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22" w:rsidRPr="003C0E61" w:rsidRDefault="002A4A22" w:rsidP="00F72FD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0E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:rsidR="002A4A22" w:rsidRPr="003C0E61" w:rsidRDefault="00F72FDC" w:rsidP="00F72FD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этапа</w:t>
      </w:r>
      <w:r w:rsidR="002A4A22" w:rsidRPr="003C0E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6FDD" w:rsidRPr="003C0E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="002A4A22" w:rsidRPr="003C0E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сероссийской олимпиады школьников по технологии в 201</w:t>
      </w:r>
      <w:r w:rsidR="00DD68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="002A4A22" w:rsidRPr="003C0E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/201</w:t>
      </w:r>
      <w:r w:rsidR="00DD68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2A4A22" w:rsidRPr="003C0E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2A4A22" w:rsidRDefault="005E318B" w:rsidP="00F72FD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31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Номинация «Культура дома и дек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оративно-прикладное творчество»</w:t>
      </w:r>
    </w:p>
    <w:p w:rsidR="003B1388" w:rsidRPr="005E318B" w:rsidRDefault="003B1388" w:rsidP="00F72FD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4A22" w:rsidRPr="003C0E61" w:rsidRDefault="002A4A22" w:rsidP="003C0E6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0E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проведения муниципального этапа олимпиады</w:t>
      </w:r>
    </w:p>
    <w:p w:rsidR="002A4A22" w:rsidRPr="003C0E61" w:rsidRDefault="00021A1F" w:rsidP="003C0E6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4A22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Муниципальный этап </w:t>
      </w:r>
      <w:r w:rsidR="00AF6FD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2A4A22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сероссийской олимпиады школьников (далее – </w:t>
      </w:r>
      <w:r w:rsidR="00556EA3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Олимпиада</w:t>
      </w:r>
      <w:r w:rsidR="002A4A22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по технологии провод</w:t>
      </w:r>
      <w:r w:rsidR="00350568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2A4A22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тся в соответствии с </w:t>
      </w:r>
      <w:r w:rsidR="00B01C4E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F6FD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Порядком проведения </w:t>
      </w:r>
      <w:r w:rsidR="00556EA3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</w:t>
      </w:r>
      <w:r w:rsidR="00B01C4E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 олимпиады школьников»</w:t>
      </w:r>
      <w:r w:rsidR="00AF6FD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утверждённого приказом Министерства образования и науки Российской Федерации от 18.11.2013 № 1252, </w:t>
      </w:r>
      <w:r w:rsidR="00836C5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AF6FD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риказов </w:t>
      </w:r>
      <w:r w:rsidR="00836C5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Порядок проведения Всероссийской олимпиады школьников» </w:t>
      </w:r>
      <w:r w:rsidR="00AF6FD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 249 от 17.03.15</w:t>
      </w:r>
      <w:r w:rsidR="00836C5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AF6FD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36C5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 </w:t>
      </w:r>
      <w:r w:rsidR="00AF6FD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1488 </w:t>
      </w:r>
      <w:r w:rsidR="00836C5D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17.12.15, № 1435 от 17.11.2016, </w:t>
      </w:r>
      <w:r w:rsidR="00B01C4E" w:rsidRPr="003C0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  <w:r w:rsidR="002A4A22" w:rsidRPr="003C0E61">
        <w:rPr>
          <w:rFonts w:ascii="Times New Roman" w:eastAsia="Calibri" w:hAnsi="Times New Roman" w:cs="Calibri"/>
          <w:sz w:val="28"/>
          <w:szCs w:val="28"/>
        </w:rPr>
        <w:t xml:space="preserve">а также </w:t>
      </w:r>
      <w:r w:rsidR="00836C5D" w:rsidRPr="003C0E61">
        <w:rPr>
          <w:rFonts w:ascii="Times New Roman" w:eastAsia="Calibri" w:hAnsi="Times New Roman" w:cs="Calibri"/>
          <w:sz w:val="28"/>
          <w:szCs w:val="28"/>
        </w:rPr>
        <w:t xml:space="preserve">методическими </w:t>
      </w:r>
      <w:r w:rsidR="002A4A22" w:rsidRPr="003C0E61">
        <w:rPr>
          <w:rFonts w:ascii="Times New Roman" w:eastAsia="Calibri" w:hAnsi="Times New Roman" w:cs="Calibri"/>
          <w:sz w:val="28"/>
          <w:szCs w:val="28"/>
        </w:rPr>
        <w:t xml:space="preserve">рекомендациями по </w:t>
      </w:r>
      <w:r w:rsidR="00836C5D" w:rsidRPr="003C0E61">
        <w:rPr>
          <w:rFonts w:ascii="Times New Roman" w:eastAsia="Calibri" w:hAnsi="Times New Roman" w:cs="Calibri"/>
          <w:sz w:val="28"/>
          <w:szCs w:val="28"/>
        </w:rPr>
        <w:t xml:space="preserve">разработке заданий и требований к проведению школьного и муниципального этапов </w:t>
      </w:r>
      <w:r w:rsidR="00B01C4E" w:rsidRPr="003C0E61">
        <w:rPr>
          <w:rFonts w:ascii="Times New Roman" w:eastAsia="Calibri" w:hAnsi="Times New Roman" w:cs="Calibri"/>
          <w:sz w:val="28"/>
          <w:szCs w:val="28"/>
        </w:rPr>
        <w:t>Олимпиады</w:t>
      </w:r>
      <w:r w:rsidR="00176E48">
        <w:rPr>
          <w:rFonts w:ascii="Times New Roman" w:eastAsia="Calibri" w:hAnsi="Times New Roman" w:cs="Calibri"/>
          <w:sz w:val="28"/>
          <w:szCs w:val="28"/>
        </w:rPr>
        <w:t xml:space="preserve"> в 2018/2019</w:t>
      </w:r>
      <w:r w:rsidR="00836C5D" w:rsidRPr="003C0E61">
        <w:rPr>
          <w:rFonts w:ascii="Times New Roman" w:eastAsia="Calibri" w:hAnsi="Times New Roman" w:cs="Calibri"/>
          <w:sz w:val="28"/>
          <w:szCs w:val="28"/>
        </w:rPr>
        <w:t xml:space="preserve"> уч</w:t>
      </w:r>
      <w:r w:rsidR="00767040" w:rsidRPr="003C0E61">
        <w:rPr>
          <w:rFonts w:ascii="Times New Roman" w:eastAsia="Calibri" w:hAnsi="Times New Roman" w:cs="Calibri"/>
          <w:sz w:val="28"/>
          <w:szCs w:val="28"/>
        </w:rPr>
        <w:t>ебном</w:t>
      </w:r>
      <w:r w:rsidR="00836C5D" w:rsidRPr="003C0E61">
        <w:rPr>
          <w:rFonts w:ascii="Times New Roman" w:eastAsia="Calibri" w:hAnsi="Times New Roman" w:cs="Calibri"/>
          <w:sz w:val="28"/>
          <w:szCs w:val="28"/>
        </w:rPr>
        <w:t xml:space="preserve"> г</w:t>
      </w:r>
      <w:r w:rsidR="00767040" w:rsidRPr="003C0E61">
        <w:rPr>
          <w:rFonts w:ascii="Times New Roman" w:eastAsia="Calibri" w:hAnsi="Times New Roman" w:cs="Calibri"/>
          <w:sz w:val="28"/>
          <w:szCs w:val="28"/>
        </w:rPr>
        <w:t>оду</w:t>
      </w:r>
      <w:r w:rsidR="00836C5D" w:rsidRPr="003C0E61">
        <w:rPr>
          <w:rFonts w:ascii="Times New Roman" w:eastAsia="Calibri" w:hAnsi="Times New Roman" w:cs="Calibri"/>
          <w:sz w:val="28"/>
          <w:szCs w:val="28"/>
        </w:rPr>
        <w:t xml:space="preserve"> по технологии</w:t>
      </w:r>
      <w:r w:rsidR="002A4A22" w:rsidRPr="003C0E61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836C5D" w:rsidRPr="003C0E61">
        <w:rPr>
          <w:rFonts w:ascii="Times New Roman" w:eastAsia="Calibri" w:hAnsi="Times New Roman" w:cs="Calibri"/>
          <w:sz w:val="28"/>
          <w:szCs w:val="28"/>
        </w:rPr>
        <w:t>утвержденны</w:t>
      </w:r>
      <w:r w:rsidR="00B01C4E" w:rsidRPr="003C0E61">
        <w:rPr>
          <w:rFonts w:ascii="Times New Roman" w:eastAsia="Calibri" w:hAnsi="Times New Roman" w:cs="Calibri"/>
          <w:sz w:val="28"/>
          <w:szCs w:val="28"/>
        </w:rPr>
        <w:t>х</w:t>
      </w:r>
      <w:r w:rsidR="00836C5D" w:rsidRPr="003C0E61">
        <w:rPr>
          <w:rFonts w:ascii="Times New Roman" w:eastAsia="Calibri" w:hAnsi="Times New Roman" w:cs="Calibri"/>
          <w:sz w:val="28"/>
          <w:szCs w:val="28"/>
        </w:rPr>
        <w:t xml:space="preserve"> на заседании</w:t>
      </w:r>
      <w:r w:rsidR="002A4A22"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36C5D" w:rsidRPr="003C0E61">
        <w:rPr>
          <w:rFonts w:ascii="Times New Roman" w:eastAsia="Calibri" w:hAnsi="Times New Roman" w:cs="Calibri"/>
          <w:sz w:val="28"/>
          <w:szCs w:val="28"/>
        </w:rPr>
        <w:t>Ц</w:t>
      </w:r>
      <w:r w:rsidR="002A4A22" w:rsidRPr="003C0E61">
        <w:rPr>
          <w:rFonts w:ascii="Times New Roman" w:eastAsia="Calibri" w:hAnsi="Times New Roman" w:cs="Calibri"/>
          <w:sz w:val="28"/>
          <w:szCs w:val="28"/>
        </w:rPr>
        <w:t>ентральной предметно-методической комисси</w:t>
      </w:r>
      <w:r w:rsidR="00836C5D" w:rsidRPr="003C0E61">
        <w:rPr>
          <w:rFonts w:ascii="Times New Roman" w:eastAsia="Calibri" w:hAnsi="Times New Roman" w:cs="Calibri"/>
          <w:sz w:val="28"/>
          <w:szCs w:val="28"/>
        </w:rPr>
        <w:t>и</w:t>
      </w:r>
      <w:r w:rsidR="002A4A22" w:rsidRPr="003C0E61">
        <w:rPr>
          <w:rFonts w:ascii="Times New Roman" w:eastAsia="Calibri" w:hAnsi="Times New Roman" w:cs="Calibri"/>
          <w:sz w:val="28"/>
          <w:szCs w:val="28"/>
        </w:rPr>
        <w:t>.</w:t>
      </w:r>
    </w:p>
    <w:p w:rsidR="00B01C4E" w:rsidRPr="00BA5275" w:rsidRDefault="00021A1F" w:rsidP="00356EB3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6E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01C4E" w:rsidRPr="00356E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Срок проведения муниципального этапа Олимпиады по технологии в Республике Крым – </w:t>
      </w:r>
      <w:r w:rsidR="00B01C4E" w:rsidRPr="00356E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DD689D" w:rsidRPr="00356E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="00356EB3" w:rsidRPr="00356E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ноября 2018</w:t>
      </w:r>
      <w:r w:rsidR="00B01C4E" w:rsidRPr="00356E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B01C4E" w:rsidRPr="00356E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356EB3" w:rsidRPr="00356EB3">
        <w:t xml:space="preserve"> </w:t>
      </w:r>
      <w:r w:rsidR="00BA5275" w:rsidRPr="00BA5275">
        <w:rPr>
          <w:rFonts w:ascii="Times New Roman" w:hAnsi="Times New Roman" w:cs="Times New Roman"/>
          <w:sz w:val="28"/>
          <w:szCs w:val="28"/>
        </w:rPr>
        <w:t xml:space="preserve">Рекомендуем установить </w:t>
      </w:r>
      <w:r w:rsidR="00356EB3" w:rsidRPr="00BA5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время выполнения задани</w:t>
      </w:r>
      <w:r w:rsidR="00BA5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</w:t>
      </w:r>
      <w:r w:rsidR="00356EB3" w:rsidRPr="00BA5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теория с 10.00 – 11.00, выполнение эссе с 11.00 – 11.15, моделирование с 11.30 – 12.30; практика – с 13.00 – 15.00).</w:t>
      </w:r>
    </w:p>
    <w:p w:rsidR="00B01C4E" w:rsidRPr="003C0E61" w:rsidRDefault="00021A1F" w:rsidP="00686A39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01C4E" w:rsidRPr="003C0E61">
        <w:rPr>
          <w:rFonts w:ascii="Times New Roman" w:eastAsia="Calibri" w:hAnsi="Times New Roman" w:cs="Calibri"/>
          <w:sz w:val="28"/>
          <w:szCs w:val="28"/>
        </w:rPr>
        <w:t xml:space="preserve">Муниципальный этап Олимпиады проводится </w:t>
      </w:r>
      <w:r w:rsidR="00767040" w:rsidRPr="003C0E61">
        <w:rPr>
          <w:rFonts w:ascii="Times New Roman" w:eastAsia="Calibri" w:hAnsi="Times New Roman" w:cs="Calibri"/>
          <w:sz w:val="28"/>
          <w:szCs w:val="28"/>
        </w:rPr>
        <w:t xml:space="preserve">для </w:t>
      </w:r>
      <w:r w:rsidR="00767040" w:rsidRPr="003C0E61">
        <w:rPr>
          <w:rFonts w:ascii="Times New Roman" w:eastAsia="Calibri" w:hAnsi="Times New Roman" w:cs="Calibri"/>
          <w:b/>
          <w:sz w:val="28"/>
          <w:szCs w:val="28"/>
        </w:rPr>
        <w:t>7, 8-9, 10-11 классов</w:t>
      </w:r>
      <w:r w:rsidR="00767040"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01C4E" w:rsidRPr="003C0E61">
        <w:rPr>
          <w:rFonts w:ascii="Times New Roman" w:eastAsia="Calibri" w:hAnsi="Times New Roman" w:cs="Calibri"/>
          <w:sz w:val="28"/>
          <w:szCs w:val="28"/>
        </w:rPr>
        <w:t>по разработанным региональными предметно-методическими комиссиями</w:t>
      </w:r>
      <w:r w:rsidR="00686A39">
        <w:rPr>
          <w:rFonts w:ascii="Times New Roman" w:eastAsia="Calibri" w:hAnsi="Times New Roman" w:cs="Calibri"/>
          <w:sz w:val="28"/>
          <w:szCs w:val="28"/>
        </w:rPr>
        <w:t xml:space="preserve"> (</w:t>
      </w:r>
      <w:r w:rsidR="00686A39" w:rsidRPr="00686A39">
        <w:rPr>
          <w:rFonts w:ascii="Times New Roman" w:eastAsia="Calibri" w:hAnsi="Times New Roman" w:cs="Calibri"/>
          <w:sz w:val="28"/>
          <w:szCs w:val="28"/>
        </w:rPr>
        <w:t>далее –</w:t>
      </w:r>
      <w:r w:rsidR="00686A39">
        <w:rPr>
          <w:rFonts w:ascii="Times New Roman" w:eastAsia="Calibri" w:hAnsi="Times New Roman" w:cs="Calibri"/>
          <w:sz w:val="28"/>
          <w:szCs w:val="28"/>
        </w:rPr>
        <w:t xml:space="preserve"> ПМК)</w:t>
      </w:r>
      <w:r w:rsidR="00B01C4E" w:rsidRPr="003C0E61">
        <w:rPr>
          <w:rFonts w:ascii="Times New Roman" w:eastAsia="Calibri" w:hAnsi="Times New Roman" w:cs="Calibri"/>
          <w:sz w:val="28"/>
          <w:szCs w:val="28"/>
        </w:rPr>
        <w:t xml:space="preserve">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(профиля).</w:t>
      </w:r>
    </w:p>
    <w:p w:rsidR="0056265C" w:rsidRPr="003C0E61" w:rsidRDefault="00021A1F" w:rsidP="003C0E6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56265C" w:rsidRPr="003C0E61">
        <w:rPr>
          <w:rFonts w:ascii="Times New Roman" w:eastAsia="Calibri" w:hAnsi="Times New Roman" w:cs="Calibri"/>
          <w:sz w:val="28"/>
          <w:szCs w:val="28"/>
        </w:rPr>
        <w:t>На муниципальном этапе Олимпиады по технологии принимают индивидуальное участие участники школьного этапа олимпиады текущего учебного года, набравшие необходимое</w:t>
      </w:r>
      <w:r w:rsidR="00767040"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56265C" w:rsidRPr="003C0E61">
        <w:rPr>
          <w:rFonts w:ascii="Times New Roman" w:eastAsia="Calibri" w:hAnsi="Times New Roman" w:cs="Calibri"/>
          <w:sz w:val="28"/>
          <w:szCs w:val="28"/>
        </w:rPr>
        <w:t xml:space="preserve">для участия в муниципальном этапе Олимпиады количество баллов, установленное организатором муниципального этапа </w:t>
      </w:r>
      <w:r w:rsidR="00767040" w:rsidRPr="003C0E61">
        <w:rPr>
          <w:rFonts w:ascii="Times New Roman" w:eastAsia="Calibri" w:hAnsi="Times New Roman" w:cs="Calibri"/>
          <w:sz w:val="28"/>
          <w:szCs w:val="28"/>
        </w:rPr>
        <w:t>О</w:t>
      </w:r>
      <w:r w:rsidR="0056265C" w:rsidRPr="003C0E61">
        <w:rPr>
          <w:rFonts w:ascii="Times New Roman" w:eastAsia="Calibri" w:hAnsi="Times New Roman" w:cs="Calibri"/>
          <w:sz w:val="28"/>
          <w:szCs w:val="28"/>
        </w:rPr>
        <w:t xml:space="preserve">лимпиады; победители и призёры муниципального этапа </w:t>
      </w:r>
      <w:r w:rsidR="00767040" w:rsidRPr="003C0E61">
        <w:rPr>
          <w:rFonts w:ascii="Times New Roman" w:eastAsia="Calibri" w:hAnsi="Times New Roman" w:cs="Calibri"/>
          <w:sz w:val="28"/>
          <w:szCs w:val="28"/>
        </w:rPr>
        <w:t>О</w:t>
      </w:r>
      <w:r w:rsidR="0056265C" w:rsidRPr="003C0E61">
        <w:rPr>
          <w:rFonts w:ascii="Times New Roman" w:eastAsia="Calibri" w:hAnsi="Times New Roman" w:cs="Calibri"/>
          <w:sz w:val="28"/>
          <w:szCs w:val="28"/>
        </w:rPr>
        <w:t>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Все участники проходят процедуру регистрации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>,</w:t>
      </w:r>
      <w:r w:rsidR="008A3F1A" w:rsidRPr="003C0E61">
        <w:t xml:space="preserve"> </w:t>
      </w:r>
      <w:r w:rsidR="00F72FDC">
        <w:rPr>
          <w:rFonts w:ascii="Times New Roman" w:eastAsia="Calibri" w:hAnsi="Times New Roman" w:cs="Calibri"/>
          <w:sz w:val="28"/>
          <w:szCs w:val="28"/>
        </w:rPr>
        <w:t>получают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 xml:space="preserve"> инструктаж о порядке проведения туров олимпиады. Каждый участник муниципального этапа должен получить доступ к текстам заданий только в момент начала тура.</w:t>
      </w:r>
      <w:r w:rsidR="00270B5E" w:rsidRPr="003C0E61">
        <w:t xml:space="preserve"> </w:t>
      </w:r>
      <w:r w:rsidR="00270B5E" w:rsidRPr="003C0E61">
        <w:rPr>
          <w:rFonts w:ascii="Times New Roman" w:eastAsia="Calibri" w:hAnsi="Times New Roman" w:cs="Calibri"/>
          <w:sz w:val="28"/>
          <w:szCs w:val="28"/>
        </w:rPr>
        <w:t>Работа каждого участника муниципального этапа должна быть закодирована перед проверкой.</w:t>
      </w:r>
    </w:p>
    <w:p w:rsidR="008A3F1A" w:rsidRPr="003C0E61" w:rsidRDefault="00021A1F" w:rsidP="003C0E6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270B5E" w:rsidRPr="003C0E61">
        <w:rPr>
          <w:rFonts w:ascii="Times New Roman" w:eastAsia="Calibri" w:hAnsi="Times New Roman" w:cs="Calibri"/>
          <w:sz w:val="28"/>
          <w:szCs w:val="28"/>
        </w:rPr>
        <w:t xml:space="preserve">Во время тура участникам Олимпиады запрещается пользоваться любыми электронными устройствами, электронными записными книжками, средствами связи (пейджерами, мобильными телефонами и т.п.), а также учебной литературой и заготовленными личными записями. </w:t>
      </w:r>
      <w:r w:rsidR="009E067B" w:rsidRPr="003C0E61">
        <w:rPr>
          <w:rFonts w:ascii="Times New Roman" w:eastAsia="Calibri" w:hAnsi="Times New Roman" w:cs="Calibri"/>
          <w:sz w:val="28"/>
          <w:szCs w:val="28"/>
        </w:rPr>
        <w:t xml:space="preserve">Участникам </w:t>
      </w:r>
      <w:r w:rsidR="009E067B" w:rsidRPr="003C0E61">
        <w:rPr>
          <w:rFonts w:ascii="Times New Roman" w:eastAsia="Calibri" w:hAnsi="Times New Roman" w:cs="Calibri"/>
          <w:sz w:val="28"/>
          <w:szCs w:val="28"/>
        </w:rPr>
        <w:lastRenderedPageBreak/>
        <w:t>запрещается приносить мобильные телефоны, компьютеры и любые технические средства для фотографирования и записи звука. Если</w:t>
      </w:r>
      <w:r w:rsidR="00F72FDC">
        <w:rPr>
          <w:rFonts w:ascii="Times New Roman" w:eastAsia="Calibri" w:hAnsi="Times New Roman" w:cs="Calibri"/>
          <w:sz w:val="28"/>
          <w:szCs w:val="28"/>
        </w:rPr>
        <w:t xml:space="preserve"> представителем у участника буду</w:t>
      </w:r>
      <w:r w:rsidR="009E067B" w:rsidRPr="003C0E61">
        <w:rPr>
          <w:rFonts w:ascii="Times New Roman" w:eastAsia="Calibri" w:hAnsi="Times New Roman" w:cs="Calibri"/>
          <w:sz w:val="28"/>
          <w:szCs w:val="28"/>
        </w:rPr>
        <w:t xml:space="preserve">т найдены любые справочные материалы или любые электронные средства для приема или передачи информации (даже в выключенном состоянии), члены оргкомитета или члены жюри составляют акт и результаты участника в данном конкурсе аннулируются. </w:t>
      </w:r>
      <w:r w:rsidR="00270B5E" w:rsidRPr="003C0E61">
        <w:rPr>
          <w:rFonts w:ascii="Times New Roman" w:eastAsia="Calibri" w:hAnsi="Times New Roman" w:cs="Calibri"/>
          <w:sz w:val="28"/>
          <w:szCs w:val="28"/>
        </w:rPr>
        <w:t>Участникам разрешается общаться во время тура только с представителями оргкомитета и жюри, а также с дежурными преподавателями, находящимися в месте размещения участников.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Во время конкурсов, если задания предусматривают использование справочной литературы, следует подготовить эту литературу для учащихся заранее. 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 xml:space="preserve">При выполнении заданий используются проштампованные листы. В аудитории учащиеся распределяются в порядке, предусматривающем конфиденциальность написания </w:t>
      </w:r>
      <w:r w:rsidRPr="003C0E61">
        <w:rPr>
          <w:rFonts w:ascii="Times New Roman" w:eastAsia="Calibri" w:hAnsi="Times New Roman" w:cs="Calibri"/>
          <w:sz w:val="28"/>
          <w:szCs w:val="28"/>
        </w:rPr>
        <w:t>О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>лимпиады и исключающем возможность списывания.</w:t>
      </w:r>
    </w:p>
    <w:p w:rsidR="00B01C4E" w:rsidRPr="003C0E61" w:rsidRDefault="00270B5E" w:rsidP="003C0E6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01C4E" w:rsidRPr="003C0E61">
        <w:rPr>
          <w:rFonts w:ascii="Times New Roman" w:eastAsia="Calibri" w:hAnsi="Times New Roman" w:cs="Calibri"/>
          <w:sz w:val="28"/>
          <w:szCs w:val="28"/>
        </w:rPr>
        <w:t>Жюри муниципального этапа Олимпиады: осуществляет проверку обезличенных работ и оценку выполнения олимпиадных заданий, определяет с учетом установленных квот победителей и призеров муниципального этапа, проводит с участниками разбор олимпиадных заданий и анализ полученных решений учас</w:t>
      </w:r>
      <w:r w:rsidR="00F72FDC">
        <w:rPr>
          <w:rFonts w:ascii="Times New Roman" w:eastAsia="Calibri" w:hAnsi="Times New Roman" w:cs="Calibri"/>
          <w:sz w:val="28"/>
          <w:szCs w:val="28"/>
        </w:rPr>
        <w:t>тников, рассматривает апелляции.</w:t>
      </w:r>
      <w:r w:rsidR="00B01C4E"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F72FDC">
        <w:rPr>
          <w:rFonts w:ascii="Times New Roman" w:eastAsia="Calibri" w:hAnsi="Times New Roman" w:cs="Calibri"/>
          <w:sz w:val="28"/>
          <w:szCs w:val="28"/>
        </w:rPr>
        <w:t>О</w:t>
      </w:r>
      <w:r w:rsidRPr="003C0E61">
        <w:rPr>
          <w:rFonts w:ascii="Times New Roman" w:eastAsia="Calibri" w:hAnsi="Times New Roman" w:cs="Calibri"/>
          <w:sz w:val="28"/>
          <w:szCs w:val="28"/>
        </w:rPr>
        <w:t>кончательные итоги муниципального этапа подводятся жюри только после рассмотрения всех апелляций.</w:t>
      </w:r>
      <w:r w:rsidR="00B01C4E"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3C0E61">
        <w:rPr>
          <w:rFonts w:ascii="Times New Roman" w:eastAsia="Calibri" w:hAnsi="Times New Roman" w:cs="Calibri"/>
          <w:sz w:val="28"/>
          <w:szCs w:val="28"/>
        </w:rPr>
        <w:t>Жюри предоставляет в оргкомитет регионального этапа Олимпиады аналитические отчеты о результатах проведения этого этапа.</w:t>
      </w:r>
    </w:p>
    <w:p w:rsidR="00491DCC" w:rsidRPr="003C0E61" w:rsidRDefault="00021A1F" w:rsidP="003C0E6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491DCC" w:rsidRPr="003C0E61">
        <w:rPr>
          <w:rFonts w:ascii="Times New Roman" w:eastAsia="Calibri" w:hAnsi="Times New Roman" w:cs="Calibri"/>
          <w:sz w:val="28"/>
          <w:szCs w:val="28"/>
        </w:rPr>
        <w:t xml:space="preserve">В целях обеспечения объективности проведения муниципального этапа Олимпиады 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>(</w:t>
      </w:r>
      <w:r w:rsidR="00491DCC" w:rsidRPr="003C0E61">
        <w:rPr>
          <w:rFonts w:ascii="Times New Roman" w:eastAsia="Calibri" w:hAnsi="Times New Roman" w:cs="Calibri"/>
          <w:sz w:val="28"/>
          <w:szCs w:val="28"/>
        </w:rPr>
        <w:t>проверки олимпиадных работ</w:t>
      </w:r>
      <w:r w:rsidR="008A3F1A" w:rsidRPr="003C0E61">
        <w:rPr>
          <w:rFonts w:ascii="Times New Roman" w:eastAsia="Calibri" w:hAnsi="Times New Roman" w:cs="Calibri"/>
          <w:sz w:val="28"/>
          <w:szCs w:val="28"/>
        </w:rPr>
        <w:t>)</w:t>
      </w:r>
      <w:r w:rsidR="00491DCC" w:rsidRPr="003C0E61">
        <w:rPr>
          <w:rFonts w:ascii="Times New Roman" w:eastAsia="Calibri" w:hAnsi="Times New Roman" w:cs="Calibri"/>
          <w:sz w:val="28"/>
          <w:szCs w:val="28"/>
        </w:rPr>
        <w:t xml:space="preserve"> региональная ПМК вправе запросить выполненные участниками задания для перепроверки.</w:t>
      </w:r>
      <w:r w:rsidR="008A3F1A" w:rsidRPr="003C0E61">
        <w:t xml:space="preserve"> </w:t>
      </w:r>
    </w:p>
    <w:p w:rsidR="00414591" w:rsidRPr="0045247B" w:rsidRDefault="00021A1F" w:rsidP="003C0E6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270B5E" w:rsidRPr="0045247B">
        <w:rPr>
          <w:rFonts w:ascii="Times New Roman" w:eastAsia="Calibri" w:hAnsi="Times New Roman" w:cs="Calibri"/>
          <w:sz w:val="28"/>
          <w:szCs w:val="28"/>
        </w:rPr>
        <w:t xml:space="preserve">Регламент проведения муниципального этапа включает выполнение </w:t>
      </w:r>
      <w:r w:rsidR="00270B5E" w:rsidRPr="0045247B">
        <w:rPr>
          <w:rFonts w:ascii="Times New Roman" w:eastAsia="Calibri" w:hAnsi="Times New Roman" w:cs="Calibri"/>
          <w:i/>
          <w:sz w:val="28"/>
          <w:szCs w:val="28"/>
        </w:rPr>
        <w:t>теоретического задания</w:t>
      </w:r>
      <w:r w:rsidR="00270B5E" w:rsidRPr="0045247B">
        <w:rPr>
          <w:rFonts w:ascii="Times New Roman" w:eastAsia="Calibri" w:hAnsi="Times New Roman" w:cs="Calibri"/>
          <w:sz w:val="28"/>
          <w:szCs w:val="28"/>
        </w:rPr>
        <w:t xml:space="preserve"> учащихся в течение 1</w:t>
      </w:r>
      <w:r w:rsidR="00356EB3" w:rsidRPr="0045247B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270B5E" w:rsidRPr="0045247B">
        <w:rPr>
          <w:rFonts w:ascii="Times New Roman" w:eastAsia="Calibri" w:hAnsi="Times New Roman" w:cs="Calibri"/>
          <w:sz w:val="28"/>
          <w:szCs w:val="28"/>
        </w:rPr>
        <w:t>час</w:t>
      </w:r>
      <w:r w:rsidR="00356EB3" w:rsidRPr="0045247B">
        <w:rPr>
          <w:rFonts w:ascii="Times New Roman" w:eastAsia="Calibri" w:hAnsi="Times New Roman" w:cs="Calibri"/>
          <w:sz w:val="28"/>
          <w:szCs w:val="28"/>
        </w:rPr>
        <w:t>а (6</w:t>
      </w:r>
      <w:r w:rsidR="00270B5E" w:rsidRPr="0045247B">
        <w:rPr>
          <w:rFonts w:ascii="Times New Roman" w:eastAsia="Calibri" w:hAnsi="Times New Roman" w:cs="Calibri"/>
          <w:sz w:val="28"/>
          <w:szCs w:val="28"/>
        </w:rPr>
        <w:t xml:space="preserve">0 мин), </w:t>
      </w:r>
      <w:r w:rsidR="00270B5E" w:rsidRPr="0045247B">
        <w:rPr>
          <w:rFonts w:ascii="Times New Roman" w:eastAsia="Calibri" w:hAnsi="Times New Roman" w:cs="Calibri"/>
          <w:i/>
          <w:sz w:val="28"/>
          <w:szCs w:val="28"/>
        </w:rPr>
        <w:t>выполнение практических работ</w:t>
      </w:r>
      <w:r w:rsidR="00270B5E" w:rsidRPr="0045247B">
        <w:rPr>
          <w:rFonts w:ascii="Times New Roman" w:eastAsia="Calibri" w:hAnsi="Times New Roman" w:cs="Calibri"/>
          <w:sz w:val="28"/>
          <w:szCs w:val="28"/>
        </w:rPr>
        <w:t xml:space="preserve"> в течение </w:t>
      </w:r>
      <w:r w:rsidR="00356EB3" w:rsidRPr="0045247B">
        <w:rPr>
          <w:rFonts w:ascii="Times New Roman" w:eastAsia="Calibri" w:hAnsi="Times New Roman" w:cs="Calibri"/>
          <w:sz w:val="28"/>
          <w:szCs w:val="28"/>
        </w:rPr>
        <w:t>3</w:t>
      </w:r>
      <w:r w:rsidR="00270B5E" w:rsidRPr="0045247B">
        <w:rPr>
          <w:rFonts w:ascii="Times New Roman" w:eastAsia="Calibri" w:hAnsi="Times New Roman" w:cs="Calibri"/>
          <w:sz w:val="28"/>
          <w:szCs w:val="28"/>
        </w:rPr>
        <w:t>-х ч</w:t>
      </w:r>
      <w:r w:rsidR="00356EB3" w:rsidRPr="0045247B">
        <w:rPr>
          <w:rFonts w:ascii="Times New Roman" w:eastAsia="Calibri" w:hAnsi="Times New Roman" w:cs="Calibri"/>
          <w:sz w:val="28"/>
          <w:szCs w:val="28"/>
        </w:rPr>
        <w:t>асов (18</w:t>
      </w:r>
      <w:r w:rsidR="00270B5E" w:rsidRPr="0045247B">
        <w:rPr>
          <w:rFonts w:ascii="Times New Roman" w:eastAsia="Calibri" w:hAnsi="Times New Roman" w:cs="Calibri"/>
          <w:sz w:val="28"/>
          <w:szCs w:val="28"/>
        </w:rPr>
        <w:t xml:space="preserve">0 мин.) и </w:t>
      </w:r>
      <w:r w:rsidR="00BF5193" w:rsidRPr="0045247B">
        <w:rPr>
          <w:rFonts w:ascii="Times New Roman" w:eastAsia="Calibri" w:hAnsi="Times New Roman" w:cs="Calibri"/>
          <w:i/>
          <w:sz w:val="28"/>
          <w:szCs w:val="28"/>
        </w:rPr>
        <w:t>выполнение эссе</w:t>
      </w:r>
      <w:r w:rsidR="00270B5E" w:rsidRPr="0045247B">
        <w:rPr>
          <w:rFonts w:ascii="Times New Roman" w:eastAsia="Calibri" w:hAnsi="Times New Roman" w:cs="Calibri"/>
          <w:sz w:val="28"/>
          <w:szCs w:val="28"/>
        </w:rPr>
        <w:t xml:space="preserve"> (1</w:t>
      </w:r>
      <w:r w:rsidR="00BF5193" w:rsidRPr="0045247B">
        <w:rPr>
          <w:rFonts w:ascii="Times New Roman" w:eastAsia="Calibri" w:hAnsi="Times New Roman" w:cs="Calibri"/>
          <w:sz w:val="28"/>
          <w:szCs w:val="28"/>
        </w:rPr>
        <w:t>5</w:t>
      </w:r>
      <w:r w:rsidR="00270B5E" w:rsidRPr="0045247B">
        <w:rPr>
          <w:rFonts w:ascii="Times New Roman" w:eastAsia="Calibri" w:hAnsi="Times New Roman" w:cs="Calibri"/>
          <w:sz w:val="28"/>
          <w:szCs w:val="28"/>
        </w:rPr>
        <w:t xml:space="preserve"> мин.).</w:t>
      </w:r>
    </w:p>
    <w:p w:rsidR="00FB028A" w:rsidRPr="00FB028A" w:rsidRDefault="00021A1F" w:rsidP="00FB028A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D855A5" w:rsidRPr="003C0E61">
        <w:rPr>
          <w:rFonts w:ascii="Times New Roman" w:eastAsia="Calibri" w:hAnsi="Times New Roman" w:cs="Calibri"/>
          <w:sz w:val="28"/>
          <w:szCs w:val="28"/>
        </w:rPr>
        <w:t xml:space="preserve">Первый конкурс муниципального этапа - </w:t>
      </w:r>
      <w:r w:rsidR="00D855A5" w:rsidRPr="003C0E61">
        <w:rPr>
          <w:rFonts w:ascii="Times New Roman" w:eastAsia="Calibri" w:hAnsi="Times New Roman" w:cs="Calibri"/>
          <w:i/>
          <w:sz w:val="28"/>
          <w:szCs w:val="28"/>
        </w:rPr>
        <w:t>теоретический</w:t>
      </w:r>
      <w:r w:rsidR="00D855A5" w:rsidRPr="003C0E61">
        <w:rPr>
          <w:rFonts w:ascii="Times New Roman" w:eastAsia="Calibri" w:hAnsi="Times New Roman" w:cs="Calibri"/>
          <w:sz w:val="28"/>
          <w:szCs w:val="28"/>
        </w:rPr>
        <w:t xml:space="preserve"> (тесты, вопросы, задачи). Для учащихся 7 классов</w:t>
      </w:r>
      <w:r w:rsidR="00F72FDC">
        <w:rPr>
          <w:rFonts w:ascii="Times New Roman" w:eastAsia="Calibri" w:hAnsi="Times New Roman" w:cs="Calibri"/>
          <w:sz w:val="28"/>
          <w:szCs w:val="28"/>
        </w:rPr>
        <w:t xml:space="preserve"> -</w:t>
      </w:r>
      <w:r w:rsidR="00D855A5" w:rsidRPr="003C0E61">
        <w:rPr>
          <w:rFonts w:ascii="Times New Roman" w:eastAsia="Calibri" w:hAnsi="Times New Roman" w:cs="Calibri"/>
          <w:sz w:val="28"/>
          <w:szCs w:val="28"/>
        </w:rPr>
        <w:t xml:space="preserve"> 20 заданий (19 вопросов и одно творческое задание), для учащихся 8-9, 10-11 классов –</w:t>
      </w:r>
      <w:r w:rsidR="005E318B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D855A5" w:rsidRPr="003C0E61">
        <w:rPr>
          <w:rFonts w:ascii="Times New Roman" w:eastAsia="Calibri" w:hAnsi="Times New Roman" w:cs="Calibri"/>
          <w:sz w:val="28"/>
          <w:szCs w:val="28"/>
        </w:rPr>
        <w:t>25</w:t>
      </w:r>
      <w:r w:rsidR="005E318B">
        <w:rPr>
          <w:rFonts w:ascii="Times New Roman" w:eastAsia="Calibri" w:hAnsi="Times New Roman" w:cs="Calibri"/>
          <w:sz w:val="28"/>
          <w:szCs w:val="28"/>
        </w:rPr>
        <w:t xml:space="preserve"> заданий (24</w:t>
      </w:r>
      <w:r w:rsidR="00D855A5" w:rsidRPr="003C0E61">
        <w:rPr>
          <w:rFonts w:ascii="Times New Roman" w:eastAsia="Calibri" w:hAnsi="Times New Roman" w:cs="Calibri"/>
          <w:sz w:val="28"/>
          <w:szCs w:val="28"/>
        </w:rPr>
        <w:t xml:space="preserve"> вопрос</w:t>
      </w:r>
      <w:r w:rsidR="005E318B">
        <w:rPr>
          <w:rFonts w:ascii="Times New Roman" w:eastAsia="Calibri" w:hAnsi="Times New Roman" w:cs="Calibri"/>
          <w:sz w:val="28"/>
          <w:szCs w:val="28"/>
        </w:rPr>
        <w:t>а</w:t>
      </w:r>
      <w:r w:rsidR="00D855A5" w:rsidRPr="003C0E61">
        <w:rPr>
          <w:rFonts w:ascii="Times New Roman" w:eastAsia="Calibri" w:hAnsi="Times New Roman" w:cs="Calibri"/>
          <w:sz w:val="28"/>
          <w:szCs w:val="28"/>
        </w:rPr>
        <w:t xml:space="preserve"> и одно творческое задание</w:t>
      </w:r>
      <w:r w:rsidR="00F72FDC">
        <w:rPr>
          <w:rFonts w:ascii="Times New Roman" w:eastAsia="Calibri" w:hAnsi="Times New Roman" w:cs="Calibri"/>
          <w:sz w:val="28"/>
          <w:szCs w:val="28"/>
        </w:rPr>
        <w:t>)</w:t>
      </w:r>
      <w:r w:rsidR="00D855A5" w:rsidRPr="003C0E61">
        <w:rPr>
          <w:rFonts w:ascii="Times New Roman" w:eastAsia="Calibri" w:hAnsi="Times New Roman" w:cs="Calibri"/>
          <w:sz w:val="28"/>
          <w:szCs w:val="28"/>
        </w:rPr>
        <w:t xml:space="preserve"> в соответствии с программой обучения в каждом классе. О</w:t>
      </w:r>
      <w:r w:rsidR="00786FAC" w:rsidRPr="003C0E61">
        <w:rPr>
          <w:rFonts w:ascii="Times New Roman" w:eastAsia="Calibri" w:hAnsi="Times New Roman" w:cs="Calibri"/>
          <w:sz w:val="28"/>
          <w:szCs w:val="28"/>
        </w:rPr>
        <w:t xml:space="preserve">бщее максимальное число баллов за </w:t>
      </w:r>
      <w:r w:rsidR="00786FAC" w:rsidRPr="001A3CF1">
        <w:rPr>
          <w:rFonts w:ascii="Times New Roman" w:eastAsia="Calibri" w:hAnsi="Times New Roman" w:cs="Calibri"/>
          <w:i/>
          <w:sz w:val="28"/>
          <w:szCs w:val="28"/>
        </w:rPr>
        <w:t>теоретическое задание</w:t>
      </w:r>
      <w:r w:rsidR="00786FAC" w:rsidRPr="003C0E6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 xml:space="preserve">для учащихся </w:t>
      </w:r>
      <w:r w:rsidR="00433D94" w:rsidRPr="001A3CF1">
        <w:rPr>
          <w:rFonts w:ascii="Times New Roman" w:eastAsia="Calibri" w:hAnsi="Times New Roman" w:cs="Calibri"/>
          <w:i/>
          <w:sz w:val="28"/>
          <w:szCs w:val="28"/>
        </w:rPr>
        <w:t>7 –х классов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 xml:space="preserve"> – </w:t>
      </w:r>
      <w:r w:rsidR="00433D94" w:rsidRPr="001A3CF1">
        <w:rPr>
          <w:rFonts w:ascii="Times New Roman" w:eastAsia="Calibri" w:hAnsi="Times New Roman" w:cs="Calibri"/>
          <w:i/>
          <w:sz w:val="28"/>
          <w:szCs w:val="28"/>
        </w:rPr>
        <w:t>25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 xml:space="preserve"> (19 +6), </w:t>
      </w:r>
      <w:r w:rsidR="00786FAC" w:rsidRPr="003C0E61">
        <w:rPr>
          <w:rFonts w:ascii="Times New Roman" w:eastAsia="Calibri" w:hAnsi="Times New Roman" w:cs="Calibri"/>
          <w:sz w:val="28"/>
          <w:szCs w:val="28"/>
        </w:rPr>
        <w:t xml:space="preserve">для учащихся </w:t>
      </w:r>
      <w:r w:rsidR="00786FAC" w:rsidRPr="001A3CF1">
        <w:rPr>
          <w:rFonts w:ascii="Times New Roman" w:eastAsia="Calibri" w:hAnsi="Times New Roman" w:cs="Calibri"/>
          <w:i/>
          <w:sz w:val="28"/>
          <w:szCs w:val="28"/>
        </w:rPr>
        <w:t>8-9</w:t>
      </w:r>
      <w:r w:rsidR="00433D94" w:rsidRPr="001A3CF1">
        <w:rPr>
          <w:rFonts w:ascii="Times New Roman" w:eastAsia="Calibri" w:hAnsi="Times New Roman" w:cs="Calibri"/>
          <w:i/>
          <w:sz w:val="28"/>
          <w:szCs w:val="28"/>
        </w:rPr>
        <w:t xml:space="preserve"> и 10-11 классов – 35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 xml:space="preserve"> (2</w:t>
      </w:r>
      <w:r w:rsidR="005E318B">
        <w:rPr>
          <w:rFonts w:ascii="Times New Roman" w:eastAsia="Calibri" w:hAnsi="Times New Roman" w:cs="Calibri"/>
          <w:sz w:val="28"/>
          <w:szCs w:val="28"/>
        </w:rPr>
        <w:t>4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 xml:space="preserve"> + 1</w:t>
      </w:r>
      <w:r w:rsidR="005E318B">
        <w:rPr>
          <w:rFonts w:ascii="Times New Roman" w:eastAsia="Calibri" w:hAnsi="Times New Roman" w:cs="Calibri"/>
          <w:sz w:val="28"/>
          <w:szCs w:val="28"/>
        </w:rPr>
        <w:t>1</w:t>
      </w:r>
      <w:r w:rsidR="00433D94" w:rsidRPr="003C0E61">
        <w:rPr>
          <w:rFonts w:ascii="Times New Roman" w:eastAsia="Calibri" w:hAnsi="Times New Roman" w:cs="Calibri"/>
          <w:sz w:val="28"/>
          <w:szCs w:val="28"/>
        </w:rPr>
        <w:t>)</w:t>
      </w:r>
      <w:r w:rsidR="00786FAC" w:rsidRPr="003C0E61">
        <w:rPr>
          <w:rFonts w:ascii="Times New Roman" w:eastAsia="Calibri" w:hAnsi="Times New Roman" w:cs="Calibri"/>
          <w:sz w:val="28"/>
          <w:szCs w:val="28"/>
        </w:rPr>
        <w:t>.</w:t>
      </w:r>
      <w:r w:rsidR="00D855A5" w:rsidRPr="003C0E61">
        <w:t xml:space="preserve"> </w:t>
      </w:r>
    </w:p>
    <w:p w:rsidR="00B10A83" w:rsidRPr="00B10A83" w:rsidRDefault="00433D94" w:rsidP="000E5797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83">
        <w:rPr>
          <w:rFonts w:ascii="Times New Roman" w:eastAsia="Calibri" w:hAnsi="Times New Roman" w:cs="Calibri"/>
          <w:sz w:val="28"/>
          <w:szCs w:val="28"/>
        </w:rPr>
        <w:t xml:space="preserve">Для участников муниципального этапа </w:t>
      </w:r>
      <w:r w:rsidRPr="00B10A83">
        <w:rPr>
          <w:rFonts w:ascii="Times New Roman" w:eastAsia="Calibri" w:hAnsi="Times New Roman" w:cs="Calibri"/>
          <w:i/>
          <w:sz w:val="28"/>
          <w:szCs w:val="28"/>
        </w:rPr>
        <w:t>практический конкурс</w:t>
      </w:r>
      <w:r w:rsidRPr="00B10A83">
        <w:rPr>
          <w:rFonts w:ascii="Times New Roman" w:eastAsia="Calibri" w:hAnsi="Times New Roman" w:cs="Calibri"/>
          <w:sz w:val="28"/>
          <w:szCs w:val="28"/>
        </w:rPr>
        <w:t xml:space="preserve"> проводится в формате регионального и заключительного этапов Всероссийской олимпиады и делиться на два тура: 1 тур - технология обработки швейных изделий</w:t>
      </w:r>
      <w:r w:rsidR="00491DCC" w:rsidRPr="00B10A83">
        <w:rPr>
          <w:rFonts w:ascii="Times New Roman" w:eastAsia="Calibri" w:hAnsi="Times New Roman" w:cs="Calibri"/>
          <w:sz w:val="28"/>
          <w:szCs w:val="28"/>
        </w:rPr>
        <w:t xml:space="preserve"> (20 баллов)</w:t>
      </w:r>
      <w:r w:rsidRPr="00B10A83">
        <w:rPr>
          <w:rFonts w:ascii="Times New Roman" w:eastAsia="Calibri" w:hAnsi="Times New Roman" w:cs="Calibri"/>
          <w:sz w:val="28"/>
          <w:szCs w:val="28"/>
        </w:rPr>
        <w:t xml:space="preserve">; 2 тур – моделирование </w:t>
      </w:r>
      <w:r w:rsidR="00491DCC" w:rsidRPr="00B10A83">
        <w:rPr>
          <w:rFonts w:ascii="Times New Roman" w:eastAsia="Calibri" w:hAnsi="Times New Roman" w:cs="Calibri"/>
          <w:sz w:val="28"/>
          <w:szCs w:val="28"/>
        </w:rPr>
        <w:t>(20 баллов)</w:t>
      </w:r>
      <w:r w:rsidR="00FF0778" w:rsidRPr="00B10A83">
        <w:rPr>
          <w:rFonts w:ascii="Times New Roman" w:eastAsia="Calibri" w:hAnsi="Times New Roman" w:cs="Calibri"/>
          <w:sz w:val="28"/>
          <w:szCs w:val="28"/>
        </w:rPr>
        <w:t>.</w:t>
      </w:r>
      <w:r w:rsidR="00FB028A" w:rsidRPr="00B10A83">
        <w:rPr>
          <w:rFonts w:ascii="Times New Roman" w:eastAsia="Calibri" w:hAnsi="Times New Roman" w:cs="Calibri"/>
          <w:sz w:val="28"/>
          <w:szCs w:val="28"/>
        </w:rPr>
        <w:t xml:space="preserve"> Максимальное число баллов за выполнение </w:t>
      </w:r>
      <w:r w:rsidR="00FB028A" w:rsidRPr="00B10A83">
        <w:rPr>
          <w:rFonts w:ascii="Times New Roman" w:eastAsia="Calibri" w:hAnsi="Times New Roman" w:cs="Calibri"/>
          <w:i/>
          <w:sz w:val="28"/>
          <w:szCs w:val="28"/>
        </w:rPr>
        <w:t>практической работы</w:t>
      </w:r>
      <w:r w:rsidR="00FB028A" w:rsidRPr="00B10A83">
        <w:rPr>
          <w:rFonts w:ascii="Times New Roman" w:eastAsia="Calibri" w:hAnsi="Times New Roman" w:cs="Calibri"/>
          <w:sz w:val="28"/>
          <w:szCs w:val="28"/>
        </w:rPr>
        <w:t xml:space="preserve"> – 40. </w:t>
      </w:r>
    </w:p>
    <w:p w:rsidR="00BF5193" w:rsidRPr="00B10A83" w:rsidRDefault="00433D94" w:rsidP="00933F5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10A83">
        <w:rPr>
          <w:rFonts w:ascii="Times New Roman" w:eastAsia="Calibri" w:hAnsi="Times New Roman" w:cs="Calibri"/>
          <w:sz w:val="28"/>
          <w:szCs w:val="28"/>
        </w:rPr>
        <w:t xml:space="preserve">Третьим конкурсом Олимпиады по технологии является </w:t>
      </w:r>
      <w:r w:rsidR="00BF5193" w:rsidRPr="00B10A83">
        <w:rPr>
          <w:rFonts w:ascii="Times New Roman" w:eastAsia="Calibri" w:hAnsi="Times New Roman" w:cs="Calibri"/>
          <w:i/>
          <w:sz w:val="28"/>
          <w:szCs w:val="28"/>
        </w:rPr>
        <w:t>выполнение эссе</w:t>
      </w:r>
      <w:r w:rsidR="00B10A83" w:rsidRPr="00B10A83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10A83" w:rsidRPr="00B10A83">
        <w:rPr>
          <w:rFonts w:ascii="Times New Roman" w:hAnsi="Times New Roman" w:cs="Times New Roman"/>
          <w:sz w:val="28"/>
          <w:szCs w:val="28"/>
        </w:rPr>
        <w:t>письменно в объеме не более 1 листа формата А4. Эссе целесообразно проводить в конце теоретического тура (тестирования) с одним шифром.</w:t>
      </w:r>
      <w:r w:rsidR="00B10A83">
        <w:rPr>
          <w:rFonts w:ascii="Times New Roman" w:hAnsi="Times New Roman" w:cs="Times New Roman"/>
          <w:sz w:val="28"/>
          <w:szCs w:val="28"/>
        </w:rPr>
        <w:t xml:space="preserve"> </w:t>
      </w:r>
      <w:r w:rsidR="00B10A83">
        <w:t xml:space="preserve"> </w:t>
      </w:r>
      <w:r w:rsidR="00BF5193" w:rsidRPr="00B10A83">
        <w:rPr>
          <w:rFonts w:ascii="Times New Roman" w:eastAsia="Calibri" w:hAnsi="Times New Roman" w:cs="Calibri"/>
          <w:sz w:val="28"/>
          <w:szCs w:val="28"/>
        </w:rPr>
        <w:t>Максимальное число баллов –10.</w:t>
      </w:r>
    </w:p>
    <w:p w:rsidR="00414591" w:rsidRPr="003C0E61" w:rsidRDefault="00414591" w:rsidP="00BF5193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C0E61">
        <w:rPr>
          <w:rFonts w:ascii="Times New Roman" w:eastAsia="Calibri" w:hAnsi="Times New Roman" w:cs="Calibri"/>
          <w:sz w:val="28"/>
          <w:szCs w:val="28"/>
        </w:rPr>
        <w:t xml:space="preserve">В целом учащиеся </w:t>
      </w:r>
      <w:r w:rsidRPr="001A3CF1">
        <w:rPr>
          <w:rFonts w:ascii="Times New Roman" w:eastAsia="Calibri" w:hAnsi="Times New Roman" w:cs="Calibri"/>
          <w:i/>
          <w:sz w:val="28"/>
          <w:szCs w:val="28"/>
        </w:rPr>
        <w:t>7 классов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 могут получить </w:t>
      </w:r>
      <w:r w:rsidR="00BF5193" w:rsidRPr="001A3CF1">
        <w:rPr>
          <w:rFonts w:ascii="Times New Roman" w:eastAsia="Calibri" w:hAnsi="Times New Roman" w:cs="Calibri"/>
          <w:i/>
          <w:sz w:val="28"/>
          <w:szCs w:val="28"/>
        </w:rPr>
        <w:t>7</w:t>
      </w:r>
      <w:r w:rsidRPr="001A3CF1">
        <w:rPr>
          <w:rFonts w:ascii="Times New Roman" w:eastAsia="Calibri" w:hAnsi="Times New Roman" w:cs="Calibri"/>
          <w:i/>
          <w:sz w:val="28"/>
          <w:szCs w:val="28"/>
        </w:rPr>
        <w:t>5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 (25+ 40 + </w:t>
      </w:r>
      <w:r w:rsidR="00BF5193">
        <w:rPr>
          <w:rFonts w:ascii="Times New Roman" w:eastAsia="Calibri" w:hAnsi="Times New Roman" w:cs="Calibri"/>
          <w:sz w:val="28"/>
          <w:szCs w:val="28"/>
        </w:rPr>
        <w:t>1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0) </w:t>
      </w:r>
      <w:r w:rsidRPr="001A3CF1">
        <w:rPr>
          <w:rFonts w:ascii="Times New Roman" w:eastAsia="Calibri" w:hAnsi="Times New Roman" w:cs="Calibri"/>
          <w:i/>
          <w:sz w:val="28"/>
          <w:szCs w:val="28"/>
        </w:rPr>
        <w:t>баллов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F72FDC">
        <w:rPr>
          <w:rFonts w:ascii="Times New Roman" w:eastAsia="Calibri" w:hAnsi="Times New Roman" w:cs="Calibri"/>
          <w:sz w:val="28"/>
          <w:szCs w:val="28"/>
        </w:rPr>
        <w:t xml:space="preserve">учащиеся </w:t>
      </w:r>
      <w:r w:rsidRPr="001A3CF1">
        <w:rPr>
          <w:rFonts w:ascii="Times New Roman" w:eastAsia="Calibri" w:hAnsi="Times New Roman" w:cs="Calibri"/>
          <w:i/>
          <w:sz w:val="28"/>
          <w:szCs w:val="28"/>
        </w:rPr>
        <w:t>8</w:t>
      </w:r>
      <w:r w:rsidR="00FF0778" w:rsidRPr="001A3CF1">
        <w:rPr>
          <w:rFonts w:ascii="Times New Roman" w:eastAsia="Calibri" w:hAnsi="Times New Roman" w:cs="Calibri"/>
          <w:i/>
          <w:sz w:val="28"/>
          <w:szCs w:val="28"/>
        </w:rPr>
        <w:t>-</w:t>
      </w:r>
      <w:r w:rsidRPr="001A3CF1">
        <w:rPr>
          <w:rFonts w:ascii="Times New Roman" w:eastAsia="Calibri" w:hAnsi="Times New Roman" w:cs="Calibri"/>
          <w:i/>
          <w:sz w:val="28"/>
          <w:szCs w:val="28"/>
        </w:rPr>
        <w:t>9 и 10-11 классов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 – соответственно </w:t>
      </w:r>
      <w:r w:rsidR="00BF5193" w:rsidRPr="001A3CF1">
        <w:rPr>
          <w:rFonts w:ascii="Times New Roman" w:eastAsia="Calibri" w:hAnsi="Times New Roman" w:cs="Calibri"/>
          <w:i/>
          <w:sz w:val="28"/>
          <w:szCs w:val="28"/>
        </w:rPr>
        <w:t>8</w:t>
      </w:r>
      <w:r w:rsidRPr="001A3CF1">
        <w:rPr>
          <w:rFonts w:ascii="Times New Roman" w:eastAsia="Calibri" w:hAnsi="Times New Roman" w:cs="Calibri"/>
          <w:i/>
          <w:sz w:val="28"/>
          <w:szCs w:val="28"/>
        </w:rPr>
        <w:t>5 баллов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 (35+40+</w:t>
      </w:r>
      <w:r w:rsidR="00BF5193">
        <w:rPr>
          <w:rFonts w:ascii="Times New Roman" w:eastAsia="Calibri" w:hAnsi="Times New Roman" w:cs="Calibri"/>
          <w:sz w:val="28"/>
          <w:szCs w:val="28"/>
        </w:rPr>
        <w:t>1</w:t>
      </w:r>
      <w:r w:rsidRPr="003C0E61">
        <w:rPr>
          <w:rFonts w:ascii="Times New Roman" w:eastAsia="Calibri" w:hAnsi="Times New Roman" w:cs="Calibri"/>
          <w:sz w:val="28"/>
          <w:szCs w:val="28"/>
        </w:rPr>
        <w:t xml:space="preserve">0). </w:t>
      </w:r>
    </w:p>
    <w:p w:rsidR="009D42E4" w:rsidRPr="003C0E61" w:rsidRDefault="000C575F" w:rsidP="003C0E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3C0E61">
        <w:rPr>
          <w:rFonts w:ascii="Times New Roman" w:hAnsi="Times New Roman" w:cs="Times New Roman"/>
          <w:b/>
          <w:bCs/>
          <w:sz w:val="28"/>
          <w:szCs w:val="28"/>
        </w:rPr>
        <w:t>. Подведение итогов</w:t>
      </w:r>
    </w:p>
    <w:p w:rsidR="009D42E4" w:rsidRPr="003C0E61" w:rsidRDefault="00021A1F" w:rsidP="003C0E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b/>
          <w:sz w:val="28"/>
          <w:szCs w:val="28"/>
        </w:rPr>
        <w:t>2.1.</w:t>
      </w:r>
      <w:r w:rsidRPr="003C0E61">
        <w:rPr>
          <w:rFonts w:ascii="Times New Roman" w:hAnsi="Times New Roman" w:cs="Times New Roman"/>
          <w:sz w:val="28"/>
          <w:szCs w:val="28"/>
        </w:rPr>
        <w:t xml:space="preserve"> Суммарное количество баллов, набранное каждым участником в конкурсах, позволяет жюри с высокой степенью объективности определить победителей и призеров олимпиады. Максимальное количество баллов для участников олимпиады определяется по каждой номинации отдельно. Итоги должны быть доступны учащимся для ознакомления.</w:t>
      </w:r>
    </w:p>
    <w:p w:rsidR="00021A1F" w:rsidRPr="003C0E61" w:rsidRDefault="00021A1F" w:rsidP="003C0E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b/>
          <w:sz w:val="28"/>
          <w:szCs w:val="28"/>
        </w:rPr>
        <w:t>2.2.</w:t>
      </w:r>
      <w:r w:rsidRPr="003C0E61">
        <w:rPr>
          <w:rFonts w:ascii="Times New Roman" w:hAnsi="Times New Roman" w:cs="Times New Roman"/>
          <w:sz w:val="28"/>
          <w:szCs w:val="28"/>
        </w:rPr>
        <w:t xml:space="preserve"> Результаты участников опубликовываются на сайте оргкомитета или организатора не позднее 2 рабочих дней с момента окончания муниципального этапа Олимпиады.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:rsidR="00BF5193" w:rsidRPr="00BF5193" w:rsidRDefault="00021A1F" w:rsidP="003C0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193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BF5193">
        <w:rPr>
          <w:rFonts w:ascii="Times New Roman" w:hAnsi="Times New Roman" w:cs="Times New Roman"/>
          <w:bCs/>
          <w:sz w:val="28"/>
          <w:szCs w:val="28"/>
        </w:rPr>
        <w:t xml:space="preserve">Результаты олимпиады для семиклассников подводятся отдельно, их результаты в региональную ПМК не представляются. </w:t>
      </w:r>
    </w:p>
    <w:p w:rsidR="009D42E4" w:rsidRPr="003C0E61" w:rsidRDefault="000C575F" w:rsidP="003C0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E6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D42E4" w:rsidRPr="003C0E61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3B32DF" w:rsidRPr="003C0E61">
        <w:rPr>
          <w:rFonts w:ascii="Times New Roman" w:hAnsi="Times New Roman" w:cs="Times New Roman"/>
          <w:b/>
          <w:sz w:val="28"/>
          <w:szCs w:val="28"/>
        </w:rPr>
        <w:t>-</w:t>
      </w:r>
      <w:r w:rsidR="009D42E4" w:rsidRPr="003C0E61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 </w:t>
      </w:r>
      <w:r w:rsidR="003B32DF" w:rsidRPr="003C0E61">
        <w:rPr>
          <w:rFonts w:ascii="Times New Roman" w:hAnsi="Times New Roman" w:cs="Times New Roman"/>
          <w:b/>
          <w:sz w:val="28"/>
          <w:szCs w:val="28"/>
        </w:rPr>
        <w:t>О</w:t>
      </w:r>
      <w:r w:rsidR="009D42E4" w:rsidRPr="003C0E61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3B32DF" w:rsidRPr="003C0E61" w:rsidRDefault="003B32DF" w:rsidP="003C0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E61">
        <w:rPr>
          <w:rFonts w:ascii="Times New Roman" w:hAnsi="Times New Roman" w:cs="Times New Roman"/>
          <w:b/>
          <w:sz w:val="28"/>
          <w:szCs w:val="28"/>
        </w:rPr>
        <w:t>3.1. Требования к аудиториям, являющимся местом проведения О</w:t>
      </w:r>
      <w:r w:rsidR="003C0E61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3B32DF" w:rsidRPr="003C0E61" w:rsidRDefault="003B32DF" w:rsidP="003C0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sz w:val="28"/>
          <w:szCs w:val="28"/>
        </w:rPr>
        <w:t xml:space="preserve">В качестве аудиторий для </w:t>
      </w:r>
      <w:r w:rsidRPr="003C0E61">
        <w:rPr>
          <w:rFonts w:ascii="Times New Roman" w:hAnsi="Times New Roman" w:cs="Times New Roman"/>
          <w:i/>
          <w:sz w:val="28"/>
          <w:szCs w:val="28"/>
        </w:rPr>
        <w:t>теоретического конкурса</w:t>
      </w:r>
      <w:r w:rsidRPr="003C0E61">
        <w:rPr>
          <w:rFonts w:ascii="Times New Roman" w:hAnsi="Times New Roman" w:cs="Times New Roman"/>
          <w:sz w:val="28"/>
          <w:szCs w:val="28"/>
        </w:rPr>
        <w:t xml:space="preserve"> для всех учащихся целесообразно использовать школьные или лекционные поточные кабинеты. Расчет числа кабинетов определяется числом участников и посадочных мест в кабинете при условии - 1 учащийся за отдельной партой. Участники разных возрастных групп должны выполнять задания конкурса в разных аудиториях.  </w:t>
      </w:r>
    </w:p>
    <w:p w:rsidR="00072D2F" w:rsidRPr="003C0E61" w:rsidRDefault="003B32DF" w:rsidP="003C0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sz w:val="28"/>
          <w:szCs w:val="28"/>
        </w:rPr>
        <w:t xml:space="preserve">В качестве аудиторий для выполнения </w:t>
      </w:r>
      <w:r w:rsidRPr="003C0E61">
        <w:rPr>
          <w:rFonts w:ascii="Times New Roman" w:hAnsi="Times New Roman" w:cs="Times New Roman"/>
          <w:i/>
          <w:sz w:val="28"/>
          <w:szCs w:val="28"/>
        </w:rPr>
        <w:t>практических работ</w:t>
      </w:r>
      <w:r w:rsidR="00072D2F" w:rsidRPr="003C0E61">
        <w:t xml:space="preserve"> </w:t>
      </w:r>
      <w:r w:rsidRPr="003C0E61">
        <w:rPr>
          <w:rFonts w:ascii="Times New Roman" w:hAnsi="Times New Roman" w:cs="Times New Roman"/>
          <w:i/>
          <w:sz w:val="28"/>
          <w:szCs w:val="28"/>
        </w:rPr>
        <w:t>технологии изготовления швейных изделий</w:t>
      </w:r>
      <w:r w:rsidRPr="003C0E61">
        <w:rPr>
          <w:rFonts w:ascii="Times New Roman" w:hAnsi="Times New Roman" w:cs="Times New Roman"/>
          <w:sz w:val="28"/>
          <w:szCs w:val="28"/>
        </w:rPr>
        <w:t xml:space="preserve"> лучше всего подходят швейные мастерские (по 15-20 рабочих мест), в которых оснащение и планировка рабочих мест создают оптимальные условия для проведения этого этапа. </w:t>
      </w:r>
      <w:r w:rsidR="00072D2F" w:rsidRPr="003C0E61">
        <w:rPr>
          <w:rFonts w:ascii="Times New Roman" w:hAnsi="Times New Roman" w:cs="Times New Roman"/>
          <w:sz w:val="28"/>
          <w:szCs w:val="28"/>
        </w:rPr>
        <w:t xml:space="preserve">В мастерских должны быть таблицы-плакаты по безопасным приемам работы, распечатанные общие правила техники безопасности и правила техники безопасности по каждому виду обработки. Все документы прошиты, подписаны руководителем организации и инженером по технике безопасности. </w:t>
      </w:r>
    </w:p>
    <w:p w:rsidR="00072D2F" w:rsidRPr="003C0E61" w:rsidRDefault="00072D2F" w:rsidP="003C0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sz w:val="28"/>
          <w:szCs w:val="28"/>
        </w:rPr>
        <w:t xml:space="preserve">В мастерских необходимо наличие прошитого, скрепленного печатью журнала инструктажа по охране труда с учащимися. </w:t>
      </w:r>
      <w:r w:rsidR="003C0E61" w:rsidRPr="003C0E61">
        <w:rPr>
          <w:rFonts w:ascii="Times New Roman" w:hAnsi="Times New Roman" w:cs="Times New Roman"/>
          <w:sz w:val="28"/>
          <w:szCs w:val="28"/>
        </w:rPr>
        <w:t>Наличие укомплектованной медицинской аптечки в мастерской.</w:t>
      </w:r>
    </w:p>
    <w:p w:rsidR="00072D2F" w:rsidRDefault="00072D2F" w:rsidP="003C0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61">
        <w:rPr>
          <w:rFonts w:ascii="Times New Roman" w:hAnsi="Times New Roman" w:cs="Times New Roman"/>
          <w:sz w:val="28"/>
          <w:szCs w:val="28"/>
        </w:rPr>
        <w:t xml:space="preserve">Участники Олимпиады выполняют практическое задание в рабочей форме.  </w:t>
      </w:r>
    </w:p>
    <w:p w:rsidR="003C0E61" w:rsidRPr="003C0E61" w:rsidRDefault="003C0E61" w:rsidP="003C0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E61">
        <w:rPr>
          <w:rFonts w:ascii="Times New Roman" w:hAnsi="Times New Roman" w:cs="Times New Roman"/>
          <w:b/>
          <w:sz w:val="28"/>
          <w:szCs w:val="28"/>
        </w:rPr>
        <w:t>3.2.</w:t>
      </w:r>
      <w:r w:rsidRPr="003C0E61">
        <w:rPr>
          <w:b/>
        </w:rPr>
        <w:t xml:space="preserve"> </w:t>
      </w:r>
      <w:r w:rsidRPr="003C0E61">
        <w:rPr>
          <w:rFonts w:ascii="Times New Roman" w:hAnsi="Times New Roman" w:cs="Times New Roman"/>
          <w:b/>
          <w:sz w:val="28"/>
          <w:szCs w:val="28"/>
        </w:rPr>
        <w:t>Требования к оснащению рабочего места участника Олимпиады</w:t>
      </w:r>
    </w:p>
    <w:p w:rsidR="008E129F" w:rsidRPr="008E129F" w:rsidRDefault="009D42E4" w:rsidP="003B13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0E61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Pr="003C0E61">
        <w:rPr>
          <w:rFonts w:ascii="Times New Roman" w:hAnsi="Times New Roman" w:cs="Times New Roman"/>
          <w:i/>
          <w:sz w:val="28"/>
          <w:szCs w:val="28"/>
        </w:rPr>
        <w:t>практического тура</w:t>
      </w:r>
      <w:r w:rsidRPr="003C0E61">
        <w:rPr>
          <w:rFonts w:ascii="Times New Roman" w:hAnsi="Times New Roman" w:cs="Times New Roman"/>
          <w:sz w:val="28"/>
          <w:szCs w:val="28"/>
        </w:rPr>
        <w:t xml:space="preserve"> </w:t>
      </w:r>
      <w:r w:rsidRPr="003C0E61">
        <w:rPr>
          <w:rFonts w:ascii="Times New Roman" w:hAnsi="Times New Roman" w:cs="Times New Roman"/>
          <w:sz w:val="28"/>
          <w:szCs w:val="28"/>
          <w:u w:val="single"/>
        </w:rPr>
        <w:t>в номинации «</w:t>
      </w:r>
      <w:r w:rsidRPr="003C0E61">
        <w:rPr>
          <w:rFonts w:ascii="Times New Roman" w:hAnsi="Times New Roman" w:cs="Times New Roman"/>
          <w:bCs/>
          <w:sz w:val="28"/>
          <w:szCs w:val="28"/>
          <w:u w:val="single"/>
        </w:rPr>
        <w:t>Культура дома и декоративно-прикладное творчество</w:t>
      </w:r>
      <w:r w:rsidRPr="003C0E61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C0E61">
        <w:rPr>
          <w:rFonts w:ascii="Times New Roman" w:hAnsi="Times New Roman" w:cs="Times New Roman"/>
          <w:sz w:val="28"/>
          <w:szCs w:val="28"/>
        </w:rPr>
        <w:t xml:space="preserve"> </w:t>
      </w:r>
      <w:r w:rsidR="0084330A" w:rsidRPr="003C0E61">
        <w:rPr>
          <w:rFonts w:ascii="Times New Roman" w:hAnsi="Times New Roman" w:cs="Times New Roman"/>
          <w:sz w:val="28"/>
          <w:szCs w:val="28"/>
        </w:rPr>
        <w:t>у каждого участника должны быть на индивидуальном рабочем месте чертежные инструменты, ластик, масштабная линейка, цветная бумага (офисная), миллиметровая бумага</w:t>
      </w:r>
      <w:r w:rsidR="009E067B" w:rsidRPr="003C0E61">
        <w:rPr>
          <w:rFonts w:ascii="Times New Roman" w:hAnsi="Times New Roman" w:cs="Times New Roman"/>
          <w:sz w:val="28"/>
          <w:szCs w:val="28"/>
        </w:rPr>
        <w:t>,</w:t>
      </w:r>
      <w:r w:rsidR="0084330A" w:rsidRPr="003C0E61">
        <w:rPr>
          <w:rFonts w:ascii="Times New Roman" w:hAnsi="Times New Roman" w:cs="Times New Roman"/>
          <w:sz w:val="28"/>
          <w:szCs w:val="28"/>
        </w:rPr>
        <w:t xml:space="preserve"> ножницы, клей-карандаш,</w:t>
      </w:r>
      <w:r w:rsidRPr="003C0E61">
        <w:rPr>
          <w:rFonts w:ascii="Times New Roman" w:hAnsi="Times New Roman" w:cs="Times New Roman"/>
          <w:sz w:val="28"/>
          <w:szCs w:val="28"/>
        </w:rPr>
        <w:t xml:space="preserve"> швейные</w:t>
      </w:r>
      <w:r w:rsidR="009E067B" w:rsidRPr="003C0E61">
        <w:rPr>
          <w:rFonts w:ascii="Times New Roman" w:hAnsi="Times New Roman" w:cs="Times New Roman"/>
          <w:sz w:val="28"/>
          <w:szCs w:val="28"/>
        </w:rPr>
        <w:t xml:space="preserve"> инструменты и приспособления</w:t>
      </w:r>
      <w:r w:rsidRPr="003C0E61">
        <w:rPr>
          <w:rFonts w:ascii="Times New Roman" w:hAnsi="Times New Roman" w:cs="Times New Roman"/>
          <w:sz w:val="28"/>
          <w:szCs w:val="28"/>
        </w:rPr>
        <w:t xml:space="preserve">, швейные машины (по возможности), </w:t>
      </w:r>
      <w:r w:rsidR="001063DD">
        <w:rPr>
          <w:rFonts w:ascii="Times New Roman" w:hAnsi="Times New Roman" w:cs="Times New Roman"/>
          <w:sz w:val="28"/>
          <w:szCs w:val="28"/>
        </w:rPr>
        <w:t xml:space="preserve">нитки в тон ткани, </w:t>
      </w:r>
      <w:r w:rsidRPr="003D193C">
        <w:rPr>
          <w:rFonts w:ascii="Times New Roman" w:hAnsi="Times New Roman" w:cs="Times New Roman"/>
          <w:sz w:val="28"/>
          <w:szCs w:val="28"/>
          <w:u w:val="single"/>
        </w:rPr>
        <w:t>ткань х/б</w:t>
      </w:r>
      <w:r w:rsidR="003D193C" w:rsidRPr="003D193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3D193C">
        <w:rPr>
          <w:rFonts w:ascii="Times New Roman" w:hAnsi="Times New Roman" w:cs="Times New Roman"/>
          <w:sz w:val="28"/>
          <w:szCs w:val="28"/>
          <w:u w:val="single"/>
        </w:rPr>
        <w:t>однотонная</w:t>
      </w:r>
      <w:r w:rsidR="003D193C" w:rsidRPr="003D193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BA5275" w:rsidRPr="00BA5275">
        <w:t xml:space="preserve"> </w:t>
      </w:r>
      <w:bookmarkStart w:id="0" w:name="_GoBack"/>
      <w:r w:rsidR="00BA5275" w:rsidRPr="008E129F">
        <w:rPr>
          <w:rFonts w:ascii="Times New Roman" w:hAnsi="Times New Roman" w:cs="Times New Roman"/>
          <w:sz w:val="28"/>
          <w:szCs w:val="28"/>
          <w:u w:val="single"/>
        </w:rPr>
        <w:t>40 см х 40 см и декоративно-отделочные материалы</w:t>
      </w:r>
      <w:r w:rsidR="008E129F" w:rsidRPr="008E129F">
        <w:rPr>
          <w:rFonts w:ascii="Times New Roman" w:hAnsi="Times New Roman" w:cs="Times New Roman"/>
          <w:sz w:val="28"/>
          <w:szCs w:val="28"/>
          <w:u w:val="single"/>
        </w:rPr>
        <w:t>.</w:t>
      </w:r>
    </w:p>
    <w:bookmarkEnd w:id="0"/>
    <w:p w:rsidR="003D193C" w:rsidRPr="0045247B" w:rsidRDefault="009D42E4" w:rsidP="003B13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24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96DB3" w:rsidRPr="003C0E61" w:rsidRDefault="003C0E61" w:rsidP="0045247B">
      <w:pPr>
        <w:tabs>
          <w:tab w:val="left" w:pos="1134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Методист Центра качества образования                    </w:t>
      </w:r>
      <w:r w:rsidR="00686A39">
        <w:rPr>
          <w:rFonts w:ascii="Times New Roman" w:hAnsi="Times New Roman" w:cs="Times New Roman"/>
          <w:b/>
          <w:bCs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Г.Л. Омельченко</w:t>
      </w:r>
    </w:p>
    <w:sectPr w:rsidR="00C96DB3" w:rsidRPr="003C0E61" w:rsidSect="009D42E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E4"/>
    <w:rsid w:val="00021A1F"/>
    <w:rsid w:val="00072D2F"/>
    <w:rsid w:val="0008412B"/>
    <w:rsid w:val="00096240"/>
    <w:rsid w:val="000C575F"/>
    <w:rsid w:val="000D3A5C"/>
    <w:rsid w:val="000F7DCF"/>
    <w:rsid w:val="001063DD"/>
    <w:rsid w:val="001160FD"/>
    <w:rsid w:val="00176E48"/>
    <w:rsid w:val="001A3CF1"/>
    <w:rsid w:val="00253B29"/>
    <w:rsid w:val="00270B5E"/>
    <w:rsid w:val="002A4A22"/>
    <w:rsid w:val="00350568"/>
    <w:rsid w:val="00356EB3"/>
    <w:rsid w:val="003B1388"/>
    <w:rsid w:val="003B32DF"/>
    <w:rsid w:val="003C0E61"/>
    <w:rsid w:val="003C6BFD"/>
    <w:rsid w:val="003D193C"/>
    <w:rsid w:val="00414591"/>
    <w:rsid w:val="00433D94"/>
    <w:rsid w:val="0045247B"/>
    <w:rsid w:val="00491DCC"/>
    <w:rsid w:val="00527C93"/>
    <w:rsid w:val="00556EA3"/>
    <w:rsid w:val="0056265C"/>
    <w:rsid w:val="005E318B"/>
    <w:rsid w:val="00686A39"/>
    <w:rsid w:val="006B3DA2"/>
    <w:rsid w:val="007104A9"/>
    <w:rsid w:val="00767040"/>
    <w:rsid w:val="00786FAC"/>
    <w:rsid w:val="00836C5D"/>
    <w:rsid w:val="00837B9C"/>
    <w:rsid w:val="0084330A"/>
    <w:rsid w:val="008A3F1A"/>
    <w:rsid w:val="008E129F"/>
    <w:rsid w:val="00940256"/>
    <w:rsid w:val="009C06CA"/>
    <w:rsid w:val="009C4474"/>
    <w:rsid w:val="009D42E4"/>
    <w:rsid w:val="009E067B"/>
    <w:rsid w:val="00AF6FDD"/>
    <w:rsid w:val="00B01C4E"/>
    <w:rsid w:val="00B10A83"/>
    <w:rsid w:val="00B36A8B"/>
    <w:rsid w:val="00BA5275"/>
    <w:rsid w:val="00BF5193"/>
    <w:rsid w:val="00C96DB3"/>
    <w:rsid w:val="00D855A5"/>
    <w:rsid w:val="00DD689D"/>
    <w:rsid w:val="00EB1FE6"/>
    <w:rsid w:val="00EF53EE"/>
    <w:rsid w:val="00F535FF"/>
    <w:rsid w:val="00F72FDC"/>
    <w:rsid w:val="00FB028A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0110"/>
  <w15:docId w15:val="{306478F1-B325-412B-B4A6-04BDF8E3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42E4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42E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C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Никитин</dc:creator>
  <cp:lastModifiedBy>Галя</cp:lastModifiedBy>
  <cp:revision>7</cp:revision>
  <dcterms:created xsi:type="dcterms:W3CDTF">2018-09-18T13:55:00Z</dcterms:created>
  <dcterms:modified xsi:type="dcterms:W3CDTF">2018-09-20T10:18:00Z</dcterms:modified>
</cp:coreProperties>
</file>