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0D" w:rsidRDefault="001D7B0D" w:rsidP="00F643B2">
      <w:pPr>
        <w:ind w:firstLine="720"/>
        <w:jc w:val="both"/>
        <w:rPr>
          <w:rFonts w:eastAsia="Calibri"/>
          <w:b/>
          <w:bCs/>
          <w:sz w:val="28"/>
          <w:szCs w:val="28"/>
        </w:rPr>
      </w:pPr>
    </w:p>
    <w:p w:rsidR="00392225" w:rsidRDefault="00392225" w:rsidP="00F643B2">
      <w:pPr>
        <w:ind w:firstLine="720"/>
        <w:jc w:val="both"/>
        <w:rPr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                       </w:t>
      </w:r>
      <w:r w:rsidR="007D2DEF">
        <w:rPr>
          <w:rFonts w:eastAsia="Calibri"/>
          <w:b/>
          <w:bCs/>
          <w:sz w:val="28"/>
          <w:szCs w:val="28"/>
        </w:rPr>
        <w:t xml:space="preserve">            </w:t>
      </w:r>
      <w:r>
        <w:rPr>
          <w:rFonts w:eastAsia="Calibri"/>
          <w:b/>
          <w:bCs/>
          <w:sz w:val="28"/>
          <w:szCs w:val="28"/>
        </w:rPr>
        <w:t xml:space="preserve"> География</w:t>
      </w:r>
    </w:p>
    <w:p w:rsidR="00A2459E" w:rsidRDefault="00A2459E" w:rsidP="00F643B2">
      <w:pPr>
        <w:ind w:firstLine="720"/>
        <w:jc w:val="both"/>
        <w:rPr>
          <w:bCs/>
          <w:sz w:val="28"/>
          <w:szCs w:val="28"/>
        </w:rPr>
      </w:pPr>
    </w:p>
    <w:p w:rsidR="00BB3F46" w:rsidRPr="00BB3F46" w:rsidRDefault="00A2459E" w:rsidP="00A2459E">
      <w:pPr>
        <w:ind w:firstLine="720"/>
        <w:jc w:val="both"/>
        <w:rPr>
          <w:sz w:val="28"/>
          <w:szCs w:val="28"/>
        </w:rPr>
      </w:pPr>
      <w:r w:rsidRPr="00A2459E">
        <w:rPr>
          <w:sz w:val="28"/>
          <w:szCs w:val="28"/>
        </w:rPr>
        <w:t xml:space="preserve">В канун нового учебного года </w:t>
      </w:r>
      <w:r>
        <w:rPr>
          <w:sz w:val="28"/>
          <w:szCs w:val="28"/>
        </w:rPr>
        <w:t xml:space="preserve">учителям географии </w:t>
      </w:r>
      <w:r w:rsidRPr="00A2459E">
        <w:rPr>
          <w:sz w:val="28"/>
          <w:szCs w:val="28"/>
        </w:rPr>
        <w:t>необходимо помнить, что в связи с</w:t>
      </w:r>
      <w:r>
        <w:rPr>
          <w:sz w:val="28"/>
          <w:szCs w:val="28"/>
        </w:rPr>
        <w:t>о</w:t>
      </w:r>
      <w:r w:rsidRPr="00A2459E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2459E">
        <w:rPr>
          <w:sz w:val="28"/>
          <w:szCs w:val="28"/>
        </w:rPr>
        <w:t xml:space="preserve">0-летием </w:t>
      </w:r>
      <w:r>
        <w:rPr>
          <w:sz w:val="28"/>
          <w:szCs w:val="28"/>
        </w:rPr>
        <w:t xml:space="preserve">со дня рождения великого ученого </w:t>
      </w:r>
    </w:p>
    <w:p w:rsidR="00A2459E" w:rsidRPr="00A2459E" w:rsidRDefault="00A2459E" w:rsidP="00BB3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В.И. Вернадского </w:t>
      </w:r>
      <w:r w:rsidRPr="00A2459E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A2459E">
        <w:rPr>
          <w:sz w:val="28"/>
          <w:szCs w:val="28"/>
        </w:rPr>
        <w:t xml:space="preserve"> год объявлен </w:t>
      </w:r>
      <w:r>
        <w:rPr>
          <w:sz w:val="28"/>
          <w:szCs w:val="28"/>
        </w:rPr>
        <w:t xml:space="preserve">международной организацией </w:t>
      </w:r>
      <w:r w:rsidRPr="00A2459E">
        <w:rPr>
          <w:sz w:val="28"/>
          <w:szCs w:val="28"/>
        </w:rPr>
        <w:t>ЮНЕСКО</w:t>
      </w:r>
      <w:r w:rsidR="00221F48">
        <w:rPr>
          <w:i/>
          <w:sz w:val="28"/>
          <w:szCs w:val="28"/>
        </w:rPr>
        <w:t xml:space="preserve"> г</w:t>
      </w:r>
      <w:r w:rsidRPr="00A2459E">
        <w:rPr>
          <w:i/>
          <w:sz w:val="28"/>
          <w:szCs w:val="28"/>
        </w:rPr>
        <w:t xml:space="preserve">одом </w:t>
      </w:r>
      <w:r w:rsidR="00221F48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кадемика В.И. Вернадского</w:t>
      </w:r>
      <w:r w:rsidRPr="00A2459E">
        <w:rPr>
          <w:sz w:val="28"/>
          <w:szCs w:val="28"/>
        </w:rPr>
        <w:t xml:space="preserve">. </w:t>
      </w:r>
    </w:p>
    <w:p w:rsidR="00A2459E" w:rsidRPr="00A2459E" w:rsidRDefault="00392225" w:rsidP="00A245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выше</w:t>
      </w:r>
      <w:r w:rsidR="00A2459E" w:rsidRPr="00A2459E">
        <w:rPr>
          <w:sz w:val="28"/>
          <w:szCs w:val="28"/>
        </w:rPr>
        <w:t>изложенным</w:t>
      </w:r>
      <w:proofErr w:type="gramEnd"/>
      <w:r w:rsidR="00A2459E" w:rsidRPr="00A2459E">
        <w:rPr>
          <w:sz w:val="28"/>
          <w:szCs w:val="28"/>
        </w:rPr>
        <w:t>,</w:t>
      </w:r>
      <w:r w:rsidR="007D2DEF">
        <w:rPr>
          <w:sz w:val="28"/>
          <w:szCs w:val="28"/>
        </w:rPr>
        <w:t xml:space="preserve"> </w:t>
      </w:r>
      <w:r w:rsidR="00BB3F46">
        <w:rPr>
          <w:sz w:val="28"/>
          <w:szCs w:val="28"/>
        </w:rPr>
        <w:t xml:space="preserve"> </w:t>
      </w:r>
      <w:r w:rsidR="00A2459E" w:rsidRPr="00A2459E">
        <w:rPr>
          <w:sz w:val="28"/>
          <w:szCs w:val="28"/>
        </w:rPr>
        <w:t xml:space="preserve"> рекомендуем учителям географии при преподавании предмета и проведении внеклассных мероприятий значительное внимание уделять обозначенной теме и популяризации </w:t>
      </w:r>
      <w:r w:rsidR="00A2459E">
        <w:rPr>
          <w:sz w:val="28"/>
          <w:szCs w:val="28"/>
        </w:rPr>
        <w:t>вклада в географическую науку знаменитого ученого</w:t>
      </w:r>
      <w:r w:rsidR="00BB3F46" w:rsidRPr="00BB3F46">
        <w:rPr>
          <w:sz w:val="28"/>
          <w:szCs w:val="28"/>
        </w:rPr>
        <w:t xml:space="preserve"> </w:t>
      </w:r>
      <w:r w:rsidR="00BB3F46">
        <w:rPr>
          <w:sz w:val="28"/>
          <w:szCs w:val="28"/>
        </w:rPr>
        <w:t>В.И. Вернадского</w:t>
      </w:r>
      <w:r w:rsidR="003B712F">
        <w:rPr>
          <w:sz w:val="28"/>
          <w:szCs w:val="28"/>
        </w:rPr>
        <w:t>, работавшего</w:t>
      </w:r>
      <w:r w:rsidR="00A2459E" w:rsidRPr="00A2459E">
        <w:rPr>
          <w:sz w:val="28"/>
          <w:szCs w:val="28"/>
        </w:rPr>
        <w:t xml:space="preserve"> </w:t>
      </w:r>
      <w:r w:rsidR="001A377A">
        <w:rPr>
          <w:sz w:val="28"/>
          <w:szCs w:val="28"/>
        </w:rPr>
        <w:t>в Украине</w:t>
      </w:r>
      <w:r w:rsidR="00A2459E" w:rsidRPr="00A2459E">
        <w:rPr>
          <w:sz w:val="28"/>
          <w:szCs w:val="28"/>
        </w:rPr>
        <w:t xml:space="preserve">. </w:t>
      </w:r>
    </w:p>
    <w:p w:rsidR="00F643B2" w:rsidRPr="004C5C60" w:rsidRDefault="00BF6118" w:rsidP="00F643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643B2" w:rsidRPr="004C5C60">
        <w:rPr>
          <w:sz w:val="28"/>
          <w:szCs w:val="28"/>
        </w:rPr>
        <w:t>реподавание географии в 20</w:t>
      </w:r>
      <w:r w:rsidR="00F643B2">
        <w:rPr>
          <w:sz w:val="28"/>
          <w:szCs w:val="28"/>
        </w:rPr>
        <w:t>13</w:t>
      </w:r>
      <w:r w:rsidR="00F643B2" w:rsidRPr="004C5C60">
        <w:rPr>
          <w:sz w:val="28"/>
          <w:szCs w:val="28"/>
        </w:rPr>
        <w:t>/201</w:t>
      </w:r>
      <w:r w:rsidR="00F643B2">
        <w:rPr>
          <w:sz w:val="28"/>
          <w:szCs w:val="28"/>
        </w:rPr>
        <w:t>4</w:t>
      </w:r>
      <w:r w:rsidR="00F643B2" w:rsidRPr="004C5C60">
        <w:rPr>
          <w:sz w:val="28"/>
          <w:szCs w:val="28"/>
        </w:rPr>
        <w:t xml:space="preserve"> учебном году в </w:t>
      </w:r>
      <w:r w:rsidR="00F643B2" w:rsidRPr="004C5C60">
        <w:rPr>
          <w:b/>
          <w:sz w:val="28"/>
          <w:szCs w:val="28"/>
        </w:rPr>
        <w:t>6-</w:t>
      </w:r>
      <w:r w:rsidR="00F643B2">
        <w:rPr>
          <w:b/>
          <w:sz w:val="28"/>
          <w:szCs w:val="28"/>
        </w:rPr>
        <w:t>9</w:t>
      </w:r>
      <w:r w:rsidR="00F643B2" w:rsidRPr="004C5C60">
        <w:rPr>
          <w:b/>
          <w:sz w:val="28"/>
          <w:szCs w:val="28"/>
        </w:rPr>
        <w:t xml:space="preserve"> классах</w:t>
      </w:r>
      <w:r w:rsidR="00F643B2" w:rsidRPr="004C5C60">
        <w:rPr>
          <w:sz w:val="28"/>
          <w:szCs w:val="28"/>
        </w:rPr>
        <w:t xml:space="preserve"> будет осуществляться по ныне действующим учебным программам (</w:t>
      </w:r>
      <w:proofErr w:type="spellStart"/>
      <w:r w:rsidR="00F643B2" w:rsidRPr="004C5C60">
        <w:rPr>
          <w:sz w:val="28"/>
          <w:szCs w:val="28"/>
        </w:rPr>
        <w:t>Програми</w:t>
      </w:r>
      <w:proofErr w:type="spellEnd"/>
      <w:r w:rsidR="00F643B2" w:rsidRPr="004C5C60">
        <w:rPr>
          <w:sz w:val="28"/>
          <w:szCs w:val="28"/>
        </w:rPr>
        <w:t xml:space="preserve"> для </w:t>
      </w:r>
      <w:proofErr w:type="spellStart"/>
      <w:r w:rsidR="00F643B2" w:rsidRPr="004C5C60">
        <w:rPr>
          <w:sz w:val="28"/>
          <w:szCs w:val="28"/>
        </w:rPr>
        <w:t>загальноосв</w:t>
      </w:r>
      <w:r w:rsidR="00F643B2" w:rsidRPr="004C5C60">
        <w:rPr>
          <w:sz w:val="28"/>
          <w:szCs w:val="28"/>
          <w:lang w:val="en-US"/>
        </w:rPr>
        <w:t>i</w:t>
      </w:r>
      <w:r w:rsidR="00F643B2" w:rsidRPr="004C5C60">
        <w:rPr>
          <w:sz w:val="28"/>
          <w:szCs w:val="28"/>
        </w:rPr>
        <w:t>тн</w:t>
      </w:r>
      <w:r w:rsidR="00F643B2" w:rsidRPr="004C5C60">
        <w:rPr>
          <w:sz w:val="28"/>
          <w:szCs w:val="28"/>
          <w:lang w:val="en-US"/>
        </w:rPr>
        <w:t>i</w:t>
      </w:r>
      <w:r w:rsidR="00F643B2" w:rsidRPr="004C5C60">
        <w:rPr>
          <w:sz w:val="28"/>
          <w:szCs w:val="28"/>
        </w:rPr>
        <w:t>х</w:t>
      </w:r>
      <w:proofErr w:type="spellEnd"/>
      <w:r w:rsidR="00F643B2" w:rsidRPr="004C5C60">
        <w:rPr>
          <w:sz w:val="28"/>
          <w:szCs w:val="28"/>
        </w:rPr>
        <w:t xml:space="preserve"> </w:t>
      </w:r>
      <w:proofErr w:type="spellStart"/>
      <w:r w:rsidR="00F643B2" w:rsidRPr="004C5C60">
        <w:rPr>
          <w:sz w:val="28"/>
          <w:szCs w:val="28"/>
        </w:rPr>
        <w:t>навчальних</w:t>
      </w:r>
      <w:proofErr w:type="spellEnd"/>
      <w:r w:rsidR="00F643B2" w:rsidRPr="004C5C60">
        <w:rPr>
          <w:sz w:val="28"/>
          <w:szCs w:val="28"/>
        </w:rPr>
        <w:t xml:space="preserve"> заклад</w:t>
      </w:r>
      <w:proofErr w:type="spellStart"/>
      <w:r w:rsidR="00F643B2" w:rsidRPr="004C5C60">
        <w:rPr>
          <w:sz w:val="28"/>
          <w:szCs w:val="28"/>
          <w:lang w:val="en-US"/>
        </w:rPr>
        <w:t>i</w:t>
      </w:r>
      <w:proofErr w:type="spellEnd"/>
      <w:r w:rsidR="00F643B2" w:rsidRPr="004C5C60">
        <w:rPr>
          <w:sz w:val="28"/>
          <w:szCs w:val="28"/>
        </w:rPr>
        <w:t>в «Географ</w:t>
      </w:r>
      <w:proofErr w:type="spellStart"/>
      <w:r w:rsidR="00F643B2" w:rsidRPr="004C5C60">
        <w:rPr>
          <w:sz w:val="28"/>
          <w:szCs w:val="28"/>
          <w:lang w:val="en-US"/>
        </w:rPr>
        <w:t>i</w:t>
      </w:r>
      <w:proofErr w:type="spellEnd"/>
      <w:r w:rsidR="00F643B2" w:rsidRPr="004C5C60">
        <w:rPr>
          <w:sz w:val="28"/>
          <w:szCs w:val="28"/>
        </w:rPr>
        <w:t xml:space="preserve">я», </w:t>
      </w:r>
      <w:r w:rsidR="00BB3F46">
        <w:rPr>
          <w:sz w:val="28"/>
          <w:szCs w:val="28"/>
        </w:rPr>
        <w:t>«</w:t>
      </w:r>
      <w:proofErr w:type="spellStart"/>
      <w:r w:rsidR="00F643B2" w:rsidRPr="004C5C60">
        <w:rPr>
          <w:sz w:val="28"/>
          <w:szCs w:val="28"/>
        </w:rPr>
        <w:t>Економ</w:t>
      </w:r>
      <w:r w:rsidR="00F643B2" w:rsidRPr="004C5C60">
        <w:rPr>
          <w:sz w:val="28"/>
          <w:szCs w:val="28"/>
          <w:lang w:val="en-US"/>
        </w:rPr>
        <w:t>i</w:t>
      </w:r>
      <w:r w:rsidR="00F643B2" w:rsidRPr="004C5C60">
        <w:rPr>
          <w:sz w:val="28"/>
          <w:szCs w:val="28"/>
        </w:rPr>
        <w:t>ка</w:t>
      </w:r>
      <w:proofErr w:type="spellEnd"/>
      <w:r w:rsidR="00BB3F46">
        <w:rPr>
          <w:sz w:val="28"/>
          <w:szCs w:val="28"/>
        </w:rPr>
        <w:t>»</w:t>
      </w:r>
      <w:r w:rsidR="00F643B2" w:rsidRPr="004C5C60">
        <w:rPr>
          <w:sz w:val="28"/>
          <w:szCs w:val="28"/>
        </w:rPr>
        <w:t xml:space="preserve">, 6-11 </w:t>
      </w:r>
      <w:proofErr w:type="spellStart"/>
      <w:r w:rsidR="00F643B2" w:rsidRPr="004C5C60">
        <w:rPr>
          <w:sz w:val="28"/>
          <w:szCs w:val="28"/>
        </w:rPr>
        <w:t>кл</w:t>
      </w:r>
      <w:proofErr w:type="spellEnd"/>
      <w:r w:rsidR="00F643B2" w:rsidRPr="004C5C60">
        <w:rPr>
          <w:sz w:val="28"/>
          <w:szCs w:val="28"/>
        </w:rPr>
        <w:t>.- К.:</w:t>
      </w:r>
      <w:r w:rsidR="00F643B2">
        <w:rPr>
          <w:sz w:val="28"/>
          <w:szCs w:val="28"/>
        </w:rPr>
        <w:t xml:space="preserve"> Перун</w:t>
      </w:r>
      <w:r w:rsidR="00F643B2" w:rsidRPr="004C5C60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="00F643B2" w:rsidRPr="004C5C60">
          <w:rPr>
            <w:sz w:val="28"/>
            <w:szCs w:val="28"/>
          </w:rPr>
          <w:t>2005 г</w:t>
        </w:r>
      </w:smartTag>
      <w:r w:rsidR="00F643B2" w:rsidRPr="004C5C60">
        <w:rPr>
          <w:sz w:val="28"/>
          <w:szCs w:val="28"/>
        </w:rPr>
        <w:t xml:space="preserve">.), а все основные требования и рекомендации по преподаванию предмета в этих классах за последние </w:t>
      </w:r>
      <w:r w:rsidR="00F643B2">
        <w:rPr>
          <w:sz w:val="28"/>
          <w:szCs w:val="28"/>
        </w:rPr>
        <w:t>четыре</w:t>
      </w:r>
      <w:r w:rsidR="00F643B2" w:rsidRPr="004C5C60">
        <w:rPr>
          <w:sz w:val="28"/>
          <w:szCs w:val="28"/>
        </w:rPr>
        <w:t xml:space="preserve"> года остаются актуальными и в новом учебном году</w:t>
      </w:r>
      <w:r w:rsidR="00F643B2">
        <w:rPr>
          <w:sz w:val="28"/>
          <w:szCs w:val="28"/>
        </w:rPr>
        <w:t>.</w:t>
      </w:r>
      <w:r w:rsidR="00F643B2" w:rsidRPr="004C5C60">
        <w:rPr>
          <w:sz w:val="28"/>
          <w:szCs w:val="28"/>
          <w:lang w:val="uk-UA"/>
        </w:rPr>
        <w:t xml:space="preserve"> </w:t>
      </w:r>
    </w:p>
    <w:p w:rsidR="00F643B2" w:rsidRPr="0048024F" w:rsidRDefault="00F643B2" w:rsidP="00F643B2">
      <w:pPr>
        <w:ind w:firstLine="720"/>
        <w:jc w:val="both"/>
        <w:rPr>
          <w:sz w:val="28"/>
          <w:szCs w:val="28"/>
        </w:rPr>
      </w:pPr>
      <w:r w:rsidRPr="0048024F">
        <w:rPr>
          <w:sz w:val="28"/>
          <w:szCs w:val="28"/>
        </w:rPr>
        <w:t>В 6-9 классах содержание и наименование школьных</w:t>
      </w:r>
      <w:r w:rsidRPr="0048024F">
        <w:rPr>
          <w:color w:val="FF0000"/>
          <w:sz w:val="28"/>
          <w:szCs w:val="28"/>
        </w:rPr>
        <w:t xml:space="preserve"> </w:t>
      </w:r>
      <w:r w:rsidRPr="0048024F">
        <w:rPr>
          <w:sz w:val="28"/>
          <w:szCs w:val="28"/>
        </w:rPr>
        <w:t>курсов географии остается традиционным:</w:t>
      </w:r>
    </w:p>
    <w:p w:rsidR="00F643B2" w:rsidRPr="0048024F" w:rsidRDefault="00F643B2" w:rsidP="00F643B2">
      <w:pPr>
        <w:pStyle w:val="a3"/>
        <w:numPr>
          <w:ilvl w:val="0"/>
          <w:numId w:val="1"/>
        </w:numPr>
        <w:tabs>
          <w:tab w:val="clear" w:pos="1260"/>
        </w:tabs>
        <w:ind w:left="1080"/>
        <w:rPr>
          <w:sz w:val="28"/>
          <w:szCs w:val="28"/>
        </w:rPr>
      </w:pPr>
      <w:r w:rsidRPr="0048024F">
        <w:rPr>
          <w:b/>
          <w:sz w:val="28"/>
          <w:szCs w:val="28"/>
        </w:rPr>
        <w:t>6</w:t>
      </w:r>
      <w:r w:rsidRPr="0048024F">
        <w:rPr>
          <w:sz w:val="28"/>
          <w:szCs w:val="28"/>
        </w:rPr>
        <w:t xml:space="preserve"> класс – «Общая география» (2 часа в неделю, 14 практических работ);</w:t>
      </w:r>
    </w:p>
    <w:p w:rsidR="00F643B2" w:rsidRPr="0048024F" w:rsidRDefault="00F643B2" w:rsidP="00F643B2">
      <w:pPr>
        <w:pStyle w:val="a3"/>
        <w:numPr>
          <w:ilvl w:val="0"/>
          <w:numId w:val="1"/>
        </w:numPr>
        <w:tabs>
          <w:tab w:val="clear" w:pos="1260"/>
        </w:tabs>
        <w:ind w:left="1080"/>
        <w:rPr>
          <w:sz w:val="28"/>
          <w:szCs w:val="28"/>
        </w:rPr>
      </w:pPr>
      <w:r w:rsidRPr="0048024F">
        <w:rPr>
          <w:b/>
          <w:sz w:val="28"/>
          <w:szCs w:val="28"/>
        </w:rPr>
        <w:t>7</w:t>
      </w:r>
      <w:r w:rsidRPr="0048024F">
        <w:rPr>
          <w:sz w:val="28"/>
          <w:szCs w:val="28"/>
        </w:rPr>
        <w:t xml:space="preserve"> класс – «География материков и океанов» (2 часа в неделю, 12 практических работ);</w:t>
      </w:r>
    </w:p>
    <w:p w:rsidR="00F643B2" w:rsidRPr="0048024F" w:rsidRDefault="00F643B2" w:rsidP="00F643B2">
      <w:pPr>
        <w:pStyle w:val="a3"/>
        <w:numPr>
          <w:ilvl w:val="0"/>
          <w:numId w:val="1"/>
        </w:numPr>
        <w:tabs>
          <w:tab w:val="clear" w:pos="1260"/>
        </w:tabs>
        <w:ind w:left="1080"/>
        <w:rPr>
          <w:sz w:val="28"/>
          <w:szCs w:val="28"/>
        </w:rPr>
      </w:pPr>
      <w:r w:rsidRPr="0048024F">
        <w:rPr>
          <w:b/>
          <w:sz w:val="28"/>
          <w:szCs w:val="28"/>
        </w:rPr>
        <w:t xml:space="preserve">8 </w:t>
      </w:r>
      <w:r w:rsidRPr="0048024F">
        <w:rPr>
          <w:sz w:val="28"/>
          <w:szCs w:val="28"/>
        </w:rPr>
        <w:t>класс – «Физическая география Украины» (1,5 часа в неделю, 7 практических работ);</w:t>
      </w:r>
    </w:p>
    <w:p w:rsidR="00F643B2" w:rsidRPr="0048024F" w:rsidRDefault="00F643B2" w:rsidP="00F643B2">
      <w:pPr>
        <w:pStyle w:val="a3"/>
        <w:numPr>
          <w:ilvl w:val="0"/>
          <w:numId w:val="1"/>
        </w:numPr>
        <w:tabs>
          <w:tab w:val="clear" w:pos="1260"/>
        </w:tabs>
        <w:ind w:left="1080"/>
        <w:rPr>
          <w:sz w:val="28"/>
          <w:szCs w:val="28"/>
        </w:rPr>
      </w:pPr>
      <w:r w:rsidRPr="0048024F">
        <w:rPr>
          <w:b/>
          <w:sz w:val="28"/>
          <w:szCs w:val="28"/>
        </w:rPr>
        <w:t>9</w:t>
      </w:r>
      <w:r w:rsidRPr="0048024F">
        <w:rPr>
          <w:sz w:val="28"/>
          <w:szCs w:val="28"/>
        </w:rPr>
        <w:t xml:space="preserve"> класс – «Экономическая и социальная география Украины» (1,5 часа в неделю, 10 практических работ</w:t>
      </w:r>
      <w:r w:rsidRPr="00F643B2">
        <w:rPr>
          <w:sz w:val="28"/>
          <w:szCs w:val="28"/>
        </w:rPr>
        <w:t>)</w:t>
      </w:r>
      <w:r w:rsidRPr="0048024F">
        <w:rPr>
          <w:sz w:val="28"/>
          <w:szCs w:val="28"/>
        </w:rPr>
        <w:t xml:space="preserve">. </w:t>
      </w:r>
    </w:p>
    <w:p w:rsidR="00F643B2" w:rsidRDefault="00F643B2" w:rsidP="00F643B2">
      <w:pPr>
        <w:ind w:firstLine="540"/>
        <w:jc w:val="both"/>
        <w:rPr>
          <w:sz w:val="28"/>
          <w:szCs w:val="28"/>
        </w:rPr>
      </w:pPr>
    </w:p>
    <w:p w:rsidR="00F643B2" w:rsidRDefault="00F643B2" w:rsidP="00F643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024F">
        <w:rPr>
          <w:sz w:val="28"/>
          <w:szCs w:val="28"/>
        </w:rPr>
        <w:t xml:space="preserve"> </w:t>
      </w:r>
      <w:r w:rsidRPr="0048024F">
        <w:rPr>
          <w:b/>
          <w:sz w:val="28"/>
          <w:szCs w:val="28"/>
        </w:rPr>
        <w:t>10 классе</w:t>
      </w:r>
      <w:r w:rsidRPr="0048024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8024F">
        <w:rPr>
          <w:sz w:val="28"/>
          <w:szCs w:val="28"/>
        </w:rPr>
        <w:t>реподавание географии на стандартном и академическом уровнях (52 часа, 4 практических работы) должно осуществляться по</w:t>
      </w:r>
      <w:r>
        <w:rPr>
          <w:sz w:val="28"/>
          <w:szCs w:val="28"/>
        </w:rPr>
        <w:t xml:space="preserve"> единой</w:t>
      </w:r>
      <w:r w:rsidRPr="0048024F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 xml:space="preserve"> из сборника «</w:t>
      </w:r>
      <w:proofErr w:type="spellStart"/>
      <w:r w:rsidR="00882C94">
        <w:rPr>
          <w:sz w:val="28"/>
          <w:szCs w:val="28"/>
        </w:rPr>
        <w:t>Програм</w:t>
      </w:r>
      <w:bookmarkStart w:id="0" w:name="_GoBack"/>
      <w:bookmarkEnd w:id="0"/>
      <w:r w:rsidRPr="0048024F">
        <w:rPr>
          <w:sz w:val="28"/>
          <w:szCs w:val="28"/>
        </w:rPr>
        <w:t>а</w:t>
      </w:r>
      <w:proofErr w:type="spellEnd"/>
      <w:r w:rsidRPr="0048024F">
        <w:rPr>
          <w:sz w:val="28"/>
          <w:szCs w:val="28"/>
        </w:rPr>
        <w:t xml:space="preserve"> для </w:t>
      </w:r>
      <w:proofErr w:type="spellStart"/>
      <w:r w:rsidRPr="0048024F">
        <w:rPr>
          <w:sz w:val="28"/>
          <w:szCs w:val="28"/>
        </w:rPr>
        <w:t>загальноосв</w:t>
      </w:r>
      <w:proofErr w:type="gramStart"/>
      <w:r w:rsidRPr="0048024F">
        <w:rPr>
          <w:sz w:val="28"/>
          <w:szCs w:val="28"/>
          <w:lang w:val="en-US"/>
        </w:rPr>
        <w:t>i</w:t>
      </w:r>
      <w:proofErr w:type="gramEnd"/>
      <w:r w:rsidRPr="0048024F">
        <w:rPr>
          <w:sz w:val="28"/>
          <w:szCs w:val="28"/>
        </w:rPr>
        <w:t>тн</w:t>
      </w:r>
      <w:r w:rsidRPr="0048024F">
        <w:rPr>
          <w:sz w:val="28"/>
          <w:szCs w:val="28"/>
          <w:lang w:val="en-US"/>
        </w:rPr>
        <w:t>i</w:t>
      </w:r>
      <w:r w:rsidRPr="0048024F">
        <w:rPr>
          <w:sz w:val="28"/>
          <w:szCs w:val="28"/>
        </w:rPr>
        <w:t>х</w:t>
      </w:r>
      <w:proofErr w:type="spellEnd"/>
      <w:r w:rsidRPr="0048024F">
        <w:rPr>
          <w:sz w:val="28"/>
          <w:szCs w:val="28"/>
        </w:rPr>
        <w:t xml:space="preserve"> </w:t>
      </w:r>
      <w:proofErr w:type="spellStart"/>
      <w:r w:rsidRPr="0048024F">
        <w:rPr>
          <w:sz w:val="28"/>
          <w:szCs w:val="28"/>
        </w:rPr>
        <w:t>навчальних</w:t>
      </w:r>
      <w:proofErr w:type="spellEnd"/>
      <w:r w:rsidRPr="0048024F">
        <w:rPr>
          <w:sz w:val="28"/>
          <w:szCs w:val="28"/>
        </w:rPr>
        <w:t xml:space="preserve"> заклад</w:t>
      </w:r>
      <w:r w:rsidRPr="0048024F">
        <w:rPr>
          <w:sz w:val="28"/>
          <w:szCs w:val="28"/>
          <w:lang w:val="en-US"/>
        </w:rPr>
        <w:t>i</w:t>
      </w:r>
      <w:r w:rsidRPr="0048024F">
        <w:rPr>
          <w:sz w:val="28"/>
          <w:szCs w:val="28"/>
        </w:rPr>
        <w:t>в «Географ</w:t>
      </w:r>
      <w:r w:rsidRPr="0048024F">
        <w:rPr>
          <w:sz w:val="28"/>
          <w:szCs w:val="28"/>
          <w:lang w:val="en-US"/>
        </w:rPr>
        <w:t>i</w:t>
      </w:r>
      <w:r w:rsidRPr="0048024F">
        <w:rPr>
          <w:sz w:val="28"/>
          <w:szCs w:val="28"/>
        </w:rPr>
        <w:t>я», К.: издательство «Перун», 2005</w:t>
      </w:r>
      <w:r>
        <w:rPr>
          <w:sz w:val="28"/>
          <w:szCs w:val="28"/>
        </w:rPr>
        <w:t>»</w:t>
      </w:r>
      <w:r w:rsidRPr="0048024F">
        <w:rPr>
          <w:sz w:val="28"/>
          <w:szCs w:val="28"/>
        </w:rPr>
        <w:t xml:space="preserve"> и новым учебникам, рекомендованным МОН Украины</w:t>
      </w:r>
      <w:r>
        <w:rPr>
          <w:sz w:val="28"/>
          <w:szCs w:val="28"/>
        </w:rPr>
        <w:t>:</w:t>
      </w:r>
    </w:p>
    <w:p w:rsidR="00F643B2" w:rsidRDefault="00F643B2" w:rsidP="00F643B2">
      <w:pPr>
        <w:numPr>
          <w:ilvl w:val="0"/>
          <w:numId w:val="2"/>
        </w:numPr>
        <w:jc w:val="both"/>
        <w:rPr>
          <w:sz w:val="28"/>
          <w:szCs w:val="28"/>
        </w:rPr>
      </w:pPr>
      <w:r w:rsidRPr="0048024F">
        <w:rPr>
          <w:sz w:val="28"/>
          <w:szCs w:val="28"/>
        </w:rPr>
        <w:t xml:space="preserve">Г.Уварова, В. </w:t>
      </w:r>
      <w:proofErr w:type="spellStart"/>
      <w:r w:rsidRPr="0048024F">
        <w:rPr>
          <w:sz w:val="28"/>
          <w:szCs w:val="28"/>
        </w:rPr>
        <w:t>Пестушко</w:t>
      </w:r>
      <w:proofErr w:type="spellEnd"/>
      <w:r w:rsidRPr="0048024F">
        <w:rPr>
          <w:sz w:val="28"/>
          <w:szCs w:val="28"/>
        </w:rPr>
        <w:t>. «</w:t>
      </w:r>
      <w:proofErr w:type="spellStart"/>
      <w:r w:rsidRPr="0048024F">
        <w:rPr>
          <w:sz w:val="28"/>
          <w:szCs w:val="28"/>
        </w:rPr>
        <w:t>Географія</w:t>
      </w:r>
      <w:proofErr w:type="spellEnd"/>
      <w:r w:rsidRPr="0048024F">
        <w:rPr>
          <w:sz w:val="28"/>
          <w:szCs w:val="28"/>
        </w:rPr>
        <w:t xml:space="preserve">» 10 </w:t>
      </w:r>
      <w:proofErr w:type="spellStart"/>
      <w:r w:rsidRPr="0048024F">
        <w:rPr>
          <w:sz w:val="28"/>
          <w:szCs w:val="28"/>
        </w:rPr>
        <w:t>клас</w:t>
      </w:r>
      <w:proofErr w:type="spellEnd"/>
      <w:r w:rsidRPr="0048024F">
        <w:rPr>
          <w:sz w:val="28"/>
          <w:szCs w:val="28"/>
        </w:rPr>
        <w:t xml:space="preserve">, К.: </w:t>
      </w:r>
      <w:proofErr w:type="spellStart"/>
      <w:r w:rsidRPr="0048024F">
        <w:rPr>
          <w:sz w:val="28"/>
          <w:szCs w:val="28"/>
        </w:rPr>
        <w:t>Видавництво</w:t>
      </w:r>
      <w:proofErr w:type="spellEnd"/>
      <w:r w:rsidRPr="0048024F">
        <w:rPr>
          <w:sz w:val="28"/>
          <w:szCs w:val="28"/>
        </w:rPr>
        <w:t xml:space="preserve"> «Генеза», 2010; </w:t>
      </w:r>
    </w:p>
    <w:p w:rsidR="00F643B2" w:rsidRPr="0048024F" w:rsidRDefault="00F643B2" w:rsidP="00F643B2">
      <w:pPr>
        <w:numPr>
          <w:ilvl w:val="0"/>
          <w:numId w:val="2"/>
        </w:numPr>
        <w:jc w:val="both"/>
        <w:rPr>
          <w:sz w:val="28"/>
          <w:szCs w:val="28"/>
        </w:rPr>
      </w:pPr>
      <w:r w:rsidRPr="0048024F">
        <w:rPr>
          <w:sz w:val="28"/>
          <w:szCs w:val="28"/>
        </w:rPr>
        <w:t xml:space="preserve">В. </w:t>
      </w:r>
      <w:proofErr w:type="spellStart"/>
      <w:r w:rsidRPr="0048024F">
        <w:rPr>
          <w:sz w:val="28"/>
          <w:szCs w:val="28"/>
        </w:rPr>
        <w:t>Коберник</w:t>
      </w:r>
      <w:proofErr w:type="spellEnd"/>
      <w:r w:rsidRPr="0048024F">
        <w:rPr>
          <w:sz w:val="28"/>
          <w:szCs w:val="28"/>
        </w:rPr>
        <w:t>, Р.Коваленко. «</w:t>
      </w:r>
      <w:proofErr w:type="spellStart"/>
      <w:r w:rsidRPr="0048024F">
        <w:rPr>
          <w:sz w:val="28"/>
          <w:szCs w:val="28"/>
        </w:rPr>
        <w:t>Географія</w:t>
      </w:r>
      <w:proofErr w:type="spellEnd"/>
      <w:r w:rsidRPr="0048024F">
        <w:rPr>
          <w:sz w:val="28"/>
          <w:szCs w:val="28"/>
        </w:rPr>
        <w:t xml:space="preserve">» 10 </w:t>
      </w:r>
      <w:proofErr w:type="spellStart"/>
      <w:r w:rsidRPr="0048024F">
        <w:rPr>
          <w:sz w:val="28"/>
          <w:szCs w:val="28"/>
        </w:rPr>
        <w:t>клас</w:t>
      </w:r>
      <w:proofErr w:type="spellEnd"/>
      <w:r w:rsidRPr="0048024F">
        <w:rPr>
          <w:sz w:val="28"/>
          <w:szCs w:val="28"/>
        </w:rPr>
        <w:t xml:space="preserve">, К.: </w:t>
      </w:r>
      <w:proofErr w:type="spellStart"/>
      <w:r w:rsidRPr="0048024F">
        <w:rPr>
          <w:sz w:val="28"/>
          <w:szCs w:val="28"/>
        </w:rPr>
        <w:t>Видавництво</w:t>
      </w:r>
      <w:proofErr w:type="spellEnd"/>
      <w:r w:rsidRPr="0048024F">
        <w:rPr>
          <w:sz w:val="28"/>
          <w:szCs w:val="28"/>
        </w:rPr>
        <w:t xml:space="preserve"> «</w:t>
      </w:r>
      <w:proofErr w:type="spellStart"/>
      <w:r w:rsidRPr="0048024F">
        <w:rPr>
          <w:sz w:val="28"/>
          <w:szCs w:val="28"/>
        </w:rPr>
        <w:t>Оберіг</w:t>
      </w:r>
      <w:proofErr w:type="spellEnd"/>
      <w:r w:rsidRPr="0048024F">
        <w:rPr>
          <w:sz w:val="28"/>
          <w:szCs w:val="28"/>
        </w:rPr>
        <w:t>», 2010.</w:t>
      </w:r>
    </w:p>
    <w:p w:rsidR="00F643B2" w:rsidRDefault="00F643B2" w:rsidP="00F643B2">
      <w:pPr>
        <w:ind w:firstLine="540"/>
        <w:jc w:val="both"/>
        <w:rPr>
          <w:sz w:val="28"/>
          <w:szCs w:val="28"/>
        </w:rPr>
      </w:pPr>
    </w:p>
    <w:p w:rsidR="00F643B2" w:rsidRPr="0048024F" w:rsidRDefault="00F643B2" w:rsidP="00F643B2">
      <w:pPr>
        <w:ind w:firstLine="540"/>
        <w:jc w:val="both"/>
        <w:rPr>
          <w:sz w:val="28"/>
          <w:szCs w:val="28"/>
        </w:rPr>
      </w:pPr>
      <w:r w:rsidRPr="0048024F">
        <w:rPr>
          <w:sz w:val="28"/>
          <w:szCs w:val="28"/>
        </w:rPr>
        <w:t>В классах географического или экономического профиля география изучается на профильном уровне по специальной программе («</w:t>
      </w:r>
      <w:proofErr w:type="spellStart"/>
      <w:r w:rsidRPr="0048024F">
        <w:rPr>
          <w:sz w:val="28"/>
          <w:szCs w:val="28"/>
        </w:rPr>
        <w:t>Географія</w:t>
      </w:r>
      <w:proofErr w:type="spellEnd"/>
      <w:r w:rsidRPr="0048024F">
        <w:rPr>
          <w:sz w:val="28"/>
          <w:szCs w:val="28"/>
        </w:rPr>
        <w:t xml:space="preserve">», 10 </w:t>
      </w:r>
      <w:proofErr w:type="spellStart"/>
      <w:r w:rsidRPr="0048024F">
        <w:rPr>
          <w:sz w:val="28"/>
          <w:szCs w:val="28"/>
        </w:rPr>
        <w:t>клас</w:t>
      </w:r>
      <w:proofErr w:type="spellEnd"/>
      <w:r w:rsidRPr="0048024F">
        <w:rPr>
          <w:sz w:val="28"/>
          <w:szCs w:val="28"/>
        </w:rPr>
        <w:t xml:space="preserve">, авт. </w:t>
      </w:r>
      <w:proofErr w:type="spellStart"/>
      <w:r w:rsidRPr="0048024F">
        <w:rPr>
          <w:sz w:val="28"/>
          <w:szCs w:val="28"/>
        </w:rPr>
        <w:t>Т.Гільберг</w:t>
      </w:r>
      <w:proofErr w:type="spellEnd"/>
      <w:r w:rsidRPr="0048024F">
        <w:rPr>
          <w:sz w:val="28"/>
          <w:szCs w:val="28"/>
        </w:rPr>
        <w:t xml:space="preserve">, Л.Паламарчук, </w:t>
      </w:r>
      <w:proofErr w:type="spellStart"/>
      <w:r w:rsidRPr="0048024F">
        <w:rPr>
          <w:sz w:val="28"/>
          <w:szCs w:val="28"/>
        </w:rPr>
        <w:t>В.Безуглий</w:t>
      </w:r>
      <w:proofErr w:type="spellEnd"/>
      <w:r w:rsidRPr="0048024F">
        <w:rPr>
          <w:sz w:val="28"/>
          <w:szCs w:val="28"/>
        </w:rPr>
        <w:t xml:space="preserve">. </w:t>
      </w:r>
      <w:proofErr w:type="spellStart"/>
      <w:proofErr w:type="gramStart"/>
      <w:r w:rsidRPr="0048024F">
        <w:rPr>
          <w:sz w:val="28"/>
          <w:szCs w:val="28"/>
        </w:rPr>
        <w:t>Видавництво</w:t>
      </w:r>
      <w:proofErr w:type="spellEnd"/>
      <w:r w:rsidRPr="0048024F">
        <w:rPr>
          <w:sz w:val="28"/>
          <w:szCs w:val="28"/>
        </w:rPr>
        <w:t xml:space="preserve"> «Генеза»), рассчитанной на 350 учебных часов (по 5 часов в неделю в 10-11 классах).</w:t>
      </w:r>
      <w:proofErr w:type="gramEnd"/>
    </w:p>
    <w:p w:rsidR="00F643B2" w:rsidRPr="00EE1DE8" w:rsidRDefault="00F643B2" w:rsidP="00F643B2">
      <w:pPr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Напоминаем, что </w:t>
      </w:r>
      <w:r>
        <w:rPr>
          <w:sz w:val="28"/>
          <w:szCs w:val="28"/>
        </w:rPr>
        <w:t>д</w:t>
      </w:r>
      <w:r w:rsidRPr="00EE1DE8">
        <w:rPr>
          <w:sz w:val="28"/>
          <w:szCs w:val="28"/>
        </w:rPr>
        <w:t>ля усиления разнообразных профи</w:t>
      </w:r>
      <w:r w:rsidR="00BB3F46">
        <w:rPr>
          <w:sz w:val="28"/>
          <w:szCs w:val="28"/>
        </w:rPr>
        <w:t xml:space="preserve">лей географическими </w:t>
      </w:r>
      <w:r>
        <w:rPr>
          <w:sz w:val="28"/>
          <w:szCs w:val="28"/>
        </w:rPr>
        <w:t xml:space="preserve"> курсами по выбору </w:t>
      </w:r>
      <w:r w:rsidRPr="00EE1DE8">
        <w:rPr>
          <w:sz w:val="28"/>
          <w:szCs w:val="28"/>
        </w:rPr>
        <w:t xml:space="preserve">Министерство образования и науки Украины рекомендует ряд соответствующих программ. </w:t>
      </w:r>
      <w:proofErr w:type="gramStart"/>
      <w:r w:rsidRPr="00EE1DE8">
        <w:rPr>
          <w:sz w:val="28"/>
          <w:szCs w:val="28"/>
        </w:rPr>
        <w:t>Например, для филологического</w:t>
      </w:r>
      <w:r w:rsidR="001A377A" w:rsidRPr="001A377A">
        <w:rPr>
          <w:sz w:val="28"/>
          <w:szCs w:val="28"/>
        </w:rPr>
        <w:t xml:space="preserve"> направления</w:t>
      </w:r>
      <w:r w:rsidRPr="00EE1DE8">
        <w:rPr>
          <w:sz w:val="28"/>
          <w:szCs w:val="28"/>
        </w:rPr>
        <w:t xml:space="preserve"> – «Страноведение», «География культуры мира»; для общественно-гуманитарного – «Страноведение», «География населения с основами демографии», «География религий», «Политическая география»; для экономического – «География мирового хозяйства с основами экономики»; для художественно-эстетического – «География культуры Украины», «Этногеография»; для физико-математического и технологического – «Геоэкология», «Взаимодействие общества и природы»; для медицинского – «Медицинская география»; для спортивного – «Рекреационная география», «Ге</w:t>
      </w:r>
      <w:r w:rsidR="006E2226">
        <w:rPr>
          <w:sz w:val="28"/>
          <w:szCs w:val="28"/>
        </w:rPr>
        <w:t>ография туризма».</w:t>
      </w:r>
      <w:proofErr w:type="gramEnd"/>
      <w:r w:rsidR="006E2226">
        <w:rPr>
          <w:sz w:val="28"/>
          <w:szCs w:val="28"/>
        </w:rPr>
        <w:t xml:space="preserve"> В естественно-математическом направлении</w:t>
      </w:r>
      <w:r w:rsidRPr="00EE1DE8">
        <w:rPr>
          <w:sz w:val="28"/>
          <w:szCs w:val="28"/>
        </w:rPr>
        <w:t xml:space="preserve"> у</w:t>
      </w:r>
      <w:r w:rsidR="006E2226">
        <w:rPr>
          <w:sz w:val="28"/>
          <w:szCs w:val="28"/>
        </w:rPr>
        <w:t>силение географической составляющей</w:t>
      </w:r>
      <w:r w:rsidRPr="00EE1DE8">
        <w:rPr>
          <w:sz w:val="28"/>
          <w:szCs w:val="28"/>
        </w:rPr>
        <w:t xml:space="preserve"> осуществляется за счет преподавания курсов: «Глобальная география», «Геоэкология», «Общая география», «Страноведение». </w:t>
      </w:r>
    </w:p>
    <w:p w:rsidR="009E130E" w:rsidRDefault="00F643B2" w:rsidP="009E130E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Неотъемлемой составляющей профильного обучения является </w:t>
      </w:r>
      <w:proofErr w:type="spellStart"/>
      <w:r w:rsidRPr="00A2459E">
        <w:rPr>
          <w:b/>
          <w:sz w:val="28"/>
          <w:szCs w:val="28"/>
        </w:rPr>
        <w:t>допрофильная</w:t>
      </w:r>
      <w:proofErr w:type="spellEnd"/>
      <w:r>
        <w:rPr>
          <w:sz w:val="28"/>
          <w:szCs w:val="28"/>
        </w:rPr>
        <w:t xml:space="preserve"> </w:t>
      </w:r>
      <w:r w:rsidRPr="006E2226">
        <w:rPr>
          <w:b/>
          <w:sz w:val="28"/>
          <w:szCs w:val="28"/>
        </w:rPr>
        <w:t>подготовка</w:t>
      </w:r>
      <w:r>
        <w:rPr>
          <w:sz w:val="28"/>
          <w:szCs w:val="28"/>
        </w:rPr>
        <w:t xml:space="preserve"> (8-9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.), которая осуществляется с целью профессиональной ориентации учащихся, содействия выбору ими направления профильного обучения в старшей школе через углубленное </w:t>
      </w:r>
      <w:r w:rsidRPr="00CA79A1">
        <w:rPr>
          <w:sz w:val="28"/>
          <w:szCs w:val="28"/>
        </w:rPr>
        <w:t>изучение предметов, курсов по выбору, факультативов, организацию предметных кружков.</w:t>
      </w:r>
      <w:r>
        <w:rPr>
          <w:sz w:val="28"/>
          <w:szCs w:val="28"/>
        </w:rPr>
        <w:t xml:space="preserve"> В настоящее время </w:t>
      </w:r>
      <w:r w:rsidR="00A2459E">
        <w:rPr>
          <w:sz w:val="28"/>
          <w:szCs w:val="28"/>
        </w:rPr>
        <w:t>действующими являются</w:t>
      </w:r>
      <w:r>
        <w:rPr>
          <w:sz w:val="28"/>
          <w:szCs w:val="28"/>
        </w:rPr>
        <w:t xml:space="preserve"> допрофильные</w:t>
      </w:r>
      <w:r w:rsidR="00A2459E">
        <w:rPr>
          <w:sz w:val="28"/>
          <w:szCs w:val="28"/>
        </w:rPr>
        <w:t xml:space="preserve"> учебные</w:t>
      </w:r>
      <w:r>
        <w:rPr>
          <w:sz w:val="28"/>
          <w:szCs w:val="28"/>
        </w:rPr>
        <w:t xml:space="preserve"> программы в сборнике «</w:t>
      </w:r>
      <w:r>
        <w:rPr>
          <w:sz w:val="28"/>
          <w:szCs w:val="28"/>
          <w:lang w:val="uk-UA"/>
        </w:rPr>
        <w:t>Географія. Програми курсі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за вибором </w:t>
      </w:r>
      <w:proofErr w:type="gramStart"/>
      <w:r>
        <w:rPr>
          <w:sz w:val="28"/>
          <w:szCs w:val="28"/>
          <w:lang w:val="uk-UA"/>
        </w:rPr>
        <w:t>та</w:t>
      </w:r>
      <w:proofErr w:type="gramEnd"/>
      <w:r>
        <w:rPr>
          <w:sz w:val="28"/>
          <w:szCs w:val="28"/>
          <w:lang w:val="uk-UA"/>
        </w:rPr>
        <w:t xml:space="preserve"> факультативів. Ч.1 и Ч.2. - Київ, 2010.». </w:t>
      </w:r>
      <w:r>
        <w:rPr>
          <w:sz w:val="28"/>
          <w:szCs w:val="28"/>
        </w:rPr>
        <w:t>Также актуальными остаются программы региональных спецкурсов: «</w:t>
      </w:r>
      <w:proofErr w:type="spellStart"/>
      <w:r>
        <w:rPr>
          <w:sz w:val="28"/>
          <w:szCs w:val="28"/>
        </w:rPr>
        <w:t>Крымоведение</w:t>
      </w:r>
      <w:proofErr w:type="spellEnd"/>
      <w:r>
        <w:rPr>
          <w:sz w:val="28"/>
          <w:szCs w:val="28"/>
        </w:rPr>
        <w:t>», «Региональное страноведение: Крым», «География производительных сил», «Географическое краеведение».</w:t>
      </w:r>
    </w:p>
    <w:p w:rsidR="009E130E" w:rsidRPr="009E130E" w:rsidRDefault="00F643B2" w:rsidP="00684AD0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130E">
        <w:rPr>
          <w:sz w:val="28"/>
          <w:szCs w:val="28"/>
        </w:rPr>
        <w:t xml:space="preserve">Для повышения эффективности преподавания географии и более рационального использования учебного времени рекомендуется на всех этапах обучения географии широко использовать электронные средства обучения, картографический материал, а также  тетради с печатной основой, обязательно имеющие соответствующий гриф МОН Украины. </w:t>
      </w:r>
      <w:r w:rsidR="00684AD0">
        <w:rPr>
          <w:sz w:val="28"/>
          <w:szCs w:val="28"/>
        </w:rPr>
        <w:t xml:space="preserve">Таковыми </w:t>
      </w:r>
      <w:r w:rsidR="009E130E">
        <w:rPr>
          <w:sz w:val="28"/>
          <w:szCs w:val="28"/>
        </w:rPr>
        <w:t xml:space="preserve">являются «Тетради для практических работ и тематического оценивания с комплектом контурных карт» для </w:t>
      </w:r>
      <w:r w:rsidR="00684AD0">
        <w:rPr>
          <w:sz w:val="28"/>
          <w:szCs w:val="28"/>
        </w:rPr>
        <w:t>6, 7, 8, 9 и 10 классов</w:t>
      </w:r>
      <w:r w:rsidR="009E130E">
        <w:rPr>
          <w:sz w:val="28"/>
          <w:szCs w:val="28"/>
        </w:rPr>
        <w:t xml:space="preserve"> авторов: </w:t>
      </w:r>
      <w:r w:rsidR="009E130E" w:rsidRPr="009E130E">
        <w:rPr>
          <w:sz w:val="28"/>
          <w:szCs w:val="28"/>
        </w:rPr>
        <w:t xml:space="preserve">В.М. Бойко, С.В. </w:t>
      </w:r>
      <w:proofErr w:type="spellStart"/>
      <w:r w:rsidR="009E130E" w:rsidRPr="009E130E">
        <w:rPr>
          <w:sz w:val="28"/>
          <w:szCs w:val="28"/>
        </w:rPr>
        <w:t>Михели</w:t>
      </w:r>
      <w:proofErr w:type="spellEnd"/>
      <w:r w:rsidR="00684AD0">
        <w:rPr>
          <w:sz w:val="28"/>
          <w:szCs w:val="28"/>
        </w:rPr>
        <w:t xml:space="preserve">, а также </w:t>
      </w:r>
      <w:r w:rsidR="009E130E">
        <w:rPr>
          <w:sz w:val="28"/>
          <w:szCs w:val="28"/>
        </w:rPr>
        <w:t xml:space="preserve"> А.В. </w:t>
      </w:r>
      <w:proofErr w:type="spellStart"/>
      <w:r w:rsidR="009E130E">
        <w:rPr>
          <w:sz w:val="28"/>
          <w:szCs w:val="28"/>
        </w:rPr>
        <w:t>Супрычева</w:t>
      </w:r>
      <w:proofErr w:type="spellEnd"/>
      <w:r w:rsidR="009E130E">
        <w:rPr>
          <w:sz w:val="28"/>
          <w:szCs w:val="28"/>
        </w:rPr>
        <w:t xml:space="preserve">, А.Л. </w:t>
      </w:r>
      <w:proofErr w:type="spellStart"/>
      <w:r w:rsidR="009E130E">
        <w:rPr>
          <w:sz w:val="28"/>
          <w:szCs w:val="28"/>
        </w:rPr>
        <w:t>Григоренко</w:t>
      </w:r>
      <w:proofErr w:type="spellEnd"/>
      <w:r w:rsidR="009E130E">
        <w:rPr>
          <w:sz w:val="28"/>
          <w:szCs w:val="28"/>
        </w:rPr>
        <w:t xml:space="preserve">, Н.В. </w:t>
      </w:r>
      <w:proofErr w:type="spellStart"/>
      <w:r w:rsidR="009E130E">
        <w:rPr>
          <w:sz w:val="28"/>
          <w:szCs w:val="28"/>
        </w:rPr>
        <w:t>Григоренко</w:t>
      </w:r>
      <w:proofErr w:type="spellEnd"/>
      <w:r w:rsidR="009E130E">
        <w:rPr>
          <w:sz w:val="28"/>
          <w:szCs w:val="28"/>
        </w:rPr>
        <w:t>, которые рекомендованы Министерством образования и науки, молодежи и спорта Автономной Республики Крым.</w:t>
      </w:r>
    </w:p>
    <w:p w:rsidR="00F643B2" w:rsidRPr="008B4C97" w:rsidRDefault="00F643B2" w:rsidP="00F643B2">
      <w:pPr>
        <w:ind w:firstLine="720"/>
        <w:jc w:val="both"/>
        <w:rPr>
          <w:iCs/>
          <w:sz w:val="28"/>
          <w:szCs w:val="28"/>
        </w:rPr>
      </w:pPr>
      <w:r w:rsidRPr="008B4C97">
        <w:rPr>
          <w:iCs/>
          <w:sz w:val="28"/>
          <w:szCs w:val="28"/>
        </w:rPr>
        <w:t xml:space="preserve">При осуществлении календарно-тематического планирования учителя должны </w:t>
      </w:r>
      <w:r w:rsidR="00684AD0" w:rsidRPr="008B4C97">
        <w:rPr>
          <w:iCs/>
          <w:sz w:val="28"/>
          <w:szCs w:val="28"/>
        </w:rPr>
        <w:t xml:space="preserve">отражать </w:t>
      </w:r>
      <w:r w:rsidRPr="008B4C97">
        <w:rPr>
          <w:iCs/>
          <w:sz w:val="28"/>
          <w:szCs w:val="28"/>
        </w:rPr>
        <w:t>кроме тем уроков и дат их проведения</w:t>
      </w:r>
      <w:r w:rsidR="00684AD0">
        <w:rPr>
          <w:iCs/>
          <w:sz w:val="28"/>
          <w:szCs w:val="28"/>
        </w:rPr>
        <w:t>,</w:t>
      </w:r>
      <w:r w:rsidRPr="008B4C97">
        <w:rPr>
          <w:iCs/>
          <w:sz w:val="28"/>
          <w:szCs w:val="28"/>
        </w:rPr>
        <w:t xml:space="preserve"> все практические работы, сроки и формы проведения тематического оценивания, а также другие планируемые формы работы (промежуточное тестирование, проверка географической номенклатуры, географический диктант, деловая игра и др.). </w:t>
      </w:r>
    </w:p>
    <w:p w:rsidR="00F643B2" w:rsidRPr="008B4C97" w:rsidRDefault="00F643B2" w:rsidP="00F643B2">
      <w:pPr>
        <w:ind w:firstLine="720"/>
        <w:jc w:val="both"/>
        <w:rPr>
          <w:iCs/>
          <w:sz w:val="28"/>
          <w:szCs w:val="28"/>
        </w:rPr>
      </w:pPr>
      <w:r w:rsidRPr="008B4C97">
        <w:rPr>
          <w:iCs/>
          <w:sz w:val="28"/>
          <w:szCs w:val="28"/>
        </w:rPr>
        <w:t>Перед началом изучения каждой темы все учащиеся должны быть ознакомлены с продолжительностью ее изучения, количеством и тематикой обязательных запланированных работ и сроками их проведения.</w:t>
      </w:r>
    </w:p>
    <w:p w:rsidR="00F643B2" w:rsidRPr="008B4C97" w:rsidRDefault="00F643B2" w:rsidP="00F643B2">
      <w:pPr>
        <w:pStyle w:val="a3"/>
        <w:ind w:firstLine="720"/>
        <w:rPr>
          <w:i w:val="0"/>
          <w:sz w:val="28"/>
          <w:szCs w:val="28"/>
        </w:rPr>
      </w:pPr>
      <w:r w:rsidRPr="008B4C97">
        <w:rPr>
          <w:bCs/>
          <w:i w:val="0"/>
          <w:sz w:val="28"/>
          <w:szCs w:val="28"/>
        </w:rPr>
        <w:lastRenderedPageBreak/>
        <w:t>Тематическое оценивание учебных достижений учащихся остается обязательным.</w:t>
      </w:r>
      <w:r w:rsidRPr="008B4C97">
        <w:rPr>
          <w:i w:val="0"/>
          <w:sz w:val="28"/>
          <w:szCs w:val="28"/>
        </w:rPr>
        <w:t xml:space="preserve"> Тематическому оцениванию подлежат основные результаты изучения темы, которые определяются учителем на основе требований учебной программы. </w:t>
      </w:r>
      <w:r w:rsidRPr="008B4C97">
        <w:rPr>
          <w:i w:val="0"/>
          <w:iCs w:val="0"/>
          <w:sz w:val="28"/>
          <w:szCs w:val="28"/>
        </w:rPr>
        <w:t>На протяжении изучения больших по объему тем разрешается проводить несколько промежуточных тематических оцениваний. И наоборот, малые темы можно объединять в один блок для проведения оценивания</w:t>
      </w:r>
    </w:p>
    <w:p w:rsidR="00F643B2" w:rsidRPr="008B4C97" w:rsidRDefault="00F643B2" w:rsidP="00F643B2">
      <w:pPr>
        <w:pStyle w:val="a3"/>
        <w:ind w:firstLine="720"/>
        <w:rPr>
          <w:i w:val="0"/>
          <w:sz w:val="28"/>
          <w:szCs w:val="28"/>
        </w:rPr>
      </w:pPr>
      <w:r w:rsidRPr="008B4C97">
        <w:rPr>
          <w:bCs/>
          <w:i w:val="0"/>
          <w:sz w:val="28"/>
          <w:szCs w:val="28"/>
        </w:rPr>
        <w:t>Оценка за тему должна выставляться с учетом проведенной итоговой работы и выполнения практической части программы, а также других запланированных учителем об</w:t>
      </w:r>
      <w:r w:rsidR="007D2DEF">
        <w:rPr>
          <w:bCs/>
          <w:i w:val="0"/>
          <w:sz w:val="28"/>
          <w:szCs w:val="28"/>
        </w:rPr>
        <w:t>язательных работ. Учитывая выше</w:t>
      </w:r>
      <w:r w:rsidRPr="008B4C97">
        <w:rPr>
          <w:bCs/>
          <w:i w:val="0"/>
          <w:sz w:val="28"/>
          <w:szCs w:val="28"/>
        </w:rPr>
        <w:t>сказанное, оценка за тему может н</w:t>
      </w:r>
      <w:r w:rsidR="006E2226">
        <w:rPr>
          <w:bCs/>
          <w:i w:val="0"/>
          <w:sz w:val="28"/>
          <w:szCs w:val="28"/>
        </w:rPr>
        <w:t>е совпадат</w:t>
      </w:r>
      <w:r w:rsidR="00697A30">
        <w:rPr>
          <w:bCs/>
          <w:i w:val="0"/>
          <w:sz w:val="28"/>
          <w:szCs w:val="28"/>
        </w:rPr>
        <w:t xml:space="preserve">ь с </w:t>
      </w:r>
      <w:r w:rsidR="006E2226">
        <w:rPr>
          <w:bCs/>
          <w:i w:val="0"/>
          <w:sz w:val="28"/>
          <w:szCs w:val="28"/>
        </w:rPr>
        <w:t xml:space="preserve"> баллом</w:t>
      </w:r>
      <w:r w:rsidRPr="008B4C97">
        <w:rPr>
          <w:bCs/>
          <w:i w:val="0"/>
          <w:sz w:val="28"/>
          <w:szCs w:val="28"/>
        </w:rPr>
        <w:t>, полученным учащимся на итоговом уроке обобщения и систематизации знаний.</w:t>
      </w:r>
    </w:p>
    <w:p w:rsidR="00F643B2" w:rsidRPr="008B4C97" w:rsidRDefault="00F643B2" w:rsidP="00F643B2">
      <w:pPr>
        <w:pStyle w:val="a3"/>
        <w:ind w:firstLine="720"/>
        <w:rPr>
          <w:bCs/>
          <w:i w:val="0"/>
          <w:sz w:val="28"/>
          <w:szCs w:val="28"/>
        </w:rPr>
      </w:pPr>
      <w:r w:rsidRPr="008B4C97">
        <w:rPr>
          <w:bCs/>
          <w:i w:val="0"/>
          <w:sz w:val="28"/>
          <w:szCs w:val="28"/>
        </w:rPr>
        <w:t>При проведении тематического оценивания необходимо использовать различные формы работы, но с обязательным применением картографического материала. Такими формами могут быть: устный опрос, письменная контрольная работа, разноуровневые тестовые задания, комбинированный зачет, нестандартные формы (пресс-конференция, круглый стол, ролевая игра и др.). Контрольные работы не должны преобладать среди других форм оценивания, но одна письменная контрольная работа в семестр должна быть. При этом контрольная работа не должна быть семестровой (годовой), а должна пройти как форма контроля знаний и умений</w:t>
      </w:r>
      <w:r w:rsidR="00697A30">
        <w:rPr>
          <w:bCs/>
          <w:i w:val="0"/>
          <w:sz w:val="28"/>
          <w:szCs w:val="28"/>
        </w:rPr>
        <w:t xml:space="preserve"> и навыков</w:t>
      </w:r>
      <w:r w:rsidRPr="008B4C97">
        <w:rPr>
          <w:bCs/>
          <w:i w:val="0"/>
          <w:sz w:val="28"/>
          <w:szCs w:val="28"/>
        </w:rPr>
        <w:t xml:space="preserve"> по одной из тем.</w:t>
      </w:r>
    </w:p>
    <w:p w:rsidR="00F643B2" w:rsidRPr="008B4C97" w:rsidRDefault="00F643B2" w:rsidP="00F643B2">
      <w:pPr>
        <w:pStyle w:val="a3"/>
        <w:ind w:firstLine="720"/>
        <w:rPr>
          <w:i w:val="0"/>
          <w:sz w:val="28"/>
          <w:szCs w:val="28"/>
        </w:rPr>
      </w:pPr>
      <w:r w:rsidRPr="008B4C97">
        <w:rPr>
          <w:bCs/>
          <w:i w:val="0"/>
          <w:sz w:val="28"/>
          <w:szCs w:val="28"/>
        </w:rPr>
        <w:t xml:space="preserve">Результаты тематического оценивания  фиксируются в отдельном столбце классного журнала и не подвергаются коррекции. </w:t>
      </w:r>
    </w:p>
    <w:p w:rsidR="00F643B2" w:rsidRPr="008B4C97" w:rsidRDefault="00F643B2" w:rsidP="00F643B2">
      <w:pPr>
        <w:pStyle w:val="a3"/>
        <w:ind w:firstLine="720"/>
        <w:rPr>
          <w:i w:val="0"/>
          <w:sz w:val="28"/>
          <w:szCs w:val="28"/>
        </w:rPr>
      </w:pPr>
      <w:r w:rsidRPr="008B4C97">
        <w:rPr>
          <w:i w:val="0"/>
          <w:sz w:val="28"/>
          <w:szCs w:val="28"/>
        </w:rPr>
        <w:t xml:space="preserve">Если темой предусмотрены практические работы, то их выполнение является обязательным. Проверка и оценивание практических работ </w:t>
      </w:r>
      <w:r w:rsidR="00697A30">
        <w:rPr>
          <w:i w:val="0"/>
          <w:sz w:val="28"/>
          <w:szCs w:val="28"/>
        </w:rPr>
        <w:t xml:space="preserve">учащихся </w:t>
      </w:r>
      <w:r w:rsidRPr="008B4C97">
        <w:rPr>
          <w:i w:val="0"/>
          <w:sz w:val="28"/>
          <w:szCs w:val="28"/>
        </w:rPr>
        <w:t>определяется учи</w:t>
      </w:r>
      <w:r w:rsidR="00697A30">
        <w:rPr>
          <w:i w:val="0"/>
          <w:sz w:val="28"/>
          <w:szCs w:val="28"/>
        </w:rPr>
        <w:t>телем – у всех или выборочно. О</w:t>
      </w:r>
      <w:r w:rsidRPr="008B4C97">
        <w:rPr>
          <w:i w:val="0"/>
          <w:sz w:val="28"/>
          <w:szCs w:val="28"/>
        </w:rPr>
        <w:t xml:space="preserve">бязательными для оценивания каждого ученика являются минимум две практические работы за семестр, которые учитель должен отдельно зафиксировать в своем календарно-тематическом плане. </w:t>
      </w:r>
      <w:r w:rsidRPr="008B4C97">
        <w:rPr>
          <w:bCs/>
          <w:i w:val="0"/>
          <w:sz w:val="28"/>
          <w:szCs w:val="28"/>
        </w:rPr>
        <w:t>Результаты оценивания практических работ фиксируются в классном журнале под конкретной датой проведения. Учитывая то, что п</w:t>
      </w:r>
      <w:r w:rsidRPr="008B4C97">
        <w:rPr>
          <w:i w:val="0"/>
          <w:sz w:val="28"/>
          <w:szCs w:val="28"/>
        </w:rPr>
        <w:t>рактические работы на сегодняшний день остаются одним из перспективных методов познавательной деятельности в обучении,</w:t>
      </w:r>
      <w:r w:rsidR="00697A30">
        <w:rPr>
          <w:bCs/>
          <w:i w:val="0"/>
          <w:sz w:val="28"/>
          <w:szCs w:val="28"/>
        </w:rPr>
        <w:t xml:space="preserve"> </w:t>
      </w:r>
      <w:r w:rsidRPr="008B4C97">
        <w:rPr>
          <w:bCs/>
          <w:i w:val="0"/>
          <w:sz w:val="28"/>
          <w:szCs w:val="28"/>
        </w:rPr>
        <w:t xml:space="preserve"> рекомендуем оценивать как можно больше практических работ, особенно связанных с выполнением контурных карт. В случае длительной болезни ребенка отработка пропущенных </w:t>
      </w:r>
      <w:r w:rsidR="00697A30" w:rsidRPr="008B4C97">
        <w:rPr>
          <w:bCs/>
          <w:i w:val="0"/>
          <w:sz w:val="28"/>
          <w:szCs w:val="28"/>
        </w:rPr>
        <w:t xml:space="preserve">им </w:t>
      </w:r>
      <w:r w:rsidRPr="008B4C97">
        <w:rPr>
          <w:bCs/>
          <w:i w:val="0"/>
          <w:sz w:val="28"/>
          <w:szCs w:val="28"/>
        </w:rPr>
        <w:t>практических работ считается нецелесообразной, а его аттестация может быть проведена без их учета.</w:t>
      </w:r>
    </w:p>
    <w:p w:rsidR="00F643B2" w:rsidRPr="008B4C97" w:rsidRDefault="00F643B2" w:rsidP="00F643B2">
      <w:pPr>
        <w:ind w:firstLine="720"/>
        <w:jc w:val="both"/>
        <w:rPr>
          <w:bCs/>
          <w:sz w:val="28"/>
          <w:szCs w:val="28"/>
        </w:rPr>
      </w:pPr>
      <w:r w:rsidRPr="008B4C97">
        <w:rPr>
          <w:bCs/>
          <w:sz w:val="28"/>
          <w:szCs w:val="28"/>
        </w:rPr>
        <w:t xml:space="preserve">Учитель имеет право выставлять оценку за тему без дополнительного опроса (письменной работы) тем учащимся, которые имеют достаточное количество текущих оценок, выполнили все запланированные обязательные работы и согласны с выставляемым тематическим баллом. </w:t>
      </w:r>
    </w:p>
    <w:p w:rsidR="00F643B2" w:rsidRPr="008B4C97" w:rsidRDefault="00F643B2" w:rsidP="00F643B2">
      <w:pPr>
        <w:ind w:firstLine="720"/>
        <w:jc w:val="both"/>
        <w:rPr>
          <w:bCs/>
          <w:sz w:val="28"/>
          <w:szCs w:val="28"/>
        </w:rPr>
      </w:pPr>
      <w:r w:rsidRPr="008B4C97">
        <w:rPr>
          <w:bCs/>
          <w:sz w:val="28"/>
          <w:szCs w:val="28"/>
        </w:rPr>
        <w:t>Итоговое оценивание осуществляется в конце се</w:t>
      </w:r>
      <w:r w:rsidR="00697A30">
        <w:rPr>
          <w:bCs/>
          <w:sz w:val="28"/>
          <w:szCs w:val="28"/>
        </w:rPr>
        <w:t>местра и учебного года. О</w:t>
      </w:r>
      <w:r w:rsidRPr="008B4C97">
        <w:rPr>
          <w:bCs/>
          <w:sz w:val="28"/>
          <w:szCs w:val="28"/>
        </w:rPr>
        <w:t xml:space="preserve">ценка за семестр выставляется по результатам тематического оценивания, а за год – на основе семестровых баллов. Обращаем внимание, что семестровые работы по географии, как отдельные итоговые работы, не </w:t>
      </w:r>
      <w:r w:rsidRPr="008B4C97">
        <w:rPr>
          <w:bCs/>
          <w:sz w:val="28"/>
          <w:szCs w:val="28"/>
        </w:rPr>
        <w:lastRenderedPageBreak/>
        <w:t>проводятся</w:t>
      </w:r>
      <w:r w:rsidR="00697A30">
        <w:rPr>
          <w:bCs/>
          <w:sz w:val="28"/>
          <w:szCs w:val="28"/>
        </w:rPr>
        <w:t xml:space="preserve">, а семестровый балл не </w:t>
      </w:r>
      <w:r w:rsidR="00416497">
        <w:rPr>
          <w:bCs/>
          <w:sz w:val="28"/>
          <w:szCs w:val="28"/>
        </w:rPr>
        <w:t>вычисляется как среднее арифметическое семестровых оценок</w:t>
      </w:r>
      <w:r w:rsidRPr="008B4C97">
        <w:rPr>
          <w:bCs/>
          <w:sz w:val="28"/>
          <w:szCs w:val="28"/>
        </w:rPr>
        <w:t>, а выставляется с учетом сложности и взаимосвязи между изучаемыми в семестре темами. Годовой ба</w:t>
      </w:r>
      <w:proofErr w:type="gramStart"/>
      <w:r w:rsidRPr="008B4C97">
        <w:rPr>
          <w:bCs/>
          <w:sz w:val="28"/>
          <w:szCs w:val="28"/>
        </w:rPr>
        <w:t>лл вкл</w:t>
      </w:r>
      <w:proofErr w:type="gramEnd"/>
      <w:r w:rsidRPr="008B4C97">
        <w:rPr>
          <w:bCs/>
          <w:sz w:val="28"/>
          <w:szCs w:val="28"/>
        </w:rPr>
        <w:t xml:space="preserve">ючает результаты двух семестров и учебной практики. </w:t>
      </w:r>
    </w:p>
    <w:p w:rsidR="00325484" w:rsidRPr="00325484" w:rsidRDefault="00325484" w:rsidP="00325484">
      <w:pPr>
        <w:ind w:firstLine="720"/>
        <w:jc w:val="both"/>
        <w:rPr>
          <w:sz w:val="28"/>
          <w:szCs w:val="28"/>
        </w:rPr>
      </w:pPr>
      <w:r w:rsidRPr="00325484">
        <w:rPr>
          <w:sz w:val="28"/>
          <w:szCs w:val="28"/>
        </w:rPr>
        <w:t>Неотъемлемым условием выполнения учебных программ является проведение школьных учебных экскурсий. Учитель имеет право самостоятельно вносить коррективы в сроки организации экскурсий, определять их конкретное содержание и формы проведения с учетом местных условий, специфики учебного процесса, профиля обучения. Экскурсии можно проводить как в течение учебного года, так и за счет часов, предназначенных для проведения летней учебной практики (письмо Министерства образования и науки Украины №1/9</w:t>
      </w:r>
      <w:r w:rsidR="00893CB4">
        <w:rPr>
          <w:sz w:val="28"/>
          <w:szCs w:val="28"/>
        </w:rPr>
        <w:t>-61 от 06.02.2008</w:t>
      </w:r>
      <w:r w:rsidRPr="00325484">
        <w:rPr>
          <w:sz w:val="28"/>
          <w:szCs w:val="28"/>
        </w:rPr>
        <w:t xml:space="preserve"> г.).</w:t>
      </w:r>
    </w:p>
    <w:p w:rsidR="00F93D33" w:rsidRPr="00325484" w:rsidRDefault="00F93D33">
      <w:pPr>
        <w:rPr>
          <w:sz w:val="28"/>
          <w:szCs w:val="28"/>
        </w:rPr>
      </w:pPr>
    </w:p>
    <w:p w:rsidR="003B712F" w:rsidRDefault="003B712F" w:rsidP="003B712F">
      <w:pPr>
        <w:ind w:left="360"/>
        <w:jc w:val="center"/>
        <w:rPr>
          <w:b/>
          <w:sz w:val="32"/>
          <w:szCs w:val="32"/>
        </w:rPr>
      </w:pPr>
    </w:p>
    <w:p w:rsidR="003B712F" w:rsidRDefault="003B712F" w:rsidP="003B712F">
      <w:pPr>
        <w:ind w:left="360"/>
        <w:jc w:val="center"/>
        <w:rPr>
          <w:b/>
          <w:sz w:val="32"/>
          <w:szCs w:val="32"/>
        </w:rPr>
      </w:pPr>
    </w:p>
    <w:p w:rsidR="00392225" w:rsidRDefault="00392225" w:rsidP="003B712F">
      <w:pPr>
        <w:ind w:left="360"/>
        <w:jc w:val="center"/>
        <w:rPr>
          <w:b/>
          <w:sz w:val="32"/>
          <w:szCs w:val="32"/>
        </w:rPr>
      </w:pPr>
    </w:p>
    <w:p w:rsidR="007D2DEF" w:rsidRDefault="007D2DEF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9F5C55" w:rsidRDefault="009F5C55" w:rsidP="003B712F">
      <w:pPr>
        <w:ind w:left="360"/>
        <w:jc w:val="center"/>
        <w:rPr>
          <w:b/>
          <w:sz w:val="32"/>
          <w:szCs w:val="32"/>
        </w:rPr>
      </w:pPr>
    </w:p>
    <w:p w:rsidR="003B712F" w:rsidRPr="003B712F" w:rsidRDefault="003B712F" w:rsidP="003B712F">
      <w:pPr>
        <w:ind w:left="360"/>
        <w:jc w:val="center"/>
        <w:rPr>
          <w:b/>
          <w:sz w:val="32"/>
          <w:szCs w:val="32"/>
        </w:rPr>
      </w:pPr>
      <w:r w:rsidRPr="003B712F">
        <w:rPr>
          <w:b/>
          <w:sz w:val="32"/>
          <w:szCs w:val="32"/>
        </w:rPr>
        <w:lastRenderedPageBreak/>
        <w:t>Рекомендации</w:t>
      </w:r>
    </w:p>
    <w:p w:rsidR="003B712F" w:rsidRPr="003B712F" w:rsidRDefault="003B712F" w:rsidP="003B712F">
      <w:pPr>
        <w:ind w:left="360"/>
        <w:jc w:val="center"/>
        <w:rPr>
          <w:b/>
          <w:sz w:val="28"/>
          <w:szCs w:val="28"/>
        </w:rPr>
      </w:pPr>
      <w:r w:rsidRPr="003B712F">
        <w:rPr>
          <w:b/>
          <w:sz w:val="28"/>
          <w:szCs w:val="28"/>
        </w:rPr>
        <w:t xml:space="preserve">по улучшению качества преподавания  географии </w:t>
      </w:r>
    </w:p>
    <w:p w:rsidR="003B712F" w:rsidRPr="003B712F" w:rsidRDefault="003B712F" w:rsidP="003B712F">
      <w:pPr>
        <w:ind w:left="360"/>
        <w:jc w:val="center"/>
        <w:rPr>
          <w:b/>
          <w:sz w:val="28"/>
          <w:szCs w:val="28"/>
        </w:rPr>
      </w:pPr>
      <w:r w:rsidRPr="003B712F">
        <w:rPr>
          <w:b/>
          <w:sz w:val="28"/>
          <w:szCs w:val="28"/>
        </w:rPr>
        <w:t xml:space="preserve">в общеобразовательных учебных заведениях </w:t>
      </w:r>
    </w:p>
    <w:p w:rsidR="003B712F" w:rsidRPr="003B712F" w:rsidRDefault="003B712F" w:rsidP="003B712F">
      <w:pPr>
        <w:ind w:left="360"/>
        <w:jc w:val="center"/>
        <w:rPr>
          <w:b/>
          <w:sz w:val="28"/>
          <w:szCs w:val="28"/>
        </w:rPr>
      </w:pPr>
      <w:r w:rsidRPr="003B712F">
        <w:rPr>
          <w:b/>
          <w:sz w:val="28"/>
          <w:szCs w:val="28"/>
        </w:rPr>
        <w:t xml:space="preserve">Автономной Республики Крым </w:t>
      </w:r>
    </w:p>
    <w:p w:rsidR="003B712F" w:rsidRPr="003B712F" w:rsidRDefault="003B712F" w:rsidP="003B712F">
      <w:pPr>
        <w:ind w:left="360"/>
        <w:jc w:val="both"/>
        <w:rPr>
          <w:sz w:val="28"/>
          <w:szCs w:val="28"/>
        </w:rPr>
      </w:pPr>
    </w:p>
    <w:p w:rsidR="003B712F" w:rsidRPr="003B712F" w:rsidRDefault="00416497" w:rsidP="003B712F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Городским, районным о</w:t>
      </w:r>
      <w:r w:rsidR="003B712F" w:rsidRPr="003B712F">
        <w:rPr>
          <w:b/>
          <w:sz w:val="28"/>
          <w:szCs w:val="28"/>
        </w:rPr>
        <w:t>тделам (управлениям) образования, методическим кабинетам и центрам:</w:t>
      </w: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 xml:space="preserve">Изучать потребность </w:t>
      </w:r>
      <w:r w:rsidR="00416497">
        <w:rPr>
          <w:sz w:val="28"/>
          <w:szCs w:val="28"/>
        </w:rPr>
        <w:t xml:space="preserve">в профильных классах </w:t>
      </w:r>
      <w:r w:rsidR="00684AD0">
        <w:rPr>
          <w:sz w:val="28"/>
          <w:szCs w:val="28"/>
        </w:rPr>
        <w:t>и</w:t>
      </w:r>
      <w:r w:rsidRPr="003B712F">
        <w:rPr>
          <w:sz w:val="28"/>
          <w:szCs w:val="28"/>
        </w:rPr>
        <w:t xml:space="preserve"> при необходимости планировать </w:t>
      </w:r>
      <w:r w:rsidR="00684AD0">
        <w:rPr>
          <w:sz w:val="28"/>
          <w:szCs w:val="28"/>
        </w:rPr>
        <w:t>их открытие</w:t>
      </w:r>
      <w:r w:rsidRPr="003B712F">
        <w:rPr>
          <w:sz w:val="28"/>
          <w:szCs w:val="28"/>
        </w:rPr>
        <w:t xml:space="preserve">, по возможности более полно использовать вариативную часть учебных планов для </w:t>
      </w:r>
      <w:r w:rsidR="00416497">
        <w:rPr>
          <w:sz w:val="28"/>
          <w:szCs w:val="28"/>
        </w:rPr>
        <w:t xml:space="preserve">преподавания географических </w:t>
      </w:r>
      <w:r w:rsidRPr="003B712F">
        <w:rPr>
          <w:sz w:val="28"/>
          <w:szCs w:val="28"/>
        </w:rPr>
        <w:t>курсов</w:t>
      </w:r>
      <w:r w:rsidR="00416497">
        <w:rPr>
          <w:sz w:val="28"/>
          <w:szCs w:val="28"/>
        </w:rPr>
        <w:t xml:space="preserve"> по выбору в классах естественно-математического</w:t>
      </w:r>
      <w:r w:rsidRPr="003B712F">
        <w:rPr>
          <w:sz w:val="28"/>
          <w:szCs w:val="28"/>
        </w:rPr>
        <w:t xml:space="preserve"> и социально-гуманитарного направлений.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Планировать мероприятия и координировать работу по поддержанию и обновлению материальной базы преподавания географии.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Организовать систему работы по развитию и поддержке одаренной молодежи на уровне города (района).</w:t>
      </w:r>
    </w:p>
    <w:p w:rsidR="003B712F" w:rsidRPr="003B712F" w:rsidRDefault="00416497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Сформир</w:t>
      </w:r>
      <w:r w:rsidR="003B712F" w:rsidRPr="003B712F">
        <w:rPr>
          <w:sz w:val="28"/>
          <w:szCs w:val="28"/>
        </w:rPr>
        <w:t>овать регулярные мониторинговые исследования результативности учебных достижений учащихся и педагогической деятельности учителей.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Активизировать работу по внедрению в учебно-воспитательный процесс тестовых и информационных технологий, а также широкому использованию электронных средств обучения.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Вести работу по обобщению и внедрению перспективного педагогического опыта.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Разнообразить тематику и формы проведения методических и научно-практических мероприятий с учетом современных тенденций реформирования отечественного образования.</w:t>
      </w:r>
    </w:p>
    <w:p w:rsidR="003B712F" w:rsidRPr="003B712F" w:rsidRDefault="003B712F" w:rsidP="003B712F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Оказывать моральную и материальную поддержку реализации творческого потенциала педагогической деятельности учителей.</w:t>
      </w:r>
    </w:p>
    <w:p w:rsidR="003B712F" w:rsidRPr="003B712F" w:rsidRDefault="003B712F" w:rsidP="003B712F">
      <w:pPr>
        <w:ind w:left="360"/>
        <w:jc w:val="both"/>
        <w:rPr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  <w:r w:rsidRPr="003B712F">
        <w:rPr>
          <w:b/>
          <w:sz w:val="28"/>
          <w:szCs w:val="28"/>
        </w:rPr>
        <w:t>Учителям географии:</w:t>
      </w:r>
    </w:p>
    <w:p w:rsidR="003B712F" w:rsidRPr="003B712F" w:rsidRDefault="003B712F" w:rsidP="003B712F">
      <w:pPr>
        <w:ind w:left="360"/>
        <w:jc w:val="both"/>
        <w:rPr>
          <w:b/>
          <w:sz w:val="28"/>
          <w:szCs w:val="28"/>
        </w:rPr>
      </w:pP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Изучать, апробировать и использовать в учебном процессе передовой инновационный опыт, публикуемый в современной методической и географической литературе.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Изучать и по возможности шире использовать имеющийся ресурс компьютерной техники и электронных средств обучения на всех этапах преподавания географии.</w:t>
      </w:r>
    </w:p>
    <w:p w:rsidR="003B712F" w:rsidRPr="003B712F" w:rsidRDefault="003B712F" w:rsidP="003B712F">
      <w:pPr>
        <w:numPr>
          <w:ilvl w:val="0"/>
          <w:numId w:val="3"/>
        </w:numPr>
        <w:tabs>
          <w:tab w:val="left" w:pos="1260"/>
        </w:tabs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Активизировать работу с учащимися над понятийно-терминологическим аппаратом, дублированием его на государственный язык.</w:t>
      </w:r>
    </w:p>
    <w:p w:rsidR="003B712F" w:rsidRPr="003B712F" w:rsidRDefault="003B712F" w:rsidP="003B712F">
      <w:pPr>
        <w:numPr>
          <w:ilvl w:val="0"/>
          <w:numId w:val="3"/>
        </w:numPr>
        <w:tabs>
          <w:tab w:val="left" w:pos="1260"/>
        </w:tabs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Уделять больше внимания отработке практических навыков и установлению причинно-следственных связей.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Постоянно использовать любой картографический материал на всех этапах обучения географии.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Шире использовать интерактивные формы и методы работы.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Усилить работу по внедрению в учебно-воспитательный процесс тестовых технологий.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>Разнообразить формы проведения тематического контроля, систематизировать работу по повторению и обобщению изученного учебного материала, подготовке к внешнему независимому оцениванию.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 xml:space="preserve">Осуществлять преподавание географии с учетом краеведческого подхода и принципа наглядности. </w:t>
      </w:r>
    </w:p>
    <w:p w:rsidR="003B712F" w:rsidRPr="003B712F" w:rsidRDefault="003B712F" w:rsidP="003B712F">
      <w:pPr>
        <w:numPr>
          <w:ilvl w:val="0"/>
          <w:numId w:val="3"/>
        </w:numPr>
        <w:spacing w:line="360" w:lineRule="auto"/>
        <w:ind w:left="924" w:hanging="357"/>
        <w:jc w:val="both"/>
        <w:rPr>
          <w:sz w:val="28"/>
          <w:szCs w:val="28"/>
        </w:rPr>
      </w:pPr>
      <w:r w:rsidRPr="003B712F">
        <w:rPr>
          <w:sz w:val="28"/>
          <w:szCs w:val="28"/>
        </w:rPr>
        <w:t xml:space="preserve"> Активизировать внеклассную работу по предмету с целью привития интереса к географической науке.</w:t>
      </w:r>
    </w:p>
    <w:p w:rsidR="007D2DEF" w:rsidRDefault="007D2DEF" w:rsidP="003B712F">
      <w:pPr>
        <w:jc w:val="both"/>
        <w:rPr>
          <w:sz w:val="28"/>
          <w:szCs w:val="28"/>
        </w:rPr>
      </w:pPr>
    </w:p>
    <w:p w:rsidR="007D2DEF" w:rsidRPr="007D2DEF" w:rsidRDefault="007D2DEF" w:rsidP="003B712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3B712F" w:rsidRPr="007D2DEF">
        <w:rPr>
          <w:b/>
          <w:sz w:val="28"/>
          <w:szCs w:val="28"/>
        </w:rPr>
        <w:t xml:space="preserve">А.В. </w:t>
      </w:r>
      <w:proofErr w:type="spellStart"/>
      <w:r w:rsidR="003B712F" w:rsidRPr="007D2DEF">
        <w:rPr>
          <w:b/>
          <w:sz w:val="28"/>
          <w:szCs w:val="28"/>
        </w:rPr>
        <w:t>Супрычев</w:t>
      </w:r>
      <w:proofErr w:type="spellEnd"/>
      <w:r w:rsidRPr="007D2DEF">
        <w:rPr>
          <w:b/>
          <w:sz w:val="28"/>
          <w:szCs w:val="28"/>
        </w:rPr>
        <w:t xml:space="preserve">, </w:t>
      </w:r>
    </w:p>
    <w:p w:rsidR="007D2DEF" w:rsidRDefault="007D2DEF" w:rsidP="003B7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заведующий кафедрой </w:t>
      </w:r>
    </w:p>
    <w:p w:rsidR="003B712F" w:rsidRDefault="007D2DEF" w:rsidP="003B7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естественно-математического</w:t>
      </w:r>
    </w:p>
    <w:p w:rsidR="007D2DEF" w:rsidRPr="003B712F" w:rsidRDefault="007D2DEF" w:rsidP="003B7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образования</w:t>
      </w:r>
    </w:p>
    <w:p w:rsidR="003B712F" w:rsidRDefault="003B712F"/>
    <w:p w:rsidR="003B712F" w:rsidRDefault="003B712F"/>
    <w:sectPr w:rsidR="003B712F" w:rsidSect="00F24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F0B"/>
    <w:multiLevelType w:val="hybridMultilevel"/>
    <w:tmpl w:val="9BEAC74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">
    <w:nsid w:val="19AA54E9"/>
    <w:multiLevelType w:val="hybridMultilevel"/>
    <w:tmpl w:val="3D7ACA78"/>
    <w:lvl w:ilvl="0" w:tplc="D924F2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C985A97"/>
    <w:multiLevelType w:val="hybridMultilevel"/>
    <w:tmpl w:val="54FC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CB0A4F"/>
    <w:multiLevelType w:val="hybridMultilevel"/>
    <w:tmpl w:val="593264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1F2"/>
    <w:rsid w:val="000921F7"/>
    <w:rsid w:val="001A377A"/>
    <w:rsid w:val="001D7B0D"/>
    <w:rsid w:val="00221F48"/>
    <w:rsid w:val="002F634B"/>
    <w:rsid w:val="00325484"/>
    <w:rsid w:val="00392225"/>
    <w:rsid w:val="003B712F"/>
    <w:rsid w:val="003E6F21"/>
    <w:rsid w:val="00416497"/>
    <w:rsid w:val="00684AD0"/>
    <w:rsid w:val="00697A30"/>
    <w:rsid w:val="006E2226"/>
    <w:rsid w:val="007D2DEF"/>
    <w:rsid w:val="007E28FD"/>
    <w:rsid w:val="00882C94"/>
    <w:rsid w:val="00893CB4"/>
    <w:rsid w:val="009E130E"/>
    <w:rsid w:val="009F5C55"/>
    <w:rsid w:val="00A151F2"/>
    <w:rsid w:val="00A2459E"/>
    <w:rsid w:val="00A2478C"/>
    <w:rsid w:val="00BB3F46"/>
    <w:rsid w:val="00BF6118"/>
    <w:rsid w:val="00F242BA"/>
    <w:rsid w:val="00F643B2"/>
    <w:rsid w:val="00F93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3B2"/>
    <w:pPr>
      <w:ind w:firstLine="360"/>
      <w:jc w:val="both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F643B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3B2"/>
    <w:pPr>
      <w:ind w:firstLine="360"/>
      <w:jc w:val="both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F643B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7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Korchinskaya</cp:lastModifiedBy>
  <cp:revision>8</cp:revision>
  <dcterms:created xsi:type="dcterms:W3CDTF">2013-07-01T08:27:00Z</dcterms:created>
  <dcterms:modified xsi:type="dcterms:W3CDTF">2013-08-21T11:11:00Z</dcterms:modified>
</cp:coreProperties>
</file>