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03D" w:rsidRPr="008B5003" w:rsidRDefault="008D703D" w:rsidP="008D703D">
      <w:pPr>
        <w:spacing w:after="0"/>
        <w:ind w:left="5664" w:firstLine="708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B5003">
        <w:rPr>
          <w:rFonts w:ascii="Times New Roman" w:eastAsia="Times New Roman" w:hAnsi="Times New Roman" w:cs="Times New Roman"/>
          <w:bCs/>
          <w:i/>
          <w:sz w:val="24"/>
          <w:szCs w:val="24"/>
        </w:rPr>
        <w:t>Приложение 4</w:t>
      </w:r>
    </w:p>
    <w:p w:rsidR="008D703D" w:rsidRPr="008B5003" w:rsidRDefault="008D703D" w:rsidP="008D703D">
      <w:pPr>
        <w:spacing w:after="0"/>
        <w:ind w:left="6372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B500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к протоколу заседания </w:t>
      </w:r>
    </w:p>
    <w:p w:rsidR="008D703D" w:rsidRPr="008B5003" w:rsidRDefault="008D703D" w:rsidP="008D703D">
      <w:pPr>
        <w:spacing w:after="0"/>
        <w:ind w:left="5664" w:firstLine="708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B500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Оргкомитета </w:t>
      </w:r>
    </w:p>
    <w:p w:rsidR="008D703D" w:rsidRPr="008B5003" w:rsidRDefault="008D703D" w:rsidP="008D703D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B500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от </w:t>
      </w:r>
      <w:r w:rsidR="003C7210">
        <w:rPr>
          <w:rFonts w:ascii="Times New Roman" w:eastAsia="Times New Roman" w:hAnsi="Times New Roman" w:cs="Times New Roman"/>
          <w:bCs/>
          <w:i/>
          <w:sz w:val="24"/>
          <w:szCs w:val="24"/>
        </w:rPr>
        <w:t>28</w:t>
      </w:r>
      <w:r w:rsidR="00FF03B2">
        <w:rPr>
          <w:rFonts w:ascii="Times New Roman" w:eastAsia="Times New Roman" w:hAnsi="Times New Roman" w:cs="Times New Roman"/>
          <w:bCs/>
          <w:i/>
          <w:sz w:val="24"/>
          <w:szCs w:val="24"/>
        </w:rPr>
        <w:t>.10.202</w:t>
      </w:r>
      <w:r w:rsidR="003C7210">
        <w:rPr>
          <w:rFonts w:ascii="Times New Roman" w:eastAsia="Times New Roman" w:hAnsi="Times New Roman" w:cs="Times New Roman"/>
          <w:bCs/>
          <w:i/>
          <w:sz w:val="24"/>
          <w:szCs w:val="24"/>
        </w:rPr>
        <w:t>4</w:t>
      </w:r>
      <w:r w:rsidRPr="008B500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№1</w:t>
      </w:r>
    </w:p>
    <w:p w:rsidR="008D703D" w:rsidRPr="008B5003" w:rsidRDefault="008D703D" w:rsidP="008D70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03D" w:rsidRPr="008B5003" w:rsidRDefault="008D703D" w:rsidP="008D703D">
      <w:pPr>
        <w:spacing w:after="0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003">
        <w:rPr>
          <w:rFonts w:ascii="Times New Roman" w:eastAsia="Times New Roman" w:hAnsi="Times New Roman" w:cs="Times New Roman"/>
          <w:b/>
          <w:sz w:val="28"/>
          <w:szCs w:val="28"/>
        </w:rPr>
        <w:t>Состав счётной комиссии</w:t>
      </w:r>
    </w:p>
    <w:p w:rsidR="008D703D" w:rsidRPr="008B5003" w:rsidRDefault="008D703D" w:rsidP="008D703D">
      <w:pPr>
        <w:spacing w:after="0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500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8B5003">
        <w:rPr>
          <w:rFonts w:ascii="Times New Roman" w:eastAsia="Times New Roman" w:hAnsi="Times New Roman" w:cs="Times New Roman"/>
          <w:b/>
          <w:sz w:val="28"/>
          <w:szCs w:val="28"/>
        </w:rPr>
        <w:t xml:space="preserve"> тура регионального этапа </w:t>
      </w:r>
    </w:p>
    <w:p w:rsidR="008D703D" w:rsidRPr="008B5003" w:rsidRDefault="008D703D" w:rsidP="008D703D">
      <w:pPr>
        <w:spacing w:after="0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003">
        <w:rPr>
          <w:rFonts w:ascii="Times New Roman" w:eastAsia="Times New Roman" w:hAnsi="Times New Roman" w:cs="Times New Roman"/>
          <w:b/>
          <w:sz w:val="28"/>
          <w:szCs w:val="28"/>
        </w:rPr>
        <w:t>Всероссийского профессионального конкурса</w:t>
      </w:r>
    </w:p>
    <w:p w:rsidR="008D703D" w:rsidRPr="008B5003" w:rsidRDefault="008D703D" w:rsidP="008D703D">
      <w:pPr>
        <w:spacing w:after="0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 w:rsidRPr="008B5003">
        <w:rPr>
          <w:rFonts w:ascii="Times New Roman" w:eastAsia="Times New Roman" w:hAnsi="Times New Roman" w:cs="Times New Roman"/>
          <w:b/>
          <w:sz w:val="28"/>
          <w:szCs w:val="28"/>
        </w:rPr>
        <w:t>«Воспитатель года России» в 202</w:t>
      </w:r>
      <w:r w:rsidR="003C721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8B500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F92420" w:rsidRPr="008B5003" w:rsidRDefault="00F92420" w:rsidP="008D703D">
      <w:pPr>
        <w:spacing w:after="0"/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266"/>
        <w:gridCol w:w="7197"/>
      </w:tblGrid>
      <w:tr w:rsidR="008D703D" w:rsidRPr="008B5003" w:rsidTr="008D703D">
        <w:tc>
          <w:tcPr>
            <w:tcW w:w="0" w:type="auto"/>
          </w:tcPr>
          <w:p w:rsidR="008D703D" w:rsidRPr="008B5003" w:rsidRDefault="008D703D" w:rsidP="008D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0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8D703D" w:rsidRPr="008B5003" w:rsidRDefault="008D703D" w:rsidP="008D70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03">
              <w:rPr>
                <w:rFonts w:ascii="Times New Roman" w:hAnsi="Times New Roman" w:cs="Times New Roman"/>
                <w:sz w:val="28"/>
                <w:szCs w:val="28"/>
              </w:rPr>
              <w:t>Лапшина Татьяна Валерьевна</w:t>
            </w:r>
          </w:p>
        </w:tc>
        <w:tc>
          <w:tcPr>
            <w:tcW w:w="0" w:type="auto"/>
          </w:tcPr>
          <w:p w:rsidR="008D703D" w:rsidRPr="008B5003" w:rsidRDefault="008D703D" w:rsidP="008D70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03">
              <w:rPr>
                <w:rFonts w:ascii="Times New Roman" w:hAnsi="Times New Roman" w:cs="Times New Roman"/>
                <w:sz w:val="28"/>
                <w:szCs w:val="28"/>
              </w:rPr>
              <w:t>- заведующий центром развития дошкольного и начального образования ГБОУ ДПО РК «Крымский республиканский институт постдипломного педагогического образования», председатель счетной комиссии;</w:t>
            </w:r>
          </w:p>
          <w:p w:rsidR="008D703D" w:rsidRPr="008B5003" w:rsidRDefault="008D703D" w:rsidP="008D70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03D" w:rsidRPr="008B5003" w:rsidTr="008D703D">
        <w:tc>
          <w:tcPr>
            <w:tcW w:w="0" w:type="auto"/>
          </w:tcPr>
          <w:p w:rsidR="008D703D" w:rsidRPr="008B5003" w:rsidRDefault="008D703D" w:rsidP="008D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0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8D703D" w:rsidRPr="008B5003" w:rsidRDefault="008D703D" w:rsidP="008D70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003">
              <w:rPr>
                <w:rFonts w:ascii="Times New Roman" w:hAnsi="Times New Roman" w:cs="Times New Roman"/>
                <w:sz w:val="28"/>
                <w:szCs w:val="28"/>
              </w:rPr>
              <w:t>Красёха</w:t>
            </w:r>
            <w:proofErr w:type="spellEnd"/>
            <w:r w:rsidRPr="008B5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703D" w:rsidRPr="008B5003" w:rsidRDefault="008D703D" w:rsidP="008D70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03">
              <w:rPr>
                <w:rFonts w:ascii="Times New Roman" w:hAnsi="Times New Roman" w:cs="Times New Roman"/>
                <w:sz w:val="28"/>
                <w:szCs w:val="28"/>
              </w:rPr>
              <w:t>Марина Николаевна</w:t>
            </w:r>
          </w:p>
        </w:tc>
        <w:tc>
          <w:tcPr>
            <w:tcW w:w="0" w:type="auto"/>
          </w:tcPr>
          <w:p w:rsidR="008D703D" w:rsidRPr="008B5003" w:rsidRDefault="008D703D" w:rsidP="008D70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03">
              <w:rPr>
                <w:rFonts w:ascii="Times New Roman" w:hAnsi="Times New Roman" w:cs="Times New Roman"/>
                <w:sz w:val="28"/>
                <w:szCs w:val="28"/>
              </w:rPr>
              <w:t xml:space="preserve">- методист центра развития дошкольного и начального образования ГБОУ ДПО РК «Крымский республиканский институт постдипломного педагогического образования», </w:t>
            </w:r>
            <w:r w:rsidR="00B25121" w:rsidRPr="008B5003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="00C6789E" w:rsidRPr="008B5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003">
              <w:rPr>
                <w:rFonts w:ascii="Times New Roman" w:hAnsi="Times New Roman" w:cs="Times New Roman"/>
                <w:sz w:val="28"/>
                <w:szCs w:val="28"/>
              </w:rPr>
              <w:t>счетной комиссии;</w:t>
            </w:r>
          </w:p>
          <w:p w:rsidR="008D703D" w:rsidRPr="008B5003" w:rsidRDefault="008D703D" w:rsidP="008D70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03D" w:rsidRPr="008B5003" w:rsidTr="008D703D">
        <w:tc>
          <w:tcPr>
            <w:tcW w:w="0" w:type="auto"/>
          </w:tcPr>
          <w:p w:rsidR="008D703D" w:rsidRPr="008B5003" w:rsidRDefault="008D703D" w:rsidP="008D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00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8D703D" w:rsidRPr="008B5003" w:rsidRDefault="008D703D" w:rsidP="008D70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003">
              <w:rPr>
                <w:rFonts w:ascii="Times New Roman" w:hAnsi="Times New Roman" w:cs="Times New Roman"/>
                <w:sz w:val="28"/>
                <w:szCs w:val="28"/>
              </w:rPr>
              <w:t>Подсмашная</w:t>
            </w:r>
            <w:proofErr w:type="spellEnd"/>
            <w:r w:rsidRPr="008B500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0" w:type="auto"/>
          </w:tcPr>
          <w:p w:rsidR="008D703D" w:rsidRPr="008B5003" w:rsidRDefault="008D703D" w:rsidP="008D70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03">
              <w:rPr>
                <w:rFonts w:ascii="Times New Roman" w:hAnsi="Times New Roman" w:cs="Times New Roman"/>
                <w:sz w:val="28"/>
                <w:szCs w:val="28"/>
              </w:rPr>
              <w:t>- методист центра развития дошкольного и начального образования ГБОУ ДПО РК «Крымский республиканский институт постдипломного педагогического образования», секретарь  счетной комиссии;</w:t>
            </w:r>
          </w:p>
        </w:tc>
      </w:tr>
      <w:tr w:rsidR="008D703D" w:rsidRPr="008B5003" w:rsidTr="008D703D">
        <w:tc>
          <w:tcPr>
            <w:tcW w:w="0" w:type="auto"/>
          </w:tcPr>
          <w:p w:rsidR="008D703D" w:rsidRPr="008B5003" w:rsidRDefault="008D703D" w:rsidP="008D7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D703D" w:rsidRPr="008B5003" w:rsidRDefault="008D703D" w:rsidP="008D70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03D" w:rsidRPr="008B5003" w:rsidRDefault="008D703D" w:rsidP="008D703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5003">
              <w:rPr>
                <w:rFonts w:ascii="Times New Roman" w:hAnsi="Times New Roman" w:cs="Times New Roman"/>
                <w:i/>
                <w:sz w:val="28"/>
                <w:szCs w:val="28"/>
              </w:rPr>
              <w:t>Резерв</w:t>
            </w:r>
          </w:p>
          <w:p w:rsidR="008D703D" w:rsidRPr="008B5003" w:rsidRDefault="008D703D" w:rsidP="008D703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8D703D" w:rsidRPr="008B5003" w:rsidRDefault="008D703D" w:rsidP="008D70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03D" w:rsidTr="008D703D">
        <w:tc>
          <w:tcPr>
            <w:tcW w:w="0" w:type="auto"/>
          </w:tcPr>
          <w:p w:rsidR="008D703D" w:rsidRPr="008B5003" w:rsidRDefault="008D703D" w:rsidP="008D7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D703D" w:rsidRPr="00FF03B2" w:rsidRDefault="003C7210" w:rsidP="008D70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3C7210">
              <w:rPr>
                <w:rFonts w:ascii="Times New Roman" w:hAnsi="Times New Roman" w:cs="Times New Roman"/>
                <w:sz w:val="28"/>
                <w:szCs w:val="28"/>
              </w:rPr>
              <w:t>Мумджи</w:t>
            </w:r>
            <w:proofErr w:type="spellEnd"/>
            <w:r w:rsidRPr="003C7210">
              <w:rPr>
                <w:rFonts w:ascii="Times New Roman" w:hAnsi="Times New Roman" w:cs="Times New Roman"/>
                <w:sz w:val="28"/>
                <w:szCs w:val="28"/>
              </w:rPr>
              <w:t xml:space="preserve"> Ирина Васильевна </w:t>
            </w:r>
          </w:p>
        </w:tc>
        <w:tc>
          <w:tcPr>
            <w:tcW w:w="0" w:type="auto"/>
          </w:tcPr>
          <w:p w:rsidR="008D703D" w:rsidRPr="00FF03B2" w:rsidRDefault="003C7210" w:rsidP="003C721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</w:t>
            </w:r>
            <w:r w:rsidRPr="003C7210">
              <w:rPr>
                <w:rFonts w:ascii="Times New Roman" w:hAnsi="Times New Roman" w:cs="Times New Roman"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3C7210">
              <w:rPr>
                <w:rFonts w:ascii="Times New Roman" w:hAnsi="Times New Roman" w:cs="Times New Roman"/>
                <w:sz w:val="28"/>
                <w:szCs w:val="28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3C7210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3C721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3C7210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C7210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 6 «</w:t>
            </w:r>
            <w:proofErr w:type="spellStart"/>
            <w:r w:rsidRPr="003C7210">
              <w:rPr>
                <w:rFonts w:ascii="Times New Roman" w:hAnsi="Times New Roman" w:cs="Times New Roman"/>
                <w:sz w:val="28"/>
                <w:szCs w:val="28"/>
              </w:rPr>
              <w:t>Лаврик</w:t>
            </w:r>
            <w:proofErr w:type="spellEnd"/>
            <w:r w:rsidRPr="003C7210">
              <w:rPr>
                <w:rFonts w:ascii="Times New Roman" w:hAnsi="Times New Roman" w:cs="Times New Roman"/>
                <w:sz w:val="28"/>
                <w:szCs w:val="28"/>
              </w:rPr>
              <w:t>» м</w:t>
            </w:r>
            <w:bookmarkStart w:id="0" w:name="_GoBack"/>
            <w:bookmarkEnd w:id="0"/>
            <w:r w:rsidRPr="003C7210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городской округ Ялта Республики Крым</w:t>
            </w:r>
          </w:p>
        </w:tc>
      </w:tr>
    </w:tbl>
    <w:p w:rsidR="008D703D" w:rsidRDefault="008D703D" w:rsidP="008D703D">
      <w:pPr>
        <w:spacing w:after="0"/>
      </w:pPr>
    </w:p>
    <w:sectPr w:rsidR="008D703D" w:rsidSect="00F92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703D"/>
    <w:rsid w:val="003C7210"/>
    <w:rsid w:val="008B5003"/>
    <w:rsid w:val="008D703D"/>
    <w:rsid w:val="00B25121"/>
    <w:rsid w:val="00C6789E"/>
    <w:rsid w:val="00F92420"/>
    <w:rsid w:val="00FF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0618"/>
  <w15:docId w15:val="{233ADCF0-5006-48FD-A9A3-4530E743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0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</cp:lastModifiedBy>
  <cp:revision>9</cp:revision>
  <dcterms:created xsi:type="dcterms:W3CDTF">2021-11-30T12:51:00Z</dcterms:created>
  <dcterms:modified xsi:type="dcterms:W3CDTF">2024-10-25T10:28:00Z</dcterms:modified>
</cp:coreProperties>
</file>