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C35B6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организации и проведению</w:t>
      </w:r>
    </w:p>
    <w:p w14:paraId="0845629C" w14:textId="16EC9DCF" w:rsidR="00664148" w:rsidRPr="0044646A" w:rsidRDefault="00C47FEE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этапа</w:t>
      </w:r>
      <w:r w:rsidR="00664148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всероссийской олимпиады  </w:t>
      </w:r>
    </w:p>
    <w:p w14:paraId="68E4A5D4" w14:textId="38714535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школьников по </w:t>
      </w:r>
      <w:r w:rsidR="002B31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испан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скому языку в 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493DC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6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/20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493DC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7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учебном году</w:t>
      </w:r>
    </w:p>
    <w:p w14:paraId="26BAA7D5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DBAB6C3" w14:textId="793E1295" w:rsidR="00DE41F6" w:rsidRPr="0044646A" w:rsidRDefault="00DE41F6" w:rsidP="0044646A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Для обеспечения комплексного характера проверки уровня коммуникативной компетенции участников </w:t>
      </w:r>
      <w:r w:rsidR="00B70A4F" w:rsidRPr="0044646A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427A4B" w:rsidRPr="0044646A">
        <w:rPr>
          <w:rFonts w:ascii="Times New Roman" w:hAnsi="Times New Roman" w:cs="Times New Roman"/>
          <w:sz w:val="24"/>
          <w:szCs w:val="24"/>
        </w:rPr>
        <w:t>этап олимпиады</w:t>
      </w:r>
      <w:r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="00877327" w:rsidRPr="0044646A">
        <w:rPr>
          <w:rFonts w:ascii="Times New Roman" w:hAnsi="Times New Roman" w:cs="Times New Roman"/>
          <w:sz w:val="24"/>
          <w:szCs w:val="24"/>
        </w:rPr>
        <w:t>проводить</w:t>
      </w:r>
      <w:r w:rsidR="00877327">
        <w:rPr>
          <w:rFonts w:ascii="Times New Roman" w:hAnsi="Times New Roman" w:cs="Times New Roman"/>
          <w:sz w:val="24"/>
          <w:szCs w:val="24"/>
        </w:rPr>
        <w:t>ся</w:t>
      </w:r>
      <w:r w:rsidR="00877327"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Pr="0044646A">
        <w:rPr>
          <w:rFonts w:ascii="Times New Roman" w:hAnsi="Times New Roman" w:cs="Times New Roman"/>
          <w:sz w:val="24"/>
          <w:szCs w:val="24"/>
        </w:rPr>
        <w:t>по пяти конкурсам:</w:t>
      </w:r>
    </w:p>
    <w:p w14:paraId="361DC03C" w14:textId="77777777" w:rsidR="00E31246" w:rsidRDefault="00DE41F6" w:rsidP="00E3124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 </w:t>
      </w:r>
      <w:r w:rsidR="00E31246" w:rsidRPr="00E31246">
        <w:rPr>
          <w:rFonts w:ascii="Times New Roman" w:hAnsi="Times New Roman" w:cs="Times New Roman"/>
          <w:sz w:val="24"/>
          <w:szCs w:val="24"/>
        </w:rPr>
        <w:t xml:space="preserve">аудирование (15 вопросов), </w:t>
      </w:r>
    </w:p>
    <w:p w14:paraId="619356FC" w14:textId="77777777" w:rsidR="00E31246" w:rsidRDefault="00E31246" w:rsidP="00E3124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246">
        <w:rPr>
          <w:rFonts w:ascii="Times New Roman" w:hAnsi="Times New Roman" w:cs="Times New Roman"/>
          <w:sz w:val="24"/>
          <w:szCs w:val="24"/>
        </w:rPr>
        <w:t xml:space="preserve">лексико-грамматический тест (20 вопросов), </w:t>
      </w:r>
    </w:p>
    <w:p w14:paraId="0DE20C2A" w14:textId="77777777" w:rsidR="00E31246" w:rsidRDefault="00E31246" w:rsidP="00E3124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246">
        <w:rPr>
          <w:rFonts w:ascii="Times New Roman" w:hAnsi="Times New Roman" w:cs="Times New Roman"/>
          <w:sz w:val="24"/>
          <w:szCs w:val="24"/>
        </w:rPr>
        <w:t xml:space="preserve">лингвострановедение (10 вопросов), </w:t>
      </w:r>
    </w:p>
    <w:p w14:paraId="5B92CE4D" w14:textId="77777777" w:rsidR="00E31246" w:rsidRDefault="00E31246" w:rsidP="00E3124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246">
        <w:rPr>
          <w:rFonts w:ascii="Times New Roman" w:hAnsi="Times New Roman" w:cs="Times New Roman"/>
          <w:sz w:val="24"/>
          <w:szCs w:val="24"/>
        </w:rPr>
        <w:t xml:space="preserve">чтение (10 вопросов), </w:t>
      </w:r>
    </w:p>
    <w:p w14:paraId="2F024476" w14:textId="01C41CD5" w:rsidR="00DE41F6" w:rsidRPr="00E31246" w:rsidRDefault="00E31246" w:rsidP="00E3124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246">
        <w:rPr>
          <w:rFonts w:ascii="Times New Roman" w:hAnsi="Times New Roman" w:cs="Times New Roman"/>
          <w:sz w:val="24"/>
          <w:szCs w:val="24"/>
        </w:rPr>
        <w:t>задание творческой направленности – креативное письмо.</w:t>
      </w:r>
    </w:p>
    <w:p w14:paraId="6E35C24D" w14:textId="44297AA6" w:rsidR="00AC4748" w:rsidRPr="00F85A5D" w:rsidRDefault="00F75C66" w:rsidP="000F72B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A5D">
        <w:rPr>
          <w:rFonts w:ascii="Times New Roman" w:hAnsi="Times New Roman" w:cs="Times New Roman"/>
          <w:sz w:val="24"/>
          <w:szCs w:val="24"/>
        </w:rPr>
        <w:t>Олимпиадные задания</w:t>
      </w:r>
      <w:r w:rsidR="00464FB3" w:rsidRPr="00F85A5D">
        <w:rPr>
          <w:rFonts w:ascii="Times New Roman" w:hAnsi="Times New Roman" w:cs="Times New Roman"/>
          <w:sz w:val="24"/>
          <w:szCs w:val="24"/>
        </w:rPr>
        <w:t xml:space="preserve"> для муниципального этапа включают </w:t>
      </w:r>
      <w:r w:rsidR="00AC4748" w:rsidRPr="00F85A5D">
        <w:rPr>
          <w:rFonts w:ascii="Times New Roman" w:hAnsi="Times New Roman" w:cs="Times New Roman"/>
          <w:sz w:val="24"/>
          <w:szCs w:val="24"/>
        </w:rPr>
        <w:t>два пакета заданий разного уровня сложности:</w:t>
      </w:r>
    </w:p>
    <w:p w14:paraId="0A84EB28" w14:textId="1DAA1607" w:rsidR="00CC260F" w:rsidRPr="0044646A" w:rsidRDefault="00166ABE" w:rsidP="0044646A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F85A5D">
        <w:rPr>
          <w:rFonts w:ascii="Times New Roman" w:hAnsi="Times New Roman" w:cs="Times New Roman"/>
          <w:sz w:val="24"/>
          <w:szCs w:val="24"/>
        </w:rPr>
        <w:t xml:space="preserve">для 7-8 классов, </w:t>
      </w:r>
      <w:r w:rsidRPr="0044646A">
        <w:rPr>
          <w:rFonts w:ascii="Times New Roman" w:hAnsi="Times New Roman" w:cs="Times New Roman"/>
          <w:sz w:val="24"/>
          <w:szCs w:val="24"/>
        </w:rPr>
        <w:tab/>
      </w:r>
      <w:r w:rsidR="002B2FEF">
        <w:rPr>
          <w:rFonts w:ascii="Times New Roman" w:hAnsi="Times New Roman" w:cs="Times New Roman"/>
          <w:sz w:val="24"/>
          <w:szCs w:val="24"/>
        </w:rPr>
        <w:t>для 9 - 11 классов</w:t>
      </w:r>
      <w:r w:rsidR="00AC4748" w:rsidRPr="0044646A">
        <w:rPr>
          <w:rFonts w:ascii="Times New Roman" w:hAnsi="Times New Roman" w:cs="Times New Roman"/>
          <w:sz w:val="24"/>
          <w:szCs w:val="24"/>
        </w:rPr>
        <w:t>.</w:t>
      </w:r>
    </w:p>
    <w:p w14:paraId="0665E816" w14:textId="77777777" w:rsidR="00BC1B41" w:rsidRDefault="009211C5" w:rsidP="00BC1B41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851" w:right="-285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Время выполнения заданий </w:t>
      </w:r>
      <w:r w:rsidR="00BC1B41" w:rsidRPr="00BC1B41">
        <w:rPr>
          <w:rFonts w:ascii="Times New Roman" w:hAnsi="Times New Roman" w:cs="Times New Roman"/>
          <w:sz w:val="24"/>
          <w:szCs w:val="24"/>
        </w:rPr>
        <w:t>не более 4 академических часов (180 минут).</w:t>
      </w:r>
      <w:r w:rsidR="00166ABE" w:rsidRPr="00BC1B41">
        <w:rPr>
          <w:rFonts w:ascii="Times New Roman" w:hAnsi="Times New Roman" w:cs="Times New Roman"/>
          <w:sz w:val="24"/>
          <w:szCs w:val="24"/>
        </w:rPr>
        <w:tab/>
      </w:r>
    </w:p>
    <w:p w14:paraId="5EE124D0" w14:textId="4788D082" w:rsidR="00464FB3" w:rsidRDefault="00E029C9" w:rsidP="00E029C9">
      <w:pPr>
        <w:pStyle w:val="a3"/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29B7" w:rsidRPr="0044646A">
        <w:rPr>
          <w:rFonts w:ascii="Times New Roman" w:hAnsi="Times New Roman" w:cs="Times New Roman"/>
          <w:sz w:val="24"/>
          <w:szCs w:val="24"/>
        </w:rPr>
        <w:t>Тексты, которые служат ос</w:t>
      </w:r>
      <w:r w:rsidR="00464FB3">
        <w:rPr>
          <w:rFonts w:ascii="Times New Roman" w:hAnsi="Times New Roman" w:cs="Times New Roman"/>
          <w:sz w:val="24"/>
          <w:szCs w:val="24"/>
        </w:rPr>
        <w:t>новой для составления заданий, удовлетворяют следующим требованиям: современные</w:t>
      </w:r>
      <w:r w:rsidR="008D29B7" w:rsidRPr="0044646A">
        <w:rPr>
          <w:rFonts w:ascii="Times New Roman" w:hAnsi="Times New Roman" w:cs="Times New Roman"/>
          <w:sz w:val="24"/>
          <w:szCs w:val="24"/>
        </w:rPr>
        <w:t>, аутентичны</w:t>
      </w:r>
      <w:r w:rsidR="00464FB3">
        <w:rPr>
          <w:rFonts w:ascii="Times New Roman" w:hAnsi="Times New Roman" w:cs="Times New Roman"/>
          <w:sz w:val="24"/>
          <w:szCs w:val="24"/>
        </w:rPr>
        <w:t>е</w:t>
      </w:r>
      <w:r w:rsidR="008D29B7" w:rsidRPr="0044646A">
        <w:rPr>
          <w:rFonts w:ascii="Times New Roman" w:hAnsi="Times New Roman" w:cs="Times New Roman"/>
          <w:sz w:val="24"/>
          <w:szCs w:val="24"/>
        </w:rPr>
        <w:t>, тематич</w:t>
      </w:r>
      <w:r w:rsidR="00464FB3">
        <w:rPr>
          <w:rFonts w:ascii="Times New Roman" w:hAnsi="Times New Roman" w:cs="Times New Roman"/>
          <w:sz w:val="24"/>
          <w:szCs w:val="24"/>
        </w:rPr>
        <w:t>ески и социокультурно адекватные.</w:t>
      </w:r>
    </w:p>
    <w:p w14:paraId="2703C707" w14:textId="77777777" w:rsidR="005B2564" w:rsidRPr="005B2564" w:rsidRDefault="005B2564" w:rsidP="00B815E5">
      <w:pPr>
        <w:pStyle w:val="a3"/>
        <w:numPr>
          <w:ilvl w:val="1"/>
          <w:numId w:val="1"/>
        </w:numPr>
        <w:ind w:left="294" w:right="-28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5B2564">
        <w:rPr>
          <w:rFonts w:ascii="Times New Roman" w:hAnsi="Times New Roman" w:cs="Times New Roman"/>
          <w:sz w:val="24"/>
          <w:szCs w:val="24"/>
        </w:rPr>
        <w:t>Для каждой аудитории, выделенной для проведения письменных конкурсов, заранее готовятся списки участников Олимпиады, выполняющих работу в данной аудитории. Один вывешивается на двери аудитории, другой передается техническому дежурному. Участники допускаются в аудиторию строго по спискам.</w:t>
      </w:r>
    </w:p>
    <w:p w14:paraId="43E19555" w14:textId="2465F3F9" w:rsidR="00383B2E" w:rsidRPr="0044646A" w:rsidRDefault="00442167" w:rsidP="0044646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>Для проведения письменных конкурсов Олимпиады готовятся небольшие аудитории (не более 24 посадочных мест из расчета один стол на одного участника)</w:t>
      </w:r>
      <w:r w:rsidR="00383B2E" w:rsidRPr="0044646A">
        <w:rPr>
          <w:rFonts w:ascii="Times New Roman" w:hAnsi="Times New Roman" w:cs="Times New Roman"/>
          <w:sz w:val="24"/>
          <w:szCs w:val="24"/>
        </w:rPr>
        <w:t>.</w:t>
      </w:r>
      <w:r w:rsidR="0050139E">
        <w:rPr>
          <w:rFonts w:ascii="Times New Roman" w:hAnsi="Times New Roman" w:cs="Times New Roman"/>
          <w:sz w:val="24"/>
          <w:szCs w:val="24"/>
        </w:rPr>
        <w:t xml:space="preserve"> Участники рассаживаются в шахматном порядке.</w:t>
      </w:r>
      <w:r w:rsidR="00383B2E" w:rsidRPr="0044646A">
        <w:rPr>
          <w:rFonts w:ascii="Times New Roman" w:hAnsi="Times New Roman" w:cs="Times New Roman"/>
          <w:sz w:val="24"/>
          <w:szCs w:val="24"/>
        </w:rPr>
        <w:t xml:space="preserve"> 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</w:t>
      </w:r>
      <w:r w:rsidR="0050139E">
        <w:rPr>
          <w:rFonts w:ascii="Times New Roman" w:hAnsi="Times New Roman" w:cs="Times New Roman"/>
          <w:sz w:val="24"/>
          <w:szCs w:val="24"/>
        </w:rPr>
        <w:t>миологическим правилам и нормам, и быть промаркированы номерами, соответствующими номеру участника в</w:t>
      </w:r>
      <w:r w:rsidR="00417BF8">
        <w:rPr>
          <w:rFonts w:ascii="Times New Roman" w:hAnsi="Times New Roman" w:cs="Times New Roman"/>
          <w:sz w:val="24"/>
          <w:szCs w:val="24"/>
        </w:rPr>
        <w:t xml:space="preserve"> списках участников, размещенных</w:t>
      </w:r>
      <w:r w:rsidR="0050139E">
        <w:rPr>
          <w:rFonts w:ascii="Times New Roman" w:hAnsi="Times New Roman" w:cs="Times New Roman"/>
          <w:sz w:val="24"/>
          <w:szCs w:val="24"/>
        </w:rPr>
        <w:t xml:space="preserve"> на двери кабинета.</w:t>
      </w:r>
    </w:p>
    <w:p w14:paraId="1DFF2DF0" w14:textId="77777777" w:rsidR="00614485" w:rsidRPr="00614485" w:rsidRDefault="00442167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 xml:space="preserve"> </w:t>
      </w:r>
      <w:r w:rsidR="00614485" w:rsidRPr="00614485">
        <w:rPr>
          <w:rFonts w:ascii="Times New Roman" w:hAnsi="Times New Roman" w:cs="Times New Roman"/>
          <w:sz w:val="24"/>
          <w:szCs w:val="24"/>
        </w:rPr>
        <w:t xml:space="preserve">Во всех аудиториях, задействованных для проведения письменного тура, должны быть часы, поскольку выполнение заданий требует контроля за временем. В каждой аудитории должен быть компьютер и динамики (колонки) для прослушивания. В аудитории должна быть обеспечена хорошая акустика. </w:t>
      </w:r>
    </w:p>
    <w:p w14:paraId="61920144" w14:textId="1BF95693" w:rsidR="00614485" w:rsidRDefault="00614485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>Задание конкурса понимания</w:t>
      </w:r>
      <w:r w:rsidR="00986E36">
        <w:rPr>
          <w:rFonts w:ascii="Times New Roman" w:hAnsi="Times New Roman" w:cs="Times New Roman"/>
          <w:sz w:val="24"/>
          <w:szCs w:val="24"/>
        </w:rPr>
        <w:t xml:space="preserve"> устного текста (аудирование</w:t>
      </w:r>
      <w:r w:rsidRPr="00614485">
        <w:rPr>
          <w:rFonts w:ascii="Times New Roman" w:hAnsi="Times New Roman" w:cs="Times New Roman"/>
          <w:sz w:val="24"/>
          <w:szCs w:val="24"/>
        </w:rPr>
        <w:t xml:space="preserve">)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транслироваться через динамики. </w:t>
      </w:r>
    </w:p>
    <w:p w14:paraId="39476692" w14:textId="478710DC" w:rsidR="00614485" w:rsidRPr="00614485" w:rsidRDefault="00FA318E" w:rsidP="00614485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485" w:rsidRPr="00614485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="00AF75EC">
        <w:rPr>
          <w:rFonts w:ascii="Times New Roman" w:hAnsi="Times New Roman" w:cs="Times New Roman"/>
          <w:sz w:val="24"/>
          <w:szCs w:val="24"/>
        </w:rPr>
        <w:t>чтения</w:t>
      </w:r>
      <w:r w:rsidR="00614485" w:rsidRPr="00614485">
        <w:rPr>
          <w:rFonts w:ascii="Times New Roman" w:hAnsi="Times New Roman" w:cs="Times New Roman"/>
          <w:sz w:val="24"/>
          <w:szCs w:val="24"/>
        </w:rPr>
        <w:t>, лексико грамматического теста</w:t>
      </w:r>
      <w:r w:rsidR="00AF75EC">
        <w:rPr>
          <w:rFonts w:ascii="Times New Roman" w:hAnsi="Times New Roman" w:cs="Times New Roman"/>
          <w:sz w:val="24"/>
          <w:szCs w:val="24"/>
        </w:rPr>
        <w:t>, лингвострановедения</w:t>
      </w:r>
      <w:r w:rsidR="00614485" w:rsidRPr="00614485">
        <w:rPr>
          <w:rFonts w:ascii="Times New Roman" w:hAnsi="Times New Roman" w:cs="Times New Roman"/>
          <w:sz w:val="24"/>
          <w:szCs w:val="24"/>
        </w:rPr>
        <w:t xml:space="preserve"> и</w:t>
      </w:r>
      <w:r w:rsidR="00AF75EC">
        <w:rPr>
          <w:rFonts w:ascii="Times New Roman" w:hAnsi="Times New Roman" w:cs="Times New Roman"/>
          <w:sz w:val="24"/>
          <w:szCs w:val="24"/>
        </w:rPr>
        <w:t xml:space="preserve"> креативного письма</w:t>
      </w:r>
      <w:r w:rsidR="00614485" w:rsidRPr="00614485">
        <w:rPr>
          <w:rFonts w:ascii="Times New Roman" w:hAnsi="Times New Roman" w:cs="Times New Roman"/>
          <w:sz w:val="24"/>
          <w:szCs w:val="24"/>
        </w:rPr>
        <w:t xml:space="preserve"> не требуется специальных технических средств. Помимо необходимого количества бланков заданий и бланков ответов, в аудитории должны быть запасные ручки, запасные бланки заданий и запасные бланки ответов. Для конкурса </w:t>
      </w:r>
      <w:r w:rsidR="00AF75EC">
        <w:rPr>
          <w:rFonts w:ascii="Times New Roman" w:hAnsi="Times New Roman" w:cs="Times New Roman"/>
          <w:sz w:val="24"/>
          <w:szCs w:val="24"/>
        </w:rPr>
        <w:t xml:space="preserve">креативное письмо </w:t>
      </w:r>
      <w:r w:rsidR="00614485" w:rsidRPr="00614485">
        <w:rPr>
          <w:rFonts w:ascii="Times New Roman" w:hAnsi="Times New Roman" w:cs="Times New Roman"/>
          <w:sz w:val="24"/>
          <w:szCs w:val="24"/>
        </w:rPr>
        <w:t>необходима бумага для черновиков. Всех участников желательно обеспечить капиллярными или гелевыми ручками с чернилами черного цвета.</w:t>
      </w:r>
    </w:p>
    <w:p w14:paraId="4F35931C" w14:textId="1501866C" w:rsidR="00442167" w:rsidRPr="00FD2E51" w:rsidRDefault="00442167" w:rsidP="00FD2E51">
      <w:pPr>
        <w:pStyle w:val="a3"/>
        <w:tabs>
          <w:tab w:val="left" w:pos="851"/>
          <w:tab w:val="left" w:pos="993"/>
        </w:tabs>
        <w:spacing w:after="0"/>
        <w:ind w:left="851" w:right="-285"/>
        <w:jc w:val="both"/>
        <w:rPr>
          <w:rFonts w:ascii="Times New Roman" w:hAnsi="Times New Roman" w:cs="Times New Roman"/>
          <w:sz w:val="24"/>
          <w:szCs w:val="24"/>
        </w:rPr>
      </w:pPr>
      <w:r w:rsidRPr="00FD2E51">
        <w:rPr>
          <w:rFonts w:ascii="Times New Roman" w:hAnsi="Times New Roman" w:cs="Times New Roman"/>
          <w:b/>
          <w:sz w:val="24"/>
          <w:szCs w:val="24"/>
        </w:rPr>
        <w:t>1.</w:t>
      </w:r>
      <w:r w:rsidR="00FA318E">
        <w:rPr>
          <w:rFonts w:ascii="Times New Roman" w:hAnsi="Times New Roman" w:cs="Times New Roman"/>
          <w:b/>
          <w:sz w:val="24"/>
          <w:szCs w:val="24"/>
        </w:rPr>
        <w:t>6</w:t>
      </w:r>
      <w:r w:rsidR="00133DFE" w:rsidRPr="00FD2E51">
        <w:rPr>
          <w:rFonts w:ascii="Times New Roman" w:hAnsi="Times New Roman" w:cs="Times New Roman"/>
          <w:b/>
          <w:sz w:val="24"/>
          <w:szCs w:val="24"/>
        </w:rPr>
        <w:t>.</w:t>
      </w:r>
      <w:r w:rsidRPr="00FD2E51">
        <w:rPr>
          <w:rFonts w:ascii="Times New Roman" w:hAnsi="Times New Roman" w:cs="Times New Roman"/>
          <w:sz w:val="24"/>
          <w:szCs w:val="24"/>
        </w:rPr>
        <w:t xml:space="preserve">  Правила поведения во время Олимпиады:</w:t>
      </w:r>
    </w:p>
    <w:p w14:paraId="3369605B" w14:textId="759484C8" w:rsidR="00442167" w:rsidRDefault="00442167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- </w:t>
      </w:r>
      <w:r w:rsidR="00A6774F" w:rsidRPr="00A6774F">
        <w:rPr>
          <w:rFonts w:ascii="Times New Roman" w:hAnsi="Times New Roman" w:cs="Times New Roman"/>
          <w:sz w:val="24"/>
          <w:szCs w:val="24"/>
        </w:rPr>
        <w:t>Участникам не разрешается брать в аудиторию бумагу, справочные материалы (словари, справочники, учебники и т. д.), мобильные телефоны, диктофоны, плейеры, планшеты и любые другие технические средства. Все вышеперечисленные средства связи не разрешается приносить в места проведения соревновательных туров. Если средства связи (даже в выключенном состоянии) будут обнаружены у участника олимпиады во время проведения соревновательных туров, представитель организатора или оргкомитета олимпиады удаляет данного участника олимпиады из аудитории, составив акт об удалении участника олимпиады, его результаты аннулируются.</w:t>
      </w:r>
    </w:p>
    <w:p w14:paraId="41C8A766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D59EC">
        <w:t xml:space="preserve">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 может взять с собой в кабинет ручку (ручки), карандаш, очки, воду, шоколад. </w:t>
      </w:r>
    </w:p>
    <w:p w14:paraId="55BE533F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Перед началом выполнения заданий председатель жюри или член жюри проводит инструктаж участников и объясняет им правила работы. </w:t>
      </w:r>
    </w:p>
    <w:p w14:paraId="195947B3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Участники допускаются до всех пяти конкурсов. Промежуточные результаты не могут служить основанием для отстранения от участия в олимпиаде. </w:t>
      </w:r>
    </w:p>
    <w:p w14:paraId="5EE57994" w14:textId="6BFA08F9" w:rsidR="00DD59EC" w:rsidRPr="00A51BA7" w:rsidRDefault="00DD59EC" w:rsidP="00A51BA7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Во время выполнения задания участник может выходить из кабинета только в сопровождении дежурного. Участник не может выйти из кабинета с заданием, листом ответов или черновиком. Член жюри должен зафиксировать время начала и окончания выполнения заданий на доске.</w:t>
      </w:r>
      <w:r w:rsidR="00A51BA7" w:rsidRPr="00A51BA7">
        <w:t xml:space="preserve"> </w:t>
      </w:r>
      <w:r w:rsidR="00A51BA7" w:rsidRPr="00A51BA7">
        <w:rPr>
          <w:rFonts w:ascii="Times New Roman" w:hAnsi="Times New Roman" w:cs="Times New Roman"/>
          <w:sz w:val="24"/>
          <w:szCs w:val="24"/>
        </w:rPr>
        <w:t>Во время выполнения устного задания участник не может выходить из аудитории, где проводится конкурс.</w:t>
      </w:r>
    </w:p>
    <w:p w14:paraId="255BA1A8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За 15 и 5 минут до окончания выполнения заданий член жюри должен напомнить участникам об оставшемся времени и предупредить о необходимости тщательной проверки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C3E5D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Тексты заданий можно использовать в качестве черновика. Однако проверке подлежат только ответы, перенесённые в лист ответов. </w:t>
      </w:r>
    </w:p>
    <w:p w14:paraId="2C7045ED" w14:textId="77777777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Член жюри в кабинете должен строго следить за тем, чтобы все листы ответов были сданы. На листе ответов категорически запрещается указывать фамилию и делать условные пометки. В противном случае работа считается дешифрованной и не оценивается. Исправления на листе ответов ошибками не считаются, однако почерк участника должен быть понятным. Спорные случаи трактуются не в пользу участника. </w:t>
      </w:r>
    </w:p>
    <w:p w14:paraId="5DB6D87A" w14:textId="1B8ADADA" w:rsidR="00DD59EC" w:rsidRDefault="00DD59EC" w:rsidP="0044646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Участник может завершить выполнение заданий ранее предусмотренного времени.</w:t>
      </w:r>
    </w:p>
    <w:p w14:paraId="5A75F04D" w14:textId="417835EA" w:rsidR="00A46280" w:rsidRDefault="00671BC9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1BC9">
        <w:rPr>
          <w:rFonts w:ascii="Times New Roman" w:hAnsi="Times New Roman" w:cs="Times New Roman"/>
          <w:b/>
          <w:sz w:val="24"/>
          <w:szCs w:val="24"/>
        </w:rPr>
        <w:t>1.</w:t>
      </w:r>
      <w:r w:rsidR="00A23416">
        <w:rPr>
          <w:rFonts w:ascii="Times New Roman" w:hAnsi="Times New Roman" w:cs="Times New Roman"/>
          <w:b/>
          <w:sz w:val="24"/>
          <w:szCs w:val="24"/>
        </w:rPr>
        <w:t>7</w:t>
      </w:r>
      <w:r w:rsidRPr="00671B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0E1" w:rsidRPr="00B33A2D">
        <w:rPr>
          <w:rFonts w:ascii="Times New Roman" w:hAnsi="Times New Roman" w:cs="Times New Roman"/>
          <w:i/>
          <w:sz w:val="24"/>
          <w:szCs w:val="24"/>
        </w:rPr>
        <w:t>Методика оценивания заданий</w:t>
      </w:r>
      <w:r w:rsidR="007B00E1" w:rsidRPr="007B00E1">
        <w:rPr>
          <w:rFonts w:ascii="Times New Roman" w:hAnsi="Times New Roman" w:cs="Times New Roman"/>
          <w:sz w:val="24"/>
          <w:szCs w:val="24"/>
        </w:rPr>
        <w:t xml:space="preserve"> </w:t>
      </w:r>
      <w:r w:rsidR="00B33A2D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7B00E1" w:rsidRPr="007B00E1">
        <w:rPr>
          <w:rFonts w:ascii="Times New Roman" w:hAnsi="Times New Roman" w:cs="Times New Roman"/>
          <w:sz w:val="24"/>
          <w:szCs w:val="24"/>
        </w:rPr>
        <w:t xml:space="preserve">в полном соответствии с параметрами задания. </w:t>
      </w:r>
    </w:p>
    <w:p w14:paraId="699DDE48" w14:textId="77777777" w:rsidR="00261E63" w:rsidRDefault="00261E63" w:rsidP="00AC268A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1E63">
        <w:rPr>
          <w:rFonts w:ascii="Times New Roman" w:hAnsi="Times New Roman" w:cs="Times New Roman"/>
          <w:sz w:val="24"/>
          <w:szCs w:val="24"/>
        </w:rPr>
        <w:t>В конкурсах письменного тура олимпиады используются тестовые задания разного типа. В заданиях по аудированию, лексико-грамматическом тесте, заданиях по страноведению, чтению за каждый правильный ответ даётся 1 балл.</w:t>
      </w:r>
      <w:r w:rsidRPr="00261E6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0DCBF9A" w14:textId="64BF952A" w:rsidR="00DD6AB2" w:rsidRDefault="00DD6AB2" w:rsidP="00F3235F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6AB2">
        <w:rPr>
          <w:rFonts w:ascii="Times New Roman" w:hAnsi="Times New Roman" w:cs="Times New Roman"/>
          <w:sz w:val="24"/>
          <w:szCs w:val="24"/>
        </w:rPr>
        <w:t>При проверке творческого задания (креативного письма) бланки ответов каждого конкурса оцениваются жюри в соответствии с кр</w:t>
      </w:r>
      <w:r>
        <w:rPr>
          <w:rFonts w:ascii="Times New Roman" w:hAnsi="Times New Roman" w:cs="Times New Roman"/>
          <w:sz w:val="24"/>
          <w:szCs w:val="24"/>
        </w:rPr>
        <w:t>итериями и методикой оценивания.</w:t>
      </w:r>
    </w:p>
    <w:p w14:paraId="38699F31" w14:textId="77777777" w:rsidR="00E434B4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по отдельным видам заданий муниципального этапа: </w:t>
      </w:r>
    </w:p>
    <w:p w14:paraId="5620941D" w14:textId="77777777" w:rsidR="00E434B4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sym w:font="Symbol" w:char="F02D"/>
      </w:r>
      <w:r w:rsidRPr="00E434B4">
        <w:rPr>
          <w:rFonts w:ascii="Times New Roman" w:hAnsi="Times New Roman" w:cs="Times New Roman"/>
          <w:sz w:val="24"/>
          <w:szCs w:val="24"/>
        </w:rPr>
        <w:t xml:space="preserve"> аудирование – 15 баллов; </w:t>
      </w:r>
    </w:p>
    <w:p w14:paraId="16AFD1C6" w14:textId="77777777" w:rsidR="00E434B4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sym w:font="Symbol" w:char="F02D"/>
      </w:r>
      <w:r w:rsidRPr="00E434B4">
        <w:rPr>
          <w:rFonts w:ascii="Times New Roman" w:hAnsi="Times New Roman" w:cs="Times New Roman"/>
          <w:sz w:val="24"/>
          <w:szCs w:val="24"/>
        </w:rPr>
        <w:t xml:space="preserve"> лексико-грамматический тест – 20 баллов; </w:t>
      </w:r>
    </w:p>
    <w:p w14:paraId="51ECECB1" w14:textId="77777777" w:rsidR="00E434B4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sym w:font="Symbol" w:char="F02D"/>
      </w:r>
      <w:r w:rsidRPr="00E434B4">
        <w:rPr>
          <w:rFonts w:ascii="Times New Roman" w:hAnsi="Times New Roman" w:cs="Times New Roman"/>
          <w:sz w:val="24"/>
          <w:szCs w:val="24"/>
        </w:rPr>
        <w:t xml:space="preserve"> лингвострановедческая викторина – 10 баллов; </w:t>
      </w:r>
    </w:p>
    <w:p w14:paraId="225FDD10" w14:textId="77777777" w:rsidR="00E434B4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sym w:font="Symbol" w:char="F02D"/>
      </w:r>
      <w:r w:rsidRPr="00E434B4">
        <w:rPr>
          <w:rFonts w:ascii="Times New Roman" w:hAnsi="Times New Roman" w:cs="Times New Roman"/>
          <w:sz w:val="24"/>
          <w:szCs w:val="24"/>
        </w:rPr>
        <w:t xml:space="preserve"> чтение – 10 баллов; </w:t>
      </w:r>
    </w:p>
    <w:p w14:paraId="48E6D7BB" w14:textId="70510EB4" w:rsidR="00A54747" w:rsidRDefault="00E434B4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34B4">
        <w:rPr>
          <w:rFonts w:ascii="Times New Roman" w:hAnsi="Times New Roman" w:cs="Times New Roman"/>
          <w:sz w:val="24"/>
          <w:szCs w:val="24"/>
        </w:rPr>
        <w:sym w:font="Symbol" w:char="F02D"/>
      </w:r>
      <w:r w:rsidRPr="00E434B4">
        <w:rPr>
          <w:rFonts w:ascii="Times New Roman" w:hAnsi="Times New Roman" w:cs="Times New Roman"/>
          <w:sz w:val="24"/>
          <w:szCs w:val="24"/>
        </w:rPr>
        <w:t xml:space="preserve"> креативное письмо – 20 баллов.</w:t>
      </w:r>
    </w:p>
    <w:p w14:paraId="10CBBBFA" w14:textId="77777777" w:rsidR="00F27558" w:rsidRDefault="00F27558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558">
        <w:rPr>
          <w:rFonts w:ascii="Times New Roman" w:hAnsi="Times New Roman" w:cs="Times New Roman"/>
          <w:sz w:val="24"/>
          <w:szCs w:val="24"/>
        </w:rPr>
        <w:t>Максимальное количество баллов по итогам муниципального этапа олимпиады:</w:t>
      </w:r>
    </w:p>
    <w:p w14:paraId="0C758B94" w14:textId="77777777" w:rsidR="00F27558" w:rsidRDefault="00F27558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558">
        <w:rPr>
          <w:rFonts w:ascii="Times New Roman" w:hAnsi="Times New Roman" w:cs="Times New Roman"/>
          <w:sz w:val="24"/>
          <w:szCs w:val="24"/>
        </w:rPr>
        <w:t xml:space="preserve"> 7-8 классы – 75 баллов; </w:t>
      </w:r>
    </w:p>
    <w:p w14:paraId="696CF80E" w14:textId="77777777" w:rsidR="00F27558" w:rsidRDefault="00F27558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558">
        <w:rPr>
          <w:rFonts w:ascii="Times New Roman" w:hAnsi="Times New Roman" w:cs="Times New Roman"/>
          <w:sz w:val="24"/>
          <w:szCs w:val="24"/>
        </w:rPr>
        <w:t>9-11 классы – 75 баллов.</w:t>
      </w:r>
    </w:p>
    <w:p w14:paraId="70AE10CA" w14:textId="6C66F37B" w:rsidR="00F27558" w:rsidRDefault="00F27558" w:rsidP="00671BC9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558">
        <w:rPr>
          <w:rFonts w:ascii="Times New Roman" w:hAnsi="Times New Roman" w:cs="Times New Roman"/>
          <w:sz w:val="24"/>
          <w:szCs w:val="24"/>
        </w:rPr>
        <w:t xml:space="preserve"> Итоговая оценка за выполнение заданий определяется путём сложения суммы баллов, набранных участником за выполнение заданий с последующим приведением к 100-балльной системе. Х = (А: В) × 100, где Х – итоговая оценка; А – сумма баллов, набранная участником; В – максимально возможная сумма баллов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27558">
        <w:rPr>
          <w:rFonts w:ascii="Times New Roman" w:hAnsi="Times New Roman" w:cs="Times New Roman"/>
          <w:sz w:val="24"/>
          <w:szCs w:val="24"/>
        </w:rPr>
        <w:t xml:space="preserve"> Округление проводится до десятых в соответствии с общепринятыми правилами математики.</w:t>
      </w:r>
    </w:p>
    <w:p w14:paraId="5AEEEF62" w14:textId="77777777" w:rsidR="00A54747" w:rsidRPr="0044646A" w:rsidRDefault="00A54747" w:rsidP="0044646A">
      <w:pPr>
        <w:shd w:val="clear" w:color="auto" w:fill="FFFFFF"/>
        <w:tabs>
          <w:tab w:val="left" w:pos="540"/>
        </w:tabs>
        <w:spacing w:after="0" w:line="240" w:lineRule="auto"/>
        <w:ind w:right="-28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Региональная предметно-методическая </w:t>
      </w:r>
    </w:p>
    <w:p w14:paraId="2034EF18" w14:textId="3A6C4961" w:rsidR="00DE41F6" w:rsidRPr="0044646A" w:rsidRDefault="00A54747" w:rsidP="0044646A">
      <w:pPr>
        <w:shd w:val="clear" w:color="auto" w:fill="FFFFFF"/>
        <w:tabs>
          <w:tab w:val="left" w:pos="540"/>
        </w:tabs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</w:t>
      </w:r>
      <w:r w:rsidR="003A6E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комиссия по испан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>скому языку, 20</w:t>
      </w:r>
      <w:r w:rsidR="00B01329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FC2EF5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B51FDA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год. </w:t>
      </w:r>
    </w:p>
    <w:sectPr w:rsidR="00DE41F6" w:rsidRPr="0044646A" w:rsidSect="0044646A">
      <w:pgSz w:w="11906" w:h="16838"/>
      <w:pgMar w:top="426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1951"/>
    <w:multiLevelType w:val="hybridMultilevel"/>
    <w:tmpl w:val="E8D0FD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637E3D"/>
    <w:multiLevelType w:val="multilevel"/>
    <w:tmpl w:val="8852308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1110"/>
      </w:pPr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pPr>
        <w:ind w:left="1470" w:hanging="111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111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470" w:hanging="111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" w15:restartNumberingAfterBreak="0">
    <w:nsid w:val="5AE26AF0"/>
    <w:multiLevelType w:val="multilevel"/>
    <w:tmpl w:val="C92062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148"/>
    <w:rsid w:val="00003BE8"/>
    <w:rsid w:val="00041E73"/>
    <w:rsid w:val="000545A1"/>
    <w:rsid w:val="00065E0B"/>
    <w:rsid w:val="000C79A8"/>
    <w:rsid w:val="00133DFE"/>
    <w:rsid w:val="00164040"/>
    <w:rsid w:val="00166ABE"/>
    <w:rsid w:val="001B00FE"/>
    <w:rsid w:val="001D080B"/>
    <w:rsid w:val="00260BFA"/>
    <w:rsid w:val="00261E63"/>
    <w:rsid w:val="00280E48"/>
    <w:rsid w:val="002816B3"/>
    <w:rsid w:val="002B2FEF"/>
    <w:rsid w:val="002B3134"/>
    <w:rsid w:val="002F3301"/>
    <w:rsid w:val="003166BC"/>
    <w:rsid w:val="0032514B"/>
    <w:rsid w:val="003425CD"/>
    <w:rsid w:val="0037579C"/>
    <w:rsid w:val="00383B2E"/>
    <w:rsid w:val="00394083"/>
    <w:rsid w:val="003A1D24"/>
    <w:rsid w:val="003A6E3F"/>
    <w:rsid w:val="003B4A6D"/>
    <w:rsid w:val="003E4055"/>
    <w:rsid w:val="00406C67"/>
    <w:rsid w:val="00410481"/>
    <w:rsid w:val="00417BF8"/>
    <w:rsid w:val="00427A4B"/>
    <w:rsid w:val="00436E2C"/>
    <w:rsid w:val="00442167"/>
    <w:rsid w:val="0044646A"/>
    <w:rsid w:val="004564A1"/>
    <w:rsid w:val="00464FB3"/>
    <w:rsid w:val="00476F52"/>
    <w:rsid w:val="00484857"/>
    <w:rsid w:val="00492A4C"/>
    <w:rsid w:val="00493DCF"/>
    <w:rsid w:val="0049616B"/>
    <w:rsid w:val="004A451F"/>
    <w:rsid w:val="0050139E"/>
    <w:rsid w:val="00526749"/>
    <w:rsid w:val="00544E20"/>
    <w:rsid w:val="00566297"/>
    <w:rsid w:val="00574D61"/>
    <w:rsid w:val="005B0F4C"/>
    <w:rsid w:val="005B2564"/>
    <w:rsid w:val="005F6FC2"/>
    <w:rsid w:val="00614485"/>
    <w:rsid w:val="00620CD7"/>
    <w:rsid w:val="0062624D"/>
    <w:rsid w:val="00626EE0"/>
    <w:rsid w:val="00636373"/>
    <w:rsid w:val="00643F97"/>
    <w:rsid w:val="00654DF1"/>
    <w:rsid w:val="00664148"/>
    <w:rsid w:val="00671BC9"/>
    <w:rsid w:val="006A0FAC"/>
    <w:rsid w:val="006C4CA7"/>
    <w:rsid w:val="006F12E3"/>
    <w:rsid w:val="00732DE0"/>
    <w:rsid w:val="007535E1"/>
    <w:rsid w:val="00773A37"/>
    <w:rsid w:val="007B00E1"/>
    <w:rsid w:val="007C2F3C"/>
    <w:rsid w:val="007D28E8"/>
    <w:rsid w:val="00815A67"/>
    <w:rsid w:val="00877327"/>
    <w:rsid w:val="008977ED"/>
    <w:rsid w:val="008A1CAF"/>
    <w:rsid w:val="008A2305"/>
    <w:rsid w:val="008D29B7"/>
    <w:rsid w:val="008F3DAD"/>
    <w:rsid w:val="0091688C"/>
    <w:rsid w:val="009211C5"/>
    <w:rsid w:val="00934432"/>
    <w:rsid w:val="00967346"/>
    <w:rsid w:val="00986E36"/>
    <w:rsid w:val="00993A6B"/>
    <w:rsid w:val="009C50AC"/>
    <w:rsid w:val="009E1D29"/>
    <w:rsid w:val="00A23416"/>
    <w:rsid w:val="00A25D14"/>
    <w:rsid w:val="00A34B39"/>
    <w:rsid w:val="00A46280"/>
    <w:rsid w:val="00A51BA7"/>
    <w:rsid w:val="00A54747"/>
    <w:rsid w:val="00A6774F"/>
    <w:rsid w:val="00A70394"/>
    <w:rsid w:val="00A858E4"/>
    <w:rsid w:val="00AA75F8"/>
    <w:rsid w:val="00AC268A"/>
    <w:rsid w:val="00AC341E"/>
    <w:rsid w:val="00AC4748"/>
    <w:rsid w:val="00AF75EC"/>
    <w:rsid w:val="00B01329"/>
    <w:rsid w:val="00B225D2"/>
    <w:rsid w:val="00B33A2D"/>
    <w:rsid w:val="00B4035A"/>
    <w:rsid w:val="00B43407"/>
    <w:rsid w:val="00B51FDA"/>
    <w:rsid w:val="00B70A4F"/>
    <w:rsid w:val="00B815E5"/>
    <w:rsid w:val="00B87624"/>
    <w:rsid w:val="00BC1B41"/>
    <w:rsid w:val="00BC249E"/>
    <w:rsid w:val="00C108F9"/>
    <w:rsid w:val="00C2263C"/>
    <w:rsid w:val="00C47FEE"/>
    <w:rsid w:val="00C73BC6"/>
    <w:rsid w:val="00C82BEC"/>
    <w:rsid w:val="00CA51ED"/>
    <w:rsid w:val="00CA735F"/>
    <w:rsid w:val="00CB72D9"/>
    <w:rsid w:val="00CC260F"/>
    <w:rsid w:val="00CC7346"/>
    <w:rsid w:val="00CE377F"/>
    <w:rsid w:val="00CE51DA"/>
    <w:rsid w:val="00D27A2C"/>
    <w:rsid w:val="00D408D1"/>
    <w:rsid w:val="00D57245"/>
    <w:rsid w:val="00D954A5"/>
    <w:rsid w:val="00D97984"/>
    <w:rsid w:val="00DD59EC"/>
    <w:rsid w:val="00DD6AB2"/>
    <w:rsid w:val="00DE41F6"/>
    <w:rsid w:val="00E029C9"/>
    <w:rsid w:val="00E31246"/>
    <w:rsid w:val="00E434B4"/>
    <w:rsid w:val="00E50FA7"/>
    <w:rsid w:val="00E645C1"/>
    <w:rsid w:val="00E71F7D"/>
    <w:rsid w:val="00E75933"/>
    <w:rsid w:val="00E86A1C"/>
    <w:rsid w:val="00E92FF2"/>
    <w:rsid w:val="00E938A5"/>
    <w:rsid w:val="00EB69BE"/>
    <w:rsid w:val="00ED0A9B"/>
    <w:rsid w:val="00F27558"/>
    <w:rsid w:val="00F3235F"/>
    <w:rsid w:val="00F47E01"/>
    <w:rsid w:val="00F61455"/>
    <w:rsid w:val="00F75C66"/>
    <w:rsid w:val="00F85A5D"/>
    <w:rsid w:val="00F91EC6"/>
    <w:rsid w:val="00F94EB1"/>
    <w:rsid w:val="00FA318E"/>
    <w:rsid w:val="00FA5959"/>
    <w:rsid w:val="00FC2EF5"/>
    <w:rsid w:val="00FD2E51"/>
    <w:rsid w:val="00FE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DB7D"/>
  <w15:docId w15:val="{FD2C97D4-2D80-4D56-BE3A-8F847E16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Костецкий</dc:creator>
  <cp:lastModifiedBy>Кабинет 2</cp:lastModifiedBy>
  <cp:revision>147</cp:revision>
  <dcterms:created xsi:type="dcterms:W3CDTF">2017-09-26T13:01:00Z</dcterms:created>
  <dcterms:modified xsi:type="dcterms:W3CDTF">2026-09-21T09:27:00Z</dcterms:modified>
</cp:coreProperties>
</file>