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35B" w:rsidRPr="006B0122" w:rsidRDefault="00B6035B" w:rsidP="006B0122">
      <w:pPr>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 xml:space="preserve">Задания первого тура </w:t>
      </w:r>
      <w:r w:rsidR="0003494F" w:rsidRPr="006B0122">
        <w:rPr>
          <w:rFonts w:ascii="Times New Roman" w:hAnsi="Times New Roman"/>
          <w:b/>
          <w:sz w:val="28"/>
          <w:szCs w:val="28"/>
        </w:rPr>
        <w:t>региона</w:t>
      </w:r>
      <w:r w:rsidRPr="006B0122">
        <w:rPr>
          <w:rFonts w:ascii="Times New Roman" w:hAnsi="Times New Roman"/>
          <w:b/>
          <w:sz w:val="28"/>
          <w:szCs w:val="28"/>
        </w:rPr>
        <w:t>льного этапа</w:t>
      </w:r>
      <w:r w:rsidR="00094A26" w:rsidRPr="006B0122">
        <w:rPr>
          <w:rFonts w:ascii="Times New Roman" w:hAnsi="Times New Roman"/>
          <w:b/>
          <w:sz w:val="28"/>
          <w:szCs w:val="28"/>
        </w:rPr>
        <w:br/>
      </w:r>
      <w:r w:rsidRPr="006B0122">
        <w:rPr>
          <w:rFonts w:ascii="Times New Roman" w:hAnsi="Times New Roman"/>
          <w:b/>
          <w:sz w:val="28"/>
          <w:szCs w:val="28"/>
        </w:rPr>
        <w:t>Всероссийской олимпиады школьников по обществознанию 201</w:t>
      </w:r>
      <w:r w:rsidR="00E435CC" w:rsidRPr="006B0122">
        <w:rPr>
          <w:rFonts w:ascii="Times New Roman" w:hAnsi="Times New Roman"/>
          <w:b/>
          <w:sz w:val="28"/>
          <w:szCs w:val="28"/>
        </w:rPr>
        <w:t>5</w:t>
      </w:r>
      <w:r w:rsidR="00D378EC" w:rsidRPr="006B0122">
        <w:rPr>
          <w:rFonts w:ascii="Times New Roman" w:hAnsi="Times New Roman"/>
          <w:b/>
          <w:sz w:val="28"/>
          <w:szCs w:val="28"/>
        </w:rPr>
        <w:t> </w:t>
      </w:r>
      <w:r w:rsidRPr="006B0122">
        <w:rPr>
          <w:rFonts w:ascii="Times New Roman" w:hAnsi="Times New Roman"/>
          <w:b/>
          <w:sz w:val="28"/>
          <w:szCs w:val="28"/>
        </w:rPr>
        <w:t>г.</w:t>
      </w:r>
    </w:p>
    <w:p w:rsidR="00B6035B" w:rsidRPr="006B0122" w:rsidRDefault="00B6035B" w:rsidP="006B0122">
      <w:pPr>
        <w:spacing w:after="0" w:line="360" w:lineRule="atLeast"/>
        <w:contextualSpacing/>
        <w:jc w:val="center"/>
        <w:rPr>
          <w:rFonts w:ascii="Times New Roman" w:hAnsi="Times New Roman"/>
          <w:b/>
          <w:sz w:val="28"/>
          <w:szCs w:val="28"/>
        </w:rPr>
      </w:pPr>
    </w:p>
    <w:p w:rsidR="00B6035B" w:rsidRPr="006B0122" w:rsidRDefault="00B6035B" w:rsidP="006B0122">
      <w:pPr>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11 класс</w:t>
      </w:r>
    </w:p>
    <w:p w:rsidR="00B6035B" w:rsidRPr="006B0122" w:rsidRDefault="00B6035B" w:rsidP="006B0122">
      <w:pPr>
        <w:spacing w:after="0" w:line="360" w:lineRule="atLeast"/>
        <w:ind w:firstLine="709"/>
        <w:contextualSpacing/>
        <w:jc w:val="center"/>
        <w:rPr>
          <w:rFonts w:ascii="Times New Roman" w:hAnsi="Times New Roman"/>
          <w:b/>
          <w:sz w:val="28"/>
          <w:szCs w:val="28"/>
        </w:rPr>
      </w:pPr>
    </w:p>
    <w:p w:rsidR="00B6035B" w:rsidRPr="006B0122" w:rsidRDefault="006B0122"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u w:val="single"/>
        </w:rPr>
        <w:t>1.</w:t>
      </w:r>
      <w:r w:rsidR="00B6035B" w:rsidRPr="006B0122">
        <w:rPr>
          <w:rFonts w:ascii="Times New Roman" w:hAnsi="Times New Roman"/>
          <w:b/>
          <w:sz w:val="28"/>
          <w:szCs w:val="28"/>
          <w:u w:val="single"/>
        </w:rPr>
        <w:t xml:space="preserve"> </w:t>
      </w:r>
      <w:r w:rsidR="003134FF" w:rsidRPr="006B0122">
        <w:rPr>
          <w:rFonts w:ascii="Times New Roman" w:hAnsi="Times New Roman"/>
          <w:b/>
          <w:sz w:val="28"/>
          <w:szCs w:val="28"/>
          <w:u w:val="single"/>
        </w:rPr>
        <w:t>«Да» или «нет»? Если вы согласны с утверждением, напишите «да», если не согласны</w:t>
      </w:r>
      <w:r w:rsidR="00B51032" w:rsidRPr="006B0122">
        <w:rPr>
          <w:rFonts w:ascii="Times New Roman" w:hAnsi="Times New Roman"/>
          <w:b/>
          <w:sz w:val="28"/>
          <w:szCs w:val="28"/>
          <w:u w:val="single"/>
        </w:rPr>
        <w:t> —</w:t>
      </w:r>
      <w:r w:rsidR="003134FF" w:rsidRPr="006B0122">
        <w:rPr>
          <w:rFonts w:ascii="Times New Roman" w:hAnsi="Times New Roman"/>
          <w:b/>
          <w:sz w:val="28"/>
          <w:szCs w:val="28"/>
          <w:u w:val="single"/>
        </w:rPr>
        <w:t xml:space="preserve"> «нет». Внесите свои ответы в таблицу.</w:t>
      </w:r>
    </w:p>
    <w:p w:rsidR="005C6755" w:rsidRPr="006B0122" w:rsidRDefault="005C6755" w:rsidP="006B0122">
      <w:pPr>
        <w:spacing w:after="0" w:line="360" w:lineRule="atLeast"/>
        <w:ind w:firstLine="709"/>
        <w:contextualSpacing/>
        <w:jc w:val="both"/>
        <w:rPr>
          <w:rFonts w:ascii="Times New Roman" w:hAnsi="Times New Roman"/>
          <w:b/>
          <w:sz w:val="28"/>
          <w:szCs w:val="28"/>
        </w:rPr>
      </w:pPr>
    </w:p>
    <w:p w:rsidR="00B6035B"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1.</w:t>
      </w:r>
      <w:r w:rsidRPr="006B0122">
        <w:rPr>
          <w:rFonts w:ascii="Times New Roman" w:hAnsi="Times New Roman"/>
          <w:sz w:val="28"/>
          <w:szCs w:val="28"/>
        </w:rPr>
        <w:t xml:space="preserve"> </w:t>
      </w:r>
      <w:r w:rsidR="00A349AF" w:rsidRPr="006B0122">
        <w:rPr>
          <w:rFonts w:ascii="Times New Roman" w:hAnsi="Times New Roman"/>
          <w:sz w:val="28"/>
          <w:szCs w:val="28"/>
        </w:rPr>
        <w:t>Эмансипация является основанием досрочного приобретения дееспособн</w:t>
      </w:r>
      <w:r w:rsidR="00A349AF" w:rsidRPr="006B0122">
        <w:rPr>
          <w:rFonts w:ascii="Times New Roman" w:hAnsi="Times New Roman"/>
          <w:sz w:val="28"/>
          <w:szCs w:val="28"/>
        </w:rPr>
        <w:t>о</w:t>
      </w:r>
      <w:r w:rsidR="00A349AF" w:rsidRPr="006B0122">
        <w:rPr>
          <w:rFonts w:ascii="Times New Roman" w:hAnsi="Times New Roman"/>
          <w:sz w:val="28"/>
          <w:szCs w:val="28"/>
        </w:rPr>
        <w:t>сти.</w:t>
      </w:r>
    </w:p>
    <w:p w:rsidR="00B6035B"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2.</w:t>
      </w:r>
      <w:r w:rsidRPr="006B0122">
        <w:rPr>
          <w:rFonts w:ascii="Times New Roman" w:hAnsi="Times New Roman"/>
          <w:sz w:val="28"/>
          <w:szCs w:val="28"/>
        </w:rPr>
        <w:t xml:space="preserve"> </w:t>
      </w:r>
      <w:r w:rsidR="00B77A21" w:rsidRPr="006B0122">
        <w:rPr>
          <w:rFonts w:ascii="Times New Roman" w:hAnsi="Times New Roman"/>
          <w:sz w:val="28"/>
          <w:szCs w:val="28"/>
        </w:rPr>
        <w:t>Макиавелли считал, что при отсутствии нравственных добродетелей ни одно государство не может быть прочным.</w:t>
      </w:r>
    </w:p>
    <w:p w:rsidR="00B6035B"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 xml:space="preserve">3. </w:t>
      </w:r>
      <w:r w:rsidR="00BE7442" w:rsidRPr="006B0122">
        <w:rPr>
          <w:rFonts w:ascii="Times New Roman" w:hAnsi="Times New Roman"/>
          <w:sz w:val="28"/>
          <w:szCs w:val="28"/>
        </w:rPr>
        <w:t>Распределение знаний в современном обществе связано с социальной стр</w:t>
      </w:r>
      <w:r w:rsidR="00BE7442" w:rsidRPr="006B0122">
        <w:rPr>
          <w:rFonts w:ascii="Times New Roman" w:hAnsi="Times New Roman"/>
          <w:sz w:val="28"/>
          <w:szCs w:val="28"/>
        </w:rPr>
        <w:t>а</w:t>
      </w:r>
      <w:r w:rsidR="00BE7442" w:rsidRPr="006B0122">
        <w:rPr>
          <w:rFonts w:ascii="Times New Roman" w:hAnsi="Times New Roman"/>
          <w:sz w:val="28"/>
          <w:szCs w:val="28"/>
        </w:rPr>
        <w:t>тификацией.</w:t>
      </w:r>
    </w:p>
    <w:p w:rsidR="00AB4DF0" w:rsidRPr="006B0122" w:rsidRDefault="00B6035B" w:rsidP="006B0122">
      <w:pPr>
        <w:pStyle w:val="Body1"/>
        <w:spacing w:line="360" w:lineRule="atLeast"/>
        <w:contextualSpacing/>
        <w:jc w:val="both"/>
        <w:rPr>
          <w:rFonts w:ascii="Times New Roman" w:hAnsi="Times New Roman"/>
          <w:sz w:val="28"/>
          <w:szCs w:val="28"/>
        </w:rPr>
      </w:pPr>
      <w:r w:rsidRPr="006B0122">
        <w:rPr>
          <w:rFonts w:ascii="Times New Roman" w:hAnsi="Times New Roman"/>
          <w:b/>
          <w:sz w:val="28"/>
          <w:szCs w:val="28"/>
        </w:rPr>
        <w:t>4.</w:t>
      </w:r>
      <w:r w:rsidRPr="006B0122">
        <w:rPr>
          <w:rFonts w:ascii="Times New Roman" w:hAnsi="Times New Roman"/>
          <w:sz w:val="28"/>
          <w:szCs w:val="28"/>
        </w:rPr>
        <w:t xml:space="preserve"> </w:t>
      </w:r>
      <w:r w:rsidR="00AB4DF0" w:rsidRPr="006B0122">
        <w:rPr>
          <w:rFonts w:ascii="Times New Roman" w:hAnsi="Times New Roman"/>
          <w:sz w:val="28"/>
          <w:szCs w:val="28"/>
        </w:rPr>
        <w:t>Понятие «нация» используется в основном для обозначения политической, государственной общности.</w:t>
      </w:r>
    </w:p>
    <w:p w:rsidR="00AB4DF0"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5.</w:t>
      </w:r>
      <w:r w:rsidRPr="006B0122">
        <w:rPr>
          <w:rFonts w:ascii="Times New Roman" w:hAnsi="Times New Roman"/>
          <w:sz w:val="28"/>
          <w:szCs w:val="28"/>
        </w:rPr>
        <w:t xml:space="preserve"> </w:t>
      </w:r>
      <w:r w:rsidR="00AB4DF0" w:rsidRPr="006B0122">
        <w:rPr>
          <w:rFonts w:ascii="Times New Roman" w:hAnsi="Times New Roman"/>
          <w:sz w:val="28"/>
          <w:szCs w:val="28"/>
        </w:rPr>
        <w:t>Патентное право необходимо, потому что это один из немногих стимулов для частных фирм вкладывать значительные деньги в новые разработки.</w:t>
      </w:r>
    </w:p>
    <w:p w:rsidR="00B6035B" w:rsidRPr="006B0122" w:rsidRDefault="00B6035B"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 xml:space="preserve">6. </w:t>
      </w:r>
      <w:r w:rsidR="00746B83" w:rsidRPr="006B0122">
        <w:rPr>
          <w:rFonts w:ascii="Times New Roman" w:hAnsi="Times New Roman"/>
          <w:sz w:val="28"/>
          <w:szCs w:val="28"/>
        </w:rPr>
        <w:t xml:space="preserve">Фатализм и оптимизм </w:t>
      </w:r>
      <w:proofErr w:type="gramStart"/>
      <w:r w:rsidR="00746B83" w:rsidRPr="006B0122">
        <w:rPr>
          <w:rFonts w:ascii="Times New Roman" w:hAnsi="Times New Roman"/>
          <w:sz w:val="28"/>
          <w:szCs w:val="28"/>
        </w:rPr>
        <w:t>совместимы</w:t>
      </w:r>
      <w:proofErr w:type="gramEnd"/>
      <w:r w:rsidR="00746B83" w:rsidRPr="006B0122">
        <w:rPr>
          <w:rFonts w:ascii="Times New Roman" w:hAnsi="Times New Roman"/>
          <w:sz w:val="28"/>
          <w:szCs w:val="28"/>
        </w:rPr>
        <w:t>.</w:t>
      </w:r>
    </w:p>
    <w:p w:rsidR="003134FF" w:rsidRPr="006B0122" w:rsidRDefault="00B6035B"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 xml:space="preserve">7. </w:t>
      </w:r>
      <w:r w:rsidR="00FB3915" w:rsidRPr="006B0122">
        <w:rPr>
          <w:rFonts w:ascii="Times New Roman" w:hAnsi="Times New Roman"/>
          <w:sz w:val="28"/>
          <w:szCs w:val="28"/>
        </w:rPr>
        <w:t>Экстремизм — стремление к быстрым качественным изменениям полит</w:t>
      </w:r>
      <w:r w:rsidR="00FB3915" w:rsidRPr="006B0122">
        <w:rPr>
          <w:rFonts w:ascii="Times New Roman" w:hAnsi="Times New Roman"/>
          <w:sz w:val="28"/>
          <w:szCs w:val="28"/>
        </w:rPr>
        <w:t>и</w:t>
      </w:r>
      <w:r w:rsidR="00FB3915" w:rsidRPr="006B0122">
        <w:rPr>
          <w:rFonts w:ascii="Times New Roman" w:hAnsi="Times New Roman"/>
          <w:sz w:val="28"/>
          <w:szCs w:val="28"/>
        </w:rPr>
        <w:t>ческой системы, отвергающее компромиссы и альтернативы.</w:t>
      </w:r>
    </w:p>
    <w:p w:rsidR="00B6035B"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8.</w:t>
      </w:r>
      <w:r w:rsidRPr="006B0122">
        <w:rPr>
          <w:rFonts w:ascii="Times New Roman" w:hAnsi="Times New Roman"/>
          <w:sz w:val="28"/>
          <w:szCs w:val="28"/>
        </w:rPr>
        <w:t xml:space="preserve"> </w:t>
      </w:r>
      <w:r w:rsidR="00B31C2E" w:rsidRPr="006B0122">
        <w:rPr>
          <w:rFonts w:ascii="Times New Roman" w:hAnsi="Times New Roman"/>
          <w:sz w:val="28"/>
          <w:szCs w:val="28"/>
        </w:rPr>
        <w:t>Политическое манипулирование может отвечать интересам объекта во</w:t>
      </w:r>
      <w:r w:rsidR="00B31C2E" w:rsidRPr="006B0122">
        <w:rPr>
          <w:rFonts w:ascii="Times New Roman" w:hAnsi="Times New Roman"/>
          <w:sz w:val="28"/>
          <w:szCs w:val="28"/>
        </w:rPr>
        <w:t>з</w:t>
      </w:r>
      <w:r w:rsidR="00B31C2E" w:rsidRPr="006B0122">
        <w:rPr>
          <w:rFonts w:ascii="Times New Roman" w:hAnsi="Times New Roman"/>
          <w:sz w:val="28"/>
          <w:szCs w:val="28"/>
        </w:rPr>
        <w:t>действия.</w:t>
      </w:r>
    </w:p>
    <w:p w:rsidR="00B6035B" w:rsidRPr="006B0122" w:rsidRDefault="00B6035B"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 xml:space="preserve">9. </w:t>
      </w:r>
      <w:r w:rsidR="00A86A78" w:rsidRPr="006B0122">
        <w:rPr>
          <w:rFonts w:ascii="Times New Roman" w:hAnsi="Times New Roman"/>
          <w:sz w:val="28"/>
          <w:szCs w:val="28"/>
        </w:rPr>
        <w:t xml:space="preserve">Реальные доходы населения всегда меньше </w:t>
      </w:r>
      <w:proofErr w:type="gramStart"/>
      <w:r w:rsidR="00A86A78" w:rsidRPr="006B0122">
        <w:rPr>
          <w:rFonts w:ascii="Times New Roman" w:hAnsi="Times New Roman"/>
          <w:sz w:val="28"/>
          <w:szCs w:val="28"/>
        </w:rPr>
        <w:t>номинальных</w:t>
      </w:r>
      <w:proofErr w:type="gramEnd"/>
      <w:r w:rsidR="00A86A78" w:rsidRPr="006B0122">
        <w:rPr>
          <w:rFonts w:ascii="Times New Roman" w:hAnsi="Times New Roman"/>
          <w:sz w:val="28"/>
          <w:szCs w:val="28"/>
        </w:rPr>
        <w:t>.</w:t>
      </w:r>
    </w:p>
    <w:p w:rsidR="00B6035B" w:rsidRPr="006B0122" w:rsidRDefault="00B6035B"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10.</w:t>
      </w:r>
      <w:r w:rsidRPr="006B0122">
        <w:rPr>
          <w:rFonts w:ascii="Times New Roman" w:hAnsi="Times New Roman"/>
          <w:sz w:val="28"/>
          <w:szCs w:val="28"/>
        </w:rPr>
        <w:t xml:space="preserve"> </w:t>
      </w:r>
      <w:r w:rsidR="00BE7442" w:rsidRPr="006B0122">
        <w:rPr>
          <w:rFonts w:ascii="Times New Roman" w:hAnsi="Times New Roman"/>
          <w:sz w:val="28"/>
          <w:szCs w:val="28"/>
        </w:rPr>
        <w:t>Примером негативной референтной группы является случай, когда по</w:t>
      </w:r>
      <w:r w:rsidR="00BE7442" w:rsidRPr="006B0122">
        <w:rPr>
          <w:rFonts w:ascii="Times New Roman" w:hAnsi="Times New Roman"/>
          <w:sz w:val="28"/>
          <w:szCs w:val="28"/>
        </w:rPr>
        <w:t>д</w:t>
      </w:r>
      <w:r w:rsidR="00BE7442" w:rsidRPr="006B0122">
        <w:rPr>
          <w:rFonts w:ascii="Times New Roman" w:hAnsi="Times New Roman"/>
          <w:sz w:val="28"/>
          <w:szCs w:val="28"/>
        </w:rPr>
        <w:t>росток стремится стать членом дворовой шайки и подражает во всем ее л</w:t>
      </w:r>
      <w:r w:rsidR="00BE7442" w:rsidRPr="006B0122">
        <w:rPr>
          <w:rFonts w:ascii="Times New Roman" w:hAnsi="Times New Roman"/>
          <w:sz w:val="28"/>
          <w:szCs w:val="28"/>
        </w:rPr>
        <w:t>и</w:t>
      </w:r>
      <w:r w:rsidR="00BE7442" w:rsidRPr="006B0122">
        <w:rPr>
          <w:rFonts w:ascii="Times New Roman" w:hAnsi="Times New Roman"/>
          <w:sz w:val="28"/>
          <w:szCs w:val="28"/>
        </w:rPr>
        <w:t>деру</w:t>
      </w:r>
      <w:r w:rsidR="00E80357" w:rsidRPr="006B0122">
        <w:rPr>
          <w:rFonts w:ascii="Times New Roman" w:hAnsi="Times New Roman"/>
          <w:sz w:val="28"/>
          <w:szCs w:val="28"/>
        </w:rPr>
        <w:t>.</w:t>
      </w:r>
    </w:p>
    <w:p w:rsidR="00B6035B" w:rsidRPr="006B0122" w:rsidRDefault="00B6035B" w:rsidP="006B0122">
      <w:pPr>
        <w:spacing w:after="0" w:line="360" w:lineRule="atLeast"/>
        <w:ind w:firstLine="709"/>
        <w:contextualSpacing/>
        <w:rPr>
          <w:rFonts w:ascii="Times New Roman" w:hAnsi="Times New Roman"/>
          <w:b/>
          <w:sz w:val="28"/>
          <w:szCs w:val="28"/>
        </w:rPr>
      </w:pPr>
    </w:p>
    <w:p w:rsidR="00B6035B" w:rsidRPr="006B0122" w:rsidRDefault="00B6035B"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t>Ответы: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
        <w:gridCol w:w="957"/>
        <w:gridCol w:w="957"/>
        <w:gridCol w:w="957"/>
        <w:gridCol w:w="957"/>
        <w:gridCol w:w="957"/>
        <w:gridCol w:w="957"/>
        <w:gridCol w:w="957"/>
        <w:gridCol w:w="957"/>
        <w:gridCol w:w="958"/>
      </w:tblGrid>
      <w:tr w:rsidR="00B6035B" w:rsidRPr="006B0122" w:rsidTr="00B6035B">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1</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2</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3</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4</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5</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6</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7</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8</w:t>
            </w:r>
          </w:p>
        </w:tc>
        <w:tc>
          <w:tcPr>
            <w:tcW w:w="957"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9</w:t>
            </w:r>
          </w:p>
        </w:tc>
        <w:tc>
          <w:tcPr>
            <w:tcW w:w="958" w:type="dxa"/>
            <w:tcBorders>
              <w:top w:val="single" w:sz="4" w:space="0" w:color="000000"/>
              <w:left w:val="single" w:sz="4" w:space="0" w:color="000000"/>
              <w:bottom w:val="single" w:sz="4" w:space="0" w:color="000000"/>
              <w:right w:val="single" w:sz="4" w:space="0" w:color="000000"/>
            </w:tcBorders>
            <w:hideMark/>
          </w:tcPr>
          <w:p w:rsidR="00B6035B" w:rsidRPr="006B0122" w:rsidRDefault="00B6035B" w:rsidP="006B0122">
            <w:pPr>
              <w:tabs>
                <w:tab w:val="center" w:pos="4677"/>
                <w:tab w:val="right" w:pos="9355"/>
              </w:tabs>
              <w:spacing w:after="0" w:line="360" w:lineRule="atLeast"/>
              <w:contextualSpacing/>
              <w:jc w:val="center"/>
              <w:rPr>
                <w:rFonts w:ascii="Times New Roman" w:hAnsi="Times New Roman"/>
                <w:b/>
                <w:sz w:val="28"/>
                <w:szCs w:val="28"/>
              </w:rPr>
            </w:pPr>
            <w:r w:rsidRPr="006B0122">
              <w:rPr>
                <w:rFonts w:ascii="Times New Roman" w:hAnsi="Times New Roman"/>
                <w:b/>
                <w:sz w:val="28"/>
                <w:szCs w:val="28"/>
              </w:rPr>
              <w:t>10</w:t>
            </w:r>
          </w:p>
        </w:tc>
      </w:tr>
      <w:tr w:rsidR="00C5711A" w:rsidRPr="006B0122" w:rsidTr="00C5711A">
        <w:trPr>
          <w:trHeight w:val="330"/>
        </w:trPr>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7"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c>
          <w:tcPr>
            <w:tcW w:w="958" w:type="dxa"/>
            <w:tcBorders>
              <w:top w:val="single" w:sz="4" w:space="0" w:color="000000"/>
              <w:left w:val="single" w:sz="4" w:space="0" w:color="000000"/>
              <w:bottom w:val="single" w:sz="4" w:space="0" w:color="000000"/>
              <w:right w:val="single" w:sz="4" w:space="0" w:color="000000"/>
            </w:tcBorders>
            <w:hideMark/>
          </w:tcPr>
          <w:p w:rsidR="00C5711A" w:rsidRPr="006B0122" w:rsidRDefault="00C5711A" w:rsidP="006B0122">
            <w:pPr>
              <w:tabs>
                <w:tab w:val="center" w:pos="4677"/>
                <w:tab w:val="right" w:pos="9355"/>
              </w:tabs>
              <w:spacing w:after="0" w:line="360" w:lineRule="atLeast"/>
              <w:contextualSpacing/>
              <w:jc w:val="center"/>
              <w:rPr>
                <w:rFonts w:ascii="Times New Roman" w:hAnsi="Times New Roman"/>
                <w:b/>
                <w:sz w:val="28"/>
                <w:szCs w:val="28"/>
              </w:rPr>
            </w:pPr>
          </w:p>
        </w:tc>
      </w:tr>
    </w:tbl>
    <w:p w:rsidR="00F51A3E" w:rsidRPr="006B0122" w:rsidRDefault="00F51A3E" w:rsidP="006B0122">
      <w:pPr>
        <w:spacing w:after="0" w:line="360" w:lineRule="atLeast"/>
        <w:contextualSpacing/>
        <w:rPr>
          <w:rFonts w:ascii="Times New Roman" w:hAnsi="Times New Roman"/>
          <w:b/>
          <w:sz w:val="28"/>
          <w:szCs w:val="28"/>
        </w:rPr>
      </w:pPr>
    </w:p>
    <w:p w:rsidR="006B0122" w:rsidRDefault="006B0122" w:rsidP="006B0122">
      <w:pPr>
        <w:keepNext/>
        <w:spacing w:after="0" w:line="360" w:lineRule="atLeast"/>
        <w:contextualSpacing/>
        <w:rPr>
          <w:rFonts w:ascii="Times New Roman" w:hAnsi="Times New Roman"/>
          <w:b/>
          <w:sz w:val="28"/>
          <w:szCs w:val="28"/>
          <w:u w:val="single"/>
        </w:rPr>
      </w:pPr>
    </w:p>
    <w:p w:rsidR="00414DF1" w:rsidRPr="006B0122" w:rsidRDefault="00414DF1" w:rsidP="006B0122">
      <w:pPr>
        <w:keepNext/>
        <w:spacing w:after="0" w:line="360" w:lineRule="atLeast"/>
        <w:contextualSpacing/>
        <w:rPr>
          <w:rFonts w:ascii="Times New Roman" w:hAnsi="Times New Roman"/>
          <w:b/>
          <w:sz w:val="28"/>
          <w:szCs w:val="28"/>
          <w:u w:val="single"/>
        </w:rPr>
      </w:pPr>
      <w:r w:rsidRPr="006B0122">
        <w:rPr>
          <w:rFonts w:ascii="Times New Roman" w:hAnsi="Times New Roman"/>
          <w:b/>
          <w:sz w:val="28"/>
          <w:szCs w:val="28"/>
          <w:u w:val="single"/>
        </w:rPr>
        <w:t>2. Задания на ряды.</w:t>
      </w:r>
    </w:p>
    <w:p w:rsidR="00414DF1" w:rsidRPr="006B0122" w:rsidRDefault="00414DF1" w:rsidP="006B0122">
      <w:pPr>
        <w:keepNext/>
        <w:spacing w:after="0" w:line="360" w:lineRule="atLeast"/>
        <w:ind w:firstLine="709"/>
        <w:contextualSpacing/>
        <w:rPr>
          <w:rFonts w:ascii="Times New Roman" w:hAnsi="Times New Roman"/>
          <w:b/>
          <w:sz w:val="28"/>
          <w:szCs w:val="28"/>
        </w:rPr>
      </w:pPr>
    </w:p>
    <w:p w:rsidR="00414DF1" w:rsidRPr="006B0122" w:rsidRDefault="00414DF1" w:rsidP="006B0122">
      <w:pPr>
        <w:spacing w:after="0" w:line="360" w:lineRule="atLeast"/>
        <w:contextualSpacing/>
        <w:rPr>
          <w:rFonts w:ascii="Times New Roman" w:hAnsi="Times New Roman"/>
          <w:b/>
          <w:sz w:val="28"/>
          <w:szCs w:val="28"/>
          <w:u w:val="single"/>
        </w:rPr>
      </w:pPr>
      <w:r w:rsidRPr="006B0122">
        <w:rPr>
          <w:rFonts w:ascii="Times New Roman" w:hAnsi="Times New Roman"/>
          <w:b/>
          <w:sz w:val="28"/>
          <w:szCs w:val="28"/>
        </w:rPr>
        <w:t xml:space="preserve">2.1. Назовите общее понятие для </w:t>
      </w:r>
      <w:proofErr w:type="gramStart"/>
      <w:r w:rsidRPr="006B0122">
        <w:rPr>
          <w:rFonts w:ascii="Times New Roman" w:hAnsi="Times New Roman"/>
          <w:b/>
          <w:sz w:val="28"/>
          <w:szCs w:val="28"/>
        </w:rPr>
        <w:t>приведенных</w:t>
      </w:r>
      <w:proofErr w:type="gramEnd"/>
      <w:r w:rsidRPr="006B0122">
        <w:rPr>
          <w:rFonts w:ascii="Times New Roman" w:hAnsi="Times New Roman"/>
          <w:b/>
          <w:sz w:val="28"/>
          <w:szCs w:val="28"/>
        </w:rPr>
        <w:t xml:space="preserve"> ниже:</w:t>
      </w:r>
    </w:p>
    <w:p w:rsidR="00414DF1" w:rsidRPr="006B0122" w:rsidRDefault="00414DF1" w:rsidP="006B0122">
      <w:pPr>
        <w:spacing w:after="0" w:line="360" w:lineRule="atLeast"/>
        <w:ind w:firstLine="567"/>
        <w:contextualSpacing/>
        <w:jc w:val="both"/>
        <w:rPr>
          <w:rFonts w:ascii="Times New Roman" w:hAnsi="Times New Roman"/>
          <w:sz w:val="28"/>
          <w:szCs w:val="28"/>
        </w:rPr>
      </w:pPr>
      <w:r w:rsidRPr="006B0122">
        <w:rPr>
          <w:rFonts w:ascii="Times New Roman" w:hAnsi="Times New Roman"/>
          <w:sz w:val="28"/>
          <w:szCs w:val="28"/>
        </w:rPr>
        <w:t>Расторжение брака по заявлению одного из супругов, расторжение брака по заявлению опекуна супруга, признанного судом недееспособным, смерть жены, объявление мужа умершим.</w:t>
      </w:r>
    </w:p>
    <w:p w:rsidR="00414DF1" w:rsidRPr="006B0122" w:rsidRDefault="00414DF1"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Ответ: __________________________________________________________</w:t>
      </w:r>
      <w:r w:rsidRPr="006B0122">
        <w:rPr>
          <w:rFonts w:ascii="Times New Roman" w:hAnsi="Times New Roman"/>
          <w:sz w:val="28"/>
          <w:szCs w:val="28"/>
        </w:rPr>
        <w:t xml:space="preserve"> </w:t>
      </w:r>
    </w:p>
    <w:p w:rsidR="00414DF1" w:rsidRPr="006B0122" w:rsidRDefault="00414DF1" w:rsidP="006B0122">
      <w:pPr>
        <w:keepNext/>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lastRenderedPageBreak/>
        <w:t>2.2. Что является лишним</w:t>
      </w:r>
      <w:r w:rsidRPr="006B0122">
        <w:rPr>
          <w:rFonts w:ascii="Times New Roman" w:hAnsi="Times New Roman"/>
          <w:b/>
          <w:smallCaps/>
          <w:sz w:val="28"/>
          <w:szCs w:val="28"/>
        </w:rPr>
        <w:t xml:space="preserve"> </w:t>
      </w:r>
      <w:r w:rsidRPr="006B0122">
        <w:rPr>
          <w:rFonts w:ascii="Times New Roman" w:hAnsi="Times New Roman"/>
          <w:b/>
          <w:sz w:val="28"/>
          <w:szCs w:val="28"/>
        </w:rPr>
        <w:t>в каждом ряду? Лишнее выпишите и объя</w:t>
      </w:r>
      <w:r w:rsidRPr="006B0122">
        <w:rPr>
          <w:rFonts w:ascii="Times New Roman" w:hAnsi="Times New Roman"/>
          <w:b/>
          <w:sz w:val="28"/>
          <w:szCs w:val="28"/>
        </w:rPr>
        <w:t>с</w:t>
      </w:r>
      <w:r w:rsidRPr="006B0122">
        <w:rPr>
          <w:rFonts w:ascii="Times New Roman" w:hAnsi="Times New Roman"/>
          <w:b/>
          <w:sz w:val="28"/>
          <w:szCs w:val="28"/>
        </w:rPr>
        <w:t>ните, почему вы так решили.</w:t>
      </w:r>
    </w:p>
    <w:p w:rsidR="00414DF1" w:rsidRPr="006B0122" w:rsidRDefault="00414DF1" w:rsidP="006B0122">
      <w:pPr>
        <w:spacing w:after="0" w:line="360" w:lineRule="atLeast"/>
        <w:contextualSpacing/>
        <w:jc w:val="both"/>
        <w:rPr>
          <w:rFonts w:ascii="Times New Roman" w:hAnsi="Times New Roman"/>
          <w:sz w:val="28"/>
          <w:szCs w:val="28"/>
        </w:rPr>
      </w:pPr>
      <w:r w:rsidRPr="006B0122">
        <w:rPr>
          <w:rFonts w:ascii="Times New Roman" w:hAnsi="Times New Roman"/>
          <w:b/>
          <w:sz w:val="28"/>
          <w:szCs w:val="28"/>
        </w:rPr>
        <w:t xml:space="preserve">2.2.1. </w:t>
      </w:r>
      <w:r w:rsidRPr="006B0122">
        <w:rPr>
          <w:rFonts w:ascii="Times New Roman" w:hAnsi="Times New Roman"/>
          <w:sz w:val="28"/>
          <w:szCs w:val="28"/>
        </w:rPr>
        <w:t>Равенство сторон, состязательность сторон, диспозитивность, достиж</w:t>
      </w:r>
      <w:r w:rsidRPr="006B0122">
        <w:rPr>
          <w:rFonts w:ascii="Times New Roman" w:hAnsi="Times New Roman"/>
          <w:sz w:val="28"/>
          <w:szCs w:val="28"/>
        </w:rPr>
        <w:t>е</w:t>
      </w:r>
      <w:r w:rsidRPr="006B0122">
        <w:rPr>
          <w:rFonts w:ascii="Times New Roman" w:hAnsi="Times New Roman"/>
          <w:sz w:val="28"/>
          <w:szCs w:val="28"/>
        </w:rPr>
        <w:t>ние объективной истины.</w:t>
      </w:r>
    </w:p>
    <w:p w:rsidR="00414DF1" w:rsidRPr="006B0122" w:rsidRDefault="00414DF1"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t>Ответ: ___________________________________________________________</w:t>
      </w:r>
      <w:r w:rsidRPr="006B0122">
        <w:rPr>
          <w:rFonts w:ascii="Times New Roman" w:hAnsi="Times New Roman"/>
          <w:b/>
          <w:sz w:val="28"/>
          <w:szCs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4DF1" w:rsidRPr="006B0122" w:rsidRDefault="00414DF1" w:rsidP="006B0122">
      <w:pPr>
        <w:spacing w:after="0" w:line="360" w:lineRule="atLeast"/>
        <w:contextualSpacing/>
        <w:rPr>
          <w:rFonts w:ascii="Times New Roman" w:hAnsi="Times New Roman"/>
          <w:b/>
          <w:sz w:val="28"/>
          <w:szCs w:val="28"/>
          <w:u w:val="single"/>
        </w:rPr>
      </w:pPr>
    </w:p>
    <w:p w:rsidR="00414DF1" w:rsidRPr="006B0122" w:rsidRDefault="00414DF1" w:rsidP="006B0122">
      <w:pPr>
        <w:spacing w:after="0" w:line="360" w:lineRule="atLeast"/>
        <w:contextualSpacing/>
        <w:jc w:val="both"/>
        <w:rPr>
          <w:rFonts w:ascii="Times New Roman" w:hAnsi="Times New Roman"/>
          <w:b/>
          <w:sz w:val="28"/>
          <w:szCs w:val="28"/>
          <w:u w:val="single"/>
        </w:rPr>
      </w:pPr>
      <w:r w:rsidRPr="000305A6">
        <w:rPr>
          <w:rFonts w:ascii="Times New Roman" w:hAnsi="Times New Roman"/>
          <w:b/>
          <w:sz w:val="28"/>
          <w:szCs w:val="28"/>
        </w:rPr>
        <w:t>2.2.2.</w:t>
      </w:r>
      <w:r w:rsidR="000305A6" w:rsidRPr="000305A6">
        <w:rPr>
          <w:rFonts w:ascii="Times New Roman" w:hAnsi="Times New Roman"/>
          <w:b/>
          <w:sz w:val="28"/>
          <w:szCs w:val="28"/>
        </w:rPr>
        <w:t xml:space="preserve"> </w:t>
      </w:r>
      <w:r w:rsidRPr="006B0122">
        <w:rPr>
          <w:rFonts w:ascii="Times New Roman" w:hAnsi="Times New Roman"/>
          <w:sz w:val="28"/>
          <w:szCs w:val="28"/>
        </w:rPr>
        <w:t>Венесуэла, Эквадор, Индонезия, Саудовская Аравия, Объединенные Арабские Эмираты, Мексика.</w:t>
      </w:r>
    </w:p>
    <w:p w:rsidR="00414DF1" w:rsidRPr="006B0122" w:rsidRDefault="00414DF1"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t>Ответ: ____________________________________________________________</w:t>
      </w:r>
      <w:r w:rsidRPr="006B0122">
        <w:rPr>
          <w:rFonts w:ascii="Times New Roman" w:hAnsi="Times New Roman"/>
          <w:b/>
          <w:sz w:val="28"/>
          <w:szCs w:val="28"/>
        </w:rPr>
        <w:br/>
        <w:t>____________________________________________________________________________________________________________________________________</w:t>
      </w:r>
    </w:p>
    <w:p w:rsidR="00414DF1" w:rsidRPr="006B0122" w:rsidRDefault="00414DF1" w:rsidP="006B0122">
      <w:pPr>
        <w:spacing w:after="0" w:line="360" w:lineRule="atLeast"/>
        <w:contextualSpacing/>
        <w:rPr>
          <w:rFonts w:ascii="Times New Roman" w:hAnsi="Times New Roman"/>
          <w:sz w:val="28"/>
          <w:szCs w:val="28"/>
        </w:rPr>
      </w:pPr>
    </w:p>
    <w:p w:rsidR="00011ADF" w:rsidRPr="006B0122" w:rsidRDefault="00414DF1" w:rsidP="006B0122">
      <w:pPr>
        <w:widowControl w:val="0"/>
        <w:spacing w:after="0" w:line="360" w:lineRule="atLeast"/>
        <w:contextualSpacing/>
        <w:rPr>
          <w:rFonts w:ascii="Times New Roman" w:hAnsi="Times New Roman"/>
          <w:b/>
          <w:sz w:val="28"/>
          <w:szCs w:val="28"/>
          <w:u w:val="single"/>
        </w:rPr>
      </w:pPr>
      <w:r w:rsidRPr="006B0122">
        <w:rPr>
          <w:rFonts w:ascii="Times New Roman" w:hAnsi="Times New Roman"/>
          <w:b/>
          <w:sz w:val="28"/>
          <w:szCs w:val="28"/>
          <w:u w:val="single"/>
        </w:rPr>
        <w:t>3</w:t>
      </w:r>
      <w:r w:rsidR="00011ADF" w:rsidRPr="006B0122">
        <w:rPr>
          <w:rFonts w:ascii="Times New Roman" w:hAnsi="Times New Roman"/>
          <w:b/>
          <w:sz w:val="28"/>
          <w:szCs w:val="28"/>
          <w:u w:val="single"/>
        </w:rPr>
        <w:t>. Решите задачи:</w:t>
      </w:r>
    </w:p>
    <w:p w:rsidR="00011ADF" w:rsidRPr="006B0122" w:rsidRDefault="00011ADF" w:rsidP="006B0122">
      <w:pPr>
        <w:spacing w:after="0" w:line="360" w:lineRule="atLeast"/>
        <w:contextualSpacing/>
        <w:jc w:val="center"/>
        <w:rPr>
          <w:rFonts w:ascii="Times New Roman" w:hAnsi="Times New Roman"/>
          <w:b/>
          <w:sz w:val="28"/>
          <w:szCs w:val="28"/>
        </w:rPr>
      </w:pPr>
    </w:p>
    <w:p w:rsidR="00011ADF" w:rsidRPr="006B0122" w:rsidRDefault="00414DF1"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3</w:t>
      </w:r>
      <w:r w:rsidR="00011ADF" w:rsidRPr="006B0122">
        <w:rPr>
          <w:rFonts w:ascii="Times New Roman" w:hAnsi="Times New Roman"/>
          <w:b/>
          <w:sz w:val="28"/>
          <w:szCs w:val="28"/>
        </w:rPr>
        <w:t>.1. Юридическая задача «</w:t>
      </w:r>
      <w:r w:rsidR="007670D3" w:rsidRPr="006B0122">
        <w:rPr>
          <w:rFonts w:ascii="Times New Roman" w:hAnsi="Times New Roman"/>
          <w:b/>
          <w:sz w:val="28"/>
          <w:szCs w:val="28"/>
        </w:rPr>
        <w:t>Супруги Дружинины</w:t>
      </w:r>
      <w:r w:rsidR="00011ADF" w:rsidRPr="006B0122">
        <w:rPr>
          <w:rFonts w:ascii="Times New Roman" w:hAnsi="Times New Roman"/>
          <w:b/>
          <w:sz w:val="28"/>
          <w:szCs w:val="28"/>
        </w:rPr>
        <w:t>».</w:t>
      </w:r>
    </w:p>
    <w:p w:rsidR="007670D3" w:rsidRPr="006B0122" w:rsidRDefault="007670D3" w:rsidP="006B0122">
      <w:pPr>
        <w:spacing w:after="0" w:line="360" w:lineRule="atLeast"/>
        <w:contextualSpacing/>
        <w:jc w:val="both"/>
        <w:rPr>
          <w:rFonts w:ascii="Times New Roman" w:hAnsi="Times New Roman"/>
          <w:bCs/>
          <w:sz w:val="28"/>
          <w:szCs w:val="28"/>
        </w:rPr>
      </w:pPr>
      <w:r w:rsidRPr="006B0122">
        <w:rPr>
          <w:rFonts w:ascii="Times New Roman" w:hAnsi="Times New Roman"/>
          <w:bCs/>
          <w:sz w:val="28"/>
          <w:szCs w:val="28"/>
        </w:rPr>
        <w:t>Супруги Дружинины, прожив в браке 3 года, решили заключить брачный д</w:t>
      </w:r>
      <w:r w:rsidRPr="006B0122">
        <w:rPr>
          <w:rFonts w:ascii="Times New Roman" w:hAnsi="Times New Roman"/>
          <w:bCs/>
          <w:sz w:val="28"/>
          <w:szCs w:val="28"/>
        </w:rPr>
        <w:t>о</w:t>
      </w:r>
      <w:r w:rsidRPr="006B0122">
        <w:rPr>
          <w:rFonts w:ascii="Times New Roman" w:hAnsi="Times New Roman"/>
          <w:bCs/>
          <w:sz w:val="28"/>
          <w:szCs w:val="28"/>
        </w:rPr>
        <w:t>говор, в который включили следующие условия:</w:t>
      </w:r>
    </w:p>
    <w:p w:rsidR="007670D3" w:rsidRPr="006B0122" w:rsidRDefault="007670D3" w:rsidP="006B0122">
      <w:pPr>
        <w:spacing w:after="0" w:line="360" w:lineRule="atLeast"/>
        <w:contextualSpacing/>
        <w:jc w:val="both"/>
        <w:rPr>
          <w:rFonts w:ascii="Times New Roman" w:hAnsi="Times New Roman"/>
          <w:bCs/>
          <w:sz w:val="28"/>
          <w:szCs w:val="28"/>
        </w:rPr>
      </w:pPr>
      <w:r w:rsidRPr="006B0122">
        <w:rPr>
          <w:rFonts w:ascii="Times New Roman" w:hAnsi="Times New Roman"/>
          <w:bCs/>
          <w:sz w:val="28"/>
          <w:szCs w:val="28"/>
        </w:rPr>
        <w:t>•</w:t>
      </w:r>
      <w:r w:rsidRPr="006B0122">
        <w:rPr>
          <w:rFonts w:ascii="Times New Roman" w:hAnsi="Times New Roman"/>
          <w:bCs/>
          <w:sz w:val="28"/>
          <w:szCs w:val="28"/>
        </w:rPr>
        <w:tab/>
        <w:t>Квартира, принадлежавшая мужу до регистрации брака, переходит в общую долевую собственность супругов;</w:t>
      </w:r>
    </w:p>
    <w:p w:rsidR="007670D3" w:rsidRPr="006B0122" w:rsidRDefault="007670D3" w:rsidP="006B0122">
      <w:pPr>
        <w:spacing w:after="0" w:line="360" w:lineRule="atLeast"/>
        <w:contextualSpacing/>
        <w:jc w:val="both"/>
        <w:rPr>
          <w:rFonts w:ascii="Times New Roman" w:hAnsi="Times New Roman"/>
          <w:bCs/>
          <w:sz w:val="28"/>
          <w:szCs w:val="28"/>
        </w:rPr>
      </w:pPr>
      <w:r w:rsidRPr="006B0122">
        <w:rPr>
          <w:rFonts w:ascii="Times New Roman" w:hAnsi="Times New Roman"/>
          <w:bCs/>
          <w:sz w:val="28"/>
          <w:szCs w:val="28"/>
        </w:rPr>
        <w:t>•</w:t>
      </w:r>
      <w:r w:rsidRPr="006B0122">
        <w:rPr>
          <w:rFonts w:ascii="Times New Roman" w:hAnsi="Times New Roman"/>
          <w:bCs/>
          <w:sz w:val="28"/>
          <w:szCs w:val="28"/>
        </w:rPr>
        <w:tab/>
        <w:t>Квартира, приобретенная во время брака, поступает в личную собс</w:t>
      </w:r>
      <w:r w:rsidRPr="006B0122">
        <w:rPr>
          <w:rFonts w:ascii="Times New Roman" w:hAnsi="Times New Roman"/>
          <w:bCs/>
          <w:sz w:val="28"/>
          <w:szCs w:val="28"/>
        </w:rPr>
        <w:t>т</w:t>
      </w:r>
      <w:r w:rsidRPr="006B0122">
        <w:rPr>
          <w:rFonts w:ascii="Times New Roman" w:hAnsi="Times New Roman"/>
          <w:bCs/>
          <w:sz w:val="28"/>
          <w:szCs w:val="28"/>
        </w:rPr>
        <w:t>венность мужа;</w:t>
      </w:r>
    </w:p>
    <w:p w:rsidR="007670D3" w:rsidRPr="006B0122" w:rsidRDefault="007670D3" w:rsidP="006B0122">
      <w:pPr>
        <w:spacing w:after="0" w:line="360" w:lineRule="atLeast"/>
        <w:contextualSpacing/>
        <w:jc w:val="both"/>
        <w:rPr>
          <w:rFonts w:ascii="Times New Roman" w:hAnsi="Times New Roman"/>
          <w:bCs/>
          <w:sz w:val="28"/>
          <w:szCs w:val="28"/>
        </w:rPr>
      </w:pPr>
      <w:r w:rsidRPr="006B0122">
        <w:rPr>
          <w:rFonts w:ascii="Times New Roman" w:hAnsi="Times New Roman"/>
          <w:bCs/>
          <w:sz w:val="28"/>
          <w:szCs w:val="28"/>
        </w:rPr>
        <w:t>•</w:t>
      </w:r>
      <w:r w:rsidRPr="006B0122">
        <w:rPr>
          <w:rFonts w:ascii="Times New Roman" w:hAnsi="Times New Roman"/>
          <w:bCs/>
          <w:sz w:val="28"/>
          <w:szCs w:val="28"/>
        </w:rPr>
        <w:tab/>
        <w:t>В случае смерти одного из супругов, все имущество, которое прина</w:t>
      </w:r>
      <w:r w:rsidRPr="006B0122">
        <w:rPr>
          <w:rFonts w:ascii="Times New Roman" w:hAnsi="Times New Roman"/>
          <w:bCs/>
          <w:sz w:val="28"/>
          <w:szCs w:val="28"/>
        </w:rPr>
        <w:t>д</w:t>
      </w:r>
      <w:r w:rsidRPr="006B0122">
        <w:rPr>
          <w:rFonts w:ascii="Times New Roman" w:hAnsi="Times New Roman"/>
          <w:bCs/>
          <w:sz w:val="28"/>
          <w:szCs w:val="28"/>
        </w:rPr>
        <w:t>лежало этому супругу, поступает в собственность другого супруга.</w:t>
      </w:r>
    </w:p>
    <w:p w:rsidR="007670D3" w:rsidRPr="006B0122" w:rsidRDefault="007670D3" w:rsidP="006B0122">
      <w:pPr>
        <w:spacing w:after="0" w:line="360" w:lineRule="atLeast"/>
        <w:contextualSpacing/>
        <w:jc w:val="both"/>
        <w:rPr>
          <w:rFonts w:ascii="Times New Roman" w:hAnsi="Times New Roman"/>
          <w:b/>
          <w:bCs/>
          <w:sz w:val="28"/>
          <w:szCs w:val="28"/>
        </w:rPr>
      </w:pPr>
      <w:r w:rsidRPr="006B0122">
        <w:rPr>
          <w:rFonts w:ascii="Times New Roman" w:hAnsi="Times New Roman"/>
          <w:b/>
          <w:bCs/>
          <w:sz w:val="28"/>
          <w:szCs w:val="28"/>
        </w:rPr>
        <w:t>Укажите на ошибки и исправьте их.</w:t>
      </w:r>
    </w:p>
    <w:p w:rsidR="007670D3" w:rsidRPr="006B0122" w:rsidRDefault="007670D3" w:rsidP="006B0122">
      <w:pPr>
        <w:spacing w:after="0" w:line="360" w:lineRule="atLeast"/>
        <w:contextualSpacing/>
        <w:jc w:val="both"/>
        <w:rPr>
          <w:rFonts w:ascii="Times New Roman" w:hAnsi="Times New Roman"/>
          <w:bCs/>
          <w:sz w:val="28"/>
          <w:szCs w:val="28"/>
        </w:rPr>
      </w:pPr>
      <w:r w:rsidRPr="006B0122">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0CF8" w:rsidRPr="006B0122" w:rsidRDefault="0056295B"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lastRenderedPageBreak/>
        <w:t>3</w:t>
      </w:r>
      <w:r w:rsidR="00EB224C" w:rsidRPr="006B0122">
        <w:rPr>
          <w:rFonts w:ascii="Times New Roman" w:hAnsi="Times New Roman"/>
          <w:b/>
          <w:sz w:val="28"/>
          <w:szCs w:val="28"/>
        </w:rPr>
        <w:t>.2.</w:t>
      </w:r>
      <w:r w:rsidR="006F0CF8" w:rsidRPr="006B0122">
        <w:rPr>
          <w:rFonts w:ascii="Times New Roman" w:hAnsi="Times New Roman"/>
          <w:b/>
          <w:sz w:val="28"/>
          <w:szCs w:val="28"/>
        </w:rPr>
        <w:t xml:space="preserve"> Экономическая задача. «</w:t>
      </w:r>
      <w:r w:rsidR="002B4B5F" w:rsidRPr="006B0122">
        <w:rPr>
          <w:rFonts w:ascii="Times New Roman" w:hAnsi="Times New Roman"/>
          <w:b/>
          <w:sz w:val="28"/>
          <w:szCs w:val="28"/>
        </w:rPr>
        <w:t>Серебряная и золотая карта</w:t>
      </w:r>
      <w:r w:rsidR="006F0CF8" w:rsidRPr="006B0122">
        <w:rPr>
          <w:rFonts w:ascii="Times New Roman" w:hAnsi="Times New Roman"/>
          <w:b/>
          <w:sz w:val="28"/>
          <w:szCs w:val="28"/>
        </w:rPr>
        <w:t>».</w:t>
      </w:r>
    </w:p>
    <w:p w:rsidR="002B4B5F" w:rsidRPr="006B0122" w:rsidRDefault="002B4B5F" w:rsidP="006B0122">
      <w:pPr>
        <w:spacing w:after="0" w:line="360" w:lineRule="atLeast"/>
        <w:contextualSpacing/>
        <w:jc w:val="both"/>
        <w:rPr>
          <w:rFonts w:ascii="Times New Roman" w:hAnsi="Times New Roman"/>
          <w:b/>
          <w:sz w:val="28"/>
          <w:szCs w:val="28"/>
        </w:rPr>
      </w:pPr>
      <w:r w:rsidRPr="006B0122">
        <w:rPr>
          <w:rFonts w:ascii="Times New Roman" w:hAnsi="Times New Roman"/>
          <w:sz w:val="28"/>
          <w:szCs w:val="28"/>
        </w:rPr>
        <w:t xml:space="preserve">Торговая сеть «Морозко» предлагает покупателям приобрести на выбор один из видов дисконтных карт — серебряную (скидка при предъявлении на все товары в размере 10 %) и золотую (скидка при предъявлении на все товары в размере 20 %). Цена серебряной карты составляет 7000 рублей, золотой — 25000 рублей. </w:t>
      </w:r>
      <w:proofErr w:type="gramStart"/>
      <w:r w:rsidRPr="006B0122">
        <w:rPr>
          <w:rFonts w:ascii="Times New Roman" w:hAnsi="Times New Roman"/>
          <w:b/>
          <w:sz w:val="28"/>
          <w:szCs w:val="28"/>
        </w:rPr>
        <w:t>Ниже</w:t>
      </w:r>
      <w:proofErr w:type="gramEnd"/>
      <w:r w:rsidRPr="006B0122">
        <w:rPr>
          <w:rFonts w:ascii="Times New Roman" w:hAnsi="Times New Roman"/>
          <w:b/>
          <w:sz w:val="28"/>
          <w:szCs w:val="28"/>
        </w:rPr>
        <w:t xml:space="preserve"> какого значения должна быть стоимость планиру</w:t>
      </w:r>
      <w:r w:rsidRPr="006B0122">
        <w:rPr>
          <w:rFonts w:ascii="Times New Roman" w:hAnsi="Times New Roman"/>
          <w:b/>
          <w:sz w:val="28"/>
          <w:szCs w:val="28"/>
        </w:rPr>
        <w:t>е</w:t>
      </w:r>
      <w:r w:rsidRPr="006B0122">
        <w:rPr>
          <w:rFonts w:ascii="Times New Roman" w:hAnsi="Times New Roman"/>
          <w:b/>
          <w:sz w:val="28"/>
          <w:szCs w:val="28"/>
        </w:rPr>
        <w:t>мых покупок, чтобы потребитель отказался от приобретения и той и другой карты? Ответ обоснуйте.</w:t>
      </w:r>
    </w:p>
    <w:p w:rsidR="002B4B5F" w:rsidRPr="006B0122" w:rsidRDefault="002B4B5F"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Решение:__________________________________________________________</w:t>
      </w:r>
      <w:r w:rsidRPr="006B0122">
        <w:rPr>
          <w:rFonts w:ascii="Times New Roman" w:hAnsi="Times New Roman"/>
          <w:b/>
          <w:sz w:val="28"/>
          <w:szCs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4DF1" w:rsidRPr="006B0122" w:rsidRDefault="00414DF1" w:rsidP="006B0122">
      <w:pPr>
        <w:spacing w:after="0" w:line="360" w:lineRule="atLeast"/>
        <w:contextualSpacing/>
        <w:jc w:val="both"/>
        <w:rPr>
          <w:rFonts w:ascii="Times New Roman" w:hAnsi="Times New Roman"/>
          <w:b/>
          <w:sz w:val="28"/>
          <w:szCs w:val="28"/>
        </w:rPr>
      </w:pPr>
    </w:p>
    <w:p w:rsidR="00AA5AD8" w:rsidRPr="006B0122" w:rsidRDefault="0056295B"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t>3</w:t>
      </w:r>
      <w:r w:rsidR="00547D42" w:rsidRPr="006B0122">
        <w:rPr>
          <w:rFonts w:ascii="Times New Roman" w:hAnsi="Times New Roman"/>
          <w:b/>
          <w:sz w:val="28"/>
          <w:szCs w:val="28"/>
        </w:rPr>
        <w:t>.3.</w:t>
      </w:r>
      <w:r w:rsidR="008C57B3" w:rsidRPr="006B0122">
        <w:rPr>
          <w:rFonts w:ascii="Times New Roman" w:hAnsi="Times New Roman"/>
          <w:b/>
          <w:sz w:val="28"/>
          <w:szCs w:val="28"/>
        </w:rPr>
        <w:t>1.</w:t>
      </w:r>
      <w:r w:rsidR="00547D42" w:rsidRPr="006B0122">
        <w:rPr>
          <w:rFonts w:ascii="Times New Roman" w:hAnsi="Times New Roman"/>
          <w:b/>
          <w:sz w:val="28"/>
          <w:szCs w:val="28"/>
        </w:rPr>
        <w:t xml:space="preserve"> </w:t>
      </w:r>
      <w:r w:rsidR="00AA5AD8" w:rsidRPr="006B0122">
        <w:rPr>
          <w:rFonts w:ascii="Times New Roman" w:hAnsi="Times New Roman"/>
          <w:b/>
          <w:sz w:val="28"/>
          <w:szCs w:val="28"/>
        </w:rPr>
        <w:t>Логическая задача «</w:t>
      </w:r>
      <w:r w:rsidR="008C57B3" w:rsidRPr="006B0122">
        <w:rPr>
          <w:rFonts w:ascii="Times New Roman" w:hAnsi="Times New Roman"/>
          <w:b/>
          <w:sz w:val="28"/>
          <w:szCs w:val="28"/>
        </w:rPr>
        <w:t>Подсудимый</w:t>
      </w:r>
      <w:r w:rsidR="00AA5AD8" w:rsidRPr="006B0122">
        <w:rPr>
          <w:rFonts w:ascii="Times New Roman" w:hAnsi="Times New Roman"/>
          <w:b/>
          <w:sz w:val="28"/>
          <w:szCs w:val="28"/>
        </w:rPr>
        <w:t>».</w:t>
      </w:r>
    </w:p>
    <w:p w:rsidR="008C57B3" w:rsidRPr="006B0122" w:rsidRDefault="008C57B3" w:rsidP="006B0122">
      <w:pPr>
        <w:spacing w:after="0" w:line="360" w:lineRule="atLeast"/>
        <w:contextualSpacing/>
        <w:jc w:val="both"/>
        <w:rPr>
          <w:rFonts w:ascii="Times New Roman" w:hAnsi="Times New Roman"/>
          <w:sz w:val="28"/>
          <w:szCs w:val="28"/>
        </w:rPr>
      </w:pPr>
      <w:r w:rsidRPr="006B0122">
        <w:rPr>
          <w:rFonts w:ascii="Times New Roman" w:hAnsi="Times New Roman"/>
          <w:sz w:val="28"/>
          <w:szCs w:val="28"/>
        </w:rPr>
        <w:t>Подсудимый перестал уклоняться от прямого отрицательного ответа на в</w:t>
      </w:r>
      <w:r w:rsidRPr="006B0122">
        <w:rPr>
          <w:rFonts w:ascii="Times New Roman" w:hAnsi="Times New Roman"/>
          <w:sz w:val="28"/>
          <w:szCs w:val="28"/>
        </w:rPr>
        <w:t>о</w:t>
      </w:r>
      <w:r w:rsidRPr="006B0122">
        <w:rPr>
          <w:rFonts w:ascii="Times New Roman" w:hAnsi="Times New Roman"/>
          <w:sz w:val="28"/>
          <w:szCs w:val="28"/>
        </w:rPr>
        <w:t xml:space="preserve">прос о том, отрекся ли он от признания </w:t>
      </w:r>
      <w:proofErr w:type="gramStart"/>
      <w:r w:rsidRPr="006B0122">
        <w:rPr>
          <w:rFonts w:ascii="Times New Roman" w:hAnsi="Times New Roman"/>
          <w:sz w:val="28"/>
          <w:szCs w:val="28"/>
        </w:rPr>
        <w:t>ложными</w:t>
      </w:r>
      <w:proofErr w:type="gramEnd"/>
      <w:r w:rsidRPr="006B0122">
        <w:rPr>
          <w:rFonts w:ascii="Times New Roman" w:hAnsi="Times New Roman"/>
          <w:sz w:val="28"/>
          <w:szCs w:val="28"/>
        </w:rPr>
        <w:t xml:space="preserve"> своих предыдущих показ</w:t>
      </w:r>
      <w:r w:rsidRPr="006B0122">
        <w:rPr>
          <w:rFonts w:ascii="Times New Roman" w:hAnsi="Times New Roman"/>
          <w:sz w:val="28"/>
          <w:szCs w:val="28"/>
        </w:rPr>
        <w:t>а</w:t>
      </w:r>
      <w:r w:rsidRPr="006B0122">
        <w:rPr>
          <w:rFonts w:ascii="Times New Roman" w:hAnsi="Times New Roman"/>
          <w:sz w:val="28"/>
          <w:szCs w:val="28"/>
        </w:rPr>
        <w:t xml:space="preserve">ний. </w:t>
      </w:r>
      <w:r w:rsidRPr="006B0122">
        <w:rPr>
          <w:rFonts w:ascii="Times New Roman" w:hAnsi="Times New Roman"/>
          <w:b/>
          <w:sz w:val="28"/>
          <w:szCs w:val="28"/>
        </w:rPr>
        <w:t>Означает ли это, что он снова признает их верными?</w:t>
      </w:r>
    </w:p>
    <w:p w:rsidR="008C57B3" w:rsidRPr="006B0122" w:rsidRDefault="001F1AF5" w:rsidP="006B0122">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Ответ:____________________________________________________________</w:t>
      </w:r>
      <w:r w:rsidRPr="006B0122">
        <w:rPr>
          <w:rFonts w:ascii="Times New Roman" w:hAnsi="Times New Roman"/>
          <w:b/>
          <w:sz w:val="28"/>
          <w:szCs w:val="28"/>
        </w:rPr>
        <w:br/>
        <w:t>____________________________________________________________________________________________________________________________________</w:t>
      </w:r>
    </w:p>
    <w:p w:rsidR="00414DF1" w:rsidRPr="006B0122" w:rsidRDefault="00414DF1" w:rsidP="006B0122">
      <w:pPr>
        <w:spacing w:after="0" w:line="360" w:lineRule="atLeast"/>
        <w:contextualSpacing/>
        <w:jc w:val="both"/>
        <w:rPr>
          <w:rFonts w:ascii="Times New Roman" w:hAnsi="Times New Roman"/>
          <w:b/>
          <w:sz w:val="28"/>
          <w:szCs w:val="28"/>
        </w:rPr>
      </w:pPr>
    </w:p>
    <w:p w:rsidR="001F1AF5" w:rsidRPr="006B0122" w:rsidRDefault="0056295B" w:rsidP="006B0122">
      <w:pPr>
        <w:spacing w:after="0" w:line="360" w:lineRule="atLeast"/>
        <w:contextualSpacing/>
        <w:rPr>
          <w:rFonts w:ascii="Times New Roman" w:hAnsi="Times New Roman"/>
          <w:b/>
          <w:sz w:val="28"/>
          <w:szCs w:val="28"/>
        </w:rPr>
      </w:pPr>
      <w:r w:rsidRPr="006B0122">
        <w:rPr>
          <w:rFonts w:ascii="Times New Roman" w:hAnsi="Times New Roman"/>
          <w:b/>
          <w:sz w:val="28"/>
          <w:szCs w:val="28"/>
        </w:rPr>
        <w:t>3</w:t>
      </w:r>
      <w:r w:rsidR="001F1AF5" w:rsidRPr="006B0122">
        <w:rPr>
          <w:rFonts w:ascii="Times New Roman" w:hAnsi="Times New Roman"/>
          <w:b/>
          <w:sz w:val="28"/>
          <w:szCs w:val="28"/>
        </w:rPr>
        <w:t>.3.2. Логическая задача «Семейный бизнес».</w:t>
      </w:r>
    </w:p>
    <w:p w:rsidR="001F1AF5" w:rsidRPr="006B0122" w:rsidRDefault="001F1AF5" w:rsidP="006B0122">
      <w:pPr>
        <w:spacing w:after="0" w:line="360" w:lineRule="atLeast"/>
        <w:contextualSpacing/>
        <w:jc w:val="both"/>
        <w:rPr>
          <w:rFonts w:ascii="Times New Roman" w:hAnsi="Times New Roman"/>
          <w:b/>
          <w:sz w:val="28"/>
          <w:szCs w:val="28"/>
        </w:rPr>
      </w:pPr>
      <w:r w:rsidRPr="006B0122">
        <w:rPr>
          <w:rFonts w:ascii="Times New Roman" w:hAnsi="Times New Roman"/>
          <w:sz w:val="28"/>
          <w:szCs w:val="28"/>
        </w:rPr>
        <w:t>В ресторане «Мафия» работает шеф-повар Женя. У Жени есть ровно три бр</w:t>
      </w:r>
      <w:r w:rsidRPr="006B0122">
        <w:rPr>
          <w:rFonts w:ascii="Times New Roman" w:hAnsi="Times New Roman"/>
          <w:sz w:val="28"/>
          <w:szCs w:val="28"/>
        </w:rPr>
        <w:t>а</w:t>
      </w:r>
      <w:r w:rsidRPr="006B0122">
        <w:rPr>
          <w:rFonts w:ascii="Times New Roman" w:hAnsi="Times New Roman"/>
          <w:sz w:val="28"/>
          <w:szCs w:val="28"/>
        </w:rPr>
        <w:t xml:space="preserve">та, и все они тоже работают в этом ресторане — официант Вася, бармен Петя и охранник Коля. Кроме того, у Жени есть ровно трое детей — два сына и одна дочь. У Васи столько же дочерей, сколько сыновей у Коли. У Коли столько же дочерей, сколько сыновей у Пети. У Пети столько же дочерей, сколько сыновей у Васи. У всех братьев в сумме общее число дочерей равно общему числу сыновей. </w:t>
      </w:r>
      <w:r w:rsidRPr="006B0122">
        <w:rPr>
          <w:rFonts w:ascii="Times New Roman" w:hAnsi="Times New Roman"/>
          <w:b/>
          <w:sz w:val="28"/>
          <w:szCs w:val="28"/>
        </w:rPr>
        <w:t>Числятся ли среди работников этого ресторана тесть и теща Жени? Обоснуйте свой ответ.</w:t>
      </w:r>
    </w:p>
    <w:p w:rsidR="00414DF1" w:rsidRPr="006B0122" w:rsidRDefault="001F1AF5" w:rsidP="000305A6">
      <w:pPr>
        <w:spacing w:after="0" w:line="360" w:lineRule="atLeast"/>
        <w:contextualSpacing/>
        <w:jc w:val="both"/>
        <w:rPr>
          <w:rFonts w:ascii="Times New Roman" w:hAnsi="Times New Roman"/>
          <w:b/>
          <w:sz w:val="28"/>
          <w:szCs w:val="28"/>
        </w:rPr>
      </w:pPr>
      <w:r w:rsidRPr="006B0122">
        <w:rPr>
          <w:rFonts w:ascii="Times New Roman" w:hAnsi="Times New Roman"/>
          <w:b/>
          <w:sz w:val="28"/>
          <w:szCs w:val="28"/>
        </w:rPr>
        <w:t>Ответ:____________________________________________________________</w:t>
      </w:r>
      <w:r w:rsidRPr="006B0122">
        <w:rPr>
          <w:rFonts w:ascii="Times New Roman" w:hAnsi="Times New Roman"/>
          <w:b/>
          <w:sz w:val="28"/>
          <w:szCs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335A" w:rsidRPr="000305A6" w:rsidRDefault="0056295B" w:rsidP="000305A6">
      <w:pPr>
        <w:spacing w:after="0" w:line="360" w:lineRule="atLeast"/>
        <w:contextualSpacing/>
        <w:jc w:val="both"/>
        <w:rPr>
          <w:rFonts w:ascii="Times New Roman" w:hAnsi="Times New Roman"/>
          <w:b/>
          <w:bCs/>
          <w:sz w:val="28"/>
          <w:szCs w:val="28"/>
          <w:u w:val="single"/>
        </w:rPr>
      </w:pPr>
      <w:r w:rsidRPr="000305A6">
        <w:rPr>
          <w:rFonts w:ascii="Times New Roman" w:hAnsi="Times New Roman"/>
          <w:b/>
          <w:bCs/>
          <w:sz w:val="28"/>
          <w:szCs w:val="28"/>
          <w:u w:val="single"/>
        </w:rPr>
        <w:lastRenderedPageBreak/>
        <w:t>4</w:t>
      </w:r>
      <w:r w:rsidR="00A4335A" w:rsidRPr="000305A6">
        <w:rPr>
          <w:rFonts w:ascii="Times New Roman" w:hAnsi="Times New Roman"/>
          <w:b/>
          <w:bCs/>
          <w:sz w:val="28"/>
          <w:szCs w:val="28"/>
          <w:u w:val="single"/>
        </w:rPr>
        <w:t>. Заполните таблицу.</w:t>
      </w:r>
    </w:p>
    <w:p w:rsidR="00A4335A" w:rsidRPr="006B0122" w:rsidRDefault="00A4335A" w:rsidP="006B0122">
      <w:pPr>
        <w:spacing w:after="0" w:line="360" w:lineRule="atLeast"/>
        <w:ind w:firstLine="426"/>
        <w:contextualSpacing/>
        <w:jc w:val="both"/>
        <w:rPr>
          <w:rFonts w:ascii="Times New Roman" w:hAnsi="Times New Roman"/>
          <w:b/>
          <w:sz w:val="28"/>
          <w:szCs w:val="28"/>
        </w:rPr>
      </w:pPr>
      <w:r w:rsidRPr="006B0122">
        <w:rPr>
          <w:rFonts w:ascii="Times New Roman" w:hAnsi="Times New Roman"/>
          <w:sz w:val="28"/>
          <w:szCs w:val="28"/>
        </w:rPr>
        <w:t xml:space="preserve">Перед Вами характеристики определенных типов партий, основанные на разных подходах к их выделению. </w:t>
      </w:r>
      <w:r w:rsidRPr="006B0122">
        <w:rPr>
          <w:rFonts w:ascii="Times New Roman" w:hAnsi="Times New Roman"/>
          <w:b/>
          <w:sz w:val="28"/>
          <w:szCs w:val="28"/>
        </w:rPr>
        <w:t>Определите их типы. Свой ответ зан</w:t>
      </w:r>
      <w:r w:rsidRPr="006B0122">
        <w:rPr>
          <w:rFonts w:ascii="Times New Roman" w:hAnsi="Times New Roman"/>
          <w:b/>
          <w:sz w:val="28"/>
          <w:szCs w:val="28"/>
        </w:rPr>
        <w:t>е</w:t>
      </w:r>
      <w:r w:rsidRPr="006B0122">
        <w:rPr>
          <w:rFonts w:ascii="Times New Roman" w:hAnsi="Times New Roman"/>
          <w:b/>
          <w:sz w:val="28"/>
          <w:szCs w:val="28"/>
        </w:rPr>
        <w:t>сите в таблицу.</w:t>
      </w:r>
    </w:p>
    <w:p w:rsidR="00A4335A" w:rsidRPr="00176D39" w:rsidRDefault="00A4335A" w:rsidP="00176D39">
      <w:pPr>
        <w:spacing w:after="0" w:line="360" w:lineRule="atLeast"/>
        <w:contextualSpacing/>
        <w:jc w:val="both"/>
        <w:rPr>
          <w:rFonts w:ascii="Times New Roman" w:eastAsia="Times New Roman" w:hAnsi="Times New Roman"/>
          <w:color w:val="000000"/>
          <w:spacing w:val="-3"/>
          <w:sz w:val="28"/>
          <w:szCs w:val="28"/>
          <w:shd w:val="clear" w:color="auto" w:fill="FFFFFF"/>
        </w:rPr>
      </w:pPr>
      <w:r w:rsidRPr="00176D39">
        <w:rPr>
          <w:rFonts w:ascii="Times New Roman" w:hAnsi="Times New Roman"/>
          <w:spacing w:val="-3"/>
          <w:sz w:val="28"/>
          <w:szCs w:val="28"/>
        </w:rPr>
        <w:t xml:space="preserve">1. </w:t>
      </w:r>
      <w:r w:rsidRPr="00176D39">
        <w:rPr>
          <w:rFonts w:ascii="Times New Roman" w:eastAsia="Times New Roman" w:hAnsi="Times New Roman"/>
          <w:color w:val="000000"/>
          <w:spacing w:val="-3"/>
          <w:sz w:val="28"/>
          <w:szCs w:val="28"/>
          <w:shd w:val="clear" w:color="auto" w:fill="FFFFFF"/>
        </w:rPr>
        <w:t>Активисты слишком малочисленны в этих партиях, чтобы стать их основой, они слишком зависимы от избираемых депутатов, раздатчиков благ и привил</w:t>
      </w:r>
      <w:r w:rsidRPr="00176D39">
        <w:rPr>
          <w:rFonts w:ascii="Times New Roman" w:eastAsia="Times New Roman" w:hAnsi="Times New Roman"/>
          <w:color w:val="000000"/>
          <w:spacing w:val="-3"/>
          <w:sz w:val="28"/>
          <w:szCs w:val="28"/>
          <w:shd w:val="clear" w:color="auto" w:fill="FFFFFF"/>
        </w:rPr>
        <w:t>е</w:t>
      </w:r>
      <w:r w:rsidRPr="00176D39">
        <w:rPr>
          <w:rFonts w:ascii="Times New Roman" w:eastAsia="Times New Roman" w:hAnsi="Times New Roman"/>
          <w:color w:val="000000"/>
          <w:spacing w:val="-3"/>
          <w:sz w:val="28"/>
          <w:szCs w:val="28"/>
          <w:shd w:val="clear" w:color="auto" w:fill="FFFFFF"/>
        </w:rPr>
        <w:t>гий, они преисполнены почтения к парламентским и министерским функциям.</w:t>
      </w:r>
    </w:p>
    <w:p w:rsidR="00A4335A" w:rsidRPr="006B0122" w:rsidRDefault="00A4335A" w:rsidP="00176D39">
      <w:pPr>
        <w:spacing w:after="0" w:line="360" w:lineRule="atLeast"/>
        <w:contextualSpacing/>
        <w:jc w:val="both"/>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2. Эти партии стремятся выражать общенациональные интересы, отстаивают идеи солидарности, согласия и прогресса. Неидеологизированная программа позволяет им привлекают в партию граждан различной социальной, профе</w:t>
      </w:r>
      <w:r w:rsidRPr="006B0122">
        <w:rPr>
          <w:rFonts w:ascii="Times New Roman" w:eastAsia="Times New Roman" w:hAnsi="Times New Roman"/>
          <w:color w:val="000000"/>
          <w:sz w:val="28"/>
          <w:szCs w:val="28"/>
          <w:shd w:val="clear" w:color="auto" w:fill="FFFFFF"/>
        </w:rPr>
        <w:t>с</w:t>
      </w:r>
      <w:r w:rsidRPr="006B0122">
        <w:rPr>
          <w:rFonts w:ascii="Times New Roman" w:eastAsia="Times New Roman" w:hAnsi="Times New Roman"/>
          <w:color w:val="000000"/>
          <w:sz w:val="28"/>
          <w:szCs w:val="28"/>
          <w:shd w:val="clear" w:color="auto" w:fill="FFFFFF"/>
        </w:rPr>
        <w:t>сиональной и этнической ориентации. Основная деятельность данных партий приходится на время выборов. Логика их развития заставляет искать голоса где угодно, отказываясь от какого бы то ни было специализированного по</w:t>
      </w:r>
      <w:r w:rsidRPr="006B0122">
        <w:rPr>
          <w:rFonts w:ascii="Times New Roman" w:eastAsia="Times New Roman" w:hAnsi="Times New Roman"/>
          <w:color w:val="000000"/>
          <w:sz w:val="28"/>
          <w:szCs w:val="28"/>
          <w:shd w:val="clear" w:color="auto" w:fill="FFFFFF"/>
        </w:rPr>
        <w:t>д</w:t>
      </w:r>
      <w:r w:rsidRPr="006B0122">
        <w:rPr>
          <w:rFonts w:ascii="Times New Roman" w:eastAsia="Times New Roman" w:hAnsi="Times New Roman"/>
          <w:color w:val="000000"/>
          <w:sz w:val="28"/>
          <w:szCs w:val="28"/>
          <w:shd w:val="clear" w:color="auto" w:fill="FFFFFF"/>
        </w:rPr>
        <w:t>хода (классового, религиозного и т. д.).</w:t>
      </w:r>
    </w:p>
    <w:p w:rsidR="00A4335A" w:rsidRPr="00176D39" w:rsidRDefault="00A4335A" w:rsidP="00176D39">
      <w:pPr>
        <w:spacing w:after="0" w:line="360" w:lineRule="atLeast"/>
        <w:contextualSpacing/>
        <w:jc w:val="both"/>
        <w:rPr>
          <w:rFonts w:ascii="Times New Roman" w:eastAsia="Times New Roman" w:hAnsi="Times New Roman"/>
          <w:color w:val="000000"/>
          <w:sz w:val="28"/>
          <w:szCs w:val="28"/>
          <w:shd w:val="clear" w:color="auto" w:fill="FFFFFF"/>
        </w:rPr>
      </w:pPr>
      <w:r w:rsidRPr="00176D39">
        <w:rPr>
          <w:rFonts w:ascii="Times New Roman" w:eastAsia="Times New Roman" w:hAnsi="Times New Roman"/>
          <w:color w:val="000000"/>
          <w:sz w:val="28"/>
          <w:szCs w:val="28"/>
          <w:shd w:val="clear" w:color="auto" w:fill="FFFFFF"/>
        </w:rPr>
        <w:t>3. Представляя интересы меньшинства, эти партии не имеют возможности реально влиять на формирование правительства. Основа их политической деятельности — критика политики действующего правительства и пра</w:t>
      </w:r>
      <w:r w:rsidR="00176D39" w:rsidRPr="00176D39">
        <w:rPr>
          <w:rFonts w:ascii="Times New Roman" w:eastAsia="Times New Roman" w:hAnsi="Times New Roman"/>
          <w:color w:val="000000"/>
          <w:sz w:val="28"/>
          <w:szCs w:val="28"/>
          <w:shd w:val="clear" w:color="auto" w:fill="FFFFFF"/>
        </w:rPr>
        <w:t>вящих партий.</w:t>
      </w:r>
    </w:p>
    <w:p w:rsidR="00A4335A" w:rsidRPr="006B0122" w:rsidRDefault="00A4335A" w:rsidP="00176D39">
      <w:pPr>
        <w:spacing w:after="0" w:line="360" w:lineRule="atLeast"/>
        <w:contextualSpacing/>
        <w:jc w:val="both"/>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4. Это партии, действующие на законных основаниях. Они могут быть и не зарегистрированы, хотя в ряде стран до регистрации их партийная деятел</w:t>
      </w:r>
      <w:r w:rsidRPr="006B0122">
        <w:rPr>
          <w:rFonts w:ascii="Times New Roman" w:eastAsia="Times New Roman" w:hAnsi="Times New Roman"/>
          <w:color w:val="000000"/>
          <w:sz w:val="28"/>
          <w:szCs w:val="28"/>
          <w:shd w:val="clear" w:color="auto" w:fill="FFFFFF"/>
        </w:rPr>
        <w:t>ь</w:t>
      </w:r>
      <w:r w:rsidRPr="006B0122">
        <w:rPr>
          <w:rFonts w:ascii="Times New Roman" w:eastAsia="Times New Roman" w:hAnsi="Times New Roman"/>
          <w:color w:val="000000"/>
          <w:sz w:val="28"/>
          <w:szCs w:val="28"/>
          <w:shd w:val="clear" w:color="auto" w:fill="FFFFFF"/>
        </w:rPr>
        <w:t>ность не разрешается.</w:t>
      </w:r>
    </w:p>
    <w:p w:rsidR="00A4335A" w:rsidRPr="006B0122" w:rsidRDefault="00A4335A" w:rsidP="00176D39">
      <w:pPr>
        <w:spacing w:after="0" w:line="360" w:lineRule="atLeast"/>
        <w:contextualSpacing/>
        <w:jc w:val="both"/>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5. Групповая сплоченность и высокая результативность, которые достигаю</w:t>
      </w:r>
      <w:r w:rsidRPr="006B0122">
        <w:rPr>
          <w:rFonts w:ascii="Times New Roman" w:eastAsia="Times New Roman" w:hAnsi="Times New Roman"/>
          <w:color w:val="000000"/>
          <w:sz w:val="28"/>
          <w:szCs w:val="28"/>
          <w:shd w:val="clear" w:color="auto" w:fill="FFFFFF"/>
        </w:rPr>
        <w:t>т</w:t>
      </w:r>
      <w:r w:rsidRPr="006B0122">
        <w:rPr>
          <w:rFonts w:ascii="Times New Roman" w:eastAsia="Times New Roman" w:hAnsi="Times New Roman"/>
          <w:color w:val="000000"/>
          <w:sz w:val="28"/>
          <w:szCs w:val="28"/>
          <w:shd w:val="clear" w:color="auto" w:fill="FFFFFF"/>
        </w:rPr>
        <w:t>ся благодаря принципам организации первичных звеньев, отличает партии этого типа. Для них характерно фиксированное членство, жесткая партийная дисциплина, предполагающая уплату членских взносов и оказание партии личного содействия.</w:t>
      </w:r>
    </w:p>
    <w:p w:rsidR="00A4335A" w:rsidRPr="006B0122" w:rsidRDefault="00A4335A" w:rsidP="006B0122">
      <w:pPr>
        <w:spacing w:after="0" w:line="360" w:lineRule="atLeast"/>
        <w:ind w:firstLine="708"/>
        <w:contextualSpacing/>
        <w:rPr>
          <w:rFonts w:ascii="Times New Roman" w:eastAsia="Times New Roman" w:hAnsi="Times New Roman"/>
          <w:color w:val="000000"/>
          <w:sz w:val="28"/>
          <w:szCs w:val="28"/>
          <w:shd w:val="clear" w:color="auto" w:fill="FFFFFF"/>
        </w:rPr>
      </w:pPr>
    </w:p>
    <w:tbl>
      <w:tblPr>
        <w:tblStyle w:val="ad"/>
        <w:tblW w:w="0" w:type="auto"/>
        <w:tblLook w:val="04A0"/>
      </w:tblPr>
      <w:tblGrid>
        <w:gridCol w:w="8330"/>
        <w:gridCol w:w="1134"/>
      </w:tblGrid>
      <w:tr w:rsidR="00A4335A" w:rsidRPr="006B0122" w:rsidTr="000305A6">
        <w:tc>
          <w:tcPr>
            <w:tcW w:w="8330"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Кадровые партии</w:t>
            </w:r>
          </w:p>
        </w:tc>
        <w:tc>
          <w:tcPr>
            <w:tcW w:w="1134"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p>
        </w:tc>
      </w:tr>
      <w:tr w:rsidR="00A4335A" w:rsidRPr="006B0122" w:rsidTr="000305A6">
        <w:tc>
          <w:tcPr>
            <w:tcW w:w="8330"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Легальные партии</w:t>
            </w:r>
          </w:p>
        </w:tc>
        <w:tc>
          <w:tcPr>
            <w:tcW w:w="1134"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p>
        </w:tc>
      </w:tr>
      <w:tr w:rsidR="00A4335A" w:rsidRPr="006B0122" w:rsidTr="000305A6">
        <w:tc>
          <w:tcPr>
            <w:tcW w:w="8330" w:type="dxa"/>
          </w:tcPr>
          <w:p w:rsidR="00A4335A" w:rsidRPr="006B0122" w:rsidRDefault="00A4335A" w:rsidP="00364306">
            <w:pPr>
              <w:spacing w:after="0" w:line="360" w:lineRule="atLeast"/>
              <w:contextualSpacing/>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Массовы</w:t>
            </w:r>
            <w:r w:rsidR="00364306">
              <w:rPr>
                <w:rFonts w:ascii="Times New Roman" w:eastAsia="Times New Roman" w:hAnsi="Times New Roman"/>
                <w:color w:val="000000"/>
                <w:sz w:val="28"/>
                <w:szCs w:val="28"/>
                <w:shd w:val="clear" w:color="auto" w:fill="FFFFFF"/>
              </w:rPr>
              <w:t>е</w:t>
            </w:r>
            <w:r w:rsidRPr="006B0122">
              <w:rPr>
                <w:rFonts w:ascii="Times New Roman" w:eastAsia="Times New Roman" w:hAnsi="Times New Roman"/>
                <w:color w:val="000000"/>
                <w:sz w:val="28"/>
                <w:szCs w:val="28"/>
                <w:shd w:val="clear" w:color="auto" w:fill="FFFFFF"/>
              </w:rPr>
              <w:t xml:space="preserve"> партии</w:t>
            </w:r>
          </w:p>
        </w:tc>
        <w:tc>
          <w:tcPr>
            <w:tcW w:w="1134"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p>
        </w:tc>
      </w:tr>
      <w:tr w:rsidR="00A4335A" w:rsidRPr="006B0122" w:rsidTr="000305A6">
        <w:tc>
          <w:tcPr>
            <w:tcW w:w="8330"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Оппозиционные партии</w:t>
            </w:r>
          </w:p>
        </w:tc>
        <w:tc>
          <w:tcPr>
            <w:tcW w:w="1134"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p>
        </w:tc>
      </w:tr>
      <w:tr w:rsidR="00A4335A" w:rsidRPr="006B0122" w:rsidTr="000305A6">
        <w:tc>
          <w:tcPr>
            <w:tcW w:w="8330"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r w:rsidRPr="006B0122">
              <w:rPr>
                <w:rFonts w:ascii="Times New Roman" w:eastAsia="Times New Roman" w:hAnsi="Times New Roman"/>
                <w:color w:val="000000"/>
                <w:sz w:val="28"/>
                <w:szCs w:val="28"/>
                <w:shd w:val="clear" w:color="auto" w:fill="FFFFFF"/>
              </w:rPr>
              <w:t>«Партия-хватай-всех», партия избирателей (универсальная партия)</w:t>
            </w:r>
          </w:p>
        </w:tc>
        <w:tc>
          <w:tcPr>
            <w:tcW w:w="1134" w:type="dxa"/>
          </w:tcPr>
          <w:p w:rsidR="00A4335A" w:rsidRPr="006B0122" w:rsidRDefault="00A4335A" w:rsidP="006B0122">
            <w:pPr>
              <w:spacing w:after="0" w:line="360" w:lineRule="atLeast"/>
              <w:contextualSpacing/>
              <w:rPr>
                <w:rFonts w:ascii="Times New Roman" w:eastAsia="Times New Roman" w:hAnsi="Times New Roman"/>
                <w:color w:val="000000"/>
                <w:sz w:val="28"/>
                <w:szCs w:val="28"/>
                <w:shd w:val="clear" w:color="auto" w:fill="FFFFFF"/>
              </w:rPr>
            </w:pPr>
          </w:p>
        </w:tc>
      </w:tr>
    </w:tbl>
    <w:p w:rsidR="00A4335A" w:rsidRPr="006B0122" w:rsidRDefault="00A4335A" w:rsidP="006B0122">
      <w:pPr>
        <w:widowControl w:val="0"/>
        <w:tabs>
          <w:tab w:val="left" w:pos="1"/>
          <w:tab w:val="left" w:pos="2"/>
        </w:tabs>
        <w:autoSpaceDE w:val="0"/>
        <w:autoSpaceDN w:val="0"/>
        <w:adjustRightInd w:val="0"/>
        <w:spacing w:after="0" w:line="360" w:lineRule="atLeast"/>
        <w:contextualSpacing/>
        <w:rPr>
          <w:rFonts w:ascii="Times New Roman" w:hAnsi="Times New Roman"/>
          <w:sz w:val="28"/>
          <w:szCs w:val="28"/>
        </w:rPr>
      </w:pPr>
    </w:p>
    <w:p w:rsidR="00A4335A" w:rsidRDefault="0056295B" w:rsidP="006B0122">
      <w:pPr>
        <w:spacing w:after="0" w:line="360" w:lineRule="atLeast"/>
        <w:contextualSpacing/>
        <w:jc w:val="both"/>
        <w:rPr>
          <w:rFonts w:ascii="Times New Roman" w:hAnsi="Times New Roman"/>
          <w:b/>
          <w:bCs/>
          <w:sz w:val="28"/>
          <w:szCs w:val="28"/>
          <w:u w:val="single"/>
        </w:rPr>
      </w:pPr>
      <w:r w:rsidRPr="004865F3">
        <w:rPr>
          <w:rFonts w:ascii="Times New Roman" w:hAnsi="Times New Roman"/>
          <w:b/>
          <w:bCs/>
          <w:sz w:val="28"/>
          <w:szCs w:val="28"/>
          <w:u w:val="single"/>
        </w:rPr>
        <w:t>5</w:t>
      </w:r>
      <w:r w:rsidR="00A4335A" w:rsidRPr="004865F3">
        <w:rPr>
          <w:rFonts w:ascii="Times New Roman" w:hAnsi="Times New Roman"/>
          <w:b/>
          <w:bCs/>
          <w:sz w:val="28"/>
          <w:szCs w:val="28"/>
          <w:u w:val="single"/>
        </w:rPr>
        <w:t>. Ознакомьтесь с представленным текстом и выполните предложенные задания.</w:t>
      </w:r>
    </w:p>
    <w:p w:rsidR="00D72F7B" w:rsidRPr="000F47CB" w:rsidRDefault="00D72F7B" w:rsidP="00D72F7B">
      <w:pPr>
        <w:pStyle w:val="1"/>
        <w:ind w:firstLine="709"/>
        <w:jc w:val="both"/>
        <w:rPr>
          <w:rFonts w:ascii="Times New Roman" w:hAnsi="Times New Roman" w:cs="Times New Roman"/>
          <w:sz w:val="28"/>
          <w:szCs w:val="28"/>
        </w:rPr>
      </w:pPr>
      <w:r w:rsidRPr="000F47CB">
        <w:rPr>
          <w:rFonts w:ascii="Times New Roman" w:hAnsi="Times New Roman" w:cs="Times New Roman"/>
          <w:sz w:val="28"/>
          <w:szCs w:val="28"/>
        </w:rPr>
        <w:t>«Что мы имеем в виду, когда говорим о научном изучении общества? Чтобы пояснить это, рассмотрим, например, исследование, проведенное о</w:t>
      </w:r>
      <w:r w:rsidRPr="000F47CB">
        <w:rPr>
          <w:rFonts w:ascii="Times New Roman" w:hAnsi="Times New Roman" w:cs="Times New Roman"/>
          <w:sz w:val="28"/>
          <w:szCs w:val="28"/>
        </w:rPr>
        <w:t>д</w:t>
      </w:r>
      <w:r>
        <w:rPr>
          <w:rFonts w:ascii="Times New Roman" w:hAnsi="Times New Roman" w:cs="Times New Roman"/>
          <w:sz w:val="28"/>
          <w:szCs w:val="28"/>
        </w:rPr>
        <w:t>ним из моих студентов.</w:t>
      </w:r>
    </w:p>
    <w:p w:rsidR="00D72F7B" w:rsidRPr="000F47CB" w:rsidRDefault="00D72F7B" w:rsidP="00D72F7B">
      <w:pPr>
        <w:pStyle w:val="1"/>
        <w:ind w:firstLine="709"/>
        <w:jc w:val="both"/>
        <w:rPr>
          <w:rFonts w:ascii="Times New Roman" w:hAnsi="Times New Roman" w:cs="Times New Roman"/>
          <w:sz w:val="28"/>
          <w:szCs w:val="28"/>
        </w:rPr>
      </w:pPr>
      <w:r w:rsidRPr="000F47CB">
        <w:rPr>
          <w:rFonts w:ascii="Times New Roman" w:hAnsi="Times New Roman" w:cs="Times New Roman"/>
          <w:sz w:val="28"/>
          <w:szCs w:val="28"/>
        </w:rPr>
        <w:lastRenderedPageBreak/>
        <w:t>Мой студент Марк решил узнать, как люди относятся к мошенничес</w:t>
      </w:r>
      <w:r w:rsidRPr="000F47CB">
        <w:rPr>
          <w:rFonts w:ascii="Times New Roman" w:hAnsi="Times New Roman" w:cs="Times New Roman"/>
          <w:sz w:val="28"/>
          <w:szCs w:val="28"/>
        </w:rPr>
        <w:t>т</w:t>
      </w:r>
      <w:r w:rsidRPr="000F47CB">
        <w:rPr>
          <w:rFonts w:ascii="Times New Roman" w:hAnsi="Times New Roman" w:cs="Times New Roman"/>
          <w:sz w:val="28"/>
          <w:szCs w:val="28"/>
        </w:rPr>
        <w:t>ву. Он напечатал анкеты, а затем раздал их студентам, проходившим по Спроул Плаза, аллее на территории Калифорнийского университета в Бер</w:t>
      </w:r>
      <w:r w:rsidRPr="000F47CB">
        <w:rPr>
          <w:rFonts w:ascii="Times New Roman" w:hAnsi="Times New Roman" w:cs="Times New Roman"/>
          <w:sz w:val="28"/>
          <w:szCs w:val="28"/>
        </w:rPr>
        <w:t>к</w:t>
      </w:r>
      <w:r w:rsidRPr="000F47CB">
        <w:rPr>
          <w:rFonts w:ascii="Times New Roman" w:hAnsi="Times New Roman" w:cs="Times New Roman"/>
          <w:sz w:val="28"/>
          <w:szCs w:val="28"/>
        </w:rPr>
        <w:t>ли. В анкете было несколько вопросов. Сначала студент должен был отв</w:t>
      </w:r>
      <w:r w:rsidRPr="000F47CB">
        <w:rPr>
          <w:rFonts w:ascii="Times New Roman" w:hAnsi="Times New Roman" w:cs="Times New Roman"/>
          <w:sz w:val="28"/>
          <w:szCs w:val="28"/>
        </w:rPr>
        <w:t>е</w:t>
      </w:r>
      <w:r w:rsidRPr="000F47CB">
        <w:rPr>
          <w:rFonts w:ascii="Times New Roman" w:hAnsi="Times New Roman" w:cs="Times New Roman"/>
          <w:sz w:val="28"/>
          <w:szCs w:val="28"/>
        </w:rPr>
        <w:t>тить, что хуже</w:t>
      </w:r>
      <w:r>
        <w:rPr>
          <w:rFonts w:ascii="Times New Roman" w:hAnsi="Times New Roman" w:cs="Times New Roman"/>
          <w:sz w:val="28"/>
          <w:szCs w:val="28"/>
        </w:rPr>
        <w:t> —</w:t>
      </w:r>
      <w:r w:rsidRPr="000F47CB">
        <w:rPr>
          <w:rFonts w:ascii="Times New Roman" w:hAnsi="Times New Roman" w:cs="Times New Roman"/>
          <w:sz w:val="28"/>
          <w:szCs w:val="28"/>
        </w:rPr>
        <w:t xml:space="preserve"> обман по части налогов или мошенничество с пособиями? (Обман с налогами означает представление ложных сведений о доходах и у</w:t>
      </w:r>
      <w:r w:rsidRPr="000F47CB">
        <w:rPr>
          <w:rFonts w:ascii="Times New Roman" w:hAnsi="Times New Roman" w:cs="Times New Roman"/>
          <w:sz w:val="28"/>
          <w:szCs w:val="28"/>
        </w:rPr>
        <w:t>к</w:t>
      </w:r>
      <w:r w:rsidRPr="000F47CB">
        <w:rPr>
          <w:rFonts w:ascii="Times New Roman" w:hAnsi="Times New Roman" w:cs="Times New Roman"/>
          <w:sz w:val="28"/>
          <w:szCs w:val="28"/>
        </w:rPr>
        <w:t>лонение от уплаты полагающегося налога; мошенничество с пособиями</w:t>
      </w:r>
      <w:r>
        <w:rPr>
          <w:rFonts w:ascii="Times New Roman" w:hAnsi="Times New Roman" w:cs="Times New Roman"/>
          <w:sz w:val="28"/>
          <w:szCs w:val="28"/>
        </w:rPr>
        <w:t> —</w:t>
      </w:r>
      <w:r w:rsidRPr="000F47CB">
        <w:rPr>
          <w:rFonts w:ascii="Times New Roman" w:hAnsi="Times New Roman" w:cs="Times New Roman"/>
          <w:sz w:val="28"/>
          <w:szCs w:val="28"/>
        </w:rPr>
        <w:t xml:space="preserve"> получение денег от государства, когда фактически вы права на пособие не имеете.)</w:t>
      </w:r>
    </w:p>
    <w:p w:rsidR="00D72F7B" w:rsidRDefault="00D72F7B" w:rsidP="00D72F7B">
      <w:pPr>
        <w:pStyle w:val="1"/>
        <w:ind w:firstLine="709"/>
        <w:jc w:val="both"/>
        <w:rPr>
          <w:rFonts w:ascii="Times New Roman" w:hAnsi="Times New Roman" w:cs="Times New Roman"/>
          <w:sz w:val="28"/>
          <w:szCs w:val="28"/>
        </w:rPr>
      </w:pPr>
      <w:r w:rsidRPr="000F47CB">
        <w:rPr>
          <w:rFonts w:ascii="Times New Roman" w:hAnsi="Times New Roman" w:cs="Times New Roman"/>
          <w:sz w:val="28"/>
          <w:szCs w:val="28"/>
        </w:rPr>
        <w:t>Высказав свое мнение о том, какой вид мошенничества предосудител</w:t>
      </w:r>
      <w:r w:rsidRPr="000F47CB">
        <w:rPr>
          <w:rFonts w:ascii="Times New Roman" w:hAnsi="Times New Roman" w:cs="Times New Roman"/>
          <w:sz w:val="28"/>
          <w:szCs w:val="28"/>
        </w:rPr>
        <w:t>ь</w:t>
      </w:r>
      <w:r w:rsidRPr="000F47CB">
        <w:rPr>
          <w:rFonts w:ascii="Times New Roman" w:hAnsi="Times New Roman" w:cs="Times New Roman"/>
          <w:sz w:val="28"/>
          <w:szCs w:val="28"/>
        </w:rPr>
        <w:t>нее, студенты указывали свой возраст, уровень образования и профессию р</w:t>
      </w:r>
      <w:r w:rsidRPr="000F47CB">
        <w:rPr>
          <w:rFonts w:ascii="Times New Roman" w:hAnsi="Times New Roman" w:cs="Times New Roman"/>
          <w:sz w:val="28"/>
          <w:szCs w:val="28"/>
        </w:rPr>
        <w:t>о</w:t>
      </w:r>
      <w:r w:rsidRPr="000F47CB">
        <w:rPr>
          <w:rFonts w:ascii="Times New Roman" w:hAnsi="Times New Roman" w:cs="Times New Roman"/>
          <w:sz w:val="28"/>
          <w:szCs w:val="28"/>
        </w:rPr>
        <w:t>дителей, а также семейный доход. В целом Марк опросил 100</w:t>
      </w:r>
      <w:r>
        <w:rPr>
          <w:rFonts w:ascii="Times New Roman" w:hAnsi="Times New Roman" w:cs="Times New Roman"/>
          <w:sz w:val="28"/>
          <w:szCs w:val="28"/>
        </w:rPr>
        <w:t> </w:t>
      </w:r>
      <w:r w:rsidRPr="000F47CB">
        <w:rPr>
          <w:rFonts w:ascii="Times New Roman" w:hAnsi="Times New Roman" w:cs="Times New Roman"/>
          <w:sz w:val="28"/>
          <w:szCs w:val="28"/>
        </w:rPr>
        <w:t>студентов. С</w:t>
      </w:r>
      <w:r w:rsidRPr="000F47CB">
        <w:rPr>
          <w:rFonts w:ascii="Times New Roman" w:hAnsi="Times New Roman" w:cs="Times New Roman"/>
          <w:sz w:val="28"/>
          <w:szCs w:val="28"/>
        </w:rPr>
        <w:t>о</w:t>
      </w:r>
      <w:r w:rsidRPr="000F47CB">
        <w:rPr>
          <w:rFonts w:ascii="Times New Roman" w:hAnsi="Times New Roman" w:cs="Times New Roman"/>
          <w:sz w:val="28"/>
          <w:szCs w:val="28"/>
        </w:rPr>
        <w:t>брав все эти данные</w:t>
      </w:r>
      <w:r>
        <w:rPr>
          <w:rFonts w:ascii="Times New Roman" w:hAnsi="Times New Roman" w:cs="Times New Roman"/>
          <w:sz w:val="28"/>
          <w:szCs w:val="28"/>
        </w:rPr>
        <w:t> —</w:t>
      </w:r>
      <w:r w:rsidRPr="000F47CB">
        <w:rPr>
          <w:rFonts w:ascii="Times New Roman" w:hAnsi="Times New Roman" w:cs="Times New Roman"/>
          <w:sz w:val="28"/>
          <w:szCs w:val="28"/>
        </w:rPr>
        <w:t xml:space="preserve"> ответы на анкету</w:t>
      </w:r>
      <w:r>
        <w:rPr>
          <w:rFonts w:ascii="Times New Roman" w:hAnsi="Times New Roman" w:cs="Times New Roman"/>
          <w:sz w:val="28"/>
          <w:szCs w:val="28"/>
        </w:rPr>
        <w:t> —</w:t>
      </w:r>
      <w:r w:rsidRPr="000F47CB">
        <w:rPr>
          <w:rFonts w:ascii="Times New Roman" w:hAnsi="Times New Roman" w:cs="Times New Roman"/>
          <w:sz w:val="28"/>
          <w:szCs w:val="28"/>
        </w:rPr>
        <w:t xml:space="preserve"> он должен был выбрать метод их классификации, чтобы исследование имело смысл. Вначале он задал себе н</w:t>
      </w:r>
      <w:r w:rsidRPr="000F47CB">
        <w:rPr>
          <w:rFonts w:ascii="Times New Roman" w:hAnsi="Times New Roman" w:cs="Times New Roman"/>
          <w:sz w:val="28"/>
          <w:szCs w:val="28"/>
        </w:rPr>
        <w:t>е</w:t>
      </w:r>
      <w:r w:rsidRPr="000F47CB">
        <w:rPr>
          <w:rFonts w:ascii="Times New Roman" w:hAnsi="Times New Roman" w:cs="Times New Roman"/>
          <w:sz w:val="28"/>
          <w:szCs w:val="28"/>
        </w:rPr>
        <w:t>сколько вопросов. Кто в большей мере старается уклониться от уплаты уст</w:t>
      </w:r>
      <w:r w:rsidRPr="000F47CB">
        <w:rPr>
          <w:rFonts w:ascii="Times New Roman" w:hAnsi="Times New Roman" w:cs="Times New Roman"/>
          <w:sz w:val="28"/>
          <w:szCs w:val="28"/>
        </w:rPr>
        <w:t>а</w:t>
      </w:r>
      <w:r w:rsidRPr="000F47CB">
        <w:rPr>
          <w:rFonts w:ascii="Times New Roman" w:hAnsi="Times New Roman" w:cs="Times New Roman"/>
          <w:sz w:val="28"/>
          <w:szCs w:val="28"/>
        </w:rPr>
        <w:t>новленных налогов</w:t>
      </w:r>
      <w:r>
        <w:rPr>
          <w:rFonts w:ascii="Times New Roman" w:hAnsi="Times New Roman" w:cs="Times New Roman"/>
          <w:sz w:val="28"/>
          <w:szCs w:val="28"/>
        </w:rPr>
        <w:t> —</w:t>
      </w:r>
      <w:r w:rsidRPr="000F47CB">
        <w:rPr>
          <w:rFonts w:ascii="Times New Roman" w:hAnsi="Times New Roman" w:cs="Times New Roman"/>
          <w:sz w:val="28"/>
          <w:szCs w:val="28"/>
        </w:rPr>
        <w:t xml:space="preserve"> бедняк или представитель среднего класса? Вероятно, представитель среднего класса, по той простой причине, что</w:t>
      </w:r>
      <w:r>
        <w:rPr>
          <w:rFonts w:ascii="Times New Roman" w:hAnsi="Times New Roman" w:cs="Times New Roman"/>
          <w:sz w:val="28"/>
          <w:szCs w:val="28"/>
        </w:rPr>
        <w:t xml:space="preserve"> </w:t>
      </w:r>
      <w:r w:rsidRPr="007C1619">
        <w:rPr>
          <w:rFonts w:ascii="Times New Roman" w:hAnsi="Times New Roman" w:cs="Times New Roman"/>
          <w:sz w:val="28"/>
          <w:szCs w:val="28"/>
        </w:rPr>
        <w:t>они или она</w:t>
      </w:r>
      <w:r w:rsidRPr="000F47CB">
        <w:rPr>
          <w:rFonts w:ascii="Times New Roman" w:hAnsi="Times New Roman" w:cs="Times New Roman"/>
          <w:sz w:val="28"/>
          <w:szCs w:val="28"/>
        </w:rPr>
        <w:t xml:space="preserve"> имеют больше денег и, следовательно, больший резон мошенничать с нал</w:t>
      </w:r>
      <w:r w:rsidRPr="000F47CB">
        <w:rPr>
          <w:rFonts w:ascii="Times New Roman" w:hAnsi="Times New Roman" w:cs="Times New Roman"/>
          <w:sz w:val="28"/>
          <w:szCs w:val="28"/>
        </w:rPr>
        <w:t>о</w:t>
      </w:r>
      <w:r w:rsidRPr="000F47CB">
        <w:rPr>
          <w:rFonts w:ascii="Times New Roman" w:hAnsi="Times New Roman" w:cs="Times New Roman"/>
          <w:sz w:val="28"/>
          <w:szCs w:val="28"/>
        </w:rPr>
        <w:t xml:space="preserve">гами. Зная, что обманывать не следует, </w:t>
      </w:r>
      <w:r>
        <w:rPr>
          <w:rFonts w:ascii="Times New Roman" w:hAnsi="Times New Roman" w:cs="Times New Roman"/>
          <w:sz w:val="28"/>
          <w:szCs w:val="28"/>
        </w:rPr>
        <w:t>семьи со средним доходом пытались бы оправдаться, утверждая, например, что правительство вычитает слишком большие суммы из их зарплаты, что налоги так высоки именно по вине тех, кто незаконно получает пособия. На студента из такой семьи, наверное, влияет точка зрения его родителей, и он, скорее всего, будет считать, что н</w:t>
      </w:r>
      <w:r>
        <w:rPr>
          <w:rFonts w:ascii="Times New Roman" w:hAnsi="Times New Roman" w:cs="Times New Roman"/>
          <w:sz w:val="28"/>
          <w:szCs w:val="28"/>
        </w:rPr>
        <w:t>е</w:t>
      </w:r>
      <w:r>
        <w:rPr>
          <w:rFonts w:ascii="Times New Roman" w:hAnsi="Times New Roman" w:cs="Times New Roman"/>
          <w:sz w:val="28"/>
          <w:szCs w:val="28"/>
        </w:rPr>
        <w:t xml:space="preserve">законное получение пособий хуже, чем уклонение от уплаты полагающихся налогов. </w:t>
      </w:r>
    </w:p>
    <w:p w:rsidR="00D72F7B" w:rsidRDefault="00D72F7B" w:rsidP="00D72F7B">
      <w:pPr>
        <w:pStyle w:val="1"/>
        <w:ind w:firstLine="709"/>
        <w:jc w:val="both"/>
        <w:rPr>
          <w:rFonts w:ascii="Times New Roman" w:hAnsi="Times New Roman" w:cs="Times New Roman"/>
          <w:sz w:val="28"/>
          <w:szCs w:val="28"/>
        </w:rPr>
      </w:pPr>
      <w:r>
        <w:rPr>
          <w:rFonts w:ascii="Times New Roman" w:hAnsi="Times New Roman" w:cs="Times New Roman"/>
          <w:sz w:val="28"/>
          <w:szCs w:val="28"/>
        </w:rPr>
        <w:t xml:space="preserve">Затем Марк сформулировал ХХХХХ своего исследования: </w:t>
      </w:r>
      <w:r w:rsidRPr="00205CB1">
        <w:rPr>
          <w:rFonts w:ascii="Times New Roman" w:hAnsi="Times New Roman" w:cs="Times New Roman"/>
          <w:i/>
          <w:sz w:val="28"/>
          <w:szCs w:val="28"/>
        </w:rPr>
        <w:t>студенты из семей со средним доходом считают, что незаконное получение пособий хуже, чем уклонение от уплаты установленных налогов</w:t>
      </w:r>
      <w:r>
        <w:rPr>
          <w:rFonts w:ascii="Times New Roman" w:hAnsi="Times New Roman" w:cs="Times New Roman"/>
          <w:sz w:val="28"/>
          <w:szCs w:val="28"/>
        </w:rPr>
        <w:t xml:space="preserve">. </w:t>
      </w:r>
    </w:p>
    <w:p w:rsidR="00D72F7B" w:rsidRDefault="00D72F7B" w:rsidP="00D72F7B">
      <w:pPr>
        <w:pStyle w:val="1"/>
        <w:ind w:firstLine="709"/>
        <w:jc w:val="both"/>
        <w:rPr>
          <w:rFonts w:ascii="Times New Roman" w:hAnsi="Times New Roman" w:cs="Times New Roman"/>
          <w:sz w:val="28"/>
          <w:szCs w:val="28"/>
        </w:rPr>
      </w:pPr>
      <w:r>
        <w:rPr>
          <w:rFonts w:ascii="Times New Roman" w:hAnsi="Times New Roman" w:cs="Times New Roman"/>
          <w:sz w:val="28"/>
          <w:szCs w:val="28"/>
        </w:rPr>
        <w:t>А как обстоит дело со студентами из семей с низким доходом? Не сч</w:t>
      </w:r>
      <w:r>
        <w:rPr>
          <w:rFonts w:ascii="Times New Roman" w:hAnsi="Times New Roman" w:cs="Times New Roman"/>
          <w:sz w:val="28"/>
          <w:szCs w:val="28"/>
        </w:rPr>
        <w:t>и</w:t>
      </w:r>
      <w:r>
        <w:rPr>
          <w:rFonts w:ascii="Times New Roman" w:hAnsi="Times New Roman" w:cs="Times New Roman"/>
          <w:sz w:val="28"/>
          <w:szCs w:val="28"/>
        </w:rPr>
        <w:t>тают ли они, что уклонение от уплаты налогов достойно большего осужд</w:t>
      </w:r>
      <w:r>
        <w:rPr>
          <w:rFonts w:ascii="Times New Roman" w:hAnsi="Times New Roman" w:cs="Times New Roman"/>
          <w:sz w:val="28"/>
          <w:szCs w:val="28"/>
        </w:rPr>
        <w:t>е</w:t>
      </w:r>
      <w:r>
        <w:rPr>
          <w:rFonts w:ascii="Times New Roman" w:hAnsi="Times New Roman" w:cs="Times New Roman"/>
          <w:sz w:val="28"/>
          <w:szCs w:val="28"/>
        </w:rPr>
        <w:t xml:space="preserve">ния, чем незаконное получение пособий? Ведь они могли бы сами получать пособие или жить на уровне бедности. Поэтому они, вероятно, одобряли бы стремление получать что-то от государства. Кроме того, таких студентов могли раздражать люди, у которых много денег, и возможно, им казалось, что богатые люди </w:t>
      </w:r>
      <w:r w:rsidRPr="00205CB1">
        <w:rPr>
          <w:rFonts w:ascii="Times New Roman" w:hAnsi="Times New Roman" w:cs="Times New Roman"/>
          <w:i/>
          <w:sz w:val="28"/>
          <w:szCs w:val="28"/>
        </w:rPr>
        <w:t>должны</w:t>
      </w:r>
      <w:r>
        <w:rPr>
          <w:rFonts w:ascii="Times New Roman" w:hAnsi="Times New Roman" w:cs="Times New Roman"/>
          <w:sz w:val="28"/>
          <w:szCs w:val="28"/>
        </w:rPr>
        <w:t xml:space="preserve"> платить более высокие налоги. В связи с этим ХХХХХ Марка: </w:t>
      </w:r>
      <w:r w:rsidRPr="00205CB1">
        <w:rPr>
          <w:rFonts w:ascii="Times New Roman" w:hAnsi="Times New Roman" w:cs="Times New Roman"/>
          <w:i/>
          <w:sz w:val="28"/>
          <w:szCs w:val="28"/>
        </w:rPr>
        <w:t>по мнению людей с низким доходом, уклонение от уплаты полагающихся налогов предосудительнее, чем незаконное получение пособий</w:t>
      </w:r>
      <w:r>
        <w:rPr>
          <w:rFonts w:ascii="Times New Roman" w:hAnsi="Times New Roman" w:cs="Times New Roman"/>
          <w:sz w:val="28"/>
          <w:szCs w:val="28"/>
        </w:rPr>
        <w:t xml:space="preserve">. </w:t>
      </w:r>
    </w:p>
    <w:p w:rsidR="00D72F7B" w:rsidRDefault="00D72F7B" w:rsidP="00D72F7B">
      <w:pPr>
        <w:pStyle w:val="1"/>
        <w:ind w:firstLine="709"/>
        <w:jc w:val="both"/>
        <w:rPr>
          <w:rFonts w:ascii="Times New Roman" w:hAnsi="Times New Roman" w:cs="Times New Roman"/>
          <w:sz w:val="28"/>
          <w:szCs w:val="28"/>
        </w:rPr>
      </w:pPr>
      <w:r>
        <w:rPr>
          <w:rFonts w:ascii="Times New Roman" w:hAnsi="Times New Roman" w:cs="Times New Roman"/>
          <w:sz w:val="28"/>
          <w:szCs w:val="28"/>
        </w:rPr>
        <w:t>В таблицах 1 и 2 приведены данные, полученные Марком.</w:t>
      </w:r>
    </w:p>
    <w:p w:rsidR="00D72F7B" w:rsidRDefault="00D72F7B" w:rsidP="00D72F7B">
      <w:pPr>
        <w:pStyle w:val="1"/>
        <w:ind w:firstLine="709"/>
        <w:jc w:val="both"/>
        <w:rPr>
          <w:rFonts w:ascii="Times New Roman" w:hAnsi="Times New Roman" w:cs="Times New Roman"/>
          <w:sz w:val="28"/>
          <w:szCs w:val="28"/>
        </w:rPr>
      </w:pPr>
    </w:p>
    <w:p w:rsidR="00D72F7B" w:rsidRPr="00A21AEF" w:rsidRDefault="00D72F7B" w:rsidP="00CE25B3">
      <w:pPr>
        <w:keepNext/>
        <w:tabs>
          <w:tab w:val="left" w:pos="10"/>
        </w:tabs>
        <w:ind w:left="11" w:right="119"/>
        <w:jc w:val="both"/>
        <w:rPr>
          <w:rFonts w:ascii="Times New Roman" w:hAnsi="Times New Roman"/>
          <w:bCs/>
          <w:noProof/>
          <w:color w:val="000000"/>
          <w:sz w:val="28"/>
          <w:szCs w:val="28"/>
        </w:rPr>
      </w:pPr>
      <w:r w:rsidRPr="00A21AEF">
        <w:rPr>
          <w:rFonts w:ascii="Times New Roman" w:hAnsi="Times New Roman"/>
          <w:bCs/>
          <w:i/>
          <w:noProof/>
          <w:color w:val="000000"/>
          <w:sz w:val="28"/>
          <w:szCs w:val="28"/>
        </w:rPr>
        <w:lastRenderedPageBreak/>
        <w:t xml:space="preserve">Таблица 1. </w:t>
      </w:r>
      <w:r w:rsidRPr="00A21AEF">
        <w:rPr>
          <w:rFonts w:ascii="Times New Roman" w:hAnsi="Times New Roman"/>
          <w:bCs/>
          <w:noProof/>
          <w:color w:val="000000"/>
          <w:sz w:val="28"/>
          <w:szCs w:val="28"/>
        </w:rPr>
        <w:t>Влияние дохода родителей на отношение к двум видам мошенничества</w:t>
      </w:r>
    </w:p>
    <w:p w:rsidR="00D72F7B" w:rsidRPr="00D21660" w:rsidRDefault="00D72F7B" w:rsidP="00D72F7B">
      <w:pPr>
        <w:tabs>
          <w:tab w:val="left" w:pos="0"/>
        </w:tabs>
        <w:spacing w:before="80"/>
        <w:jc w:val="center"/>
        <w:rPr>
          <w:noProof/>
          <w:color w:val="010100"/>
          <w:sz w:val="16"/>
          <w:szCs w:val="16"/>
        </w:rPr>
      </w:pPr>
      <w:r>
        <w:rPr>
          <w:noProof/>
          <w:color w:val="010100"/>
          <w:sz w:val="16"/>
          <w:szCs w:val="16"/>
          <w:lang w:eastAsia="ru-RU"/>
        </w:rPr>
        <w:drawing>
          <wp:inline distT="0" distB="0" distL="0" distR="0">
            <wp:extent cx="5907281" cy="1368272"/>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7281" cy="1368272"/>
                    </a:xfrm>
                    <a:prstGeom prst="rect">
                      <a:avLst/>
                    </a:prstGeom>
                    <a:noFill/>
                    <a:ln>
                      <a:noFill/>
                    </a:ln>
                  </pic:spPr>
                </pic:pic>
              </a:graphicData>
            </a:graphic>
          </wp:inline>
        </w:drawing>
      </w:r>
    </w:p>
    <w:p w:rsidR="00D72F7B" w:rsidRPr="00A21AEF" w:rsidRDefault="00D72F7B" w:rsidP="00D72F7B">
      <w:pPr>
        <w:tabs>
          <w:tab w:val="left" w:pos="0"/>
        </w:tabs>
        <w:spacing w:before="80"/>
        <w:ind w:right="130"/>
        <w:rPr>
          <w:rFonts w:ascii="Times New Roman" w:hAnsi="Times New Roman"/>
          <w:bCs/>
          <w:noProof/>
          <w:color w:val="010100"/>
          <w:sz w:val="28"/>
          <w:szCs w:val="28"/>
        </w:rPr>
      </w:pPr>
      <w:r w:rsidRPr="00A21AEF">
        <w:rPr>
          <w:rFonts w:ascii="Times New Roman" w:hAnsi="Times New Roman"/>
          <w:bCs/>
          <w:i/>
          <w:noProof/>
          <w:color w:val="000000"/>
          <w:sz w:val="28"/>
          <w:szCs w:val="28"/>
        </w:rPr>
        <w:t xml:space="preserve">Таблица 2. </w:t>
      </w:r>
      <w:r w:rsidRPr="00A21AEF">
        <w:rPr>
          <w:rFonts w:ascii="Times New Roman" w:hAnsi="Times New Roman"/>
          <w:bCs/>
          <w:noProof/>
          <w:color w:val="000000"/>
          <w:sz w:val="28"/>
          <w:szCs w:val="28"/>
        </w:rPr>
        <w:t>Влияние уровня образования родителей на отношение к двум видам мошенничества</w:t>
      </w:r>
    </w:p>
    <w:p w:rsidR="00D72F7B" w:rsidRDefault="00D72F7B" w:rsidP="00D72F7B">
      <w:pPr>
        <w:pStyle w:val="1"/>
        <w:jc w:val="center"/>
        <w:rPr>
          <w:rFonts w:ascii="Times New Roman" w:hAnsi="Times New Roman" w:cs="Times New Roman"/>
          <w:sz w:val="28"/>
          <w:szCs w:val="28"/>
        </w:rPr>
      </w:pPr>
      <w:r>
        <w:rPr>
          <w:noProof/>
          <w:color w:val="010100"/>
          <w:sz w:val="16"/>
          <w:szCs w:val="16"/>
        </w:rPr>
        <w:drawing>
          <wp:inline distT="0" distB="0" distL="0" distR="0">
            <wp:extent cx="5886587" cy="1475579"/>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86587" cy="1475579"/>
                    </a:xfrm>
                    <a:prstGeom prst="rect">
                      <a:avLst/>
                    </a:prstGeom>
                    <a:noFill/>
                    <a:ln>
                      <a:noFill/>
                    </a:ln>
                  </pic:spPr>
                </pic:pic>
              </a:graphicData>
            </a:graphic>
          </wp:inline>
        </w:drawing>
      </w:r>
    </w:p>
    <w:p w:rsidR="00D72F7B" w:rsidRDefault="00D72F7B" w:rsidP="00D72F7B">
      <w:pPr>
        <w:pStyle w:val="1"/>
        <w:ind w:firstLine="709"/>
        <w:jc w:val="both"/>
        <w:rPr>
          <w:rFonts w:ascii="Times New Roman" w:hAnsi="Times New Roman"/>
          <w:sz w:val="28"/>
          <w:szCs w:val="28"/>
        </w:rPr>
      </w:pPr>
      <w:r>
        <w:rPr>
          <w:rFonts w:ascii="Times New Roman" w:hAnsi="Times New Roman" w:cs="Times New Roman"/>
          <w:sz w:val="28"/>
          <w:szCs w:val="28"/>
        </w:rPr>
        <w:t>В целом Марк справился со своей задачей и его исследовательский проект можно считать социологическим, научным. Он хотел не просто об</w:t>
      </w:r>
      <w:r>
        <w:rPr>
          <w:rFonts w:ascii="Times New Roman" w:hAnsi="Times New Roman" w:cs="Times New Roman"/>
          <w:sz w:val="28"/>
          <w:szCs w:val="28"/>
        </w:rPr>
        <w:t>ъ</w:t>
      </w:r>
      <w:r>
        <w:rPr>
          <w:rFonts w:ascii="Times New Roman" w:hAnsi="Times New Roman" w:cs="Times New Roman"/>
          <w:sz w:val="28"/>
          <w:szCs w:val="28"/>
        </w:rPr>
        <w:t>яснить отношение студентов к обману и мошенничеству. Он стремился об</w:t>
      </w:r>
      <w:r>
        <w:rPr>
          <w:rFonts w:ascii="Times New Roman" w:hAnsi="Times New Roman" w:cs="Times New Roman"/>
          <w:sz w:val="28"/>
          <w:szCs w:val="28"/>
        </w:rPr>
        <w:t>ъ</w:t>
      </w:r>
      <w:r>
        <w:rPr>
          <w:rFonts w:ascii="Times New Roman" w:hAnsi="Times New Roman" w:cs="Times New Roman"/>
          <w:sz w:val="28"/>
          <w:szCs w:val="28"/>
        </w:rPr>
        <w:t>яснить его научно. Исследование Марка можно считать социологией в м</w:t>
      </w:r>
      <w:r>
        <w:rPr>
          <w:rFonts w:ascii="Times New Roman" w:hAnsi="Times New Roman" w:cs="Times New Roman"/>
          <w:sz w:val="28"/>
          <w:szCs w:val="28"/>
        </w:rPr>
        <w:t>и</w:t>
      </w:r>
      <w:r>
        <w:rPr>
          <w:rFonts w:ascii="Times New Roman" w:hAnsi="Times New Roman" w:cs="Times New Roman"/>
          <w:sz w:val="28"/>
          <w:szCs w:val="28"/>
        </w:rPr>
        <w:t>ниатюре</w:t>
      </w:r>
      <w:r>
        <w:rPr>
          <w:rFonts w:ascii="Times New Roman" w:hAnsi="Times New Roman"/>
          <w:sz w:val="28"/>
          <w:szCs w:val="28"/>
        </w:rPr>
        <w:t>».</w:t>
      </w:r>
    </w:p>
    <w:p w:rsidR="00D72F7B" w:rsidRPr="00FB330E" w:rsidRDefault="00D72F7B" w:rsidP="00D72F7B">
      <w:pPr>
        <w:ind w:firstLine="709"/>
        <w:jc w:val="right"/>
        <w:rPr>
          <w:rFonts w:ascii="Times New Roman" w:hAnsi="Times New Roman"/>
          <w:i/>
          <w:sz w:val="28"/>
          <w:szCs w:val="28"/>
        </w:rPr>
      </w:pPr>
      <w:proofErr w:type="gramStart"/>
      <w:r w:rsidRPr="00FB330E">
        <w:rPr>
          <w:rFonts w:ascii="Times New Roman" w:hAnsi="Times New Roman"/>
          <w:i/>
          <w:sz w:val="28"/>
          <w:szCs w:val="28"/>
        </w:rPr>
        <w:t>(</w:t>
      </w:r>
      <w:r>
        <w:rPr>
          <w:rFonts w:ascii="Times New Roman" w:hAnsi="Times New Roman"/>
          <w:i/>
          <w:sz w:val="28"/>
          <w:szCs w:val="28"/>
        </w:rPr>
        <w:t>Смелзер Н. Социология М., 1994.</w:t>
      </w:r>
      <w:proofErr w:type="gramEnd"/>
      <w:r>
        <w:rPr>
          <w:rFonts w:ascii="Times New Roman" w:hAnsi="Times New Roman"/>
          <w:i/>
          <w:sz w:val="28"/>
          <w:szCs w:val="28"/>
        </w:rPr>
        <w:t xml:space="preserve"> </w:t>
      </w:r>
      <w:proofErr w:type="gramStart"/>
      <w:r>
        <w:rPr>
          <w:rFonts w:ascii="Times New Roman" w:hAnsi="Times New Roman"/>
          <w:i/>
          <w:sz w:val="28"/>
          <w:szCs w:val="28"/>
        </w:rPr>
        <w:t>С. 14–16.</w:t>
      </w:r>
      <w:r w:rsidRPr="00FB330E">
        <w:rPr>
          <w:rFonts w:ascii="Times New Roman" w:hAnsi="Times New Roman"/>
          <w:i/>
          <w:sz w:val="28"/>
          <w:szCs w:val="28"/>
        </w:rPr>
        <w:t>)</w:t>
      </w:r>
      <w:proofErr w:type="gramEnd"/>
    </w:p>
    <w:p w:rsidR="00D72F7B" w:rsidRDefault="00D72F7B" w:rsidP="00D72F7B">
      <w:pPr>
        <w:rPr>
          <w:rFonts w:ascii="Times New Roman" w:hAnsi="Times New Roman"/>
          <w:sz w:val="28"/>
          <w:szCs w:val="28"/>
        </w:rPr>
      </w:pPr>
    </w:p>
    <w:p w:rsidR="00D72F7B" w:rsidRPr="00FB330E" w:rsidRDefault="00D72F7B" w:rsidP="00D72F7B">
      <w:pPr>
        <w:rPr>
          <w:rFonts w:ascii="Times New Roman" w:hAnsi="Times New Roman"/>
          <w:sz w:val="28"/>
          <w:szCs w:val="28"/>
        </w:rPr>
      </w:pPr>
      <w:r w:rsidRPr="00FB330E">
        <w:rPr>
          <w:rFonts w:ascii="Times New Roman" w:hAnsi="Times New Roman"/>
          <w:b/>
          <w:bCs/>
          <w:sz w:val="28"/>
          <w:szCs w:val="28"/>
        </w:rPr>
        <w:t>Проанализируйте фрагмент текста и ответьте на вопросы.</w:t>
      </w:r>
    </w:p>
    <w:p w:rsidR="00D72F7B" w:rsidRPr="007F2C24" w:rsidRDefault="00D72F7B" w:rsidP="00D72F7B">
      <w:pPr>
        <w:jc w:val="both"/>
        <w:rPr>
          <w:rFonts w:ascii="Times New Roman" w:hAnsi="Times New Roman"/>
          <w:sz w:val="28"/>
          <w:szCs w:val="28"/>
        </w:rPr>
      </w:pPr>
      <w:r>
        <w:rPr>
          <w:rFonts w:ascii="Times New Roman" w:hAnsi="Times New Roman"/>
          <w:b/>
          <w:sz w:val="28"/>
          <w:szCs w:val="28"/>
        </w:rPr>
        <w:t>5</w:t>
      </w:r>
      <w:r w:rsidRPr="00001D8D">
        <w:rPr>
          <w:rFonts w:ascii="Times New Roman" w:hAnsi="Times New Roman"/>
          <w:b/>
          <w:sz w:val="28"/>
          <w:szCs w:val="28"/>
        </w:rPr>
        <w:t>.1.</w:t>
      </w:r>
      <w:r>
        <w:rPr>
          <w:rFonts w:ascii="Times New Roman" w:hAnsi="Times New Roman"/>
          <w:sz w:val="28"/>
          <w:szCs w:val="28"/>
        </w:rPr>
        <w:t xml:space="preserve"> Как в социологии называется тип поведения, которое изучал Марк?</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jc w:val="both"/>
        <w:rPr>
          <w:rFonts w:ascii="Times New Roman" w:hAnsi="Times New Roman"/>
          <w:sz w:val="28"/>
          <w:szCs w:val="28"/>
        </w:rPr>
      </w:pPr>
      <w:r>
        <w:rPr>
          <w:rFonts w:ascii="Times New Roman" w:hAnsi="Times New Roman"/>
          <w:b/>
          <w:sz w:val="28"/>
          <w:szCs w:val="28"/>
        </w:rPr>
        <w:t>5</w:t>
      </w:r>
      <w:r w:rsidRPr="00001D8D">
        <w:rPr>
          <w:rFonts w:ascii="Times New Roman" w:hAnsi="Times New Roman"/>
          <w:b/>
          <w:sz w:val="28"/>
          <w:szCs w:val="28"/>
        </w:rPr>
        <w:t>.</w:t>
      </w:r>
      <w:r>
        <w:rPr>
          <w:rFonts w:ascii="Times New Roman" w:hAnsi="Times New Roman"/>
          <w:b/>
          <w:sz w:val="28"/>
          <w:szCs w:val="28"/>
        </w:rPr>
        <w:t>2</w:t>
      </w:r>
      <w:r w:rsidRPr="00001D8D">
        <w:rPr>
          <w:rFonts w:ascii="Times New Roman" w:hAnsi="Times New Roman"/>
          <w:b/>
          <w:sz w:val="28"/>
          <w:szCs w:val="28"/>
        </w:rPr>
        <w:t>.</w:t>
      </w:r>
      <w:r>
        <w:rPr>
          <w:rFonts w:ascii="Times New Roman" w:hAnsi="Times New Roman"/>
          <w:sz w:val="28"/>
          <w:szCs w:val="28"/>
        </w:rPr>
        <w:t xml:space="preserve"> В таблицах 1 и 2 приведены наименования групп, которые выделил Марк на основе анализа анкет («доход составляет более 15 000 долл. в год», «доход составляет менее 15 000 долл. в год», «по крайней </w:t>
      </w:r>
      <w:proofErr w:type="gramStart"/>
      <w:r>
        <w:rPr>
          <w:rFonts w:ascii="Times New Roman" w:hAnsi="Times New Roman"/>
          <w:sz w:val="28"/>
          <w:szCs w:val="28"/>
        </w:rPr>
        <w:t>мере</w:t>
      </w:r>
      <w:proofErr w:type="gramEnd"/>
      <w:r>
        <w:rPr>
          <w:rFonts w:ascii="Times New Roman" w:hAnsi="Times New Roman"/>
          <w:sz w:val="28"/>
          <w:szCs w:val="28"/>
        </w:rPr>
        <w:t xml:space="preserve"> один из родителей более двух лет обучался в колледже», «оба родителя обучались в колледже меньше двух лет»). Как называются в социологии такие группы? </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jc w:val="both"/>
        <w:rPr>
          <w:rFonts w:ascii="Times New Roman" w:hAnsi="Times New Roman"/>
          <w:sz w:val="28"/>
          <w:szCs w:val="28"/>
        </w:rPr>
      </w:pPr>
      <w:r>
        <w:rPr>
          <w:rFonts w:ascii="Times New Roman" w:hAnsi="Times New Roman"/>
          <w:b/>
          <w:sz w:val="28"/>
          <w:szCs w:val="28"/>
        </w:rPr>
        <w:lastRenderedPageBreak/>
        <w:t>5</w:t>
      </w:r>
      <w:r w:rsidRPr="00001D8D">
        <w:rPr>
          <w:rFonts w:ascii="Times New Roman" w:hAnsi="Times New Roman"/>
          <w:b/>
          <w:sz w:val="28"/>
          <w:szCs w:val="28"/>
        </w:rPr>
        <w:t>.</w:t>
      </w:r>
      <w:r>
        <w:rPr>
          <w:rFonts w:ascii="Times New Roman" w:hAnsi="Times New Roman"/>
          <w:b/>
          <w:sz w:val="28"/>
          <w:szCs w:val="28"/>
        </w:rPr>
        <w:t>3</w:t>
      </w:r>
      <w:r w:rsidRPr="00001D8D">
        <w:rPr>
          <w:rFonts w:ascii="Times New Roman" w:hAnsi="Times New Roman"/>
          <w:b/>
          <w:sz w:val="28"/>
          <w:szCs w:val="28"/>
        </w:rPr>
        <w:t>.</w:t>
      </w:r>
      <w:r>
        <w:rPr>
          <w:rFonts w:ascii="Times New Roman" w:hAnsi="Times New Roman"/>
          <w:sz w:val="28"/>
          <w:szCs w:val="28"/>
        </w:rPr>
        <w:t xml:space="preserve"> Какое понятие, характеризующее методы социологии как науки, замен</w:t>
      </w:r>
      <w:r>
        <w:rPr>
          <w:rFonts w:ascii="Times New Roman" w:hAnsi="Times New Roman"/>
          <w:sz w:val="28"/>
          <w:szCs w:val="28"/>
        </w:rPr>
        <w:t>е</w:t>
      </w:r>
      <w:r>
        <w:rPr>
          <w:rFonts w:ascii="Times New Roman" w:hAnsi="Times New Roman"/>
          <w:sz w:val="28"/>
          <w:szCs w:val="28"/>
        </w:rPr>
        <w:t>но обозначением ХХХХХ (это одно и то же слово, встречающееся два раза)?</w:t>
      </w:r>
    </w:p>
    <w:p w:rsidR="00D72F7B" w:rsidRPr="003B001E" w:rsidRDefault="00D72F7B" w:rsidP="00D72F7B">
      <w:pPr>
        <w:widowControl w:val="0"/>
        <w:autoSpaceDE w:val="0"/>
        <w:autoSpaceDN w:val="0"/>
        <w:adjustRightInd w:val="0"/>
        <w:jc w:val="both"/>
        <w:rPr>
          <w:rFonts w:ascii="TimesNewRomanPSMT" w:eastAsiaTheme="minorEastAsia" w:hAnsi="TimesNewRomanPSMT" w:cs="TimesNewRomanPSMT"/>
          <w:sz w:val="28"/>
          <w:szCs w:val="28"/>
        </w:rPr>
      </w:pPr>
      <w:r w:rsidRPr="003B001E">
        <w:rPr>
          <w:rFonts w:ascii="TimesNewRomanPSMT" w:eastAsiaTheme="minorEastAsia" w:hAnsi="TimesNewRomanPSMT" w:cs="TimesNewRomanPSMT"/>
          <w:sz w:val="28"/>
          <w:szCs w:val="28"/>
        </w:rPr>
        <w:t>(Примечание: количество знаков «Х» условное, оно не соответствует колич</w:t>
      </w:r>
      <w:r w:rsidRPr="003B001E">
        <w:rPr>
          <w:rFonts w:ascii="TimesNewRomanPSMT" w:eastAsiaTheme="minorEastAsia" w:hAnsi="TimesNewRomanPSMT" w:cs="TimesNewRomanPSMT"/>
          <w:sz w:val="28"/>
          <w:szCs w:val="28"/>
        </w:rPr>
        <w:t>е</w:t>
      </w:r>
      <w:r w:rsidRPr="003B001E">
        <w:rPr>
          <w:rFonts w:ascii="TimesNewRomanPSMT" w:eastAsiaTheme="minorEastAsia" w:hAnsi="TimesNewRomanPSMT" w:cs="TimesNewRomanPSMT"/>
          <w:sz w:val="28"/>
          <w:szCs w:val="28"/>
        </w:rPr>
        <w:t>ству букв в искомом понятии.)</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jc w:val="both"/>
        <w:rPr>
          <w:rFonts w:ascii="Times New Roman" w:hAnsi="Times New Roman"/>
          <w:sz w:val="28"/>
          <w:szCs w:val="28"/>
        </w:rPr>
      </w:pPr>
      <w:r>
        <w:rPr>
          <w:rFonts w:ascii="Times New Roman" w:hAnsi="Times New Roman"/>
          <w:b/>
          <w:sz w:val="28"/>
          <w:szCs w:val="28"/>
        </w:rPr>
        <w:t>5</w:t>
      </w:r>
      <w:r w:rsidRPr="00001D8D">
        <w:rPr>
          <w:rFonts w:ascii="Times New Roman" w:hAnsi="Times New Roman"/>
          <w:b/>
          <w:sz w:val="28"/>
          <w:szCs w:val="28"/>
        </w:rPr>
        <w:t>.</w:t>
      </w:r>
      <w:r>
        <w:rPr>
          <w:rFonts w:ascii="Times New Roman" w:hAnsi="Times New Roman"/>
          <w:b/>
          <w:sz w:val="28"/>
          <w:szCs w:val="28"/>
        </w:rPr>
        <w:t>4</w:t>
      </w:r>
      <w:r w:rsidRPr="00001D8D">
        <w:rPr>
          <w:rFonts w:ascii="Times New Roman" w:hAnsi="Times New Roman"/>
          <w:b/>
          <w:sz w:val="28"/>
          <w:szCs w:val="28"/>
        </w:rPr>
        <w:t>.</w:t>
      </w:r>
      <w:r>
        <w:rPr>
          <w:rFonts w:ascii="Times New Roman" w:hAnsi="Times New Roman"/>
          <w:sz w:val="28"/>
          <w:szCs w:val="28"/>
        </w:rPr>
        <w:t xml:space="preserve"> Какие выводы вы можете сделать на основе данных таблиц 1 и 2? По</w:t>
      </w:r>
      <w:r>
        <w:rPr>
          <w:rFonts w:ascii="Times New Roman" w:hAnsi="Times New Roman"/>
          <w:sz w:val="28"/>
          <w:szCs w:val="28"/>
        </w:rPr>
        <w:t>д</w:t>
      </w:r>
      <w:r>
        <w:rPr>
          <w:rFonts w:ascii="Times New Roman" w:hAnsi="Times New Roman"/>
          <w:sz w:val="28"/>
          <w:szCs w:val="28"/>
        </w:rPr>
        <w:t>тверждают ли они предположения Марка? Поясните свой ответ.</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sidRPr="007F2C24">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jc w:val="both"/>
        <w:rPr>
          <w:rFonts w:ascii="Times New Roman" w:hAnsi="Times New Roman"/>
          <w:sz w:val="28"/>
          <w:szCs w:val="28"/>
        </w:rPr>
      </w:pPr>
      <w:r>
        <w:rPr>
          <w:rFonts w:ascii="Times New Roman" w:hAnsi="Times New Roman"/>
          <w:b/>
          <w:sz w:val="28"/>
          <w:szCs w:val="28"/>
        </w:rPr>
        <w:lastRenderedPageBreak/>
        <w:t>5</w:t>
      </w:r>
      <w:r w:rsidRPr="00001D8D">
        <w:rPr>
          <w:rFonts w:ascii="Times New Roman" w:hAnsi="Times New Roman"/>
          <w:b/>
          <w:sz w:val="28"/>
          <w:szCs w:val="28"/>
        </w:rPr>
        <w:t>.</w:t>
      </w:r>
      <w:r>
        <w:rPr>
          <w:rFonts w:ascii="Times New Roman" w:hAnsi="Times New Roman"/>
          <w:b/>
          <w:sz w:val="28"/>
          <w:szCs w:val="28"/>
        </w:rPr>
        <w:t>5</w:t>
      </w:r>
      <w:r w:rsidRPr="00001D8D">
        <w:rPr>
          <w:rFonts w:ascii="Times New Roman" w:hAnsi="Times New Roman"/>
          <w:b/>
          <w:sz w:val="28"/>
          <w:szCs w:val="28"/>
        </w:rPr>
        <w:t>.</w:t>
      </w:r>
      <w:r>
        <w:rPr>
          <w:rFonts w:ascii="Times New Roman" w:hAnsi="Times New Roman"/>
          <w:sz w:val="28"/>
          <w:szCs w:val="28"/>
        </w:rPr>
        <w:t xml:space="preserve"> Марк раздавал анкеты на улице и в итоге опросил 100 студентов. Эти 100 студентов составили выборку исследования. Какой тип выборки испол</w:t>
      </w:r>
      <w:r>
        <w:rPr>
          <w:rFonts w:ascii="Times New Roman" w:hAnsi="Times New Roman"/>
          <w:sz w:val="28"/>
          <w:szCs w:val="28"/>
        </w:rPr>
        <w:t>ь</w:t>
      </w:r>
      <w:r>
        <w:rPr>
          <w:rFonts w:ascii="Times New Roman" w:hAnsi="Times New Roman"/>
          <w:sz w:val="28"/>
          <w:szCs w:val="28"/>
        </w:rPr>
        <w:t xml:space="preserve">зовал Марк? </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jc w:val="both"/>
        <w:rPr>
          <w:rFonts w:ascii="Times New Roman" w:hAnsi="Times New Roman"/>
          <w:sz w:val="28"/>
          <w:szCs w:val="28"/>
        </w:rPr>
      </w:pPr>
      <w:r>
        <w:rPr>
          <w:rFonts w:ascii="Times New Roman" w:hAnsi="Times New Roman"/>
          <w:b/>
          <w:sz w:val="28"/>
          <w:szCs w:val="28"/>
        </w:rPr>
        <w:t>5</w:t>
      </w:r>
      <w:r w:rsidRPr="00001D8D">
        <w:rPr>
          <w:rFonts w:ascii="Times New Roman" w:hAnsi="Times New Roman"/>
          <w:b/>
          <w:sz w:val="28"/>
          <w:szCs w:val="28"/>
        </w:rPr>
        <w:t>.</w:t>
      </w:r>
      <w:r>
        <w:rPr>
          <w:rFonts w:ascii="Times New Roman" w:hAnsi="Times New Roman"/>
          <w:b/>
          <w:sz w:val="28"/>
          <w:szCs w:val="28"/>
        </w:rPr>
        <w:t>6</w:t>
      </w:r>
      <w:r w:rsidRPr="00001D8D">
        <w:rPr>
          <w:rFonts w:ascii="Times New Roman" w:hAnsi="Times New Roman"/>
          <w:b/>
          <w:sz w:val="28"/>
          <w:szCs w:val="28"/>
        </w:rPr>
        <w:t>.</w:t>
      </w:r>
      <w:r>
        <w:rPr>
          <w:rFonts w:ascii="Times New Roman" w:hAnsi="Times New Roman"/>
          <w:sz w:val="28"/>
          <w:szCs w:val="28"/>
        </w:rPr>
        <w:t xml:space="preserve"> Почему Н. Смелзер считает исследовательский проект Марка научным? Сформулируйте не менее двух причин.</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D72F7B" w:rsidRDefault="00D72F7B" w:rsidP="00D72F7B">
      <w:pPr>
        <w:rPr>
          <w:rFonts w:ascii="Times New Roman" w:hAnsi="Times New Roman"/>
          <w:sz w:val="28"/>
          <w:szCs w:val="28"/>
        </w:rPr>
      </w:pPr>
      <w:r>
        <w:rPr>
          <w:rFonts w:ascii="Times New Roman" w:hAnsi="Times New Roman"/>
          <w:sz w:val="28"/>
          <w:szCs w:val="28"/>
        </w:rPr>
        <w:t>__________________________________________________________________</w:t>
      </w:r>
    </w:p>
    <w:p w:rsidR="00BB78D3" w:rsidRPr="004865F3" w:rsidRDefault="00BB78D3" w:rsidP="006B0122">
      <w:pPr>
        <w:spacing w:after="0" w:line="360" w:lineRule="atLeast"/>
        <w:contextualSpacing/>
        <w:jc w:val="both"/>
        <w:rPr>
          <w:rFonts w:ascii="Times New Roman" w:hAnsi="Times New Roman"/>
          <w:sz w:val="28"/>
          <w:szCs w:val="28"/>
          <w:u w:val="single"/>
        </w:rPr>
      </w:pPr>
    </w:p>
    <w:sectPr w:rsidR="00BB78D3" w:rsidRPr="004865F3" w:rsidSect="00094A26">
      <w:headerReference w:type="default"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D72" w:rsidRDefault="001F7D72" w:rsidP="00B6035B">
      <w:pPr>
        <w:spacing w:after="0" w:line="240" w:lineRule="auto"/>
      </w:pPr>
      <w:r>
        <w:separator/>
      </w:r>
    </w:p>
  </w:endnote>
  <w:endnote w:type="continuationSeparator" w:id="0">
    <w:p w:rsidR="001F7D72" w:rsidRDefault="001F7D72" w:rsidP="00B603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122" w:rsidRPr="00B43878" w:rsidRDefault="00FF0FC6">
    <w:pPr>
      <w:pStyle w:val="aa"/>
      <w:jc w:val="center"/>
      <w:rPr>
        <w:rFonts w:ascii="Times New Roman" w:hAnsi="Times New Roman"/>
        <w:sz w:val="28"/>
      </w:rPr>
    </w:pPr>
    <w:r w:rsidRPr="00B43878">
      <w:rPr>
        <w:rFonts w:ascii="Times New Roman" w:hAnsi="Times New Roman"/>
        <w:sz w:val="28"/>
      </w:rPr>
      <w:fldChar w:fldCharType="begin"/>
    </w:r>
    <w:r w:rsidR="006B0122" w:rsidRPr="00B43878">
      <w:rPr>
        <w:rFonts w:ascii="Times New Roman" w:hAnsi="Times New Roman"/>
        <w:sz w:val="28"/>
      </w:rPr>
      <w:instrText xml:space="preserve"> PAGE   \* MERGEFORMAT </w:instrText>
    </w:r>
    <w:r w:rsidRPr="00B43878">
      <w:rPr>
        <w:rFonts w:ascii="Times New Roman" w:hAnsi="Times New Roman"/>
        <w:sz w:val="28"/>
      </w:rPr>
      <w:fldChar w:fldCharType="separate"/>
    </w:r>
    <w:r w:rsidR="00E026AE">
      <w:rPr>
        <w:rFonts w:ascii="Times New Roman" w:hAnsi="Times New Roman"/>
        <w:noProof/>
        <w:sz w:val="28"/>
      </w:rPr>
      <w:t>8</w:t>
    </w:r>
    <w:r w:rsidRPr="00B43878">
      <w:rPr>
        <w:rFonts w:ascii="Times New Roman" w:hAnsi="Times New Roman"/>
        <w:sz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D72" w:rsidRDefault="001F7D72" w:rsidP="00B6035B">
      <w:pPr>
        <w:spacing w:after="0" w:line="240" w:lineRule="auto"/>
      </w:pPr>
      <w:r>
        <w:separator/>
      </w:r>
    </w:p>
  </w:footnote>
  <w:footnote w:type="continuationSeparator" w:id="0">
    <w:p w:rsidR="001F7D72" w:rsidRDefault="001F7D72" w:rsidP="00B603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122" w:rsidRDefault="006B0122" w:rsidP="00E57539">
    <w:pPr>
      <w:spacing w:after="0" w:line="240" w:lineRule="auto"/>
      <w:jc w:val="center"/>
      <w:rPr>
        <w:rFonts w:ascii="Times New Roman" w:hAnsi="Times New Roman"/>
        <w:b/>
        <w:sz w:val="28"/>
        <w:szCs w:val="28"/>
      </w:rPr>
    </w:pPr>
    <w:r>
      <w:rPr>
        <w:rFonts w:ascii="Times New Roman" w:hAnsi="Times New Roman"/>
        <w:b/>
        <w:sz w:val="28"/>
        <w:szCs w:val="28"/>
      </w:rPr>
      <w:t>Первый тур регионального этапа</w:t>
    </w:r>
    <w:r>
      <w:rPr>
        <w:rFonts w:ascii="Times New Roman" w:hAnsi="Times New Roman"/>
        <w:b/>
        <w:sz w:val="28"/>
        <w:szCs w:val="28"/>
      </w:rPr>
      <w:br/>
    </w:r>
    <w:r w:rsidRPr="00414F4F">
      <w:rPr>
        <w:rFonts w:ascii="Times New Roman" w:hAnsi="Times New Roman"/>
        <w:b/>
        <w:sz w:val="28"/>
        <w:szCs w:val="28"/>
      </w:rPr>
      <w:t>Всероссийской олимпиады школь</w:t>
    </w:r>
    <w:r>
      <w:rPr>
        <w:rFonts w:ascii="Times New Roman" w:hAnsi="Times New Roman"/>
        <w:b/>
        <w:sz w:val="28"/>
        <w:szCs w:val="28"/>
      </w:rPr>
      <w:t>ников по обществознанию 201</w:t>
    </w:r>
    <w:r w:rsidR="00FD633A">
      <w:rPr>
        <w:rFonts w:ascii="Times New Roman" w:hAnsi="Times New Roman"/>
        <w:b/>
        <w:sz w:val="28"/>
        <w:szCs w:val="28"/>
      </w:rPr>
      <w:t>5</w:t>
    </w:r>
    <w:r>
      <w:rPr>
        <w:rFonts w:ascii="Times New Roman" w:hAnsi="Times New Roman"/>
        <w:b/>
        <w:sz w:val="28"/>
        <w:szCs w:val="28"/>
      </w:rPr>
      <w:t> г.</w:t>
    </w:r>
  </w:p>
  <w:p w:rsidR="006B0122" w:rsidRDefault="006B0122" w:rsidP="00B43878">
    <w:pPr>
      <w:spacing w:after="0" w:line="240" w:lineRule="auto"/>
      <w:jc w:val="center"/>
      <w:rPr>
        <w:rFonts w:ascii="Times New Roman" w:hAnsi="Times New Roman"/>
        <w:b/>
        <w:sz w:val="28"/>
        <w:szCs w:val="28"/>
      </w:rPr>
    </w:pPr>
    <w:r>
      <w:rPr>
        <w:rFonts w:ascii="Times New Roman" w:hAnsi="Times New Roman"/>
        <w:b/>
        <w:sz w:val="28"/>
        <w:szCs w:val="28"/>
      </w:rPr>
      <w:t>11 КЛАСС</w:t>
    </w:r>
  </w:p>
  <w:p w:rsidR="006B0122" w:rsidRPr="000B38CB" w:rsidRDefault="006B0122" w:rsidP="00B43878">
    <w:pPr>
      <w:spacing w:after="0" w:line="240" w:lineRule="auto"/>
      <w:jc w:val="center"/>
      <w:rPr>
        <w:rFonts w:ascii="Times New Roman" w:hAnsi="Times New Roman"/>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826E9"/>
    <w:multiLevelType w:val="hybridMultilevel"/>
    <w:tmpl w:val="C2806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04F8F"/>
    <w:multiLevelType w:val="hybridMultilevel"/>
    <w:tmpl w:val="444ECCE8"/>
    <w:lvl w:ilvl="0" w:tplc="F6304F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05672"/>
    <w:multiLevelType w:val="hybridMultilevel"/>
    <w:tmpl w:val="4352ECBE"/>
    <w:lvl w:ilvl="0" w:tplc="FD924DF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CAB4FCF"/>
    <w:multiLevelType w:val="hybridMultilevel"/>
    <w:tmpl w:val="0F383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11833"/>
    <w:multiLevelType w:val="hybridMultilevel"/>
    <w:tmpl w:val="15E0AC56"/>
    <w:lvl w:ilvl="0" w:tplc="2FD6B3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4301A78"/>
    <w:multiLevelType w:val="multilevel"/>
    <w:tmpl w:val="3120E5E0"/>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0C4360E"/>
    <w:multiLevelType w:val="hybridMultilevel"/>
    <w:tmpl w:val="C8146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1E3A49"/>
    <w:multiLevelType w:val="hybridMultilevel"/>
    <w:tmpl w:val="4BC66AFA"/>
    <w:lvl w:ilvl="0" w:tplc="D2BE5DE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D1B4423"/>
    <w:multiLevelType w:val="hybridMultilevel"/>
    <w:tmpl w:val="DE785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7C7AA7"/>
    <w:multiLevelType w:val="hybridMultilevel"/>
    <w:tmpl w:val="B9045C9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FDE38EC"/>
    <w:multiLevelType w:val="hybridMultilevel"/>
    <w:tmpl w:val="FACA9F3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
  </w:num>
  <w:num w:numId="5">
    <w:abstractNumId w:val="8"/>
  </w:num>
  <w:num w:numId="6">
    <w:abstractNumId w:val="7"/>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5"/>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B6035B"/>
    <w:rsid w:val="00011ADF"/>
    <w:rsid w:val="00016ACC"/>
    <w:rsid w:val="000305A6"/>
    <w:rsid w:val="0003494F"/>
    <w:rsid w:val="00044CB0"/>
    <w:rsid w:val="00056774"/>
    <w:rsid w:val="000571DF"/>
    <w:rsid w:val="0006127F"/>
    <w:rsid w:val="00072198"/>
    <w:rsid w:val="00094A26"/>
    <w:rsid w:val="00095E75"/>
    <w:rsid w:val="000A1D4D"/>
    <w:rsid w:val="000A6F71"/>
    <w:rsid w:val="000C250F"/>
    <w:rsid w:val="000D2622"/>
    <w:rsid w:val="000E33E3"/>
    <w:rsid w:val="001103D7"/>
    <w:rsid w:val="00116780"/>
    <w:rsid w:val="0013462C"/>
    <w:rsid w:val="00137AA0"/>
    <w:rsid w:val="00150D11"/>
    <w:rsid w:val="001571C6"/>
    <w:rsid w:val="00167F1F"/>
    <w:rsid w:val="00176D39"/>
    <w:rsid w:val="0018029A"/>
    <w:rsid w:val="001A3026"/>
    <w:rsid w:val="001B33E2"/>
    <w:rsid w:val="001C48A2"/>
    <w:rsid w:val="001F0043"/>
    <w:rsid w:val="001F1AF5"/>
    <w:rsid w:val="001F7D72"/>
    <w:rsid w:val="00217FCC"/>
    <w:rsid w:val="00232B5F"/>
    <w:rsid w:val="00270AFA"/>
    <w:rsid w:val="00275D17"/>
    <w:rsid w:val="00285CB1"/>
    <w:rsid w:val="00296009"/>
    <w:rsid w:val="002B4B5F"/>
    <w:rsid w:val="002D36CC"/>
    <w:rsid w:val="002E4CD9"/>
    <w:rsid w:val="003064AC"/>
    <w:rsid w:val="00310438"/>
    <w:rsid w:val="003134FF"/>
    <w:rsid w:val="00335413"/>
    <w:rsid w:val="003400A3"/>
    <w:rsid w:val="00351CF0"/>
    <w:rsid w:val="00364306"/>
    <w:rsid w:val="00371B1F"/>
    <w:rsid w:val="00382FC6"/>
    <w:rsid w:val="003A4233"/>
    <w:rsid w:val="003D1073"/>
    <w:rsid w:val="00414DF1"/>
    <w:rsid w:val="00421F20"/>
    <w:rsid w:val="00422C62"/>
    <w:rsid w:val="00423D6F"/>
    <w:rsid w:val="00424FA6"/>
    <w:rsid w:val="00457FAB"/>
    <w:rsid w:val="00460079"/>
    <w:rsid w:val="00463E85"/>
    <w:rsid w:val="00483938"/>
    <w:rsid w:val="004865F3"/>
    <w:rsid w:val="004B14F5"/>
    <w:rsid w:val="004D00B3"/>
    <w:rsid w:val="004F0338"/>
    <w:rsid w:val="00511F7B"/>
    <w:rsid w:val="00540E0A"/>
    <w:rsid w:val="005477FE"/>
    <w:rsid w:val="00547D42"/>
    <w:rsid w:val="0055247D"/>
    <w:rsid w:val="00555F9D"/>
    <w:rsid w:val="005615E7"/>
    <w:rsid w:val="0056295B"/>
    <w:rsid w:val="00564E68"/>
    <w:rsid w:val="00580DB8"/>
    <w:rsid w:val="00595925"/>
    <w:rsid w:val="005C6755"/>
    <w:rsid w:val="005D6E5F"/>
    <w:rsid w:val="006233AD"/>
    <w:rsid w:val="0062459A"/>
    <w:rsid w:val="00630B2E"/>
    <w:rsid w:val="00634B79"/>
    <w:rsid w:val="00643F9C"/>
    <w:rsid w:val="00667301"/>
    <w:rsid w:val="006708EE"/>
    <w:rsid w:val="006950C1"/>
    <w:rsid w:val="006A2F5E"/>
    <w:rsid w:val="006A5FBD"/>
    <w:rsid w:val="006B0122"/>
    <w:rsid w:val="006B2FF6"/>
    <w:rsid w:val="006C2A6C"/>
    <w:rsid w:val="006D112B"/>
    <w:rsid w:val="006E52A2"/>
    <w:rsid w:val="006F0CF8"/>
    <w:rsid w:val="00733EB5"/>
    <w:rsid w:val="007408FA"/>
    <w:rsid w:val="00743240"/>
    <w:rsid w:val="00743FB0"/>
    <w:rsid w:val="00746B83"/>
    <w:rsid w:val="00750A28"/>
    <w:rsid w:val="00762BD7"/>
    <w:rsid w:val="007670D3"/>
    <w:rsid w:val="00771052"/>
    <w:rsid w:val="007769F2"/>
    <w:rsid w:val="0078105D"/>
    <w:rsid w:val="00786FA0"/>
    <w:rsid w:val="007A50CA"/>
    <w:rsid w:val="007B66F6"/>
    <w:rsid w:val="007D657B"/>
    <w:rsid w:val="00813865"/>
    <w:rsid w:val="00827CE6"/>
    <w:rsid w:val="00843C5C"/>
    <w:rsid w:val="008548F3"/>
    <w:rsid w:val="00861654"/>
    <w:rsid w:val="008A2AFD"/>
    <w:rsid w:val="008A2F80"/>
    <w:rsid w:val="008A54A9"/>
    <w:rsid w:val="008C57B3"/>
    <w:rsid w:val="009367EC"/>
    <w:rsid w:val="0094488F"/>
    <w:rsid w:val="0095478A"/>
    <w:rsid w:val="00976F39"/>
    <w:rsid w:val="00987536"/>
    <w:rsid w:val="009C3679"/>
    <w:rsid w:val="009D370B"/>
    <w:rsid w:val="009F22CD"/>
    <w:rsid w:val="00A00FCD"/>
    <w:rsid w:val="00A27B80"/>
    <w:rsid w:val="00A349AF"/>
    <w:rsid w:val="00A4335A"/>
    <w:rsid w:val="00A80861"/>
    <w:rsid w:val="00A86A78"/>
    <w:rsid w:val="00A91C76"/>
    <w:rsid w:val="00AA3020"/>
    <w:rsid w:val="00AA5AD8"/>
    <w:rsid w:val="00AB115A"/>
    <w:rsid w:val="00AB4DF0"/>
    <w:rsid w:val="00AD3A48"/>
    <w:rsid w:val="00AE70C7"/>
    <w:rsid w:val="00AF0E7C"/>
    <w:rsid w:val="00B11290"/>
    <w:rsid w:val="00B31C2E"/>
    <w:rsid w:val="00B33B0B"/>
    <w:rsid w:val="00B362BC"/>
    <w:rsid w:val="00B4141F"/>
    <w:rsid w:val="00B43878"/>
    <w:rsid w:val="00B476A7"/>
    <w:rsid w:val="00B51032"/>
    <w:rsid w:val="00B57765"/>
    <w:rsid w:val="00B6035B"/>
    <w:rsid w:val="00B758E7"/>
    <w:rsid w:val="00B765EF"/>
    <w:rsid w:val="00B77A21"/>
    <w:rsid w:val="00BA7BCD"/>
    <w:rsid w:val="00BB5582"/>
    <w:rsid w:val="00BB78D3"/>
    <w:rsid w:val="00BC3D3E"/>
    <w:rsid w:val="00BE0100"/>
    <w:rsid w:val="00BE07AC"/>
    <w:rsid w:val="00BE13C3"/>
    <w:rsid w:val="00BE7442"/>
    <w:rsid w:val="00BF37A2"/>
    <w:rsid w:val="00C13883"/>
    <w:rsid w:val="00C228D8"/>
    <w:rsid w:val="00C25FBE"/>
    <w:rsid w:val="00C5711A"/>
    <w:rsid w:val="00C861B4"/>
    <w:rsid w:val="00CA68FC"/>
    <w:rsid w:val="00CA6E39"/>
    <w:rsid w:val="00CD28E4"/>
    <w:rsid w:val="00CD5EBE"/>
    <w:rsid w:val="00CE25B3"/>
    <w:rsid w:val="00D378EC"/>
    <w:rsid w:val="00D51950"/>
    <w:rsid w:val="00D52792"/>
    <w:rsid w:val="00D61259"/>
    <w:rsid w:val="00D72F7B"/>
    <w:rsid w:val="00D7342F"/>
    <w:rsid w:val="00D8029E"/>
    <w:rsid w:val="00DA5D41"/>
    <w:rsid w:val="00DC12BF"/>
    <w:rsid w:val="00DF4928"/>
    <w:rsid w:val="00DF55C3"/>
    <w:rsid w:val="00DF72DE"/>
    <w:rsid w:val="00E026AE"/>
    <w:rsid w:val="00E12DBF"/>
    <w:rsid w:val="00E33582"/>
    <w:rsid w:val="00E435CC"/>
    <w:rsid w:val="00E57539"/>
    <w:rsid w:val="00E80357"/>
    <w:rsid w:val="00E80A7F"/>
    <w:rsid w:val="00E92A55"/>
    <w:rsid w:val="00EB224C"/>
    <w:rsid w:val="00EB625C"/>
    <w:rsid w:val="00EC4299"/>
    <w:rsid w:val="00EC5785"/>
    <w:rsid w:val="00F065FA"/>
    <w:rsid w:val="00F329D8"/>
    <w:rsid w:val="00F33B38"/>
    <w:rsid w:val="00F47704"/>
    <w:rsid w:val="00F50B48"/>
    <w:rsid w:val="00F51A3E"/>
    <w:rsid w:val="00F67DAA"/>
    <w:rsid w:val="00F7179F"/>
    <w:rsid w:val="00F750FF"/>
    <w:rsid w:val="00F76931"/>
    <w:rsid w:val="00F902CA"/>
    <w:rsid w:val="00F92C36"/>
    <w:rsid w:val="00F95330"/>
    <w:rsid w:val="00FB3915"/>
    <w:rsid w:val="00FB6EBB"/>
    <w:rsid w:val="00FB7060"/>
    <w:rsid w:val="00FC2F23"/>
    <w:rsid w:val="00FD633A"/>
    <w:rsid w:val="00FD6CE8"/>
    <w:rsid w:val="00FF005F"/>
    <w:rsid w:val="00FF0FC6"/>
    <w:rsid w:val="00FF24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3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6035B"/>
    <w:pPr>
      <w:spacing w:after="120" w:line="240" w:lineRule="auto"/>
      <w:ind w:firstLine="284"/>
    </w:pPr>
    <w:rPr>
      <w:rFonts w:ascii="Times New Roman" w:eastAsia="Times New Roman" w:hAnsi="Times New Roman"/>
      <w:sz w:val="24"/>
      <w:szCs w:val="20"/>
      <w:lang w:val="en-GB" w:eastAsia="ru-RU"/>
    </w:rPr>
  </w:style>
  <w:style w:type="character" w:customStyle="1" w:styleId="a4">
    <w:name w:val="Основной текст Знак"/>
    <w:basedOn w:val="a0"/>
    <w:link w:val="a3"/>
    <w:semiHidden/>
    <w:rsid w:val="00B6035B"/>
    <w:rPr>
      <w:rFonts w:ascii="Times New Roman" w:eastAsia="Times New Roman" w:hAnsi="Times New Roman" w:cs="Times New Roman"/>
      <w:sz w:val="24"/>
      <w:szCs w:val="20"/>
      <w:lang w:val="en-GB" w:eastAsia="ru-RU"/>
    </w:rPr>
  </w:style>
  <w:style w:type="character" w:styleId="a5">
    <w:name w:val="Hyperlink"/>
    <w:basedOn w:val="a0"/>
    <w:semiHidden/>
    <w:unhideWhenUsed/>
    <w:rsid w:val="00B6035B"/>
    <w:rPr>
      <w:color w:val="0000FF"/>
      <w:u w:val="single"/>
    </w:rPr>
  </w:style>
  <w:style w:type="paragraph" w:styleId="a6">
    <w:name w:val="Balloon Text"/>
    <w:basedOn w:val="a"/>
    <w:link w:val="a7"/>
    <w:uiPriority w:val="99"/>
    <w:semiHidden/>
    <w:unhideWhenUsed/>
    <w:rsid w:val="00B6035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035B"/>
    <w:rPr>
      <w:rFonts w:ascii="Tahoma" w:eastAsia="Calibri" w:hAnsi="Tahoma" w:cs="Tahoma"/>
      <w:sz w:val="16"/>
      <w:szCs w:val="16"/>
    </w:rPr>
  </w:style>
  <w:style w:type="paragraph" w:styleId="a8">
    <w:name w:val="header"/>
    <w:basedOn w:val="a"/>
    <w:link w:val="a9"/>
    <w:uiPriority w:val="99"/>
    <w:unhideWhenUsed/>
    <w:rsid w:val="00B6035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6035B"/>
    <w:rPr>
      <w:rFonts w:ascii="Calibri" w:eastAsia="Calibri" w:hAnsi="Calibri" w:cs="Times New Roman"/>
    </w:rPr>
  </w:style>
  <w:style w:type="paragraph" w:styleId="aa">
    <w:name w:val="footer"/>
    <w:basedOn w:val="a"/>
    <w:link w:val="ab"/>
    <w:uiPriority w:val="99"/>
    <w:unhideWhenUsed/>
    <w:rsid w:val="00B6035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6035B"/>
    <w:rPr>
      <w:rFonts w:ascii="Calibri" w:eastAsia="Calibri" w:hAnsi="Calibri" w:cs="Times New Roman"/>
    </w:rPr>
  </w:style>
  <w:style w:type="paragraph" w:customStyle="1" w:styleId="Default">
    <w:name w:val="Default"/>
    <w:rsid w:val="00B6035B"/>
    <w:pPr>
      <w:autoSpaceDE w:val="0"/>
      <w:autoSpaceDN w:val="0"/>
      <w:adjustRightInd w:val="0"/>
    </w:pPr>
    <w:rPr>
      <w:rFonts w:ascii="Times New Roman" w:eastAsia="Times New Roman" w:hAnsi="Times New Roman"/>
      <w:color w:val="000000"/>
      <w:sz w:val="24"/>
      <w:szCs w:val="24"/>
    </w:rPr>
  </w:style>
  <w:style w:type="paragraph" w:customStyle="1" w:styleId="p2">
    <w:name w:val="p2"/>
    <w:basedOn w:val="a"/>
    <w:rsid w:val="00B6035B"/>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List Paragraph"/>
    <w:basedOn w:val="a"/>
    <w:uiPriority w:val="34"/>
    <w:qFormat/>
    <w:rsid w:val="00460079"/>
    <w:pPr>
      <w:ind w:left="720"/>
      <w:contextualSpacing/>
    </w:pPr>
    <w:rPr>
      <w:rFonts w:eastAsia="Times New Roman"/>
      <w:lang w:eastAsia="ru-RU"/>
    </w:rPr>
  </w:style>
  <w:style w:type="table" w:styleId="ad">
    <w:name w:val="Table Grid"/>
    <w:basedOn w:val="a1"/>
    <w:uiPriority w:val="59"/>
    <w:rsid w:val="007710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pm">
    <w:name w:val="epm"/>
    <w:basedOn w:val="a0"/>
    <w:rsid w:val="00733EB5"/>
  </w:style>
  <w:style w:type="paragraph" w:customStyle="1" w:styleId="ae">
    <w:name w:val="Содержимое таблицы"/>
    <w:basedOn w:val="a"/>
    <w:rsid w:val="00F750FF"/>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Body1">
    <w:name w:val="Body 1"/>
    <w:rsid w:val="00E92A55"/>
    <w:rPr>
      <w:rFonts w:ascii="Helvetica" w:eastAsia="Arial Unicode MS" w:hAnsi="Helvetica"/>
      <w:color w:val="000000"/>
      <w:sz w:val="24"/>
    </w:rPr>
  </w:style>
  <w:style w:type="character" w:styleId="af">
    <w:name w:val="annotation reference"/>
    <w:basedOn w:val="a0"/>
    <w:uiPriority w:val="99"/>
    <w:semiHidden/>
    <w:unhideWhenUsed/>
    <w:rsid w:val="003134FF"/>
    <w:rPr>
      <w:sz w:val="18"/>
      <w:szCs w:val="18"/>
    </w:rPr>
  </w:style>
  <w:style w:type="paragraph" w:styleId="af0">
    <w:name w:val="annotation text"/>
    <w:basedOn w:val="a"/>
    <w:link w:val="af1"/>
    <w:uiPriority w:val="99"/>
    <w:semiHidden/>
    <w:unhideWhenUsed/>
    <w:rsid w:val="003134FF"/>
    <w:pPr>
      <w:spacing w:line="240" w:lineRule="auto"/>
    </w:pPr>
    <w:rPr>
      <w:sz w:val="24"/>
      <w:szCs w:val="24"/>
    </w:rPr>
  </w:style>
  <w:style w:type="character" w:customStyle="1" w:styleId="af1">
    <w:name w:val="Текст примечания Знак"/>
    <w:basedOn w:val="a0"/>
    <w:link w:val="af0"/>
    <w:uiPriority w:val="99"/>
    <w:semiHidden/>
    <w:rsid w:val="003134FF"/>
    <w:rPr>
      <w:sz w:val="24"/>
      <w:szCs w:val="24"/>
      <w:lang w:eastAsia="en-US"/>
    </w:rPr>
  </w:style>
  <w:style w:type="paragraph" w:styleId="af2">
    <w:name w:val="annotation subject"/>
    <w:basedOn w:val="af0"/>
    <w:next w:val="af0"/>
    <w:link w:val="af3"/>
    <w:uiPriority w:val="99"/>
    <w:semiHidden/>
    <w:unhideWhenUsed/>
    <w:rsid w:val="003134FF"/>
    <w:rPr>
      <w:b/>
      <w:bCs/>
      <w:sz w:val="20"/>
      <w:szCs w:val="20"/>
    </w:rPr>
  </w:style>
  <w:style w:type="character" w:customStyle="1" w:styleId="af3">
    <w:name w:val="Тема примечания Знак"/>
    <w:basedOn w:val="af1"/>
    <w:link w:val="af2"/>
    <w:uiPriority w:val="99"/>
    <w:semiHidden/>
    <w:rsid w:val="003134FF"/>
    <w:rPr>
      <w:b/>
      <w:bCs/>
      <w:sz w:val="24"/>
      <w:szCs w:val="24"/>
      <w:lang w:eastAsia="en-US"/>
    </w:rPr>
  </w:style>
  <w:style w:type="paragraph" w:customStyle="1" w:styleId="1">
    <w:name w:val="Текст1"/>
    <w:rsid w:val="00D72F7B"/>
    <w:pPr>
      <w:pBdr>
        <w:top w:val="nil"/>
        <w:left w:val="nil"/>
        <w:bottom w:val="nil"/>
        <w:right w:val="nil"/>
        <w:between w:val="nil"/>
        <w:bar w:val="nil"/>
      </w:pBdr>
    </w:pPr>
    <w:rPr>
      <w:rFonts w:ascii="Arial Unicode MS"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812895">
      <w:bodyDiv w:val="1"/>
      <w:marLeft w:val="0"/>
      <w:marRight w:val="0"/>
      <w:marTop w:val="0"/>
      <w:marBottom w:val="0"/>
      <w:divBdr>
        <w:top w:val="none" w:sz="0" w:space="0" w:color="auto"/>
        <w:left w:val="none" w:sz="0" w:space="0" w:color="auto"/>
        <w:bottom w:val="none" w:sz="0" w:space="0" w:color="auto"/>
        <w:right w:val="none" w:sz="0" w:space="0" w:color="auto"/>
      </w:divBdr>
    </w:div>
    <w:div w:id="605233239">
      <w:bodyDiv w:val="1"/>
      <w:marLeft w:val="0"/>
      <w:marRight w:val="0"/>
      <w:marTop w:val="0"/>
      <w:marBottom w:val="0"/>
      <w:divBdr>
        <w:top w:val="none" w:sz="0" w:space="0" w:color="auto"/>
        <w:left w:val="none" w:sz="0" w:space="0" w:color="auto"/>
        <w:bottom w:val="none" w:sz="0" w:space="0" w:color="auto"/>
        <w:right w:val="none" w:sz="0" w:space="0" w:color="auto"/>
      </w:divBdr>
    </w:div>
    <w:div w:id="824662457">
      <w:bodyDiv w:val="1"/>
      <w:marLeft w:val="0"/>
      <w:marRight w:val="0"/>
      <w:marTop w:val="0"/>
      <w:marBottom w:val="0"/>
      <w:divBdr>
        <w:top w:val="none" w:sz="0" w:space="0" w:color="auto"/>
        <w:left w:val="none" w:sz="0" w:space="0" w:color="auto"/>
        <w:bottom w:val="none" w:sz="0" w:space="0" w:color="auto"/>
        <w:right w:val="none" w:sz="0" w:space="0" w:color="auto"/>
      </w:divBdr>
    </w:div>
    <w:div w:id="904222966">
      <w:bodyDiv w:val="1"/>
      <w:marLeft w:val="0"/>
      <w:marRight w:val="0"/>
      <w:marTop w:val="0"/>
      <w:marBottom w:val="0"/>
      <w:divBdr>
        <w:top w:val="none" w:sz="0" w:space="0" w:color="auto"/>
        <w:left w:val="none" w:sz="0" w:space="0" w:color="auto"/>
        <w:bottom w:val="none" w:sz="0" w:space="0" w:color="auto"/>
        <w:right w:val="none" w:sz="0" w:space="0" w:color="auto"/>
      </w:divBdr>
    </w:div>
    <w:div w:id="974918603">
      <w:bodyDiv w:val="1"/>
      <w:marLeft w:val="0"/>
      <w:marRight w:val="0"/>
      <w:marTop w:val="0"/>
      <w:marBottom w:val="0"/>
      <w:divBdr>
        <w:top w:val="none" w:sz="0" w:space="0" w:color="auto"/>
        <w:left w:val="none" w:sz="0" w:space="0" w:color="auto"/>
        <w:bottom w:val="none" w:sz="0" w:space="0" w:color="auto"/>
        <w:right w:val="none" w:sz="0" w:space="0" w:color="auto"/>
      </w:divBdr>
    </w:div>
    <w:div w:id="1126460496">
      <w:bodyDiv w:val="1"/>
      <w:marLeft w:val="0"/>
      <w:marRight w:val="0"/>
      <w:marTop w:val="0"/>
      <w:marBottom w:val="0"/>
      <w:divBdr>
        <w:top w:val="none" w:sz="0" w:space="0" w:color="auto"/>
        <w:left w:val="none" w:sz="0" w:space="0" w:color="auto"/>
        <w:bottom w:val="none" w:sz="0" w:space="0" w:color="auto"/>
        <w:right w:val="none" w:sz="0" w:space="0" w:color="auto"/>
      </w:divBdr>
    </w:div>
    <w:div w:id="1167593462">
      <w:bodyDiv w:val="1"/>
      <w:marLeft w:val="0"/>
      <w:marRight w:val="0"/>
      <w:marTop w:val="0"/>
      <w:marBottom w:val="0"/>
      <w:divBdr>
        <w:top w:val="none" w:sz="0" w:space="0" w:color="auto"/>
        <w:left w:val="none" w:sz="0" w:space="0" w:color="auto"/>
        <w:bottom w:val="none" w:sz="0" w:space="0" w:color="auto"/>
        <w:right w:val="none" w:sz="0" w:space="0" w:color="auto"/>
      </w:divBdr>
    </w:div>
    <w:div w:id="1178081470">
      <w:bodyDiv w:val="1"/>
      <w:marLeft w:val="0"/>
      <w:marRight w:val="0"/>
      <w:marTop w:val="0"/>
      <w:marBottom w:val="0"/>
      <w:divBdr>
        <w:top w:val="none" w:sz="0" w:space="0" w:color="auto"/>
        <w:left w:val="none" w:sz="0" w:space="0" w:color="auto"/>
        <w:bottom w:val="none" w:sz="0" w:space="0" w:color="auto"/>
        <w:right w:val="none" w:sz="0" w:space="0" w:color="auto"/>
      </w:divBdr>
      <w:divsChild>
        <w:div w:id="171797046">
          <w:marLeft w:val="0"/>
          <w:marRight w:val="0"/>
          <w:marTop w:val="0"/>
          <w:marBottom w:val="0"/>
          <w:divBdr>
            <w:top w:val="none" w:sz="0" w:space="0" w:color="auto"/>
            <w:left w:val="none" w:sz="0" w:space="0" w:color="auto"/>
            <w:bottom w:val="none" w:sz="0" w:space="0" w:color="auto"/>
            <w:right w:val="none" w:sz="0" w:space="0" w:color="auto"/>
          </w:divBdr>
          <w:divsChild>
            <w:div w:id="1235967163">
              <w:marLeft w:val="0"/>
              <w:marRight w:val="0"/>
              <w:marTop w:val="0"/>
              <w:marBottom w:val="0"/>
              <w:divBdr>
                <w:top w:val="none" w:sz="0" w:space="0" w:color="auto"/>
                <w:left w:val="none" w:sz="0" w:space="0" w:color="auto"/>
                <w:bottom w:val="none" w:sz="0" w:space="0" w:color="auto"/>
                <w:right w:val="none" w:sz="0" w:space="0" w:color="auto"/>
              </w:divBdr>
              <w:divsChild>
                <w:div w:id="822701195">
                  <w:marLeft w:val="0"/>
                  <w:marRight w:val="0"/>
                  <w:marTop w:val="0"/>
                  <w:marBottom w:val="0"/>
                  <w:divBdr>
                    <w:top w:val="none" w:sz="0" w:space="0" w:color="auto"/>
                    <w:left w:val="none" w:sz="0" w:space="0" w:color="auto"/>
                    <w:bottom w:val="none" w:sz="0" w:space="0" w:color="auto"/>
                    <w:right w:val="none" w:sz="0" w:space="0" w:color="auto"/>
                  </w:divBdr>
                  <w:divsChild>
                    <w:div w:id="860512447">
                      <w:marLeft w:val="0"/>
                      <w:marRight w:val="0"/>
                      <w:marTop w:val="0"/>
                      <w:marBottom w:val="0"/>
                      <w:divBdr>
                        <w:top w:val="none" w:sz="0" w:space="0" w:color="auto"/>
                        <w:left w:val="none" w:sz="0" w:space="0" w:color="auto"/>
                        <w:bottom w:val="none" w:sz="0" w:space="0" w:color="auto"/>
                        <w:right w:val="none" w:sz="0" w:space="0" w:color="auto"/>
                      </w:divBdr>
                      <w:divsChild>
                        <w:div w:id="2065718270">
                          <w:marLeft w:val="0"/>
                          <w:marRight w:val="0"/>
                          <w:marTop w:val="0"/>
                          <w:marBottom w:val="0"/>
                          <w:divBdr>
                            <w:top w:val="none" w:sz="0" w:space="0" w:color="auto"/>
                            <w:left w:val="none" w:sz="0" w:space="0" w:color="auto"/>
                            <w:bottom w:val="none" w:sz="0" w:space="0" w:color="auto"/>
                            <w:right w:val="none" w:sz="0" w:space="0" w:color="auto"/>
                          </w:divBdr>
                          <w:divsChild>
                            <w:div w:id="1483499600">
                              <w:marLeft w:val="0"/>
                              <w:marRight w:val="0"/>
                              <w:marTop w:val="0"/>
                              <w:marBottom w:val="0"/>
                              <w:divBdr>
                                <w:top w:val="none" w:sz="0" w:space="0" w:color="auto"/>
                                <w:left w:val="none" w:sz="0" w:space="0" w:color="auto"/>
                                <w:bottom w:val="none" w:sz="0" w:space="0" w:color="auto"/>
                                <w:right w:val="none" w:sz="0" w:space="0" w:color="auto"/>
                              </w:divBdr>
                              <w:divsChild>
                                <w:div w:id="816070396">
                                  <w:marLeft w:val="0"/>
                                  <w:marRight w:val="0"/>
                                  <w:marTop w:val="0"/>
                                  <w:marBottom w:val="0"/>
                                  <w:divBdr>
                                    <w:top w:val="none" w:sz="0" w:space="0" w:color="auto"/>
                                    <w:left w:val="none" w:sz="0" w:space="0" w:color="auto"/>
                                    <w:bottom w:val="none" w:sz="0" w:space="0" w:color="auto"/>
                                    <w:right w:val="none" w:sz="0" w:space="0" w:color="auto"/>
                                  </w:divBdr>
                                  <w:divsChild>
                                    <w:div w:id="1728722172">
                                      <w:marLeft w:val="0"/>
                                      <w:marRight w:val="0"/>
                                      <w:marTop w:val="0"/>
                                      <w:marBottom w:val="0"/>
                                      <w:divBdr>
                                        <w:top w:val="none" w:sz="0" w:space="0" w:color="auto"/>
                                        <w:left w:val="none" w:sz="0" w:space="0" w:color="auto"/>
                                        <w:bottom w:val="none" w:sz="0" w:space="0" w:color="auto"/>
                                        <w:right w:val="none" w:sz="0" w:space="0" w:color="auto"/>
                                      </w:divBdr>
                                      <w:divsChild>
                                        <w:div w:id="1460295108">
                                          <w:marLeft w:val="0"/>
                                          <w:marRight w:val="0"/>
                                          <w:marTop w:val="0"/>
                                          <w:marBottom w:val="0"/>
                                          <w:divBdr>
                                            <w:top w:val="none" w:sz="0" w:space="0" w:color="auto"/>
                                            <w:left w:val="none" w:sz="0" w:space="0" w:color="auto"/>
                                            <w:bottom w:val="none" w:sz="0" w:space="0" w:color="auto"/>
                                            <w:right w:val="none" w:sz="0" w:space="0" w:color="auto"/>
                                          </w:divBdr>
                                          <w:divsChild>
                                            <w:div w:id="645014960">
                                              <w:marLeft w:val="0"/>
                                              <w:marRight w:val="0"/>
                                              <w:marTop w:val="0"/>
                                              <w:marBottom w:val="0"/>
                                              <w:divBdr>
                                                <w:top w:val="none" w:sz="0" w:space="0" w:color="auto"/>
                                                <w:left w:val="none" w:sz="0" w:space="0" w:color="auto"/>
                                                <w:bottom w:val="none" w:sz="0" w:space="0" w:color="auto"/>
                                                <w:right w:val="none" w:sz="0" w:space="0" w:color="auto"/>
                                              </w:divBdr>
                                              <w:divsChild>
                                                <w:div w:id="1731884385">
                                                  <w:marLeft w:val="0"/>
                                                  <w:marRight w:val="0"/>
                                                  <w:marTop w:val="0"/>
                                                  <w:marBottom w:val="0"/>
                                                  <w:divBdr>
                                                    <w:top w:val="none" w:sz="0" w:space="0" w:color="auto"/>
                                                    <w:left w:val="none" w:sz="0" w:space="0" w:color="auto"/>
                                                    <w:bottom w:val="none" w:sz="0" w:space="0" w:color="auto"/>
                                                    <w:right w:val="none" w:sz="0" w:space="0" w:color="auto"/>
                                                  </w:divBdr>
                                                  <w:divsChild>
                                                    <w:div w:id="396782175">
                                                      <w:marLeft w:val="0"/>
                                                      <w:marRight w:val="0"/>
                                                      <w:marTop w:val="0"/>
                                                      <w:marBottom w:val="0"/>
                                                      <w:divBdr>
                                                        <w:top w:val="none" w:sz="0" w:space="0" w:color="auto"/>
                                                        <w:left w:val="none" w:sz="0" w:space="0" w:color="auto"/>
                                                        <w:bottom w:val="none" w:sz="0" w:space="0" w:color="auto"/>
                                                        <w:right w:val="none" w:sz="0" w:space="0" w:color="auto"/>
                                                      </w:divBdr>
                                                      <w:divsChild>
                                                        <w:div w:id="696079987">
                                                          <w:marLeft w:val="0"/>
                                                          <w:marRight w:val="0"/>
                                                          <w:marTop w:val="0"/>
                                                          <w:marBottom w:val="0"/>
                                                          <w:divBdr>
                                                            <w:top w:val="none" w:sz="0" w:space="0" w:color="auto"/>
                                                            <w:left w:val="none" w:sz="0" w:space="0" w:color="auto"/>
                                                            <w:bottom w:val="none" w:sz="0" w:space="0" w:color="auto"/>
                                                            <w:right w:val="none" w:sz="0" w:space="0" w:color="auto"/>
                                                          </w:divBdr>
                                                          <w:divsChild>
                                                            <w:div w:id="669720245">
                                                              <w:marLeft w:val="0"/>
                                                              <w:marRight w:val="0"/>
                                                              <w:marTop w:val="0"/>
                                                              <w:marBottom w:val="0"/>
                                                              <w:divBdr>
                                                                <w:top w:val="none" w:sz="0" w:space="0" w:color="auto"/>
                                                                <w:left w:val="none" w:sz="0" w:space="0" w:color="auto"/>
                                                                <w:bottom w:val="none" w:sz="0" w:space="0" w:color="auto"/>
                                                                <w:right w:val="none" w:sz="0" w:space="0" w:color="auto"/>
                                                              </w:divBdr>
                                                              <w:divsChild>
                                                                <w:div w:id="300232038">
                                                                  <w:marLeft w:val="0"/>
                                                                  <w:marRight w:val="0"/>
                                                                  <w:marTop w:val="0"/>
                                                                  <w:marBottom w:val="0"/>
                                                                  <w:divBdr>
                                                                    <w:top w:val="none" w:sz="0" w:space="0" w:color="auto"/>
                                                                    <w:left w:val="none" w:sz="0" w:space="0" w:color="auto"/>
                                                                    <w:bottom w:val="none" w:sz="0" w:space="0" w:color="auto"/>
                                                                    <w:right w:val="none" w:sz="0" w:space="0" w:color="auto"/>
                                                                  </w:divBdr>
                                                                  <w:divsChild>
                                                                    <w:div w:id="531379274">
                                                                      <w:marLeft w:val="0"/>
                                                                      <w:marRight w:val="0"/>
                                                                      <w:marTop w:val="0"/>
                                                                      <w:marBottom w:val="0"/>
                                                                      <w:divBdr>
                                                                        <w:top w:val="none" w:sz="0" w:space="0" w:color="auto"/>
                                                                        <w:left w:val="none" w:sz="0" w:space="0" w:color="auto"/>
                                                                        <w:bottom w:val="none" w:sz="0" w:space="0" w:color="auto"/>
                                                                        <w:right w:val="none" w:sz="0" w:space="0" w:color="auto"/>
                                                                      </w:divBdr>
                                                                      <w:divsChild>
                                                                        <w:div w:id="451215764">
                                                                          <w:marLeft w:val="0"/>
                                                                          <w:marRight w:val="0"/>
                                                                          <w:marTop w:val="0"/>
                                                                          <w:marBottom w:val="0"/>
                                                                          <w:divBdr>
                                                                            <w:top w:val="none" w:sz="0" w:space="0" w:color="auto"/>
                                                                            <w:left w:val="none" w:sz="0" w:space="0" w:color="auto"/>
                                                                            <w:bottom w:val="none" w:sz="0" w:space="0" w:color="auto"/>
                                                                            <w:right w:val="none" w:sz="0" w:space="0" w:color="auto"/>
                                                                          </w:divBdr>
                                                                          <w:divsChild>
                                                                            <w:div w:id="1536232656">
                                                                              <w:marLeft w:val="0"/>
                                                                              <w:marRight w:val="0"/>
                                                                              <w:marTop w:val="0"/>
                                                                              <w:marBottom w:val="0"/>
                                                                              <w:divBdr>
                                                                                <w:top w:val="none" w:sz="0" w:space="0" w:color="auto"/>
                                                                                <w:left w:val="none" w:sz="0" w:space="0" w:color="auto"/>
                                                                                <w:bottom w:val="none" w:sz="0" w:space="0" w:color="auto"/>
                                                                                <w:right w:val="none" w:sz="0" w:space="0" w:color="auto"/>
                                                                              </w:divBdr>
                                                                              <w:divsChild>
                                                                                <w:div w:id="2070106400">
                                                                                  <w:marLeft w:val="0"/>
                                                                                  <w:marRight w:val="0"/>
                                                                                  <w:marTop w:val="0"/>
                                                                                  <w:marBottom w:val="0"/>
                                                                                  <w:divBdr>
                                                                                    <w:top w:val="none" w:sz="0" w:space="0" w:color="auto"/>
                                                                                    <w:left w:val="none" w:sz="0" w:space="0" w:color="auto"/>
                                                                                    <w:bottom w:val="none" w:sz="0" w:space="0" w:color="auto"/>
                                                                                    <w:right w:val="none" w:sz="0" w:space="0" w:color="auto"/>
                                                                                  </w:divBdr>
                                                                                  <w:divsChild>
                                                                                    <w:div w:id="399912342">
                                                                                      <w:marLeft w:val="0"/>
                                                                                      <w:marRight w:val="0"/>
                                                                                      <w:marTop w:val="0"/>
                                                                                      <w:marBottom w:val="0"/>
                                                                                      <w:divBdr>
                                                                                        <w:top w:val="none" w:sz="0" w:space="0" w:color="auto"/>
                                                                                        <w:left w:val="none" w:sz="0" w:space="0" w:color="auto"/>
                                                                                        <w:bottom w:val="none" w:sz="0" w:space="0" w:color="auto"/>
                                                                                        <w:right w:val="none" w:sz="0" w:space="0" w:color="auto"/>
                                                                                      </w:divBdr>
                                                                                      <w:divsChild>
                                                                                        <w:div w:id="1213036666">
                                                                                          <w:marLeft w:val="0"/>
                                                                                          <w:marRight w:val="0"/>
                                                                                          <w:marTop w:val="0"/>
                                                                                          <w:marBottom w:val="0"/>
                                                                                          <w:divBdr>
                                                                                            <w:top w:val="none" w:sz="0" w:space="0" w:color="auto"/>
                                                                                            <w:left w:val="none" w:sz="0" w:space="0" w:color="auto"/>
                                                                                            <w:bottom w:val="none" w:sz="0" w:space="0" w:color="auto"/>
                                                                                            <w:right w:val="none" w:sz="0" w:space="0" w:color="auto"/>
                                                                                          </w:divBdr>
                                                                                          <w:divsChild>
                                                                                            <w:div w:id="2073577973">
                                                                                              <w:marLeft w:val="0"/>
                                                                                              <w:marRight w:val="0"/>
                                                                                              <w:marTop w:val="0"/>
                                                                                              <w:marBottom w:val="0"/>
                                                                                              <w:divBdr>
                                                                                                <w:top w:val="none" w:sz="0" w:space="0" w:color="auto"/>
                                                                                                <w:left w:val="none" w:sz="0" w:space="0" w:color="auto"/>
                                                                                                <w:bottom w:val="none" w:sz="0" w:space="0" w:color="auto"/>
                                                                                                <w:right w:val="none" w:sz="0" w:space="0" w:color="auto"/>
                                                                                              </w:divBdr>
                                                                                              <w:divsChild>
                                                                                                <w:div w:id="853956337">
                                                                                                  <w:marLeft w:val="0"/>
                                                                                                  <w:marRight w:val="0"/>
                                                                                                  <w:marTop w:val="0"/>
                                                                                                  <w:marBottom w:val="0"/>
                                                                                                  <w:divBdr>
                                                                                                    <w:top w:val="none" w:sz="0" w:space="0" w:color="auto"/>
                                                                                                    <w:left w:val="none" w:sz="0" w:space="0" w:color="auto"/>
                                                                                                    <w:bottom w:val="none" w:sz="0" w:space="0" w:color="auto"/>
                                                                                                    <w:right w:val="none" w:sz="0" w:space="0" w:color="auto"/>
                                                                                                  </w:divBdr>
                                                                                                  <w:divsChild>
                                                                                                    <w:div w:id="994987802">
                                                                                                      <w:marLeft w:val="0"/>
                                                                                                      <w:marRight w:val="0"/>
                                                                                                      <w:marTop w:val="0"/>
                                                                                                      <w:marBottom w:val="0"/>
                                                                                                      <w:divBdr>
                                                                                                        <w:top w:val="none" w:sz="0" w:space="0" w:color="auto"/>
                                                                                                        <w:left w:val="none" w:sz="0" w:space="0" w:color="auto"/>
                                                                                                        <w:bottom w:val="none" w:sz="0" w:space="0" w:color="auto"/>
                                                                                                        <w:right w:val="none" w:sz="0" w:space="0" w:color="auto"/>
                                                                                                      </w:divBdr>
                                                                                                      <w:divsChild>
                                                                                                        <w:div w:id="1266840495">
                                                                                                          <w:marLeft w:val="0"/>
                                                                                                          <w:marRight w:val="0"/>
                                                                                                          <w:marTop w:val="0"/>
                                                                                                          <w:marBottom w:val="0"/>
                                                                                                          <w:divBdr>
                                                                                                            <w:top w:val="none" w:sz="0" w:space="0" w:color="auto"/>
                                                                                                            <w:left w:val="none" w:sz="0" w:space="0" w:color="auto"/>
                                                                                                            <w:bottom w:val="none" w:sz="0" w:space="0" w:color="auto"/>
                                                                                                            <w:right w:val="none" w:sz="0" w:space="0" w:color="auto"/>
                                                                                                          </w:divBdr>
                                                                                                          <w:divsChild>
                                                                                                            <w:div w:id="843278282">
                                                                                                              <w:marLeft w:val="0"/>
                                                                                                              <w:marRight w:val="0"/>
                                                                                                              <w:marTop w:val="0"/>
                                                                                                              <w:marBottom w:val="0"/>
                                                                                                              <w:divBdr>
                                                                                                                <w:top w:val="none" w:sz="0" w:space="0" w:color="auto"/>
                                                                                                                <w:left w:val="none" w:sz="0" w:space="0" w:color="auto"/>
                                                                                                                <w:bottom w:val="none" w:sz="0" w:space="0" w:color="auto"/>
                                                                                                                <w:right w:val="none" w:sz="0" w:space="0" w:color="auto"/>
                                                                                                              </w:divBdr>
                                                                                                              <w:divsChild>
                                                                                                                <w:div w:id="71928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9121501">
      <w:bodyDiv w:val="1"/>
      <w:marLeft w:val="0"/>
      <w:marRight w:val="0"/>
      <w:marTop w:val="0"/>
      <w:marBottom w:val="0"/>
      <w:divBdr>
        <w:top w:val="none" w:sz="0" w:space="0" w:color="auto"/>
        <w:left w:val="none" w:sz="0" w:space="0" w:color="auto"/>
        <w:bottom w:val="none" w:sz="0" w:space="0" w:color="auto"/>
        <w:right w:val="none" w:sz="0" w:space="0" w:color="auto"/>
      </w:divBdr>
    </w:div>
    <w:div w:id="1523738683">
      <w:bodyDiv w:val="1"/>
      <w:marLeft w:val="0"/>
      <w:marRight w:val="0"/>
      <w:marTop w:val="0"/>
      <w:marBottom w:val="0"/>
      <w:divBdr>
        <w:top w:val="none" w:sz="0" w:space="0" w:color="auto"/>
        <w:left w:val="none" w:sz="0" w:space="0" w:color="auto"/>
        <w:bottom w:val="none" w:sz="0" w:space="0" w:color="auto"/>
        <w:right w:val="none" w:sz="0" w:space="0" w:color="auto"/>
      </w:divBdr>
    </w:div>
    <w:div w:id="1743871424">
      <w:bodyDiv w:val="1"/>
      <w:marLeft w:val="0"/>
      <w:marRight w:val="0"/>
      <w:marTop w:val="0"/>
      <w:marBottom w:val="0"/>
      <w:divBdr>
        <w:top w:val="none" w:sz="0" w:space="0" w:color="auto"/>
        <w:left w:val="none" w:sz="0" w:space="0" w:color="auto"/>
        <w:bottom w:val="none" w:sz="0" w:space="0" w:color="auto"/>
        <w:right w:val="none" w:sz="0" w:space="0" w:color="auto"/>
      </w:divBdr>
    </w:div>
    <w:div w:id="1925455824">
      <w:bodyDiv w:val="1"/>
      <w:marLeft w:val="0"/>
      <w:marRight w:val="0"/>
      <w:marTop w:val="0"/>
      <w:marBottom w:val="0"/>
      <w:divBdr>
        <w:top w:val="none" w:sz="0" w:space="0" w:color="auto"/>
        <w:left w:val="none" w:sz="0" w:space="0" w:color="auto"/>
        <w:bottom w:val="none" w:sz="0" w:space="0" w:color="auto"/>
        <w:right w:val="none" w:sz="0" w:space="0" w:color="auto"/>
      </w:divBdr>
      <w:divsChild>
        <w:div w:id="233665730">
          <w:marLeft w:val="0"/>
          <w:marRight w:val="0"/>
          <w:marTop w:val="0"/>
          <w:marBottom w:val="0"/>
          <w:divBdr>
            <w:top w:val="none" w:sz="0" w:space="0" w:color="auto"/>
            <w:left w:val="none" w:sz="0" w:space="0" w:color="auto"/>
            <w:bottom w:val="none" w:sz="0" w:space="0" w:color="auto"/>
            <w:right w:val="none" w:sz="0" w:space="0" w:color="auto"/>
          </w:divBdr>
          <w:divsChild>
            <w:div w:id="1828980160">
              <w:marLeft w:val="0"/>
              <w:marRight w:val="0"/>
              <w:marTop w:val="0"/>
              <w:marBottom w:val="0"/>
              <w:divBdr>
                <w:top w:val="none" w:sz="0" w:space="0" w:color="auto"/>
                <w:left w:val="none" w:sz="0" w:space="0" w:color="auto"/>
                <w:bottom w:val="none" w:sz="0" w:space="0" w:color="auto"/>
                <w:right w:val="none" w:sz="0" w:space="0" w:color="auto"/>
              </w:divBdr>
              <w:divsChild>
                <w:div w:id="1880971340">
                  <w:marLeft w:val="0"/>
                  <w:marRight w:val="0"/>
                  <w:marTop w:val="0"/>
                  <w:marBottom w:val="0"/>
                  <w:divBdr>
                    <w:top w:val="none" w:sz="0" w:space="0" w:color="auto"/>
                    <w:left w:val="none" w:sz="0" w:space="0" w:color="auto"/>
                    <w:bottom w:val="none" w:sz="0" w:space="0" w:color="auto"/>
                    <w:right w:val="none" w:sz="0" w:space="0" w:color="auto"/>
                  </w:divBdr>
                  <w:divsChild>
                    <w:div w:id="151023553">
                      <w:marLeft w:val="0"/>
                      <w:marRight w:val="0"/>
                      <w:marTop w:val="0"/>
                      <w:marBottom w:val="0"/>
                      <w:divBdr>
                        <w:top w:val="none" w:sz="0" w:space="0" w:color="auto"/>
                        <w:left w:val="none" w:sz="0" w:space="0" w:color="auto"/>
                        <w:bottom w:val="none" w:sz="0" w:space="0" w:color="auto"/>
                        <w:right w:val="none" w:sz="0" w:space="0" w:color="auto"/>
                      </w:divBdr>
                      <w:divsChild>
                        <w:div w:id="1736008307">
                          <w:marLeft w:val="0"/>
                          <w:marRight w:val="0"/>
                          <w:marTop w:val="0"/>
                          <w:marBottom w:val="0"/>
                          <w:divBdr>
                            <w:top w:val="none" w:sz="0" w:space="0" w:color="auto"/>
                            <w:left w:val="none" w:sz="0" w:space="0" w:color="auto"/>
                            <w:bottom w:val="none" w:sz="0" w:space="0" w:color="auto"/>
                            <w:right w:val="none" w:sz="0" w:space="0" w:color="auto"/>
                          </w:divBdr>
                          <w:divsChild>
                            <w:div w:id="1934391043">
                              <w:marLeft w:val="0"/>
                              <w:marRight w:val="0"/>
                              <w:marTop w:val="0"/>
                              <w:marBottom w:val="0"/>
                              <w:divBdr>
                                <w:top w:val="none" w:sz="0" w:space="0" w:color="auto"/>
                                <w:left w:val="none" w:sz="0" w:space="0" w:color="auto"/>
                                <w:bottom w:val="none" w:sz="0" w:space="0" w:color="auto"/>
                                <w:right w:val="none" w:sz="0" w:space="0" w:color="auto"/>
                              </w:divBdr>
                              <w:divsChild>
                                <w:div w:id="285897279">
                                  <w:marLeft w:val="0"/>
                                  <w:marRight w:val="0"/>
                                  <w:marTop w:val="0"/>
                                  <w:marBottom w:val="0"/>
                                  <w:divBdr>
                                    <w:top w:val="none" w:sz="0" w:space="0" w:color="auto"/>
                                    <w:left w:val="none" w:sz="0" w:space="0" w:color="auto"/>
                                    <w:bottom w:val="none" w:sz="0" w:space="0" w:color="auto"/>
                                    <w:right w:val="none" w:sz="0" w:space="0" w:color="auto"/>
                                  </w:divBdr>
                                  <w:divsChild>
                                    <w:div w:id="760492513">
                                      <w:marLeft w:val="0"/>
                                      <w:marRight w:val="0"/>
                                      <w:marTop w:val="0"/>
                                      <w:marBottom w:val="0"/>
                                      <w:divBdr>
                                        <w:top w:val="none" w:sz="0" w:space="0" w:color="auto"/>
                                        <w:left w:val="none" w:sz="0" w:space="0" w:color="auto"/>
                                        <w:bottom w:val="none" w:sz="0" w:space="0" w:color="auto"/>
                                        <w:right w:val="none" w:sz="0" w:space="0" w:color="auto"/>
                                      </w:divBdr>
                                      <w:divsChild>
                                        <w:div w:id="500893584">
                                          <w:marLeft w:val="0"/>
                                          <w:marRight w:val="0"/>
                                          <w:marTop w:val="0"/>
                                          <w:marBottom w:val="0"/>
                                          <w:divBdr>
                                            <w:top w:val="none" w:sz="0" w:space="0" w:color="auto"/>
                                            <w:left w:val="none" w:sz="0" w:space="0" w:color="auto"/>
                                            <w:bottom w:val="none" w:sz="0" w:space="0" w:color="auto"/>
                                            <w:right w:val="none" w:sz="0" w:space="0" w:color="auto"/>
                                          </w:divBdr>
                                          <w:divsChild>
                                            <w:div w:id="311787446">
                                              <w:marLeft w:val="0"/>
                                              <w:marRight w:val="0"/>
                                              <w:marTop w:val="0"/>
                                              <w:marBottom w:val="0"/>
                                              <w:divBdr>
                                                <w:top w:val="none" w:sz="0" w:space="0" w:color="auto"/>
                                                <w:left w:val="none" w:sz="0" w:space="0" w:color="auto"/>
                                                <w:bottom w:val="none" w:sz="0" w:space="0" w:color="auto"/>
                                                <w:right w:val="none" w:sz="0" w:space="0" w:color="auto"/>
                                              </w:divBdr>
                                              <w:divsChild>
                                                <w:div w:id="1892307020">
                                                  <w:marLeft w:val="0"/>
                                                  <w:marRight w:val="0"/>
                                                  <w:marTop w:val="0"/>
                                                  <w:marBottom w:val="0"/>
                                                  <w:divBdr>
                                                    <w:top w:val="none" w:sz="0" w:space="0" w:color="auto"/>
                                                    <w:left w:val="none" w:sz="0" w:space="0" w:color="auto"/>
                                                    <w:bottom w:val="none" w:sz="0" w:space="0" w:color="auto"/>
                                                    <w:right w:val="none" w:sz="0" w:space="0" w:color="auto"/>
                                                  </w:divBdr>
                                                  <w:divsChild>
                                                    <w:div w:id="2364043">
                                                      <w:marLeft w:val="0"/>
                                                      <w:marRight w:val="0"/>
                                                      <w:marTop w:val="0"/>
                                                      <w:marBottom w:val="0"/>
                                                      <w:divBdr>
                                                        <w:top w:val="none" w:sz="0" w:space="0" w:color="auto"/>
                                                        <w:left w:val="none" w:sz="0" w:space="0" w:color="auto"/>
                                                        <w:bottom w:val="none" w:sz="0" w:space="0" w:color="auto"/>
                                                        <w:right w:val="none" w:sz="0" w:space="0" w:color="auto"/>
                                                      </w:divBdr>
                                                      <w:divsChild>
                                                        <w:div w:id="1258517695">
                                                          <w:marLeft w:val="0"/>
                                                          <w:marRight w:val="0"/>
                                                          <w:marTop w:val="0"/>
                                                          <w:marBottom w:val="0"/>
                                                          <w:divBdr>
                                                            <w:top w:val="none" w:sz="0" w:space="0" w:color="auto"/>
                                                            <w:left w:val="none" w:sz="0" w:space="0" w:color="auto"/>
                                                            <w:bottom w:val="none" w:sz="0" w:space="0" w:color="auto"/>
                                                            <w:right w:val="none" w:sz="0" w:space="0" w:color="auto"/>
                                                          </w:divBdr>
                                                          <w:divsChild>
                                                            <w:div w:id="1198469956">
                                                              <w:marLeft w:val="0"/>
                                                              <w:marRight w:val="0"/>
                                                              <w:marTop w:val="0"/>
                                                              <w:marBottom w:val="0"/>
                                                              <w:divBdr>
                                                                <w:top w:val="none" w:sz="0" w:space="0" w:color="auto"/>
                                                                <w:left w:val="none" w:sz="0" w:space="0" w:color="auto"/>
                                                                <w:bottom w:val="none" w:sz="0" w:space="0" w:color="auto"/>
                                                                <w:right w:val="none" w:sz="0" w:space="0" w:color="auto"/>
                                                              </w:divBdr>
                                                              <w:divsChild>
                                                                <w:div w:id="858812365">
                                                                  <w:marLeft w:val="0"/>
                                                                  <w:marRight w:val="0"/>
                                                                  <w:marTop w:val="0"/>
                                                                  <w:marBottom w:val="0"/>
                                                                  <w:divBdr>
                                                                    <w:top w:val="none" w:sz="0" w:space="0" w:color="auto"/>
                                                                    <w:left w:val="none" w:sz="0" w:space="0" w:color="auto"/>
                                                                    <w:bottom w:val="none" w:sz="0" w:space="0" w:color="auto"/>
                                                                    <w:right w:val="none" w:sz="0" w:space="0" w:color="auto"/>
                                                                  </w:divBdr>
                                                                  <w:divsChild>
                                                                    <w:div w:id="269824772">
                                                                      <w:marLeft w:val="0"/>
                                                                      <w:marRight w:val="0"/>
                                                                      <w:marTop w:val="0"/>
                                                                      <w:marBottom w:val="0"/>
                                                                      <w:divBdr>
                                                                        <w:top w:val="none" w:sz="0" w:space="0" w:color="auto"/>
                                                                        <w:left w:val="none" w:sz="0" w:space="0" w:color="auto"/>
                                                                        <w:bottom w:val="none" w:sz="0" w:space="0" w:color="auto"/>
                                                                        <w:right w:val="none" w:sz="0" w:space="0" w:color="auto"/>
                                                                      </w:divBdr>
                                                                      <w:divsChild>
                                                                        <w:div w:id="145707761">
                                                                          <w:marLeft w:val="0"/>
                                                                          <w:marRight w:val="0"/>
                                                                          <w:marTop w:val="0"/>
                                                                          <w:marBottom w:val="0"/>
                                                                          <w:divBdr>
                                                                            <w:top w:val="none" w:sz="0" w:space="0" w:color="auto"/>
                                                                            <w:left w:val="none" w:sz="0" w:space="0" w:color="auto"/>
                                                                            <w:bottom w:val="none" w:sz="0" w:space="0" w:color="auto"/>
                                                                            <w:right w:val="none" w:sz="0" w:space="0" w:color="auto"/>
                                                                          </w:divBdr>
                                                                          <w:divsChild>
                                                                            <w:div w:id="1751855101">
                                                                              <w:marLeft w:val="0"/>
                                                                              <w:marRight w:val="0"/>
                                                                              <w:marTop w:val="0"/>
                                                                              <w:marBottom w:val="0"/>
                                                                              <w:divBdr>
                                                                                <w:top w:val="none" w:sz="0" w:space="0" w:color="auto"/>
                                                                                <w:left w:val="none" w:sz="0" w:space="0" w:color="auto"/>
                                                                                <w:bottom w:val="none" w:sz="0" w:space="0" w:color="auto"/>
                                                                                <w:right w:val="none" w:sz="0" w:space="0" w:color="auto"/>
                                                                              </w:divBdr>
                                                                              <w:divsChild>
                                                                                <w:div w:id="1471557504">
                                                                                  <w:marLeft w:val="0"/>
                                                                                  <w:marRight w:val="0"/>
                                                                                  <w:marTop w:val="0"/>
                                                                                  <w:marBottom w:val="0"/>
                                                                                  <w:divBdr>
                                                                                    <w:top w:val="none" w:sz="0" w:space="0" w:color="auto"/>
                                                                                    <w:left w:val="none" w:sz="0" w:space="0" w:color="auto"/>
                                                                                    <w:bottom w:val="none" w:sz="0" w:space="0" w:color="auto"/>
                                                                                    <w:right w:val="none" w:sz="0" w:space="0" w:color="auto"/>
                                                                                  </w:divBdr>
                                                                                  <w:divsChild>
                                                                                    <w:div w:id="1678801954">
                                                                                      <w:marLeft w:val="0"/>
                                                                                      <w:marRight w:val="0"/>
                                                                                      <w:marTop w:val="0"/>
                                                                                      <w:marBottom w:val="0"/>
                                                                                      <w:divBdr>
                                                                                        <w:top w:val="none" w:sz="0" w:space="0" w:color="auto"/>
                                                                                        <w:left w:val="none" w:sz="0" w:space="0" w:color="auto"/>
                                                                                        <w:bottom w:val="none" w:sz="0" w:space="0" w:color="auto"/>
                                                                                        <w:right w:val="none" w:sz="0" w:space="0" w:color="auto"/>
                                                                                      </w:divBdr>
                                                                                      <w:divsChild>
                                                                                        <w:div w:id="1047607843">
                                                                                          <w:marLeft w:val="0"/>
                                                                                          <w:marRight w:val="0"/>
                                                                                          <w:marTop w:val="0"/>
                                                                                          <w:marBottom w:val="0"/>
                                                                                          <w:divBdr>
                                                                                            <w:top w:val="none" w:sz="0" w:space="0" w:color="auto"/>
                                                                                            <w:left w:val="none" w:sz="0" w:space="0" w:color="auto"/>
                                                                                            <w:bottom w:val="none" w:sz="0" w:space="0" w:color="auto"/>
                                                                                            <w:right w:val="none" w:sz="0" w:space="0" w:color="auto"/>
                                                                                          </w:divBdr>
                                                                                          <w:divsChild>
                                                                                            <w:div w:id="561718336">
                                                                                              <w:marLeft w:val="0"/>
                                                                                              <w:marRight w:val="0"/>
                                                                                              <w:marTop w:val="0"/>
                                                                                              <w:marBottom w:val="0"/>
                                                                                              <w:divBdr>
                                                                                                <w:top w:val="none" w:sz="0" w:space="0" w:color="auto"/>
                                                                                                <w:left w:val="none" w:sz="0" w:space="0" w:color="auto"/>
                                                                                                <w:bottom w:val="none" w:sz="0" w:space="0" w:color="auto"/>
                                                                                                <w:right w:val="none" w:sz="0" w:space="0" w:color="auto"/>
                                                                                              </w:divBdr>
                                                                                              <w:divsChild>
                                                                                                <w:div w:id="767654638">
                                                                                                  <w:marLeft w:val="0"/>
                                                                                                  <w:marRight w:val="0"/>
                                                                                                  <w:marTop w:val="0"/>
                                                                                                  <w:marBottom w:val="0"/>
                                                                                                  <w:divBdr>
                                                                                                    <w:top w:val="none" w:sz="0" w:space="0" w:color="auto"/>
                                                                                                    <w:left w:val="none" w:sz="0" w:space="0" w:color="auto"/>
                                                                                                    <w:bottom w:val="none" w:sz="0" w:space="0" w:color="auto"/>
                                                                                                    <w:right w:val="none" w:sz="0" w:space="0" w:color="auto"/>
                                                                                                  </w:divBdr>
                                                                                                  <w:divsChild>
                                                                                                    <w:div w:id="2068334034">
                                                                                                      <w:marLeft w:val="0"/>
                                                                                                      <w:marRight w:val="0"/>
                                                                                                      <w:marTop w:val="0"/>
                                                                                                      <w:marBottom w:val="0"/>
                                                                                                      <w:divBdr>
                                                                                                        <w:top w:val="none" w:sz="0" w:space="0" w:color="auto"/>
                                                                                                        <w:left w:val="none" w:sz="0" w:space="0" w:color="auto"/>
                                                                                                        <w:bottom w:val="none" w:sz="0" w:space="0" w:color="auto"/>
                                                                                                        <w:right w:val="none" w:sz="0" w:space="0" w:color="auto"/>
                                                                                                      </w:divBdr>
                                                                                                      <w:divsChild>
                                                                                                        <w:div w:id="1928729031">
                                                                                                          <w:marLeft w:val="0"/>
                                                                                                          <w:marRight w:val="0"/>
                                                                                                          <w:marTop w:val="0"/>
                                                                                                          <w:marBottom w:val="0"/>
                                                                                                          <w:divBdr>
                                                                                                            <w:top w:val="none" w:sz="0" w:space="0" w:color="auto"/>
                                                                                                            <w:left w:val="none" w:sz="0" w:space="0" w:color="auto"/>
                                                                                                            <w:bottom w:val="none" w:sz="0" w:space="0" w:color="auto"/>
                                                                                                            <w:right w:val="none" w:sz="0" w:space="0" w:color="auto"/>
                                                                                                          </w:divBdr>
                                                                                                          <w:divsChild>
                                                                                                            <w:div w:id="1297493425">
                                                                                                              <w:marLeft w:val="0"/>
                                                                                                              <w:marRight w:val="0"/>
                                                                                                              <w:marTop w:val="0"/>
                                                                                                              <w:marBottom w:val="0"/>
                                                                                                              <w:divBdr>
                                                                                                                <w:top w:val="none" w:sz="0" w:space="0" w:color="auto"/>
                                                                                                                <w:left w:val="none" w:sz="0" w:space="0" w:color="auto"/>
                                                                                                                <w:bottom w:val="none" w:sz="0" w:space="0" w:color="auto"/>
                                                                                                                <w:right w:val="none" w:sz="0" w:space="0" w:color="auto"/>
                                                                                                              </w:divBdr>
                                                                                                              <w:divsChild>
                                                                                                                <w:div w:id="64936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9F2DF-6A88-48F7-A9F7-7ECD974A5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2076</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13888</CharactersWithSpaces>
  <SharedDoc>false</SharedDoc>
  <HLinks>
    <vt:vector size="18" baseType="variant">
      <vt:variant>
        <vt:i4>5505115</vt:i4>
      </vt:variant>
      <vt:variant>
        <vt:i4>9</vt:i4>
      </vt:variant>
      <vt:variant>
        <vt:i4>0</vt:i4>
      </vt:variant>
      <vt:variant>
        <vt:i4>5</vt:i4>
      </vt:variant>
      <vt:variant>
        <vt:lpwstr>http://ru.wikipedia.org/wiki/%D0%A4%D0%B0%D0%B9%D0%BB:Terpsichore_Pio-Clementino_Inv308.jpg</vt:lpwstr>
      </vt:variant>
      <vt:variant>
        <vt:lpwstr/>
      </vt:variant>
      <vt:variant>
        <vt:i4>1507334</vt:i4>
      </vt:variant>
      <vt:variant>
        <vt:i4>6</vt:i4>
      </vt:variant>
      <vt:variant>
        <vt:i4>0</vt:i4>
      </vt:variant>
      <vt:variant>
        <vt:i4>5</vt:i4>
      </vt:variant>
      <vt:variant>
        <vt:lpwstr>http://ru.wikipedia.org/wiki/%D0%A4%D0%B0%D0%B9%D0%BB:Urania_Pio-Clementino_Inv293.jpg</vt:lpwstr>
      </vt:variant>
      <vt:variant>
        <vt:lpwstr/>
      </vt:variant>
      <vt:variant>
        <vt:i4>6619260</vt:i4>
      </vt:variant>
      <vt:variant>
        <vt:i4>3</vt:i4>
      </vt:variant>
      <vt:variant>
        <vt:i4>0</vt:i4>
      </vt:variant>
      <vt:variant>
        <vt:i4>5</vt:i4>
      </vt:variant>
      <vt:variant>
        <vt:lpwstr>http://ru.wikipedia.org/wiki/%D0%A4%D0%B0%D0%B9%D0%BB:Melpomene,_Roman_statue_at_the_Hermitage,_Russia.jpg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klyuvaeva</cp:lastModifiedBy>
  <cp:revision>3</cp:revision>
  <cp:lastPrinted>2014-11-23T14:40:00Z</cp:lastPrinted>
  <dcterms:created xsi:type="dcterms:W3CDTF">2014-12-05T11:14:00Z</dcterms:created>
  <dcterms:modified xsi:type="dcterms:W3CDTF">2014-12-15T08:21:00Z</dcterms:modified>
</cp:coreProperties>
</file>