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7677" w:rsidRPr="00D206BA" w:rsidRDefault="00457677" w:rsidP="00457677">
      <w:pPr>
        <w:jc w:val="center"/>
        <w:rPr>
          <w:b/>
          <w:sz w:val="28"/>
          <w:szCs w:val="28"/>
        </w:rPr>
      </w:pPr>
      <w:r w:rsidRPr="00D206BA">
        <w:rPr>
          <w:b/>
          <w:sz w:val="28"/>
          <w:szCs w:val="28"/>
        </w:rPr>
        <w:t>Практическ</w:t>
      </w:r>
      <w:r>
        <w:rPr>
          <w:b/>
          <w:sz w:val="28"/>
          <w:szCs w:val="28"/>
        </w:rPr>
        <w:t>ое</w:t>
      </w:r>
      <w:r w:rsidRPr="00D206BA">
        <w:rPr>
          <w:b/>
          <w:sz w:val="28"/>
          <w:szCs w:val="28"/>
        </w:rPr>
        <w:t xml:space="preserve"> задани</w:t>
      </w:r>
      <w:r>
        <w:rPr>
          <w:b/>
          <w:sz w:val="28"/>
          <w:szCs w:val="28"/>
        </w:rPr>
        <w:t>е</w:t>
      </w:r>
      <w:r w:rsidR="002065F7">
        <w:rPr>
          <w:b/>
          <w:sz w:val="28"/>
          <w:szCs w:val="28"/>
        </w:rPr>
        <w:t xml:space="preserve"> для регионального этапа </w:t>
      </w:r>
      <w:proofErr w:type="gramStart"/>
      <w:r w:rsidRPr="00D206BA">
        <w:rPr>
          <w:b/>
          <w:sz w:val="28"/>
          <w:szCs w:val="28"/>
        </w:rPr>
        <w:t>Х</w:t>
      </w:r>
      <w:proofErr w:type="gramEnd"/>
      <w:r w:rsidRPr="00D206BA">
        <w:rPr>
          <w:b/>
          <w:sz w:val="28"/>
          <w:szCs w:val="28"/>
          <w:lang w:val="en-US"/>
        </w:rPr>
        <w:t>V</w:t>
      </w:r>
      <w:r w:rsidRPr="00D206BA">
        <w:rPr>
          <w:b/>
          <w:sz w:val="28"/>
          <w:szCs w:val="28"/>
        </w:rPr>
        <w:t>I Всероссийской олимпиа</w:t>
      </w:r>
      <w:r>
        <w:rPr>
          <w:b/>
          <w:sz w:val="28"/>
          <w:szCs w:val="28"/>
        </w:rPr>
        <w:t>ды школьников по технологии 2015</w:t>
      </w:r>
      <w:r w:rsidRPr="00D206BA">
        <w:rPr>
          <w:b/>
          <w:sz w:val="28"/>
          <w:szCs w:val="28"/>
        </w:rPr>
        <w:t xml:space="preserve"> года </w:t>
      </w:r>
    </w:p>
    <w:p w:rsidR="00457677" w:rsidRPr="00D206BA" w:rsidRDefault="00457677" w:rsidP="00457677">
      <w:pPr>
        <w:jc w:val="center"/>
        <w:rPr>
          <w:b/>
          <w:sz w:val="28"/>
          <w:szCs w:val="28"/>
        </w:rPr>
      </w:pPr>
      <w:r w:rsidRPr="00D206BA">
        <w:rPr>
          <w:b/>
          <w:sz w:val="28"/>
          <w:szCs w:val="28"/>
        </w:rPr>
        <w:t>(номинация «Техника и техническое творчество»)</w:t>
      </w:r>
    </w:p>
    <w:p w:rsidR="00457677" w:rsidRDefault="00457677" w:rsidP="00457677">
      <w:pPr>
        <w:jc w:val="center"/>
        <w:rPr>
          <w:b/>
          <w:sz w:val="28"/>
          <w:szCs w:val="28"/>
          <w:u w:val="single"/>
        </w:rPr>
      </w:pPr>
    </w:p>
    <w:p w:rsidR="00457677" w:rsidRPr="000A5920" w:rsidRDefault="00457677" w:rsidP="00457677">
      <w:pPr>
        <w:jc w:val="center"/>
        <w:rPr>
          <w:b/>
          <w:sz w:val="28"/>
          <w:szCs w:val="28"/>
          <w:u w:val="single"/>
        </w:rPr>
      </w:pPr>
      <w:r w:rsidRPr="000A5920">
        <w:rPr>
          <w:b/>
          <w:sz w:val="28"/>
          <w:szCs w:val="28"/>
          <w:u w:val="single"/>
        </w:rPr>
        <w:t xml:space="preserve">Ручная </w:t>
      </w:r>
      <w:r w:rsidRPr="00BF307D">
        <w:rPr>
          <w:b/>
          <w:sz w:val="28"/>
          <w:szCs w:val="28"/>
          <w:u w:val="single"/>
        </w:rPr>
        <w:t>обработка</w:t>
      </w:r>
      <w:r w:rsidRPr="000A5920">
        <w:rPr>
          <w:b/>
          <w:sz w:val="28"/>
          <w:szCs w:val="28"/>
          <w:u w:val="single"/>
        </w:rPr>
        <w:t xml:space="preserve"> металл</w:t>
      </w:r>
      <w:r>
        <w:rPr>
          <w:b/>
          <w:sz w:val="28"/>
          <w:szCs w:val="28"/>
          <w:u w:val="single"/>
        </w:rPr>
        <w:t>а</w:t>
      </w:r>
      <w:r w:rsidRPr="000A5920">
        <w:rPr>
          <w:b/>
          <w:sz w:val="28"/>
          <w:szCs w:val="28"/>
          <w:u w:val="single"/>
        </w:rPr>
        <w:t xml:space="preserve">  9 класс</w:t>
      </w:r>
    </w:p>
    <w:p w:rsidR="00457677" w:rsidRDefault="00457677" w:rsidP="00457677">
      <w:pPr>
        <w:jc w:val="center"/>
        <w:rPr>
          <w:b/>
          <w:i/>
          <w:sz w:val="28"/>
          <w:szCs w:val="28"/>
        </w:rPr>
      </w:pPr>
    </w:p>
    <w:p w:rsidR="00457677" w:rsidRPr="000A5920" w:rsidRDefault="00457677" w:rsidP="00457677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И</w:t>
      </w:r>
      <w:r w:rsidRPr="000A5920">
        <w:rPr>
          <w:b/>
          <w:i/>
          <w:sz w:val="28"/>
          <w:szCs w:val="28"/>
        </w:rPr>
        <w:t>зготовить  лопаточку для ухода</w:t>
      </w:r>
      <w:r>
        <w:rPr>
          <w:b/>
          <w:i/>
          <w:sz w:val="28"/>
          <w:szCs w:val="28"/>
        </w:rPr>
        <w:t xml:space="preserve"> </w:t>
      </w:r>
      <w:r w:rsidRPr="000A5920">
        <w:rPr>
          <w:b/>
          <w:i/>
          <w:sz w:val="28"/>
          <w:szCs w:val="28"/>
        </w:rPr>
        <w:t xml:space="preserve"> за комнатными растениями</w:t>
      </w:r>
    </w:p>
    <w:p w:rsidR="00457677" w:rsidRDefault="00457677" w:rsidP="00457677">
      <w:pPr>
        <w:ind w:firstLine="720"/>
        <w:jc w:val="center"/>
        <w:rPr>
          <w:b/>
          <w:sz w:val="28"/>
          <w:szCs w:val="28"/>
        </w:rPr>
      </w:pPr>
    </w:p>
    <w:p w:rsidR="00457677" w:rsidRPr="000A5920" w:rsidRDefault="00457677" w:rsidP="00457677">
      <w:pPr>
        <w:ind w:firstLine="720"/>
        <w:jc w:val="center"/>
        <w:rPr>
          <w:b/>
          <w:sz w:val="28"/>
          <w:szCs w:val="28"/>
        </w:rPr>
      </w:pPr>
      <w:r w:rsidRPr="000A5920">
        <w:rPr>
          <w:b/>
          <w:sz w:val="28"/>
          <w:szCs w:val="28"/>
        </w:rPr>
        <w:t>Технические условия:</w:t>
      </w:r>
    </w:p>
    <w:p w:rsidR="00457677" w:rsidRPr="00BF307D" w:rsidRDefault="00457677" w:rsidP="00457677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 </w:t>
      </w:r>
      <w:r w:rsidRPr="00BF307D">
        <w:rPr>
          <w:sz w:val="28"/>
          <w:szCs w:val="28"/>
        </w:rPr>
        <w:t xml:space="preserve">Материал изготовления – </w:t>
      </w:r>
      <w:r>
        <w:rPr>
          <w:sz w:val="28"/>
          <w:szCs w:val="28"/>
        </w:rPr>
        <w:t>сталь</w:t>
      </w:r>
      <w:proofErr w:type="gramStart"/>
      <w:r>
        <w:rPr>
          <w:sz w:val="28"/>
          <w:szCs w:val="28"/>
        </w:rPr>
        <w:t xml:space="preserve"> С</w:t>
      </w:r>
      <w:proofErr w:type="gramEnd"/>
      <w:r>
        <w:rPr>
          <w:sz w:val="28"/>
          <w:szCs w:val="28"/>
        </w:rPr>
        <w:t xml:space="preserve">т.3 </w:t>
      </w:r>
      <w:r w:rsidRPr="002203FD">
        <w:rPr>
          <w:sz w:val="28"/>
          <w:szCs w:val="28"/>
        </w:rPr>
        <w:t>ГОСТ 380-2005</w:t>
      </w:r>
      <w:r w:rsidRPr="00BF307D">
        <w:rPr>
          <w:sz w:val="28"/>
          <w:szCs w:val="28"/>
        </w:rPr>
        <w:t>.</w:t>
      </w:r>
      <w:r w:rsidRPr="00112986">
        <w:t xml:space="preserve"> </w:t>
      </w:r>
      <w:r w:rsidRPr="00112986">
        <w:rPr>
          <w:sz w:val="28"/>
          <w:szCs w:val="28"/>
        </w:rPr>
        <w:t>Допустимая толщина заготовки 1,5-</w:t>
      </w:r>
      <w:smartTag w:uri="urn:schemas-microsoft-com:office:smarttags" w:element="metricconverter">
        <w:smartTagPr>
          <w:attr w:name="ProductID" w:val="2 мм"/>
        </w:smartTagPr>
        <w:smartTag w:uri="urn:schemas-microsoft-com:office:smarttags" w:element="metricconverter">
          <w:smartTagPr>
            <w:attr w:name="ProductID" w:val="2 мм"/>
          </w:smartTagPr>
          <w:r w:rsidRPr="00112986">
            <w:rPr>
              <w:sz w:val="28"/>
              <w:szCs w:val="28"/>
            </w:rPr>
            <w:t>2 мм</w:t>
          </w:r>
        </w:smartTag>
        <w:r>
          <w:rPr>
            <w:sz w:val="28"/>
            <w:szCs w:val="28"/>
          </w:rPr>
          <w:t>.</w:t>
        </w:r>
      </w:smartTag>
    </w:p>
    <w:p w:rsidR="00457677" w:rsidRPr="008B70DC" w:rsidRDefault="00457677" w:rsidP="00457677">
      <w:pPr>
        <w:ind w:left="720"/>
        <w:jc w:val="both"/>
        <w:rPr>
          <w:spacing w:val="-4"/>
          <w:sz w:val="28"/>
          <w:szCs w:val="28"/>
        </w:rPr>
      </w:pPr>
      <w:r w:rsidRPr="008B70DC">
        <w:rPr>
          <w:spacing w:val="-4"/>
          <w:sz w:val="28"/>
          <w:szCs w:val="28"/>
        </w:rPr>
        <w:t>2. По  указанным данным и изображению разработать чертеж лопаточки:</w:t>
      </w:r>
    </w:p>
    <w:p w:rsidR="00457677" w:rsidRPr="00BF307D" w:rsidRDefault="00457677" w:rsidP="00457677">
      <w:pPr>
        <w:numPr>
          <w:ilvl w:val="0"/>
          <w:numId w:val="1"/>
        </w:numPr>
        <w:tabs>
          <w:tab w:val="num" w:pos="180"/>
        </w:tabs>
        <w:ind w:left="0" w:firstLine="720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9214A1">
        <w:rPr>
          <w:sz w:val="28"/>
          <w:szCs w:val="28"/>
        </w:rPr>
        <w:t>ыполнить чертеж в масштабе 1:1</w:t>
      </w:r>
      <w:r>
        <w:rPr>
          <w:sz w:val="28"/>
          <w:szCs w:val="28"/>
        </w:rPr>
        <w:t>,</w:t>
      </w:r>
      <w:r w:rsidRPr="009214A1">
        <w:rPr>
          <w:sz w:val="28"/>
          <w:szCs w:val="28"/>
        </w:rPr>
        <w:t xml:space="preserve"> чертеж</w:t>
      </w:r>
      <w:r>
        <w:rPr>
          <w:sz w:val="28"/>
          <w:szCs w:val="28"/>
        </w:rPr>
        <w:t xml:space="preserve"> должен иметь</w:t>
      </w:r>
      <w:r w:rsidRPr="009214A1">
        <w:rPr>
          <w:sz w:val="28"/>
          <w:szCs w:val="28"/>
        </w:rPr>
        <w:t xml:space="preserve"> рамку и основную надпись</w:t>
      </w:r>
      <w:r w:rsidRPr="00BF307D">
        <w:rPr>
          <w:sz w:val="28"/>
          <w:szCs w:val="28"/>
        </w:rPr>
        <w:t>;</w:t>
      </w:r>
    </w:p>
    <w:p w:rsidR="00457677" w:rsidRPr="008B70DC" w:rsidRDefault="00457677" w:rsidP="00457677">
      <w:pPr>
        <w:numPr>
          <w:ilvl w:val="0"/>
          <w:numId w:val="1"/>
        </w:numPr>
        <w:tabs>
          <w:tab w:val="num" w:pos="180"/>
        </w:tabs>
        <w:ind w:left="0" w:firstLine="720"/>
        <w:jc w:val="both"/>
        <w:rPr>
          <w:sz w:val="28"/>
          <w:szCs w:val="28"/>
        </w:rPr>
      </w:pPr>
      <w:r w:rsidRPr="008B70DC">
        <w:rPr>
          <w:sz w:val="28"/>
          <w:szCs w:val="28"/>
        </w:rPr>
        <w:t>сконструировать на чертеже элемент</w:t>
      </w:r>
      <w:r>
        <w:rPr>
          <w:sz w:val="28"/>
          <w:szCs w:val="28"/>
        </w:rPr>
        <w:t>ы</w:t>
      </w:r>
      <w:r w:rsidRPr="008B70DC">
        <w:rPr>
          <w:sz w:val="28"/>
          <w:szCs w:val="28"/>
        </w:rPr>
        <w:t xml:space="preserve"> </w:t>
      </w:r>
      <w:r w:rsidRPr="00BE6F21">
        <w:rPr>
          <w:rFonts w:ascii="Arial" w:hAnsi="Arial" w:cs="Arial"/>
          <w:i/>
          <w:sz w:val="28"/>
          <w:szCs w:val="28"/>
        </w:rPr>
        <w:t>«А» и «В»</w:t>
      </w:r>
      <w:r w:rsidRPr="00BE6F21">
        <w:rPr>
          <w:rFonts w:ascii="Arial" w:hAnsi="Arial" w:cs="Arial"/>
          <w:sz w:val="28"/>
          <w:szCs w:val="28"/>
        </w:rPr>
        <w:t>;</w:t>
      </w:r>
    </w:p>
    <w:p w:rsidR="00457677" w:rsidRPr="00AF51AA" w:rsidRDefault="00457677" w:rsidP="00457677">
      <w:pPr>
        <w:numPr>
          <w:ilvl w:val="0"/>
          <w:numId w:val="1"/>
        </w:numPr>
        <w:tabs>
          <w:tab w:val="num" w:pos="180"/>
        </w:tabs>
        <w:ind w:left="0" w:firstLine="720"/>
        <w:jc w:val="both"/>
        <w:rPr>
          <w:spacing w:val="-6"/>
          <w:sz w:val="28"/>
          <w:szCs w:val="28"/>
        </w:rPr>
      </w:pPr>
      <w:r w:rsidRPr="00AF51AA">
        <w:rPr>
          <w:spacing w:val="-6"/>
          <w:sz w:val="28"/>
          <w:szCs w:val="28"/>
        </w:rPr>
        <w:t>наибольшие габаритные размеры: длина 100±</w:t>
      </w:r>
      <w:smartTag w:uri="urn:schemas-microsoft-com:office:smarttags" w:element="metricconverter">
        <w:smartTagPr>
          <w:attr w:name="ProductID" w:val="1 мм"/>
        </w:smartTagPr>
        <w:r w:rsidRPr="00AF51AA">
          <w:rPr>
            <w:spacing w:val="-6"/>
            <w:sz w:val="28"/>
            <w:szCs w:val="28"/>
          </w:rPr>
          <w:t>1 мм</w:t>
        </w:r>
      </w:smartTag>
      <w:r w:rsidRPr="00AF51AA">
        <w:rPr>
          <w:spacing w:val="-6"/>
          <w:sz w:val="28"/>
          <w:szCs w:val="28"/>
        </w:rPr>
        <w:t>, ширина 30±</w:t>
      </w:r>
      <w:smartTag w:uri="urn:schemas-microsoft-com:office:smarttags" w:element="metricconverter">
        <w:smartTagPr>
          <w:attr w:name="ProductID" w:val="0,5 мм"/>
        </w:smartTagPr>
        <w:r w:rsidRPr="00AF51AA">
          <w:rPr>
            <w:spacing w:val="-6"/>
            <w:sz w:val="28"/>
            <w:szCs w:val="28"/>
          </w:rPr>
          <w:t>0,5 мм</w:t>
        </w:r>
      </w:smartTag>
      <w:r>
        <w:rPr>
          <w:spacing w:val="-6"/>
          <w:sz w:val="28"/>
          <w:szCs w:val="28"/>
        </w:rPr>
        <w:t>.</w:t>
      </w:r>
    </w:p>
    <w:p w:rsidR="00457677" w:rsidRPr="00AF51AA" w:rsidRDefault="00457677" w:rsidP="00457677">
      <w:pPr>
        <w:tabs>
          <w:tab w:val="num" w:pos="2100"/>
        </w:tabs>
        <w:ind w:left="720"/>
        <w:jc w:val="both"/>
        <w:rPr>
          <w:sz w:val="28"/>
          <w:szCs w:val="28"/>
        </w:rPr>
      </w:pPr>
      <w:r w:rsidRPr="00AF51AA">
        <w:rPr>
          <w:sz w:val="28"/>
          <w:szCs w:val="28"/>
        </w:rPr>
        <w:t>3.  Гибку ручки лопаточки не выполнять.</w:t>
      </w:r>
    </w:p>
    <w:p w:rsidR="00457677" w:rsidRPr="00AF51AA" w:rsidRDefault="00457677" w:rsidP="00457677">
      <w:pPr>
        <w:tabs>
          <w:tab w:val="num" w:pos="180"/>
        </w:tabs>
        <w:ind w:firstLine="720"/>
        <w:jc w:val="both"/>
        <w:rPr>
          <w:spacing w:val="-6"/>
          <w:sz w:val="28"/>
          <w:szCs w:val="28"/>
        </w:rPr>
      </w:pPr>
      <w:r w:rsidRPr="00AF51AA">
        <w:rPr>
          <w:spacing w:val="-6"/>
          <w:sz w:val="28"/>
          <w:szCs w:val="28"/>
        </w:rPr>
        <w:t>4. Штыковую часть лопаточки заточить с одной стороны под углом  20-30º.</w:t>
      </w:r>
    </w:p>
    <w:p w:rsidR="00457677" w:rsidRPr="00AF51AA" w:rsidRDefault="00457677" w:rsidP="00457677">
      <w:pPr>
        <w:suppressAutoHyphens/>
        <w:ind w:firstLine="720"/>
        <w:jc w:val="both"/>
        <w:rPr>
          <w:sz w:val="28"/>
          <w:szCs w:val="28"/>
        </w:rPr>
      </w:pPr>
      <w:r w:rsidRPr="00AF51AA">
        <w:rPr>
          <w:sz w:val="28"/>
          <w:szCs w:val="28"/>
        </w:rPr>
        <w:t>5. Предельные отклонения готового изделия ±</w:t>
      </w:r>
      <w:smartTag w:uri="urn:schemas-microsoft-com:office:smarttags" w:element="metricconverter">
        <w:smartTagPr>
          <w:attr w:name="ProductID" w:val="0,5 мм"/>
        </w:smartTagPr>
        <w:r w:rsidRPr="00AF51AA">
          <w:rPr>
            <w:sz w:val="28"/>
            <w:szCs w:val="28"/>
          </w:rPr>
          <w:t>0,5 мм</w:t>
        </w:r>
      </w:smartTag>
      <w:r w:rsidRPr="00AF51AA">
        <w:rPr>
          <w:sz w:val="28"/>
          <w:szCs w:val="28"/>
        </w:rPr>
        <w:t xml:space="preserve">.  </w:t>
      </w:r>
    </w:p>
    <w:p w:rsidR="00457677" w:rsidRPr="00AF51AA" w:rsidRDefault="00457677" w:rsidP="00457677">
      <w:pPr>
        <w:tabs>
          <w:tab w:val="num" w:pos="180"/>
        </w:tabs>
        <w:ind w:firstLine="720"/>
        <w:jc w:val="both"/>
        <w:rPr>
          <w:sz w:val="28"/>
          <w:szCs w:val="28"/>
        </w:rPr>
      </w:pPr>
      <w:r w:rsidRPr="00AF51AA">
        <w:rPr>
          <w:sz w:val="28"/>
          <w:szCs w:val="28"/>
        </w:rPr>
        <w:t>6. Чистовую (финишную) обработку изделия выполнить шлифовальной шкуркой мелкой зернистости на тканевой основе.</w:t>
      </w:r>
    </w:p>
    <w:p w:rsidR="00457677" w:rsidRDefault="00F82B23" w:rsidP="00457677">
      <w:pPr>
        <w:ind w:left="360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0;margin-top:9.9pt;width:481.5pt;height:252pt;z-index:251661312" wrapcoords="-34 0 -34 21543 21600 21543 21600 0 -34 0">
            <v:imagedata r:id="rId7" o:title=""/>
            <w10:wrap type="tight"/>
          </v:shape>
          <o:OLEObject Type="Embed" ProgID="CorelPhotoPaint.Image.7" ShapeID="_x0000_s1027" DrawAspect="Content" ObjectID="_1480244921" r:id="rId8"/>
        </w:pict>
      </w:r>
    </w:p>
    <w:p w:rsidR="00457677" w:rsidRDefault="00457677" w:rsidP="00457677">
      <w:pPr>
        <w:ind w:left="360"/>
      </w:pPr>
    </w:p>
    <w:p w:rsidR="00457677" w:rsidRDefault="00457677" w:rsidP="00457677">
      <w:pPr>
        <w:ind w:left="360"/>
      </w:pPr>
    </w:p>
    <w:p w:rsidR="00457677" w:rsidRDefault="00457677" w:rsidP="00457677"/>
    <w:p w:rsidR="00457677" w:rsidRDefault="00457677" w:rsidP="00457677">
      <w:pPr>
        <w:ind w:left="360"/>
      </w:pPr>
    </w:p>
    <w:p w:rsidR="00457677" w:rsidRDefault="00457677" w:rsidP="00457677">
      <w:pPr>
        <w:ind w:left="360"/>
      </w:pPr>
    </w:p>
    <w:p w:rsidR="00457677" w:rsidRDefault="00457677" w:rsidP="00457677">
      <w:pPr>
        <w:ind w:left="360"/>
      </w:pPr>
    </w:p>
    <w:p w:rsidR="00457677" w:rsidRDefault="00457677" w:rsidP="00457677">
      <w:pPr>
        <w:ind w:left="360"/>
      </w:pPr>
    </w:p>
    <w:p w:rsidR="00457677" w:rsidRPr="000522F4" w:rsidRDefault="00457677" w:rsidP="00457677">
      <w:pPr>
        <w:jc w:val="center"/>
        <w:rPr>
          <w:b/>
          <w:sz w:val="28"/>
          <w:szCs w:val="28"/>
        </w:rPr>
      </w:pPr>
      <w:r w:rsidRPr="000522F4">
        <w:rPr>
          <w:b/>
          <w:sz w:val="28"/>
          <w:szCs w:val="28"/>
        </w:rPr>
        <w:lastRenderedPageBreak/>
        <w:t>Карта пооперационного контроля</w:t>
      </w:r>
    </w:p>
    <w:p w:rsidR="00457677" w:rsidRDefault="00457677" w:rsidP="00457677">
      <w:pPr>
        <w:ind w:left="360"/>
      </w:pPr>
    </w:p>
    <w:p w:rsidR="00457677" w:rsidRDefault="00457677" w:rsidP="00457677">
      <w:pPr>
        <w:ind w:left="360"/>
      </w:pPr>
      <w:r>
        <w:t xml:space="preserve">       </w:t>
      </w:r>
    </w:p>
    <w:tbl>
      <w:tblPr>
        <w:tblW w:w="9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8"/>
        <w:gridCol w:w="5040"/>
        <w:gridCol w:w="1260"/>
        <w:gridCol w:w="1440"/>
        <w:gridCol w:w="1260"/>
      </w:tblGrid>
      <w:tr w:rsidR="00457677" w:rsidRPr="00AF51AA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</w:rPr>
            </w:pPr>
            <w:r w:rsidRPr="007B4142">
              <w:rPr>
                <w:b/>
              </w:rPr>
              <w:t>№</w:t>
            </w:r>
          </w:p>
          <w:p w:rsidR="00457677" w:rsidRPr="007B4142" w:rsidRDefault="00457677" w:rsidP="00B3263E">
            <w:pPr>
              <w:jc w:val="center"/>
              <w:rPr>
                <w:b/>
              </w:rPr>
            </w:pPr>
            <w:proofErr w:type="gramStart"/>
            <w:r w:rsidRPr="007B4142">
              <w:rPr>
                <w:b/>
              </w:rPr>
              <w:t>п</w:t>
            </w:r>
            <w:proofErr w:type="gramEnd"/>
            <w:r w:rsidRPr="007B4142">
              <w:rPr>
                <w:b/>
              </w:rPr>
              <w:t>/п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</w:rPr>
            </w:pPr>
            <w:r w:rsidRPr="007B4142">
              <w:rPr>
                <w:b/>
              </w:rPr>
              <w:t>Критерии оценки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</w:rPr>
            </w:pPr>
            <w:proofErr w:type="gramStart"/>
            <w:r w:rsidRPr="007B4142">
              <w:rPr>
                <w:b/>
              </w:rPr>
              <w:t>Коли-чество</w:t>
            </w:r>
            <w:proofErr w:type="gramEnd"/>
          </w:p>
          <w:p w:rsidR="00457677" w:rsidRPr="007B4142" w:rsidRDefault="00457677" w:rsidP="00B3263E">
            <w:pPr>
              <w:jc w:val="center"/>
              <w:rPr>
                <w:b/>
              </w:rPr>
            </w:pPr>
            <w:r w:rsidRPr="007B4142">
              <w:rPr>
                <w:b/>
              </w:rPr>
              <w:t>баллов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ind w:right="-108"/>
              <w:jc w:val="center"/>
              <w:rPr>
                <w:b/>
              </w:rPr>
            </w:pPr>
            <w:r w:rsidRPr="007B4142">
              <w:rPr>
                <w:b/>
              </w:rPr>
              <w:t>Кол-во баллов,</w:t>
            </w:r>
          </w:p>
          <w:p w:rsidR="00457677" w:rsidRPr="007B4142" w:rsidRDefault="00457677" w:rsidP="00B3263E">
            <w:pPr>
              <w:jc w:val="center"/>
              <w:rPr>
                <w:b/>
              </w:rPr>
            </w:pPr>
            <w:proofErr w:type="gramStart"/>
            <w:r w:rsidRPr="007B4142">
              <w:rPr>
                <w:b/>
              </w:rPr>
              <w:t>выстав-ленных</w:t>
            </w:r>
            <w:proofErr w:type="gramEnd"/>
            <w:r w:rsidRPr="007B4142">
              <w:rPr>
                <w:b/>
              </w:rPr>
              <w:t xml:space="preserve"> членами жюри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ind w:left="-108" w:right="-108"/>
              <w:jc w:val="center"/>
              <w:rPr>
                <w:b/>
                <w:bCs/>
              </w:rPr>
            </w:pPr>
            <w:r w:rsidRPr="007B4142">
              <w:rPr>
                <w:b/>
                <w:bCs/>
              </w:rPr>
              <w:t>Номер участника</w:t>
            </w: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1.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Наличие рабочей формы (халат, головной убор).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2.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Соблюдение правил техники безопасности.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3.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Культура труда (порядок на рабочем месте, эргономичность).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4.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Подготовка рабочего места, материала, инструментов.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5.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Разработка чертежа</w:t>
            </w:r>
            <w:proofErr w:type="gramStart"/>
            <w:r w:rsidRPr="007B4142">
              <w:rPr>
                <w:sz w:val="28"/>
                <w:szCs w:val="28"/>
              </w:rPr>
              <w:t>.О</w:t>
            </w:r>
            <w:proofErr w:type="gramEnd"/>
            <w:r w:rsidRPr="007B4142">
              <w:rPr>
                <w:sz w:val="28"/>
                <w:szCs w:val="28"/>
              </w:rPr>
              <w:t>ригинальность  выбора элементов «А» и «В».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6.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Технология изготовления изделия:</w:t>
            </w:r>
          </w:p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 xml:space="preserve">-  разметка заготовки в соответствие  с чертежом; </w:t>
            </w:r>
          </w:p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 xml:space="preserve">- технологическая последовательность </w:t>
            </w:r>
          </w:p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 xml:space="preserve">  изготовления изделия в соответствии </w:t>
            </w:r>
            <w:proofErr w:type="gramStart"/>
            <w:r w:rsidRPr="007B4142">
              <w:rPr>
                <w:sz w:val="28"/>
                <w:szCs w:val="28"/>
              </w:rPr>
              <w:t>с</w:t>
            </w:r>
            <w:proofErr w:type="gramEnd"/>
            <w:r w:rsidRPr="007B4142">
              <w:rPr>
                <w:sz w:val="28"/>
                <w:szCs w:val="28"/>
              </w:rPr>
              <w:t xml:space="preserve"> </w:t>
            </w:r>
          </w:p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 xml:space="preserve">  чертежом;</w:t>
            </w:r>
          </w:p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- разметка и сверление заготовки;</w:t>
            </w:r>
          </w:p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- заточка штыковой части изделия;</w:t>
            </w:r>
          </w:p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 xml:space="preserve">- точность изготовления готового изделия в соответствии с чертежом; </w:t>
            </w:r>
          </w:p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- качество и чистовая обработка готового  изделия.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28</w:t>
            </w:r>
          </w:p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(4)</w:t>
            </w:r>
          </w:p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</w:p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</w:p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(10)</w:t>
            </w:r>
          </w:p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</w:p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(3)</w:t>
            </w:r>
          </w:p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(3)</w:t>
            </w:r>
          </w:p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(4)</w:t>
            </w:r>
          </w:p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</w:p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(4)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7.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Уборка рабочего места.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8.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Время изготовления – до 180 мин. с двумя перерывами по 10 мин.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right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Итого: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40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</w:tbl>
    <w:p w:rsidR="00457677" w:rsidRDefault="00457677" w:rsidP="00457677">
      <w:pPr>
        <w:rPr>
          <w:b/>
        </w:rPr>
      </w:pPr>
    </w:p>
    <w:p w:rsidR="00457677" w:rsidRPr="00AF51AA" w:rsidRDefault="00457677" w:rsidP="00457677">
      <w:pPr>
        <w:rPr>
          <w:b/>
          <w:sz w:val="28"/>
          <w:szCs w:val="28"/>
        </w:rPr>
      </w:pPr>
      <w:r w:rsidRPr="00AF51AA">
        <w:rPr>
          <w:b/>
          <w:sz w:val="28"/>
          <w:szCs w:val="28"/>
        </w:rPr>
        <w:t>Председатель:</w:t>
      </w:r>
    </w:p>
    <w:p w:rsidR="00457677" w:rsidRPr="00996E0A" w:rsidRDefault="00457677" w:rsidP="00457677">
      <w:pPr>
        <w:rPr>
          <w:b/>
          <w:sz w:val="28"/>
          <w:szCs w:val="28"/>
        </w:rPr>
      </w:pPr>
    </w:p>
    <w:p w:rsidR="00457677" w:rsidRPr="00AF51AA" w:rsidRDefault="00457677" w:rsidP="00457677">
      <w:pPr>
        <w:rPr>
          <w:b/>
          <w:sz w:val="28"/>
          <w:szCs w:val="28"/>
        </w:rPr>
      </w:pPr>
      <w:r w:rsidRPr="00AF51AA">
        <w:rPr>
          <w:b/>
          <w:sz w:val="28"/>
          <w:szCs w:val="28"/>
        </w:rPr>
        <w:t>Члены жюри:</w:t>
      </w:r>
    </w:p>
    <w:p w:rsidR="00457677" w:rsidRPr="00AF51AA" w:rsidRDefault="00457677" w:rsidP="00457677">
      <w:pPr>
        <w:jc w:val="center"/>
        <w:rPr>
          <w:b/>
          <w:sz w:val="28"/>
          <w:szCs w:val="28"/>
        </w:rPr>
      </w:pPr>
    </w:p>
    <w:p w:rsidR="00457677" w:rsidRDefault="00457677" w:rsidP="00457677">
      <w:pPr>
        <w:jc w:val="center"/>
        <w:rPr>
          <w:b/>
        </w:rPr>
      </w:pPr>
    </w:p>
    <w:p w:rsidR="00457677" w:rsidRDefault="00457677" w:rsidP="00457677">
      <w:pPr>
        <w:jc w:val="center"/>
        <w:rPr>
          <w:b/>
        </w:rPr>
      </w:pPr>
      <w:r w:rsidRPr="002203FD">
        <w:rPr>
          <w:b/>
        </w:rPr>
        <w:t>Время, отведенное на изготовление изделий  должно быть одним и тем же для всех видов практической работы</w:t>
      </w:r>
    </w:p>
    <w:p w:rsidR="00457677" w:rsidRDefault="00457677" w:rsidP="00457677">
      <w:pPr>
        <w:jc w:val="center"/>
        <w:rPr>
          <w:b/>
        </w:rPr>
      </w:pPr>
    </w:p>
    <w:p w:rsidR="00457677" w:rsidRDefault="00457677" w:rsidP="00457677">
      <w:pPr>
        <w:jc w:val="center"/>
        <w:rPr>
          <w:b/>
        </w:rPr>
      </w:pPr>
    </w:p>
    <w:p w:rsidR="00457677" w:rsidRDefault="00457677" w:rsidP="00457677">
      <w:pPr>
        <w:jc w:val="center"/>
        <w:rPr>
          <w:b/>
        </w:rPr>
      </w:pPr>
    </w:p>
    <w:p w:rsidR="00457677" w:rsidRDefault="00457677" w:rsidP="00457677">
      <w:pPr>
        <w:jc w:val="center"/>
        <w:rPr>
          <w:b/>
        </w:rPr>
      </w:pPr>
    </w:p>
    <w:p w:rsidR="00457677" w:rsidRDefault="00457677" w:rsidP="00457677">
      <w:pPr>
        <w:jc w:val="center"/>
        <w:rPr>
          <w:b/>
        </w:rPr>
      </w:pPr>
    </w:p>
    <w:p w:rsidR="00457677" w:rsidRDefault="00457677" w:rsidP="00457677">
      <w:pPr>
        <w:jc w:val="center"/>
        <w:rPr>
          <w:b/>
        </w:rPr>
      </w:pPr>
    </w:p>
    <w:p w:rsidR="00457677" w:rsidRPr="00D206BA" w:rsidRDefault="00457677" w:rsidP="00457677">
      <w:pPr>
        <w:jc w:val="center"/>
        <w:rPr>
          <w:b/>
          <w:sz w:val="28"/>
          <w:szCs w:val="28"/>
        </w:rPr>
      </w:pPr>
      <w:r w:rsidRPr="00D206BA">
        <w:rPr>
          <w:b/>
          <w:sz w:val="28"/>
          <w:szCs w:val="28"/>
        </w:rPr>
        <w:t>Практическ</w:t>
      </w:r>
      <w:r>
        <w:rPr>
          <w:b/>
          <w:sz w:val="28"/>
          <w:szCs w:val="28"/>
        </w:rPr>
        <w:t>ое</w:t>
      </w:r>
      <w:r w:rsidRPr="00D206BA">
        <w:rPr>
          <w:b/>
          <w:sz w:val="28"/>
          <w:szCs w:val="28"/>
        </w:rPr>
        <w:t xml:space="preserve"> задани</w:t>
      </w:r>
      <w:r>
        <w:rPr>
          <w:b/>
          <w:sz w:val="28"/>
          <w:szCs w:val="28"/>
        </w:rPr>
        <w:t>е</w:t>
      </w:r>
      <w:r w:rsidRPr="00D206BA">
        <w:rPr>
          <w:b/>
          <w:sz w:val="28"/>
          <w:szCs w:val="28"/>
        </w:rPr>
        <w:t xml:space="preserve">  для регионального этапа  </w:t>
      </w:r>
      <w:proofErr w:type="gramStart"/>
      <w:r w:rsidRPr="00D206BA">
        <w:rPr>
          <w:b/>
          <w:sz w:val="28"/>
          <w:szCs w:val="28"/>
        </w:rPr>
        <w:t>Х</w:t>
      </w:r>
      <w:proofErr w:type="gramEnd"/>
      <w:r w:rsidRPr="00D206BA">
        <w:rPr>
          <w:b/>
          <w:sz w:val="28"/>
          <w:szCs w:val="28"/>
          <w:lang w:val="en-US"/>
        </w:rPr>
        <w:t>V</w:t>
      </w:r>
      <w:r w:rsidRPr="00D206BA">
        <w:rPr>
          <w:b/>
          <w:sz w:val="28"/>
          <w:szCs w:val="28"/>
        </w:rPr>
        <w:t>I Всероссийской олимпиады школьников по</w:t>
      </w:r>
      <w:r>
        <w:rPr>
          <w:b/>
          <w:sz w:val="28"/>
          <w:szCs w:val="28"/>
        </w:rPr>
        <w:t xml:space="preserve"> технологии 2015</w:t>
      </w:r>
      <w:r w:rsidRPr="00D206BA">
        <w:rPr>
          <w:b/>
          <w:sz w:val="28"/>
          <w:szCs w:val="28"/>
        </w:rPr>
        <w:t xml:space="preserve"> года </w:t>
      </w:r>
    </w:p>
    <w:p w:rsidR="00457677" w:rsidRPr="00D206BA" w:rsidRDefault="00457677" w:rsidP="00457677">
      <w:pPr>
        <w:jc w:val="center"/>
        <w:rPr>
          <w:b/>
          <w:sz w:val="28"/>
          <w:szCs w:val="28"/>
        </w:rPr>
      </w:pPr>
      <w:r w:rsidRPr="00D206BA">
        <w:rPr>
          <w:b/>
          <w:sz w:val="28"/>
          <w:szCs w:val="28"/>
        </w:rPr>
        <w:t>(номинация «Техника и техническое творчество»)</w:t>
      </w:r>
    </w:p>
    <w:p w:rsidR="00457677" w:rsidRDefault="00457677" w:rsidP="00457677">
      <w:pPr>
        <w:jc w:val="center"/>
        <w:rPr>
          <w:b/>
          <w:sz w:val="28"/>
          <w:szCs w:val="28"/>
          <w:u w:val="single"/>
        </w:rPr>
      </w:pPr>
    </w:p>
    <w:p w:rsidR="00457677" w:rsidRPr="00996E0A" w:rsidRDefault="00457677" w:rsidP="00457677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 xml:space="preserve">Механическая обработка металла </w:t>
      </w:r>
      <w:r w:rsidRPr="00996E0A">
        <w:rPr>
          <w:b/>
          <w:sz w:val="28"/>
          <w:szCs w:val="28"/>
          <w:u w:val="single"/>
        </w:rPr>
        <w:t>9 класс</w:t>
      </w:r>
    </w:p>
    <w:p w:rsidR="00457677" w:rsidRDefault="00457677" w:rsidP="00457677">
      <w:pPr>
        <w:jc w:val="center"/>
        <w:rPr>
          <w:b/>
          <w:i/>
          <w:sz w:val="28"/>
          <w:szCs w:val="28"/>
        </w:rPr>
      </w:pPr>
    </w:p>
    <w:p w:rsidR="00457677" w:rsidRPr="00996E0A" w:rsidRDefault="00457677" w:rsidP="00457677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Изготовить</w:t>
      </w:r>
      <w:r w:rsidRPr="00996E0A">
        <w:rPr>
          <w:b/>
          <w:i/>
          <w:sz w:val="28"/>
          <w:szCs w:val="28"/>
        </w:rPr>
        <w:t xml:space="preserve"> ручку для ящика </w:t>
      </w:r>
    </w:p>
    <w:p w:rsidR="00457677" w:rsidRDefault="00457677" w:rsidP="00457677">
      <w:pPr>
        <w:ind w:firstLine="720"/>
        <w:jc w:val="center"/>
        <w:rPr>
          <w:b/>
          <w:sz w:val="28"/>
          <w:szCs w:val="28"/>
        </w:rPr>
      </w:pPr>
    </w:p>
    <w:p w:rsidR="00457677" w:rsidRPr="000A5920" w:rsidRDefault="00457677" w:rsidP="00457677">
      <w:pPr>
        <w:ind w:firstLine="720"/>
        <w:jc w:val="center"/>
        <w:rPr>
          <w:b/>
          <w:sz w:val="28"/>
          <w:szCs w:val="28"/>
        </w:rPr>
      </w:pPr>
      <w:r w:rsidRPr="000A5920">
        <w:rPr>
          <w:b/>
          <w:sz w:val="28"/>
          <w:szCs w:val="28"/>
        </w:rPr>
        <w:t>Технические условия:</w:t>
      </w:r>
    </w:p>
    <w:p w:rsidR="00457677" w:rsidRPr="002203FD" w:rsidRDefault="00457677" w:rsidP="00457677">
      <w:pPr>
        <w:ind w:firstLine="720"/>
        <w:jc w:val="both"/>
        <w:rPr>
          <w:sz w:val="28"/>
          <w:szCs w:val="28"/>
        </w:rPr>
      </w:pPr>
      <w:r w:rsidRPr="00996E0A">
        <w:rPr>
          <w:sz w:val="28"/>
          <w:szCs w:val="28"/>
        </w:rPr>
        <w:t xml:space="preserve">1. Материал </w:t>
      </w:r>
      <w:r w:rsidRPr="002203FD">
        <w:rPr>
          <w:sz w:val="28"/>
          <w:szCs w:val="28"/>
        </w:rPr>
        <w:t xml:space="preserve">детали – алюминий Д16Т ГОСТ 4784-97. </w:t>
      </w:r>
    </w:p>
    <w:p w:rsidR="00457677" w:rsidRPr="008B70DC" w:rsidRDefault="00457677" w:rsidP="00457677">
      <w:pPr>
        <w:ind w:left="720"/>
        <w:jc w:val="both"/>
        <w:rPr>
          <w:spacing w:val="-4"/>
          <w:sz w:val="28"/>
          <w:szCs w:val="28"/>
        </w:rPr>
      </w:pPr>
      <w:r>
        <w:rPr>
          <w:spacing w:val="-4"/>
          <w:sz w:val="28"/>
          <w:szCs w:val="28"/>
        </w:rPr>
        <w:t xml:space="preserve">2. По </w:t>
      </w:r>
      <w:r w:rsidRPr="008B70DC">
        <w:rPr>
          <w:spacing w:val="-4"/>
          <w:sz w:val="28"/>
          <w:szCs w:val="28"/>
        </w:rPr>
        <w:t xml:space="preserve">указанным данным и </w:t>
      </w:r>
      <w:r w:rsidRPr="002203FD">
        <w:rPr>
          <w:spacing w:val="-4"/>
          <w:sz w:val="28"/>
          <w:szCs w:val="28"/>
        </w:rPr>
        <w:t>приведенному и</w:t>
      </w:r>
      <w:r w:rsidRPr="008B70DC">
        <w:rPr>
          <w:spacing w:val="-4"/>
          <w:sz w:val="28"/>
          <w:szCs w:val="28"/>
        </w:rPr>
        <w:t xml:space="preserve">зображению разработать чертеж </w:t>
      </w:r>
      <w:r>
        <w:rPr>
          <w:spacing w:val="-4"/>
          <w:sz w:val="28"/>
          <w:szCs w:val="28"/>
        </w:rPr>
        <w:t>ручки</w:t>
      </w:r>
      <w:r w:rsidRPr="008B70DC">
        <w:rPr>
          <w:spacing w:val="-4"/>
          <w:sz w:val="28"/>
          <w:szCs w:val="28"/>
        </w:rPr>
        <w:t>:</w:t>
      </w:r>
    </w:p>
    <w:p w:rsidR="00457677" w:rsidRPr="002203FD" w:rsidRDefault="00457677" w:rsidP="00457677">
      <w:pPr>
        <w:numPr>
          <w:ilvl w:val="0"/>
          <w:numId w:val="1"/>
        </w:numPr>
        <w:tabs>
          <w:tab w:val="num" w:pos="180"/>
        </w:tabs>
        <w:ind w:left="0" w:firstLine="720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9214A1">
        <w:rPr>
          <w:sz w:val="28"/>
          <w:szCs w:val="28"/>
        </w:rPr>
        <w:t>ыполнить чертеж в масштабе 1:1</w:t>
      </w:r>
      <w:r>
        <w:rPr>
          <w:sz w:val="28"/>
          <w:szCs w:val="28"/>
        </w:rPr>
        <w:t>,</w:t>
      </w:r>
      <w:r w:rsidRPr="009214A1">
        <w:rPr>
          <w:sz w:val="28"/>
          <w:szCs w:val="28"/>
        </w:rPr>
        <w:t xml:space="preserve"> </w:t>
      </w:r>
      <w:r w:rsidRPr="002203FD">
        <w:rPr>
          <w:sz w:val="28"/>
          <w:szCs w:val="28"/>
        </w:rPr>
        <w:t>чертеж должен иметь рамку и основную надпись;</w:t>
      </w:r>
    </w:p>
    <w:p w:rsidR="00457677" w:rsidRPr="002203FD" w:rsidRDefault="00457677" w:rsidP="00457677">
      <w:pPr>
        <w:numPr>
          <w:ilvl w:val="0"/>
          <w:numId w:val="1"/>
        </w:numPr>
        <w:tabs>
          <w:tab w:val="num" w:pos="180"/>
        </w:tabs>
        <w:ind w:left="0" w:firstLine="720"/>
        <w:jc w:val="both"/>
        <w:rPr>
          <w:sz w:val="28"/>
          <w:szCs w:val="28"/>
        </w:rPr>
      </w:pPr>
      <w:r w:rsidRPr="002203FD">
        <w:rPr>
          <w:sz w:val="28"/>
          <w:szCs w:val="28"/>
        </w:rPr>
        <w:t>сконструировать на чертеже форму ручки – задать поверхность «А»;</w:t>
      </w:r>
    </w:p>
    <w:p w:rsidR="00457677" w:rsidRPr="002203FD" w:rsidRDefault="00457677" w:rsidP="00457677">
      <w:pPr>
        <w:numPr>
          <w:ilvl w:val="0"/>
          <w:numId w:val="1"/>
        </w:numPr>
        <w:tabs>
          <w:tab w:val="num" w:pos="180"/>
        </w:tabs>
        <w:ind w:left="0" w:firstLine="720"/>
        <w:jc w:val="both"/>
        <w:rPr>
          <w:spacing w:val="-6"/>
          <w:sz w:val="28"/>
          <w:szCs w:val="28"/>
        </w:rPr>
      </w:pPr>
      <w:r w:rsidRPr="002203FD">
        <w:rPr>
          <w:spacing w:val="-6"/>
          <w:sz w:val="28"/>
          <w:szCs w:val="28"/>
        </w:rPr>
        <w:t>наибольшие габаритные размеры: длина 60±</w:t>
      </w:r>
      <w:smartTag w:uri="urn:schemas-microsoft-com:office:smarttags" w:element="metricconverter">
        <w:smartTagPr>
          <w:attr w:name="ProductID" w:val="0,1 мм"/>
        </w:smartTagPr>
        <w:r w:rsidRPr="002203FD">
          <w:rPr>
            <w:spacing w:val="-6"/>
            <w:sz w:val="28"/>
            <w:szCs w:val="28"/>
          </w:rPr>
          <w:t>0,</w:t>
        </w:r>
        <w:smartTag w:uri="urn:schemas-microsoft-com:office:smarttags" w:element="metricconverter">
          <w:smartTagPr>
            <w:attr w:name="ProductID" w:val="1 мм"/>
          </w:smartTagPr>
          <w:r w:rsidRPr="002203FD">
            <w:rPr>
              <w:spacing w:val="-6"/>
              <w:sz w:val="28"/>
              <w:szCs w:val="28"/>
            </w:rPr>
            <w:t>1 мм</w:t>
          </w:r>
        </w:smartTag>
      </w:smartTag>
      <w:r w:rsidRPr="002203FD">
        <w:rPr>
          <w:spacing w:val="-6"/>
          <w:sz w:val="28"/>
          <w:szCs w:val="28"/>
        </w:rPr>
        <w:t>, диаметр 18±</w:t>
      </w:r>
      <w:smartTag w:uri="urn:schemas-microsoft-com:office:smarttags" w:element="metricconverter">
        <w:smartTagPr>
          <w:attr w:name="ProductID" w:val="0,1 мм"/>
        </w:smartTagPr>
        <w:r w:rsidRPr="002203FD">
          <w:rPr>
            <w:spacing w:val="-6"/>
            <w:sz w:val="28"/>
            <w:szCs w:val="28"/>
          </w:rPr>
          <w:t>0,1 мм</w:t>
        </w:r>
      </w:smartTag>
      <w:r w:rsidRPr="002203FD">
        <w:rPr>
          <w:spacing w:val="-6"/>
          <w:sz w:val="28"/>
          <w:szCs w:val="28"/>
        </w:rPr>
        <w:t>.</w:t>
      </w:r>
    </w:p>
    <w:p w:rsidR="00457677" w:rsidRPr="002203FD" w:rsidRDefault="00457677" w:rsidP="00457677">
      <w:pPr>
        <w:ind w:firstLine="720"/>
        <w:rPr>
          <w:sz w:val="28"/>
          <w:szCs w:val="28"/>
        </w:rPr>
      </w:pPr>
      <w:r w:rsidRPr="002203FD">
        <w:rPr>
          <w:sz w:val="28"/>
          <w:szCs w:val="28"/>
        </w:rPr>
        <w:t>3.  Резьбу нарезать в слесарных тисах. Резьба должна быть чистой, без заусенцев и сорванных витков.</w:t>
      </w:r>
    </w:p>
    <w:p w:rsidR="00457677" w:rsidRPr="002203FD" w:rsidRDefault="00457677" w:rsidP="00457677">
      <w:pPr>
        <w:tabs>
          <w:tab w:val="num" w:pos="180"/>
        </w:tabs>
        <w:ind w:firstLine="720"/>
        <w:jc w:val="both"/>
        <w:rPr>
          <w:spacing w:val="-6"/>
          <w:sz w:val="28"/>
          <w:szCs w:val="28"/>
        </w:rPr>
      </w:pPr>
      <w:r w:rsidRPr="002203FD">
        <w:rPr>
          <w:spacing w:val="-6"/>
          <w:sz w:val="28"/>
          <w:szCs w:val="28"/>
        </w:rPr>
        <w:t xml:space="preserve">4. Окончательная отделка ручки – полировка. </w:t>
      </w:r>
      <w:r w:rsidRPr="002203FD">
        <w:rPr>
          <w:sz w:val="28"/>
          <w:szCs w:val="28"/>
        </w:rPr>
        <w:t>Полировку выполнить на токарном станке</w:t>
      </w:r>
      <w:r w:rsidRPr="002203FD">
        <w:rPr>
          <w:spacing w:val="-6"/>
          <w:sz w:val="28"/>
          <w:szCs w:val="28"/>
        </w:rPr>
        <w:t>.</w:t>
      </w:r>
    </w:p>
    <w:p w:rsidR="00457677" w:rsidRPr="002203FD" w:rsidRDefault="00457677" w:rsidP="00457677">
      <w:pPr>
        <w:suppressAutoHyphens/>
        <w:ind w:firstLine="720"/>
        <w:jc w:val="both"/>
        <w:rPr>
          <w:sz w:val="28"/>
          <w:szCs w:val="28"/>
        </w:rPr>
      </w:pPr>
      <w:r w:rsidRPr="002203FD">
        <w:rPr>
          <w:sz w:val="28"/>
          <w:szCs w:val="28"/>
        </w:rPr>
        <w:t>5. Предельные отклонения готового изделия ±</w:t>
      </w:r>
      <w:smartTag w:uri="urn:schemas-microsoft-com:office:smarttags" w:element="metricconverter">
        <w:smartTagPr>
          <w:attr w:name="ProductID" w:val="0,1 мм"/>
        </w:smartTagPr>
        <w:r w:rsidRPr="002203FD">
          <w:rPr>
            <w:sz w:val="28"/>
            <w:szCs w:val="28"/>
          </w:rPr>
          <w:t>0,1 мм</w:t>
        </w:r>
      </w:smartTag>
      <w:r w:rsidRPr="002203FD">
        <w:rPr>
          <w:sz w:val="28"/>
          <w:szCs w:val="28"/>
        </w:rPr>
        <w:t xml:space="preserve">.  </w:t>
      </w:r>
    </w:p>
    <w:p w:rsidR="00457677" w:rsidRPr="002203FD" w:rsidRDefault="00457677" w:rsidP="00457677">
      <w:pPr>
        <w:jc w:val="center"/>
        <w:rPr>
          <w:b/>
        </w:rPr>
      </w:pPr>
    </w:p>
    <w:p w:rsidR="00457677" w:rsidRDefault="00F82B23" w:rsidP="00457677">
      <w:r>
        <w:rPr>
          <w:noProof/>
        </w:rPr>
        <w:pict>
          <v:shape id="_x0000_s1026" type="#_x0000_t75" style="position:absolute;margin-left:90pt;margin-top:12.2pt;width:279pt;height:187pt;z-index:251660288" wrapcoords="-75 0 -75 21488 21600 21488 21600 0 -75 0">
            <v:imagedata r:id="rId9" o:title=""/>
            <w10:wrap type="tight"/>
          </v:shape>
          <o:OLEObject Type="Embed" ProgID="CorelPhotoPaint.Image.7" ShapeID="_x0000_s1026" DrawAspect="Content" ObjectID="_1480244922" r:id="rId10"/>
        </w:pict>
      </w:r>
    </w:p>
    <w:p w:rsidR="00D85355" w:rsidRDefault="00457677" w:rsidP="009C7AB4">
      <w:r>
        <w:t xml:space="preserve">                               </w:t>
      </w: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D85355">
      <w:pPr>
        <w:ind w:left="708"/>
        <w:jc w:val="center"/>
      </w:pPr>
    </w:p>
    <w:p w:rsidR="00D85355" w:rsidRDefault="00D85355" w:rsidP="00457677">
      <w:pPr>
        <w:jc w:val="center"/>
        <w:rPr>
          <w:b/>
          <w:sz w:val="28"/>
          <w:szCs w:val="28"/>
        </w:rPr>
      </w:pPr>
    </w:p>
    <w:p w:rsidR="00D85355" w:rsidRDefault="00D85355" w:rsidP="00457677">
      <w:pPr>
        <w:jc w:val="center"/>
        <w:rPr>
          <w:b/>
          <w:sz w:val="28"/>
          <w:szCs w:val="28"/>
        </w:rPr>
      </w:pPr>
    </w:p>
    <w:p w:rsidR="00457677" w:rsidRPr="000522F4" w:rsidRDefault="00457677" w:rsidP="00457677">
      <w:pPr>
        <w:jc w:val="center"/>
        <w:rPr>
          <w:b/>
          <w:sz w:val="28"/>
          <w:szCs w:val="28"/>
        </w:rPr>
      </w:pPr>
      <w:r w:rsidRPr="000522F4">
        <w:rPr>
          <w:b/>
          <w:sz w:val="28"/>
          <w:szCs w:val="28"/>
        </w:rPr>
        <w:t>Карта пооперационного контроля</w:t>
      </w:r>
    </w:p>
    <w:p w:rsidR="00457677" w:rsidRDefault="00457677" w:rsidP="00457677">
      <w:pPr>
        <w:ind w:left="120"/>
      </w:pPr>
    </w:p>
    <w:p w:rsidR="00457677" w:rsidRDefault="00457677" w:rsidP="00457677">
      <w:pPr>
        <w:ind w:left="120"/>
      </w:pPr>
    </w:p>
    <w:tbl>
      <w:tblPr>
        <w:tblW w:w="9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8"/>
        <w:gridCol w:w="5040"/>
        <w:gridCol w:w="1260"/>
        <w:gridCol w:w="1440"/>
        <w:gridCol w:w="1260"/>
      </w:tblGrid>
      <w:tr w:rsidR="00457677" w:rsidRPr="00AF51AA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</w:rPr>
            </w:pPr>
            <w:r w:rsidRPr="007B4142">
              <w:rPr>
                <w:b/>
              </w:rPr>
              <w:t>№</w:t>
            </w:r>
          </w:p>
          <w:p w:rsidR="00457677" w:rsidRPr="007B4142" w:rsidRDefault="00457677" w:rsidP="00B3263E">
            <w:pPr>
              <w:jc w:val="center"/>
              <w:rPr>
                <w:b/>
              </w:rPr>
            </w:pPr>
            <w:proofErr w:type="gramStart"/>
            <w:r w:rsidRPr="007B4142">
              <w:rPr>
                <w:b/>
              </w:rPr>
              <w:t>п</w:t>
            </w:r>
            <w:proofErr w:type="gramEnd"/>
            <w:r w:rsidRPr="007B4142">
              <w:rPr>
                <w:b/>
              </w:rPr>
              <w:t>/п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</w:rPr>
            </w:pPr>
            <w:r w:rsidRPr="007B4142">
              <w:rPr>
                <w:b/>
              </w:rPr>
              <w:t>Критерии оценки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</w:rPr>
            </w:pPr>
            <w:proofErr w:type="gramStart"/>
            <w:r w:rsidRPr="007B4142">
              <w:rPr>
                <w:b/>
              </w:rPr>
              <w:t>Коли-чество</w:t>
            </w:r>
            <w:proofErr w:type="gramEnd"/>
          </w:p>
          <w:p w:rsidR="00457677" w:rsidRPr="007B4142" w:rsidRDefault="00457677" w:rsidP="00B3263E">
            <w:pPr>
              <w:jc w:val="center"/>
              <w:rPr>
                <w:b/>
              </w:rPr>
            </w:pPr>
            <w:r w:rsidRPr="007B4142">
              <w:rPr>
                <w:b/>
              </w:rPr>
              <w:t>баллов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ind w:right="-108"/>
              <w:jc w:val="center"/>
              <w:rPr>
                <w:b/>
              </w:rPr>
            </w:pPr>
            <w:r w:rsidRPr="007B4142">
              <w:rPr>
                <w:b/>
              </w:rPr>
              <w:t>Кол-во баллов,</w:t>
            </w:r>
          </w:p>
          <w:p w:rsidR="00457677" w:rsidRPr="007B4142" w:rsidRDefault="00457677" w:rsidP="00B3263E">
            <w:pPr>
              <w:jc w:val="center"/>
              <w:rPr>
                <w:b/>
              </w:rPr>
            </w:pPr>
            <w:proofErr w:type="gramStart"/>
            <w:r w:rsidRPr="007B4142">
              <w:rPr>
                <w:b/>
              </w:rPr>
              <w:t>выстав-ленных</w:t>
            </w:r>
            <w:proofErr w:type="gramEnd"/>
            <w:r w:rsidRPr="007B4142">
              <w:rPr>
                <w:b/>
              </w:rPr>
              <w:t xml:space="preserve"> членами жюри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ind w:left="-108" w:right="-108"/>
              <w:jc w:val="center"/>
              <w:rPr>
                <w:b/>
                <w:bCs/>
              </w:rPr>
            </w:pPr>
            <w:r w:rsidRPr="007B4142">
              <w:rPr>
                <w:b/>
                <w:bCs/>
              </w:rPr>
              <w:t>Номер участника</w:t>
            </w: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1.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Наличие рабочей формы (халат, головной убор, защитные очки).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2.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Соблюдение правил техники безопасности.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3.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Культура труда (порядок на рабочем месте, эргономичность).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4.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Разработка чертежа. Оригинальность поверхности «А».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6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5.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Подготовка станка к работе, установка резцов.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6.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Подготовка заготовки и крепление её на станке.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7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Технология изготовления изделия:</w:t>
            </w:r>
          </w:p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 xml:space="preserve"> - технологическая последовательность </w:t>
            </w:r>
          </w:p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 xml:space="preserve">    изготовления изделия;</w:t>
            </w:r>
          </w:p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 xml:space="preserve"> - полировка ручки;</w:t>
            </w:r>
          </w:p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 xml:space="preserve"> - точность изготовления готового изделия в соответствии с чертежом;</w:t>
            </w:r>
          </w:p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- качество и чистота обработки готового изделия.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21</w:t>
            </w:r>
          </w:p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(12)</w:t>
            </w:r>
          </w:p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</w:p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(3)</w:t>
            </w:r>
          </w:p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(3)</w:t>
            </w:r>
          </w:p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</w:p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(3)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8.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Нарезание резьбы в слесарных тисках.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9.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Уборка станка и рабочего места.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>10.</w:t>
            </w: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b/>
                <w:sz w:val="28"/>
                <w:szCs w:val="28"/>
              </w:rPr>
            </w:pPr>
            <w:r w:rsidRPr="007B4142">
              <w:rPr>
                <w:sz w:val="28"/>
                <w:szCs w:val="28"/>
              </w:rPr>
              <w:t xml:space="preserve">Время изготовления </w:t>
            </w:r>
            <w:r w:rsidRPr="007B4142">
              <w:rPr>
                <w:spacing w:val="-1"/>
                <w:sz w:val="28"/>
                <w:szCs w:val="28"/>
              </w:rPr>
              <w:t>– 180 мин. (4 х 45</w:t>
            </w:r>
            <w:r w:rsidRPr="007B4142">
              <w:rPr>
                <w:spacing w:val="-2"/>
                <w:sz w:val="28"/>
                <w:szCs w:val="28"/>
              </w:rPr>
              <w:t xml:space="preserve"> мин с двумя перерывами по 10 мин.)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  <w:tr w:rsidR="00457677" w:rsidRPr="007B4142" w:rsidTr="00B3263E">
        <w:tc>
          <w:tcPr>
            <w:tcW w:w="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5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right"/>
              <w:rPr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Итого: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jc w:val="center"/>
              <w:rPr>
                <w:b/>
                <w:sz w:val="28"/>
                <w:szCs w:val="28"/>
              </w:rPr>
            </w:pPr>
            <w:r w:rsidRPr="007B4142">
              <w:rPr>
                <w:b/>
                <w:sz w:val="28"/>
                <w:szCs w:val="28"/>
              </w:rPr>
              <w:t>40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7677" w:rsidRPr="007B4142" w:rsidRDefault="00457677" w:rsidP="00B3263E">
            <w:pPr>
              <w:rPr>
                <w:sz w:val="28"/>
                <w:szCs w:val="28"/>
              </w:rPr>
            </w:pPr>
          </w:p>
        </w:tc>
      </w:tr>
    </w:tbl>
    <w:p w:rsidR="00457677" w:rsidRDefault="00457677" w:rsidP="00457677">
      <w:pPr>
        <w:rPr>
          <w:b/>
        </w:rPr>
      </w:pPr>
    </w:p>
    <w:p w:rsidR="00457677" w:rsidRPr="005F33A2" w:rsidRDefault="00457677" w:rsidP="00457677">
      <w:pPr>
        <w:rPr>
          <w:b/>
          <w:sz w:val="28"/>
          <w:szCs w:val="28"/>
        </w:rPr>
      </w:pPr>
      <w:r w:rsidRPr="005F33A2">
        <w:rPr>
          <w:b/>
          <w:sz w:val="28"/>
          <w:szCs w:val="28"/>
        </w:rPr>
        <w:t>Председатель:</w:t>
      </w:r>
    </w:p>
    <w:p w:rsidR="00457677" w:rsidRPr="005F33A2" w:rsidRDefault="00457677" w:rsidP="00457677">
      <w:pPr>
        <w:rPr>
          <w:b/>
          <w:sz w:val="28"/>
          <w:szCs w:val="28"/>
        </w:rPr>
      </w:pPr>
    </w:p>
    <w:p w:rsidR="00457677" w:rsidRPr="005F33A2" w:rsidRDefault="00457677" w:rsidP="00457677">
      <w:pPr>
        <w:rPr>
          <w:b/>
          <w:sz w:val="28"/>
          <w:szCs w:val="28"/>
        </w:rPr>
      </w:pPr>
    </w:p>
    <w:p w:rsidR="00457677" w:rsidRDefault="00457677" w:rsidP="00457677">
      <w:pPr>
        <w:rPr>
          <w:b/>
        </w:rPr>
      </w:pPr>
      <w:r w:rsidRPr="005F33A2">
        <w:rPr>
          <w:b/>
          <w:sz w:val="28"/>
          <w:szCs w:val="28"/>
        </w:rPr>
        <w:t>Члены жюри:</w:t>
      </w:r>
    </w:p>
    <w:p w:rsidR="00457677" w:rsidRDefault="00457677" w:rsidP="00457677"/>
    <w:p w:rsidR="009C7AB4" w:rsidRDefault="009C7AB4" w:rsidP="00457677"/>
    <w:p w:rsidR="009C7AB4" w:rsidRDefault="009C7AB4" w:rsidP="00457677"/>
    <w:p w:rsidR="009C7AB4" w:rsidRDefault="009C7AB4" w:rsidP="00457677"/>
    <w:p w:rsidR="009C7AB4" w:rsidRDefault="009C7AB4" w:rsidP="00457677"/>
    <w:p w:rsidR="009C7AB4" w:rsidRDefault="009C7AB4" w:rsidP="009C7AB4">
      <w:r>
        <w:t xml:space="preserve">                                                            Практическое задание</w:t>
      </w:r>
    </w:p>
    <w:p w:rsidR="009C7AB4" w:rsidRPr="00507D6F" w:rsidRDefault="009C7AB4" w:rsidP="009C7AB4">
      <w:pPr>
        <w:pStyle w:val="a3"/>
        <w:ind w:left="1211"/>
        <w:jc w:val="center"/>
      </w:pPr>
      <w:r>
        <w:t>по электротехнике регионального этапа</w:t>
      </w:r>
    </w:p>
    <w:p w:rsidR="009C7AB4" w:rsidRDefault="009C7AB4" w:rsidP="009C7AB4">
      <w:pPr>
        <w:jc w:val="center"/>
      </w:pPr>
      <w:r>
        <w:t>XV</w:t>
      </w:r>
      <w:r>
        <w:rPr>
          <w:lang w:val="en-US"/>
        </w:rPr>
        <w:t>I</w:t>
      </w:r>
      <w:r w:rsidRPr="0008223E">
        <w:t xml:space="preserve"> Всероссийской</w:t>
      </w:r>
    </w:p>
    <w:p w:rsidR="009C7AB4" w:rsidRDefault="009C7AB4" w:rsidP="009C7AB4">
      <w:pPr>
        <w:jc w:val="center"/>
      </w:pPr>
      <w:r>
        <w:t xml:space="preserve">       </w:t>
      </w:r>
      <w:r w:rsidRPr="0008223E">
        <w:t>олимпиады школьников по технологии</w:t>
      </w:r>
    </w:p>
    <w:p w:rsidR="009C7AB4" w:rsidRDefault="009C7AB4" w:rsidP="009C7AB4">
      <w:pPr>
        <w:jc w:val="center"/>
      </w:pPr>
      <w:r>
        <w:t>2015 года</w:t>
      </w:r>
    </w:p>
    <w:p w:rsidR="009C7AB4" w:rsidRDefault="009C7AB4" w:rsidP="009C7AB4">
      <w:pPr>
        <w:jc w:val="center"/>
      </w:pPr>
      <w:r>
        <w:t>9 класс</w:t>
      </w:r>
    </w:p>
    <w:p w:rsidR="009C7AB4" w:rsidRDefault="009C7AB4" w:rsidP="009C7AB4">
      <w:pPr>
        <w:jc w:val="center"/>
      </w:pPr>
    </w:p>
    <w:p w:rsidR="009C7AB4" w:rsidRDefault="009C7AB4" w:rsidP="009C7AB4">
      <w:pPr>
        <w:ind w:firstLine="708"/>
        <w:jc w:val="both"/>
      </w:pPr>
      <w:r>
        <w:t>Электрическая цепь содержит две ветви, в каждой из которых включены последовательно две лампы накаливания, а также элементы общего управления и защиты.</w:t>
      </w:r>
    </w:p>
    <w:p w:rsidR="009C7AB4" w:rsidRDefault="009C7AB4" w:rsidP="009C7AB4">
      <w:pPr>
        <w:ind w:firstLine="708"/>
        <w:jc w:val="both"/>
      </w:pPr>
    </w:p>
    <w:p w:rsidR="009C7AB4" w:rsidRDefault="009C7AB4" w:rsidP="009C7AB4">
      <w:pPr>
        <w:ind w:firstLine="708"/>
        <w:jc w:val="both"/>
      </w:pPr>
    </w:p>
    <w:p w:rsidR="009C7AB4" w:rsidRDefault="009C7AB4" w:rsidP="009C7AB4">
      <w:pPr>
        <w:ind w:firstLine="708"/>
        <w:jc w:val="both"/>
      </w:pPr>
    </w:p>
    <w:p w:rsidR="009C7AB4" w:rsidRDefault="009C7AB4" w:rsidP="009C7AB4">
      <w:pPr>
        <w:ind w:firstLine="708"/>
        <w:jc w:val="right"/>
      </w:pPr>
      <w:r>
        <w:t>Баллы</w:t>
      </w:r>
    </w:p>
    <w:p w:rsidR="009C7AB4" w:rsidRDefault="009C7AB4" w:rsidP="009C7AB4">
      <w:pPr>
        <w:pStyle w:val="a3"/>
        <w:numPr>
          <w:ilvl w:val="0"/>
          <w:numId w:val="2"/>
        </w:numPr>
        <w:ind w:left="709" w:firstLine="0"/>
        <w:jc w:val="both"/>
      </w:pPr>
      <w:r>
        <w:t xml:space="preserve">Нарисовать </w:t>
      </w:r>
      <w:proofErr w:type="gramStart"/>
      <w:r>
        <w:t>принципиальную</w:t>
      </w:r>
      <w:proofErr w:type="gramEnd"/>
      <w:r>
        <w:t xml:space="preserve"> </w:t>
      </w:r>
    </w:p>
    <w:p w:rsidR="009C7AB4" w:rsidRDefault="009C7AB4" w:rsidP="009C7AB4">
      <w:pPr>
        <w:pStyle w:val="a3"/>
        <w:ind w:left="709"/>
        <w:jc w:val="both"/>
      </w:pPr>
      <w:r>
        <w:t>электрическую схему цепи.                                                                                       10</w:t>
      </w:r>
      <w:r>
        <w:br/>
        <w:t>2.        Измерить напряжение на зажимах цепи, на каждой лампе,</w:t>
      </w:r>
    </w:p>
    <w:p w:rsidR="009C7AB4" w:rsidRDefault="009C7AB4" w:rsidP="009C7AB4">
      <w:pPr>
        <w:pStyle w:val="a3"/>
        <w:ind w:left="709"/>
        <w:jc w:val="both"/>
      </w:pPr>
      <w:r>
        <w:t xml:space="preserve"> токи через каждую ветвь и общий ток.                                                                         10</w:t>
      </w:r>
    </w:p>
    <w:p w:rsidR="009C7AB4" w:rsidRDefault="009C7AB4" w:rsidP="009C7AB4">
      <w:pPr>
        <w:ind w:left="708"/>
        <w:jc w:val="both"/>
      </w:pPr>
      <w:r>
        <w:t>3.       Найти сумму токов через отдельные ветви и общий ток.                                   3</w:t>
      </w:r>
    </w:p>
    <w:p w:rsidR="009C7AB4" w:rsidRDefault="009C7AB4" w:rsidP="009C7AB4">
      <w:pPr>
        <w:ind w:left="708"/>
        <w:jc w:val="both"/>
      </w:pPr>
      <w:r>
        <w:t xml:space="preserve">4.    Найти сумму напряжения на лампах каждой </w:t>
      </w:r>
    </w:p>
    <w:p w:rsidR="009C7AB4" w:rsidRDefault="009C7AB4" w:rsidP="009C7AB4">
      <w:pPr>
        <w:ind w:left="708"/>
        <w:jc w:val="both"/>
      </w:pPr>
      <w:r>
        <w:t xml:space="preserve">ветви и сопоставить с напряжением на зажимах цепи.                                                 3                         </w:t>
      </w:r>
    </w:p>
    <w:p w:rsidR="009C7AB4" w:rsidRDefault="009C7AB4" w:rsidP="009C7AB4">
      <w:pPr>
        <w:ind w:left="708"/>
        <w:jc w:val="both"/>
      </w:pPr>
      <w:r>
        <w:t>5.        Рассчитать сопротивление каждой лампы.                                                           5</w:t>
      </w:r>
    </w:p>
    <w:p w:rsidR="009C7AB4" w:rsidRDefault="009C7AB4" w:rsidP="009C7AB4">
      <w:pPr>
        <w:ind w:left="708"/>
        <w:jc w:val="both"/>
      </w:pPr>
      <w:r>
        <w:t xml:space="preserve">6.       Измерить сопротивление каждой незажженной лампы.                                      5            </w:t>
      </w:r>
    </w:p>
    <w:p w:rsidR="009C7AB4" w:rsidRDefault="009C7AB4" w:rsidP="009C7AB4">
      <w:pPr>
        <w:ind w:left="708"/>
        <w:jc w:val="both"/>
        <w:rPr>
          <w:u w:val="single"/>
        </w:rPr>
      </w:pPr>
      <w:r>
        <w:t xml:space="preserve">7. Объяснить различие сопротивлений зажженной и незажженной ламп.               </w:t>
      </w:r>
      <w:r w:rsidRPr="0034275B">
        <w:rPr>
          <w:u w:val="single"/>
        </w:rPr>
        <w:t xml:space="preserve">   3</w:t>
      </w:r>
    </w:p>
    <w:p w:rsidR="009C7AB4" w:rsidRDefault="009C7AB4" w:rsidP="009C7AB4">
      <w:pPr>
        <w:ind w:left="708"/>
        <w:jc w:val="center"/>
      </w:pPr>
      <w:r w:rsidRPr="009C7A09">
        <w:t xml:space="preserve">                                                                      </w:t>
      </w:r>
      <w:r>
        <w:t xml:space="preserve">                                                                      </w:t>
      </w:r>
      <w:r w:rsidRPr="009C7A09">
        <w:t>40</w:t>
      </w:r>
    </w:p>
    <w:p w:rsidR="009C7AB4" w:rsidRDefault="009C7AB4" w:rsidP="009C7AB4">
      <w:pPr>
        <w:ind w:left="708"/>
        <w:jc w:val="center"/>
      </w:pPr>
    </w:p>
    <w:p w:rsidR="009C7AB4" w:rsidRPr="00D85355" w:rsidRDefault="009C7AB4" w:rsidP="009C7AB4">
      <w:pPr>
        <w:ind w:left="142" w:hanging="1702"/>
      </w:pPr>
      <w:r>
        <w:t xml:space="preserve">                         Время выполнения</w:t>
      </w:r>
      <w:r w:rsidRPr="00D85355">
        <w:t>:180 минут с двумя перерывами</w:t>
      </w:r>
      <w:r>
        <w:t xml:space="preserve">  по 10 минут.</w:t>
      </w:r>
    </w:p>
    <w:p w:rsidR="009C7AB4" w:rsidRDefault="009C7AB4" w:rsidP="009C7AB4">
      <w:pPr>
        <w:ind w:left="708"/>
      </w:pPr>
    </w:p>
    <w:p w:rsidR="00905145" w:rsidRPr="005F33A2" w:rsidRDefault="00905145" w:rsidP="00905145">
      <w:pPr>
        <w:rPr>
          <w:b/>
          <w:sz w:val="28"/>
          <w:szCs w:val="28"/>
        </w:rPr>
      </w:pPr>
      <w:r w:rsidRPr="005F33A2">
        <w:rPr>
          <w:b/>
          <w:sz w:val="28"/>
          <w:szCs w:val="28"/>
        </w:rPr>
        <w:t>Председатель:</w:t>
      </w:r>
    </w:p>
    <w:p w:rsidR="00905145" w:rsidRPr="005F33A2" w:rsidRDefault="00905145" w:rsidP="00905145">
      <w:pPr>
        <w:rPr>
          <w:b/>
          <w:sz w:val="28"/>
          <w:szCs w:val="28"/>
        </w:rPr>
      </w:pPr>
    </w:p>
    <w:p w:rsidR="00905145" w:rsidRPr="005F33A2" w:rsidRDefault="00905145" w:rsidP="00905145">
      <w:pPr>
        <w:rPr>
          <w:b/>
          <w:sz w:val="28"/>
          <w:szCs w:val="28"/>
        </w:rPr>
      </w:pPr>
    </w:p>
    <w:p w:rsidR="00905145" w:rsidRDefault="00905145" w:rsidP="00905145">
      <w:pPr>
        <w:rPr>
          <w:b/>
        </w:rPr>
      </w:pPr>
      <w:r w:rsidRPr="005F33A2">
        <w:rPr>
          <w:b/>
          <w:sz w:val="28"/>
          <w:szCs w:val="28"/>
        </w:rPr>
        <w:t>Члены жюри:</w:t>
      </w:r>
    </w:p>
    <w:p w:rsidR="00905145" w:rsidRDefault="00905145" w:rsidP="00905145"/>
    <w:p w:rsidR="00546378" w:rsidRDefault="00546378"/>
    <w:sectPr w:rsidR="00546378" w:rsidSect="00322495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E648D" w:rsidRDefault="00FE648D" w:rsidP="00A46CF9">
      <w:r>
        <w:separator/>
      </w:r>
    </w:p>
  </w:endnote>
  <w:endnote w:type="continuationSeparator" w:id="0">
    <w:p w:rsidR="00FE648D" w:rsidRDefault="00FE648D" w:rsidP="00A46CF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6CF9" w:rsidRDefault="00A46CF9">
    <w:pPr>
      <w:pStyle w:val="a6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376907"/>
      <w:docPartObj>
        <w:docPartGallery w:val="Page Numbers (Bottom of Page)"/>
        <w:docPartUnique/>
      </w:docPartObj>
    </w:sdtPr>
    <w:sdtContent>
      <w:p w:rsidR="00A46CF9" w:rsidRDefault="00A46CF9">
        <w:pPr>
          <w:pStyle w:val="a6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:rsidR="00A46CF9" w:rsidRDefault="00A46CF9">
    <w:pPr>
      <w:pStyle w:val="a6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6CF9" w:rsidRDefault="00A46CF9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E648D" w:rsidRDefault="00FE648D" w:rsidP="00A46CF9">
      <w:r>
        <w:separator/>
      </w:r>
    </w:p>
  </w:footnote>
  <w:footnote w:type="continuationSeparator" w:id="0">
    <w:p w:rsidR="00FE648D" w:rsidRDefault="00FE648D" w:rsidP="00A46CF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6CF9" w:rsidRDefault="00A46CF9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6CF9" w:rsidRDefault="00A46CF9">
    <w:pPr>
      <w:pStyle w:val="a4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6CF9" w:rsidRDefault="00A46CF9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113021"/>
    <w:multiLevelType w:val="hybridMultilevel"/>
    <w:tmpl w:val="C360EDA4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7C16E81"/>
    <w:multiLevelType w:val="multilevel"/>
    <w:tmpl w:val="1BC269E2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5"/>
      <w:numFmt w:val="decimal"/>
      <w:isLgl/>
      <w:lvlText w:val="%1.%2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5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1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3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93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1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7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96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57677"/>
    <w:rsid w:val="000718A1"/>
    <w:rsid w:val="00073D3A"/>
    <w:rsid w:val="00095216"/>
    <w:rsid w:val="00151AD3"/>
    <w:rsid w:val="001874B6"/>
    <w:rsid w:val="001A3014"/>
    <w:rsid w:val="002065F7"/>
    <w:rsid w:val="00235A48"/>
    <w:rsid w:val="00275AD1"/>
    <w:rsid w:val="002D49CC"/>
    <w:rsid w:val="00322495"/>
    <w:rsid w:val="003A5BB0"/>
    <w:rsid w:val="00444C2C"/>
    <w:rsid w:val="00457677"/>
    <w:rsid w:val="004B58C6"/>
    <w:rsid w:val="00514880"/>
    <w:rsid w:val="00544FDB"/>
    <w:rsid w:val="00546378"/>
    <w:rsid w:val="00574E5A"/>
    <w:rsid w:val="00590DF9"/>
    <w:rsid w:val="005D2CA1"/>
    <w:rsid w:val="00656A7E"/>
    <w:rsid w:val="006A6172"/>
    <w:rsid w:val="006F42EF"/>
    <w:rsid w:val="00840E0F"/>
    <w:rsid w:val="008C5240"/>
    <w:rsid w:val="00905145"/>
    <w:rsid w:val="00905B6B"/>
    <w:rsid w:val="00964A15"/>
    <w:rsid w:val="009A7AA7"/>
    <w:rsid w:val="009C7AB4"/>
    <w:rsid w:val="00A34D6D"/>
    <w:rsid w:val="00A46CF9"/>
    <w:rsid w:val="00AC1F21"/>
    <w:rsid w:val="00AC5C10"/>
    <w:rsid w:val="00B30C71"/>
    <w:rsid w:val="00CB354F"/>
    <w:rsid w:val="00D57E49"/>
    <w:rsid w:val="00D85355"/>
    <w:rsid w:val="00D961EB"/>
    <w:rsid w:val="00F61229"/>
    <w:rsid w:val="00F6246D"/>
    <w:rsid w:val="00F82B23"/>
    <w:rsid w:val="00FE64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7677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85355"/>
    <w:pPr>
      <w:ind w:left="720"/>
      <w:contextualSpacing/>
    </w:pPr>
  </w:style>
  <w:style w:type="paragraph" w:styleId="a4">
    <w:name w:val="header"/>
    <w:basedOn w:val="a"/>
    <w:link w:val="a5"/>
    <w:uiPriority w:val="99"/>
    <w:semiHidden/>
    <w:unhideWhenUsed/>
    <w:rsid w:val="00A46CF9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A46CF9"/>
    <w:rPr>
      <w:sz w:val="24"/>
      <w:szCs w:val="24"/>
    </w:rPr>
  </w:style>
  <w:style w:type="paragraph" w:styleId="a6">
    <w:name w:val="footer"/>
    <w:basedOn w:val="a"/>
    <w:link w:val="a7"/>
    <w:uiPriority w:val="99"/>
    <w:unhideWhenUsed/>
    <w:rsid w:val="00A46CF9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A46CF9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800</Words>
  <Characters>4565</Characters>
  <Application>Microsoft Office Word</Application>
  <DocSecurity>0</DocSecurity>
  <Lines>38</Lines>
  <Paragraphs>10</Paragraphs>
  <ScaleCrop>false</ScaleCrop>
  <Company>МПГУ</Company>
  <LinksUpToDate>false</LinksUpToDate>
  <CharactersWithSpaces>5355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Кафедра</dc:creator>
  <cp:lastModifiedBy>Кафедра</cp:lastModifiedBy>
  <cp:revision>6</cp:revision>
  <dcterms:created xsi:type="dcterms:W3CDTF">2014-12-16T11:12:00Z</dcterms:created>
  <dcterms:modified xsi:type="dcterms:W3CDTF">2014-12-16T11:22:00Z</dcterms:modified>
</cp:coreProperties>
</file>