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111BD" w14:textId="77777777" w:rsidR="00156B19" w:rsidRDefault="00156B19" w:rsidP="00156B19">
      <w:pPr>
        <w:spacing w:after="0" w:line="240" w:lineRule="auto"/>
        <w:jc w:val="center"/>
        <w:rPr>
          <w:rFonts w:ascii="Times New Roman" w:hAnsi="Times New Roman"/>
          <w:sz w:val="24"/>
          <w:szCs w:val="24"/>
        </w:rPr>
      </w:pPr>
      <w:r w:rsidRPr="00156B19">
        <w:rPr>
          <w:rFonts w:ascii="Times New Roman" w:hAnsi="Times New Roman"/>
          <w:sz w:val="24"/>
          <w:szCs w:val="24"/>
        </w:rPr>
        <w:t xml:space="preserve">ГОСУДАРСТВЕННОЕ БЮДЖЕТНОЕ ОБРАЗОВАТЕЛЬНОЕ УЧРЕЖДЕНИЕ ДОПОЛНИТЕЛЬНОГО ПРОФЕССИОНАЛЬНОГО ОБРАЗОВАНИЯ </w:t>
      </w:r>
    </w:p>
    <w:p w14:paraId="15926F15" w14:textId="77777777" w:rsidR="00156B19" w:rsidRPr="00156B19" w:rsidRDefault="00156B19" w:rsidP="00156B19">
      <w:pPr>
        <w:spacing w:after="0" w:line="240" w:lineRule="auto"/>
        <w:jc w:val="center"/>
        <w:rPr>
          <w:rFonts w:ascii="Times New Roman" w:hAnsi="Times New Roman"/>
          <w:sz w:val="24"/>
          <w:szCs w:val="24"/>
        </w:rPr>
      </w:pPr>
      <w:r w:rsidRPr="00156B19">
        <w:rPr>
          <w:rFonts w:ascii="Times New Roman" w:hAnsi="Times New Roman"/>
          <w:sz w:val="24"/>
          <w:szCs w:val="24"/>
        </w:rPr>
        <w:t>РЕСПУБЛИКИ КРЫМ</w:t>
      </w:r>
    </w:p>
    <w:p w14:paraId="2DBC3001" w14:textId="77777777" w:rsidR="00156B19" w:rsidRPr="00156B19" w:rsidRDefault="00156B19" w:rsidP="00156B19">
      <w:pPr>
        <w:spacing w:after="0" w:line="240" w:lineRule="auto"/>
        <w:jc w:val="center"/>
        <w:rPr>
          <w:rFonts w:ascii="Times New Roman" w:hAnsi="Times New Roman"/>
          <w:sz w:val="24"/>
          <w:szCs w:val="24"/>
        </w:rPr>
      </w:pPr>
      <w:r w:rsidRPr="00156B19">
        <w:rPr>
          <w:rFonts w:ascii="Times New Roman" w:hAnsi="Times New Roman"/>
          <w:sz w:val="24"/>
          <w:szCs w:val="24"/>
        </w:rPr>
        <w:t>КРЫМСКИЙ РЕСПУБЛИКАНСКИЙ ИНСТИТУТ ПОСТДИПЛОМНОГО ПЕДАГОГИЧЕСКОГО ОБРАЗОВАНИЯ</w:t>
      </w:r>
    </w:p>
    <w:p w14:paraId="278A52C2" w14:textId="77777777" w:rsidR="00156B19" w:rsidRPr="00156B19" w:rsidRDefault="00156B19" w:rsidP="00156B19">
      <w:pPr>
        <w:spacing w:after="0" w:line="240" w:lineRule="auto"/>
        <w:jc w:val="center"/>
        <w:rPr>
          <w:rFonts w:ascii="Times New Roman" w:hAnsi="Times New Roman"/>
          <w:sz w:val="24"/>
          <w:szCs w:val="24"/>
        </w:rPr>
      </w:pPr>
    </w:p>
    <w:p w14:paraId="00959F64" w14:textId="77777777" w:rsidR="00156B19" w:rsidRDefault="00156B19" w:rsidP="00156B19">
      <w:pPr>
        <w:spacing w:after="0" w:line="360" w:lineRule="auto"/>
        <w:rPr>
          <w:rFonts w:ascii="Times New Roman" w:hAnsi="Times New Roman"/>
          <w:b/>
          <w:sz w:val="28"/>
          <w:szCs w:val="28"/>
        </w:rPr>
      </w:pPr>
    </w:p>
    <w:p w14:paraId="07107AAD" w14:textId="77777777" w:rsidR="00156B19" w:rsidRDefault="00156B19" w:rsidP="00FA67ED">
      <w:pPr>
        <w:spacing w:after="0" w:line="360" w:lineRule="auto"/>
        <w:jc w:val="center"/>
        <w:rPr>
          <w:rFonts w:ascii="Times New Roman" w:hAnsi="Times New Roman"/>
          <w:b/>
          <w:sz w:val="28"/>
          <w:szCs w:val="28"/>
        </w:rPr>
      </w:pPr>
    </w:p>
    <w:p w14:paraId="1E3EECEF" w14:textId="77777777" w:rsidR="00FA67ED" w:rsidRDefault="00FA67ED" w:rsidP="00FA67ED">
      <w:pPr>
        <w:spacing w:after="0" w:line="360" w:lineRule="auto"/>
        <w:jc w:val="center"/>
        <w:rPr>
          <w:rFonts w:ascii="Times New Roman" w:hAnsi="Times New Roman"/>
          <w:b/>
          <w:sz w:val="28"/>
          <w:szCs w:val="28"/>
        </w:rPr>
      </w:pPr>
      <w:r w:rsidRPr="00FA67ED">
        <w:rPr>
          <w:rFonts w:ascii="Times New Roman" w:hAnsi="Times New Roman"/>
          <w:b/>
          <w:sz w:val="28"/>
          <w:szCs w:val="28"/>
        </w:rPr>
        <w:t xml:space="preserve">МЕТОДИЧЕСКИЕ ОСНОВЫ ПОДГОТОВКИ ШКОЛЬНИКОВ </w:t>
      </w:r>
    </w:p>
    <w:p w14:paraId="6F1440A2" w14:textId="77777777" w:rsidR="00FA67ED" w:rsidRPr="00FA67ED" w:rsidRDefault="00FA67ED" w:rsidP="00FA67ED">
      <w:pPr>
        <w:spacing w:after="0" w:line="360" w:lineRule="auto"/>
        <w:jc w:val="center"/>
        <w:rPr>
          <w:rFonts w:ascii="Times New Roman" w:hAnsi="Times New Roman"/>
          <w:b/>
          <w:sz w:val="28"/>
          <w:szCs w:val="28"/>
        </w:rPr>
      </w:pPr>
      <w:r w:rsidRPr="00FA67ED">
        <w:rPr>
          <w:rFonts w:ascii="Times New Roman" w:hAnsi="Times New Roman"/>
          <w:b/>
          <w:sz w:val="28"/>
          <w:szCs w:val="28"/>
        </w:rPr>
        <w:t>К ОЛИМПИАДАМ И КОНКУРСАМ ПО РУССКОМУ ЯЗЫКУ</w:t>
      </w:r>
    </w:p>
    <w:p w14:paraId="77008B0F" w14:textId="77777777" w:rsidR="00FA67ED" w:rsidRDefault="006F7DCA" w:rsidP="00FA67ED">
      <w:pPr>
        <w:spacing w:after="0" w:line="360" w:lineRule="auto"/>
        <w:jc w:val="center"/>
        <w:rPr>
          <w:rFonts w:ascii="Times New Roman" w:hAnsi="Times New Roman"/>
          <w:i/>
          <w:sz w:val="28"/>
          <w:szCs w:val="28"/>
        </w:rPr>
      </w:pPr>
      <w:r>
        <w:rPr>
          <w:rFonts w:ascii="Times New Roman" w:hAnsi="Times New Roman"/>
          <w:i/>
          <w:sz w:val="28"/>
          <w:szCs w:val="28"/>
        </w:rPr>
        <w:t>Сборник задач по подготовке к олимпиаде по русскому языку</w:t>
      </w:r>
    </w:p>
    <w:p w14:paraId="6AE3BEF3" w14:textId="77777777" w:rsidR="00156B19" w:rsidRPr="00BD3FF7" w:rsidRDefault="0029524F" w:rsidP="00BD3FF7">
      <w:pPr>
        <w:spacing w:after="0" w:line="360" w:lineRule="auto"/>
        <w:jc w:val="center"/>
        <w:rPr>
          <w:rFonts w:ascii="Times New Roman" w:hAnsi="Times New Roman"/>
          <w:i/>
          <w:sz w:val="28"/>
          <w:szCs w:val="28"/>
        </w:rPr>
      </w:pPr>
      <w:r>
        <w:rPr>
          <w:rFonts w:ascii="Times New Roman" w:hAnsi="Times New Roman"/>
          <w:i/>
          <w:sz w:val="28"/>
          <w:szCs w:val="28"/>
        </w:rPr>
        <w:t>(электронный сборник)</w:t>
      </w:r>
    </w:p>
    <w:p w14:paraId="3E215DE6" w14:textId="77777777" w:rsidR="00FA67ED" w:rsidRDefault="00FA67ED" w:rsidP="00FA67ED">
      <w:pPr>
        <w:spacing w:after="0" w:line="360" w:lineRule="auto"/>
        <w:ind w:firstLine="567"/>
        <w:jc w:val="both"/>
        <w:rPr>
          <w:rFonts w:ascii="Times New Roman" w:hAnsi="Times New Roman"/>
          <w:sz w:val="28"/>
          <w:szCs w:val="28"/>
        </w:rPr>
      </w:pPr>
      <w:r>
        <w:rPr>
          <w:rFonts w:ascii="Times New Roman" w:hAnsi="Times New Roman"/>
          <w:sz w:val="28"/>
          <w:szCs w:val="28"/>
        </w:rPr>
        <w:t xml:space="preserve">Авторы-составители: </w:t>
      </w:r>
    </w:p>
    <w:p w14:paraId="211C1081" w14:textId="77777777" w:rsidR="00FA67ED" w:rsidRDefault="00FA67ED" w:rsidP="00FA67ED">
      <w:pPr>
        <w:spacing w:after="0" w:line="360" w:lineRule="auto"/>
        <w:ind w:firstLine="567"/>
        <w:jc w:val="both"/>
        <w:rPr>
          <w:rFonts w:ascii="Times New Roman" w:hAnsi="Times New Roman"/>
          <w:sz w:val="28"/>
          <w:szCs w:val="28"/>
        </w:rPr>
      </w:pPr>
      <w:r w:rsidRPr="00156B19">
        <w:rPr>
          <w:rFonts w:ascii="Times New Roman" w:hAnsi="Times New Roman"/>
          <w:b/>
          <w:sz w:val="28"/>
          <w:szCs w:val="28"/>
        </w:rPr>
        <w:t xml:space="preserve">Дорофеев </w:t>
      </w:r>
      <w:proofErr w:type="spellStart"/>
      <w:proofErr w:type="gramStart"/>
      <w:r w:rsidRPr="00156B19">
        <w:rPr>
          <w:rFonts w:ascii="Times New Roman" w:hAnsi="Times New Roman"/>
          <w:b/>
          <w:sz w:val="28"/>
          <w:szCs w:val="28"/>
        </w:rPr>
        <w:t>Ю.В.,</w:t>
      </w:r>
      <w:r>
        <w:rPr>
          <w:rFonts w:ascii="Times New Roman" w:hAnsi="Times New Roman"/>
          <w:sz w:val="28"/>
          <w:szCs w:val="28"/>
        </w:rPr>
        <w:t>доктор</w:t>
      </w:r>
      <w:proofErr w:type="spellEnd"/>
      <w:proofErr w:type="gramEnd"/>
      <w:r>
        <w:rPr>
          <w:rFonts w:ascii="Times New Roman" w:hAnsi="Times New Roman"/>
          <w:sz w:val="28"/>
          <w:szCs w:val="28"/>
        </w:rPr>
        <w:t xml:space="preserve"> филологических наук, доцент, </w:t>
      </w:r>
      <w:r w:rsidRPr="00FA67ED">
        <w:rPr>
          <w:rFonts w:ascii="Times New Roman" w:hAnsi="Times New Roman"/>
          <w:sz w:val="28"/>
          <w:szCs w:val="28"/>
        </w:rPr>
        <w:t>проректор по научн</w:t>
      </w:r>
      <w:r>
        <w:rPr>
          <w:rFonts w:ascii="Times New Roman" w:hAnsi="Times New Roman"/>
          <w:sz w:val="28"/>
          <w:szCs w:val="28"/>
        </w:rPr>
        <w:t>ой работе  ГБОУ ДПО РК КРИППО</w:t>
      </w:r>
      <w:r w:rsidRPr="00FA67ED">
        <w:rPr>
          <w:rFonts w:ascii="Times New Roman" w:hAnsi="Times New Roman"/>
          <w:sz w:val="28"/>
          <w:szCs w:val="28"/>
        </w:rPr>
        <w:t>;</w:t>
      </w:r>
    </w:p>
    <w:p w14:paraId="4CB1F76F" w14:textId="77777777" w:rsidR="00FA67ED" w:rsidRDefault="00FA67ED" w:rsidP="00FA67ED">
      <w:pPr>
        <w:spacing w:after="0" w:line="360" w:lineRule="auto"/>
        <w:ind w:firstLine="567"/>
        <w:jc w:val="both"/>
        <w:rPr>
          <w:rFonts w:ascii="Times New Roman" w:hAnsi="Times New Roman"/>
          <w:sz w:val="28"/>
          <w:szCs w:val="28"/>
        </w:rPr>
      </w:pPr>
      <w:proofErr w:type="spellStart"/>
      <w:r w:rsidRPr="00156B19">
        <w:rPr>
          <w:rFonts w:ascii="Times New Roman" w:hAnsi="Times New Roman"/>
          <w:b/>
          <w:sz w:val="28"/>
          <w:szCs w:val="28"/>
        </w:rPr>
        <w:t>Забашта</w:t>
      </w:r>
      <w:proofErr w:type="spellEnd"/>
      <w:r w:rsidRPr="00156B19">
        <w:rPr>
          <w:rFonts w:ascii="Times New Roman" w:hAnsi="Times New Roman"/>
          <w:b/>
          <w:sz w:val="28"/>
          <w:szCs w:val="28"/>
        </w:rPr>
        <w:t xml:space="preserve"> Р.В.,</w:t>
      </w:r>
      <w:r>
        <w:rPr>
          <w:rFonts w:ascii="Times New Roman" w:hAnsi="Times New Roman"/>
          <w:sz w:val="28"/>
          <w:szCs w:val="28"/>
        </w:rPr>
        <w:t xml:space="preserve"> кандидат филологических наук, доцент кафедры русского, славянского и общего языкознания института филологии ФГАОУ ВО «КФУ им. В. И. Вернадского»;</w:t>
      </w:r>
    </w:p>
    <w:p w14:paraId="626E3D9B" w14:textId="77777777" w:rsidR="00FA67ED" w:rsidRPr="00FA67ED" w:rsidRDefault="00FA67ED" w:rsidP="00FA67ED">
      <w:pPr>
        <w:spacing w:after="0" w:line="360" w:lineRule="auto"/>
        <w:ind w:firstLine="567"/>
        <w:jc w:val="both"/>
        <w:rPr>
          <w:rFonts w:ascii="Times New Roman" w:hAnsi="Times New Roman"/>
          <w:sz w:val="28"/>
          <w:szCs w:val="28"/>
        </w:rPr>
      </w:pPr>
      <w:r w:rsidRPr="00156B19">
        <w:rPr>
          <w:rFonts w:ascii="Times New Roman" w:hAnsi="Times New Roman"/>
          <w:b/>
          <w:sz w:val="28"/>
          <w:szCs w:val="28"/>
        </w:rPr>
        <w:t>Маркина-</w:t>
      </w:r>
      <w:proofErr w:type="spellStart"/>
      <w:r w:rsidRPr="00156B19">
        <w:rPr>
          <w:rFonts w:ascii="Times New Roman" w:hAnsi="Times New Roman"/>
          <w:b/>
          <w:sz w:val="28"/>
          <w:szCs w:val="28"/>
        </w:rPr>
        <w:t>Гурджи</w:t>
      </w:r>
      <w:proofErr w:type="spellEnd"/>
      <w:r w:rsidRPr="00156B19">
        <w:rPr>
          <w:rFonts w:ascii="Times New Roman" w:hAnsi="Times New Roman"/>
          <w:b/>
          <w:sz w:val="28"/>
          <w:szCs w:val="28"/>
        </w:rPr>
        <w:t xml:space="preserve"> М.Г.,</w:t>
      </w:r>
      <w:r>
        <w:rPr>
          <w:rFonts w:ascii="Times New Roman" w:hAnsi="Times New Roman"/>
          <w:sz w:val="28"/>
          <w:szCs w:val="28"/>
        </w:rPr>
        <w:t xml:space="preserve"> кандидат филологических наук, заведующий кафедрой филологии </w:t>
      </w:r>
      <w:r w:rsidRPr="00FA67ED">
        <w:rPr>
          <w:rFonts w:ascii="Times New Roman" w:hAnsi="Times New Roman"/>
          <w:sz w:val="28"/>
          <w:szCs w:val="28"/>
        </w:rPr>
        <w:t>Г</w:t>
      </w:r>
      <w:r>
        <w:rPr>
          <w:rFonts w:ascii="Times New Roman" w:hAnsi="Times New Roman"/>
          <w:sz w:val="28"/>
          <w:szCs w:val="28"/>
        </w:rPr>
        <w:t>БОУ ДПО РК КРИППО;</w:t>
      </w:r>
    </w:p>
    <w:p w14:paraId="3A3E4CCF" w14:textId="77777777" w:rsidR="00FA67ED" w:rsidRDefault="00FA67ED" w:rsidP="00FA67ED">
      <w:pPr>
        <w:spacing w:after="0" w:line="360" w:lineRule="auto"/>
        <w:ind w:firstLine="567"/>
        <w:jc w:val="both"/>
        <w:rPr>
          <w:rFonts w:ascii="Times New Roman" w:hAnsi="Times New Roman"/>
          <w:sz w:val="28"/>
          <w:szCs w:val="28"/>
        </w:rPr>
      </w:pPr>
      <w:proofErr w:type="spellStart"/>
      <w:r w:rsidRPr="00156B19">
        <w:rPr>
          <w:rFonts w:ascii="Times New Roman" w:hAnsi="Times New Roman"/>
          <w:b/>
          <w:sz w:val="28"/>
          <w:szCs w:val="28"/>
        </w:rPr>
        <w:t>Бурдина</w:t>
      </w:r>
      <w:proofErr w:type="spellEnd"/>
      <w:r w:rsidRPr="00156B19">
        <w:rPr>
          <w:rFonts w:ascii="Times New Roman" w:hAnsi="Times New Roman"/>
          <w:b/>
          <w:sz w:val="28"/>
          <w:szCs w:val="28"/>
        </w:rPr>
        <w:t xml:space="preserve"> А.С.,</w:t>
      </w:r>
      <w:r w:rsidRPr="00FA67ED">
        <w:rPr>
          <w:rFonts w:ascii="Times New Roman" w:hAnsi="Times New Roman"/>
          <w:sz w:val="28"/>
          <w:szCs w:val="28"/>
        </w:rPr>
        <w:t xml:space="preserve"> заведующий отделом русской филологии Г</w:t>
      </w:r>
      <w:r>
        <w:rPr>
          <w:rFonts w:ascii="Times New Roman" w:hAnsi="Times New Roman"/>
          <w:sz w:val="28"/>
          <w:szCs w:val="28"/>
        </w:rPr>
        <w:t>БОУ ДПО РК КРИППО, учитель русского языка и литературы МБОУ «Симферопольская академическая гимназия» муниципального образования городской окру</w:t>
      </w:r>
      <w:r w:rsidR="00204344">
        <w:rPr>
          <w:rFonts w:ascii="Times New Roman" w:hAnsi="Times New Roman"/>
          <w:sz w:val="28"/>
          <w:szCs w:val="28"/>
        </w:rPr>
        <w:t>г</w:t>
      </w:r>
      <w:r>
        <w:rPr>
          <w:rFonts w:ascii="Times New Roman" w:hAnsi="Times New Roman"/>
          <w:sz w:val="28"/>
          <w:szCs w:val="28"/>
        </w:rPr>
        <w:t xml:space="preserve"> Симферополь</w:t>
      </w:r>
      <w:r w:rsidRPr="00FA67ED">
        <w:rPr>
          <w:rFonts w:ascii="Times New Roman" w:hAnsi="Times New Roman"/>
          <w:sz w:val="28"/>
          <w:szCs w:val="28"/>
        </w:rPr>
        <w:t>;</w:t>
      </w:r>
    </w:p>
    <w:p w14:paraId="03157174" w14:textId="77777777" w:rsidR="00FA67ED" w:rsidRDefault="00FA67ED" w:rsidP="00FA67ED">
      <w:pPr>
        <w:spacing w:after="0" w:line="360" w:lineRule="auto"/>
        <w:ind w:firstLine="567"/>
        <w:jc w:val="both"/>
        <w:rPr>
          <w:rFonts w:ascii="Times New Roman" w:hAnsi="Times New Roman"/>
          <w:sz w:val="28"/>
          <w:szCs w:val="28"/>
        </w:rPr>
      </w:pPr>
      <w:r w:rsidRPr="00156B19">
        <w:rPr>
          <w:rFonts w:ascii="Times New Roman" w:hAnsi="Times New Roman"/>
          <w:b/>
          <w:sz w:val="28"/>
          <w:szCs w:val="28"/>
        </w:rPr>
        <w:t>Васильева С.А.,</w:t>
      </w:r>
      <w:r>
        <w:rPr>
          <w:rFonts w:ascii="Times New Roman" w:hAnsi="Times New Roman"/>
          <w:sz w:val="28"/>
          <w:szCs w:val="28"/>
        </w:rPr>
        <w:t xml:space="preserve"> учитель русского языка и литературы </w:t>
      </w:r>
      <w:r w:rsidR="00CA5023" w:rsidRPr="00CA5023">
        <w:rPr>
          <w:rFonts w:ascii="Times New Roman" w:hAnsi="Times New Roman"/>
          <w:sz w:val="28"/>
          <w:szCs w:val="28"/>
        </w:rPr>
        <w:t>МБОУ физико-математического профиля «Учебно-воспитательный комплекс «Интеграл» города Евпатории»</w:t>
      </w:r>
      <w:r w:rsidR="00CA5023">
        <w:rPr>
          <w:rFonts w:ascii="Times New Roman" w:hAnsi="Times New Roman"/>
          <w:sz w:val="28"/>
          <w:szCs w:val="28"/>
        </w:rPr>
        <w:t>;</w:t>
      </w:r>
    </w:p>
    <w:p w14:paraId="68AE10DB" w14:textId="77777777" w:rsidR="00CA5023" w:rsidRDefault="00156B19" w:rsidP="00FA67ED">
      <w:pPr>
        <w:spacing w:after="0" w:line="360" w:lineRule="auto"/>
        <w:ind w:firstLine="567"/>
        <w:jc w:val="both"/>
        <w:rPr>
          <w:rFonts w:ascii="Times New Roman" w:hAnsi="Times New Roman"/>
          <w:sz w:val="28"/>
          <w:szCs w:val="28"/>
        </w:rPr>
      </w:pPr>
      <w:r w:rsidRPr="00156B19">
        <w:rPr>
          <w:rFonts w:ascii="Times New Roman" w:hAnsi="Times New Roman"/>
          <w:b/>
          <w:sz w:val="28"/>
          <w:szCs w:val="28"/>
        </w:rPr>
        <w:t>Беличенко Ю.В.</w:t>
      </w:r>
      <w:r w:rsidR="00CA5023" w:rsidRPr="00156B19">
        <w:rPr>
          <w:rFonts w:ascii="Times New Roman" w:hAnsi="Times New Roman"/>
          <w:b/>
          <w:sz w:val="28"/>
          <w:szCs w:val="28"/>
        </w:rPr>
        <w:t>,</w:t>
      </w:r>
      <w:r w:rsidR="00CA5023" w:rsidRPr="00CA5023">
        <w:rPr>
          <w:rFonts w:ascii="Times New Roman" w:hAnsi="Times New Roman"/>
          <w:sz w:val="28"/>
          <w:szCs w:val="28"/>
        </w:rPr>
        <w:tab/>
        <w:t>учитель русского языка и литературы МБОУ " Средняя общеобразовательная школа №8" муниципального образования городской округ Симферополь</w:t>
      </w:r>
      <w:r w:rsidR="00CA5023">
        <w:rPr>
          <w:rFonts w:ascii="Times New Roman" w:hAnsi="Times New Roman"/>
          <w:sz w:val="28"/>
          <w:szCs w:val="28"/>
        </w:rPr>
        <w:t>.</w:t>
      </w:r>
    </w:p>
    <w:p w14:paraId="78C997B8" w14:textId="77777777" w:rsidR="00BD3FF7" w:rsidRPr="00BD3FF7" w:rsidRDefault="00BD3FF7" w:rsidP="00BD3FF7">
      <w:pPr>
        <w:spacing w:after="0" w:line="360" w:lineRule="auto"/>
        <w:ind w:firstLine="567"/>
        <w:jc w:val="both"/>
        <w:rPr>
          <w:rFonts w:ascii="Times New Roman" w:hAnsi="Times New Roman"/>
          <w:i/>
          <w:sz w:val="28"/>
          <w:szCs w:val="28"/>
        </w:rPr>
      </w:pPr>
      <w:proofErr w:type="gramStart"/>
      <w:r w:rsidRPr="00BD3FF7">
        <w:rPr>
          <w:rFonts w:ascii="Times New Roman" w:hAnsi="Times New Roman"/>
          <w:i/>
          <w:sz w:val="28"/>
          <w:szCs w:val="28"/>
        </w:rPr>
        <w:t>Утвержден  на</w:t>
      </w:r>
      <w:proofErr w:type="gramEnd"/>
      <w:r w:rsidRPr="00BD3FF7">
        <w:rPr>
          <w:rFonts w:ascii="Times New Roman" w:hAnsi="Times New Roman"/>
          <w:i/>
          <w:sz w:val="28"/>
          <w:szCs w:val="28"/>
        </w:rPr>
        <w:t xml:space="preserve"> заседании Ученого совета ГБОУ ДПО РК КРИППО № 4 от 23.08.2021</w:t>
      </w:r>
      <w:r>
        <w:rPr>
          <w:rFonts w:ascii="Times New Roman" w:hAnsi="Times New Roman"/>
          <w:i/>
          <w:sz w:val="28"/>
          <w:szCs w:val="28"/>
        </w:rPr>
        <w:t>г.</w:t>
      </w:r>
    </w:p>
    <w:p w14:paraId="68CE6FD8" w14:textId="77777777" w:rsidR="00156B19" w:rsidRDefault="00156B19" w:rsidP="00BD3FF7">
      <w:pPr>
        <w:spacing w:after="0" w:line="360" w:lineRule="auto"/>
        <w:ind w:firstLine="567"/>
        <w:jc w:val="center"/>
        <w:rPr>
          <w:rFonts w:ascii="Times New Roman" w:hAnsi="Times New Roman"/>
          <w:sz w:val="28"/>
          <w:szCs w:val="28"/>
        </w:rPr>
      </w:pPr>
      <w:r>
        <w:rPr>
          <w:rFonts w:ascii="Times New Roman" w:hAnsi="Times New Roman"/>
          <w:sz w:val="28"/>
          <w:szCs w:val="28"/>
        </w:rPr>
        <w:t>г. Симферополь, 2021</w:t>
      </w:r>
    </w:p>
    <w:p w14:paraId="52A59100" w14:textId="77777777" w:rsidR="00156B19" w:rsidRDefault="00156B19" w:rsidP="00156B19">
      <w:pPr>
        <w:spacing w:after="0" w:line="360" w:lineRule="auto"/>
        <w:ind w:firstLine="567"/>
        <w:jc w:val="center"/>
        <w:rPr>
          <w:rFonts w:ascii="Times New Roman" w:hAnsi="Times New Roman"/>
          <w:sz w:val="28"/>
          <w:szCs w:val="28"/>
        </w:rPr>
      </w:pPr>
      <w:r>
        <w:rPr>
          <w:rFonts w:ascii="Times New Roman" w:hAnsi="Times New Roman"/>
          <w:sz w:val="28"/>
          <w:szCs w:val="28"/>
        </w:rPr>
        <w:lastRenderedPageBreak/>
        <w:t>ОГЛАВЛЕНИЕ</w:t>
      </w:r>
    </w:p>
    <w:p w14:paraId="34B89D8B" w14:textId="77777777" w:rsidR="00156B19" w:rsidRPr="00FA67ED" w:rsidRDefault="00FA67ED" w:rsidP="00AF68C8">
      <w:pPr>
        <w:tabs>
          <w:tab w:val="left" w:pos="851"/>
        </w:tabs>
        <w:spacing w:after="0" w:line="360" w:lineRule="auto"/>
        <w:ind w:firstLine="709"/>
        <w:jc w:val="both"/>
        <w:rPr>
          <w:rFonts w:ascii="Times New Roman" w:hAnsi="Times New Roman"/>
          <w:sz w:val="28"/>
          <w:szCs w:val="28"/>
        </w:rPr>
      </w:pPr>
      <w:r w:rsidRPr="00FA67ED">
        <w:rPr>
          <w:rFonts w:ascii="Times New Roman" w:hAnsi="Times New Roman"/>
          <w:sz w:val="28"/>
          <w:szCs w:val="28"/>
        </w:rPr>
        <w:t>Введение</w:t>
      </w:r>
      <w:r w:rsidR="006550BF">
        <w:rPr>
          <w:rFonts w:ascii="Times New Roman" w:hAnsi="Times New Roman"/>
          <w:sz w:val="28"/>
          <w:szCs w:val="28"/>
        </w:rPr>
        <w:t xml:space="preserve"> ……………………………………………………………….</w:t>
      </w:r>
    </w:p>
    <w:p w14:paraId="2980B098" w14:textId="77777777" w:rsidR="00FA67ED" w:rsidRPr="00FA67ED" w:rsidRDefault="00FA67ED" w:rsidP="00FA67ED">
      <w:pPr>
        <w:tabs>
          <w:tab w:val="left" w:pos="851"/>
          <w:tab w:val="left" w:pos="1134"/>
        </w:tabs>
        <w:spacing w:after="0" w:line="360" w:lineRule="auto"/>
        <w:ind w:firstLine="709"/>
        <w:jc w:val="both"/>
        <w:rPr>
          <w:rFonts w:ascii="Times New Roman" w:hAnsi="Times New Roman"/>
          <w:sz w:val="28"/>
          <w:szCs w:val="28"/>
        </w:rPr>
      </w:pPr>
      <w:r w:rsidRPr="00FA67ED">
        <w:rPr>
          <w:rFonts w:ascii="Times New Roman" w:hAnsi="Times New Roman"/>
          <w:sz w:val="28"/>
          <w:szCs w:val="28"/>
        </w:rPr>
        <w:t>Раздел 1. СУЩНОСТЬ ОЛИМПИАДНЫХ ЗАДАНИЙ ПО РУССКОМУ ЯЗЫКУ И ОРГАНИЗАЦИЯ ПОДГОТОВКИ К УСПЕШНОМУ УЧАСТИЮ В КОНКУРСЕ</w:t>
      </w:r>
      <w:r w:rsidR="00890F45">
        <w:rPr>
          <w:rFonts w:ascii="Times New Roman" w:hAnsi="Times New Roman"/>
          <w:sz w:val="28"/>
          <w:szCs w:val="28"/>
        </w:rPr>
        <w:t>………………………………………………………………</w:t>
      </w:r>
      <w:proofErr w:type="gramStart"/>
      <w:r w:rsidR="00890F45">
        <w:rPr>
          <w:rFonts w:ascii="Times New Roman" w:hAnsi="Times New Roman"/>
          <w:sz w:val="28"/>
          <w:szCs w:val="28"/>
        </w:rPr>
        <w:t>…….</w:t>
      </w:r>
      <w:proofErr w:type="gramEnd"/>
      <w:r w:rsidR="00890F45">
        <w:rPr>
          <w:rFonts w:ascii="Times New Roman" w:hAnsi="Times New Roman"/>
          <w:sz w:val="28"/>
          <w:szCs w:val="28"/>
        </w:rPr>
        <w:t>.</w:t>
      </w:r>
    </w:p>
    <w:p w14:paraId="49037B8E" w14:textId="77777777" w:rsidR="00FA67ED" w:rsidRPr="00FA67ED" w:rsidRDefault="00E0445E" w:rsidP="00FA67ED">
      <w:pPr>
        <w:numPr>
          <w:ilvl w:val="1"/>
          <w:numId w:val="55"/>
        </w:numPr>
        <w:tabs>
          <w:tab w:val="left" w:pos="851"/>
          <w:tab w:val="left" w:pos="1276"/>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Из «Положения</w:t>
      </w:r>
      <w:r w:rsidR="00FA67ED" w:rsidRPr="00FA67ED">
        <w:rPr>
          <w:rFonts w:ascii="Times New Roman" w:hAnsi="Times New Roman"/>
          <w:sz w:val="28"/>
          <w:szCs w:val="28"/>
        </w:rPr>
        <w:t xml:space="preserve"> о всероссийской олимпиаде школьников по русскому языку</w:t>
      </w:r>
      <w:r>
        <w:rPr>
          <w:rFonts w:ascii="Times New Roman" w:hAnsi="Times New Roman"/>
          <w:sz w:val="28"/>
          <w:szCs w:val="28"/>
        </w:rPr>
        <w:t>»</w:t>
      </w:r>
      <w:r w:rsidR="00FA67ED" w:rsidRPr="00FA67ED">
        <w:rPr>
          <w:rFonts w:ascii="Times New Roman" w:hAnsi="Times New Roman"/>
          <w:sz w:val="28"/>
          <w:szCs w:val="28"/>
        </w:rPr>
        <w:t xml:space="preserve"> согласно ФГОС</w:t>
      </w:r>
    </w:p>
    <w:p w14:paraId="25A7C33D" w14:textId="77777777" w:rsidR="00FA67ED" w:rsidRPr="00FA67ED" w:rsidRDefault="00FA67ED" w:rsidP="00FA67ED">
      <w:pPr>
        <w:numPr>
          <w:ilvl w:val="1"/>
          <w:numId w:val="55"/>
        </w:numPr>
        <w:tabs>
          <w:tab w:val="left" w:pos="851"/>
          <w:tab w:val="left" w:pos="1276"/>
        </w:tabs>
        <w:spacing w:after="0" w:line="360" w:lineRule="auto"/>
        <w:ind w:left="0" w:firstLine="709"/>
        <w:contextualSpacing/>
        <w:jc w:val="both"/>
        <w:rPr>
          <w:rFonts w:ascii="Times New Roman" w:hAnsi="Times New Roman"/>
          <w:sz w:val="28"/>
          <w:szCs w:val="28"/>
        </w:rPr>
      </w:pPr>
      <w:r w:rsidRPr="00FA67ED">
        <w:rPr>
          <w:rFonts w:ascii="Times New Roman" w:hAnsi="Times New Roman"/>
          <w:sz w:val="28"/>
          <w:szCs w:val="28"/>
        </w:rPr>
        <w:t xml:space="preserve">Принципы разработки заданий и </w:t>
      </w:r>
      <w:r w:rsidR="00204344">
        <w:rPr>
          <w:rFonts w:ascii="Times New Roman" w:hAnsi="Times New Roman"/>
          <w:sz w:val="28"/>
          <w:szCs w:val="28"/>
        </w:rPr>
        <w:t>требования</w:t>
      </w:r>
      <w:r w:rsidRPr="00FA67ED">
        <w:rPr>
          <w:rFonts w:ascii="Times New Roman" w:hAnsi="Times New Roman"/>
          <w:sz w:val="28"/>
          <w:szCs w:val="28"/>
        </w:rPr>
        <w:t xml:space="preserve"> к проведению школьного (регионального) и муниципального этапов всероссийской олимпиады школьников по русскому языку</w:t>
      </w:r>
    </w:p>
    <w:p w14:paraId="2FF9CE08" w14:textId="77777777" w:rsidR="00FA67ED" w:rsidRPr="00FA67ED" w:rsidRDefault="00FA67ED" w:rsidP="00FA67ED">
      <w:pPr>
        <w:numPr>
          <w:ilvl w:val="1"/>
          <w:numId w:val="55"/>
        </w:numPr>
        <w:tabs>
          <w:tab w:val="left" w:pos="851"/>
          <w:tab w:val="left" w:pos="1276"/>
        </w:tabs>
        <w:spacing w:after="0" w:line="360" w:lineRule="auto"/>
        <w:ind w:left="0" w:firstLine="709"/>
        <w:contextualSpacing/>
        <w:jc w:val="both"/>
        <w:rPr>
          <w:rFonts w:ascii="Times New Roman" w:hAnsi="Times New Roman"/>
          <w:sz w:val="28"/>
          <w:szCs w:val="28"/>
        </w:rPr>
      </w:pPr>
      <w:r w:rsidRPr="00FA67ED">
        <w:rPr>
          <w:rFonts w:ascii="Times New Roman" w:hAnsi="Times New Roman"/>
          <w:sz w:val="28"/>
          <w:szCs w:val="28"/>
        </w:rPr>
        <w:t>Понятие об олимпиадном задании: содержание, типы, принципы оценивания</w:t>
      </w:r>
    </w:p>
    <w:p w14:paraId="1D61DEB4" w14:textId="77777777" w:rsidR="00FA67ED" w:rsidRPr="00FA67ED" w:rsidRDefault="00FA67ED" w:rsidP="00FA67ED">
      <w:pPr>
        <w:numPr>
          <w:ilvl w:val="1"/>
          <w:numId w:val="55"/>
        </w:numPr>
        <w:tabs>
          <w:tab w:val="left" w:pos="851"/>
          <w:tab w:val="left" w:pos="1276"/>
        </w:tabs>
        <w:spacing w:after="0" w:line="360" w:lineRule="auto"/>
        <w:ind w:left="0" w:firstLine="709"/>
        <w:contextualSpacing/>
        <w:jc w:val="both"/>
        <w:rPr>
          <w:rFonts w:ascii="Times New Roman" w:hAnsi="Times New Roman"/>
          <w:sz w:val="28"/>
          <w:szCs w:val="28"/>
        </w:rPr>
      </w:pPr>
      <w:r w:rsidRPr="00FA67ED">
        <w:rPr>
          <w:rFonts w:ascii="Times New Roman" w:hAnsi="Times New Roman"/>
          <w:sz w:val="28"/>
          <w:szCs w:val="28"/>
        </w:rPr>
        <w:t>Роль учителя при подготовке учащихся к олимпиаде и методические основы разработки индивидуальной образовательной траектории участника конкурса</w:t>
      </w:r>
    </w:p>
    <w:p w14:paraId="4EA9520B"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 xml:space="preserve">Раздел 2. ОЛИМПИАДНЫЕ ЗАДАНИЯ ПО ТЕМЕ «ФОНЕТИКА. ОРФОЭПИЯ» </w:t>
      </w:r>
      <w:r w:rsidR="00890F45">
        <w:rPr>
          <w:rFonts w:ascii="Times New Roman" w:hAnsi="Times New Roman"/>
          <w:sz w:val="28"/>
          <w:szCs w:val="28"/>
        </w:rPr>
        <w:t>……………………………………………………………………</w:t>
      </w:r>
    </w:p>
    <w:p w14:paraId="50BD41BE"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2.1. Общие сведения</w:t>
      </w:r>
    </w:p>
    <w:p w14:paraId="078FF663"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2.2. Рекомендации по выполнению заданий по фонетике и орфоэпии</w:t>
      </w:r>
    </w:p>
    <w:p w14:paraId="38EBD7B5"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2.3. Разбор типовых олимпиадных заданий по разделу «Фонетика. Орфоэпия»</w:t>
      </w:r>
    </w:p>
    <w:p w14:paraId="4ABF06E1"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2.4. Задания для самостоятельной подготовки</w:t>
      </w:r>
    </w:p>
    <w:p w14:paraId="1D77D48F"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2.5. Ключи</w:t>
      </w:r>
    </w:p>
    <w:p w14:paraId="19223E3B"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2.6. Рекомендуемые источники и литература по разделу «Фонетика. Орфоэпия»</w:t>
      </w:r>
    </w:p>
    <w:p w14:paraId="51BA0D76"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 xml:space="preserve"> Раздел 3. ОЛИМПИАДНЫЕ ЗАДАНИЯ ПО ТЕМЕ «Лексика. Фразеология» </w:t>
      </w:r>
      <w:r w:rsidR="00890F45">
        <w:rPr>
          <w:rFonts w:ascii="Times New Roman" w:hAnsi="Times New Roman"/>
          <w:sz w:val="28"/>
          <w:szCs w:val="28"/>
        </w:rPr>
        <w:t>………………………………………………………………</w:t>
      </w:r>
      <w:proofErr w:type="gramStart"/>
      <w:r w:rsidR="00890F45">
        <w:rPr>
          <w:rFonts w:ascii="Times New Roman" w:hAnsi="Times New Roman"/>
          <w:sz w:val="28"/>
          <w:szCs w:val="28"/>
        </w:rPr>
        <w:t>…….</w:t>
      </w:r>
      <w:proofErr w:type="gramEnd"/>
      <w:r w:rsidR="00890F45">
        <w:rPr>
          <w:rFonts w:ascii="Times New Roman" w:hAnsi="Times New Roman"/>
          <w:sz w:val="28"/>
          <w:szCs w:val="28"/>
        </w:rPr>
        <w:t>.</w:t>
      </w:r>
    </w:p>
    <w:p w14:paraId="69A35243"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3.1. Общие сведения</w:t>
      </w:r>
    </w:p>
    <w:p w14:paraId="3997D1D8"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3.2. Рекомендации по выполнению зад</w:t>
      </w:r>
      <w:r w:rsidR="00224100">
        <w:rPr>
          <w:rFonts w:ascii="Times New Roman" w:hAnsi="Times New Roman"/>
          <w:sz w:val="28"/>
          <w:szCs w:val="28"/>
        </w:rPr>
        <w:t>аний по лексике и фразеологии</w:t>
      </w:r>
    </w:p>
    <w:p w14:paraId="105A2ED4"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lastRenderedPageBreak/>
        <w:t>3.3. Разбор типовых олимпиадных заданий по разделу «Лексика. Фразеология»</w:t>
      </w:r>
    </w:p>
    <w:p w14:paraId="6EC328F2"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3.4. Задания для самостоятельной подготовки</w:t>
      </w:r>
    </w:p>
    <w:p w14:paraId="5006B304"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3.5. Ключи</w:t>
      </w:r>
    </w:p>
    <w:p w14:paraId="2C0E77E5"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3.6. Рекомендуемые источники и литература по разделу «Лексика. Фразеология»</w:t>
      </w:r>
    </w:p>
    <w:p w14:paraId="421A650E" w14:textId="77777777" w:rsidR="00FA67ED" w:rsidRPr="00FA67ED" w:rsidRDefault="00FA67ED" w:rsidP="00FA67ED">
      <w:pPr>
        <w:spacing w:after="0" w:line="360" w:lineRule="auto"/>
        <w:jc w:val="both"/>
        <w:rPr>
          <w:rFonts w:ascii="Times New Roman" w:hAnsi="Times New Roman"/>
          <w:sz w:val="28"/>
          <w:szCs w:val="28"/>
        </w:rPr>
      </w:pPr>
      <w:r w:rsidRPr="00FA67ED">
        <w:rPr>
          <w:rFonts w:ascii="Times New Roman" w:hAnsi="Times New Roman"/>
          <w:sz w:val="28"/>
          <w:szCs w:val="28"/>
        </w:rPr>
        <w:t xml:space="preserve">Раздел 4. ОЛИМПИАДНЫЕ ЗАДАНИЯ ПО </w:t>
      </w:r>
      <w:proofErr w:type="gramStart"/>
      <w:r w:rsidRPr="00FA67ED">
        <w:rPr>
          <w:rFonts w:ascii="Times New Roman" w:hAnsi="Times New Roman"/>
          <w:sz w:val="28"/>
          <w:szCs w:val="28"/>
        </w:rPr>
        <w:t>ТЕМЕ  «</w:t>
      </w:r>
      <w:proofErr w:type="gramEnd"/>
      <w:r w:rsidRPr="00FA67ED">
        <w:rPr>
          <w:rFonts w:ascii="Times New Roman" w:hAnsi="Times New Roman"/>
          <w:sz w:val="28"/>
          <w:szCs w:val="28"/>
        </w:rPr>
        <w:t xml:space="preserve">Этимология. История </w:t>
      </w:r>
      <w:proofErr w:type="gramStart"/>
      <w:r w:rsidRPr="00FA67ED">
        <w:rPr>
          <w:rFonts w:ascii="Times New Roman" w:hAnsi="Times New Roman"/>
          <w:sz w:val="28"/>
          <w:szCs w:val="28"/>
        </w:rPr>
        <w:t>языка»</w:t>
      </w:r>
      <w:r w:rsidR="00890F45">
        <w:rPr>
          <w:rFonts w:ascii="Times New Roman" w:hAnsi="Times New Roman"/>
          <w:sz w:val="28"/>
          <w:szCs w:val="28"/>
        </w:rPr>
        <w:t>…</w:t>
      </w:r>
      <w:proofErr w:type="gramEnd"/>
      <w:r w:rsidR="00890F45">
        <w:rPr>
          <w:rFonts w:ascii="Times New Roman" w:hAnsi="Times New Roman"/>
          <w:sz w:val="28"/>
          <w:szCs w:val="28"/>
        </w:rPr>
        <w:t>…………………………………………………………………………</w:t>
      </w:r>
    </w:p>
    <w:p w14:paraId="09A3B443"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4.1. Общие сведения</w:t>
      </w:r>
    </w:p>
    <w:p w14:paraId="68473093"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4.2. Рекомендации по выполнению заданий по этимологии и истории языка</w:t>
      </w:r>
    </w:p>
    <w:p w14:paraId="0E1F6720"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4.3. Разбор типовых олимпиадных заданий по разделу «Этимология. История языка»</w:t>
      </w:r>
    </w:p>
    <w:p w14:paraId="65C3E36E"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4.4. Задания для самостоятельной подготовки</w:t>
      </w:r>
    </w:p>
    <w:p w14:paraId="26F8E4A1"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4.5. Ключи</w:t>
      </w:r>
    </w:p>
    <w:p w14:paraId="3567BD05"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4.6. Рекомендуемые источники и литература по разделу «Этимология. История языка»</w:t>
      </w:r>
    </w:p>
    <w:p w14:paraId="67CB3C0F" w14:textId="77777777" w:rsidR="00FA67ED" w:rsidRPr="00FA67ED" w:rsidRDefault="00FA67ED" w:rsidP="00AF68C8">
      <w:pPr>
        <w:spacing w:after="0" w:line="360" w:lineRule="auto"/>
        <w:ind w:firstLine="709"/>
        <w:jc w:val="both"/>
        <w:rPr>
          <w:rFonts w:ascii="Times New Roman" w:hAnsi="Times New Roman"/>
          <w:sz w:val="28"/>
          <w:szCs w:val="28"/>
        </w:rPr>
      </w:pPr>
      <w:r w:rsidRPr="00FA67ED">
        <w:rPr>
          <w:rFonts w:ascii="Times New Roman" w:hAnsi="Times New Roman"/>
          <w:sz w:val="28"/>
          <w:szCs w:val="28"/>
        </w:rPr>
        <w:t>Раздел 5. ОЛИМПИАДНЫЕ ЗАДАНИЯ ПО ТЕМЕ «</w:t>
      </w:r>
      <w:proofErr w:type="gramStart"/>
      <w:r w:rsidRPr="00FA67ED">
        <w:rPr>
          <w:rFonts w:ascii="Times New Roman" w:hAnsi="Times New Roman"/>
          <w:sz w:val="28"/>
          <w:szCs w:val="28"/>
        </w:rPr>
        <w:t>СЛОВООБРАЗОВАНИЕ»</w:t>
      </w:r>
      <w:r w:rsidR="00890F45">
        <w:rPr>
          <w:rFonts w:ascii="Times New Roman" w:hAnsi="Times New Roman"/>
          <w:sz w:val="28"/>
          <w:szCs w:val="28"/>
        </w:rPr>
        <w:t>…</w:t>
      </w:r>
      <w:proofErr w:type="gramEnd"/>
      <w:r w:rsidR="00890F45">
        <w:rPr>
          <w:rFonts w:ascii="Times New Roman" w:hAnsi="Times New Roman"/>
          <w:sz w:val="28"/>
          <w:szCs w:val="28"/>
        </w:rPr>
        <w:t>………………………………………………….</w:t>
      </w:r>
    </w:p>
    <w:p w14:paraId="7ACC0415"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5.1. Общие сведения</w:t>
      </w:r>
    </w:p>
    <w:p w14:paraId="7FC58466"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5.2. Рекомендации по выполнению заданий по словообразованию</w:t>
      </w:r>
    </w:p>
    <w:p w14:paraId="5775371D"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5.3. Разбор типовых олимпиадных заданий по разделу «Словообразование»</w:t>
      </w:r>
    </w:p>
    <w:p w14:paraId="46D02954"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5.4. Задания для самостоятельной подготовки</w:t>
      </w:r>
    </w:p>
    <w:p w14:paraId="3ACE5488"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5.5. Ключи</w:t>
      </w:r>
    </w:p>
    <w:p w14:paraId="188DB728"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5.6. Рекомендуемые источники и литература по разделу «Словообразование»</w:t>
      </w:r>
    </w:p>
    <w:p w14:paraId="0FB83387"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Раздел 6. ОЛИМПИАДНЫЕ ЗАДАНИЯ ПО ТЕМЕ «</w:t>
      </w:r>
      <w:proofErr w:type="gramStart"/>
      <w:r w:rsidRPr="00FA67ED">
        <w:rPr>
          <w:rFonts w:ascii="Times New Roman" w:hAnsi="Times New Roman"/>
          <w:sz w:val="28"/>
          <w:szCs w:val="28"/>
        </w:rPr>
        <w:t>МОРФОЛОГИЯ»</w:t>
      </w:r>
      <w:r w:rsidR="00890F45">
        <w:rPr>
          <w:rFonts w:ascii="Times New Roman" w:hAnsi="Times New Roman"/>
          <w:sz w:val="28"/>
          <w:szCs w:val="28"/>
        </w:rPr>
        <w:t>…</w:t>
      </w:r>
      <w:proofErr w:type="gramEnd"/>
      <w:r w:rsidR="00890F45">
        <w:rPr>
          <w:rFonts w:ascii="Times New Roman" w:hAnsi="Times New Roman"/>
          <w:sz w:val="28"/>
          <w:szCs w:val="28"/>
        </w:rPr>
        <w:t>…………………………………………………………….</w:t>
      </w:r>
    </w:p>
    <w:p w14:paraId="289D8C26"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6.1. Общие сведения</w:t>
      </w:r>
    </w:p>
    <w:p w14:paraId="3F1659EF"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lastRenderedPageBreak/>
        <w:t>6.2. Рекомендации по выполнению заданий по морфологии</w:t>
      </w:r>
    </w:p>
    <w:p w14:paraId="5784EE47"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6.3. Разбор типовых олимпиадных</w:t>
      </w:r>
      <w:r w:rsidR="00224100">
        <w:rPr>
          <w:rFonts w:ascii="Times New Roman" w:hAnsi="Times New Roman"/>
          <w:sz w:val="28"/>
          <w:szCs w:val="28"/>
        </w:rPr>
        <w:t xml:space="preserve"> заданий по разделу «Морфология»</w:t>
      </w:r>
    </w:p>
    <w:p w14:paraId="21B60C6F"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6.4. Задания для самостоятельной подготовки</w:t>
      </w:r>
    </w:p>
    <w:p w14:paraId="6007D4B7"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6.5. Ключи</w:t>
      </w:r>
    </w:p>
    <w:p w14:paraId="27785AE1"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6.6. Рекомендуемые источники и лит</w:t>
      </w:r>
      <w:r w:rsidR="00224100">
        <w:rPr>
          <w:rFonts w:ascii="Times New Roman" w:hAnsi="Times New Roman"/>
          <w:sz w:val="28"/>
          <w:szCs w:val="28"/>
        </w:rPr>
        <w:t>ература по разделу «Морфология»</w:t>
      </w:r>
    </w:p>
    <w:p w14:paraId="4F4340E1" w14:textId="77777777" w:rsidR="00FA67ED" w:rsidRPr="00FA67ED" w:rsidRDefault="00FA67ED" w:rsidP="00AF68C8">
      <w:pPr>
        <w:spacing w:after="0" w:line="360" w:lineRule="auto"/>
        <w:jc w:val="both"/>
        <w:rPr>
          <w:rFonts w:ascii="Times New Roman" w:hAnsi="Times New Roman"/>
          <w:sz w:val="28"/>
          <w:szCs w:val="28"/>
        </w:rPr>
      </w:pPr>
      <w:r w:rsidRPr="00FA67ED">
        <w:rPr>
          <w:rFonts w:ascii="Times New Roman" w:hAnsi="Times New Roman"/>
          <w:sz w:val="28"/>
          <w:szCs w:val="28"/>
        </w:rPr>
        <w:t>Раздел 7. ОЛИМПИАДНЫЕ ЗАДАНИЯ ПО ТЕМЕ «</w:t>
      </w:r>
      <w:proofErr w:type="gramStart"/>
      <w:r w:rsidRPr="00FA67ED">
        <w:rPr>
          <w:rFonts w:ascii="Times New Roman" w:hAnsi="Times New Roman"/>
          <w:sz w:val="28"/>
          <w:szCs w:val="28"/>
        </w:rPr>
        <w:t>СИНТАКСИС»</w:t>
      </w:r>
      <w:r w:rsidR="00890F45">
        <w:rPr>
          <w:rFonts w:ascii="Times New Roman" w:hAnsi="Times New Roman"/>
          <w:sz w:val="28"/>
          <w:szCs w:val="28"/>
        </w:rPr>
        <w:t>…</w:t>
      </w:r>
      <w:proofErr w:type="gramEnd"/>
      <w:r w:rsidR="00890F45">
        <w:rPr>
          <w:rFonts w:ascii="Times New Roman" w:hAnsi="Times New Roman"/>
          <w:sz w:val="28"/>
          <w:szCs w:val="28"/>
        </w:rPr>
        <w:t>……………………………………………………………….</w:t>
      </w:r>
    </w:p>
    <w:p w14:paraId="621CDB17"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6.1. Общие сведени</w:t>
      </w:r>
      <w:r w:rsidR="00224100">
        <w:rPr>
          <w:rFonts w:ascii="Times New Roman" w:hAnsi="Times New Roman"/>
          <w:sz w:val="28"/>
          <w:szCs w:val="28"/>
        </w:rPr>
        <w:t>я</w:t>
      </w:r>
    </w:p>
    <w:p w14:paraId="080DFC04"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6.2. Рекомендации по выполнению заданий по синтаксису</w:t>
      </w:r>
    </w:p>
    <w:p w14:paraId="1B89E632"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6.3. Разбор типовых олимпиадных</w:t>
      </w:r>
      <w:r w:rsidR="006550BF">
        <w:rPr>
          <w:rFonts w:ascii="Times New Roman" w:hAnsi="Times New Roman"/>
          <w:sz w:val="28"/>
          <w:szCs w:val="28"/>
        </w:rPr>
        <w:t xml:space="preserve"> заданий по разделу «Синтаксис</w:t>
      </w:r>
    </w:p>
    <w:p w14:paraId="1450BD3F"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6.4. Задания для самостоятельной подготовки</w:t>
      </w:r>
    </w:p>
    <w:p w14:paraId="7878CC63"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6.5. Ключ</w:t>
      </w:r>
      <w:r w:rsidR="00224100">
        <w:rPr>
          <w:rFonts w:ascii="Times New Roman" w:hAnsi="Times New Roman"/>
          <w:sz w:val="28"/>
          <w:szCs w:val="28"/>
        </w:rPr>
        <w:t>и</w:t>
      </w:r>
    </w:p>
    <w:p w14:paraId="4D45DC23" w14:textId="77777777" w:rsidR="00FA67ED" w:rsidRPr="00FA67ED" w:rsidRDefault="00FA67ED" w:rsidP="00FA67ED">
      <w:pPr>
        <w:spacing w:after="0" w:line="360" w:lineRule="auto"/>
        <w:ind w:firstLine="709"/>
        <w:jc w:val="both"/>
        <w:rPr>
          <w:rFonts w:ascii="Times New Roman" w:hAnsi="Times New Roman"/>
          <w:sz w:val="28"/>
          <w:szCs w:val="28"/>
        </w:rPr>
      </w:pPr>
      <w:r w:rsidRPr="00FA67ED">
        <w:rPr>
          <w:rFonts w:ascii="Times New Roman" w:hAnsi="Times New Roman"/>
          <w:sz w:val="28"/>
          <w:szCs w:val="28"/>
        </w:rPr>
        <w:t>6.6. Рекомендуемые источники и литература по разделу «Синтаксис»</w:t>
      </w:r>
    </w:p>
    <w:p w14:paraId="0C1B1365" w14:textId="77777777" w:rsidR="00890F45" w:rsidRDefault="00890F45" w:rsidP="007D4FE4">
      <w:pPr>
        <w:spacing w:after="0" w:line="360" w:lineRule="auto"/>
        <w:ind w:firstLine="709"/>
        <w:jc w:val="both"/>
        <w:rPr>
          <w:rFonts w:ascii="Times New Roman" w:hAnsi="Times New Roman"/>
          <w:sz w:val="28"/>
          <w:szCs w:val="28"/>
        </w:rPr>
      </w:pPr>
      <w:r w:rsidRPr="00A37673">
        <w:rPr>
          <w:rFonts w:ascii="Times New Roman" w:hAnsi="Times New Roman"/>
          <w:sz w:val="28"/>
          <w:szCs w:val="28"/>
        </w:rPr>
        <w:t>РАЗДЕЛ 8.</w:t>
      </w:r>
      <w:r>
        <w:rPr>
          <w:rFonts w:ascii="Times New Roman" w:hAnsi="Times New Roman"/>
          <w:sz w:val="28"/>
          <w:szCs w:val="28"/>
        </w:rPr>
        <w:t xml:space="preserve"> Сведения о выдающихся русских лингвистах……………</w:t>
      </w:r>
    </w:p>
    <w:p w14:paraId="05C3B3A8" w14:textId="77777777" w:rsidR="007D4FE4" w:rsidRDefault="007D4FE4" w:rsidP="007D4FE4">
      <w:pPr>
        <w:spacing w:after="0" w:line="360" w:lineRule="auto"/>
        <w:ind w:firstLine="709"/>
        <w:jc w:val="both"/>
        <w:rPr>
          <w:rFonts w:ascii="Times New Roman" w:hAnsi="Times New Roman"/>
          <w:sz w:val="28"/>
          <w:szCs w:val="28"/>
        </w:rPr>
      </w:pPr>
    </w:p>
    <w:p w14:paraId="3FCFDCB8" w14:textId="77777777" w:rsidR="00224100" w:rsidRDefault="00224100" w:rsidP="00FA67ED">
      <w:pPr>
        <w:spacing w:after="0" w:line="360" w:lineRule="auto"/>
        <w:ind w:firstLine="709"/>
        <w:jc w:val="both"/>
        <w:rPr>
          <w:rFonts w:ascii="Times New Roman" w:hAnsi="Times New Roman"/>
          <w:sz w:val="28"/>
          <w:szCs w:val="28"/>
        </w:rPr>
      </w:pPr>
      <w:r>
        <w:rPr>
          <w:rFonts w:ascii="Times New Roman" w:hAnsi="Times New Roman"/>
          <w:sz w:val="28"/>
          <w:szCs w:val="28"/>
        </w:rPr>
        <w:t>ВВЕДЕНИЕ</w:t>
      </w:r>
    </w:p>
    <w:p w14:paraId="24534A86" w14:textId="77777777" w:rsidR="00224100" w:rsidRPr="00224100" w:rsidRDefault="00224100" w:rsidP="00224100">
      <w:pPr>
        <w:spacing w:after="0" w:line="360" w:lineRule="auto"/>
        <w:ind w:firstLine="709"/>
        <w:jc w:val="both"/>
        <w:rPr>
          <w:rFonts w:ascii="Times New Roman" w:hAnsi="Times New Roman"/>
          <w:sz w:val="28"/>
          <w:szCs w:val="28"/>
        </w:rPr>
      </w:pPr>
      <w:r w:rsidRPr="00224100">
        <w:rPr>
          <w:rFonts w:ascii="Times New Roman" w:hAnsi="Times New Roman"/>
          <w:sz w:val="28"/>
          <w:szCs w:val="28"/>
        </w:rPr>
        <w:t>Учебно-</w:t>
      </w:r>
      <w:r>
        <w:rPr>
          <w:rFonts w:ascii="Times New Roman" w:hAnsi="Times New Roman"/>
          <w:sz w:val="28"/>
          <w:szCs w:val="28"/>
        </w:rPr>
        <w:t>методическое пособие «</w:t>
      </w:r>
      <w:r w:rsidRPr="00224100">
        <w:rPr>
          <w:rFonts w:ascii="Times New Roman" w:hAnsi="Times New Roman"/>
          <w:sz w:val="28"/>
          <w:szCs w:val="28"/>
        </w:rPr>
        <w:t>М</w:t>
      </w:r>
      <w:r>
        <w:rPr>
          <w:rFonts w:ascii="Times New Roman" w:hAnsi="Times New Roman"/>
          <w:sz w:val="28"/>
          <w:szCs w:val="28"/>
        </w:rPr>
        <w:t xml:space="preserve">етодические </w:t>
      </w:r>
      <w:proofErr w:type="gramStart"/>
      <w:r>
        <w:rPr>
          <w:rFonts w:ascii="Times New Roman" w:hAnsi="Times New Roman"/>
          <w:sz w:val="28"/>
          <w:szCs w:val="28"/>
        </w:rPr>
        <w:t>основы  подготовки</w:t>
      </w:r>
      <w:proofErr w:type="gramEnd"/>
      <w:r>
        <w:rPr>
          <w:rFonts w:ascii="Times New Roman" w:hAnsi="Times New Roman"/>
          <w:sz w:val="28"/>
          <w:szCs w:val="28"/>
        </w:rPr>
        <w:t xml:space="preserve"> школьников к олимпиадам и конкурсам по русскому языку» (электронный сборник) посвящен</w:t>
      </w:r>
      <w:r w:rsidRPr="00224100">
        <w:rPr>
          <w:rFonts w:ascii="Times New Roman" w:hAnsi="Times New Roman"/>
          <w:sz w:val="28"/>
          <w:szCs w:val="28"/>
        </w:rPr>
        <w:t xml:space="preserve"> методике</w:t>
      </w:r>
      <w:r>
        <w:rPr>
          <w:rFonts w:ascii="Times New Roman" w:hAnsi="Times New Roman"/>
          <w:sz w:val="28"/>
          <w:szCs w:val="28"/>
        </w:rPr>
        <w:t xml:space="preserve"> подготовки учащихся  </w:t>
      </w:r>
      <w:r w:rsidRPr="00224100">
        <w:rPr>
          <w:rFonts w:ascii="Times New Roman" w:hAnsi="Times New Roman"/>
          <w:sz w:val="28"/>
          <w:szCs w:val="28"/>
        </w:rPr>
        <w:t xml:space="preserve">к Всероссийской олимпиаде школьников по русскому языку и реализует </w:t>
      </w:r>
      <w:proofErr w:type="spellStart"/>
      <w:r w:rsidRPr="00224100">
        <w:rPr>
          <w:rFonts w:ascii="Times New Roman" w:hAnsi="Times New Roman"/>
          <w:sz w:val="28"/>
          <w:szCs w:val="28"/>
        </w:rPr>
        <w:t>наиболеезначимые</w:t>
      </w:r>
      <w:proofErr w:type="spellEnd"/>
      <w:r w:rsidRPr="00224100">
        <w:rPr>
          <w:rFonts w:ascii="Times New Roman" w:hAnsi="Times New Roman"/>
          <w:sz w:val="28"/>
          <w:szCs w:val="28"/>
        </w:rPr>
        <w:t xml:space="preserve"> принципы обучения (доступности, самостоятельной </w:t>
      </w:r>
      <w:proofErr w:type="spellStart"/>
      <w:r w:rsidRPr="00224100">
        <w:rPr>
          <w:rFonts w:ascii="Times New Roman" w:hAnsi="Times New Roman"/>
          <w:sz w:val="28"/>
          <w:szCs w:val="28"/>
        </w:rPr>
        <w:t>деятельности,индивидуальной</w:t>
      </w:r>
      <w:proofErr w:type="spellEnd"/>
      <w:r w:rsidRPr="00224100">
        <w:rPr>
          <w:rFonts w:ascii="Times New Roman" w:hAnsi="Times New Roman"/>
          <w:sz w:val="28"/>
          <w:szCs w:val="28"/>
        </w:rPr>
        <w:t xml:space="preserve"> направленности, наглядности, прочности знаний, </w:t>
      </w:r>
      <w:proofErr w:type="spellStart"/>
      <w:r w:rsidRPr="00224100">
        <w:rPr>
          <w:rFonts w:ascii="Times New Roman" w:hAnsi="Times New Roman"/>
          <w:sz w:val="28"/>
          <w:szCs w:val="28"/>
        </w:rPr>
        <w:t>познавательноймотивации</w:t>
      </w:r>
      <w:proofErr w:type="spellEnd"/>
      <w:r w:rsidRPr="00224100">
        <w:rPr>
          <w:rFonts w:ascii="Times New Roman" w:hAnsi="Times New Roman"/>
          <w:sz w:val="28"/>
          <w:szCs w:val="28"/>
        </w:rPr>
        <w:t>, проблемности).</w:t>
      </w:r>
    </w:p>
    <w:p w14:paraId="2A5EBBB1" w14:textId="77777777" w:rsidR="00224100" w:rsidRPr="00224100" w:rsidRDefault="00224100" w:rsidP="00224100">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Пособие </w:t>
      </w:r>
      <w:r w:rsidRPr="00224100">
        <w:rPr>
          <w:rFonts w:ascii="Times New Roman" w:hAnsi="Times New Roman"/>
          <w:sz w:val="28"/>
          <w:szCs w:val="28"/>
        </w:rPr>
        <w:t xml:space="preserve"> охватывает</w:t>
      </w:r>
      <w:proofErr w:type="gramEnd"/>
      <w:r w:rsidRPr="00224100">
        <w:rPr>
          <w:rFonts w:ascii="Times New Roman" w:hAnsi="Times New Roman"/>
          <w:sz w:val="28"/>
          <w:szCs w:val="28"/>
        </w:rPr>
        <w:t xml:space="preserve"> все основные уровни языка – от фонетики д</w:t>
      </w:r>
      <w:r>
        <w:rPr>
          <w:rFonts w:ascii="Times New Roman" w:hAnsi="Times New Roman"/>
          <w:sz w:val="28"/>
          <w:szCs w:val="28"/>
        </w:rPr>
        <w:t>о синтаксиса и ориентировано</w:t>
      </w:r>
      <w:r w:rsidRPr="00224100">
        <w:rPr>
          <w:rFonts w:ascii="Times New Roman" w:hAnsi="Times New Roman"/>
          <w:sz w:val="28"/>
          <w:szCs w:val="28"/>
        </w:rPr>
        <w:t xml:space="preserve"> не только на выявление фактических знаний по </w:t>
      </w:r>
      <w:proofErr w:type="spellStart"/>
      <w:r w:rsidRPr="00224100">
        <w:rPr>
          <w:rFonts w:ascii="Times New Roman" w:hAnsi="Times New Roman"/>
          <w:sz w:val="28"/>
          <w:szCs w:val="28"/>
        </w:rPr>
        <w:t>всемразделам</w:t>
      </w:r>
      <w:proofErr w:type="spellEnd"/>
      <w:r w:rsidRPr="00224100">
        <w:rPr>
          <w:rFonts w:ascii="Times New Roman" w:hAnsi="Times New Roman"/>
          <w:sz w:val="28"/>
          <w:szCs w:val="28"/>
        </w:rPr>
        <w:t xml:space="preserve"> русского языка в пределах школьной программы, но и на </w:t>
      </w:r>
      <w:proofErr w:type="spellStart"/>
      <w:r w:rsidRPr="00224100">
        <w:rPr>
          <w:rFonts w:ascii="Times New Roman" w:hAnsi="Times New Roman"/>
          <w:sz w:val="28"/>
          <w:szCs w:val="28"/>
        </w:rPr>
        <w:t>определениесамостоятельности</w:t>
      </w:r>
      <w:proofErr w:type="spellEnd"/>
      <w:r w:rsidRPr="00224100">
        <w:rPr>
          <w:rFonts w:ascii="Times New Roman" w:hAnsi="Times New Roman"/>
          <w:sz w:val="28"/>
          <w:szCs w:val="28"/>
        </w:rPr>
        <w:t xml:space="preserve"> мышления и уровня творческих способностей учащихся. </w:t>
      </w:r>
      <w:proofErr w:type="spellStart"/>
      <w:r w:rsidRPr="00224100">
        <w:rPr>
          <w:rFonts w:ascii="Times New Roman" w:hAnsi="Times New Roman"/>
          <w:sz w:val="28"/>
          <w:szCs w:val="28"/>
        </w:rPr>
        <w:t>Поэтомубольшое</w:t>
      </w:r>
      <w:proofErr w:type="spellEnd"/>
      <w:r w:rsidRPr="00224100">
        <w:rPr>
          <w:rFonts w:ascii="Times New Roman" w:hAnsi="Times New Roman"/>
          <w:sz w:val="28"/>
          <w:szCs w:val="28"/>
        </w:rPr>
        <w:t xml:space="preserve"> место в сборнике занимают задания, требующие сообразительности, </w:t>
      </w:r>
      <w:proofErr w:type="spellStart"/>
      <w:proofErr w:type="gramStart"/>
      <w:r w:rsidRPr="00224100">
        <w:rPr>
          <w:rFonts w:ascii="Times New Roman" w:hAnsi="Times New Roman"/>
          <w:sz w:val="28"/>
          <w:szCs w:val="28"/>
        </w:rPr>
        <w:t>догадки,умения</w:t>
      </w:r>
      <w:proofErr w:type="spellEnd"/>
      <w:proofErr w:type="gramEnd"/>
      <w:r w:rsidRPr="00224100">
        <w:rPr>
          <w:rFonts w:ascii="Times New Roman" w:hAnsi="Times New Roman"/>
          <w:sz w:val="28"/>
          <w:szCs w:val="28"/>
        </w:rPr>
        <w:t xml:space="preserve"> самостоятельно описать и классифицировать языковые факты.</w:t>
      </w:r>
    </w:p>
    <w:p w14:paraId="0F5333F2" w14:textId="77777777" w:rsidR="00224100" w:rsidRPr="00224100" w:rsidRDefault="00224100" w:rsidP="0022410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с</w:t>
      </w:r>
      <w:r w:rsidRPr="00224100">
        <w:rPr>
          <w:rFonts w:ascii="Times New Roman" w:hAnsi="Times New Roman"/>
          <w:sz w:val="28"/>
          <w:szCs w:val="28"/>
        </w:rPr>
        <w:t>борник</w:t>
      </w:r>
      <w:r>
        <w:rPr>
          <w:rFonts w:ascii="Times New Roman" w:hAnsi="Times New Roman"/>
          <w:sz w:val="28"/>
          <w:szCs w:val="28"/>
        </w:rPr>
        <w:t>е выделены основные разделы лингвистики, в которые включены р</w:t>
      </w:r>
      <w:r w:rsidRPr="00224100">
        <w:rPr>
          <w:rFonts w:ascii="Times New Roman" w:hAnsi="Times New Roman"/>
          <w:sz w:val="28"/>
          <w:szCs w:val="28"/>
        </w:rPr>
        <w:t>екомендации по выполне</w:t>
      </w:r>
      <w:r>
        <w:rPr>
          <w:rFonts w:ascii="Times New Roman" w:hAnsi="Times New Roman"/>
          <w:sz w:val="28"/>
          <w:szCs w:val="28"/>
        </w:rPr>
        <w:t>нию заданий, р</w:t>
      </w:r>
      <w:r w:rsidRPr="00224100">
        <w:rPr>
          <w:rFonts w:ascii="Times New Roman" w:hAnsi="Times New Roman"/>
          <w:sz w:val="28"/>
          <w:szCs w:val="28"/>
        </w:rPr>
        <w:t xml:space="preserve">азбор типовых олимпиадных </w:t>
      </w:r>
      <w:r>
        <w:rPr>
          <w:rFonts w:ascii="Times New Roman" w:hAnsi="Times New Roman"/>
          <w:sz w:val="28"/>
          <w:szCs w:val="28"/>
        </w:rPr>
        <w:t>заданий по разделу, задания</w:t>
      </w:r>
      <w:r w:rsidRPr="00224100">
        <w:rPr>
          <w:rFonts w:ascii="Times New Roman" w:hAnsi="Times New Roman"/>
          <w:sz w:val="28"/>
          <w:szCs w:val="28"/>
        </w:rPr>
        <w:t xml:space="preserve"> для самос</w:t>
      </w:r>
      <w:r>
        <w:rPr>
          <w:rFonts w:ascii="Times New Roman" w:hAnsi="Times New Roman"/>
          <w:sz w:val="28"/>
          <w:szCs w:val="28"/>
        </w:rPr>
        <w:t>тоятельной подготовки, ключи и рекомендуемые</w:t>
      </w:r>
      <w:r w:rsidRPr="00224100">
        <w:rPr>
          <w:rFonts w:ascii="Times New Roman" w:hAnsi="Times New Roman"/>
          <w:sz w:val="28"/>
          <w:szCs w:val="28"/>
        </w:rPr>
        <w:t xml:space="preserve"> источники и</w:t>
      </w:r>
      <w:r>
        <w:rPr>
          <w:rFonts w:ascii="Times New Roman" w:hAnsi="Times New Roman"/>
          <w:sz w:val="28"/>
          <w:szCs w:val="28"/>
        </w:rPr>
        <w:t xml:space="preserve"> литература.</w:t>
      </w:r>
    </w:p>
    <w:p w14:paraId="05FC78B3" w14:textId="77777777" w:rsidR="00224100" w:rsidRPr="00FA67ED" w:rsidRDefault="00224100" w:rsidP="00224100">
      <w:pPr>
        <w:spacing w:after="0" w:line="360" w:lineRule="auto"/>
        <w:ind w:firstLine="709"/>
        <w:jc w:val="both"/>
        <w:rPr>
          <w:rFonts w:ascii="Times New Roman" w:hAnsi="Times New Roman"/>
          <w:sz w:val="28"/>
          <w:szCs w:val="28"/>
        </w:rPr>
      </w:pPr>
      <w:r w:rsidRPr="00224100">
        <w:rPr>
          <w:rFonts w:ascii="Times New Roman" w:hAnsi="Times New Roman"/>
          <w:sz w:val="28"/>
          <w:szCs w:val="28"/>
        </w:rPr>
        <w:t xml:space="preserve">Сборник олимпиадных заданий может быть </w:t>
      </w:r>
      <w:r>
        <w:rPr>
          <w:rFonts w:ascii="Times New Roman" w:hAnsi="Times New Roman"/>
          <w:sz w:val="28"/>
          <w:szCs w:val="28"/>
        </w:rPr>
        <w:t xml:space="preserve">использован в качестве пособия, </w:t>
      </w:r>
      <w:r w:rsidRPr="00224100">
        <w:rPr>
          <w:rFonts w:ascii="Times New Roman" w:hAnsi="Times New Roman"/>
          <w:sz w:val="28"/>
          <w:szCs w:val="28"/>
        </w:rPr>
        <w:t xml:space="preserve">содержащего тренировочные упражнения в процессе самостоятельной </w:t>
      </w:r>
      <w:proofErr w:type="spellStart"/>
      <w:r w:rsidRPr="00224100">
        <w:rPr>
          <w:rFonts w:ascii="Times New Roman" w:hAnsi="Times New Roman"/>
          <w:sz w:val="28"/>
          <w:szCs w:val="28"/>
        </w:rPr>
        <w:t>подготовкиучащихся</w:t>
      </w:r>
      <w:proofErr w:type="spellEnd"/>
      <w:r w:rsidRPr="00224100">
        <w:rPr>
          <w:rFonts w:ascii="Times New Roman" w:hAnsi="Times New Roman"/>
          <w:sz w:val="28"/>
          <w:szCs w:val="28"/>
        </w:rPr>
        <w:t xml:space="preserve"> к различным этапам олимпиады по русскому языку, на </w:t>
      </w:r>
      <w:proofErr w:type="spellStart"/>
      <w:r w:rsidRPr="00224100">
        <w:rPr>
          <w:rFonts w:ascii="Times New Roman" w:hAnsi="Times New Roman"/>
          <w:sz w:val="28"/>
          <w:szCs w:val="28"/>
        </w:rPr>
        <w:t>факультативныхзанятиях</w:t>
      </w:r>
      <w:proofErr w:type="spellEnd"/>
      <w:r w:rsidRPr="00224100">
        <w:rPr>
          <w:rFonts w:ascii="Times New Roman" w:hAnsi="Times New Roman"/>
          <w:sz w:val="28"/>
          <w:szCs w:val="28"/>
        </w:rPr>
        <w:t xml:space="preserve">, конкурсах знатоков русского языка, а также на уроках при </w:t>
      </w:r>
      <w:proofErr w:type="spellStart"/>
      <w:r w:rsidRPr="00224100">
        <w:rPr>
          <w:rFonts w:ascii="Times New Roman" w:hAnsi="Times New Roman"/>
          <w:sz w:val="28"/>
          <w:szCs w:val="28"/>
        </w:rPr>
        <w:t>организациидифференцированной</w:t>
      </w:r>
      <w:proofErr w:type="spellEnd"/>
      <w:r w:rsidRPr="00224100">
        <w:rPr>
          <w:rFonts w:ascii="Times New Roman" w:hAnsi="Times New Roman"/>
          <w:sz w:val="28"/>
          <w:szCs w:val="28"/>
        </w:rPr>
        <w:t xml:space="preserve"> работы с учащимися.</w:t>
      </w:r>
    </w:p>
    <w:p w14:paraId="41AF1DD4" w14:textId="77777777" w:rsidR="00224100" w:rsidRDefault="00224100" w:rsidP="00DA3639">
      <w:pPr>
        <w:spacing w:after="0" w:line="360" w:lineRule="auto"/>
        <w:ind w:firstLine="709"/>
        <w:jc w:val="both"/>
        <w:rPr>
          <w:rFonts w:ascii="Times New Roman" w:hAnsi="Times New Roman"/>
          <w:b/>
          <w:sz w:val="28"/>
          <w:szCs w:val="28"/>
        </w:rPr>
      </w:pPr>
    </w:p>
    <w:p w14:paraId="76182DB2" w14:textId="77777777" w:rsidR="00224100" w:rsidRDefault="00224100" w:rsidP="00DA3639">
      <w:pPr>
        <w:spacing w:after="0" w:line="360" w:lineRule="auto"/>
        <w:ind w:firstLine="709"/>
        <w:jc w:val="both"/>
        <w:rPr>
          <w:rFonts w:ascii="Times New Roman" w:hAnsi="Times New Roman"/>
          <w:b/>
          <w:sz w:val="28"/>
          <w:szCs w:val="28"/>
        </w:rPr>
      </w:pPr>
    </w:p>
    <w:p w14:paraId="189E0425" w14:textId="77777777" w:rsidR="00224100" w:rsidRDefault="00224100" w:rsidP="00DA3639">
      <w:pPr>
        <w:spacing w:after="0" w:line="360" w:lineRule="auto"/>
        <w:ind w:firstLine="709"/>
        <w:jc w:val="both"/>
        <w:rPr>
          <w:rFonts w:ascii="Times New Roman" w:hAnsi="Times New Roman"/>
          <w:b/>
          <w:sz w:val="28"/>
          <w:szCs w:val="28"/>
        </w:rPr>
      </w:pPr>
    </w:p>
    <w:p w14:paraId="0111CA4D" w14:textId="77777777" w:rsidR="00224100" w:rsidRDefault="00224100" w:rsidP="00DA3639">
      <w:pPr>
        <w:spacing w:after="0" w:line="360" w:lineRule="auto"/>
        <w:ind w:firstLine="709"/>
        <w:jc w:val="both"/>
        <w:rPr>
          <w:rFonts w:ascii="Times New Roman" w:hAnsi="Times New Roman"/>
          <w:b/>
          <w:sz w:val="28"/>
          <w:szCs w:val="28"/>
        </w:rPr>
      </w:pPr>
    </w:p>
    <w:p w14:paraId="228A8AB2" w14:textId="77777777" w:rsidR="00224100" w:rsidRDefault="00224100" w:rsidP="00DA3639">
      <w:pPr>
        <w:spacing w:after="0" w:line="360" w:lineRule="auto"/>
        <w:ind w:firstLine="709"/>
        <w:jc w:val="both"/>
        <w:rPr>
          <w:rFonts w:ascii="Times New Roman" w:hAnsi="Times New Roman"/>
          <w:b/>
          <w:sz w:val="28"/>
          <w:szCs w:val="28"/>
        </w:rPr>
      </w:pPr>
    </w:p>
    <w:p w14:paraId="37F79446" w14:textId="77777777" w:rsidR="00224100" w:rsidRDefault="00224100" w:rsidP="00DA3639">
      <w:pPr>
        <w:spacing w:after="0" w:line="360" w:lineRule="auto"/>
        <w:ind w:firstLine="709"/>
        <w:jc w:val="both"/>
        <w:rPr>
          <w:rFonts w:ascii="Times New Roman" w:hAnsi="Times New Roman"/>
          <w:b/>
          <w:sz w:val="28"/>
          <w:szCs w:val="28"/>
        </w:rPr>
      </w:pPr>
    </w:p>
    <w:p w14:paraId="30001CF5" w14:textId="77777777" w:rsidR="00224100" w:rsidRDefault="00224100" w:rsidP="00DA3639">
      <w:pPr>
        <w:spacing w:after="0" w:line="360" w:lineRule="auto"/>
        <w:ind w:firstLine="709"/>
        <w:jc w:val="both"/>
        <w:rPr>
          <w:rFonts w:ascii="Times New Roman" w:hAnsi="Times New Roman"/>
          <w:b/>
          <w:sz w:val="28"/>
          <w:szCs w:val="28"/>
        </w:rPr>
      </w:pPr>
    </w:p>
    <w:p w14:paraId="0F63A4CB" w14:textId="77777777" w:rsidR="00224100" w:rsidRDefault="00224100" w:rsidP="00DA3639">
      <w:pPr>
        <w:spacing w:after="0" w:line="360" w:lineRule="auto"/>
        <w:ind w:firstLine="709"/>
        <w:jc w:val="both"/>
        <w:rPr>
          <w:rFonts w:ascii="Times New Roman" w:hAnsi="Times New Roman"/>
          <w:b/>
          <w:sz w:val="28"/>
          <w:szCs w:val="28"/>
        </w:rPr>
      </w:pPr>
    </w:p>
    <w:p w14:paraId="7CB5C5A7" w14:textId="77777777" w:rsidR="00224100" w:rsidRDefault="00224100" w:rsidP="00DA3639">
      <w:pPr>
        <w:spacing w:after="0" w:line="360" w:lineRule="auto"/>
        <w:ind w:firstLine="709"/>
        <w:jc w:val="both"/>
        <w:rPr>
          <w:rFonts w:ascii="Times New Roman" w:hAnsi="Times New Roman"/>
          <w:b/>
          <w:sz w:val="28"/>
          <w:szCs w:val="28"/>
        </w:rPr>
      </w:pPr>
    </w:p>
    <w:p w14:paraId="646C8390" w14:textId="77777777" w:rsidR="00224100" w:rsidRDefault="00224100" w:rsidP="00DA3639">
      <w:pPr>
        <w:spacing w:after="0" w:line="360" w:lineRule="auto"/>
        <w:ind w:firstLine="709"/>
        <w:jc w:val="both"/>
        <w:rPr>
          <w:rFonts w:ascii="Times New Roman" w:hAnsi="Times New Roman"/>
          <w:b/>
          <w:sz w:val="28"/>
          <w:szCs w:val="28"/>
        </w:rPr>
      </w:pPr>
    </w:p>
    <w:p w14:paraId="32001ABB" w14:textId="77777777" w:rsidR="00224100" w:rsidRDefault="00224100" w:rsidP="00DA3639">
      <w:pPr>
        <w:spacing w:after="0" w:line="360" w:lineRule="auto"/>
        <w:ind w:firstLine="709"/>
        <w:jc w:val="both"/>
        <w:rPr>
          <w:rFonts w:ascii="Times New Roman" w:hAnsi="Times New Roman"/>
          <w:b/>
          <w:sz w:val="28"/>
          <w:szCs w:val="28"/>
        </w:rPr>
      </w:pPr>
    </w:p>
    <w:p w14:paraId="490E5598" w14:textId="77777777" w:rsidR="00224100" w:rsidRDefault="00224100" w:rsidP="00DA3639">
      <w:pPr>
        <w:spacing w:after="0" w:line="360" w:lineRule="auto"/>
        <w:ind w:firstLine="709"/>
        <w:jc w:val="both"/>
        <w:rPr>
          <w:rFonts w:ascii="Times New Roman" w:hAnsi="Times New Roman"/>
          <w:b/>
          <w:sz w:val="28"/>
          <w:szCs w:val="28"/>
        </w:rPr>
      </w:pPr>
    </w:p>
    <w:p w14:paraId="45F68402" w14:textId="77777777" w:rsidR="00224100" w:rsidRDefault="00224100" w:rsidP="000E083D">
      <w:pPr>
        <w:spacing w:after="0" w:line="360" w:lineRule="auto"/>
        <w:ind w:firstLine="709"/>
        <w:jc w:val="both"/>
        <w:rPr>
          <w:rFonts w:ascii="Times New Roman" w:hAnsi="Times New Roman"/>
          <w:b/>
          <w:sz w:val="28"/>
          <w:szCs w:val="28"/>
        </w:rPr>
      </w:pPr>
    </w:p>
    <w:p w14:paraId="1D3307C3" w14:textId="77777777" w:rsidR="00224100" w:rsidRDefault="00224100" w:rsidP="000E083D">
      <w:pPr>
        <w:spacing w:after="0" w:line="360" w:lineRule="auto"/>
        <w:ind w:firstLine="709"/>
        <w:jc w:val="both"/>
        <w:rPr>
          <w:rFonts w:ascii="Times New Roman" w:hAnsi="Times New Roman"/>
          <w:b/>
          <w:sz w:val="28"/>
          <w:szCs w:val="28"/>
        </w:rPr>
      </w:pPr>
    </w:p>
    <w:p w14:paraId="49BD7ECF" w14:textId="77777777" w:rsidR="00224100" w:rsidRDefault="00224100" w:rsidP="000E083D">
      <w:pPr>
        <w:spacing w:after="0" w:line="360" w:lineRule="auto"/>
        <w:ind w:firstLine="709"/>
        <w:jc w:val="both"/>
        <w:rPr>
          <w:rFonts w:ascii="Times New Roman" w:hAnsi="Times New Roman"/>
          <w:b/>
          <w:sz w:val="28"/>
          <w:szCs w:val="28"/>
        </w:rPr>
      </w:pPr>
    </w:p>
    <w:p w14:paraId="05B6A32B" w14:textId="77777777" w:rsidR="00224100" w:rsidRDefault="00224100" w:rsidP="000E083D">
      <w:pPr>
        <w:spacing w:after="0" w:line="360" w:lineRule="auto"/>
        <w:ind w:firstLine="709"/>
        <w:jc w:val="both"/>
        <w:rPr>
          <w:rFonts w:ascii="Times New Roman" w:hAnsi="Times New Roman"/>
          <w:b/>
          <w:sz w:val="28"/>
          <w:szCs w:val="28"/>
        </w:rPr>
      </w:pPr>
    </w:p>
    <w:p w14:paraId="4A9E658A" w14:textId="77777777" w:rsidR="00224100" w:rsidRDefault="00224100" w:rsidP="000E083D">
      <w:pPr>
        <w:spacing w:after="0" w:line="360" w:lineRule="auto"/>
        <w:ind w:firstLine="709"/>
        <w:jc w:val="both"/>
        <w:rPr>
          <w:rFonts w:ascii="Times New Roman" w:hAnsi="Times New Roman"/>
          <w:b/>
          <w:sz w:val="28"/>
          <w:szCs w:val="28"/>
        </w:rPr>
      </w:pPr>
    </w:p>
    <w:p w14:paraId="39AA2C76" w14:textId="77777777" w:rsidR="00224100" w:rsidRDefault="00224100" w:rsidP="000E083D">
      <w:pPr>
        <w:spacing w:after="0" w:line="360" w:lineRule="auto"/>
        <w:jc w:val="both"/>
        <w:rPr>
          <w:rFonts w:ascii="Times New Roman" w:hAnsi="Times New Roman"/>
          <w:b/>
          <w:sz w:val="28"/>
          <w:szCs w:val="28"/>
        </w:rPr>
      </w:pPr>
    </w:p>
    <w:p w14:paraId="50786FBA" w14:textId="77777777" w:rsidR="00224100" w:rsidRDefault="00224100" w:rsidP="000E083D">
      <w:pPr>
        <w:spacing w:after="0" w:line="360" w:lineRule="auto"/>
        <w:ind w:firstLine="709"/>
        <w:jc w:val="both"/>
        <w:rPr>
          <w:rFonts w:ascii="Times New Roman" w:hAnsi="Times New Roman"/>
          <w:b/>
          <w:sz w:val="28"/>
          <w:szCs w:val="28"/>
        </w:rPr>
      </w:pPr>
    </w:p>
    <w:p w14:paraId="376309A3" w14:textId="77777777" w:rsidR="00DA3639" w:rsidRPr="006550BF" w:rsidRDefault="00DA3639" w:rsidP="000E083D">
      <w:pPr>
        <w:spacing w:after="0" w:line="360" w:lineRule="auto"/>
        <w:ind w:firstLine="709"/>
        <w:jc w:val="both"/>
        <w:rPr>
          <w:rFonts w:ascii="Times New Roman" w:hAnsi="Times New Roman"/>
          <w:b/>
          <w:sz w:val="28"/>
          <w:szCs w:val="28"/>
        </w:rPr>
      </w:pPr>
      <w:r w:rsidRPr="006550BF">
        <w:rPr>
          <w:rFonts w:ascii="Times New Roman" w:hAnsi="Times New Roman"/>
          <w:b/>
          <w:sz w:val="28"/>
          <w:szCs w:val="28"/>
        </w:rPr>
        <w:lastRenderedPageBreak/>
        <w:t xml:space="preserve">РАЗДЕЛ </w:t>
      </w:r>
      <w:proofErr w:type="gramStart"/>
      <w:r w:rsidRPr="006550BF">
        <w:rPr>
          <w:rFonts w:ascii="Times New Roman" w:hAnsi="Times New Roman"/>
          <w:b/>
          <w:sz w:val="28"/>
          <w:szCs w:val="28"/>
        </w:rPr>
        <w:t>1.СУЩНОСТЬ</w:t>
      </w:r>
      <w:proofErr w:type="gramEnd"/>
      <w:r w:rsidRPr="006550BF">
        <w:rPr>
          <w:rFonts w:ascii="Times New Roman" w:hAnsi="Times New Roman"/>
          <w:b/>
          <w:sz w:val="28"/>
          <w:szCs w:val="28"/>
        </w:rPr>
        <w:t xml:space="preserve"> ОЛИМПИАДНЫХ ЗАДАНИЙ ПО РУССКОМУ ЯЗЫКУ И ОРГАНИЗАЦИЯ ПОДГОТОВКИ К УСПЕШНОМУ УЧАСТИЮ В КОНКУРСЕ</w:t>
      </w:r>
    </w:p>
    <w:p w14:paraId="6D758E99" w14:textId="77777777" w:rsidR="00481E8A" w:rsidRPr="00E0445E" w:rsidRDefault="006550BF" w:rsidP="000E083D">
      <w:pPr>
        <w:spacing w:after="0" w:line="360" w:lineRule="auto"/>
        <w:ind w:firstLine="709"/>
        <w:jc w:val="both"/>
        <w:rPr>
          <w:rFonts w:ascii="Times New Roman" w:hAnsi="Times New Roman"/>
          <w:sz w:val="28"/>
          <w:szCs w:val="28"/>
        </w:rPr>
      </w:pPr>
      <w:r w:rsidRPr="006550BF">
        <w:rPr>
          <w:rFonts w:ascii="Times New Roman" w:hAnsi="Times New Roman"/>
          <w:sz w:val="28"/>
          <w:szCs w:val="28"/>
        </w:rPr>
        <w:t>1.1.</w:t>
      </w:r>
      <w:r w:rsidRPr="006550BF">
        <w:rPr>
          <w:rFonts w:ascii="Times New Roman" w:hAnsi="Times New Roman"/>
          <w:sz w:val="28"/>
          <w:szCs w:val="28"/>
        </w:rPr>
        <w:tab/>
      </w:r>
      <w:r w:rsidR="00E0445E">
        <w:rPr>
          <w:rFonts w:ascii="Times New Roman" w:hAnsi="Times New Roman"/>
          <w:sz w:val="28"/>
          <w:szCs w:val="28"/>
        </w:rPr>
        <w:t>Из «Положения</w:t>
      </w:r>
      <w:r w:rsidRPr="006550BF">
        <w:rPr>
          <w:rFonts w:ascii="Times New Roman" w:hAnsi="Times New Roman"/>
          <w:sz w:val="28"/>
          <w:szCs w:val="28"/>
        </w:rPr>
        <w:t xml:space="preserve"> о всероссийской олимпиаде школьников по русскому языку согласно ФГОС</w:t>
      </w:r>
      <w:proofErr w:type="gramStart"/>
      <w:r w:rsidR="00E0445E">
        <w:rPr>
          <w:rFonts w:ascii="Times New Roman" w:hAnsi="Times New Roman"/>
          <w:sz w:val="28"/>
          <w:szCs w:val="28"/>
        </w:rPr>
        <w:t>»</w:t>
      </w:r>
      <w:r w:rsidRPr="006550BF">
        <w:rPr>
          <w:rFonts w:ascii="Times New Roman" w:hAnsi="Times New Roman"/>
          <w:sz w:val="28"/>
          <w:szCs w:val="28"/>
        </w:rPr>
        <w:t>.</w:t>
      </w:r>
      <w:r w:rsidR="00481E8A">
        <w:rPr>
          <w:rFonts w:ascii="Times New Roman" w:eastAsia="Times New Roman" w:hAnsi="Times New Roman"/>
          <w:sz w:val="27"/>
          <w:szCs w:val="27"/>
          <w:lang w:eastAsia="ru-RU"/>
        </w:rPr>
        <w:t>(</w:t>
      </w:r>
      <w:proofErr w:type="gramEnd"/>
      <w:r w:rsidR="00481E8A" w:rsidRPr="00481E8A">
        <w:rPr>
          <w:rFonts w:ascii="Times New Roman" w:eastAsia="Times New Roman" w:hAnsi="Times New Roman"/>
          <w:sz w:val="27"/>
          <w:szCs w:val="27"/>
          <w:lang w:eastAsia="ru-RU"/>
        </w:rPr>
        <w:t>УТВЕРЖДЕН</w:t>
      </w:r>
      <w:r w:rsidR="00E0445E">
        <w:rPr>
          <w:rFonts w:ascii="Times New Roman" w:eastAsia="Times New Roman" w:hAnsi="Times New Roman"/>
          <w:sz w:val="27"/>
          <w:szCs w:val="27"/>
          <w:lang w:eastAsia="ru-RU"/>
        </w:rPr>
        <w:t>О</w:t>
      </w:r>
      <w:r w:rsidR="00481E8A" w:rsidRPr="00481E8A">
        <w:rPr>
          <w:rFonts w:ascii="Times New Roman" w:eastAsia="Times New Roman" w:hAnsi="Times New Roman"/>
          <w:sz w:val="27"/>
          <w:szCs w:val="27"/>
          <w:lang w:eastAsia="ru-RU"/>
        </w:rPr>
        <w:t xml:space="preserve"> приказом Министерства прос</w:t>
      </w:r>
      <w:r w:rsidR="00481E8A">
        <w:rPr>
          <w:rFonts w:ascii="Times New Roman" w:eastAsia="Times New Roman" w:hAnsi="Times New Roman"/>
          <w:sz w:val="27"/>
          <w:szCs w:val="27"/>
          <w:lang w:eastAsia="ru-RU"/>
        </w:rPr>
        <w:t xml:space="preserve">вещения Российской Федерации от 27 ноября </w:t>
      </w:r>
      <w:r w:rsidR="00481E8A" w:rsidRPr="00481E8A">
        <w:rPr>
          <w:rFonts w:ascii="Times New Roman" w:eastAsia="Times New Roman" w:hAnsi="Times New Roman"/>
          <w:sz w:val="27"/>
          <w:szCs w:val="27"/>
          <w:lang w:eastAsia="ru-RU"/>
        </w:rPr>
        <w:t>2020 г. №</w:t>
      </w:r>
      <w:r w:rsidR="00481E8A">
        <w:rPr>
          <w:rFonts w:ascii="Times New Roman" w:eastAsia="Times New Roman" w:hAnsi="Times New Roman"/>
          <w:sz w:val="27"/>
          <w:szCs w:val="27"/>
          <w:lang w:eastAsia="ru-RU"/>
        </w:rPr>
        <w:t xml:space="preserve"> 678)</w:t>
      </w:r>
    </w:p>
    <w:p w14:paraId="51EC825C" w14:textId="77777777" w:rsidR="00481E8A" w:rsidRDefault="00481E8A" w:rsidP="000E083D">
      <w:pPr>
        <w:widowControl w:val="0"/>
        <w:spacing w:after="0" w:line="270" w:lineRule="exact"/>
        <w:jc w:val="both"/>
        <w:rPr>
          <w:rFonts w:ascii="Times New Roman" w:eastAsia="Times New Roman" w:hAnsi="Times New Roman"/>
          <w:sz w:val="27"/>
          <w:szCs w:val="27"/>
          <w:lang w:eastAsia="ru-RU"/>
        </w:rPr>
      </w:pPr>
    </w:p>
    <w:p w14:paraId="7951EA25" w14:textId="77777777" w:rsidR="00481E8A" w:rsidRDefault="00481E8A" w:rsidP="000E083D">
      <w:pPr>
        <w:widowControl w:val="0"/>
        <w:spacing w:after="0" w:line="270" w:lineRule="exact"/>
        <w:jc w:val="both"/>
        <w:rPr>
          <w:rFonts w:ascii="Times New Roman" w:eastAsia="Times New Roman" w:hAnsi="Times New Roman"/>
          <w:sz w:val="27"/>
          <w:szCs w:val="27"/>
          <w:lang w:eastAsia="ru-RU"/>
        </w:rPr>
      </w:pPr>
      <w:proofErr w:type="spellStart"/>
      <w:r w:rsidRPr="00481E8A">
        <w:rPr>
          <w:rFonts w:ascii="Times New Roman" w:eastAsia="Times New Roman" w:hAnsi="Times New Roman"/>
          <w:sz w:val="27"/>
          <w:szCs w:val="27"/>
          <w:lang w:eastAsia="ru-RU"/>
        </w:rPr>
        <w:t>ПОРЯДОКпроведения</w:t>
      </w:r>
      <w:proofErr w:type="spellEnd"/>
      <w:r w:rsidRPr="00481E8A">
        <w:rPr>
          <w:rFonts w:ascii="Times New Roman" w:eastAsia="Times New Roman" w:hAnsi="Times New Roman"/>
          <w:sz w:val="27"/>
          <w:szCs w:val="27"/>
          <w:lang w:eastAsia="ru-RU"/>
        </w:rPr>
        <w:t xml:space="preserve"> всероссийской олимпиады школьников </w:t>
      </w:r>
    </w:p>
    <w:p w14:paraId="56908EC4" w14:textId="77777777" w:rsidR="00481E8A" w:rsidRPr="00481E8A" w:rsidRDefault="00481E8A" w:rsidP="000E083D">
      <w:pPr>
        <w:widowControl w:val="0"/>
        <w:spacing w:after="0" w:line="2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I. Общие положения</w:t>
      </w:r>
    </w:p>
    <w:p w14:paraId="02C1E2D4" w14:textId="77777777" w:rsidR="00481E8A" w:rsidRPr="00481E8A" w:rsidRDefault="00481E8A" w:rsidP="000E083D">
      <w:pPr>
        <w:widowControl w:val="0"/>
        <w:numPr>
          <w:ilvl w:val="0"/>
          <w:numId w:val="58"/>
        </w:numPr>
        <w:tabs>
          <w:tab w:val="left" w:pos="1022"/>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Порядок проведения всероссийской олимпиады школьников (далее - Порядок) устанавливает правила и сроки проведения всероссийской олимпиады школьников (далее - олимпиада), перечень общеобразовательных предметов, по которым она проводится, определяет участников олимпиады, их права и обязанности, а также правила подведения итогов и утверждения результатов олимпиады, образцы дипломов победителей и призеров олимпиады.</w:t>
      </w:r>
    </w:p>
    <w:p w14:paraId="63278886" w14:textId="77777777" w:rsidR="00481E8A" w:rsidRPr="00481E8A" w:rsidRDefault="00481E8A" w:rsidP="000E083D">
      <w:pPr>
        <w:widowControl w:val="0"/>
        <w:numPr>
          <w:ilvl w:val="0"/>
          <w:numId w:val="58"/>
        </w:numPr>
        <w:tabs>
          <w:tab w:val="left" w:pos="1022"/>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Олимпиада проводится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w:t>
      </w:r>
    </w:p>
    <w:p w14:paraId="7EAD6EA5" w14:textId="77777777" w:rsidR="00481E8A" w:rsidRPr="00481E8A" w:rsidRDefault="00481E8A" w:rsidP="000E083D">
      <w:pPr>
        <w:widowControl w:val="0"/>
        <w:numPr>
          <w:ilvl w:val="0"/>
          <w:numId w:val="58"/>
        </w:numPr>
        <w:tabs>
          <w:tab w:val="left" w:pos="1022"/>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Олимпиада проводится на территории Российской Федерации. Рабочим языком проведения олимпиады является русский язык.</w:t>
      </w:r>
    </w:p>
    <w:p w14:paraId="5E7AAB59" w14:textId="77777777" w:rsidR="00481E8A" w:rsidRPr="00481E8A" w:rsidRDefault="00481E8A" w:rsidP="000E083D">
      <w:pPr>
        <w:widowControl w:val="0"/>
        <w:numPr>
          <w:ilvl w:val="0"/>
          <w:numId w:val="58"/>
        </w:numPr>
        <w:tabs>
          <w:tab w:val="left" w:pos="1022"/>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Олимпиада проводится по следующим общеобразовательным предметам:</w:t>
      </w:r>
    </w:p>
    <w:p w14:paraId="230C5578"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математика, русский язык, иностранный язык (английский, немецкий,</w:t>
      </w:r>
    </w:p>
    <w:p w14:paraId="2B3791CB" w14:textId="77777777" w:rsidR="00481E8A" w:rsidRPr="00481E8A" w:rsidRDefault="00481E8A" w:rsidP="000E083D">
      <w:pPr>
        <w:widowControl w:val="0"/>
        <w:spacing w:after="0" w:line="485"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французский, испанский, китайский, итальянский), информатика, физика, химия, биология, экология, география, астрономия, литература, история, обществознание, экономика, право, искусство (мировая художественная культура), физическая культура, технология, основы безопасности жизнедеятельности для обучающихся по образовательным программам основного общего и среднего общего образования;</w:t>
      </w:r>
    </w:p>
    <w:p w14:paraId="0DE0F13D"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математика, русский язык для обучающихся по образовательным программам начального общего образования.</w:t>
      </w:r>
    </w:p>
    <w:p w14:paraId="0993787F" w14:textId="77777777" w:rsidR="00481E8A" w:rsidRPr="00481E8A" w:rsidRDefault="00481E8A" w:rsidP="000E083D">
      <w:pPr>
        <w:widowControl w:val="0"/>
        <w:numPr>
          <w:ilvl w:val="0"/>
          <w:numId w:val="58"/>
        </w:numPr>
        <w:tabs>
          <w:tab w:val="left" w:pos="1018"/>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Форма проведения олимпиады - очная.</w:t>
      </w:r>
    </w:p>
    <w:p w14:paraId="7982509D" w14:textId="77777777" w:rsidR="000E083D" w:rsidRDefault="00481E8A" w:rsidP="000E083D">
      <w:pPr>
        <w:widowControl w:val="0"/>
        <w:tabs>
          <w:tab w:val="left" w:pos="4735"/>
          <w:tab w:val="right" w:pos="9356"/>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проведении олимпиады допускае</w:t>
      </w:r>
      <w:r>
        <w:rPr>
          <w:rFonts w:ascii="Times New Roman" w:eastAsia="Times New Roman" w:hAnsi="Times New Roman"/>
          <w:sz w:val="27"/>
          <w:szCs w:val="27"/>
          <w:lang w:eastAsia="ru-RU"/>
        </w:rPr>
        <w:t xml:space="preserve">тся использование информационно </w:t>
      </w:r>
      <w:r w:rsidRPr="00481E8A">
        <w:rPr>
          <w:rFonts w:ascii="Times New Roman" w:eastAsia="Times New Roman" w:hAnsi="Times New Roman"/>
          <w:sz w:val="27"/>
          <w:szCs w:val="27"/>
          <w:lang w:eastAsia="ru-RU"/>
        </w:rPr>
        <w:t>коммуникационных технологий в части орг</w:t>
      </w:r>
      <w:r>
        <w:rPr>
          <w:rFonts w:ascii="Times New Roman" w:eastAsia="Times New Roman" w:hAnsi="Times New Roman"/>
          <w:sz w:val="27"/>
          <w:szCs w:val="27"/>
          <w:lang w:eastAsia="ru-RU"/>
        </w:rPr>
        <w:t xml:space="preserve">анизации выполнения олимпиадных </w:t>
      </w:r>
      <w:r w:rsidRPr="00481E8A">
        <w:rPr>
          <w:rFonts w:ascii="Times New Roman" w:eastAsia="Times New Roman" w:hAnsi="Times New Roman"/>
          <w:sz w:val="27"/>
          <w:szCs w:val="27"/>
          <w:lang w:eastAsia="ru-RU"/>
        </w:rPr>
        <w:t>заданий, проверки и анализа олимпиадных заданий,</w:t>
      </w:r>
      <w:r w:rsidR="000E083D">
        <w:rPr>
          <w:rFonts w:ascii="Times New Roman" w:eastAsia="Times New Roman" w:hAnsi="Times New Roman"/>
          <w:sz w:val="27"/>
          <w:szCs w:val="27"/>
          <w:lang w:eastAsia="ru-RU"/>
        </w:rPr>
        <w:t xml:space="preserve"> показа выполненных олимпиадных </w:t>
      </w:r>
      <w:r w:rsidRPr="00481E8A">
        <w:rPr>
          <w:rFonts w:ascii="Times New Roman" w:eastAsia="Times New Roman" w:hAnsi="Times New Roman"/>
          <w:sz w:val="27"/>
          <w:szCs w:val="27"/>
          <w:lang w:eastAsia="ru-RU"/>
        </w:rPr>
        <w:t>работ, процедуры</w:t>
      </w:r>
      <w:r w:rsidRPr="00481E8A">
        <w:rPr>
          <w:rFonts w:ascii="Times New Roman" w:eastAsia="Times New Roman" w:hAnsi="Times New Roman"/>
          <w:sz w:val="27"/>
          <w:szCs w:val="27"/>
          <w:lang w:eastAsia="ru-RU"/>
        </w:rPr>
        <w:tab/>
        <w:t>рас</w:t>
      </w:r>
      <w:r>
        <w:rPr>
          <w:rFonts w:ascii="Times New Roman" w:eastAsia="Times New Roman" w:hAnsi="Times New Roman"/>
          <w:sz w:val="27"/>
          <w:szCs w:val="27"/>
          <w:lang w:eastAsia="ru-RU"/>
        </w:rPr>
        <w:t>смотрения апелляции</w:t>
      </w:r>
      <w:r>
        <w:rPr>
          <w:rFonts w:ascii="Times New Roman" w:eastAsia="Times New Roman" w:hAnsi="Times New Roman"/>
          <w:sz w:val="27"/>
          <w:szCs w:val="27"/>
          <w:lang w:eastAsia="ru-RU"/>
        </w:rPr>
        <w:tab/>
      </w:r>
      <w:r w:rsidR="000E083D">
        <w:rPr>
          <w:rFonts w:ascii="Times New Roman" w:eastAsia="Times New Roman" w:hAnsi="Times New Roman"/>
          <w:sz w:val="27"/>
          <w:szCs w:val="27"/>
          <w:lang w:eastAsia="ru-RU"/>
        </w:rPr>
        <w:t>о несогласии</w:t>
      </w:r>
    </w:p>
    <w:p w14:paraId="175B84E2" w14:textId="77777777" w:rsidR="00481E8A" w:rsidRPr="00481E8A" w:rsidRDefault="00481E8A" w:rsidP="000E083D">
      <w:pPr>
        <w:widowControl w:val="0"/>
        <w:tabs>
          <w:tab w:val="left" w:pos="4735"/>
          <w:tab w:val="right" w:pos="10241"/>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 выставленными баллами при условии соблюдения требований законодательства Российской Федерации в области защиты персональных данных</w:t>
      </w:r>
      <w:r w:rsidRPr="00481E8A">
        <w:rPr>
          <w:rFonts w:ascii="Times New Roman" w:eastAsia="Times New Roman" w:hAnsi="Times New Roman"/>
          <w:sz w:val="27"/>
          <w:szCs w:val="27"/>
          <w:vertAlign w:val="superscript"/>
          <w:lang w:eastAsia="ru-RU"/>
        </w:rPr>
        <w:footnoteReference w:id="1"/>
      </w:r>
      <w:r w:rsidRPr="00481E8A">
        <w:rPr>
          <w:rFonts w:ascii="Times New Roman" w:eastAsia="Times New Roman" w:hAnsi="Times New Roman"/>
          <w:sz w:val="27"/>
          <w:szCs w:val="27"/>
          <w:lang w:eastAsia="ru-RU"/>
        </w:rPr>
        <w:t>.</w:t>
      </w:r>
    </w:p>
    <w:p w14:paraId="2D0590AB" w14:textId="77777777" w:rsidR="00481E8A" w:rsidRPr="00481E8A" w:rsidRDefault="00481E8A" w:rsidP="000E083D">
      <w:pPr>
        <w:widowControl w:val="0"/>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Решение о проведении школьного и муниципального этапов олимпиады с использованием информационно-коммуникационных технологий принимается организатором школьного и муниципального этапов олимпиады по согласованию с органом исполнительной власти субъекта Российской Федерации, осуществляющим государственное управление в сфере образования.</w:t>
      </w:r>
    </w:p>
    <w:p w14:paraId="498BBD4C" w14:textId="77777777" w:rsidR="00481E8A" w:rsidRPr="00481E8A" w:rsidRDefault="00481E8A" w:rsidP="000E083D">
      <w:pPr>
        <w:widowControl w:val="0"/>
        <w:tabs>
          <w:tab w:val="left" w:pos="4735"/>
          <w:tab w:val="right" w:pos="9356"/>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Решение о проведении регионального этапа олимпиады с использованием информационно-коммуникационных</w:t>
      </w:r>
      <w:r w:rsidRPr="00481E8A">
        <w:rPr>
          <w:rFonts w:ascii="Times New Roman" w:eastAsia="Times New Roman" w:hAnsi="Times New Roman"/>
          <w:sz w:val="27"/>
          <w:szCs w:val="27"/>
          <w:lang w:eastAsia="ru-RU"/>
        </w:rPr>
        <w:tab/>
        <w:t>технологий принимается</w:t>
      </w:r>
      <w:r w:rsidRPr="00481E8A">
        <w:rPr>
          <w:rFonts w:ascii="Times New Roman" w:eastAsia="Times New Roman" w:hAnsi="Times New Roman"/>
          <w:sz w:val="27"/>
          <w:szCs w:val="27"/>
          <w:lang w:eastAsia="ru-RU"/>
        </w:rPr>
        <w:tab/>
        <w:t>организатором</w:t>
      </w:r>
    </w:p>
    <w:p w14:paraId="10E9E9E6" w14:textId="77777777" w:rsidR="00481E8A" w:rsidRPr="00481E8A" w:rsidRDefault="00481E8A" w:rsidP="000E083D">
      <w:pPr>
        <w:widowControl w:val="0"/>
        <w:spacing w:after="0" w:line="49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регионального этапа олимпиады по согласованию с Министерством просвещения Российской Федерации (далее - Министерство).</w:t>
      </w:r>
    </w:p>
    <w:p w14:paraId="78BED57F" w14:textId="77777777" w:rsidR="00481E8A" w:rsidRPr="00481E8A" w:rsidRDefault="00481E8A" w:rsidP="000E083D">
      <w:pPr>
        <w:widowControl w:val="0"/>
        <w:tabs>
          <w:tab w:val="left" w:pos="4735"/>
          <w:tab w:val="right" w:pos="9356"/>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Решение о проведении заключительного э</w:t>
      </w:r>
      <w:r w:rsidR="00E0445E">
        <w:rPr>
          <w:rFonts w:ascii="Times New Roman" w:eastAsia="Times New Roman" w:hAnsi="Times New Roman"/>
          <w:sz w:val="27"/>
          <w:szCs w:val="27"/>
          <w:lang w:eastAsia="ru-RU"/>
        </w:rPr>
        <w:t xml:space="preserve">тапа олимпиады с использованием </w:t>
      </w:r>
      <w:r w:rsidRPr="00481E8A">
        <w:rPr>
          <w:rFonts w:ascii="Times New Roman" w:eastAsia="Times New Roman" w:hAnsi="Times New Roman"/>
          <w:sz w:val="27"/>
          <w:szCs w:val="27"/>
          <w:lang w:eastAsia="ru-RU"/>
        </w:rPr>
        <w:t>информационно-коммуникационных</w:t>
      </w:r>
      <w:r w:rsidRPr="00481E8A">
        <w:rPr>
          <w:rFonts w:ascii="Times New Roman" w:eastAsia="Times New Roman" w:hAnsi="Times New Roman"/>
          <w:sz w:val="27"/>
          <w:szCs w:val="27"/>
          <w:lang w:eastAsia="ru-RU"/>
        </w:rPr>
        <w:tab/>
        <w:t>технологий принимается</w:t>
      </w:r>
      <w:r w:rsidRPr="00481E8A">
        <w:rPr>
          <w:rFonts w:ascii="Times New Roman" w:eastAsia="Times New Roman" w:hAnsi="Times New Roman"/>
          <w:sz w:val="27"/>
          <w:szCs w:val="27"/>
          <w:lang w:eastAsia="ru-RU"/>
        </w:rPr>
        <w:tab/>
        <w:t>Министерством</w:t>
      </w:r>
    </w:p>
    <w:p w14:paraId="4C116B23" w14:textId="77777777" w:rsidR="00481E8A" w:rsidRPr="00481E8A" w:rsidRDefault="00481E8A" w:rsidP="000E083D">
      <w:pPr>
        <w:widowControl w:val="0"/>
        <w:spacing w:after="0" w:line="49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 согласованию с Федеральной службой по надзору в сфере образования и науки.</w:t>
      </w:r>
    </w:p>
    <w:p w14:paraId="5347FD3F" w14:textId="77777777" w:rsidR="00481E8A" w:rsidRPr="00481E8A" w:rsidRDefault="00481E8A" w:rsidP="000E083D">
      <w:pPr>
        <w:widowControl w:val="0"/>
        <w:numPr>
          <w:ilvl w:val="0"/>
          <w:numId w:val="58"/>
        </w:numPr>
        <w:tabs>
          <w:tab w:val="left" w:pos="1018"/>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В олимпиаде принимают участие обучающиеся, осваивающие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(далее - образовательные организации), а также </w:t>
      </w:r>
      <w:r w:rsidRPr="00481E8A">
        <w:rPr>
          <w:rFonts w:ascii="Times New Roman" w:eastAsia="Times New Roman" w:hAnsi="Times New Roman"/>
          <w:sz w:val="27"/>
          <w:szCs w:val="27"/>
          <w:lang w:eastAsia="ru-RU"/>
        </w:rPr>
        <w:lastRenderedPageBreak/>
        <w:t>лица, осваивающие указанные образовательные программы в форме самообразования или семейного образования (далее - участники олимпиады).</w:t>
      </w:r>
    </w:p>
    <w:p w14:paraId="0BCB4A6F" w14:textId="77777777" w:rsidR="00481E8A" w:rsidRPr="00481E8A" w:rsidRDefault="00481E8A" w:rsidP="000E083D">
      <w:pPr>
        <w:widowControl w:val="0"/>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Школьный этап олимпиады проводится по заданиям, разработанным для 5-11 классов (по русскому языку и математике - для 4-11 классов);</w:t>
      </w:r>
    </w:p>
    <w:p w14:paraId="10F3310F" w14:textId="77777777" w:rsidR="00481E8A" w:rsidRPr="00481E8A" w:rsidRDefault="00481E8A" w:rsidP="000E083D">
      <w:pPr>
        <w:widowControl w:val="0"/>
        <w:spacing w:after="0" w:line="49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муниципальный - для 7-11 классов, региональный и заключительный - для 9-11 классов. Участник каждого этапа олимпиады выполняет по своему выбору олимпиадные задания, разработанные для класса, программу которого он осваивает, или для более старших классов. В случае прохождения участников олимпиады, выполнивших задания, разработанные для более старших классов по отношению к тем классам, программы которых они осваивают, на следующий этап олимпиады указанные участники олимпиады и на следующих этапах олимпиады выполняют олимпиадные задания, разработанные для класса, который они выбрали на предыдущем этапе олимпиады, или более старших классов.</w:t>
      </w:r>
    </w:p>
    <w:p w14:paraId="5CADD0C8" w14:textId="77777777" w:rsidR="00481E8A" w:rsidRPr="00481E8A" w:rsidRDefault="00481E8A" w:rsidP="000E083D">
      <w:pPr>
        <w:widowControl w:val="0"/>
        <w:numPr>
          <w:ilvl w:val="0"/>
          <w:numId w:val="58"/>
        </w:numPr>
        <w:tabs>
          <w:tab w:val="left" w:pos="1027"/>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Участники олимпиады, осваивающие основные образовательные программы в форме самообразования или семейного образования, принимают участие в школьном этапе 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
    <w:p w14:paraId="132F7BAD" w14:textId="77777777" w:rsidR="00481E8A" w:rsidRPr="00481E8A" w:rsidRDefault="00481E8A" w:rsidP="000E083D">
      <w:pPr>
        <w:widowControl w:val="0"/>
        <w:numPr>
          <w:ilvl w:val="0"/>
          <w:numId w:val="58"/>
        </w:numPr>
        <w:tabs>
          <w:tab w:val="left" w:pos="1027"/>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Участники олимпиады с ограниченными возможностями здоровья (далее - ОВЗ) и дети-инвалиды принимают участие в олимпиаде на общих основаниях.</w:t>
      </w:r>
    </w:p>
    <w:p w14:paraId="1FA8485B" w14:textId="77777777" w:rsidR="00481E8A" w:rsidRPr="00481E8A" w:rsidRDefault="00481E8A" w:rsidP="000E083D">
      <w:pPr>
        <w:widowControl w:val="0"/>
        <w:spacing w:after="0" w:line="49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И. Организация проведения олимпиады</w:t>
      </w:r>
    </w:p>
    <w:p w14:paraId="15ECA0DB" w14:textId="77777777" w:rsidR="00481E8A" w:rsidRPr="00481E8A" w:rsidRDefault="00481E8A" w:rsidP="000E083D">
      <w:pPr>
        <w:widowControl w:val="0"/>
        <w:numPr>
          <w:ilvl w:val="0"/>
          <w:numId w:val="58"/>
        </w:numPr>
        <w:tabs>
          <w:tab w:val="left" w:pos="1027"/>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Олимпиада проводится ежегодно в период с 1 сентября по 30 июня.</w:t>
      </w:r>
    </w:p>
    <w:p w14:paraId="31E3A436" w14:textId="77777777" w:rsidR="00481E8A" w:rsidRPr="00481E8A" w:rsidRDefault="00481E8A" w:rsidP="000E083D">
      <w:pPr>
        <w:widowControl w:val="0"/>
        <w:numPr>
          <w:ilvl w:val="0"/>
          <w:numId w:val="58"/>
        </w:numPr>
        <w:tabs>
          <w:tab w:val="left" w:pos="1162"/>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Олимпиада включает этапы: школьный, муниципальный, региональный и заключительный.</w:t>
      </w:r>
    </w:p>
    <w:p w14:paraId="051F7D5E" w14:textId="77777777" w:rsidR="00481E8A" w:rsidRPr="00481E8A" w:rsidRDefault="00481E8A" w:rsidP="000E083D">
      <w:pPr>
        <w:widowControl w:val="0"/>
        <w:numPr>
          <w:ilvl w:val="0"/>
          <w:numId w:val="58"/>
        </w:numPr>
        <w:tabs>
          <w:tab w:val="left" w:pos="1162"/>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Сроком окончания школьного, муниципального и регионального этапов олимпиады считается последняя дата выполнения олимпиадных заданий, но не позднее:</w:t>
      </w:r>
    </w:p>
    <w:p w14:paraId="24193925"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1 ноября - для школьного этапа олимпиады;</w:t>
      </w:r>
    </w:p>
    <w:p w14:paraId="76B20A8B"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25 декабря - для муниципального этапа олимпиады;</w:t>
      </w:r>
    </w:p>
    <w:p w14:paraId="274B68FD" w14:textId="77777777" w:rsidR="00481E8A" w:rsidRDefault="00481E8A" w:rsidP="000E083D">
      <w:pPr>
        <w:widowControl w:val="0"/>
        <w:numPr>
          <w:ilvl w:val="0"/>
          <w:numId w:val="59"/>
        </w:numPr>
        <w:tabs>
          <w:tab w:val="left" w:pos="1027"/>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марта - для регионального этапа олимпиады.</w:t>
      </w:r>
    </w:p>
    <w:p w14:paraId="13077A5E"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Для заключительного этапа окончанием этапа является дата издания приказа об утверждении итоговых результатов заключительного этапа олимпиады по соответствующим общеобразовательным предметам, но не позднее 30 июня.</w:t>
      </w:r>
    </w:p>
    <w:p w14:paraId="20EE346D" w14:textId="77777777" w:rsidR="00481E8A" w:rsidRPr="00481E8A" w:rsidRDefault="00481E8A" w:rsidP="000E083D">
      <w:pPr>
        <w:widowControl w:val="0"/>
        <w:numPr>
          <w:ilvl w:val="0"/>
          <w:numId w:val="58"/>
        </w:numPr>
        <w:tabs>
          <w:tab w:val="left" w:pos="115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Организаторами олимпиады являются:</w:t>
      </w:r>
    </w:p>
    <w:p w14:paraId="6D5E0FFD"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для школьного и муниципального этапов олимпиады - органы местного самоуправления, осуществляющие управление в сфере образования;</w:t>
      </w:r>
    </w:p>
    <w:p w14:paraId="4C98474F"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для регионального этапа олимпиады - органы исполнительной власти субъектов Российской Федерации, осуществляющие государственное управление в сфере образования;</w:t>
      </w:r>
    </w:p>
    <w:p w14:paraId="08F478D8"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для заключительного этапа олимпиады - Министерство.</w:t>
      </w:r>
    </w:p>
    <w:p w14:paraId="25CCB376" w14:textId="77777777" w:rsidR="00481E8A" w:rsidRPr="00481E8A" w:rsidRDefault="00481E8A" w:rsidP="000E083D">
      <w:pPr>
        <w:widowControl w:val="0"/>
        <w:numPr>
          <w:ilvl w:val="0"/>
          <w:numId w:val="58"/>
        </w:numPr>
        <w:tabs>
          <w:tab w:val="left" w:pos="115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Организаторы всех этапов олимпиады вправе привлекать к ее проведению образовательные и научные организации, учебно-методические объединения, государственные корпорации и учреждения, общественные, некоммерческие организации, а также коммерческие организации в порядке, установленном законодательством Российской Федерации</w:t>
      </w:r>
      <w:r w:rsidRPr="00481E8A">
        <w:rPr>
          <w:rFonts w:ascii="Times New Roman" w:eastAsia="Times New Roman" w:hAnsi="Times New Roman"/>
          <w:sz w:val="27"/>
          <w:szCs w:val="27"/>
          <w:vertAlign w:val="superscript"/>
          <w:lang w:eastAsia="ru-RU"/>
        </w:rPr>
        <w:footnoteReference w:id="2"/>
      </w:r>
      <w:r w:rsidRPr="00481E8A">
        <w:rPr>
          <w:rFonts w:ascii="Times New Roman" w:eastAsia="Times New Roman" w:hAnsi="Times New Roman"/>
          <w:sz w:val="27"/>
          <w:szCs w:val="27"/>
          <w:lang w:eastAsia="ru-RU"/>
        </w:rPr>
        <w:t>, в том числе для осуществления технологического, методического и информационного сопровождения олимпиады.</w:t>
      </w:r>
    </w:p>
    <w:p w14:paraId="390D8A2A" w14:textId="77777777" w:rsidR="00481E8A" w:rsidRPr="00481E8A" w:rsidRDefault="00481E8A" w:rsidP="000E083D">
      <w:pPr>
        <w:widowControl w:val="0"/>
        <w:numPr>
          <w:ilvl w:val="0"/>
          <w:numId w:val="58"/>
        </w:numPr>
        <w:tabs>
          <w:tab w:val="left" w:pos="115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Организационно-методическое сопровождение олимпиады, координацию проведения всех этапов олимпиады осуществляет подведомственная Министерству организация на основании государственного задания на оказание государственных услуг (выполнение работ) (далее - </w:t>
      </w:r>
      <w:r w:rsidRPr="00481E8A">
        <w:rPr>
          <w:rFonts w:ascii="Times New Roman" w:eastAsia="Times New Roman" w:hAnsi="Times New Roman"/>
          <w:sz w:val="27"/>
          <w:szCs w:val="27"/>
          <w:lang w:eastAsia="ru-RU"/>
        </w:rPr>
        <w:lastRenderedPageBreak/>
        <w:t>уполномоченная организация).</w:t>
      </w:r>
    </w:p>
    <w:p w14:paraId="577A2DFF" w14:textId="77777777" w:rsidR="00481E8A" w:rsidRPr="00481E8A" w:rsidRDefault="00481E8A" w:rsidP="000E083D">
      <w:pPr>
        <w:widowControl w:val="0"/>
        <w:numPr>
          <w:ilvl w:val="0"/>
          <w:numId w:val="58"/>
        </w:numPr>
        <w:tabs>
          <w:tab w:val="left" w:pos="115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Для определения стратегических направлений развития олимпиады создается Центральный организационный комитет (далее - оргкомитет) олимпиады.</w:t>
      </w:r>
    </w:p>
    <w:p w14:paraId="05436715"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Состав Центрального оргкомитета олимпиады формируется из представителей образовательных организаций высшего образования, организаций дополнительного образования, дополнительного профессионального образования, федеральных органов исполнительной власти, органов исполнительной власти субъектов Российской Федерации, осуществляющих государственное управление в сфере образования, общественных и иных организаций, средств массовой информации и утверждается </w:t>
      </w:r>
      <w:proofErr w:type="gramStart"/>
      <w:r w:rsidRPr="00481E8A">
        <w:rPr>
          <w:rFonts w:ascii="Times New Roman" w:eastAsia="Times New Roman" w:hAnsi="Times New Roman"/>
          <w:sz w:val="27"/>
          <w:szCs w:val="27"/>
          <w:lang w:eastAsia="ru-RU"/>
        </w:rPr>
        <w:t>Министерством.</w:t>
      </w:r>
      <w:r w:rsidR="00E0445E">
        <w:rPr>
          <w:rFonts w:ascii="Times New Roman" w:eastAsia="Times New Roman" w:hAnsi="Times New Roman"/>
          <w:sz w:val="27"/>
          <w:szCs w:val="27"/>
          <w:lang w:eastAsia="ru-RU"/>
        </w:rPr>
        <w:t>&lt;</w:t>
      </w:r>
      <w:proofErr w:type="gramEnd"/>
      <w:r w:rsidR="00E0445E">
        <w:rPr>
          <w:rFonts w:ascii="Times New Roman" w:eastAsia="Times New Roman" w:hAnsi="Times New Roman"/>
          <w:sz w:val="27"/>
          <w:szCs w:val="27"/>
          <w:lang w:eastAsia="ru-RU"/>
        </w:rPr>
        <w:t>…&gt;</w:t>
      </w:r>
    </w:p>
    <w:p w14:paraId="05D64322"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Центральный оргкомитет вносит на рассмотрение в Министерство предложения:</w:t>
      </w:r>
    </w:p>
    <w:p w14:paraId="07DA332A"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 совершенствованию и развитию олимпиады и организационно</w:t>
      </w:r>
      <w:r w:rsidRPr="00481E8A">
        <w:rPr>
          <w:rFonts w:ascii="Times New Roman" w:eastAsia="Times New Roman" w:hAnsi="Times New Roman"/>
          <w:sz w:val="27"/>
          <w:szCs w:val="27"/>
          <w:lang w:eastAsia="ru-RU"/>
        </w:rPr>
        <w:softHyphen/>
      </w:r>
      <w:r w:rsidR="00E0445E">
        <w:rPr>
          <w:rFonts w:ascii="Times New Roman" w:eastAsia="Times New Roman" w:hAnsi="Times New Roman"/>
          <w:sz w:val="27"/>
          <w:szCs w:val="27"/>
          <w:lang w:eastAsia="ru-RU"/>
        </w:rPr>
        <w:t>-</w:t>
      </w:r>
      <w:r w:rsidRPr="00481E8A">
        <w:rPr>
          <w:rFonts w:ascii="Times New Roman" w:eastAsia="Times New Roman" w:hAnsi="Times New Roman"/>
          <w:sz w:val="27"/>
          <w:szCs w:val="27"/>
          <w:lang w:eastAsia="ru-RU"/>
        </w:rPr>
        <w:t>технологической модели проведения ее заключительного этапа;</w:t>
      </w:r>
    </w:p>
    <w:p w14:paraId="58E9947E"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 срокам проведения заключительного этапа олимпиады по каждому общеобразовательному предмету, по которому проводится олимпиада;</w:t>
      </w:r>
    </w:p>
    <w:p w14:paraId="13F2957F"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 количеству участников заключительного этапа олимпиады по конкретному общеобразовательному предмету.</w:t>
      </w:r>
    </w:p>
    <w:p w14:paraId="5C5DD5F1" w14:textId="77777777" w:rsidR="00481E8A" w:rsidRPr="00481E8A" w:rsidRDefault="00481E8A" w:rsidP="000E083D">
      <w:pPr>
        <w:widowControl w:val="0"/>
        <w:numPr>
          <w:ilvl w:val="0"/>
          <w:numId w:val="58"/>
        </w:numPr>
        <w:tabs>
          <w:tab w:val="left" w:pos="1153"/>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Научно-методическое обеспечение всех этапов олимпиады осуществляют центральные предметно-методические комиссии олимпиады по каждому общеобразовательному предмету (далее - ЦПМК).</w:t>
      </w:r>
    </w:p>
    <w:p w14:paraId="16E57038"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Составы ЦПМК формируются по каждому общеобразовательному предмету, по которому проводится олимпиада, из числа педагогических, научно</w:t>
      </w:r>
      <w:r w:rsidR="00E0445E">
        <w:rPr>
          <w:rFonts w:ascii="Times New Roman" w:eastAsia="Times New Roman" w:hAnsi="Times New Roman"/>
          <w:sz w:val="27"/>
          <w:szCs w:val="27"/>
          <w:lang w:eastAsia="ru-RU"/>
        </w:rPr>
        <w:t>-</w:t>
      </w:r>
      <w:r w:rsidRPr="00481E8A">
        <w:rPr>
          <w:rFonts w:ascii="Times New Roman" w:eastAsia="Times New Roman" w:hAnsi="Times New Roman"/>
          <w:sz w:val="27"/>
          <w:szCs w:val="27"/>
          <w:lang w:eastAsia="ru-RU"/>
        </w:rPr>
        <w:softHyphen/>
        <w:t xml:space="preserve">педагогических работников, руководящих работников образовательных организаций, победителей международных олимпиад и всероссийской олимпиады школьников по соответствующим общеобразовательным предметам прошлых лет, а также специалистов, обладающих профессиональными знаниями, навыками и опытом в сфере, соответствующей </w:t>
      </w:r>
      <w:r w:rsidRPr="00481E8A">
        <w:rPr>
          <w:rFonts w:ascii="Times New Roman" w:eastAsia="Times New Roman" w:hAnsi="Times New Roman"/>
          <w:sz w:val="27"/>
          <w:szCs w:val="27"/>
          <w:lang w:eastAsia="ru-RU"/>
        </w:rPr>
        <w:lastRenderedPageBreak/>
        <w:t>общеобразовательному предмету олимпиады.</w:t>
      </w:r>
      <w:r w:rsidR="00E0445E">
        <w:rPr>
          <w:rFonts w:ascii="Times New Roman" w:eastAsia="Times New Roman" w:hAnsi="Times New Roman"/>
          <w:sz w:val="27"/>
          <w:szCs w:val="27"/>
          <w:lang w:eastAsia="ru-RU"/>
        </w:rPr>
        <w:t>&lt;…&gt;</w:t>
      </w:r>
    </w:p>
    <w:p w14:paraId="7B0EDCDF"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ЦПМК:</w:t>
      </w:r>
    </w:p>
    <w:p w14:paraId="043C50A0"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разрабатывают и направляют в Министерство предложения по совершенствованию подходов к определению содержания олимпиадных заданий;</w:t>
      </w:r>
    </w:p>
    <w:p w14:paraId="18EDB61C"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участвуют в организованной уполномоченной организацией работе по разработке олимпиадных заданий регионального и заключительного этапов олимпиады по каждому общеобразовательному предмету на основе содержания образовательных программ основного общего и среднего общего образования углубленного уровня и соответствующей направленности (профиля), критериев и методик оценивания выполненных олимпиадных заданий (далее - комплекты олимпиадных заданий); методических рекомендаций по проведению школьного и муниципального этапов олимпиады, включающих описание методических подходов к составлению олимпиадных заданий школьного и муниципального этапов олимпиады, принципов формирования комплектов олимпиадных заданий, необходимое материально-техническое обеспечение для выполнения олимпиадных заданий, перечень справочных материалов, средств связи и электронно- вычислительной техники, разрешенных к использованию во время проведения олимпиады, критерии и методики оценивания выполненных олимпиадных заданий; требований к организации и проведению регионального и заключительного этапов, включающих описание необходимого материально-технического обеспечения для выполнения олимпиадных заданий, перечень справочных материалов, средств связи и электронно-вычислительной техники, разрешенных к использованию во время проведения олимпиады (далее соответственно - требования к проведению регионального этапа олимпиады, требования к проведению заключительного этапа олимпиады);</w:t>
      </w:r>
    </w:p>
    <w:p w14:paraId="72701B8C"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осуществляют в целях соблюдения прав участников олимпиады на объективное оценивание выполненных олимпиадных работ и обеспечения прозрачности и достоверности результатов регионального этапа олимпиады выборочную перепроверку выполненных олимпиадных заданий регионального </w:t>
      </w:r>
      <w:r w:rsidRPr="00481E8A">
        <w:rPr>
          <w:rFonts w:ascii="Times New Roman" w:eastAsia="Times New Roman" w:hAnsi="Times New Roman"/>
          <w:sz w:val="27"/>
          <w:szCs w:val="27"/>
          <w:lang w:eastAsia="ru-RU"/>
        </w:rPr>
        <w:lastRenderedPageBreak/>
        <w:t>этапа олимпиады;</w:t>
      </w:r>
    </w:p>
    <w:p w14:paraId="51DDBFB9"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представляют в уполномоченную организацию аналитические отчеты о результатах заключительного этапа олимпиады по соответствующему общеобразовательному предмету;</w:t>
      </w:r>
    </w:p>
    <w:p w14:paraId="4310EB68"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представляют отчет о результатах работы соответствующей ЦПМК ежегодно до 1 июля года проведения соответствующего заключительного этапа в Министерство.</w:t>
      </w:r>
    </w:p>
    <w:p w14:paraId="7B23CE64" w14:textId="77777777" w:rsidR="00481E8A" w:rsidRPr="00481E8A" w:rsidRDefault="00481E8A" w:rsidP="000E083D">
      <w:pPr>
        <w:widowControl w:val="0"/>
        <w:numPr>
          <w:ilvl w:val="0"/>
          <w:numId w:val="58"/>
        </w:numPr>
        <w:tabs>
          <w:tab w:val="left" w:pos="161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Методическое обеспечение школьного этапа олимпиады осуществляют муниципальные предметно-методические комиссии по каждому общеобразовательному предмету, создаваемые организатором муниципального этапа олимпиады (далее - муниципальные предметно-методические комиссии). Муниципальные предметно-методические комиссии разрабатывают олимпиадные задания для проведения школьного этапа олимпиады по соответствующему общеобразовательному предмету и требования к организации и проведению школьного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олимпиады.</w:t>
      </w:r>
    </w:p>
    <w:p w14:paraId="27B1DBD3"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Методическое обеспечение муниципального этапа олимпиады обеспечивают региональные предметно-методические комиссии по каждому общеобразовательному предмету, создаваемые организатором регионального этапа олимпиады (далее - региональные предметно-методические комиссии). Региональные предметно-методические комиссии разрабатывают олимпиадные задания по соответствующему общеобразовательному предмету и требования к организации и проведению муниципального этапа олимпиады по соответствующему общеобразовательному предмету с учетом методических рекомендаций по проведению школьного и муниципального этапов олимпиады, осуществляют выборочную перепроверку выполненных олимпиадных работ участников муниципального этапа олимпиады.</w:t>
      </w:r>
    </w:p>
    <w:p w14:paraId="6D4AED1D"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По решению органа исполнительной власти субъекта Российской Федерации, осуществляющего управление в сфере образования, муниципальные </w:t>
      </w:r>
      <w:r w:rsidRPr="00481E8A">
        <w:rPr>
          <w:rFonts w:ascii="Times New Roman" w:eastAsia="Times New Roman" w:hAnsi="Times New Roman"/>
          <w:sz w:val="27"/>
          <w:szCs w:val="27"/>
          <w:lang w:eastAsia="ru-RU"/>
        </w:rPr>
        <w:lastRenderedPageBreak/>
        <w:t>методические комиссии по каждому общеобразовательному предмету, по которому проводится олимпиада, могут не создаваться, а их функции выполняют соответствующие региональные предметно-методические комиссии.</w:t>
      </w:r>
    </w:p>
    <w:p w14:paraId="6E776BF7"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Составы муниципальных и региональных предметно-методических комиссий по каждому общеобразовательному предмету, по которому проводится олимпиада, формируются из числа педагогических, научно-педагогических работников, победителей международных олимпиад и всероссийской олимпиады школьников по соответствующим общеобразовательным предметам прошлых лет,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7675DB70" w14:textId="77777777" w:rsidR="00481E8A" w:rsidRPr="00481E8A" w:rsidRDefault="00481E8A" w:rsidP="000E083D">
      <w:pPr>
        <w:widowControl w:val="0"/>
        <w:numPr>
          <w:ilvl w:val="0"/>
          <w:numId w:val="58"/>
        </w:numPr>
        <w:tabs>
          <w:tab w:val="left" w:pos="1153"/>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Для организации и проведения каждого этапа олимпиады организатор соответствующего этапа олимпиады создает оргкомитет и утверждает его состав.</w:t>
      </w:r>
    </w:p>
    <w:p w14:paraId="22704981"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Состав оргкомитета школьного этапа олимпиады формируется из представителей органов местного самоуправления, осуществляющих управление в сфере образования, муниципальных предметно-методических комиссий олимпиады, педагогических, научно-педагогических работников, а также представителей общественных и иных организаций, средств массовой информации и утверждается организатором школьного этапа олимпиады. Число членов оргкомитета школьного этапа олимпиады составляет не менее 5 человек.</w:t>
      </w:r>
    </w:p>
    <w:p w14:paraId="48C0B068" w14:textId="77777777" w:rsidR="00481E8A" w:rsidRPr="00481E8A" w:rsidRDefault="00481E8A" w:rsidP="000E083D">
      <w:pPr>
        <w:widowControl w:val="0"/>
        <w:tabs>
          <w:tab w:val="left" w:pos="6909"/>
        </w:tabs>
        <w:spacing w:after="0" w:line="485"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Состав оргкомитета</w:t>
      </w:r>
      <w:r w:rsidR="000E083D">
        <w:rPr>
          <w:rFonts w:ascii="Times New Roman" w:eastAsia="Times New Roman" w:hAnsi="Times New Roman"/>
          <w:sz w:val="27"/>
          <w:szCs w:val="27"/>
          <w:lang w:eastAsia="ru-RU"/>
        </w:rPr>
        <w:t xml:space="preserve"> муниципального этапа</w:t>
      </w:r>
      <w:r w:rsidR="000E083D">
        <w:rPr>
          <w:rFonts w:ascii="Times New Roman" w:eastAsia="Times New Roman" w:hAnsi="Times New Roman"/>
          <w:sz w:val="27"/>
          <w:szCs w:val="27"/>
          <w:lang w:eastAsia="ru-RU"/>
        </w:rPr>
        <w:tab/>
        <w:t xml:space="preserve">олимпиады формируется </w:t>
      </w:r>
      <w:r w:rsidRPr="00481E8A">
        <w:rPr>
          <w:rFonts w:ascii="Times New Roman" w:eastAsia="Times New Roman" w:hAnsi="Times New Roman"/>
          <w:sz w:val="27"/>
          <w:szCs w:val="27"/>
          <w:lang w:eastAsia="ru-RU"/>
        </w:rPr>
        <w:t>из представителей органов местного самоуправления, осуществляющих управление в сфере образования, муниципальных и региональных предметно-методических комиссий олимпиады, педагогических, научно-педагогических работников, а также представителей общественных и иных организаций, средств массовой информации и утверждается организатором муниципального этапа олимпиады. Число членов оргкомитета муниципального этапа олимпиады составляет не менее 5 человек.</w:t>
      </w:r>
    </w:p>
    <w:p w14:paraId="233C57C1" w14:textId="77777777" w:rsidR="00481E8A" w:rsidRPr="00481E8A" w:rsidRDefault="00481E8A" w:rsidP="000E083D">
      <w:pPr>
        <w:widowControl w:val="0"/>
        <w:tabs>
          <w:tab w:val="left" w:pos="6909"/>
        </w:tabs>
        <w:spacing w:after="0" w:line="485"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Состав оргкомитет</w:t>
      </w:r>
      <w:r w:rsidR="007D4FE4">
        <w:rPr>
          <w:rFonts w:ascii="Times New Roman" w:eastAsia="Times New Roman" w:hAnsi="Times New Roman"/>
          <w:sz w:val="27"/>
          <w:szCs w:val="27"/>
          <w:lang w:eastAsia="ru-RU"/>
        </w:rPr>
        <w:t xml:space="preserve">а регионального этапа </w:t>
      </w:r>
      <w:r w:rsidR="000E083D">
        <w:rPr>
          <w:rFonts w:ascii="Times New Roman" w:eastAsia="Times New Roman" w:hAnsi="Times New Roman"/>
          <w:sz w:val="27"/>
          <w:szCs w:val="27"/>
          <w:lang w:eastAsia="ru-RU"/>
        </w:rPr>
        <w:t xml:space="preserve">олимпиады формируется </w:t>
      </w:r>
      <w:r w:rsidRPr="00481E8A">
        <w:rPr>
          <w:rFonts w:ascii="Times New Roman" w:eastAsia="Times New Roman" w:hAnsi="Times New Roman"/>
          <w:sz w:val="27"/>
          <w:szCs w:val="27"/>
          <w:lang w:eastAsia="ru-RU"/>
        </w:rPr>
        <w:t xml:space="preserve">из </w:t>
      </w:r>
      <w:r w:rsidRPr="00481E8A">
        <w:rPr>
          <w:rFonts w:ascii="Times New Roman" w:eastAsia="Times New Roman" w:hAnsi="Times New Roman"/>
          <w:sz w:val="27"/>
          <w:szCs w:val="27"/>
          <w:lang w:eastAsia="ru-RU"/>
        </w:rPr>
        <w:lastRenderedPageBreak/>
        <w:t>представителей органов исполнительной власти субъектов Российской Федерации, осуществляющих государственное управление в сфере образования, членов региональных предметно-методических комиссий олимпиады, педагогических, научно-педагогических раб</w:t>
      </w:r>
      <w:r w:rsidR="000E083D">
        <w:rPr>
          <w:rFonts w:ascii="Times New Roman" w:eastAsia="Times New Roman" w:hAnsi="Times New Roman"/>
          <w:sz w:val="27"/>
          <w:szCs w:val="27"/>
          <w:lang w:eastAsia="ru-RU"/>
        </w:rPr>
        <w:t>отников,</w:t>
      </w:r>
      <w:r w:rsidR="000E083D">
        <w:rPr>
          <w:rFonts w:ascii="Times New Roman" w:eastAsia="Times New Roman" w:hAnsi="Times New Roman"/>
          <w:sz w:val="27"/>
          <w:szCs w:val="27"/>
          <w:lang w:eastAsia="ru-RU"/>
        </w:rPr>
        <w:tab/>
        <w:t xml:space="preserve">руководящих работников </w:t>
      </w:r>
      <w:r w:rsidRPr="00481E8A">
        <w:rPr>
          <w:rFonts w:ascii="Times New Roman" w:eastAsia="Times New Roman" w:hAnsi="Times New Roman"/>
          <w:sz w:val="27"/>
          <w:szCs w:val="27"/>
          <w:lang w:eastAsia="ru-RU"/>
        </w:rPr>
        <w:t>образовательных организаций, а также представителей общественных и иных организаций, средств массовой информации и утверждается организатором регионального этапа олимпиады. Число членов оргкомитета регионального этапа олимпиады составляет не менее 10 человек.</w:t>
      </w:r>
    </w:p>
    <w:p w14:paraId="5CFF5603" w14:textId="77777777" w:rsidR="00481E8A" w:rsidRPr="00481E8A" w:rsidRDefault="00481E8A" w:rsidP="000E083D">
      <w:pPr>
        <w:widowControl w:val="0"/>
        <w:tabs>
          <w:tab w:val="left" w:pos="6909"/>
        </w:tabs>
        <w:spacing w:after="0" w:line="485"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Состав оргкомитетов заключитель</w:t>
      </w:r>
      <w:r w:rsidR="007D4FE4">
        <w:rPr>
          <w:rFonts w:ascii="Times New Roman" w:eastAsia="Times New Roman" w:hAnsi="Times New Roman"/>
          <w:sz w:val="27"/>
          <w:szCs w:val="27"/>
          <w:lang w:eastAsia="ru-RU"/>
        </w:rPr>
        <w:t xml:space="preserve">ного этапа </w:t>
      </w:r>
      <w:r w:rsidR="000E083D">
        <w:rPr>
          <w:rFonts w:ascii="Times New Roman" w:eastAsia="Times New Roman" w:hAnsi="Times New Roman"/>
          <w:sz w:val="27"/>
          <w:szCs w:val="27"/>
          <w:lang w:eastAsia="ru-RU"/>
        </w:rPr>
        <w:t xml:space="preserve">олимпиады по каждому </w:t>
      </w:r>
      <w:r w:rsidRPr="00481E8A">
        <w:rPr>
          <w:rFonts w:ascii="Times New Roman" w:eastAsia="Times New Roman" w:hAnsi="Times New Roman"/>
          <w:sz w:val="27"/>
          <w:szCs w:val="27"/>
          <w:lang w:eastAsia="ru-RU"/>
        </w:rPr>
        <w:t>общеобразовательному предмету утверждается Министерством с учетом предложений Рособрнадзора. Состав оргкомитетов заключительного этапа олимпиады по каждому общеобразоват</w:t>
      </w:r>
      <w:r w:rsidR="000E083D">
        <w:rPr>
          <w:rFonts w:ascii="Times New Roman" w:eastAsia="Times New Roman" w:hAnsi="Times New Roman"/>
          <w:sz w:val="27"/>
          <w:szCs w:val="27"/>
          <w:lang w:eastAsia="ru-RU"/>
        </w:rPr>
        <w:t xml:space="preserve">ельному предмету формируется из </w:t>
      </w:r>
      <w:r w:rsidRPr="00481E8A">
        <w:rPr>
          <w:rFonts w:ascii="Times New Roman" w:eastAsia="Times New Roman" w:hAnsi="Times New Roman"/>
          <w:sz w:val="27"/>
          <w:szCs w:val="27"/>
          <w:lang w:eastAsia="ru-RU"/>
        </w:rPr>
        <w:t xml:space="preserve">представителей </w:t>
      </w:r>
      <w:proofErr w:type="spellStart"/>
      <w:r w:rsidRPr="00481E8A">
        <w:rPr>
          <w:rFonts w:ascii="Times New Roman" w:eastAsia="Times New Roman" w:hAnsi="Times New Roman"/>
          <w:sz w:val="27"/>
          <w:szCs w:val="27"/>
          <w:lang w:eastAsia="ru-RU"/>
        </w:rPr>
        <w:t>Минпро</w:t>
      </w:r>
      <w:r w:rsidR="007D4FE4">
        <w:rPr>
          <w:rFonts w:ascii="Times New Roman" w:eastAsia="Times New Roman" w:hAnsi="Times New Roman"/>
          <w:sz w:val="27"/>
          <w:szCs w:val="27"/>
          <w:lang w:eastAsia="ru-RU"/>
        </w:rPr>
        <w:t>свещения</w:t>
      </w:r>
      <w:proofErr w:type="spellEnd"/>
      <w:r w:rsidR="007D4FE4">
        <w:rPr>
          <w:rFonts w:ascii="Times New Roman" w:eastAsia="Times New Roman" w:hAnsi="Times New Roman"/>
          <w:sz w:val="27"/>
          <w:szCs w:val="27"/>
          <w:lang w:eastAsia="ru-RU"/>
        </w:rPr>
        <w:t xml:space="preserve"> России, </w:t>
      </w:r>
      <w:r w:rsidR="000E083D">
        <w:rPr>
          <w:rFonts w:ascii="Times New Roman" w:eastAsia="Times New Roman" w:hAnsi="Times New Roman"/>
          <w:sz w:val="27"/>
          <w:szCs w:val="27"/>
          <w:lang w:eastAsia="ru-RU"/>
        </w:rPr>
        <w:t xml:space="preserve">Рособрнадзора, органов </w:t>
      </w:r>
      <w:r w:rsidRPr="00481E8A">
        <w:rPr>
          <w:rFonts w:ascii="Times New Roman" w:eastAsia="Times New Roman" w:hAnsi="Times New Roman"/>
          <w:sz w:val="27"/>
          <w:szCs w:val="27"/>
          <w:lang w:eastAsia="ru-RU"/>
        </w:rPr>
        <w:t>исполнительной власти субъектов Российской Федерации, педагогических, научно</w:t>
      </w:r>
      <w:r w:rsidR="007D4FE4">
        <w:rPr>
          <w:rFonts w:ascii="Times New Roman" w:eastAsia="Times New Roman" w:hAnsi="Times New Roman"/>
          <w:sz w:val="27"/>
          <w:szCs w:val="27"/>
          <w:lang w:eastAsia="ru-RU"/>
        </w:rPr>
        <w:t>-</w:t>
      </w:r>
      <w:r w:rsidRPr="00481E8A">
        <w:rPr>
          <w:rFonts w:ascii="Times New Roman" w:eastAsia="Times New Roman" w:hAnsi="Times New Roman"/>
          <w:sz w:val="27"/>
          <w:szCs w:val="27"/>
          <w:lang w:eastAsia="ru-RU"/>
        </w:rPr>
        <w:softHyphen/>
        <w:t>педагогических работников, руководящих работников образовательных организаций, а также представителей общественных и иных организаций, средств массовой информации.</w:t>
      </w:r>
    </w:p>
    <w:p w14:paraId="4A939532"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Число членов оргкомитета заключительного этапа олимпиады по каждому общеобразовательному предмету составляет не менее 10 человек.</w:t>
      </w:r>
    </w:p>
    <w:p w14:paraId="1ACF6C6B"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Оргкомитет соответствующего этапа олимпиады:</w:t>
      </w:r>
    </w:p>
    <w:p w14:paraId="227F02C4"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разрабатывает организационно-технологическую модель проведения этапа олимпиады (организационно-технологические модели проведения школьного и муниципального этапа олимпиады утверждается организатором регионального этапа олимпиады);</w:t>
      </w:r>
    </w:p>
    <w:p w14:paraId="7D99CE06"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обеспечивает организацию и проведение соответствующего этапа олимпиады в соответствии с Порядком, нормативными правовыми актами, регламентирующими проведение соответствующего этапа олимпиады, и действующими на момент проведения олимпиады санитарно-эпидемиологическими требованиями к условиям и организации обучения в </w:t>
      </w:r>
      <w:r w:rsidRPr="00481E8A">
        <w:rPr>
          <w:rFonts w:ascii="Times New Roman" w:eastAsia="Times New Roman" w:hAnsi="Times New Roman"/>
          <w:sz w:val="27"/>
          <w:szCs w:val="27"/>
          <w:lang w:eastAsia="ru-RU"/>
        </w:rPr>
        <w:lastRenderedPageBreak/>
        <w:t>образовательных организациях</w:t>
      </w:r>
      <w:r w:rsidRPr="00481E8A">
        <w:rPr>
          <w:rFonts w:ascii="Times New Roman" w:eastAsia="Times New Roman" w:hAnsi="Times New Roman"/>
          <w:sz w:val="27"/>
          <w:szCs w:val="27"/>
          <w:vertAlign w:val="superscript"/>
          <w:lang w:eastAsia="ru-RU"/>
        </w:rPr>
        <w:footnoteReference w:id="3"/>
      </w:r>
      <w:r w:rsidRPr="00481E8A">
        <w:rPr>
          <w:rFonts w:ascii="Times New Roman" w:eastAsia="Times New Roman" w:hAnsi="Times New Roman"/>
          <w:sz w:val="27"/>
          <w:szCs w:val="27"/>
          <w:lang w:eastAsia="ru-RU"/>
        </w:rPr>
        <w:t>;</w:t>
      </w:r>
    </w:p>
    <w:p w14:paraId="1081BE8F"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обеспечивает сбор и хранение заявлений от родителей (законных представителей) обучающихся, заявивших о своем участии в олимпиаде, об ознакомлении с Порядком и о согласии на публикацию результатов по каждому общеобразовательному предмету на своем официальном сайте в информационно</w:t>
      </w:r>
      <w:r w:rsidRPr="00481E8A">
        <w:rPr>
          <w:rFonts w:ascii="Times New Roman" w:eastAsia="Times New Roman" w:hAnsi="Times New Roman"/>
          <w:sz w:val="27"/>
          <w:szCs w:val="27"/>
          <w:lang w:eastAsia="ru-RU"/>
        </w:rPr>
        <w:softHyphen/>
      </w:r>
      <w:r w:rsidR="007D4FE4">
        <w:rPr>
          <w:rFonts w:ascii="Times New Roman" w:eastAsia="Times New Roman" w:hAnsi="Times New Roman"/>
          <w:sz w:val="27"/>
          <w:szCs w:val="27"/>
          <w:lang w:eastAsia="ru-RU"/>
        </w:rPr>
        <w:t>-</w:t>
      </w:r>
      <w:r w:rsidRPr="00481E8A">
        <w:rPr>
          <w:rFonts w:ascii="Times New Roman" w:eastAsia="Times New Roman" w:hAnsi="Times New Roman"/>
          <w:sz w:val="27"/>
          <w:szCs w:val="27"/>
          <w:lang w:eastAsia="ru-RU"/>
        </w:rPr>
        <w:t>телекоммуникационной сети «Интернет» (далее - сеть Интернет) с указанием фамилии, инициалов, класса, субъекта Российской Федерации, количества баллов, набранных при выполнении заданий (далее - сведения об участниках), и передает их организатору соответствующего этапа олимпиады;</w:t>
      </w:r>
    </w:p>
    <w:p w14:paraId="5C782986"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обеспечивает информирование участников о продолжительности выполнения олимпиадных заданий, об оформлении выполненных олимпиадных работ, о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об основаниях </w:t>
      </w:r>
      <w:proofErr w:type="spellStart"/>
      <w:r w:rsidRPr="007D4FE4">
        <w:rPr>
          <w:rFonts w:ascii="Times New Roman" w:eastAsia="Times New Roman" w:hAnsi="Times New Roman"/>
          <w:iCs/>
          <w:color w:val="000000"/>
          <w:spacing w:val="-10"/>
          <w:sz w:val="26"/>
          <w:szCs w:val="26"/>
          <w:shd w:val="clear" w:color="auto" w:fill="FFFFFF"/>
          <w:lang w:eastAsia="ru-RU"/>
        </w:rPr>
        <w:t>для</w:t>
      </w:r>
      <w:r w:rsidRPr="00481E8A">
        <w:rPr>
          <w:rFonts w:ascii="Times New Roman" w:eastAsia="Times New Roman" w:hAnsi="Times New Roman"/>
          <w:sz w:val="27"/>
          <w:szCs w:val="27"/>
          <w:lang w:eastAsia="ru-RU"/>
        </w:rPr>
        <w:t>удаления</w:t>
      </w:r>
      <w:proofErr w:type="spellEnd"/>
      <w:r w:rsidRPr="00481E8A">
        <w:rPr>
          <w:rFonts w:ascii="Times New Roman" w:eastAsia="Times New Roman" w:hAnsi="Times New Roman"/>
          <w:sz w:val="27"/>
          <w:szCs w:val="27"/>
          <w:lang w:eastAsia="ru-RU"/>
        </w:rPr>
        <w:t xml:space="preserve"> с олимпиады, а также о времени и месте ознакомления с результатами олимпиады;</w:t>
      </w:r>
    </w:p>
    <w:p w14:paraId="08DDCEA7"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осуществляет кодирование (обезличивание) и раскодирование олимпиадных работ участников этапа олимпиады;</w:t>
      </w:r>
    </w:p>
    <w:p w14:paraId="404D8F65"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несет ответственность за жизнь и здоровье участников олимпиады во время проведения этапа олимпиады.</w:t>
      </w:r>
    </w:p>
    <w:p w14:paraId="7A82EE67"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Оргкомитет регионального этапа олимпиады обеспечивает при необходимости участников регионального этапа олимпиады проживанием и питанием на время проведения регионального этапа олимпиады по каждому общеобразовательному предмету в соответствии с действующими на момент проведения олимпиады санитарно-эпидемиологическими правилами и нормами</w:t>
      </w:r>
      <w:r w:rsidRPr="00481E8A">
        <w:rPr>
          <w:rFonts w:ascii="Times New Roman" w:eastAsia="Times New Roman" w:hAnsi="Times New Roman"/>
          <w:sz w:val="27"/>
          <w:szCs w:val="27"/>
          <w:vertAlign w:val="superscript"/>
          <w:lang w:eastAsia="ru-RU"/>
        </w:rPr>
        <w:footnoteReference w:id="4"/>
      </w:r>
      <w:r w:rsidRPr="00481E8A">
        <w:rPr>
          <w:rFonts w:ascii="Times New Roman" w:eastAsia="Times New Roman" w:hAnsi="Times New Roman"/>
          <w:sz w:val="27"/>
          <w:szCs w:val="27"/>
          <w:lang w:eastAsia="ru-RU"/>
        </w:rPr>
        <w:t>.</w:t>
      </w:r>
    </w:p>
    <w:p w14:paraId="0C00E805" w14:textId="77777777" w:rsidR="00481E8A" w:rsidRPr="00481E8A" w:rsidRDefault="00481E8A" w:rsidP="000E083D">
      <w:pPr>
        <w:widowControl w:val="0"/>
        <w:numPr>
          <w:ilvl w:val="0"/>
          <w:numId w:val="58"/>
        </w:numPr>
        <w:tabs>
          <w:tab w:val="left" w:pos="115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Для объективной проверки олимпиадных работ, выполненных участниками олимпиады, организатор соответствующего этапа олимпиады определяет состав жюри олимпиады по каждому общеобразовательному предмету.</w:t>
      </w:r>
    </w:p>
    <w:p w14:paraId="19D1D25F"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Состав жюри всех этапов олимпиады формируется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всероссийской олимпиады школьников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w:t>
      </w:r>
    </w:p>
    <w:p w14:paraId="21805616"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Число членов жюри школьного и муниципального этапов олимпиады по каждому общеобразовательному предмету составляет не менее 5 человек.</w:t>
      </w:r>
    </w:p>
    <w:p w14:paraId="53736015"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Число членов жюри регионального и заключительного этапов олимпиады по каждому общеобразовательному предмету составляет не менее 15 человек.</w:t>
      </w:r>
    </w:p>
    <w:p w14:paraId="0C39FA85"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Член жюри заключительного этапа олимпиады должен иметь высшее образование, стаж работы не менее 5 лет в области предмета, по которому проводится олимпиада, опыт деятельности в сфере организации и проведения олимпиад школьников и иных интеллектуальных состязаний в совокупности не менее 3 лет, в том числе опыт работы в жюри указанных мероприятий.</w:t>
      </w:r>
    </w:p>
    <w:p w14:paraId="274C8195"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Допускается включение в состав жюри регионального и заключительного этапов олимпиады лиц, признанных победителями международных олимпиад школьников и победителями и призерами всероссийской олимпиады школьников по соответствующим общеобразовательным предметам не ранее 5 лет, предшествовавших году включения указанных лиц в состав жюри. В отношении указанных лиц не применяются требования, указанные в абзаце пятом настоящего пункта. Общее количество указанных лиц не должно превышать 10 процентов от состава жюри.</w:t>
      </w:r>
    </w:p>
    <w:p w14:paraId="3D13EC9F"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Состав жюри заключительного этапа олимпиады по каждому </w:t>
      </w:r>
      <w:r w:rsidRPr="00481E8A">
        <w:rPr>
          <w:rFonts w:ascii="Times New Roman" w:eastAsia="Times New Roman" w:hAnsi="Times New Roman"/>
          <w:sz w:val="27"/>
          <w:szCs w:val="27"/>
          <w:lang w:eastAsia="ru-RU"/>
        </w:rPr>
        <w:lastRenderedPageBreak/>
        <w:t>общеобразовательному предмету утверждается Министерством с учетом предложений ЦПМК и Рособрнадзора.</w:t>
      </w:r>
    </w:p>
    <w:p w14:paraId="40697225"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Состав жюри заключительного этапа олимпиады должен ежегодно обновляться не менее чем на одну треть. При этом член жюри заключительного этапа олимпиады не может входить в состав жюри более 6 лет подряд.</w:t>
      </w:r>
    </w:p>
    <w:p w14:paraId="284CBBE0"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Председатель жюри не может являться таковым более 2 лет подряд.</w:t>
      </w:r>
    </w:p>
    <w:p w14:paraId="22D05053"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Жюри всех этапов олимпиады:</w:t>
      </w:r>
    </w:p>
    <w:p w14:paraId="2CA652BA"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осуществляет оценивание выполненных олимпиадных работ, при этом на региональном и заключительном этапах олимпиады использует обезличенные копии выполненных участниками олимпиады работ;</w:t>
      </w:r>
    </w:p>
    <w:p w14:paraId="03C0637E"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проводит анализ олимпиадных заданий и их решений, показ выполненных олимпиадных работ в соответствии с Порядком и организационно-технологической моделью этапа олимпиады;</w:t>
      </w:r>
    </w:p>
    <w:p w14:paraId="06B59BEA"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определяет победителей и призеров олимпиады на основании рейтинга участников по каждому общеобразовательному предмету с учетом результатов рассмотрения апелляций и в соответствии с квотой, установленной организатором соответствующего этапа олимпиады, и оформляет итоговый протокол;</w:t>
      </w:r>
    </w:p>
    <w:p w14:paraId="002B09E6"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направляет организатору соответствующего этапа олимпиады протокол жюри, подписанный председателем и секретарем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При проведении заключительного этапа олимпиады протокол жюри подписывается всеми членами жюри по соответствующему общеобразовательному предмету;</w:t>
      </w:r>
    </w:p>
    <w:p w14:paraId="0E275E47"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направляет организатору соответствующего этапа олимпиады аналитический отчет о результатах выполнения олимпиадных заданий, подписанный председателем жюри.</w:t>
      </w:r>
    </w:p>
    <w:p w14:paraId="1758733C"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Членам жюри всех этапов олимпиады запрещается копировать и выносить </w:t>
      </w:r>
      <w:r w:rsidRPr="00481E8A">
        <w:rPr>
          <w:rFonts w:ascii="Times New Roman" w:eastAsia="Times New Roman" w:hAnsi="Times New Roman"/>
          <w:sz w:val="27"/>
          <w:szCs w:val="27"/>
          <w:lang w:eastAsia="ru-RU"/>
        </w:rPr>
        <w:lastRenderedPageBreak/>
        <w:t>выполненные олимпиадные работы из аудиторий, в которых они проверялись,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w:t>
      </w:r>
    </w:p>
    <w:p w14:paraId="37497170"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Член жюри заключительного этапа олимпиады, осуществлявший подготовку участников олимпиады к участию в заключительном этапе олимпиады, уведомляет об этом оргкомитет заключительного этапа олимпиады до начала проведения заключительного этапа олимпиады по соответствующему общеобразовательному предмету. Указанный член жюри не может участвовать в показе выполненных олимпиадных работ участников, которых он готовил к участию в заключительном этапе олимпиады, а также в рассмотрении поданных ими апелляций. Контроль за соблюдением данного правила возлагается на оргкомитет заключительного этапа олимпиады.</w:t>
      </w:r>
    </w:p>
    <w:p w14:paraId="17919AE8" w14:textId="77777777" w:rsidR="00481E8A" w:rsidRPr="00481E8A" w:rsidRDefault="00481E8A" w:rsidP="000E083D">
      <w:pPr>
        <w:widowControl w:val="0"/>
        <w:numPr>
          <w:ilvl w:val="0"/>
          <w:numId w:val="58"/>
        </w:numPr>
        <w:tabs>
          <w:tab w:val="left" w:pos="115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месте проведения олимпиады вправе присутствовать представители организатора олимпиады, оргкомитетов и жюри соответствующего этапа олимпиады по соответствующему предмету, общественные наблюдатели</w:t>
      </w:r>
      <w:r w:rsidRPr="00481E8A">
        <w:rPr>
          <w:rFonts w:ascii="Times New Roman" w:eastAsia="Times New Roman" w:hAnsi="Times New Roman"/>
          <w:sz w:val="27"/>
          <w:szCs w:val="27"/>
          <w:vertAlign w:val="superscript"/>
          <w:lang w:eastAsia="ru-RU"/>
        </w:rPr>
        <w:footnoteReference w:id="5"/>
      </w:r>
      <w:r w:rsidRPr="00481E8A">
        <w:rPr>
          <w:rFonts w:ascii="Times New Roman" w:eastAsia="Times New Roman" w:hAnsi="Times New Roman"/>
          <w:sz w:val="27"/>
          <w:szCs w:val="27"/>
          <w:lang w:eastAsia="ru-RU"/>
        </w:rPr>
        <w:t>, должностные лица Министерства, Рособрнадзора, органов исполнительной власти субъектов Российской Федерации, осуществляющих государственное управление в сфере образования, или органов исполнительной власти субъектов Российской Федерации, осуществляющих переданные полномочия Российской Федерации в сфере образования (далее - переданные полномочия), субъекта Российской Федерации, на территории которого проводится этап олимпиады, медицинские работники, технические специалисты, занятые обслуживанием оборудования, используемого при проведении олимпиады, представители средств массовой информации, а также сопровождающие участников лица, определенные в соответствии с установленным организатором соответствующего этапа олимпиады порядком (далее - сопровождающие лица).</w:t>
      </w:r>
    </w:p>
    <w:p w14:paraId="47F06B55"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Представители Министерства, Рособрнадзора и органов, осуществляющих переданные полномочия, имеют право присутствовать при проведении всех процедур всех этапов олимпиады.</w:t>
      </w:r>
    </w:p>
    <w:p w14:paraId="6D52666E"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Представители средств массовой информации присутствуют в месте проведения олимпиады до момента выдачи участникам олимпиадных заданий.</w:t>
      </w:r>
    </w:p>
    <w:p w14:paraId="0D307FE7"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Общественным наблюдателям предоставляется право при предъявлении документа, удостоверяющего личность, и удостоверения общественного наблюдателя</w:t>
      </w:r>
      <w:r w:rsidRPr="00481E8A">
        <w:rPr>
          <w:rFonts w:ascii="Times New Roman" w:eastAsia="Times New Roman" w:hAnsi="Times New Roman"/>
          <w:sz w:val="27"/>
          <w:szCs w:val="27"/>
          <w:vertAlign w:val="superscript"/>
          <w:lang w:eastAsia="ru-RU"/>
        </w:rPr>
        <w:footnoteReference w:id="6"/>
      </w:r>
      <w:r w:rsidRPr="00481E8A">
        <w:rPr>
          <w:rFonts w:ascii="Times New Roman" w:eastAsia="Times New Roman" w:hAnsi="Times New Roman"/>
          <w:sz w:val="27"/>
          <w:szCs w:val="27"/>
          <w:lang w:eastAsia="ru-RU"/>
        </w:rPr>
        <w:t xml:space="preserve"> присутствовать на всех мероприятиях соответствующего этапа олимпиады, в том числе при проверке и показе выполненных олимпиадных работ, а также при рассмотрении апелляций участников олимпиады.</w:t>
      </w:r>
    </w:p>
    <w:p w14:paraId="18A770CD"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Во время выполнения участниками олимпиадных заданий общественные наблюдатели занимают места, определенные оргкомитетами соответствующих этапов олимпиады.</w:t>
      </w:r>
    </w:p>
    <w:p w14:paraId="6A9F1E92" w14:textId="77777777" w:rsid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выявления нарушений Порядка при проведении олимпиады общественными наблюдателями в срок не позднее чем через 3 рабочих дня со дня выявления нарушения соответствующая информация направляется организатору соответствующего этапа олимпиады для рассмотрения и принятия решения в соответствии с абзацем третьим пункта 27 и пунктом 28 Порядка.</w:t>
      </w:r>
    </w:p>
    <w:p w14:paraId="7564A66B" w14:textId="77777777" w:rsidR="00E0445E" w:rsidRPr="00481E8A" w:rsidRDefault="00E0445E" w:rsidP="000E083D">
      <w:pPr>
        <w:widowControl w:val="0"/>
        <w:spacing w:after="0" w:line="485" w:lineRule="exact"/>
        <w:ind w:firstLine="360"/>
        <w:jc w:val="both"/>
        <w:rPr>
          <w:rFonts w:ascii="Times New Roman" w:eastAsia="Times New Roman" w:hAnsi="Times New Roman"/>
          <w:sz w:val="27"/>
          <w:szCs w:val="27"/>
          <w:lang w:eastAsia="ru-RU"/>
        </w:rPr>
      </w:pPr>
    </w:p>
    <w:p w14:paraId="31515FD7" w14:textId="77777777" w:rsidR="00481E8A" w:rsidRPr="00481E8A" w:rsidRDefault="00481E8A" w:rsidP="000E083D">
      <w:pPr>
        <w:widowControl w:val="0"/>
        <w:numPr>
          <w:ilvl w:val="0"/>
          <w:numId w:val="60"/>
        </w:numPr>
        <w:tabs>
          <w:tab w:val="left" w:pos="3913"/>
        </w:tabs>
        <w:spacing w:after="0" w:line="2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Проведение олимпиады</w:t>
      </w:r>
    </w:p>
    <w:p w14:paraId="19D69672" w14:textId="77777777" w:rsidR="00481E8A" w:rsidRPr="00481E8A" w:rsidRDefault="00481E8A" w:rsidP="000E083D">
      <w:pPr>
        <w:widowControl w:val="0"/>
        <w:numPr>
          <w:ilvl w:val="0"/>
          <w:numId w:val="58"/>
        </w:numPr>
        <w:tabs>
          <w:tab w:val="left" w:pos="1164"/>
        </w:tabs>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При проведении олимпиады каждому участнику олимпиады должно быть предоставлено отдельное рабочее место, оборудованное с учетом требований к проведению школьного этапа олимпиады на школьном этапе </w:t>
      </w:r>
      <w:r w:rsidRPr="00481E8A">
        <w:rPr>
          <w:rFonts w:ascii="Times New Roman" w:eastAsia="Times New Roman" w:hAnsi="Times New Roman"/>
          <w:sz w:val="27"/>
          <w:szCs w:val="27"/>
          <w:lang w:eastAsia="ru-RU"/>
        </w:rPr>
        <w:lastRenderedPageBreak/>
        <w:t>олимпиады, утвержденными протоколом муниципальной предметно-методической комиссии по соответствующему общеобразовательному предмету, требований к проведению муниципального этапа олимпиады на муниципальном этапе олимпиады, утвержденными протоколом региональной предметно-методической комиссии по соответствующему общеобразовательному предмету, требований к проведению регионального этапа олимпиады на региональном этапе олимпиады и требований к проведению заключительного этапов олимпиады на заключительном этапе олимпиады, утвержденными протоколами соответствующих предметно-методических комиссий.</w:t>
      </w:r>
    </w:p>
    <w:p w14:paraId="58565700"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Количество, общая площадь и состояние помещений, предоставляемых для проведения олимпиады, должны обеспечивать выполнение олимпиадных заданий в условиях, соответствующих требованиям санитарно- эпидемиологическими требований к условиям и организации обучения в образовательных организациях.</w:t>
      </w:r>
      <w:r w:rsidRPr="00481E8A">
        <w:rPr>
          <w:rFonts w:ascii="Times New Roman" w:eastAsia="Times New Roman" w:hAnsi="Times New Roman"/>
          <w:sz w:val="27"/>
          <w:szCs w:val="27"/>
          <w:vertAlign w:val="superscript"/>
          <w:lang w:eastAsia="ru-RU"/>
        </w:rPr>
        <w:footnoteReference w:id="7"/>
      </w:r>
    </w:p>
    <w:p w14:paraId="03546EB3" w14:textId="77777777" w:rsidR="00481E8A" w:rsidRPr="00481E8A" w:rsidRDefault="00481E8A" w:rsidP="000E083D">
      <w:pPr>
        <w:widowControl w:val="0"/>
        <w:numPr>
          <w:ilvl w:val="0"/>
          <w:numId w:val="58"/>
        </w:numPr>
        <w:tabs>
          <w:tab w:val="left" w:pos="1164"/>
        </w:tabs>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Участие в олимпиаде индивидуальное, олимпиадные задания выполняются участником самостоятельно без помощи посторонних лиц.</w:t>
      </w:r>
    </w:p>
    <w:p w14:paraId="59277861" w14:textId="77777777" w:rsidR="00481E8A" w:rsidRPr="00481E8A" w:rsidRDefault="00481E8A" w:rsidP="000E083D">
      <w:pPr>
        <w:widowControl w:val="0"/>
        <w:numPr>
          <w:ilvl w:val="0"/>
          <w:numId w:val="58"/>
        </w:numPr>
        <w:tabs>
          <w:tab w:val="left" w:pos="1164"/>
        </w:tabs>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участия в олимпиаде участников олимпиады с ОВЗ и детей- инвалидов при необходимости организаторами соответствующих этапов олимпиады создаются специальные условия для обеспечения возможности их участия, учитывающие состояние их здоровья, особенности психофизического развития, в том числе:</w:t>
      </w:r>
    </w:p>
    <w:p w14:paraId="5A4219A6"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беспрепятственный доступ участников в место проведения олимпиады (наличие пандусов, поручней, расширенных дверных проемов, лифтов, расположение аудитории на первом этаже при отсутствии лифтов; наличие специальных кресел и других приспособлений);</w:t>
      </w:r>
    </w:p>
    <w:p w14:paraId="34DEE22D"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присутствие ассистентов - специалистов, оказывающих участникам олимпиады с ОВЗ и детям-инвалидам необходимую техническую помощь с учетом состояния их здоровья, особенностей психофизического развития и </w:t>
      </w:r>
      <w:r w:rsidRPr="00481E8A">
        <w:rPr>
          <w:rFonts w:ascii="Times New Roman" w:eastAsia="Times New Roman" w:hAnsi="Times New Roman"/>
          <w:sz w:val="27"/>
          <w:szCs w:val="27"/>
          <w:lang w:eastAsia="ru-RU"/>
        </w:rPr>
        <w:lastRenderedPageBreak/>
        <w:t>индивидуальных возможностей (далее - ассистенты), помогающих им занять рабочее место, передвигаться, прочитать задание, перенести ответы в бланки ответов, при этом ассистент не должен являться специалистом предметной области, по которой проводится олимпиада;</w:t>
      </w:r>
    </w:p>
    <w:p w14:paraId="6597AF43"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использование на олимпиаде необходимых для выполнения заданий технических средств;</w:t>
      </w:r>
    </w:p>
    <w:p w14:paraId="072B9228"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привлечение при необходимости ассистента-сурдопереводчика (для глухих и слабослышащих участников олимпиады);</w:t>
      </w:r>
    </w:p>
    <w:p w14:paraId="2D92C2D4"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использование звукоусиливающей аппаратуры (для слабослышащих участников олимпиады);</w:t>
      </w:r>
    </w:p>
    <w:p w14:paraId="7248FEA1"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оформление олимпиадных заданий рельефно-точечным шрифтом Брайля или в виде электронного документа, доступного с помощью компьютера; выполнение олимпиадной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(для слепых участников олимпиады);</w:t>
      </w:r>
    </w:p>
    <w:p w14:paraId="755D487E"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копирование олимпиадных заданий в увеличенном размере в день проведения олимпиады в аудитории в присутствии членов оргкомитета соответствующего этапа олимпиады; обеспечение аудиторий для проведения олимпиады увеличительными устройствами; индивидуальное равномерное освещение не менее 300 люкс (для слабовидящих участников олимпиады).</w:t>
      </w:r>
    </w:p>
    <w:p w14:paraId="16B2FA18" w14:textId="77777777" w:rsidR="00481E8A" w:rsidRPr="00481E8A" w:rsidRDefault="00481E8A" w:rsidP="000E083D">
      <w:pPr>
        <w:widowControl w:val="0"/>
        <w:numPr>
          <w:ilvl w:val="0"/>
          <w:numId w:val="58"/>
        </w:numPr>
        <w:tabs>
          <w:tab w:val="left" w:pos="114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необходимости привлечения ассистентов для участников олимпиады с ОВЗ и детей-инвалидов заявления о необходимости создания специальных условий и документы, подтверждающие необходимость их создания (заключение психолого-медико-педагогической комиссии, справка об инвалидности), должны быть направлены в оргкомитеты соответствующих этапов олимпиады указанными участниками или их родителями (законными представителями) не позднее чем за 10 календарных дней до даты проведения соответствующих этапов олимпиады.</w:t>
      </w:r>
    </w:p>
    <w:p w14:paraId="6B3128FB" w14:textId="77777777" w:rsidR="00481E8A" w:rsidRPr="00481E8A" w:rsidRDefault="00481E8A" w:rsidP="000E083D">
      <w:pPr>
        <w:widowControl w:val="0"/>
        <w:numPr>
          <w:ilvl w:val="0"/>
          <w:numId w:val="58"/>
        </w:numPr>
        <w:tabs>
          <w:tab w:val="left" w:pos="1119"/>
          <w:tab w:val="left" w:pos="2373"/>
        </w:tabs>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Родители</w:t>
      </w:r>
      <w:r w:rsidRPr="00481E8A">
        <w:rPr>
          <w:rFonts w:ascii="Times New Roman" w:eastAsia="Times New Roman" w:hAnsi="Times New Roman"/>
          <w:sz w:val="27"/>
          <w:szCs w:val="27"/>
          <w:lang w:eastAsia="ru-RU"/>
        </w:rPr>
        <w:tab/>
        <w:t>(законные представители) участника олимпиады не позднее</w:t>
      </w:r>
    </w:p>
    <w:p w14:paraId="57FE2336" w14:textId="77777777" w:rsidR="00481E8A" w:rsidRPr="00481E8A" w:rsidRDefault="00481E8A" w:rsidP="000E083D">
      <w:pPr>
        <w:widowControl w:val="0"/>
        <w:tabs>
          <w:tab w:val="left" w:pos="1119"/>
          <w:tab w:val="right" w:pos="9356"/>
        </w:tabs>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чем за 3</w:t>
      </w:r>
      <w:r w:rsidRPr="00481E8A">
        <w:rPr>
          <w:rFonts w:ascii="Times New Roman" w:eastAsia="Times New Roman" w:hAnsi="Times New Roman"/>
          <w:sz w:val="27"/>
          <w:szCs w:val="27"/>
          <w:lang w:eastAsia="ru-RU"/>
        </w:rPr>
        <w:tab/>
        <w:t>календарных дня до начала проведения</w:t>
      </w:r>
      <w:r w:rsidRPr="00481E8A">
        <w:rPr>
          <w:rFonts w:ascii="Times New Roman" w:eastAsia="Times New Roman" w:hAnsi="Times New Roman"/>
          <w:sz w:val="27"/>
          <w:szCs w:val="27"/>
          <w:lang w:eastAsia="ru-RU"/>
        </w:rPr>
        <w:tab/>
        <w:t>этапа олимпиады, в котором он</w:t>
      </w:r>
    </w:p>
    <w:p w14:paraId="4B99BC89" w14:textId="77777777" w:rsidR="000E083D" w:rsidRDefault="00481E8A" w:rsidP="000E083D">
      <w:pPr>
        <w:widowControl w:val="0"/>
        <w:tabs>
          <w:tab w:val="center" w:pos="870"/>
          <w:tab w:val="left" w:pos="1119"/>
          <w:tab w:val="left" w:pos="2373"/>
          <w:tab w:val="right" w:pos="9356"/>
        </w:tabs>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принимает участие, письменно подтверждают ознакомление с настоящим Порядком и предоставляют письменное согласие на публикацию результатов по каждому общеобразовательному предмету на своем официальном сайте в</w:t>
      </w:r>
      <w:r w:rsidRPr="00481E8A">
        <w:rPr>
          <w:rFonts w:ascii="Times New Roman" w:eastAsia="Times New Roman" w:hAnsi="Times New Roman"/>
          <w:sz w:val="27"/>
          <w:szCs w:val="27"/>
          <w:lang w:eastAsia="ru-RU"/>
        </w:rPr>
        <w:tab/>
        <w:t>сети</w:t>
      </w:r>
      <w:r w:rsidRPr="00481E8A">
        <w:rPr>
          <w:rFonts w:ascii="Times New Roman" w:eastAsia="Times New Roman" w:hAnsi="Times New Roman"/>
          <w:sz w:val="27"/>
          <w:szCs w:val="27"/>
          <w:lang w:eastAsia="ru-RU"/>
        </w:rPr>
        <w:tab/>
      </w:r>
    </w:p>
    <w:p w14:paraId="63E2BF84" w14:textId="77777777" w:rsidR="00481E8A" w:rsidRPr="00481E8A" w:rsidRDefault="00481E8A" w:rsidP="000E083D">
      <w:pPr>
        <w:widowControl w:val="0"/>
        <w:tabs>
          <w:tab w:val="center" w:pos="870"/>
          <w:tab w:val="left" w:pos="1119"/>
          <w:tab w:val="left" w:pos="2373"/>
          <w:tab w:val="right" w:pos="9356"/>
        </w:tabs>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И</w:t>
      </w:r>
      <w:r w:rsidR="000E083D">
        <w:rPr>
          <w:rFonts w:ascii="Times New Roman" w:eastAsia="Times New Roman" w:hAnsi="Times New Roman"/>
          <w:sz w:val="27"/>
          <w:szCs w:val="27"/>
          <w:lang w:eastAsia="ru-RU"/>
        </w:rPr>
        <w:t>нтернет</w:t>
      </w:r>
      <w:r w:rsidR="000E083D">
        <w:rPr>
          <w:rFonts w:ascii="Times New Roman" w:eastAsia="Times New Roman" w:hAnsi="Times New Roman"/>
          <w:sz w:val="27"/>
          <w:szCs w:val="27"/>
          <w:lang w:eastAsia="ru-RU"/>
        </w:rPr>
        <w:tab/>
        <w:t xml:space="preserve">с указанием сведений </w:t>
      </w:r>
      <w:proofErr w:type="spellStart"/>
      <w:r w:rsidR="000E083D">
        <w:rPr>
          <w:rFonts w:ascii="Times New Roman" w:eastAsia="Times New Roman" w:hAnsi="Times New Roman"/>
          <w:sz w:val="27"/>
          <w:szCs w:val="27"/>
          <w:lang w:eastAsia="ru-RU"/>
        </w:rPr>
        <w:t>об</w:t>
      </w:r>
      <w:r w:rsidRPr="00481E8A">
        <w:rPr>
          <w:rFonts w:ascii="Times New Roman" w:eastAsia="Times New Roman" w:hAnsi="Times New Roman"/>
          <w:sz w:val="27"/>
          <w:szCs w:val="27"/>
          <w:lang w:eastAsia="ru-RU"/>
        </w:rPr>
        <w:t>участниках</w:t>
      </w:r>
      <w:proofErr w:type="spellEnd"/>
      <w:r w:rsidRPr="00481E8A">
        <w:rPr>
          <w:rFonts w:ascii="Times New Roman" w:eastAsia="Times New Roman" w:hAnsi="Times New Roman"/>
          <w:sz w:val="27"/>
          <w:szCs w:val="27"/>
          <w:lang w:eastAsia="ru-RU"/>
        </w:rPr>
        <w:t>, которые хранятся</w:t>
      </w:r>
    </w:p>
    <w:p w14:paraId="0CDA0C70" w14:textId="77777777" w:rsidR="00481E8A" w:rsidRPr="00481E8A" w:rsidRDefault="00481E8A" w:rsidP="000E083D">
      <w:pPr>
        <w:widowControl w:val="0"/>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организатором соответствующего этапа олимпиады в течение 1 года с даты проведения соответствующего этапа олимпиады.</w:t>
      </w:r>
    </w:p>
    <w:p w14:paraId="241BE43B" w14:textId="77777777" w:rsidR="00481E8A" w:rsidRPr="00481E8A" w:rsidRDefault="004B2F7A" w:rsidP="000E083D">
      <w:pPr>
        <w:widowControl w:val="0"/>
        <w:numPr>
          <w:ilvl w:val="0"/>
          <w:numId w:val="58"/>
        </w:numPr>
        <w:tabs>
          <w:tab w:val="left" w:pos="1119"/>
          <w:tab w:val="left" w:pos="2373"/>
          <w:tab w:val="right" w:pos="9356"/>
        </w:tabs>
        <w:spacing w:after="0" w:line="470" w:lineRule="exact"/>
        <w:ind w:firstLine="36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В месте</w:t>
      </w:r>
      <w:r>
        <w:rPr>
          <w:rFonts w:ascii="Times New Roman" w:eastAsia="Times New Roman" w:hAnsi="Times New Roman"/>
          <w:sz w:val="27"/>
          <w:szCs w:val="27"/>
          <w:lang w:eastAsia="ru-RU"/>
        </w:rPr>
        <w:tab/>
        <w:t xml:space="preserve">проведения олимпиады до </w:t>
      </w:r>
      <w:r w:rsidR="00481E8A" w:rsidRPr="00481E8A">
        <w:rPr>
          <w:rFonts w:ascii="Times New Roman" w:eastAsia="Times New Roman" w:hAnsi="Times New Roman"/>
          <w:sz w:val="27"/>
          <w:szCs w:val="27"/>
          <w:lang w:eastAsia="ru-RU"/>
        </w:rPr>
        <w:t>момента окончания времени,</w:t>
      </w:r>
    </w:p>
    <w:p w14:paraId="5D0F601B" w14:textId="77777777" w:rsidR="00481E8A" w:rsidRPr="00481E8A" w:rsidRDefault="00481E8A" w:rsidP="000E083D">
      <w:pPr>
        <w:widowControl w:val="0"/>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отведенного на выполнение олимпиадных заданий, запрещается:</w:t>
      </w:r>
    </w:p>
    <w:p w14:paraId="31E6E040"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участникам олимпиады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w:t>
      </w:r>
    </w:p>
    <w:p w14:paraId="0135B512"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участникам олимпиады, организаторам олимпиады, членам жюри регионального и заключительного этапов олимпиады использовать средства связи в местах выполнения заданий, за исключением случаев, предусмотренных требованиями к проведению регионального этапа олимпиады и требованиями к проведению заключительного этапа олимпиады;</w:t>
      </w:r>
    </w:p>
    <w:p w14:paraId="04702166"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лицам, перечисленным в пункте 20 Порядка, оказывать содействие участникам всех этапов олимпиады,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CBDFFD3" w14:textId="77777777" w:rsidR="00481E8A" w:rsidRPr="00481E8A" w:rsidRDefault="00481E8A" w:rsidP="000E083D">
      <w:pPr>
        <w:widowControl w:val="0"/>
        <w:numPr>
          <w:ilvl w:val="0"/>
          <w:numId w:val="58"/>
        </w:numPr>
        <w:tabs>
          <w:tab w:val="left" w:pos="1119"/>
        </w:tabs>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нарушения участником олимпиады Порядка и (или) утвержденных требований к организации и проведению соответствующего этапа олимпиады по каждому общеобразовательному предмету представитель организатора олимпиады удаляет данного участника олимпиады из аудитории, составив акт об удалении участника олимпиады.</w:t>
      </w:r>
    </w:p>
    <w:p w14:paraId="000C28B7"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 олимпиады, удаленный за нарушение Порядка, лишается права дальнейшего участия в олимпиаде по данному общеобразовательному предмету в текущем году. Выполненная им работа не проверяется.</w:t>
      </w:r>
    </w:p>
    <w:p w14:paraId="6D82ADA6" w14:textId="77777777" w:rsidR="000E083D" w:rsidRDefault="00481E8A" w:rsidP="000E083D">
      <w:pPr>
        <w:widowControl w:val="0"/>
        <w:tabs>
          <w:tab w:val="right" w:pos="8226"/>
          <w:tab w:val="right" w:pos="9356"/>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 xml:space="preserve">В случае если факт нарушения становится известен представителям организатора после окончания соответствующего этапа олимпиады, но </w:t>
      </w:r>
    </w:p>
    <w:p w14:paraId="494CA9D9" w14:textId="77777777" w:rsidR="00481E8A" w:rsidRPr="00481E8A" w:rsidRDefault="004B2F7A" w:rsidP="000E083D">
      <w:pPr>
        <w:widowControl w:val="0"/>
        <w:tabs>
          <w:tab w:val="right" w:pos="8226"/>
          <w:tab w:val="right" w:pos="9356"/>
        </w:tabs>
        <w:spacing w:after="0" w:line="485" w:lineRule="exact"/>
        <w:ind w:firstLine="36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до </w:t>
      </w:r>
      <w:r w:rsidR="00481E8A" w:rsidRPr="00481E8A">
        <w:rPr>
          <w:rFonts w:ascii="Times New Roman" w:eastAsia="Times New Roman" w:hAnsi="Times New Roman"/>
          <w:sz w:val="27"/>
          <w:szCs w:val="27"/>
          <w:lang w:eastAsia="ru-RU"/>
        </w:rPr>
        <w:t>утверждения</w:t>
      </w:r>
      <w:r>
        <w:rPr>
          <w:rFonts w:ascii="Times New Roman" w:eastAsia="Times New Roman" w:hAnsi="Times New Roman"/>
          <w:sz w:val="27"/>
          <w:szCs w:val="27"/>
          <w:lang w:eastAsia="ru-RU"/>
        </w:rPr>
        <w:t xml:space="preserve"> итоговых результатов, участник </w:t>
      </w:r>
      <w:r w:rsidR="00481E8A" w:rsidRPr="00481E8A">
        <w:rPr>
          <w:rFonts w:ascii="Times New Roman" w:eastAsia="Times New Roman" w:hAnsi="Times New Roman"/>
          <w:sz w:val="27"/>
          <w:szCs w:val="27"/>
          <w:lang w:eastAsia="ru-RU"/>
        </w:rPr>
        <w:t>может быть</w:t>
      </w:r>
    </w:p>
    <w:p w14:paraId="1D1CCAB7" w14:textId="77777777" w:rsidR="00481E8A" w:rsidRPr="00481E8A" w:rsidRDefault="00481E8A" w:rsidP="000E083D">
      <w:pPr>
        <w:widowControl w:val="0"/>
        <w:spacing w:after="0" w:line="485"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дисквалифицирован, а его результат аннулирован на основании протокола жюри с решением о дисквалификации участника.</w:t>
      </w:r>
    </w:p>
    <w:p w14:paraId="7499A2FF" w14:textId="77777777" w:rsidR="00481E8A" w:rsidRPr="00481E8A" w:rsidRDefault="00481E8A" w:rsidP="000E083D">
      <w:pPr>
        <w:widowControl w:val="0"/>
        <w:numPr>
          <w:ilvl w:val="0"/>
          <w:numId w:val="58"/>
        </w:numPr>
        <w:tabs>
          <w:tab w:val="left" w:pos="1149"/>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нарушения членами оргкомитета и жюри Порядка и (или) утвержденных требований к организации и проведению соответствующего этапа олимпиады по каждому общеобразовательному предмету представитель организатора олимпиады отстраняет указанных лиц от проведения олимпиады, составив соответствующий акт.</w:t>
      </w:r>
    </w:p>
    <w:p w14:paraId="450F0CA5" w14:textId="77777777" w:rsidR="00481E8A" w:rsidRPr="00481E8A" w:rsidRDefault="00481E8A" w:rsidP="000E083D">
      <w:pPr>
        <w:widowControl w:val="0"/>
        <w:tabs>
          <w:tab w:val="right" w:pos="8226"/>
          <w:tab w:val="right" w:pos="9356"/>
        </w:tabs>
        <w:spacing w:after="0" w:line="485" w:lineRule="exact"/>
        <w:ind w:firstLine="360"/>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нарушении настоящего Порядка лиц</w:t>
      </w:r>
      <w:r w:rsidR="000E083D">
        <w:rPr>
          <w:rFonts w:ascii="Times New Roman" w:eastAsia="Times New Roman" w:hAnsi="Times New Roman"/>
          <w:sz w:val="27"/>
          <w:szCs w:val="27"/>
          <w:lang w:eastAsia="ru-RU"/>
        </w:rPr>
        <w:t xml:space="preserve">ами, перечисленными в пункте 20 Порядка, </w:t>
      </w:r>
      <w:r w:rsidRPr="00481E8A">
        <w:rPr>
          <w:rFonts w:ascii="Times New Roman" w:eastAsia="Times New Roman" w:hAnsi="Times New Roman"/>
          <w:sz w:val="27"/>
          <w:szCs w:val="27"/>
          <w:lang w:eastAsia="ru-RU"/>
        </w:rPr>
        <w:t>составля</w:t>
      </w:r>
      <w:r w:rsidR="004B2F7A">
        <w:rPr>
          <w:rFonts w:ascii="Times New Roman" w:eastAsia="Times New Roman" w:hAnsi="Times New Roman"/>
          <w:sz w:val="27"/>
          <w:szCs w:val="27"/>
          <w:lang w:eastAsia="ru-RU"/>
        </w:rPr>
        <w:t xml:space="preserve">ется акт по форме, определенной </w:t>
      </w:r>
      <w:proofErr w:type="spellStart"/>
      <w:r w:rsidRPr="00481E8A">
        <w:rPr>
          <w:rFonts w:ascii="Times New Roman" w:eastAsia="Times New Roman" w:hAnsi="Times New Roman"/>
          <w:sz w:val="27"/>
          <w:szCs w:val="27"/>
          <w:lang w:eastAsia="ru-RU"/>
        </w:rPr>
        <w:t>организаторомсоответствующего</w:t>
      </w:r>
      <w:proofErr w:type="spellEnd"/>
      <w:r w:rsidRPr="00481E8A">
        <w:rPr>
          <w:rFonts w:ascii="Times New Roman" w:eastAsia="Times New Roman" w:hAnsi="Times New Roman"/>
          <w:sz w:val="27"/>
          <w:szCs w:val="27"/>
          <w:lang w:eastAsia="ru-RU"/>
        </w:rPr>
        <w:t xml:space="preserve"> этапа олимпиады, после чего указанные лица удаляются из места проведения олимпиады.</w:t>
      </w:r>
    </w:p>
    <w:p w14:paraId="6D64E118" w14:textId="77777777" w:rsidR="00481E8A" w:rsidRPr="00481E8A" w:rsidRDefault="00481E8A" w:rsidP="000E083D">
      <w:pPr>
        <w:widowControl w:val="0"/>
        <w:numPr>
          <w:ilvl w:val="0"/>
          <w:numId w:val="58"/>
        </w:numPr>
        <w:tabs>
          <w:tab w:val="left" w:pos="1149"/>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проведении регионального и заключительного этапов олимпиады вход участника олимпиады в место проведения олимпиады осуществляется только при наличии у него свидетельства о рождении (до 14 лет), паспорта гражданина Российской Федерации либо иного документа, удостоверяющего личность.</w:t>
      </w:r>
    </w:p>
    <w:p w14:paraId="521C36AD" w14:textId="77777777" w:rsidR="00481E8A" w:rsidRPr="00481E8A" w:rsidRDefault="00481E8A" w:rsidP="000E083D">
      <w:pPr>
        <w:widowControl w:val="0"/>
        <w:numPr>
          <w:ilvl w:val="0"/>
          <w:numId w:val="58"/>
        </w:numPr>
        <w:tabs>
          <w:tab w:val="left" w:pos="1149"/>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Школьный этап олимпиады проводится в соответствии с настоящим</w:t>
      </w:r>
    </w:p>
    <w:p w14:paraId="1F6A667D" w14:textId="77777777" w:rsidR="00481E8A" w:rsidRPr="00481E8A" w:rsidRDefault="004B2F7A" w:rsidP="000E083D">
      <w:pPr>
        <w:widowControl w:val="0"/>
        <w:tabs>
          <w:tab w:val="right" w:pos="8226"/>
          <w:tab w:val="right" w:pos="9356"/>
        </w:tabs>
        <w:spacing w:after="0" w:line="485" w:lineRule="exact"/>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Порядком </w:t>
      </w:r>
      <w:r w:rsidR="00481E8A" w:rsidRPr="00481E8A">
        <w:rPr>
          <w:rFonts w:ascii="Times New Roman" w:eastAsia="Times New Roman" w:hAnsi="Times New Roman"/>
          <w:sz w:val="27"/>
          <w:szCs w:val="27"/>
          <w:lang w:eastAsia="ru-RU"/>
        </w:rPr>
        <w:t>по организационно-технологической модели,</w:t>
      </w:r>
      <w:r w:rsidR="00481E8A" w:rsidRPr="00481E8A">
        <w:rPr>
          <w:rFonts w:ascii="Times New Roman" w:eastAsia="Times New Roman" w:hAnsi="Times New Roman"/>
          <w:sz w:val="27"/>
          <w:szCs w:val="27"/>
          <w:lang w:eastAsia="ru-RU"/>
        </w:rPr>
        <w:tab/>
        <w:t>определенной</w:t>
      </w:r>
    </w:p>
    <w:p w14:paraId="4FEA8281" w14:textId="77777777" w:rsidR="00481E8A" w:rsidRPr="00481E8A" w:rsidRDefault="00481E8A" w:rsidP="000E083D">
      <w:pPr>
        <w:widowControl w:val="0"/>
        <w:spacing w:after="0" w:line="485"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оргкомитетом школьного этапа олимпиады с учетом методических рекомендаций для проведения школьного и муниципального этапов олимпиады и требований к проведению школьного этапа олимпиады.</w:t>
      </w:r>
    </w:p>
    <w:p w14:paraId="729D786F" w14:textId="77777777" w:rsidR="00481E8A" w:rsidRPr="00481E8A" w:rsidRDefault="00481E8A" w:rsidP="000E083D">
      <w:pPr>
        <w:widowControl w:val="0"/>
        <w:numPr>
          <w:ilvl w:val="0"/>
          <w:numId w:val="58"/>
        </w:numPr>
        <w:tabs>
          <w:tab w:val="left" w:pos="1149"/>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Организатор школьного этапа олимпиады:</w:t>
      </w:r>
    </w:p>
    <w:p w14:paraId="1E2237E8"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определяет график проведения школьного этапа олимпиады в соответствии со сроками, установленными органом исполнительной власти субъекта Российской Федерации, осуществляющим государственное управление в сфере образования, с учетом сроков, указанных в пункте 11 Порядка;</w:t>
      </w:r>
    </w:p>
    <w:p w14:paraId="21C7833E"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не позднее чем за 15 календарных дней до начала проведения школьного </w:t>
      </w:r>
      <w:r w:rsidRPr="00481E8A">
        <w:rPr>
          <w:rFonts w:ascii="Times New Roman" w:eastAsia="Times New Roman" w:hAnsi="Times New Roman"/>
          <w:sz w:val="27"/>
          <w:szCs w:val="27"/>
          <w:lang w:eastAsia="ru-RU"/>
        </w:rPr>
        <w:lastRenderedPageBreak/>
        <w:t>этапа олимпиады утверждает составы оргкомитета, жюри и апелляционной комиссии по каждому общеобразовательному предмету; определяет сроки, расписание и продолжительность проведения школьного этапа олимпиады по каждому общеобразовательному предмету, перечень материально-технического оборудования, используемого при его проведении; определяет сроки расшифровки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рассмотрения апелляций участников олимпиады;</w:t>
      </w:r>
    </w:p>
    <w:p w14:paraId="7E02B1B1"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не позднее чем за 10 календарных дней до даты начала школьного этапа олимпиады письменно информирует руководителей органов местного самоуправления, осуществляющих управление в сфере образования, руководителей образовательных организаций, расположенных на территории соответствующих муниципальных образований, участников школьного этапа олимпиады и их родителей (законных представителей) о сроках и местах проведения школьного этапа олимпиады по каждому общеобразовательному предмету, а также о Порядке и утвержденных нормативных правовых актах, регламентирующих организацию и проведение школьного этапа олимпиады по каждому общеобразовательному предмету;</w:t>
      </w:r>
    </w:p>
    <w:p w14:paraId="4867E124"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обеспечивает создание специальных условий для участников школьного этапа олимпиады с ОВЗ и детей-инвалидов, учитывающих состояние их здоровья, особенности психофизического развития;</w:t>
      </w:r>
    </w:p>
    <w:p w14:paraId="5434F612"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организует пересмотр индивидуальных результатов в случае выявления в протоколах жюри технических ошибок, допущенных при подсчете баллов за выполнение заданий, и утверждает итоговые результаты школьного этапа олимпиады с учетом внесенных изменений;</w:t>
      </w:r>
    </w:p>
    <w:p w14:paraId="0ED10222"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устанавливает квоту победителей и призеров школьного этапа олимпиады; в срок до 21 календарного дня со дня последней даты проведения соревновательных туров утверждает итоговые результаты школьного этапа </w:t>
      </w:r>
      <w:r w:rsidRPr="00481E8A">
        <w:rPr>
          <w:rFonts w:ascii="Times New Roman" w:eastAsia="Times New Roman" w:hAnsi="Times New Roman"/>
          <w:sz w:val="27"/>
          <w:szCs w:val="27"/>
          <w:lang w:eastAsia="ru-RU"/>
        </w:rPr>
        <w:lastRenderedPageBreak/>
        <w:t>олимпиады по каждому общеобразовательному предмету на основании протоколов жюри и публикует их на своем официальном сайте в сети Интернет с указанием сведений об участниках по соответствующему общеобразовательному предмету.</w:t>
      </w:r>
    </w:p>
    <w:p w14:paraId="034B93EB" w14:textId="77777777" w:rsidR="00481E8A" w:rsidRPr="00481E8A" w:rsidRDefault="004B2F7A" w:rsidP="000E083D">
      <w:pPr>
        <w:widowControl w:val="0"/>
        <w:numPr>
          <w:ilvl w:val="0"/>
          <w:numId w:val="58"/>
        </w:numPr>
        <w:tabs>
          <w:tab w:val="left" w:pos="1160"/>
        </w:tabs>
        <w:spacing w:after="0" w:line="494" w:lineRule="exact"/>
        <w:ind w:firstLine="36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Жюри </w:t>
      </w:r>
      <w:r w:rsidR="00481E8A" w:rsidRPr="00481E8A">
        <w:rPr>
          <w:rFonts w:ascii="Times New Roman" w:eastAsia="Times New Roman" w:hAnsi="Times New Roman"/>
          <w:sz w:val="27"/>
          <w:szCs w:val="27"/>
          <w:lang w:eastAsia="ru-RU"/>
        </w:rPr>
        <w:t>школьного этапа олимпиады по каждому общеобразовательному предмету в срок не позднее 3 рабочих дней со дня принятия решения апелляционной комиссией по результатам рассмотрения апелляции по соответствующему общеобразовательному предмету предоставляет организатору школьного этапа олимпиады протоколы, утверждающие индивидуальные результаты участников школьного этапа олимпиады, а также аналитические отчеты о результатах выполнения олимпиадных заданий.</w:t>
      </w:r>
    </w:p>
    <w:p w14:paraId="05764F61" w14:textId="77777777" w:rsidR="00481E8A" w:rsidRPr="00481E8A" w:rsidRDefault="00481E8A" w:rsidP="000E083D">
      <w:pPr>
        <w:widowControl w:val="0"/>
        <w:numPr>
          <w:ilvl w:val="0"/>
          <w:numId w:val="58"/>
        </w:numPr>
        <w:tabs>
          <w:tab w:val="left" w:pos="1160"/>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Муниципальный этап олимпиады проводится в соответствии с Порядком и организационно-технологической моделью, разработанной оргкомитетом муниципального этапа олимпиады с учетом методических рекомендаций для проведения школьного и муниципального этапов олимпиады и требований к проведению муниципального этапа олимпиады.</w:t>
      </w:r>
    </w:p>
    <w:p w14:paraId="26CFE7C7"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К участию в муниципальном этапе олимпиады по каждому общеобразовательному предмету допускаются:</w:t>
      </w:r>
    </w:p>
    <w:p w14:paraId="10FB75DC"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участники школьного этапа олимпиады текущего учебного года, набравшие необходимое для участия в муниципальном этапе олимпиады количество баллов, установленное организатором муниципального этапа олимпиады по каждому общеобразовательному предмету и классу;</w:t>
      </w:r>
    </w:p>
    <w:p w14:paraId="19E52279"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победители и призеры муниципального этапа олимпиады предыдущего учебного года, продолжающие освоение основных образовательных программ</w:t>
      </w:r>
    </w:p>
    <w:p w14:paraId="066837DE" w14:textId="77777777" w:rsidR="00481E8A" w:rsidRPr="00481E8A" w:rsidRDefault="00481E8A" w:rsidP="000E083D">
      <w:pPr>
        <w:widowControl w:val="0"/>
        <w:spacing w:after="0" w:line="2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основного общего и среднего общего образования.</w:t>
      </w:r>
    </w:p>
    <w:p w14:paraId="6733E872" w14:textId="77777777" w:rsidR="00481E8A" w:rsidRPr="00481E8A" w:rsidRDefault="00481E8A" w:rsidP="000E083D">
      <w:pPr>
        <w:widowControl w:val="0"/>
        <w:numPr>
          <w:ilvl w:val="0"/>
          <w:numId w:val="58"/>
        </w:numPr>
        <w:tabs>
          <w:tab w:val="left" w:pos="1162"/>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Организатор муниципального этапа олимпиады:</w:t>
      </w:r>
    </w:p>
    <w:p w14:paraId="4D6946BA" w14:textId="77777777" w:rsidR="000E083D"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определяет график проведения муниципального этапа олимпиады в соответствии со сроками, установленными органом исполнительной власти </w:t>
      </w:r>
      <w:r w:rsidRPr="00481E8A">
        <w:rPr>
          <w:rFonts w:ascii="Times New Roman" w:eastAsia="Times New Roman" w:hAnsi="Times New Roman"/>
          <w:sz w:val="27"/>
          <w:szCs w:val="27"/>
          <w:lang w:eastAsia="ru-RU"/>
        </w:rPr>
        <w:lastRenderedPageBreak/>
        <w:t>субъекта Российской Федерации, осуществляющим государственное управление в сфере образования, с учетом сроков,</w:t>
      </w:r>
      <w:r w:rsidR="000E083D">
        <w:rPr>
          <w:rFonts w:ascii="Times New Roman" w:eastAsia="Times New Roman" w:hAnsi="Times New Roman"/>
          <w:sz w:val="27"/>
          <w:szCs w:val="27"/>
          <w:lang w:eastAsia="ru-RU"/>
        </w:rPr>
        <w:t xml:space="preserve"> указанных в пункте 11 Порядка;</w:t>
      </w:r>
    </w:p>
    <w:p w14:paraId="5ACB1F8A"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не позднее чем за 15 календарных дней до начала проведения муниципального этапа олимпиады утверждает составы оргкомитета, жюри, апелляционных комиссий по каждому общеобразовательному предмету муниципального этапа олимпиады; определяет сроки, в том числе начало и продолжительность проведения муниципального этапа олимпиады по каждому общеобразовательному предмету, перечень материально-технического оборудования, используемого при его проведении, сроки расшифрования олимпиадных заданий, критериев и методик оценивания выполненных олимпиадных работ, процедуру регистрации участников олимпиады, показа выполненных олимпиадных работ, а также процедуру рассмотрения апелляций участников олимпиады;</w:t>
      </w:r>
    </w:p>
    <w:p w14:paraId="3D85E665"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не позднее чем за 10 календарных дней до даты начала этапа олимпиады письменно информирует руководителей органов местного самоуправления, осуществляющих управление в сфере образования, руководителей образовательных организаций, расположенных на территории соответствующих муниципальных образований, участников муниципального этапа олимпиады и их родителей (законных представителей) о сроках и местах проведения муниципального этапа олимпиады по каждому общеобразовательному предмету, а также о Порядке и утвержденных нормативных правовых актах, регламентирующих организацию и проведение муниципального этапа олимпиады по каждому общеобразовательному предмету;</w:t>
      </w:r>
    </w:p>
    <w:p w14:paraId="54E494CB"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обеспечивает создание специальных условий для участников муниципального этапа олимпиады с ОВЗ и детей-инвалидов, учитывающих состояние их здоровья, особенности психофизического развития;</w:t>
      </w:r>
    </w:p>
    <w:p w14:paraId="602D235C"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устанавливает квоту победителей и призеров муниципального этапа олимпиады;</w:t>
      </w:r>
    </w:p>
    <w:p w14:paraId="3EB264AD"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организует пересмотр результатов участников муниципального этапа олимпиады в случае выявления в протоколах жюри технических ошибок, допущенных при подсчете баллов за выполнение заданий, а также по результатам проведенной перепроверки, и утверждает итоговые результаты муниципального этапа олимпиады с учетом внесенных изменений;</w:t>
      </w:r>
    </w:p>
    <w:p w14:paraId="5CCD1C09"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срок до 21 календарного дня со дня последней даты проведения соревновательных туров утверждает итоговые результаты муниципального этапа олимпиады по каждому общеобразовательному предмету на основании протоколов жюри и публикует их на своем официальном сайте в сети Интернет с указанием сведений об участниках;</w:t>
      </w:r>
    </w:p>
    <w:p w14:paraId="43B96148"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организует награждение победителей и призеров муниципального этапа олимпиады;</w:t>
      </w:r>
    </w:p>
    <w:p w14:paraId="39D5E318"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передает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 определенном организатором регионального этапа олимпиады.</w:t>
      </w:r>
    </w:p>
    <w:p w14:paraId="5D75E4B0" w14:textId="77777777" w:rsidR="00481E8A" w:rsidRPr="00481E8A" w:rsidRDefault="00481E8A" w:rsidP="000E083D">
      <w:pPr>
        <w:widowControl w:val="0"/>
        <w:numPr>
          <w:ilvl w:val="0"/>
          <w:numId w:val="58"/>
        </w:numPr>
        <w:tabs>
          <w:tab w:val="left" w:pos="1155"/>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Жюри муниципального этапа олимпиады по каждому общеобразовательному предмету в срок не позднее 3 рабочих дней со дня принятия решения апелляционной комиссией по рез</w:t>
      </w:r>
      <w:r w:rsidR="004B2F7A">
        <w:rPr>
          <w:rFonts w:ascii="Times New Roman" w:eastAsia="Times New Roman" w:hAnsi="Times New Roman"/>
          <w:sz w:val="27"/>
          <w:szCs w:val="27"/>
          <w:lang w:eastAsia="ru-RU"/>
        </w:rPr>
        <w:t xml:space="preserve">ультатам рассмотрения апелляций </w:t>
      </w:r>
      <w:r w:rsidRPr="00481E8A">
        <w:rPr>
          <w:rFonts w:ascii="Times New Roman" w:eastAsia="Times New Roman" w:hAnsi="Times New Roman"/>
          <w:sz w:val="27"/>
          <w:szCs w:val="27"/>
          <w:lang w:eastAsia="ru-RU"/>
        </w:rPr>
        <w:t>участников олимпиады по соответствующему общеобразовательному предмету предоставляет организатору муниципального этапа олимпиады протоколы, утверждающие индивидуальные результаты участников муниципального этапа олимпиады, а также аналитические отчеты о результатах выполнения олимпиадных заданий.</w:t>
      </w:r>
    </w:p>
    <w:p w14:paraId="0ED30D08" w14:textId="77777777" w:rsidR="00481E8A" w:rsidRPr="00481E8A" w:rsidRDefault="00481E8A" w:rsidP="000E083D">
      <w:pPr>
        <w:widowControl w:val="0"/>
        <w:numPr>
          <w:ilvl w:val="0"/>
          <w:numId w:val="58"/>
        </w:numPr>
        <w:tabs>
          <w:tab w:val="left" w:pos="1155"/>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При проведении региональными предметно-методическими комиссиями в целях соблюдения прав участников олимпиады на объективное оценивание выполненных олимпиадных работ и обеспечения прозрачности и достоверности результатов муниципального этапа олимпиады перепроверки выполненных олимпиадных заданий муниципального этапа олимпиады орган </w:t>
      </w:r>
      <w:r w:rsidRPr="00481E8A">
        <w:rPr>
          <w:rFonts w:ascii="Times New Roman" w:eastAsia="Times New Roman" w:hAnsi="Times New Roman"/>
          <w:sz w:val="27"/>
          <w:szCs w:val="27"/>
          <w:lang w:eastAsia="ru-RU"/>
        </w:rPr>
        <w:lastRenderedPageBreak/>
        <w:t>исполнительной власти субъекта Российской Федерации, осуществляющий государственное управление в сфере образования, извещает организатора муниципального этапа олимпиады о предоставлении соответствующих материалов. Порядок проведения перепроверки выполненных заданий муниципального этапа олимпиады определяет организатор регионального этапа олимпиады.</w:t>
      </w:r>
    </w:p>
    <w:p w14:paraId="51A79E42" w14:textId="77777777" w:rsidR="00481E8A" w:rsidRPr="00481E8A" w:rsidRDefault="00481E8A" w:rsidP="000E083D">
      <w:pPr>
        <w:widowControl w:val="0"/>
        <w:numPr>
          <w:ilvl w:val="0"/>
          <w:numId w:val="58"/>
        </w:numPr>
        <w:tabs>
          <w:tab w:val="left" w:pos="1154"/>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городах федерального значения Москве, Санкт-Петербурге и Севастополе школьные и муниципальные этапы олимпиады проводятся с учетом особенностей организации местного самоуправления, установленных в указанных субъектах Российской Федерации.</w:t>
      </w:r>
    </w:p>
    <w:p w14:paraId="266F2637" w14:textId="77777777" w:rsidR="00481E8A" w:rsidRPr="00481E8A" w:rsidRDefault="00481E8A" w:rsidP="000E083D">
      <w:pPr>
        <w:widowControl w:val="0"/>
        <w:numPr>
          <w:ilvl w:val="0"/>
          <w:numId w:val="58"/>
        </w:numPr>
        <w:tabs>
          <w:tab w:val="left" w:pos="1154"/>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Региональный этап олимпиады проводится в соответствии с настоящим Порядком и организационно-технологической моделью, разработанной организатором регионального этапа олимпиады, и определенными Министерством сроками и графиком проведения регионального этапа олимпиады по каждому общеобразовательному предмету с учетом часовых поясов.</w:t>
      </w:r>
    </w:p>
    <w:p w14:paraId="1119D676" w14:textId="77777777" w:rsidR="00481E8A" w:rsidRPr="00481E8A" w:rsidRDefault="00481E8A" w:rsidP="000E083D">
      <w:pPr>
        <w:widowControl w:val="0"/>
        <w:numPr>
          <w:ilvl w:val="0"/>
          <w:numId w:val="58"/>
        </w:numPr>
        <w:tabs>
          <w:tab w:val="left" w:pos="1154"/>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Министерство в срок до 1 ноября года проведения олимпиады направляет организаторам регионального этапа олимпиады расписание регионального этапа, определяющее сроки и график проведения регионального этапа олимпиады по каждому общеобразовательному предмету с учетом часовых поясов, а также требования к проведению регионального этапа олимпиады по каждому общеобразовательному предмету, в том числе информацию о продолжительности выполнения олимпиадных заданий регионального этапа олимпиады по каждому общеобразовательному предмету, перечень материально-технического оборудования, используемого при его проведении.</w:t>
      </w:r>
    </w:p>
    <w:p w14:paraId="27453579" w14:textId="77777777" w:rsidR="00481E8A" w:rsidRPr="00481E8A" w:rsidRDefault="00481E8A" w:rsidP="000E083D">
      <w:pPr>
        <w:widowControl w:val="0"/>
        <w:numPr>
          <w:ilvl w:val="0"/>
          <w:numId w:val="58"/>
        </w:numPr>
        <w:tabs>
          <w:tab w:val="left" w:pos="1154"/>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На региональном этапе олимпиады олимпиадные задания по каждому общеобразовательному предмету выполняются в аудиториях, оборудованных средствами видеозаписи, осуществляемой в течение всего периода выполнения </w:t>
      </w:r>
      <w:r w:rsidRPr="00481E8A">
        <w:rPr>
          <w:rFonts w:ascii="Times New Roman" w:eastAsia="Times New Roman" w:hAnsi="Times New Roman"/>
          <w:sz w:val="27"/>
          <w:szCs w:val="27"/>
          <w:lang w:eastAsia="ru-RU"/>
        </w:rPr>
        <w:lastRenderedPageBreak/>
        <w:t>олимпиадных заданий.</w:t>
      </w:r>
    </w:p>
    <w:p w14:paraId="25213D2C" w14:textId="77777777" w:rsidR="00481E8A" w:rsidRPr="00481E8A" w:rsidRDefault="004B2F7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если</w:t>
      </w:r>
      <w:r w:rsidR="00481E8A" w:rsidRPr="00481E8A">
        <w:rPr>
          <w:rFonts w:ascii="Times New Roman" w:eastAsia="Times New Roman" w:hAnsi="Times New Roman"/>
          <w:sz w:val="27"/>
          <w:szCs w:val="27"/>
          <w:lang w:eastAsia="ru-RU"/>
        </w:rPr>
        <w:t xml:space="preserve"> в олимпиадных заданиях предусмотрены задания, требующие устного ответа, также производится запись с использованием средств цифровой аудиозаписи.</w:t>
      </w:r>
    </w:p>
    <w:p w14:paraId="07348F23"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Жюри регионального этапа олимпиады и апелляционная комиссия по соответствующему общеобразовательному предмету вправе использовать видеозапись выполнения олимпиадных заданий при возникновении спорных ситуаций.</w:t>
      </w:r>
    </w:p>
    <w:p w14:paraId="0663F681"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Видеозаписи выполнения олимпиадных заданий и проведения апелляций хранятся организатором регионального этапа до 1 июля года, следующего за годом проведения олимпиады. До наступления указанной даты материалы видеозаписи могут быть использованы Министерством, Рособрнадзором и органом исполнительной власти субъекта Российской Федерации, осуществляющим переданные полномочия Российской Федерации в сфере образования, с целью выявления фактов нарушения Порядка.</w:t>
      </w:r>
    </w:p>
    <w:p w14:paraId="43F45C99"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выявления фактов нарушения Порядка со стороны участников олимпиады в адрес организатора регионального этапа олимпиады направляются информация и материалы об итогах проверки и фактах нарушения Порядка. Организатор регионального этапа рассматривает указанную информацию и материалы, принимает решение об аннулировании результата олимпиады в связи с нарушением Порядка.</w:t>
      </w:r>
    </w:p>
    <w:p w14:paraId="10913A18"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если участник олимпиады являлся победителем или призером регионального этапа олимпиады, организатор регионального этапа вносит изменения в приказ об утверждении итоговых результатов заключительного этапа олимпиад в части его исключения из списка и письменно уведомляет участника олимпиады о принятом решении. При этом изменение в протоколы жюри регионального этапа олимпиады по соответствующему общеобразовательному предмету не вносится.</w:t>
      </w:r>
    </w:p>
    <w:p w14:paraId="2E6E5C66"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В случае если участник регионального этапа олимпиады являлся участником заключительного этапа олимпиады, результаты его участия в заключительном </w:t>
      </w:r>
      <w:r w:rsidRPr="00481E8A">
        <w:rPr>
          <w:rFonts w:ascii="Times New Roman" w:eastAsia="Times New Roman" w:hAnsi="Times New Roman"/>
          <w:sz w:val="27"/>
          <w:szCs w:val="27"/>
          <w:lang w:eastAsia="ru-RU"/>
        </w:rPr>
        <w:lastRenderedPageBreak/>
        <w:t>этапе олимпиады также аннулируются.</w:t>
      </w:r>
    </w:p>
    <w:p w14:paraId="5ADB78F0" w14:textId="77777777" w:rsidR="00481E8A" w:rsidRPr="00481E8A" w:rsidRDefault="00481E8A" w:rsidP="000E083D">
      <w:pPr>
        <w:widowControl w:val="0"/>
        <w:numPr>
          <w:ilvl w:val="0"/>
          <w:numId w:val="58"/>
        </w:numPr>
        <w:tabs>
          <w:tab w:val="left" w:pos="115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Региональный этап олимпиады проводится по олимпиадным заданиям, разработанным уполномоченной организацией с привлечением ЦПМК, в соответствии с пунктами 16, 56-58 Порядка.</w:t>
      </w:r>
    </w:p>
    <w:p w14:paraId="30BB7EC2" w14:textId="77777777" w:rsidR="00481E8A" w:rsidRPr="00481E8A" w:rsidRDefault="00481E8A" w:rsidP="000E083D">
      <w:pPr>
        <w:widowControl w:val="0"/>
        <w:numPr>
          <w:ilvl w:val="0"/>
          <w:numId w:val="58"/>
        </w:numPr>
        <w:tabs>
          <w:tab w:val="left" w:pos="1158"/>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К участию в региональном этапе олимпиады по каждому общеобразовательному предмету допускаются:</w:t>
      </w:r>
    </w:p>
    <w:p w14:paraId="23FA9DB6"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участники муниципального этапа олимпиады текущего учебного года, набравшие необходимое для участия в региональном этапе олимпиады количество баллов, установленное организатором регионального этапа олимпиады;</w:t>
      </w:r>
    </w:p>
    <w:p w14:paraId="608122A9"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победители и призеры регионального этапа олимпиады предыдущего учебного года, продолжающие освоение основных образовательных программ основного общего и среднего общего образования;</w:t>
      </w:r>
    </w:p>
    <w:p w14:paraId="551B9B8A"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обучающиеся образовательных организаций, расположенных за пределами территории Российской Федерации, и дипломатических представительств и консульских учреждений Российской Федерации, представительств Российской Федерации при международных (межгосударственных, межправительственных) организациях, имеющих в своей структуре специализированные структурные образовательные подразделения.</w:t>
      </w:r>
    </w:p>
    <w:p w14:paraId="1F2AD76C" w14:textId="77777777" w:rsidR="00481E8A" w:rsidRPr="00481E8A" w:rsidRDefault="00481E8A" w:rsidP="000E083D">
      <w:pPr>
        <w:widowControl w:val="0"/>
        <w:numPr>
          <w:ilvl w:val="0"/>
          <w:numId w:val="58"/>
        </w:numPr>
        <w:tabs>
          <w:tab w:val="left" w:pos="1158"/>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Организатор регионального этапа олимпиады:</w:t>
      </w:r>
    </w:p>
    <w:p w14:paraId="49971F5A"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не позднее чем за 15 календарных дней до начала проведения регионального этапа олимпиады определяет организационно-технологическую модель проведения регионального этапа олимпиады, места проведения регионального этапа олимпиады по каждому общеобразовательному предмету; утверждает составы оргкомитета регионального этапа олимпиады, региональных предметно-методических комиссий, жюри и апелляционных комиссий по каждому общеобразовательному предмету, процедуру регистрации участников олимпиады, показа выполненных олимпиадных работ, а также рассмотрения апелляций участников олимпиады;</w:t>
      </w:r>
    </w:p>
    <w:p w14:paraId="459AA6B9"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не позднее чем за 14 рабочих дней до даты начала регионального этапа </w:t>
      </w:r>
      <w:r w:rsidRPr="00481E8A">
        <w:rPr>
          <w:rFonts w:ascii="Times New Roman" w:eastAsia="Times New Roman" w:hAnsi="Times New Roman"/>
          <w:sz w:val="27"/>
          <w:szCs w:val="27"/>
          <w:lang w:eastAsia="ru-RU"/>
        </w:rPr>
        <w:lastRenderedPageBreak/>
        <w:t>олимпиады письменно информирует руководителей органов местного самоуправления, осуществляющих управление в сфере образования, руководителей образовательных организаций, расположенных на территории соответствующего субъекта Российской Федерации, участников регионального этапа олимпиады и их родителей (законных представителей) о сроках и местах проведения регионального этапа олимпиады по каждому общеобразовательному предмету, а также</w:t>
      </w:r>
    </w:p>
    <w:p w14:paraId="58FAD7AE" w14:textId="77777777" w:rsidR="00481E8A" w:rsidRPr="00481E8A" w:rsidRDefault="00481E8A" w:rsidP="000E083D">
      <w:pPr>
        <w:widowControl w:val="0"/>
        <w:tabs>
          <w:tab w:val="left" w:pos="414"/>
        </w:tabs>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w:t>
      </w:r>
      <w:r w:rsidRPr="00481E8A">
        <w:rPr>
          <w:rFonts w:ascii="Times New Roman" w:eastAsia="Times New Roman" w:hAnsi="Times New Roman"/>
          <w:sz w:val="27"/>
          <w:szCs w:val="27"/>
          <w:lang w:eastAsia="ru-RU"/>
        </w:rPr>
        <w:tab/>
        <w:t>настоящем Порядке и нормативных правовых актах, регламентирующих организацию и проведение регионального этапа олимпиады по каждому общеобразовательному предмету;</w:t>
      </w:r>
    </w:p>
    <w:p w14:paraId="2A310B33"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обеспечивает создание специальных условий для участников регионального этапа олимпиады с ОВЗ и детей-инвалидов, учитывающих состояние их здоровья, особенности психофизического развития;</w:t>
      </w:r>
    </w:p>
    <w:p w14:paraId="368766F7"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обеспечивает публикацию протокола жюри по соответствующему общеобразовательному предмету на своем официальном сайте в сети Интернет в соответствии с определенными Министерством сроками;</w:t>
      </w:r>
    </w:p>
    <w:p w14:paraId="0385D77E"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устанавливает квоту победителей и призеров регионального этапа олимпиады; в течение 14 календарных дней со дня последней даты проведения соревновательных туров олимпиады утверждает на основании протоколов жюри регионального этапа итоговые результаты регионального этапа олимпиады по каждому общеобразовательному предмету и публикует их на своем официальном сайте в сети Интернет;</w:t>
      </w:r>
    </w:p>
    <w:p w14:paraId="40A8B45F"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порядке, установленном Правительством Российской Федерации, обеспечивает внесение сведений о лицах, являющихся победителями и призерами регионального этапа олимпиады, в государственный информационный ресурс об одаренных детях</w:t>
      </w:r>
      <w:r w:rsidRPr="00481E8A">
        <w:rPr>
          <w:rFonts w:ascii="Times New Roman" w:eastAsia="Times New Roman" w:hAnsi="Times New Roman"/>
          <w:sz w:val="27"/>
          <w:szCs w:val="27"/>
          <w:vertAlign w:val="superscript"/>
          <w:lang w:eastAsia="ru-RU"/>
        </w:rPr>
        <w:footnoteReference w:id="8"/>
      </w:r>
      <w:r w:rsidRPr="00481E8A">
        <w:rPr>
          <w:rFonts w:ascii="Times New Roman" w:eastAsia="Times New Roman" w:hAnsi="Times New Roman"/>
          <w:sz w:val="27"/>
          <w:szCs w:val="27"/>
          <w:lang w:eastAsia="ru-RU"/>
        </w:rPr>
        <w:t>;</w:t>
      </w:r>
    </w:p>
    <w:p w14:paraId="231C71D0"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передает индивидуальные результаты участников регионального этапа </w:t>
      </w:r>
      <w:r w:rsidRPr="00481E8A">
        <w:rPr>
          <w:rFonts w:ascii="Times New Roman" w:eastAsia="Times New Roman" w:hAnsi="Times New Roman"/>
          <w:sz w:val="27"/>
          <w:szCs w:val="27"/>
          <w:lang w:eastAsia="ru-RU"/>
        </w:rPr>
        <w:lastRenderedPageBreak/>
        <w:t>олимпиады по каждому общеобразовательному предмету и классу организатору заключительного этапа олимпиады в форме и сроки, установленные Министерством;</w:t>
      </w:r>
    </w:p>
    <w:p w14:paraId="1546EF1D"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формирует списки участников заключительного этапа олимпиады от субъекта Российской Федерации;</w:t>
      </w:r>
    </w:p>
    <w:p w14:paraId="5D4FE800"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определяет сопровождающих лиц для участников заключительного этапа олимпиады к месту его проведения, и возлагает на них ответственность за сохранение жизни и здоровья детей в пути следования к месту проведения заключительного этапа олимпиады и обратно, а также вменяет им в обязанность обеспечить соблюдение участниками олимпиады общепринятых норм поведения во время его проведения;</w:t>
      </w:r>
    </w:p>
    <w:p w14:paraId="5D84383E"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осуществляет организационное и финансовое обеспечение участия в заключительном этапе олимпиады участников регионального этапа олимпиады, включенных в список участников заключительного этапа олимпиады, а также сопровождающих лиц (страхование жизни и здоровья участников заключительного этапа олимпиады, проезд участников заключительного этапа олимпиады и сопровождающих лиц к месту проведения заключительного этапа олимпиады и обратно, оплата питания, проживания, транспортного и экскурсионного обслуживания сопровождающих лиц).</w:t>
      </w:r>
    </w:p>
    <w:p w14:paraId="346E801C" w14:textId="77777777" w:rsidR="00481E8A" w:rsidRPr="00481E8A" w:rsidRDefault="00481E8A" w:rsidP="000E083D">
      <w:pPr>
        <w:widowControl w:val="0"/>
        <w:numPr>
          <w:ilvl w:val="0"/>
          <w:numId w:val="58"/>
        </w:numPr>
        <w:tabs>
          <w:tab w:val="left" w:pos="1162"/>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Жюри регионального этапа олимпиады по каждому общеобразовательному предмету в срок не позднее 5 календарных дней со дня принятия решений апелляционной комиссией по результатам рассмотрения апелляции по соответствующему общеобразовательному предмету предоставляет организатору регионального этапа олимпиады протоколы, утверждающие индивидуальные результаты участников регионального этапа олимпиады, а в срок не позднее 14 календарных дней со дня утверждения результатов регионального этапа олимпиады по соответствующему общеобразовательному предмету - аналитические отчеты о результатах выполнения олимпиадных заданий.</w:t>
      </w:r>
    </w:p>
    <w:p w14:paraId="0E3586FE" w14:textId="77777777" w:rsidR="00481E8A" w:rsidRPr="00481E8A" w:rsidRDefault="00481E8A" w:rsidP="000E083D">
      <w:pPr>
        <w:widowControl w:val="0"/>
        <w:numPr>
          <w:ilvl w:val="0"/>
          <w:numId w:val="58"/>
        </w:numPr>
        <w:tabs>
          <w:tab w:val="left" w:pos="1162"/>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Для перепроверки выполненных заданий регионального этапа Министерство согласовывает перепроверку выполненных олимпиадных работ регионального этапа олимпиады по запросу ЦПМК по соответствующему общеобразовательному предмету, а также организует ее проведение.</w:t>
      </w:r>
    </w:p>
    <w:p w14:paraId="3688896D"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ЦПМК представляет в Министерство предложения о проведении перепроверки работ с указанием субъектов Российской Федерации не позднее 3 календарных дней после дня публикации протокола жюри регионального этапа олимпиады по соответствующему общеобразовательному предмету.</w:t>
      </w:r>
    </w:p>
    <w:p w14:paraId="2F0CFB8E"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Министерство сообщает организатору регионального этапа олимпиады субъекта Российской Федерации, из которого запрошены работы участников регионального этапа олимпиады для перепроверки, о приостановке подготовки нормативного правового акта, утверждающего результаты регионального этапа олимпиады, до получения организатором регионального этапа олимпиады соответствующего субъекта Российской Федерации результатов перепроверки.</w:t>
      </w:r>
    </w:p>
    <w:p w14:paraId="201B5213"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Срок перепроверки олимпиадных работ регионального этапа олимпиады не может превышать 5 рабочих дней со дня предоставления организатором регионального этапа олимпиады выполненных олимпиадных работ регионального этапа олимпиады.</w:t>
      </w:r>
    </w:p>
    <w:p w14:paraId="5328746C"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Результаты перепроверки олимпиадных работ регионального этапа олимпиады ЦПМК по соответствующему общеобразовательному предмету представляет в Министерство, Рособрнадзор и организатору регионального этапа олимпиады.</w:t>
      </w:r>
    </w:p>
    <w:p w14:paraId="5207450D"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 итогам перепроверки выполненных олимпиадных работ организатор регионального этапа в течение 2 рабочих дней, следующих за днем получения результатов перепроверки, на основании протоколов перепроверки выполненных олимпиадных работ принимает решение об изменении результатов оценивания или о сохранении выставленных жюри регионального этапа до перепроверки баллов.</w:t>
      </w:r>
    </w:p>
    <w:p w14:paraId="7BF0DA30" w14:textId="77777777" w:rsidR="00481E8A" w:rsidRPr="00481E8A" w:rsidRDefault="00481E8A" w:rsidP="000E083D">
      <w:pPr>
        <w:widowControl w:val="0"/>
        <w:numPr>
          <w:ilvl w:val="0"/>
          <w:numId w:val="58"/>
        </w:numPr>
        <w:tabs>
          <w:tab w:val="left" w:pos="1158"/>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При проведении апелляции по результатам перепроверки организатор </w:t>
      </w:r>
      <w:r w:rsidRPr="00481E8A">
        <w:rPr>
          <w:rFonts w:ascii="Times New Roman" w:eastAsia="Times New Roman" w:hAnsi="Times New Roman"/>
          <w:sz w:val="27"/>
          <w:szCs w:val="27"/>
          <w:lang w:eastAsia="ru-RU"/>
        </w:rPr>
        <w:lastRenderedPageBreak/>
        <w:t>регионального этапа олимпиады вправе направить запрос в ЦПМК</w:t>
      </w:r>
    </w:p>
    <w:p w14:paraId="61EF54CD" w14:textId="77777777" w:rsidR="00481E8A" w:rsidRPr="00481E8A" w:rsidRDefault="00A5114D" w:rsidP="00A5114D">
      <w:pPr>
        <w:widowControl w:val="0"/>
        <w:tabs>
          <w:tab w:val="left" w:pos="481"/>
        </w:tabs>
        <w:spacing w:after="0" w:line="494" w:lineRule="exact"/>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 </w:t>
      </w:r>
      <w:r w:rsidR="00481E8A" w:rsidRPr="00481E8A">
        <w:rPr>
          <w:rFonts w:ascii="Times New Roman" w:eastAsia="Times New Roman" w:hAnsi="Times New Roman"/>
          <w:sz w:val="27"/>
          <w:szCs w:val="27"/>
          <w:lang w:eastAsia="ru-RU"/>
        </w:rPr>
        <w:t>предоставлении дополнительной информации по методике оценивания олимпиадных работ для проведения апелляции. ЦПМК предоставляет указанные материалы организатору регионального этапа олимпиады в срок не позднее</w:t>
      </w:r>
    </w:p>
    <w:p w14:paraId="359535EF" w14:textId="77777777" w:rsidR="00481E8A" w:rsidRPr="00481E8A" w:rsidRDefault="00481E8A" w:rsidP="000E083D">
      <w:pPr>
        <w:widowControl w:val="0"/>
        <w:numPr>
          <w:ilvl w:val="0"/>
          <w:numId w:val="61"/>
        </w:numPr>
        <w:tabs>
          <w:tab w:val="left" w:pos="198"/>
        </w:tabs>
        <w:spacing w:after="0" w:line="494" w:lineRule="exact"/>
        <w:jc w:val="both"/>
        <w:rPr>
          <w:rFonts w:ascii="Times New Roman" w:eastAsia="Times New Roman" w:hAnsi="Times New Roman"/>
          <w:sz w:val="27"/>
          <w:szCs w:val="27"/>
          <w:lang w:eastAsia="ru-RU"/>
        </w:rPr>
      </w:pPr>
      <w:r w:rsidRPr="00A5114D">
        <w:rPr>
          <w:rFonts w:ascii="Times New Roman" w:eastAsia="Times New Roman" w:hAnsi="Times New Roman"/>
          <w:sz w:val="27"/>
          <w:szCs w:val="27"/>
          <w:highlight w:val="yellow"/>
          <w:lang w:eastAsia="ru-RU"/>
        </w:rPr>
        <w:t>рабочего дня</w:t>
      </w:r>
      <w:r w:rsidRPr="00481E8A">
        <w:rPr>
          <w:rFonts w:ascii="Times New Roman" w:eastAsia="Times New Roman" w:hAnsi="Times New Roman"/>
          <w:sz w:val="27"/>
          <w:szCs w:val="27"/>
          <w:lang w:eastAsia="ru-RU"/>
        </w:rPr>
        <w:t xml:space="preserve"> со дня направления запроса.</w:t>
      </w:r>
    </w:p>
    <w:p w14:paraId="3842D629" w14:textId="77777777" w:rsidR="00481E8A" w:rsidRPr="00481E8A" w:rsidRDefault="00481E8A" w:rsidP="000E083D">
      <w:pPr>
        <w:widowControl w:val="0"/>
        <w:numPr>
          <w:ilvl w:val="0"/>
          <w:numId w:val="58"/>
        </w:numPr>
        <w:tabs>
          <w:tab w:val="left" w:pos="1160"/>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Заключительный этап олимпиады проводится в соответствии с определенными Министерством по согласованию с Рособрнадзором сроками и местами проведения по каждому общеобразовательному предмету по олимпиадным заданиям, разработанным в соответствии с пунктами 16, 56-58 Порядка.</w:t>
      </w:r>
    </w:p>
    <w:p w14:paraId="771EAF8B" w14:textId="77777777" w:rsidR="00481E8A" w:rsidRPr="00481E8A" w:rsidRDefault="00481E8A" w:rsidP="000E083D">
      <w:pPr>
        <w:widowControl w:val="0"/>
        <w:numPr>
          <w:ilvl w:val="0"/>
          <w:numId w:val="58"/>
        </w:numPr>
        <w:tabs>
          <w:tab w:val="left" w:pos="1160"/>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Выполнение олимпиадных заданий на заключительном этапе олимпиады по каждому общеобразовательному предмету осуществляется в аудиториях, оборудованных средствами видеозаписи, осуществляемой в течение всего периода выполнения олимпиадных заданий.</w:t>
      </w:r>
    </w:p>
    <w:p w14:paraId="6F4160BA"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выполнения практических заданий вне аудиторий видеозапись осуществляется при наличии технических возможностей.</w:t>
      </w:r>
    </w:p>
    <w:p w14:paraId="3A28BBE1"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если в олимпиадных заданиях предусмотрены задания, требующие устного ответа, производится запись с использованием средств цифровой аудиозаписи.</w:t>
      </w:r>
    </w:p>
    <w:p w14:paraId="47BC6767"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Жюри и апелляционная комиссия заключительного этапа олимпиады вправе использовать видеозапись выполнения олимпиадных заданий при возникновении спорных ситуаций.</w:t>
      </w:r>
    </w:p>
    <w:p w14:paraId="21D7AAE5"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Видеозапись выполнения олимпиадных заданий и проведения апелляций хранится организатором заключительного этапа до 1 июля года, следующего за годом проведения олимпиады. До наступления указанной даты материалы видеозаписи выполнения олимпиадных заданий и проведения апелляций могут быть использованы Министерством и Рособрнадзором с целью выявления фактов нарушения Порядка.</w:t>
      </w:r>
    </w:p>
    <w:p w14:paraId="69C3C9D0"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В случае выявления фактов нарушения Порядка со стороны участников олимпиады при просмотре видеозаписи Министерством принимается решение об аннулировании результата участника олимпиады в связи с нарушением Порядка. В случае если участник олимпиады являлся победителем или призером заключительного этапа олимпиады, Министерство вносит изменения в приказ об утверждении итоговых результатов заключительного этапа олимпиад в части его исключения из списка и письменно уведомляет соответствующий субъект Российской Федерации о принятом решении. При этом изменение в протоколы жюри заключительного этапа олимпиады по соответствующему общеобразовательному предмету не вносится.</w:t>
      </w:r>
    </w:p>
    <w:p w14:paraId="17221A5D" w14:textId="77777777" w:rsidR="00481E8A" w:rsidRPr="00481E8A" w:rsidRDefault="00481E8A" w:rsidP="000E083D">
      <w:pPr>
        <w:widowControl w:val="0"/>
        <w:numPr>
          <w:ilvl w:val="0"/>
          <w:numId w:val="58"/>
        </w:numPr>
        <w:tabs>
          <w:tab w:val="left" w:pos="1155"/>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К участию в заключительном этапе олимпиады по каждому общеобразовательному предмету допускаются:</w:t>
      </w:r>
    </w:p>
    <w:p w14:paraId="125A278C"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участники регионального этапа олимпиады текущего учебного года, выполнившие олимпиадные задания регионального этапа олимпиады по соответствующему общеобразовательному предмету, и набравшие необходимое для участия в заключительном этапе олимпиады количество баллов, установленное Министерством по общеобразовательному предмету и классу, определяемое в соответствии с пунктом 51 Порядка (далее - проходной балл);</w:t>
      </w:r>
    </w:p>
    <w:p w14:paraId="27ABDD75"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победители и призеры заключительного этапа олимпиады предыдущего учебного года, продолжающие освоение основных образовательных программ начального общего, основного общего и среднего общего образования.</w:t>
      </w:r>
    </w:p>
    <w:p w14:paraId="075BA2CE"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В случае если в субъекте Российской Федерации ни один участник регионального этапа олимпиады текущего учебного года по соответствующему общеобразовательному предмету не набрал необходимое для участия в заключительном этапе олимпиады количество баллов, установленное Министерством по общеобразовательному предмету и классу, субъект Российской Федерации вправе направить для участия в заключительном этапе олимпиады по данному предмету одного участника регионального этапа олимпиады текущего учебного года, набравшего наибольшее количество </w:t>
      </w:r>
      <w:r w:rsidRPr="00481E8A">
        <w:rPr>
          <w:rFonts w:ascii="Times New Roman" w:eastAsia="Times New Roman" w:hAnsi="Times New Roman"/>
          <w:sz w:val="27"/>
          <w:szCs w:val="27"/>
          <w:lang w:eastAsia="ru-RU"/>
        </w:rPr>
        <w:lastRenderedPageBreak/>
        <w:t>баллов, но не менее 50 процентов от установленного Министерством количества баллов (далее - участники по квоте).</w:t>
      </w:r>
    </w:p>
    <w:p w14:paraId="61816F62" w14:textId="77777777" w:rsidR="00481E8A" w:rsidRPr="00481E8A" w:rsidRDefault="00481E8A" w:rsidP="000E083D">
      <w:pPr>
        <w:widowControl w:val="0"/>
        <w:numPr>
          <w:ilvl w:val="0"/>
          <w:numId w:val="58"/>
        </w:numPr>
        <w:tabs>
          <w:tab w:val="left" w:pos="1155"/>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Общее количество участников заключительного этапа олимпиады определяется путем суммирования количества участников заключительного этапа олимпиады по каждому общеобразовательному предмету, набравших необходимое количество баллов, установленное Министерством (далее - участники заключительного этапа олимпиады по проходному баллу), количества победителей и призеров олимпиады года, предшествующего году проведения олимпиады (далее вместе - приглашенные участники заключительного этапа олимпиады), и количества участников по квоте.</w:t>
      </w:r>
    </w:p>
    <w:p w14:paraId="3D9AE56F"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Определение количества участников заключительного этапа олимпиады по проходному баллу осуществляет Министерство с учетом количества победителей и призеров олимпиады года, предшествующего году проведения олимпиады, и предложений Центрального оргкомитета.</w:t>
      </w:r>
    </w:p>
    <w:p w14:paraId="7A609D33"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Определение общего количества участников заключительного этапа олимпиады по проходному баллу по конкретным общеобразовательным предметам осуществляется с учетом:</w:t>
      </w:r>
    </w:p>
    <w:p w14:paraId="677BB179"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среднего количества участников заключительного этапа олимпиады по проходному баллу по конкретному общеобразовательному предмету за 3 года, предшествующих году проведения олимпиады;</w:t>
      </w:r>
    </w:p>
    <w:p w14:paraId="0F546A38"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наличия международной олимпиады по соответствующему общеобразовательному предмету, для участия в которой Министерство в соответствии с пунктом 1 части 4 статьи 71 Федерального закона от 29 декабря 2020 г. № 273-ФЗ «Об образовании в Российской Федерации»</w:t>
      </w:r>
      <w:r w:rsidRPr="00481E8A">
        <w:rPr>
          <w:rFonts w:ascii="Times New Roman" w:eastAsia="Times New Roman" w:hAnsi="Times New Roman"/>
          <w:sz w:val="27"/>
          <w:szCs w:val="27"/>
          <w:vertAlign w:val="superscript"/>
          <w:lang w:eastAsia="ru-RU"/>
        </w:rPr>
        <w:footnoteReference w:id="9"/>
      </w:r>
      <w:r w:rsidRPr="00481E8A">
        <w:rPr>
          <w:rFonts w:ascii="Times New Roman" w:eastAsia="Times New Roman" w:hAnsi="Times New Roman"/>
          <w:sz w:val="27"/>
          <w:szCs w:val="27"/>
          <w:lang w:eastAsia="ru-RU"/>
        </w:rPr>
        <w:t xml:space="preserve"> формирует состав сборной команды Российской Федерации (далее - международная олимпиада);</w:t>
      </w:r>
    </w:p>
    <w:p w14:paraId="347B921A"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соответствия общеобразовательного предмета, по которому проводится </w:t>
      </w:r>
      <w:r w:rsidRPr="00481E8A">
        <w:rPr>
          <w:rFonts w:ascii="Times New Roman" w:eastAsia="Times New Roman" w:hAnsi="Times New Roman"/>
          <w:sz w:val="27"/>
          <w:szCs w:val="27"/>
          <w:lang w:eastAsia="ru-RU"/>
        </w:rPr>
        <w:lastRenderedPageBreak/>
        <w:t>олимпиада, учебному предмету в перечне предметов, по которым проводится государственная итоговая аттестация по программам основного общего и среднего общего образования (далее - ГИА);</w:t>
      </w:r>
    </w:p>
    <w:p w14:paraId="03A0CC49"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дополнительных 50 мест, распределенных Центральным оргкомитетом олимпиады в зависимости от контрольных цифр приема на обучение по специальностям, направлениям подготовки за счет бюджетных ассигнований федерального бюджета на очередной год.</w:t>
      </w:r>
    </w:p>
    <w:p w14:paraId="4AC9C205"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если по общеобразовательному предмету проводится международная олимпиада, то к среднему количеству заключительного этапа олимпиады по проходному баллу по указанному общеобразовательному предмету за 3 года, предшествующих году проведения олимпиады, может быть по предложению Центрального оргкомитета добавлено 10 процентов от этого количества (в соответствии с правилами математического округления).</w:t>
      </w:r>
    </w:p>
    <w:p w14:paraId="392507D1"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если общеобразовательный предмет включен в перечень учебных предметов, по которым проводится ГИА, то к среднему количеству участников заключительного этапа олимпиады по проходному баллу по указанному общеобразовательному предмету за 3 года, предшествующих году проведения олимпиады, может быть по предложению Центрального оргкомитета добавлено 5 процентов от этого количества (в соответствии с правилами математического округления).</w:t>
      </w:r>
    </w:p>
    <w:p w14:paraId="5CA9BA23" w14:textId="77777777" w:rsidR="00481E8A" w:rsidRPr="00481E8A" w:rsidRDefault="00481E8A" w:rsidP="000E083D">
      <w:pPr>
        <w:widowControl w:val="0"/>
        <w:numPr>
          <w:ilvl w:val="0"/>
          <w:numId w:val="58"/>
        </w:numPr>
        <w:tabs>
          <w:tab w:val="left" w:pos="1340"/>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Проходной балл по конкретному общеобразовательному предмету определяется Министерством таким образом, чтобы обеспечить примерно одинаковое количество участников заключительного этапа олимпиады в каждой возрастной группе (в соответствии с выполняемыми олимпиадными заданиями), исходя из количества участников заключительного этапа олимпиады по проходному баллу по конкретному общеобразовательному предмету, устанавливаемому Центральным оргкомитетом олимпиады в соответствии с пунктом 50 Порядка, и количества победителей и призеров заключительного этапа олимпиады предыдущего учебного года, продолжающих освоение </w:t>
      </w:r>
      <w:r w:rsidRPr="00481E8A">
        <w:rPr>
          <w:rFonts w:ascii="Times New Roman" w:eastAsia="Times New Roman" w:hAnsi="Times New Roman"/>
          <w:sz w:val="27"/>
          <w:szCs w:val="27"/>
          <w:lang w:eastAsia="ru-RU"/>
        </w:rPr>
        <w:lastRenderedPageBreak/>
        <w:t>основных образовательных программ начального общего, основного общего и среднего общего образования.</w:t>
      </w:r>
    </w:p>
    <w:p w14:paraId="7656A90D"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 результатам участников регионального этапа олимпиады по каждому общеобразовательному предмету формируются списки участников по классам (в соответствии с выполняемыми олимпиадными заданиями). Список по каждому классу ранжируется в порядке убывания набранных баллов.</w:t>
      </w:r>
    </w:p>
    <w:p w14:paraId="75A05DD7"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Участниками заключительного этапа по каждому классу становятся лица, занимающие верхние позиции в ранжированном списке до места в рейтинге, соответствующего количеству участников заключительного этапа олимпиады по проходному баллу по конкретному общеобразовательному предмету и классу.</w:t>
      </w:r>
    </w:p>
    <w:p w14:paraId="243D06B4"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равенстве баллов у нескольких участников регионального этапа олимпиады по конкретному классу, не дающего однозначно определить состав участников заключительного этапа, количество участников по указанному классу изменяется в сторону уменьшения. Оставшееся количество мест по данному общеобразовательному предмету по данному классу получают участники других классов по данному общеобразовательному предмету, набравшие наибольшее количество баллов. При этом общее количество участников заключительного этапа олимпиады по проходному баллу по конкретному общеобразовательному предмету, должно соответствовать количеству, установленному Центральным оргкомитетом олимпиады в соответствии с пунктом 50 Порядка.</w:t>
      </w:r>
    </w:p>
    <w:p w14:paraId="5436FC22" w14:textId="77777777" w:rsidR="00481E8A" w:rsidRPr="00481E8A" w:rsidRDefault="00481E8A" w:rsidP="000E083D">
      <w:pPr>
        <w:widowControl w:val="0"/>
        <w:numPr>
          <w:ilvl w:val="0"/>
          <w:numId w:val="58"/>
        </w:numPr>
        <w:tabs>
          <w:tab w:val="left" w:pos="1133"/>
        </w:tabs>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Министерство:</w:t>
      </w:r>
    </w:p>
    <w:p w14:paraId="5C738EE6"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до 1 декабря года, предшествующего году проведения олимпиады, с учетом предложений Центрального оргкомитета определяет места проведения заключительного этапа олимпиады по каждому общеобразовательному предмету;</w:t>
      </w:r>
    </w:p>
    <w:p w14:paraId="583DF2A2" w14:textId="77777777" w:rsidR="00481E8A" w:rsidRPr="00481E8A" w:rsidRDefault="00481E8A" w:rsidP="000E083D">
      <w:pPr>
        <w:widowControl w:val="0"/>
        <w:spacing w:after="0" w:line="494"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до 1 февраля года проведения олимпиады утверждает регламент проведения заключительного этапа олимпиады и согласовывает его с Рособрнадзором;</w:t>
      </w:r>
    </w:p>
    <w:p w14:paraId="5B920BF7"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до 5 февраля года проведения олимпиады определяет количество участников, квоту призеров и победителей заключительного этапа олимпиады (при определении количества победителей и призеров заключительного этапа олимпиады их число не должно превышать 45 процентов от общего числа приглашенных участников заключительного этапа олимпиады по каждому общеобразовательному предмету, при этом число победителей не должно превышать 8 процентов от общего числа приглашенных участников заключительного этапа олимпиады по каждому общеобразовательному предмету; победителем, призером заключительного этапа олимпиады не может признаваться участник, набравший менее 50 процентов от максимального возможного количества баллов, предусмотренного методикой оценивания выполненных олимпиадных работ);</w:t>
      </w:r>
    </w:p>
    <w:p w14:paraId="0CE1D7C7"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до 15 февраля года проведения олимпиады направляет в места проведения заключительного этапа олимпиады регламент проведения заключительного этапа олимпиады и требования к проведению заключительного этапа олимпиады, описание необходимого материально-технического оборудования для проведения олимпиады, перечень справочных материалов, средств связи и электронно- вычислительной техники, разрешенных к использованию во время проведения олимпиады, согласованные с Рособрнадзором;</w:t>
      </w:r>
    </w:p>
    <w:p w14:paraId="4F1FA6FD"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до 1 марта года проведения олимпиады утверждает составы оргкомитетов, жюри и апелляционных комиссий заключительного этапа олимпиады по каждому общеобразовательному предмету, согласованные с Рособрнадзором;</w:t>
      </w:r>
    </w:p>
    <w:p w14:paraId="0C560C82"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утверждает итоговые результаты заключительного этапа олимпиады на основании протоколов жюри заключительного этапа олимпиады по соответствующим общеобразовательным предметам с указанием сведений об участниках и публикует их на своем официальном сайте в сети Интернет не позднее 30 июня года проведения олимпиады.</w:t>
      </w:r>
    </w:p>
    <w:p w14:paraId="5C2A8D79" w14:textId="77777777" w:rsidR="00481E8A" w:rsidRPr="00481E8A" w:rsidRDefault="00481E8A" w:rsidP="000E083D">
      <w:pPr>
        <w:widowControl w:val="0"/>
        <w:numPr>
          <w:ilvl w:val="0"/>
          <w:numId w:val="58"/>
        </w:numPr>
        <w:tabs>
          <w:tab w:val="left" w:pos="1138"/>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Оргкомитеты заключительного этапа олимпиады:</w:t>
      </w:r>
    </w:p>
    <w:p w14:paraId="67824846"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определяют даты проведения анализа олимпиадных заданий, показа выполненных олимпиадных работ, а также рассмотрения апелляций в </w:t>
      </w:r>
      <w:r w:rsidRPr="00481E8A">
        <w:rPr>
          <w:rFonts w:ascii="Times New Roman" w:eastAsia="Times New Roman" w:hAnsi="Times New Roman"/>
          <w:sz w:val="27"/>
          <w:szCs w:val="27"/>
          <w:lang w:eastAsia="ru-RU"/>
        </w:rPr>
        <w:lastRenderedPageBreak/>
        <w:t>соответствии с пунктами 72-83 Порядка и требованиями к проведению заключительного этапа олимпиады;</w:t>
      </w:r>
    </w:p>
    <w:p w14:paraId="0C1BA629" w14:textId="77777777" w:rsidR="000E083D"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обеспечивают участников заключительного этапа олимпиады проживанием и питанием на время проведения этапа олимпиады по каждому общеобразовательному предмету в соответствии с действующими на момент проведения олимпиады санитарно-эпидемиологическими правилами и нормами</w:t>
      </w:r>
      <w:r w:rsidRPr="00481E8A">
        <w:rPr>
          <w:rFonts w:ascii="Times New Roman" w:eastAsia="Times New Roman" w:hAnsi="Times New Roman"/>
          <w:sz w:val="27"/>
          <w:szCs w:val="27"/>
          <w:vertAlign w:val="superscript"/>
          <w:lang w:eastAsia="ru-RU"/>
        </w:rPr>
        <w:footnoteReference w:id="10"/>
      </w:r>
      <w:r w:rsidR="000E083D">
        <w:rPr>
          <w:rFonts w:ascii="Times New Roman" w:eastAsia="Times New Roman" w:hAnsi="Times New Roman"/>
          <w:sz w:val="27"/>
          <w:szCs w:val="27"/>
          <w:lang w:eastAsia="ru-RU"/>
        </w:rPr>
        <w:t>;</w:t>
      </w:r>
    </w:p>
    <w:p w14:paraId="1BC2289F"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обеспечивают</w:t>
      </w:r>
      <w:r w:rsidRPr="00481E8A">
        <w:rPr>
          <w:rFonts w:ascii="Times New Roman" w:eastAsia="Times New Roman" w:hAnsi="Times New Roman"/>
          <w:sz w:val="27"/>
          <w:szCs w:val="27"/>
          <w:lang w:eastAsia="ru-RU"/>
        </w:rPr>
        <w:tab/>
        <w:t>хранение</w:t>
      </w:r>
      <w:r w:rsidRPr="00481E8A">
        <w:rPr>
          <w:rFonts w:ascii="Times New Roman" w:eastAsia="Times New Roman" w:hAnsi="Times New Roman"/>
          <w:sz w:val="27"/>
          <w:szCs w:val="27"/>
          <w:lang w:eastAsia="ru-RU"/>
        </w:rPr>
        <w:tab/>
        <w:t>олимпиадных заданий по</w:t>
      </w:r>
      <w:r w:rsidRPr="00481E8A">
        <w:rPr>
          <w:rFonts w:ascii="Times New Roman" w:eastAsia="Times New Roman" w:hAnsi="Times New Roman"/>
          <w:sz w:val="27"/>
          <w:szCs w:val="27"/>
          <w:lang w:eastAsia="ru-RU"/>
        </w:rPr>
        <w:tab/>
        <w:t>каждому</w:t>
      </w:r>
    </w:p>
    <w:p w14:paraId="029D184F" w14:textId="77777777" w:rsidR="00481E8A" w:rsidRPr="00481E8A" w:rsidRDefault="00481E8A" w:rsidP="000E083D">
      <w:pPr>
        <w:widowControl w:val="0"/>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общеобразовательному предмету;</w:t>
      </w:r>
    </w:p>
    <w:p w14:paraId="5FBA392F" w14:textId="77777777" w:rsidR="00481E8A" w:rsidRPr="00481E8A" w:rsidRDefault="00A5114D" w:rsidP="000E083D">
      <w:pPr>
        <w:widowControl w:val="0"/>
        <w:tabs>
          <w:tab w:val="center" w:pos="3410"/>
          <w:tab w:val="right" w:pos="6108"/>
          <w:tab w:val="left" w:pos="7886"/>
          <w:tab w:val="right" w:pos="9356"/>
        </w:tabs>
        <w:spacing w:after="0" w:line="470" w:lineRule="exact"/>
        <w:ind w:firstLine="36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обеспечивают </w:t>
      </w:r>
      <w:r w:rsidR="00481E8A" w:rsidRPr="00481E8A">
        <w:rPr>
          <w:rFonts w:ascii="Times New Roman" w:eastAsia="Times New Roman" w:hAnsi="Times New Roman"/>
          <w:sz w:val="27"/>
          <w:szCs w:val="27"/>
          <w:lang w:eastAsia="ru-RU"/>
        </w:rPr>
        <w:t>соз</w:t>
      </w:r>
      <w:r>
        <w:rPr>
          <w:rFonts w:ascii="Times New Roman" w:eastAsia="Times New Roman" w:hAnsi="Times New Roman"/>
          <w:sz w:val="27"/>
          <w:szCs w:val="27"/>
          <w:lang w:eastAsia="ru-RU"/>
        </w:rPr>
        <w:t xml:space="preserve">дание </w:t>
      </w:r>
      <w:r>
        <w:rPr>
          <w:rFonts w:ascii="Times New Roman" w:eastAsia="Times New Roman" w:hAnsi="Times New Roman"/>
          <w:sz w:val="27"/>
          <w:szCs w:val="27"/>
          <w:lang w:eastAsia="ru-RU"/>
        </w:rPr>
        <w:tab/>
        <w:t xml:space="preserve">специальных </w:t>
      </w:r>
      <w:proofErr w:type="gramStart"/>
      <w:r>
        <w:rPr>
          <w:rFonts w:ascii="Times New Roman" w:eastAsia="Times New Roman" w:hAnsi="Times New Roman"/>
          <w:sz w:val="27"/>
          <w:szCs w:val="27"/>
          <w:lang w:eastAsia="ru-RU"/>
        </w:rPr>
        <w:t xml:space="preserve">условий  </w:t>
      </w:r>
      <w:proofErr w:type="spellStart"/>
      <w:r w:rsidR="00481E8A" w:rsidRPr="00A5114D">
        <w:rPr>
          <w:rFonts w:ascii="Times New Roman" w:eastAsia="Times New Roman" w:hAnsi="Times New Roman"/>
          <w:iCs/>
          <w:color w:val="000000"/>
          <w:spacing w:val="-10"/>
          <w:sz w:val="26"/>
          <w:szCs w:val="26"/>
          <w:shd w:val="clear" w:color="auto" w:fill="FFFFFF"/>
          <w:lang w:eastAsia="ru-RU"/>
        </w:rPr>
        <w:t>для</w:t>
      </w:r>
      <w:r w:rsidR="00481E8A" w:rsidRPr="00481E8A">
        <w:rPr>
          <w:rFonts w:ascii="Times New Roman" w:eastAsia="Times New Roman" w:hAnsi="Times New Roman"/>
          <w:sz w:val="27"/>
          <w:szCs w:val="27"/>
          <w:lang w:eastAsia="ru-RU"/>
        </w:rPr>
        <w:t>участников</w:t>
      </w:r>
      <w:proofErr w:type="spellEnd"/>
      <w:proofErr w:type="gramEnd"/>
    </w:p>
    <w:p w14:paraId="0630998B" w14:textId="77777777" w:rsidR="00481E8A" w:rsidRPr="00481E8A" w:rsidRDefault="00481E8A" w:rsidP="000E083D">
      <w:pPr>
        <w:widowControl w:val="0"/>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заключительного этапа олимпиады с ОВЗ и детей-инвалидов, учитывающих состояние их здоровья, особенности психофизического развития;</w:t>
      </w:r>
    </w:p>
    <w:p w14:paraId="117F2F55"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осуществляют кодирование (обезличивание) и декодирование олимпиадных работ участников заключительного этапа олимпиады;</w:t>
      </w:r>
    </w:p>
    <w:p w14:paraId="57478E71"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обеспечивают сканирование выполненных в письменной форме обезличенных олимпиадных работ и предоставляют обезличенные копии олимпиадных работ для проверки жюри заключительного этапа олим</w:t>
      </w:r>
      <w:r w:rsidR="000E083D">
        <w:rPr>
          <w:rFonts w:ascii="Times New Roman" w:eastAsia="Times New Roman" w:hAnsi="Times New Roman"/>
          <w:sz w:val="27"/>
          <w:szCs w:val="27"/>
          <w:lang w:eastAsia="ru-RU"/>
        </w:rPr>
        <w:t xml:space="preserve">пиады; </w:t>
      </w:r>
      <w:r w:rsidRPr="00481E8A">
        <w:rPr>
          <w:rFonts w:ascii="Times New Roman" w:eastAsia="Times New Roman" w:hAnsi="Times New Roman"/>
          <w:sz w:val="27"/>
          <w:szCs w:val="27"/>
          <w:lang w:eastAsia="ru-RU"/>
        </w:rPr>
        <w:t>обеспечивают</w:t>
      </w:r>
      <w:r w:rsidRPr="00481E8A">
        <w:rPr>
          <w:rFonts w:ascii="Times New Roman" w:eastAsia="Times New Roman" w:hAnsi="Times New Roman"/>
          <w:sz w:val="27"/>
          <w:szCs w:val="27"/>
          <w:lang w:eastAsia="ru-RU"/>
        </w:rPr>
        <w:tab/>
        <w:t>публикацию</w:t>
      </w:r>
      <w:r w:rsidRPr="00481E8A">
        <w:rPr>
          <w:rFonts w:ascii="Times New Roman" w:eastAsia="Times New Roman" w:hAnsi="Times New Roman"/>
          <w:sz w:val="27"/>
          <w:szCs w:val="27"/>
          <w:lang w:eastAsia="ru-RU"/>
        </w:rPr>
        <w:tab/>
        <w:t>протоколов</w:t>
      </w:r>
      <w:r w:rsidRPr="00481E8A">
        <w:rPr>
          <w:rFonts w:ascii="Times New Roman" w:eastAsia="Times New Roman" w:hAnsi="Times New Roman"/>
          <w:sz w:val="27"/>
          <w:szCs w:val="27"/>
          <w:lang w:eastAsia="ru-RU"/>
        </w:rPr>
        <w:tab/>
        <w:t>жюри по</w:t>
      </w:r>
      <w:r w:rsidRPr="00481E8A">
        <w:rPr>
          <w:rFonts w:ascii="Times New Roman" w:eastAsia="Times New Roman" w:hAnsi="Times New Roman"/>
          <w:sz w:val="27"/>
          <w:szCs w:val="27"/>
          <w:lang w:eastAsia="ru-RU"/>
        </w:rPr>
        <w:tab/>
        <w:t>соответствующему</w:t>
      </w:r>
    </w:p>
    <w:p w14:paraId="6F307896" w14:textId="77777777" w:rsidR="00481E8A" w:rsidRPr="00481E8A" w:rsidRDefault="00481E8A" w:rsidP="000E083D">
      <w:pPr>
        <w:widowControl w:val="0"/>
        <w:tabs>
          <w:tab w:val="right" w:pos="4330"/>
          <w:tab w:val="right" w:pos="6108"/>
          <w:tab w:val="left" w:pos="6183"/>
          <w:tab w:val="left" w:pos="7886"/>
          <w:tab w:val="right" w:pos="9356"/>
        </w:tabs>
        <w:spacing w:after="0" w:line="4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общеобразовательному предмету</w:t>
      </w:r>
      <w:r w:rsidRPr="00481E8A">
        <w:rPr>
          <w:rFonts w:ascii="Times New Roman" w:eastAsia="Times New Roman" w:hAnsi="Times New Roman"/>
          <w:sz w:val="27"/>
          <w:szCs w:val="27"/>
          <w:lang w:eastAsia="ru-RU"/>
        </w:rPr>
        <w:tab/>
      </w:r>
      <w:r w:rsidR="000E083D">
        <w:rPr>
          <w:rFonts w:ascii="Times New Roman" w:eastAsia="Times New Roman" w:hAnsi="Times New Roman"/>
          <w:sz w:val="27"/>
          <w:szCs w:val="27"/>
          <w:lang w:eastAsia="ru-RU"/>
        </w:rPr>
        <w:t>с</w:t>
      </w:r>
      <w:r w:rsidR="000E083D">
        <w:rPr>
          <w:rFonts w:ascii="Times New Roman" w:eastAsia="Times New Roman" w:hAnsi="Times New Roman"/>
          <w:sz w:val="27"/>
          <w:szCs w:val="27"/>
          <w:lang w:eastAsia="ru-RU"/>
        </w:rPr>
        <w:tab/>
        <w:t>приложением</w:t>
      </w:r>
      <w:r w:rsidR="000E083D">
        <w:rPr>
          <w:rFonts w:ascii="Times New Roman" w:eastAsia="Times New Roman" w:hAnsi="Times New Roman"/>
          <w:sz w:val="27"/>
          <w:szCs w:val="27"/>
          <w:lang w:eastAsia="ru-RU"/>
        </w:rPr>
        <w:tab/>
        <w:t>рейтинговых</w:t>
      </w:r>
      <w:r w:rsidR="000E083D">
        <w:rPr>
          <w:rFonts w:ascii="Times New Roman" w:eastAsia="Times New Roman" w:hAnsi="Times New Roman"/>
          <w:sz w:val="27"/>
          <w:szCs w:val="27"/>
          <w:lang w:eastAsia="ru-RU"/>
        </w:rPr>
        <w:tab/>
        <w:t xml:space="preserve">таблиц </w:t>
      </w:r>
      <w:proofErr w:type="spellStart"/>
      <w:r w:rsidRPr="00481E8A">
        <w:rPr>
          <w:rFonts w:ascii="Times New Roman" w:eastAsia="Times New Roman" w:hAnsi="Times New Roman"/>
          <w:sz w:val="27"/>
          <w:szCs w:val="27"/>
          <w:lang w:eastAsia="ru-RU"/>
        </w:rPr>
        <w:t>результатовучастников</w:t>
      </w:r>
      <w:proofErr w:type="spellEnd"/>
      <w:r w:rsidRPr="00481E8A">
        <w:rPr>
          <w:rFonts w:ascii="Times New Roman" w:eastAsia="Times New Roman" w:hAnsi="Times New Roman"/>
          <w:sz w:val="27"/>
          <w:szCs w:val="27"/>
          <w:lang w:eastAsia="ru-RU"/>
        </w:rPr>
        <w:t xml:space="preserve"> заключительного этапа олимпиады по каждому общеобразовательному предмету с указанием статуса победителя или призера на своем официальном сайте в сети Интернет в срок до 10 календарных дней со дня окончания заключительного этапа олимпиады по соответствующему общеобразовательному предмету;</w:t>
      </w:r>
    </w:p>
    <w:p w14:paraId="318F1624"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направляют в Министерство ссылку на публикацию протоколов жюри в срок до 15 календарных дней со дня окончания заключительного этапа олимпиады по соответствующему общеобразовательному предмету;</w:t>
      </w:r>
    </w:p>
    <w:p w14:paraId="59514276"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обеспечивают хранение подлинников олимпиадных работ в течение 4 лет с момента их сканирования;</w:t>
      </w:r>
    </w:p>
    <w:p w14:paraId="1D6F8B7A"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организуют награждение победителей и призеров заключительного этапа олимпиады дипломами в соответствии с утвержденными Министерством образцами, приведенными в приложении к настоящему Порядку.</w:t>
      </w:r>
    </w:p>
    <w:p w14:paraId="5B467C4B" w14:textId="77777777" w:rsidR="00481E8A" w:rsidRPr="00481E8A" w:rsidRDefault="00481E8A" w:rsidP="000E083D">
      <w:pPr>
        <w:widowControl w:val="0"/>
        <w:numPr>
          <w:ilvl w:val="0"/>
          <w:numId w:val="58"/>
        </w:numPr>
        <w:tabs>
          <w:tab w:val="left" w:pos="1153"/>
        </w:tabs>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Уполномоченная организация:</w:t>
      </w:r>
    </w:p>
    <w:p w14:paraId="3A1B3332"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срок до 1 июля публикует методические рекомендации по проведению школьного и муниципального этапов олимпиады на определенном Министерством информационном ресурсе в сети Интернет;</w:t>
      </w:r>
    </w:p>
    <w:p w14:paraId="4087D8DC"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срок не позднее чем за 30 календарных дней до начала проведения регионального и заключительного этапов олим</w:t>
      </w:r>
      <w:r w:rsidR="000E083D">
        <w:rPr>
          <w:rFonts w:ascii="Times New Roman" w:eastAsia="Times New Roman" w:hAnsi="Times New Roman"/>
          <w:sz w:val="27"/>
          <w:szCs w:val="27"/>
          <w:lang w:eastAsia="ru-RU"/>
        </w:rPr>
        <w:t xml:space="preserve">пиады публикует на определенном </w:t>
      </w:r>
      <w:r w:rsidRPr="00481E8A">
        <w:rPr>
          <w:rFonts w:ascii="Times New Roman" w:eastAsia="Times New Roman" w:hAnsi="Times New Roman"/>
          <w:sz w:val="27"/>
          <w:szCs w:val="27"/>
          <w:lang w:eastAsia="ru-RU"/>
        </w:rPr>
        <w:t>Министерством информационном ресурсе в сети Интернет требования к проведению регионального этапа олимпиады и требования к проведению заключительного этапа олимпиады по каждому общеобразовательному предмету;</w:t>
      </w:r>
    </w:p>
    <w:p w14:paraId="369745A4"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срок не позднее чем за 20 календарных дней до начала проведения заключительного этапа олимпиады по соответствующему общеобразовательному предмету публикует на определенном Министерством информационном ресурсе в сети Интернет разработанные оргкомитетами заключительного этапа олимпиады и согласованные с Министерством программы проведения заключительного этапа олимпиады по каждому общеобразовательному предмету;</w:t>
      </w:r>
    </w:p>
    <w:p w14:paraId="6457769F"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обеспечивает информационное сопровождение заключительного этапа олимпиады на информационном ресурсе в сети Интернет, размещение материалов по итогам заключительного этапа олимпиады, переданных оргкомитетами по каждому общеобразовательному предмету;</w:t>
      </w:r>
    </w:p>
    <w:p w14:paraId="0A6EADFF" w14:textId="77777777" w:rsidR="00481E8A" w:rsidRPr="00481E8A" w:rsidRDefault="00481E8A" w:rsidP="000E083D">
      <w:pPr>
        <w:widowControl w:val="0"/>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обеспечивает формирование списков победителей и призеров заключительного этапа олимпиады на основании протоколов жюри заключительного этапа олимпиады по соответствующим общеобразовательным предметам и направляет их в Министерство.</w:t>
      </w:r>
    </w:p>
    <w:p w14:paraId="5315C941" w14:textId="77777777" w:rsidR="00481E8A" w:rsidRDefault="00481E8A" w:rsidP="000E083D">
      <w:pPr>
        <w:widowControl w:val="0"/>
        <w:numPr>
          <w:ilvl w:val="0"/>
          <w:numId w:val="58"/>
        </w:numPr>
        <w:tabs>
          <w:tab w:val="left" w:pos="1158"/>
        </w:tabs>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Жюри заключительного этапа олимпиады по каждому общеобразовательному предмету в срок не позднее 5 календарных дней со дня принятия решения апелляционной комиссией по результатам рассмотрения </w:t>
      </w:r>
      <w:r w:rsidRPr="00481E8A">
        <w:rPr>
          <w:rFonts w:ascii="Times New Roman" w:eastAsia="Times New Roman" w:hAnsi="Times New Roman"/>
          <w:sz w:val="27"/>
          <w:szCs w:val="27"/>
          <w:lang w:eastAsia="ru-RU"/>
        </w:rPr>
        <w:lastRenderedPageBreak/>
        <w:t>апелляций предоставляет в Министерство протоколы, утверждающие индивидуальные результаты участников заключительного этапа олимпиады, оформленные в виде рейтинговой таблицы победителей, призеров и участников с указанием сведений об участниках, классе и набранных ими баллах, а также аналитические отчеты о результатах проведения заключительного этапа олимпиады по соответствующему общеобразовательному предмету.</w:t>
      </w:r>
    </w:p>
    <w:p w14:paraId="05D6B69B" w14:textId="77777777" w:rsidR="00481E8A" w:rsidRPr="00A5114D" w:rsidRDefault="00A5114D" w:rsidP="00A5114D">
      <w:pPr>
        <w:widowControl w:val="0"/>
        <w:tabs>
          <w:tab w:val="left" w:pos="1158"/>
        </w:tabs>
        <w:spacing w:after="0" w:line="470" w:lineRule="exact"/>
        <w:ind w:left="360"/>
        <w:jc w:val="both"/>
        <w:rPr>
          <w:rFonts w:ascii="Times New Roman" w:eastAsia="Times New Roman" w:hAnsi="Times New Roman"/>
          <w:sz w:val="27"/>
          <w:szCs w:val="27"/>
          <w:lang w:eastAsia="ru-RU"/>
        </w:rPr>
      </w:pPr>
      <w:r>
        <w:rPr>
          <w:rFonts w:ascii="Times New Roman" w:eastAsia="Times New Roman" w:hAnsi="Times New Roman"/>
          <w:sz w:val="27"/>
          <w:szCs w:val="27"/>
          <w:lang w:val="en-US" w:eastAsia="ru-RU"/>
        </w:rPr>
        <w:t>IV</w:t>
      </w:r>
      <w:r w:rsidRPr="00A5114D">
        <w:rPr>
          <w:rFonts w:ascii="Times New Roman" w:eastAsia="Times New Roman" w:hAnsi="Times New Roman"/>
          <w:sz w:val="27"/>
          <w:szCs w:val="27"/>
          <w:lang w:eastAsia="ru-RU"/>
        </w:rPr>
        <w:t>.</w:t>
      </w:r>
      <w:r w:rsidR="00481E8A" w:rsidRPr="00A5114D">
        <w:rPr>
          <w:rFonts w:ascii="Times New Roman" w:eastAsia="Times New Roman" w:hAnsi="Times New Roman"/>
          <w:sz w:val="27"/>
          <w:szCs w:val="27"/>
          <w:lang w:eastAsia="ru-RU"/>
        </w:rPr>
        <w:t>Разработка и доста</w:t>
      </w:r>
      <w:r w:rsidR="000E083D" w:rsidRPr="00A5114D">
        <w:rPr>
          <w:rFonts w:ascii="Times New Roman" w:eastAsia="Times New Roman" w:hAnsi="Times New Roman"/>
          <w:sz w:val="27"/>
          <w:szCs w:val="27"/>
          <w:lang w:eastAsia="ru-RU"/>
        </w:rPr>
        <w:t xml:space="preserve">вка олимпиадных заданий в места </w:t>
      </w:r>
      <w:r w:rsidR="00481E8A" w:rsidRPr="00A5114D">
        <w:rPr>
          <w:rFonts w:ascii="Times New Roman" w:eastAsia="Times New Roman" w:hAnsi="Times New Roman"/>
          <w:sz w:val="27"/>
          <w:szCs w:val="27"/>
          <w:lang w:eastAsia="ru-RU"/>
        </w:rPr>
        <w:t>проведения олимпиады</w:t>
      </w:r>
    </w:p>
    <w:p w14:paraId="192812AE" w14:textId="77777777" w:rsidR="00481E8A" w:rsidRDefault="00A5114D" w:rsidP="000E083D">
      <w:pPr>
        <w:widowControl w:val="0"/>
        <w:numPr>
          <w:ilvl w:val="0"/>
          <w:numId w:val="58"/>
        </w:numPr>
        <w:tabs>
          <w:tab w:val="left" w:pos="1158"/>
        </w:tabs>
        <w:spacing w:after="0" w:line="490" w:lineRule="exact"/>
        <w:ind w:firstLine="36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Комплекты олимпиадных</w:t>
      </w:r>
      <w:r w:rsidR="00481E8A" w:rsidRPr="00481E8A">
        <w:rPr>
          <w:rFonts w:ascii="Times New Roman" w:eastAsia="Times New Roman" w:hAnsi="Times New Roman"/>
          <w:sz w:val="27"/>
          <w:szCs w:val="27"/>
          <w:lang w:eastAsia="ru-RU"/>
        </w:rPr>
        <w:t xml:space="preserve"> заданий составляются на основе содержания федеральных государственных образовательных стандартов начального общего, </w:t>
      </w:r>
    </w:p>
    <w:p w14:paraId="316163CB" w14:textId="77777777" w:rsidR="00481E8A" w:rsidRPr="00481E8A" w:rsidRDefault="00481E8A" w:rsidP="000E083D">
      <w:pPr>
        <w:widowControl w:val="0"/>
        <w:tabs>
          <w:tab w:val="left" w:pos="1158"/>
        </w:tabs>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основного общего </w:t>
      </w:r>
      <w:r w:rsidR="00A5114D">
        <w:rPr>
          <w:rFonts w:ascii="Times New Roman" w:eastAsia="Times New Roman" w:hAnsi="Times New Roman"/>
          <w:sz w:val="27"/>
          <w:szCs w:val="27"/>
          <w:lang w:eastAsia="ru-RU"/>
        </w:rPr>
        <w:t xml:space="preserve">и среднего общего </w:t>
      </w:r>
      <w:proofErr w:type="spellStart"/>
      <w:proofErr w:type="gramStart"/>
      <w:r w:rsidR="00A5114D">
        <w:rPr>
          <w:rFonts w:ascii="Times New Roman" w:eastAsia="Times New Roman" w:hAnsi="Times New Roman"/>
          <w:sz w:val="27"/>
          <w:szCs w:val="27"/>
          <w:lang w:eastAsia="ru-RU"/>
        </w:rPr>
        <w:t>образования,</w:t>
      </w:r>
      <w:r w:rsidRPr="00481E8A">
        <w:rPr>
          <w:rFonts w:ascii="Times New Roman" w:eastAsia="Times New Roman" w:hAnsi="Times New Roman"/>
          <w:sz w:val="27"/>
          <w:szCs w:val="27"/>
          <w:lang w:eastAsia="ru-RU"/>
        </w:rPr>
        <w:t>образовательных</w:t>
      </w:r>
      <w:proofErr w:type="spellEnd"/>
      <w:proofErr w:type="gramEnd"/>
      <w:r w:rsidRPr="00481E8A">
        <w:rPr>
          <w:rFonts w:ascii="Times New Roman" w:eastAsia="Times New Roman" w:hAnsi="Times New Roman"/>
          <w:sz w:val="27"/>
          <w:szCs w:val="27"/>
          <w:lang w:eastAsia="ru-RU"/>
        </w:rPr>
        <w:t xml:space="preserve"> программ начального общего, основного общего и среднего общего образования углубленного уровня и соответствующей направленности (профиля):</w:t>
      </w:r>
    </w:p>
    <w:p w14:paraId="003E40A3" w14:textId="77777777" w:rsidR="00481E8A" w:rsidRPr="00481E8A" w:rsidRDefault="00481E8A" w:rsidP="000E083D">
      <w:pPr>
        <w:widowControl w:val="0"/>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разработчиками из числа муниципальных предметно-методических комиссий для школьного этапа олимпиады;</w:t>
      </w:r>
    </w:p>
    <w:p w14:paraId="6F42512E" w14:textId="77777777" w:rsidR="00481E8A" w:rsidRPr="00481E8A" w:rsidRDefault="00481E8A" w:rsidP="000E083D">
      <w:pPr>
        <w:widowControl w:val="0"/>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разработчиками из числа региональных предметно-методических комиссий для муниципального этапа олимпиады;</w:t>
      </w:r>
    </w:p>
    <w:p w14:paraId="5E3132BE" w14:textId="77777777" w:rsidR="00481E8A" w:rsidRPr="00481E8A" w:rsidRDefault="00481E8A" w:rsidP="000E083D">
      <w:pPr>
        <w:widowControl w:val="0"/>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разработчиками из числа ЦПМК для регионального и заключительного этапов олимпиады.</w:t>
      </w:r>
    </w:p>
    <w:p w14:paraId="207493F1" w14:textId="77777777" w:rsidR="00481E8A" w:rsidRPr="00481E8A" w:rsidRDefault="00481E8A" w:rsidP="000E083D">
      <w:pPr>
        <w:widowControl w:val="0"/>
        <w:spacing w:after="0" w:line="49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Организатор школьного и муниципального этапов вправе привлекать к разработке олимпиадных заданий образовательные и научные организации, учебно-методические объединения, государственные корпорации и учреждения, общественные, некоммерческие организации, а также коммерческие организации в порядке, установленном законодательством Российской Федерации</w:t>
      </w:r>
      <w:r w:rsidRPr="00481E8A">
        <w:rPr>
          <w:rFonts w:ascii="Times New Roman" w:eastAsia="Times New Roman" w:hAnsi="Times New Roman"/>
          <w:sz w:val="27"/>
          <w:szCs w:val="27"/>
          <w:vertAlign w:val="superscript"/>
          <w:lang w:eastAsia="ru-RU"/>
        </w:rPr>
        <w:footnoteReference w:id="11"/>
      </w:r>
      <w:r w:rsidRPr="00481E8A">
        <w:rPr>
          <w:rFonts w:ascii="Times New Roman" w:eastAsia="Times New Roman" w:hAnsi="Times New Roman"/>
          <w:sz w:val="27"/>
          <w:szCs w:val="27"/>
          <w:lang w:eastAsia="ru-RU"/>
        </w:rPr>
        <w:t>.</w:t>
      </w:r>
    </w:p>
    <w:p w14:paraId="335C5420"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В комплекты олимпиадных заданий могут входить теоретические и </w:t>
      </w:r>
      <w:r w:rsidRPr="00481E8A">
        <w:rPr>
          <w:rFonts w:ascii="Times New Roman" w:eastAsia="Times New Roman" w:hAnsi="Times New Roman"/>
          <w:sz w:val="27"/>
          <w:szCs w:val="27"/>
          <w:lang w:eastAsia="ru-RU"/>
        </w:rPr>
        <w:lastRenderedPageBreak/>
        <w:t>практические задания, предполагающие выполнение письменных, устных, практических и экспериментальных заданий.</w:t>
      </w:r>
    </w:p>
    <w:p w14:paraId="781425B7" w14:textId="77777777" w:rsidR="00481E8A" w:rsidRPr="00481E8A" w:rsidRDefault="00481E8A" w:rsidP="000E083D">
      <w:pPr>
        <w:widowControl w:val="0"/>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Порядок разработки комплектов олимпиадных заданий для регионального и заключительного этапов олимпиады определяется Министерством и Рособрнадзором.</w:t>
      </w:r>
    </w:p>
    <w:p w14:paraId="37F7D25F" w14:textId="77777777" w:rsidR="00481E8A" w:rsidRPr="00481E8A" w:rsidRDefault="00481E8A" w:rsidP="000E083D">
      <w:pPr>
        <w:widowControl w:val="0"/>
        <w:numPr>
          <w:ilvl w:val="0"/>
          <w:numId w:val="58"/>
        </w:numPr>
        <w:tabs>
          <w:tab w:val="left" w:pos="1161"/>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Разработанные комплекты олимпиадных заданий по каждому общеобразовательному предмету направляются разработчиками комплектов олимпиадных заданий организатору соответствующего этапа олимпиады в определенном им порядке в зашифрованном виде.</w:t>
      </w:r>
    </w:p>
    <w:p w14:paraId="394E47C6" w14:textId="77777777" w:rsidR="00481E8A" w:rsidRPr="00481E8A" w:rsidRDefault="00481E8A" w:rsidP="000E083D">
      <w:pPr>
        <w:widowControl w:val="0"/>
        <w:numPr>
          <w:ilvl w:val="0"/>
          <w:numId w:val="58"/>
        </w:numPr>
        <w:tabs>
          <w:tab w:val="left" w:pos="1161"/>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Информация, содержащаяся в комплектах олимпиадных заданий, разрабатываемых для проведения школьного, муниципального, регионального и заключительного этапов олимпиады по каждому общеобразовательному предмету, является конфиденциальной и не подлежит разглашению до начала выполнения участниками олимпиады соответствующего этапа олимпиадных заданий. Организатор каждого этапа олимпиады принимает меры по защите информации, содержащейся в комплектах олимпиадных заданий, во время их разработки и доставки в места проведения олимпиады</w:t>
      </w:r>
      <w:r w:rsidRPr="00481E8A">
        <w:rPr>
          <w:rFonts w:ascii="Times New Roman" w:eastAsia="Times New Roman" w:hAnsi="Times New Roman"/>
          <w:sz w:val="27"/>
          <w:szCs w:val="27"/>
          <w:vertAlign w:val="superscript"/>
          <w:lang w:eastAsia="ru-RU"/>
        </w:rPr>
        <w:footnoteReference w:id="12"/>
      </w:r>
      <w:r w:rsidRPr="00481E8A">
        <w:rPr>
          <w:rFonts w:ascii="Times New Roman" w:eastAsia="Times New Roman" w:hAnsi="Times New Roman"/>
          <w:sz w:val="27"/>
          <w:szCs w:val="27"/>
          <w:lang w:eastAsia="ru-RU"/>
        </w:rPr>
        <w:t>.</w:t>
      </w:r>
    </w:p>
    <w:p w14:paraId="0B2458CA" w14:textId="77777777" w:rsidR="00481E8A" w:rsidRPr="00481E8A" w:rsidRDefault="00481E8A" w:rsidP="000E083D">
      <w:pPr>
        <w:widowControl w:val="0"/>
        <w:numPr>
          <w:ilvl w:val="0"/>
          <w:numId w:val="58"/>
        </w:numPr>
        <w:tabs>
          <w:tab w:val="left" w:pos="1161"/>
        </w:tabs>
        <w:spacing w:after="0" w:line="48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Доставка комплектов олимпиадных заданий по каждому общеобразовательному предмету осуществляется организатором соответствующего этапа олимпиады с соблюдением мер по обеспечению конфиденциальности информации, содержащейся в комплектах олимпиадных заданий.</w:t>
      </w:r>
    </w:p>
    <w:p w14:paraId="0C6EF967" w14:textId="77777777" w:rsidR="00481E8A" w:rsidRPr="00481E8A" w:rsidRDefault="00481E8A" w:rsidP="000E083D">
      <w:pPr>
        <w:widowControl w:val="0"/>
        <w:spacing w:after="0" w:line="48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Порядок доставки комплектов олимпиадных заданий по каждому общеобразовательному предмету в оргкомитеты школьного и муниципального этапов олимпиады определяется органом местного самоуправления, осуществляющим управление в сфере образования.</w:t>
      </w:r>
    </w:p>
    <w:p w14:paraId="1862AADA" w14:textId="77777777" w:rsidR="00481E8A" w:rsidRPr="00481E8A" w:rsidRDefault="00481E8A" w:rsidP="000E083D">
      <w:pPr>
        <w:widowControl w:val="0"/>
        <w:spacing w:after="0" w:line="48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Сроки и порядок доставки комплектов олимпиадных заданий по каждому </w:t>
      </w:r>
      <w:r w:rsidRPr="00481E8A">
        <w:rPr>
          <w:rFonts w:ascii="Times New Roman" w:eastAsia="Times New Roman" w:hAnsi="Times New Roman"/>
          <w:sz w:val="27"/>
          <w:szCs w:val="27"/>
          <w:lang w:eastAsia="ru-RU"/>
        </w:rPr>
        <w:lastRenderedPageBreak/>
        <w:t>общеобразовательному предмету в места их проведения, а также их расшифрования для регионального этапа олимпиады организаторам заключительного этапа олимпиады - председателям оргкомитетов заключительного этапа олимпиады определяет Министерство по согласованию с Рособрнадзором.</w:t>
      </w:r>
    </w:p>
    <w:p w14:paraId="1C413D25" w14:textId="77777777" w:rsidR="00481E8A" w:rsidRPr="00481E8A" w:rsidRDefault="00481E8A" w:rsidP="000E083D">
      <w:pPr>
        <w:widowControl w:val="0"/>
        <w:numPr>
          <w:ilvl w:val="0"/>
          <w:numId w:val="58"/>
        </w:numPr>
        <w:tabs>
          <w:tab w:val="left" w:pos="1155"/>
        </w:tabs>
        <w:spacing w:after="0" w:line="48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Тиражирование, хранение и обработка олимпиадных заданий с применением и без применения средств автоматизации осуществляется оргкомитетом соответствующего этапа олимпиады в соответствии с его организационно-технологической моделью.</w:t>
      </w:r>
    </w:p>
    <w:p w14:paraId="0DD38704" w14:textId="77777777" w:rsidR="00481E8A" w:rsidRPr="00481E8A" w:rsidRDefault="00481E8A" w:rsidP="000E083D">
      <w:pPr>
        <w:widowControl w:val="0"/>
        <w:numPr>
          <w:ilvl w:val="0"/>
          <w:numId w:val="60"/>
        </w:numPr>
        <w:tabs>
          <w:tab w:val="left" w:pos="1661"/>
        </w:tabs>
        <w:spacing w:after="0" w:line="2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Проверка, анализ и показ выполненных олимпиадных работ,</w:t>
      </w:r>
    </w:p>
    <w:p w14:paraId="06EF5E60" w14:textId="77777777" w:rsidR="00481E8A" w:rsidRPr="00481E8A" w:rsidRDefault="00481E8A" w:rsidP="000E083D">
      <w:pPr>
        <w:widowControl w:val="0"/>
        <w:spacing w:after="0" w:line="2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процедура апелляции</w:t>
      </w:r>
    </w:p>
    <w:p w14:paraId="28044C03"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Проверка выполненных олимпиадных работ осуществляется жюри соответствующего этапа олимпиады по соответствующему общеобразовательному предмету.</w:t>
      </w:r>
    </w:p>
    <w:p w14:paraId="47E4DF56"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Проверка выполненных олимпиадных работ проводится в соответствии с критериями и методикой оценивания, входящими в комплект олимпиадных заданий, по которым проводится соответствующий этап олимпиады.</w:t>
      </w:r>
    </w:p>
    <w:p w14:paraId="3258D4B0"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Проверке подлежат обезличенные выполненные олимпиадные работы. На региональном и заключительном этапах олимпиады в целях обеспечения прав участников олимпиады на объективное оценивание и повышения прозрачности и объективности результатов олимпиады жюри проверяют копии обезличенных выполненных письменных олимпиадных работ. Хранение оригиналов выполненных письменных олимпиадных работ обеспечивает оргкомитет олимпиады.</w:t>
      </w:r>
    </w:p>
    <w:p w14:paraId="14E433BD"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выявления фактических ошибок в критериях оценивания олимпиадных работ регионального этапа олимпиады жюри обращается в ЦПМК по соответствующему общеобразовательному предмету.</w:t>
      </w:r>
    </w:p>
    <w:p w14:paraId="11A19E4C"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ЦПМК принимает решение о внесении изменений в критерии оценивания олимпиадных работ, которое оформляется протоколом ЦПМК. Протокол о внесении изменений в критерии оценивания олимпиадных работ в день его подписания направляется ЦПМК в Министерство для передачи организаторам </w:t>
      </w:r>
      <w:r w:rsidRPr="00481E8A">
        <w:rPr>
          <w:rFonts w:ascii="Times New Roman" w:eastAsia="Times New Roman" w:hAnsi="Times New Roman"/>
          <w:sz w:val="27"/>
          <w:szCs w:val="27"/>
          <w:lang w:eastAsia="ru-RU"/>
        </w:rPr>
        <w:lastRenderedPageBreak/>
        <w:t>регионального этапа олимпиады.</w:t>
      </w:r>
    </w:p>
    <w:p w14:paraId="00428BC6"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выявления фактических ошибок в критериях оценивания олимпиадных работ заключительного этапа олимпиады жюри по согласованию с ЦПМК по соответствующему общеобразовательному предмету принимает решение о внесении изменений в критерии оценивания олимпиадных работ, которое оформляется протоколом за подписью председателя жюри по соответствующему предмету олимпиады. Протокол о внесении изменений в критерии оценивания олимпиадных работ направляется в Министерство и председателю ЦПМК по соответствующему общеобразовательному предмету.</w:t>
      </w:r>
    </w:p>
    <w:p w14:paraId="13F8ED52"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Письменные олимпиадные работы на региональном и заключительном этапах олимпиады проверяются не менее чем двумя членами жюри.</w:t>
      </w:r>
    </w:p>
    <w:p w14:paraId="4FB513B8"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существенного расхождения в баллах, выставленных двумя членами жюри, назначается третья проверка. Существенное расхождение в баллах определено в критериях оценивания по соответствующему учебному предмету.</w:t>
      </w:r>
    </w:p>
    <w:p w14:paraId="70C25323"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Члену жюри, осуществляющему третью проверку, предоставляется информация о баллах, выставленных членами жюри, ранее проверявшими олимпиадную работу.</w:t>
      </w:r>
    </w:p>
    <w:p w14:paraId="69FC5B33"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Распределение олимпиадных работ между членами жюри, а также определение необходимости третьей проверки осуществляются председателем жюри.</w:t>
      </w:r>
    </w:p>
    <w:p w14:paraId="1143AC8A"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Выполнение олимпиадных заданий в устной форме оценивается не менее чем двумя членами жюри, и из двух выставленных оценок выводится среднее арифметическое в соответствии с правилами математического округления.</w:t>
      </w:r>
    </w:p>
    <w:p w14:paraId="6C3EEB05"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Проверка олимпиадных работ заключительного этапа олимпиады осуществляется жюри в аудиториях, оборудованных средствами видеозаписи, исключающих возможность допуска к ним посторонних лиц.</w:t>
      </w:r>
    </w:p>
    <w:p w14:paraId="44CB0432"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В местах работы жюри при наличии документов, подтверждающих их полномочия, могут присутствовать должностные лица Министерства, </w:t>
      </w:r>
      <w:r w:rsidRPr="00481E8A">
        <w:rPr>
          <w:rFonts w:ascii="Times New Roman" w:eastAsia="Times New Roman" w:hAnsi="Times New Roman"/>
          <w:sz w:val="27"/>
          <w:szCs w:val="27"/>
          <w:lang w:eastAsia="ru-RU"/>
        </w:rPr>
        <w:lastRenderedPageBreak/>
        <w:t>Рособрнадзора, представители оргкомитета олимпиады, обеспечивающие работу жюри, и технические специалисты, занятые обслуживанием оборудования, используемого при проведении олимпиады, общественные наблюдатели.</w:t>
      </w:r>
    </w:p>
    <w:p w14:paraId="3B6CC2DD"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Проверенные жюри выполненные олимпиадные работы (обезличенные копии олимпиадных работ) передаются техническим специалистам, которые производят декодирование и составляют рейтинговую таблицу результатов участников олимпиады.</w:t>
      </w:r>
    </w:p>
    <w:p w14:paraId="567C63D0"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После подведения итогов на заключительном этапе олимпиадные задания, критерии оценки и итоговые оценки олимпиадных работ доводятся до участников олимпиады посредством размещения на информационном стенде соответствующего оргкомитета или в сети Интернет на официальном сайте оргкомитета олимпиады или Министерства.</w:t>
      </w:r>
    </w:p>
    <w:p w14:paraId="7D0DFFFF"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После выполнения участниками олимпиады заданий жюри соответствующего этапа олимпиады проводит анализ олимпиадных заданий и их решений, показ выполненных олимпиадных работ.</w:t>
      </w:r>
    </w:p>
    <w:p w14:paraId="1D22C6E2" w14:textId="77777777" w:rsidR="00481E8A" w:rsidRPr="00481E8A" w:rsidRDefault="00481E8A" w:rsidP="000E083D">
      <w:pPr>
        <w:widowControl w:val="0"/>
        <w:numPr>
          <w:ilvl w:val="0"/>
          <w:numId w:val="58"/>
        </w:numPr>
        <w:tabs>
          <w:tab w:val="left" w:pos="1155"/>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проведении анализа олимпиадных заданий и их решений жюри обеспечивает участников информацией о правильных решениях олимпиадных заданий по соответствующему общеобразовательному предмету, критериях и методике оценивания выполненных олимпиадных работ и типичных ошибках, которые могут быть допущены или были допущены участниками при выполнении олимпиадных заданий.</w:t>
      </w:r>
    </w:p>
    <w:p w14:paraId="5A349FA5"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проведении анализа олимпиадных заданий и их решений могут присутствовать сопровождающие лица.</w:t>
      </w:r>
    </w:p>
    <w:p w14:paraId="2FDD6B16"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Участники олимпиады и сопровождающие лица вправе проводить аудио-, фото- и видеозапись процедуры анализа олимпиадных заданий и их решений.</w:t>
      </w:r>
    </w:p>
    <w:p w14:paraId="5C620548" w14:textId="77777777" w:rsidR="00481E8A" w:rsidRPr="00481E8A" w:rsidRDefault="00481E8A" w:rsidP="000E083D">
      <w:pPr>
        <w:widowControl w:val="0"/>
        <w:numPr>
          <w:ilvl w:val="0"/>
          <w:numId w:val="58"/>
        </w:numPr>
        <w:tabs>
          <w:tab w:val="left" w:pos="1149"/>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После проведения анализа олимпиадных заданий и их решений на заключительном этапе олимпиады оргкомитет выдает по запросу участника олимпиады копию выполненной им олимпиадной работы.</w:t>
      </w:r>
    </w:p>
    <w:p w14:paraId="37717047" w14:textId="77777777" w:rsidR="00481E8A" w:rsidRPr="00481E8A" w:rsidRDefault="00481E8A" w:rsidP="000E083D">
      <w:pPr>
        <w:widowControl w:val="0"/>
        <w:numPr>
          <w:ilvl w:val="0"/>
          <w:numId w:val="58"/>
        </w:numPr>
        <w:tabs>
          <w:tab w:val="left" w:pos="1149"/>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После проведения анализа олимпиадных заданий и их решений жюри </w:t>
      </w:r>
      <w:r w:rsidRPr="00481E8A">
        <w:rPr>
          <w:rFonts w:ascii="Times New Roman" w:eastAsia="Times New Roman" w:hAnsi="Times New Roman"/>
          <w:sz w:val="27"/>
          <w:szCs w:val="27"/>
          <w:lang w:eastAsia="ru-RU"/>
        </w:rPr>
        <w:lastRenderedPageBreak/>
        <w:t>по запросу участника проводит показ выполненной им олимпиадной работы. При этом на заключительном этапе олимпиады участнику выдается проверенная жюри копия выполненной им олимпиадной работы.</w:t>
      </w:r>
    </w:p>
    <w:p w14:paraId="15ED1475"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 олимпиады на каждом этапе олимпиады вправе убедиться в том, что выполненная им олимпиадная работа проверена и оценена в соответствии с установленными критериями и методикой оценивания выполненных олимпиадных работ.</w:t>
      </w:r>
    </w:p>
    <w:p w14:paraId="43369CFA"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Во время показа выполненных олимпиадных работ жюри не вправе изменить баллы, выставленные при проверке олимпиадных заданий.</w:t>
      </w:r>
    </w:p>
    <w:p w14:paraId="2130FFCF"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Показ выполненных олимпиадных работ заключительного этапа олимпиады в очной форме проводится в аудиториях, оборудованных средствами видеозаписи. В течение всего периода показа олимпиадных заданий осуществляется видеозапись.</w:t>
      </w:r>
    </w:p>
    <w:p w14:paraId="6FD26BA2"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Срок хранения оргкомитетом заключительного этапа олимпиады видеозаписи показа выполненных олимпиадных работ олимпиады составляет не менее 4 лет с года ее проведения.</w:t>
      </w:r>
    </w:p>
    <w:p w14:paraId="767811F8" w14:textId="77777777" w:rsidR="00481E8A" w:rsidRPr="00481E8A" w:rsidRDefault="00481E8A" w:rsidP="000E083D">
      <w:pPr>
        <w:widowControl w:val="0"/>
        <w:numPr>
          <w:ilvl w:val="0"/>
          <w:numId w:val="58"/>
        </w:numPr>
        <w:tabs>
          <w:tab w:val="left" w:pos="1149"/>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 олимпиады вправе подать апелляцию о несогласии с выставленными баллами (далее - апелляция) в создаваемую организатором соответствующего этапа апелляционную комиссию в установленной организатором соответствующего этапа олимпиады форме.</w:t>
      </w:r>
    </w:p>
    <w:p w14:paraId="77565B7D" w14:textId="77777777" w:rsidR="00481E8A" w:rsidRPr="00481E8A" w:rsidRDefault="00481E8A" w:rsidP="000E083D">
      <w:pPr>
        <w:widowControl w:val="0"/>
        <w:numPr>
          <w:ilvl w:val="0"/>
          <w:numId w:val="58"/>
        </w:numPr>
        <w:tabs>
          <w:tab w:val="left" w:pos="1149"/>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Апелляционная комиссия:</w:t>
      </w:r>
    </w:p>
    <w:p w14:paraId="4700C91D"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принимает и рассматривает апелляции участников олимпиады;</w:t>
      </w:r>
    </w:p>
    <w:p w14:paraId="04303D5F"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принимает по результатам рассмотрения апелляции решение об отклонении или об удовлетворении апелляции («отклонить апелляцию, сохранив количество баллов», «удовлетворить апелляцию с понижением количества баллов», «удовлетворить апелляцию с повышением количества баллов»);</w:t>
      </w:r>
    </w:p>
    <w:p w14:paraId="49AF2533"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информирует участников олимпиады о принятом решении.</w:t>
      </w:r>
    </w:p>
    <w:p w14:paraId="5F32FE80" w14:textId="77777777" w:rsidR="00481E8A" w:rsidRPr="00481E8A" w:rsidRDefault="00481E8A" w:rsidP="000E083D">
      <w:pPr>
        <w:widowControl w:val="0"/>
        <w:numPr>
          <w:ilvl w:val="0"/>
          <w:numId w:val="58"/>
        </w:numPr>
        <w:tabs>
          <w:tab w:val="left" w:pos="1154"/>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Состав апелляционных комиссий формируется из представителей органов исполнительной власти субъектов Российской Федерации, осуществляющих государственное управление в сфере образования, органов </w:t>
      </w:r>
      <w:r w:rsidRPr="00481E8A">
        <w:rPr>
          <w:rFonts w:ascii="Times New Roman" w:eastAsia="Times New Roman" w:hAnsi="Times New Roman"/>
          <w:sz w:val="27"/>
          <w:szCs w:val="27"/>
          <w:lang w:eastAsia="ru-RU"/>
        </w:rPr>
        <w:lastRenderedPageBreak/>
        <w:t>исполнительной власти субъектов Российской Федерации, осуществляющих переданные полномочия, учредителей образовательных организаций, органов местного самоуправления, организаций, осуществляющих образовательную деятельность, научных, общественных и иных организаций и объединений.</w:t>
      </w:r>
    </w:p>
    <w:p w14:paraId="425A60B2"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Общее руководство работой апелляционной комиссии осуществляется ее председателем.</w:t>
      </w:r>
    </w:p>
    <w:p w14:paraId="203C7198" w14:textId="77777777" w:rsidR="00481E8A" w:rsidRPr="00481E8A" w:rsidRDefault="00481E8A" w:rsidP="000E083D">
      <w:pPr>
        <w:widowControl w:val="0"/>
        <w:numPr>
          <w:ilvl w:val="0"/>
          <w:numId w:val="58"/>
        </w:numPr>
        <w:tabs>
          <w:tab w:val="left" w:pos="1154"/>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Решение апелляционной комиссии оформляется протоколом.</w:t>
      </w:r>
    </w:p>
    <w:p w14:paraId="49DEA165"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проведении апелляции на заключительном этапе олимпиады на протоколе должна быть личная подпись участника олимпиады, подававшего заявление на апелляцию. В случае отказа в протоколе апелляции делается соответствующая отметка.</w:t>
      </w:r>
    </w:p>
    <w:p w14:paraId="7CE27CF9"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При проведении апелляции с использованием </w:t>
      </w:r>
      <w:proofErr w:type="spellStart"/>
      <w:r w:rsidRPr="00481E8A">
        <w:rPr>
          <w:rFonts w:ascii="Times New Roman" w:eastAsia="Times New Roman" w:hAnsi="Times New Roman"/>
          <w:sz w:val="27"/>
          <w:szCs w:val="27"/>
          <w:lang w:eastAsia="ru-RU"/>
        </w:rPr>
        <w:t>информационно</w:t>
      </w:r>
      <w:r w:rsidRPr="00481E8A">
        <w:rPr>
          <w:rFonts w:ascii="Times New Roman" w:eastAsia="Times New Roman" w:hAnsi="Times New Roman"/>
          <w:sz w:val="27"/>
          <w:szCs w:val="27"/>
          <w:lang w:eastAsia="ru-RU"/>
        </w:rPr>
        <w:softHyphen/>
        <w:t>коммуникационных</w:t>
      </w:r>
      <w:proofErr w:type="spellEnd"/>
      <w:r w:rsidRPr="00481E8A">
        <w:rPr>
          <w:rFonts w:ascii="Times New Roman" w:eastAsia="Times New Roman" w:hAnsi="Times New Roman"/>
          <w:sz w:val="27"/>
          <w:szCs w:val="27"/>
          <w:lang w:eastAsia="ru-RU"/>
        </w:rPr>
        <w:t xml:space="preserve"> технологий согласие участника олимпиады, подававшего заявление на апелляцию, фиксируется на видео, и в протоколе апелляции делается соответствующая отметка.</w:t>
      </w:r>
    </w:p>
    <w:p w14:paraId="17E16222"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 случае равенства голосов решающим является голос председателя апелляционной комиссии.</w:t>
      </w:r>
    </w:p>
    <w:p w14:paraId="3C7E67A0" w14:textId="77777777" w:rsidR="00481E8A" w:rsidRPr="00481E8A" w:rsidRDefault="00481E8A" w:rsidP="000E083D">
      <w:pPr>
        <w:widowControl w:val="0"/>
        <w:numPr>
          <w:ilvl w:val="0"/>
          <w:numId w:val="58"/>
        </w:numPr>
        <w:tabs>
          <w:tab w:val="left" w:pos="1154"/>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Апелляционная комиссия не рассматривает апелляции по вопросам содержания и структуры олимпиадных заданий, критериев и методики оценивания их выполнения. Черновики при проведении апелляции не рассматриваются.</w:t>
      </w:r>
    </w:p>
    <w:p w14:paraId="585A4495"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На заседании апелляционной комиссии рассматривается оценивание только тех заданий, которые указаны в апелляции.</w:t>
      </w:r>
    </w:p>
    <w:p w14:paraId="1A05F1B5" w14:textId="77777777" w:rsidR="00481E8A" w:rsidRPr="00481E8A" w:rsidRDefault="00481E8A" w:rsidP="000E083D">
      <w:pPr>
        <w:widowControl w:val="0"/>
        <w:numPr>
          <w:ilvl w:val="0"/>
          <w:numId w:val="58"/>
        </w:numPr>
        <w:tabs>
          <w:tab w:val="left" w:pos="1154"/>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Апелляции заключительного этапа олимпиады рассматриваются апелляционными комиссиями очно с использованием средств видеозаписи. Видеозапись осуществляется в течение всего времени рассмотрения апелляции.</w:t>
      </w:r>
    </w:p>
    <w:p w14:paraId="71165D9B"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Срок хранения оргкомитетом заключительного этапа олимпиады видеозаписи рассмотрения апелляции участника олимпиады составляет не менее 4 лет с года ее проведения.</w:t>
      </w:r>
    </w:p>
    <w:p w14:paraId="0211EDA3" w14:textId="77777777" w:rsidR="00481E8A" w:rsidRPr="00481E8A" w:rsidRDefault="00481E8A" w:rsidP="000E083D">
      <w:pPr>
        <w:widowControl w:val="0"/>
        <w:numPr>
          <w:ilvl w:val="0"/>
          <w:numId w:val="58"/>
        </w:numPr>
        <w:tabs>
          <w:tab w:val="left" w:pos="1198"/>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Правила подачи апелляции школьного, муниципального и </w:t>
      </w:r>
      <w:r w:rsidRPr="00481E8A">
        <w:rPr>
          <w:rFonts w:ascii="Times New Roman" w:eastAsia="Times New Roman" w:hAnsi="Times New Roman"/>
          <w:sz w:val="27"/>
          <w:szCs w:val="27"/>
          <w:lang w:eastAsia="ru-RU"/>
        </w:rPr>
        <w:lastRenderedPageBreak/>
        <w:t>регионального этапов олимпиады, в том числе в случае перепроверки заданий регионального этапа, устанавливаются организатором соответствующего этапа олимпиады.</w:t>
      </w:r>
    </w:p>
    <w:p w14:paraId="04D6301B"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организации апелляции по результатам перепроверки заданий регионального этапа олимпиады организатор регионального этапа олимпиады субъекта Российской Федерации, предоставивший работы для перепроверки ЦПМК, вправе запросить информацию для проведения апелляции у ЦПМК.</w:t>
      </w:r>
    </w:p>
    <w:p w14:paraId="28001D88" w14:textId="77777777" w:rsidR="00481E8A" w:rsidRPr="00481E8A" w:rsidRDefault="00481E8A" w:rsidP="000E083D">
      <w:pPr>
        <w:widowControl w:val="0"/>
        <w:numPr>
          <w:ilvl w:val="0"/>
          <w:numId w:val="58"/>
        </w:numPr>
        <w:tabs>
          <w:tab w:val="left" w:pos="1198"/>
          <w:tab w:val="left" w:pos="5516"/>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Для рассмотрения апелляции</w:t>
      </w:r>
      <w:r w:rsidRPr="00481E8A">
        <w:rPr>
          <w:rFonts w:ascii="Times New Roman" w:eastAsia="Times New Roman" w:hAnsi="Times New Roman"/>
          <w:sz w:val="27"/>
          <w:szCs w:val="27"/>
          <w:lang w:eastAsia="ru-RU"/>
        </w:rPr>
        <w:tab/>
        <w:t>членам апелляционной комиссии</w:t>
      </w:r>
    </w:p>
    <w:p w14:paraId="2779AAD6" w14:textId="77777777" w:rsidR="000E083D" w:rsidRDefault="00481E8A" w:rsidP="000E083D">
      <w:pPr>
        <w:widowControl w:val="0"/>
        <w:tabs>
          <w:tab w:val="left" w:pos="1198"/>
          <w:tab w:val="right" w:pos="3780"/>
          <w:tab w:val="left" w:pos="3847"/>
          <w:tab w:val="left" w:pos="5516"/>
          <w:tab w:val="right" w:pos="10260"/>
        </w:tabs>
        <w:spacing w:after="0" w:line="475"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предоставляются копии проверенной жюри работы участника олимпиады (в случае выполнения задания, предусматривающего устный ответ, - аудиозаписи устных</w:t>
      </w:r>
      <w:r w:rsidRPr="00481E8A">
        <w:rPr>
          <w:rFonts w:ascii="Times New Roman" w:eastAsia="Times New Roman" w:hAnsi="Times New Roman"/>
          <w:sz w:val="27"/>
          <w:szCs w:val="27"/>
          <w:lang w:eastAsia="ru-RU"/>
        </w:rPr>
        <w:tab/>
        <w:t>ответов</w:t>
      </w:r>
      <w:r w:rsidRPr="00481E8A">
        <w:rPr>
          <w:rFonts w:ascii="Times New Roman" w:eastAsia="Times New Roman" w:hAnsi="Times New Roman"/>
          <w:sz w:val="27"/>
          <w:szCs w:val="27"/>
          <w:lang w:eastAsia="ru-RU"/>
        </w:rPr>
        <w:tab/>
        <w:t>участников</w:t>
      </w:r>
      <w:r w:rsidRPr="00481E8A">
        <w:rPr>
          <w:rFonts w:ascii="Times New Roman" w:eastAsia="Times New Roman" w:hAnsi="Times New Roman"/>
          <w:sz w:val="27"/>
          <w:szCs w:val="27"/>
          <w:lang w:eastAsia="ru-RU"/>
        </w:rPr>
        <w:tab/>
        <w:t>олимпиады),</w:t>
      </w:r>
      <w:r w:rsidRPr="00481E8A">
        <w:rPr>
          <w:rFonts w:ascii="Times New Roman" w:eastAsia="Times New Roman" w:hAnsi="Times New Roman"/>
          <w:sz w:val="27"/>
          <w:szCs w:val="27"/>
          <w:lang w:eastAsia="ru-RU"/>
        </w:rPr>
        <w:tab/>
        <w:t>олимпиадные задания</w:t>
      </w:r>
      <w:r w:rsidRPr="00481E8A">
        <w:rPr>
          <w:rFonts w:ascii="Times New Roman" w:eastAsia="Times New Roman" w:hAnsi="Times New Roman"/>
          <w:sz w:val="27"/>
          <w:szCs w:val="27"/>
          <w:lang w:eastAsia="ru-RU"/>
        </w:rPr>
        <w:tab/>
      </w:r>
    </w:p>
    <w:p w14:paraId="019BA66E" w14:textId="77777777" w:rsidR="00481E8A" w:rsidRPr="00481E8A" w:rsidRDefault="000E083D" w:rsidP="000E083D">
      <w:pPr>
        <w:widowControl w:val="0"/>
        <w:tabs>
          <w:tab w:val="left" w:pos="1198"/>
          <w:tab w:val="right" w:pos="3780"/>
          <w:tab w:val="left" w:pos="3847"/>
          <w:tab w:val="left" w:pos="5516"/>
          <w:tab w:val="right" w:pos="10260"/>
        </w:tabs>
        <w:spacing w:after="0" w:line="475" w:lineRule="exact"/>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 критерии </w:t>
      </w:r>
      <w:r w:rsidR="00481E8A" w:rsidRPr="00481E8A">
        <w:rPr>
          <w:rFonts w:ascii="Times New Roman" w:eastAsia="Times New Roman" w:hAnsi="Times New Roman"/>
          <w:sz w:val="27"/>
          <w:szCs w:val="27"/>
          <w:lang w:eastAsia="ru-RU"/>
        </w:rPr>
        <w:t>их оценивания, протоколы оценки.</w:t>
      </w:r>
    </w:p>
    <w:p w14:paraId="4B4C7B27" w14:textId="77777777" w:rsidR="00481E8A" w:rsidRPr="00481E8A" w:rsidRDefault="00481E8A" w:rsidP="000E083D">
      <w:pPr>
        <w:widowControl w:val="0"/>
        <w:numPr>
          <w:ilvl w:val="0"/>
          <w:numId w:val="58"/>
        </w:numPr>
        <w:tabs>
          <w:tab w:val="left" w:pos="1198"/>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Рассмотрение апелляции проводится с участием самого участника олимпиады.</w:t>
      </w:r>
    </w:p>
    <w:p w14:paraId="501D574E" w14:textId="77777777" w:rsidR="00481E8A" w:rsidRP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Участник вправе письменно (в заявлении на апелляцию или в самостоятельном заявлении) просить о рассмотрении апелляции без его участия.</w:t>
      </w:r>
    </w:p>
    <w:p w14:paraId="10AB27A7" w14:textId="77777777" w:rsidR="000E083D" w:rsidRDefault="00A5114D" w:rsidP="000E083D">
      <w:pPr>
        <w:widowControl w:val="0"/>
        <w:tabs>
          <w:tab w:val="left" w:pos="1198"/>
          <w:tab w:val="right" w:pos="3780"/>
          <w:tab w:val="left" w:pos="3847"/>
          <w:tab w:val="right" w:pos="10260"/>
        </w:tabs>
        <w:spacing w:after="0" w:line="475" w:lineRule="exact"/>
        <w:ind w:firstLine="360"/>
        <w:jc w:val="both"/>
        <w:rPr>
          <w:rFonts w:ascii="Times New Roman" w:eastAsia="Times New Roman" w:hAnsi="Times New Roman"/>
          <w:sz w:val="27"/>
          <w:szCs w:val="27"/>
          <w:lang w:eastAsia="ru-RU"/>
        </w:rPr>
      </w:pPr>
      <w:proofErr w:type="spellStart"/>
      <w:r>
        <w:rPr>
          <w:rFonts w:ascii="Times New Roman" w:eastAsia="Times New Roman" w:hAnsi="Times New Roman"/>
          <w:sz w:val="27"/>
          <w:szCs w:val="27"/>
          <w:lang w:eastAsia="ru-RU"/>
        </w:rPr>
        <w:t>Вслучае</w:t>
      </w:r>
      <w:r w:rsidR="00481E8A" w:rsidRPr="00481E8A">
        <w:rPr>
          <w:rFonts w:ascii="Times New Roman" w:eastAsia="Times New Roman" w:hAnsi="Times New Roman"/>
          <w:sz w:val="27"/>
          <w:szCs w:val="27"/>
          <w:lang w:eastAsia="ru-RU"/>
        </w:rPr>
        <w:t>неявки</w:t>
      </w:r>
      <w:proofErr w:type="spellEnd"/>
      <w:r w:rsidR="00481E8A" w:rsidRPr="00481E8A">
        <w:rPr>
          <w:rFonts w:ascii="Times New Roman" w:eastAsia="Times New Roman" w:hAnsi="Times New Roman"/>
          <w:sz w:val="27"/>
          <w:szCs w:val="27"/>
          <w:lang w:eastAsia="ru-RU"/>
        </w:rPr>
        <w:t xml:space="preserve"> по</w:t>
      </w:r>
      <w:r w:rsidR="00481E8A" w:rsidRPr="00481E8A">
        <w:rPr>
          <w:rFonts w:ascii="Times New Roman" w:eastAsia="Times New Roman" w:hAnsi="Times New Roman"/>
          <w:sz w:val="27"/>
          <w:szCs w:val="27"/>
          <w:lang w:eastAsia="ru-RU"/>
        </w:rPr>
        <w:tab/>
        <w:t>уважительным причинам (болезни</w:t>
      </w:r>
      <w:r w:rsidR="00481E8A" w:rsidRPr="00481E8A">
        <w:rPr>
          <w:rFonts w:ascii="Times New Roman" w:eastAsia="Times New Roman" w:hAnsi="Times New Roman"/>
          <w:sz w:val="27"/>
          <w:szCs w:val="27"/>
          <w:lang w:eastAsia="ru-RU"/>
        </w:rPr>
        <w:tab/>
      </w:r>
    </w:p>
    <w:p w14:paraId="111CDCC1" w14:textId="77777777" w:rsidR="00481E8A" w:rsidRPr="00481E8A" w:rsidRDefault="000E083D" w:rsidP="000E083D">
      <w:pPr>
        <w:widowControl w:val="0"/>
        <w:tabs>
          <w:tab w:val="left" w:pos="1198"/>
          <w:tab w:val="right" w:pos="3780"/>
          <w:tab w:val="left" w:pos="3847"/>
          <w:tab w:val="right" w:pos="10260"/>
        </w:tabs>
        <w:spacing w:after="0" w:line="475" w:lineRule="exact"/>
        <w:ind w:firstLine="36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или иных </w:t>
      </w:r>
      <w:r w:rsidR="00481E8A" w:rsidRPr="00481E8A">
        <w:rPr>
          <w:rFonts w:ascii="Times New Roman" w:eastAsia="Times New Roman" w:hAnsi="Times New Roman"/>
          <w:sz w:val="27"/>
          <w:szCs w:val="27"/>
          <w:lang w:eastAsia="ru-RU"/>
        </w:rPr>
        <w:t>обстоятельств), подтвержденных документально, участника, не просившего о рассмотрении апелляции без его участия, рассмотрение апелляции по существу проводится без его участия.</w:t>
      </w:r>
    </w:p>
    <w:p w14:paraId="1B4D9C9A" w14:textId="77777777" w:rsidR="000E083D" w:rsidRDefault="00481E8A" w:rsidP="000E083D">
      <w:pPr>
        <w:widowControl w:val="0"/>
        <w:tabs>
          <w:tab w:val="left" w:pos="1198"/>
          <w:tab w:val="right" w:pos="3780"/>
          <w:tab w:val="left" w:pos="3847"/>
          <w:tab w:val="left" w:pos="5516"/>
          <w:tab w:val="right" w:pos="10260"/>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В</w:t>
      </w:r>
      <w:r w:rsidRPr="00481E8A">
        <w:rPr>
          <w:rFonts w:ascii="Times New Roman" w:eastAsia="Times New Roman" w:hAnsi="Times New Roman"/>
          <w:sz w:val="27"/>
          <w:szCs w:val="27"/>
          <w:lang w:eastAsia="ru-RU"/>
        </w:rPr>
        <w:tab/>
        <w:t>случае</w:t>
      </w:r>
      <w:r w:rsidRPr="00481E8A">
        <w:rPr>
          <w:rFonts w:ascii="Times New Roman" w:eastAsia="Times New Roman" w:hAnsi="Times New Roman"/>
          <w:sz w:val="27"/>
          <w:szCs w:val="27"/>
          <w:lang w:eastAsia="ru-RU"/>
        </w:rPr>
        <w:tab/>
        <w:t>неявки без</w:t>
      </w:r>
      <w:r w:rsidRPr="00481E8A">
        <w:rPr>
          <w:rFonts w:ascii="Times New Roman" w:eastAsia="Times New Roman" w:hAnsi="Times New Roman"/>
          <w:sz w:val="27"/>
          <w:szCs w:val="27"/>
          <w:lang w:eastAsia="ru-RU"/>
        </w:rPr>
        <w:tab/>
        <w:t>объяснения</w:t>
      </w:r>
      <w:r w:rsidRPr="00481E8A">
        <w:rPr>
          <w:rFonts w:ascii="Times New Roman" w:eastAsia="Times New Roman" w:hAnsi="Times New Roman"/>
          <w:sz w:val="27"/>
          <w:szCs w:val="27"/>
          <w:lang w:eastAsia="ru-RU"/>
        </w:rPr>
        <w:tab/>
        <w:t>причин участника, не</w:t>
      </w:r>
      <w:r w:rsidRPr="00481E8A">
        <w:rPr>
          <w:rFonts w:ascii="Times New Roman" w:eastAsia="Times New Roman" w:hAnsi="Times New Roman"/>
          <w:sz w:val="27"/>
          <w:szCs w:val="27"/>
          <w:lang w:eastAsia="ru-RU"/>
        </w:rPr>
        <w:tab/>
      </w:r>
    </w:p>
    <w:p w14:paraId="0B7D742D" w14:textId="77777777" w:rsidR="00481E8A" w:rsidRPr="00481E8A" w:rsidRDefault="00550E33" w:rsidP="000E083D">
      <w:pPr>
        <w:widowControl w:val="0"/>
        <w:tabs>
          <w:tab w:val="left" w:pos="1198"/>
          <w:tab w:val="right" w:pos="3780"/>
          <w:tab w:val="left" w:pos="3847"/>
          <w:tab w:val="left" w:pos="5516"/>
          <w:tab w:val="right" w:pos="10260"/>
        </w:tabs>
        <w:spacing w:after="0" w:line="475" w:lineRule="exact"/>
        <w:ind w:firstLine="36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 п</w:t>
      </w:r>
      <w:r w:rsidR="000E083D">
        <w:rPr>
          <w:rFonts w:ascii="Times New Roman" w:eastAsia="Times New Roman" w:hAnsi="Times New Roman"/>
          <w:sz w:val="27"/>
          <w:szCs w:val="27"/>
          <w:lang w:eastAsia="ru-RU"/>
        </w:rPr>
        <w:t xml:space="preserve">росившего </w:t>
      </w:r>
      <w:r w:rsidR="00481E8A" w:rsidRPr="00481E8A">
        <w:rPr>
          <w:rFonts w:ascii="Times New Roman" w:eastAsia="Times New Roman" w:hAnsi="Times New Roman"/>
          <w:sz w:val="27"/>
          <w:szCs w:val="27"/>
          <w:lang w:eastAsia="ru-RU"/>
        </w:rPr>
        <w:t>о рассмотрении апелляции без его участия, на процедуру очного рассмотрения апелляции заявление на апелляцию считается недействительным и рассмотрение апелляции по существу не проводится.</w:t>
      </w:r>
    </w:p>
    <w:p w14:paraId="66DE869C" w14:textId="77777777" w:rsidR="00481E8A" w:rsidRPr="00481E8A" w:rsidRDefault="00481E8A" w:rsidP="000E083D">
      <w:pPr>
        <w:widowControl w:val="0"/>
        <w:numPr>
          <w:ilvl w:val="0"/>
          <w:numId w:val="58"/>
        </w:numPr>
        <w:tabs>
          <w:tab w:val="left" w:pos="1198"/>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Процедура апелляции на региональном и заключительном этапах олимпиады проводится в аудиториях, оборудованных средствами видеозаписи. Видеозапись осуществляется в течение всего периода проведения апелляции.</w:t>
      </w:r>
    </w:p>
    <w:p w14:paraId="01DF0B95" w14:textId="77777777" w:rsidR="00481E8A" w:rsidRPr="00481E8A" w:rsidRDefault="00481E8A" w:rsidP="000E083D">
      <w:pPr>
        <w:widowControl w:val="0"/>
        <w:numPr>
          <w:ilvl w:val="0"/>
          <w:numId w:val="58"/>
        </w:numPr>
        <w:tabs>
          <w:tab w:val="left" w:pos="1198"/>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При рассмотрении апелляции могут присутствовать общественные наблюдатели, сопровождающие лица, должностные лица Министерства,</w:t>
      </w:r>
    </w:p>
    <w:p w14:paraId="64CBFEBC" w14:textId="77777777" w:rsidR="00481E8A" w:rsidRPr="00481E8A" w:rsidRDefault="00481E8A" w:rsidP="000E083D">
      <w:pPr>
        <w:widowControl w:val="0"/>
        <w:spacing w:after="0" w:line="475"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lastRenderedPageBreak/>
        <w:t>Рособрнадзора, органов исполнительной власти субъектов Российской Федерации, осуществляющих государственное управление в сфере образования, или органа исполнительной власти субъекта Российской Федерации, осуществляющего переданные полномочия. Указанные лица не вправе принимать участие в рассмотрении апелляции. В случае нарушения указанного требования перечисленные лица удаляются апелляционной комиссией из аудитории с составлением акта об их удалении, который представляется организатору соответствующего этапа олимпиады.</w:t>
      </w:r>
    </w:p>
    <w:p w14:paraId="00F86791" w14:textId="77777777" w:rsidR="00481E8A" w:rsidRPr="00481E8A" w:rsidRDefault="00481E8A" w:rsidP="000E083D">
      <w:pPr>
        <w:widowControl w:val="0"/>
        <w:numPr>
          <w:ilvl w:val="0"/>
          <w:numId w:val="58"/>
        </w:numPr>
        <w:tabs>
          <w:tab w:val="left" w:pos="1158"/>
        </w:tabs>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На основании протокола апелляционной комиссии председатель жюри вносит изменения в рейтинговую таблицу и определяет победителей и призеров соответствующего этапа олимпиады по соответствующему общеобразовательному предмету.</w:t>
      </w:r>
    </w:p>
    <w:p w14:paraId="54A9D40E" w14:textId="77777777" w:rsidR="00481E8A" w:rsidRDefault="00481E8A" w:rsidP="000E083D">
      <w:pPr>
        <w:widowControl w:val="0"/>
        <w:spacing w:after="0" w:line="475"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 xml:space="preserve">Решение апелляционной комиссии этапа олимпиады является </w:t>
      </w:r>
      <w:proofErr w:type="gramStart"/>
      <w:r w:rsidRPr="00481E8A">
        <w:rPr>
          <w:rFonts w:ascii="Times New Roman" w:eastAsia="Times New Roman" w:hAnsi="Times New Roman"/>
          <w:sz w:val="27"/>
          <w:szCs w:val="27"/>
          <w:lang w:eastAsia="ru-RU"/>
        </w:rPr>
        <w:t>окончательным.</w:t>
      </w:r>
      <w:r w:rsidR="000E083D">
        <w:rPr>
          <w:rFonts w:ascii="Times New Roman" w:eastAsia="Times New Roman" w:hAnsi="Times New Roman"/>
          <w:sz w:val="27"/>
          <w:szCs w:val="27"/>
          <w:lang w:eastAsia="ru-RU"/>
        </w:rPr>
        <w:t>&lt;</w:t>
      </w:r>
      <w:proofErr w:type="gramEnd"/>
      <w:r w:rsidR="000E083D">
        <w:rPr>
          <w:rFonts w:ascii="Times New Roman" w:eastAsia="Times New Roman" w:hAnsi="Times New Roman"/>
          <w:sz w:val="27"/>
          <w:szCs w:val="27"/>
          <w:lang w:eastAsia="ru-RU"/>
        </w:rPr>
        <w:t>…&gt;</w:t>
      </w:r>
    </w:p>
    <w:p w14:paraId="123907A3" w14:textId="77777777" w:rsidR="000E083D" w:rsidRPr="00481E8A" w:rsidRDefault="000E083D" w:rsidP="000E083D">
      <w:pPr>
        <w:widowControl w:val="0"/>
        <w:spacing w:after="0" w:line="475" w:lineRule="exact"/>
        <w:ind w:firstLine="360"/>
        <w:jc w:val="both"/>
        <w:rPr>
          <w:rFonts w:ascii="Times New Roman" w:eastAsia="Times New Roman" w:hAnsi="Times New Roman"/>
          <w:sz w:val="27"/>
          <w:szCs w:val="27"/>
          <w:lang w:eastAsia="ru-RU"/>
        </w:rPr>
      </w:pPr>
    </w:p>
    <w:p w14:paraId="30E6C265" w14:textId="77777777" w:rsidR="00481E8A" w:rsidRPr="00481E8A" w:rsidRDefault="00481E8A" w:rsidP="000E083D">
      <w:pPr>
        <w:widowControl w:val="0"/>
        <w:numPr>
          <w:ilvl w:val="0"/>
          <w:numId w:val="60"/>
        </w:numPr>
        <w:tabs>
          <w:tab w:val="left" w:pos="3637"/>
        </w:tabs>
        <w:spacing w:after="0" w:line="270" w:lineRule="exact"/>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Заключительные положения</w:t>
      </w:r>
    </w:p>
    <w:p w14:paraId="1FBC6FCA" w14:textId="77777777" w:rsidR="00481E8A" w:rsidRDefault="00481E8A" w:rsidP="000E083D">
      <w:pPr>
        <w:widowControl w:val="0"/>
        <w:numPr>
          <w:ilvl w:val="0"/>
          <w:numId w:val="58"/>
        </w:numPr>
        <w:tabs>
          <w:tab w:val="left" w:pos="1158"/>
        </w:tabs>
        <w:spacing w:after="0" w:line="470" w:lineRule="exact"/>
        <w:ind w:firstLine="360"/>
        <w:jc w:val="both"/>
        <w:rPr>
          <w:rFonts w:ascii="Times New Roman" w:eastAsia="Times New Roman" w:hAnsi="Times New Roman"/>
          <w:sz w:val="27"/>
          <w:szCs w:val="27"/>
          <w:lang w:eastAsia="ru-RU"/>
        </w:rPr>
      </w:pPr>
      <w:r w:rsidRPr="00481E8A">
        <w:rPr>
          <w:rFonts w:ascii="Times New Roman" w:eastAsia="Times New Roman" w:hAnsi="Times New Roman"/>
          <w:sz w:val="27"/>
          <w:szCs w:val="27"/>
          <w:lang w:eastAsia="ru-RU"/>
        </w:rPr>
        <w:t>Финансовое обеспечение проведения заключительного этапа олимпиады (за исключением расходов на страхование жизни и здоровья участников заключительного этапа олимпиады, проезд участников заключительного этапа олимпиады и сопровождающих лиц к месту проведения заключительного этапа олимпиады и обратно, расходов на питание, проживание, транспортное и экскурсионное обслуживание сопровождающих лиц) осуществляется за счет средств федерального бюджета.</w:t>
      </w:r>
    </w:p>
    <w:p w14:paraId="1B195CB8" w14:textId="77777777" w:rsidR="00481E8A" w:rsidRPr="00FB5AAC" w:rsidRDefault="00481E8A" w:rsidP="00FB5AAC">
      <w:pPr>
        <w:widowControl w:val="0"/>
        <w:spacing w:after="0" w:line="240" w:lineRule="auto"/>
        <w:ind w:firstLine="360"/>
        <w:jc w:val="both"/>
        <w:rPr>
          <w:rFonts w:ascii="Courier New" w:eastAsia="Courier New" w:hAnsi="Courier New" w:cs="Courier New"/>
          <w:color w:val="000000"/>
          <w:sz w:val="24"/>
          <w:szCs w:val="24"/>
          <w:lang w:eastAsia="ru-RU"/>
        </w:rPr>
      </w:pPr>
    </w:p>
    <w:p w14:paraId="3706CB7F" w14:textId="77777777" w:rsidR="00481E8A" w:rsidRPr="000E083D" w:rsidRDefault="00481E8A" w:rsidP="000E083D">
      <w:pPr>
        <w:widowControl w:val="0"/>
        <w:tabs>
          <w:tab w:val="left" w:pos="974"/>
        </w:tabs>
        <w:spacing w:after="0" w:line="278" w:lineRule="exact"/>
        <w:ind w:firstLine="360"/>
        <w:jc w:val="both"/>
        <w:rPr>
          <w:rFonts w:ascii="Times New Roman" w:eastAsia="Times New Roman" w:hAnsi="Times New Roman"/>
          <w:bCs/>
          <w:spacing w:val="-10"/>
          <w:sz w:val="23"/>
          <w:szCs w:val="23"/>
          <w:lang w:eastAsia="ru-RU"/>
        </w:rPr>
      </w:pPr>
      <w:r w:rsidRPr="000E083D">
        <w:rPr>
          <w:rFonts w:ascii="Times New Roman" w:eastAsia="Times New Roman" w:hAnsi="Times New Roman"/>
          <w:bCs/>
          <w:spacing w:val="-10"/>
          <w:sz w:val="23"/>
          <w:szCs w:val="23"/>
          <w:vertAlign w:val="superscript"/>
          <w:lang w:eastAsia="ru-RU"/>
        </w:rPr>
        <w:t>3</w:t>
      </w:r>
      <w:r w:rsidRPr="000E083D">
        <w:rPr>
          <w:rFonts w:ascii="Times New Roman" w:eastAsia="Times New Roman" w:hAnsi="Times New Roman"/>
          <w:bCs/>
          <w:spacing w:val="-10"/>
          <w:sz w:val="23"/>
          <w:szCs w:val="23"/>
          <w:lang w:eastAsia="ru-RU"/>
        </w:rPr>
        <w:tab/>
        <w:t>Подпункт 4.3.2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w:t>
      </w:r>
    </w:p>
    <w:p w14:paraId="1AB99A03" w14:textId="77777777" w:rsidR="00481E8A" w:rsidRPr="000E083D" w:rsidRDefault="00481E8A" w:rsidP="000E083D">
      <w:pPr>
        <w:widowControl w:val="0"/>
        <w:tabs>
          <w:tab w:val="left" w:pos="970"/>
        </w:tabs>
        <w:spacing w:after="0" w:line="278" w:lineRule="exact"/>
        <w:ind w:firstLine="360"/>
        <w:jc w:val="both"/>
        <w:rPr>
          <w:rFonts w:ascii="Times New Roman" w:eastAsia="Times New Roman" w:hAnsi="Times New Roman"/>
          <w:bCs/>
          <w:spacing w:val="-10"/>
          <w:sz w:val="23"/>
          <w:szCs w:val="23"/>
          <w:lang w:eastAsia="ru-RU"/>
        </w:rPr>
      </w:pPr>
      <w:r w:rsidRPr="000E083D">
        <w:rPr>
          <w:rFonts w:ascii="Times New Roman" w:eastAsia="Times New Roman" w:hAnsi="Times New Roman"/>
          <w:bCs/>
          <w:spacing w:val="-10"/>
          <w:sz w:val="23"/>
          <w:szCs w:val="23"/>
          <w:vertAlign w:val="superscript"/>
          <w:lang w:eastAsia="ru-RU"/>
        </w:rPr>
        <w:t>12</w:t>
      </w:r>
      <w:r w:rsidRPr="000E083D">
        <w:rPr>
          <w:rFonts w:ascii="Times New Roman" w:eastAsia="Times New Roman" w:hAnsi="Times New Roman"/>
          <w:bCs/>
          <w:spacing w:val="-10"/>
          <w:sz w:val="23"/>
          <w:szCs w:val="23"/>
          <w:lang w:eastAsia="ru-RU"/>
        </w:rPr>
        <w:tab/>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Министерством юстиции Российской Федерации 22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18707),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w:t>
      </w:r>
      <w:r w:rsidRPr="000E083D">
        <w:rPr>
          <w:rFonts w:ascii="Times New Roman" w:eastAsia="Times New Roman" w:hAnsi="Times New Roman"/>
          <w:bCs/>
          <w:spacing w:val="-10"/>
          <w:sz w:val="23"/>
          <w:szCs w:val="23"/>
          <w:lang w:eastAsia="ru-RU"/>
        </w:rPr>
        <w:lastRenderedPageBreak/>
        <w:t>(зарегистрирован Министерством юстиции Российской Федерации 6 февраля 2015 г., регистрационный № 35916), от 18 мая 2015 г. № 507 (зарегистрирован Министерством юстиции Российской Федерации 18 июля 2015 г., регистрационный № 37714) и от 31 декабря 2015 г.№ 1576 (зарегистрирован Министерством юстиции Российской Федерации 2 февраля 2016 г., регистрационный № 40936);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и от 31 декабря 2015 г. № 1577 (зарегистрирован Министерством юстиции Российской Федерации 2 февраля 2016 г., регистрационный № 40937);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w:t>
      </w:r>
    </w:p>
    <w:p w14:paraId="5D561485" w14:textId="77777777" w:rsidR="006550BF" w:rsidRPr="00DA3639" w:rsidRDefault="006550BF" w:rsidP="00DA3639">
      <w:pPr>
        <w:spacing w:after="0" w:line="360" w:lineRule="auto"/>
        <w:ind w:firstLine="709"/>
        <w:jc w:val="both"/>
        <w:rPr>
          <w:rFonts w:ascii="Times New Roman" w:hAnsi="Times New Roman"/>
          <w:b/>
          <w:sz w:val="28"/>
          <w:szCs w:val="28"/>
        </w:rPr>
      </w:pPr>
    </w:p>
    <w:p w14:paraId="4A5E0B55" w14:textId="77777777" w:rsidR="006550BF" w:rsidRDefault="006550BF" w:rsidP="00204344">
      <w:pPr>
        <w:spacing w:after="0" w:line="360" w:lineRule="auto"/>
        <w:jc w:val="both"/>
        <w:rPr>
          <w:rFonts w:ascii="Times New Roman" w:hAnsi="Times New Roman"/>
          <w:sz w:val="28"/>
          <w:szCs w:val="28"/>
        </w:rPr>
      </w:pPr>
      <w:r>
        <w:rPr>
          <w:rFonts w:ascii="Times New Roman" w:hAnsi="Times New Roman"/>
          <w:sz w:val="28"/>
          <w:szCs w:val="28"/>
        </w:rPr>
        <w:t>1.</w:t>
      </w:r>
      <w:proofErr w:type="gramStart"/>
      <w:r>
        <w:rPr>
          <w:rFonts w:ascii="Times New Roman" w:hAnsi="Times New Roman"/>
          <w:sz w:val="28"/>
          <w:szCs w:val="28"/>
        </w:rPr>
        <w:t>2.</w:t>
      </w:r>
      <w:r w:rsidRPr="006550BF">
        <w:rPr>
          <w:rFonts w:ascii="Times New Roman" w:hAnsi="Times New Roman"/>
          <w:sz w:val="28"/>
          <w:szCs w:val="28"/>
        </w:rPr>
        <w:t>Принципы</w:t>
      </w:r>
      <w:proofErr w:type="gramEnd"/>
      <w:r w:rsidRPr="006550BF">
        <w:rPr>
          <w:rFonts w:ascii="Times New Roman" w:hAnsi="Times New Roman"/>
          <w:sz w:val="28"/>
          <w:szCs w:val="28"/>
        </w:rPr>
        <w:t xml:space="preserve"> разработки заданий и требования к проведению школьного (регионального) и муниципального этапов всероссийской олимпиады школьников по русскому языку</w:t>
      </w:r>
    </w:p>
    <w:p w14:paraId="14E58DA1" w14:textId="77777777" w:rsidR="00204344" w:rsidRDefault="00204344" w:rsidP="00204344">
      <w:pPr>
        <w:spacing w:after="0" w:line="360" w:lineRule="auto"/>
        <w:jc w:val="both"/>
        <w:rPr>
          <w:rFonts w:ascii="Times New Roman" w:hAnsi="Times New Roman"/>
          <w:sz w:val="28"/>
          <w:szCs w:val="28"/>
        </w:rPr>
      </w:pPr>
      <w:proofErr w:type="gramStart"/>
      <w:r>
        <w:rPr>
          <w:rFonts w:ascii="Times New Roman" w:hAnsi="Times New Roman"/>
          <w:sz w:val="28"/>
          <w:szCs w:val="28"/>
        </w:rPr>
        <w:t>Из  Методических</w:t>
      </w:r>
      <w:proofErr w:type="gramEnd"/>
      <w:r>
        <w:rPr>
          <w:rFonts w:ascii="Times New Roman" w:hAnsi="Times New Roman"/>
          <w:sz w:val="28"/>
          <w:szCs w:val="28"/>
        </w:rPr>
        <w:t xml:space="preserve">  рекомендаций по проведению школьного и муниципального этапов ВСОШ по русскому языку в 2020\2021 учебном году.</w:t>
      </w:r>
    </w:p>
    <w:p w14:paraId="4577137C" w14:textId="77777777" w:rsidR="00FB5AAC" w:rsidRDefault="00204344" w:rsidP="00CE0781">
      <w:pPr>
        <w:spacing w:after="0" w:line="360" w:lineRule="auto"/>
        <w:jc w:val="both"/>
        <w:rPr>
          <w:rFonts w:ascii="Times New Roman" w:hAnsi="Times New Roman"/>
          <w:sz w:val="28"/>
          <w:szCs w:val="28"/>
        </w:rPr>
      </w:pPr>
      <w:r>
        <w:rPr>
          <w:rFonts w:ascii="Times New Roman" w:hAnsi="Times New Roman"/>
          <w:sz w:val="28"/>
          <w:szCs w:val="28"/>
        </w:rPr>
        <w:t>(</w:t>
      </w:r>
      <w:r w:rsidRPr="00204344">
        <w:rPr>
          <w:rFonts w:ascii="Times New Roman" w:hAnsi="Times New Roman"/>
          <w:sz w:val="28"/>
          <w:szCs w:val="28"/>
        </w:rPr>
        <w:t xml:space="preserve">Рекомендации для школьного и муниципального этапов Всероссийской </w:t>
      </w:r>
      <w:proofErr w:type="spellStart"/>
      <w:r w:rsidRPr="00204344">
        <w:rPr>
          <w:rFonts w:ascii="Times New Roman" w:hAnsi="Times New Roman"/>
          <w:sz w:val="28"/>
          <w:szCs w:val="28"/>
        </w:rPr>
        <w:t>олимпиадышкольников</w:t>
      </w:r>
      <w:proofErr w:type="spellEnd"/>
      <w:r w:rsidRPr="00204344">
        <w:rPr>
          <w:rFonts w:ascii="Times New Roman" w:hAnsi="Times New Roman"/>
          <w:sz w:val="28"/>
          <w:szCs w:val="28"/>
        </w:rPr>
        <w:t xml:space="preserve"> по русскому языку в 2020/2021 учебном году утверждены на </w:t>
      </w:r>
      <w:proofErr w:type="spellStart"/>
      <w:r w:rsidRPr="00204344">
        <w:rPr>
          <w:rFonts w:ascii="Times New Roman" w:hAnsi="Times New Roman"/>
          <w:sz w:val="28"/>
          <w:szCs w:val="28"/>
        </w:rPr>
        <w:t>заседанииЦентральной</w:t>
      </w:r>
      <w:proofErr w:type="spellEnd"/>
      <w:r w:rsidRPr="00204344">
        <w:rPr>
          <w:rFonts w:ascii="Times New Roman" w:hAnsi="Times New Roman"/>
          <w:sz w:val="28"/>
          <w:szCs w:val="28"/>
        </w:rPr>
        <w:t xml:space="preserve"> предметно-методической комиссии по русскому языку (протокол № 2от 10.07.2020 г.).</w:t>
      </w:r>
    </w:p>
    <w:p w14:paraId="04334628" w14:textId="77777777" w:rsidR="00FB5AAC" w:rsidRDefault="00FB5AAC" w:rsidP="00CE0781">
      <w:pPr>
        <w:spacing w:after="0" w:line="360" w:lineRule="auto"/>
        <w:jc w:val="both"/>
        <w:rPr>
          <w:rFonts w:ascii="Times New Roman" w:hAnsi="Times New Roman"/>
          <w:sz w:val="28"/>
          <w:szCs w:val="28"/>
        </w:rPr>
      </w:pPr>
      <w:r>
        <w:rPr>
          <w:rFonts w:ascii="Times New Roman" w:hAnsi="Times New Roman"/>
          <w:sz w:val="28"/>
          <w:szCs w:val="28"/>
        </w:rPr>
        <w:t xml:space="preserve">Ссылка на </w:t>
      </w:r>
      <w:proofErr w:type="gramStart"/>
      <w:r>
        <w:rPr>
          <w:rFonts w:ascii="Times New Roman" w:hAnsi="Times New Roman"/>
          <w:sz w:val="28"/>
          <w:szCs w:val="28"/>
        </w:rPr>
        <w:t>Методические  рекомендации</w:t>
      </w:r>
      <w:proofErr w:type="gramEnd"/>
      <w:r>
        <w:rPr>
          <w:rFonts w:ascii="Times New Roman" w:hAnsi="Times New Roman"/>
          <w:sz w:val="28"/>
          <w:szCs w:val="28"/>
        </w:rPr>
        <w:t xml:space="preserve"> по проведению школьного и муниципального этапов ВСОШ по русскому языку в 2020\2021 учебном год</w:t>
      </w:r>
    </w:p>
    <w:p w14:paraId="3E17124C" w14:textId="77777777" w:rsidR="00CE0781" w:rsidRDefault="00381DAA" w:rsidP="00CE0781">
      <w:pPr>
        <w:spacing w:after="0" w:line="360" w:lineRule="auto"/>
        <w:jc w:val="both"/>
        <w:rPr>
          <w:rFonts w:ascii="Times New Roman" w:hAnsi="Times New Roman"/>
          <w:sz w:val="28"/>
          <w:szCs w:val="28"/>
        </w:rPr>
      </w:pPr>
      <w:hyperlink r:id="rId8" w:history="1">
        <w:r w:rsidR="00CE0781" w:rsidRPr="00183F6C">
          <w:rPr>
            <w:rStyle w:val="a8"/>
            <w:rFonts w:ascii="Times New Roman" w:hAnsi="Times New Roman"/>
            <w:sz w:val="28"/>
            <w:szCs w:val="28"/>
          </w:rPr>
          <w:t>https://obraz.tmbreg.ru/images/doc/2020/08/russrii%20is%2020-21.pdf</w:t>
        </w:r>
      </w:hyperlink>
    </w:p>
    <w:p w14:paraId="1625B611" w14:textId="77777777" w:rsidR="00204344" w:rsidRDefault="00204344" w:rsidP="00204344">
      <w:pPr>
        <w:spacing w:after="0" w:line="360" w:lineRule="auto"/>
        <w:jc w:val="both"/>
        <w:rPr>
          <w:rFonts w:ascii="Times New Roman" w:hAnsi="Times New Roman"/>
          <w:sz w:val="28"/>
          <w:szCs w:val="28"/>
        </w:rPr>
      </w:pPr>
    </w:p>
    <w:p w14:paraId="3FC67674" w14:textId="77777777" w:rsidR="00204344" w:rsidRPr="00550E33" w:rsidRDefault="00204344" w:rsidP="00204344">
      <w:pPr>
        <w:spacing w:after="0" w:line="360" w:lineRule="auto"/>
        <w:jc w:val="both"/>
        <w:rPr>
          <w:rFonts w:ascii="Times New Roman" w:hAnsi="Times New Roman"/>
          <w:b/>
          <w:sz w:val="28"/>
          <w:szCs w:val="28"/>
        </w:rPr>
      </w:pPr>
      <w:r w:rsidRPr="00550E33">
        <w:rPr>
          <w:rFonts w:ascii="Times New Roman" w:hAnsi="Times New Roman"/>
          <w:b/>
          <w:sz w:val="28"/>
          <w:szCs w:val="28"/>
        </w:rPr>
        <w:t xml:space="preserve">Общие требования к разработке заданий без </w:t>
      </w:r>
      <w:proofErr w:type="spellStart"/>
      <w:r w:rsidRPr="00550E33">
        <w:rPr>
          <w:rFonts w:ascii="Times New Roman" w:hAnsi="Times New Roman"/>
          <w:b/>
          <w:sz w:val="28"/>
          <w:szCs w:val="28"/>
        </w:rPr>
        <w:t>учѐта</w:t>
      </w:r>
      <w:proofErr w:type="spellEnd"/>
      <w:r w:rsidRPr="00550E33">
        <w:rPr>
          <w:rFonts w:ascii="Times New Roman" w:hAnsi="Times New Roman"/>
          <w:b/>
          <w:sz w:val="28"/>
          <w:szCs w:val="28"/>
        </w:rPr>
        <w:t xml:space="preserve"> возрастных групп</w:t>
      </w:r>
    </w:p>
    <w:p w14:paraId="3BBB168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Всероссийская олимпиада школьников состоит из </w:t>
      </w:r>
      <w:proofErr w:type="spellStart"/>
      <w:r w:rsidRPr="00204344">
        <w:rPr>
          <w:rFonts w:ascii="Times New Roman" w:hAnsi="Times New Roman"/>
          <w:sz w:val="28"/>
          <w:szCs w:val="28"/>
        </w:rPr>
        <w:t>четырѐх</w:t>
      </w:r>
      <w:proofErr w:type="spellEnd"/>
      <w:r w:rsidRPr="00204344">
        <w:rPr>
          <w:rFonts w:ascii="Times New Roman" w:hAnsi="Times New Roman"/>
          <w:sz w:val="28"/>
          <w:szCs w:val="28"/>
        </w:rPr>
        <w:t xml:space="preserve"> этапов, поэтому</w:t>
      </w:r>
    </w:p>
    <w:p w14:paraId="135C49C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при составлении заданий муниципальные и региональные предметно-</w:t>
      </w:r>
      <w:r w:rsidR="00C856E3">
        <w:rPr>
          <w:rFonts w:ascii="Times New Roman" w:hAnsi="Times New Roman"/>
          <w:sz w:val="28"/>
          <w:szCs w:val="28"/>
        </w:rPr>
        <w:t xml:space="preserve">методические </w:t>
      </w:r>
      <w:r w:rsidRPr="00204344">
        <w:rPr>
          <w:rFonts w:ascii="Times New Roman" w:hAnsi="Times New Roman"/>
          <w:sz w:val="28"/>
          <w:szCs w:val="28"/>
        </w:rPr>
        <w:t>комиссии должны ориентироваться на единый фор</w:t>
      </w:r>
      <w:r w:rsidR="00C856E3">
        <w:rPr>
          <w:rFonts w:ascii="Times New Roman" w:hAnsi="Times New Roman"/>
          <w:sz w:val="28"/>
          <w:szCs w:val="28"/>
        </w:rPr>
        <w:t xml:space="preserve">мат </w:t>
      </w:r>
      <w:r w:rsidR="00C856E3">
        <w:rPr>
          <w:rFonts w:ascii="Times New Roman" w:hAnsi="Times New Roman"/>
          <w:sz w:val="28"/>
          <w:szCs w:val="28"/>
        </w:rPr>
        <w:lastRenderedPageBreak/>
        <w:t xml:space="preserve">проведения и типы заданий, </w:t>
      </w:r>
      <w:r w:rsidRPr="00204344">
        <w:rPr>
          <w:rFonts w:ascii="Times New Roman" w:hAnsi="Times New Roman"/>
          <w:sz w:val="28"/>
          <w:szCs w:val="28"/>
        </w:rPr>
        <w:t xml:space="preserve">чтобы за </w:t>
      </w:r>
      <w:proofErr w:type="spellStart"/>
      <w:r w:rsidRPr="00204344">
        <w:rPr>
          <w:rFonts w:ascii="Times New Roman" w:hAnsi="Times New Roman"/>
          <w:sz w:val="28"/>
          <w:szCs w:val="28"/>
        </w:rPr>
        <w:t>счѐт</w:t>
      </w:r>
      <w:proofErr w:type="spellEnd"/>
      <w:r w:rsidRPr="00204344">
        <w:rPr>
          <w:rFonts w:ascii="Times New Roman" w:hAnsi="Times New Roman"/>
          <w:sz w:val="28"/>
          <w:szCs w:val="28"/>
        </w:rPr>
        <w:t xml:space="preserve"> поддержания преемственности пов</w:t>
      </w:r>
      <w:r w:rsidR="00C856E3">
        <w:rPr>
          <w:rFonts w:ascii="Times New Roman" w:hAnsi="Times New Roman"/>
          <w:sz w:val="28"/>
          <w:szCs w:val="28"/>
        </w:rPr>
        <w:t xml:space="preserve">ышать эффективность олимпиады в </w:t>
      </w:r>
      <w:r w:rsidRPr="00204344">
        <w:rPr>
          <w:rFonts w:ascii="Times New Roman" w:hAnsi="Times New Roman"/>
          <w:sz w:val="28"/>
          <w:szCs w:val="28"/>
        </w:rPr>
        <w:t>целом. Не рекомендуется предлагать уча</w:t>
      </w:r>
      <w:r w:rsidR="00C856E3">
        <w:rPr>
          <w:rFonts w:ascii="Times New Roman" w:hAnsi="Times New Roman"/>
          <w:sz w:val="28"/>
          <w:szCs w:val="28"/>
        </w:rPr>
        <w:t xml:space="preserve">щимся младших и средних классов </w:t>
      </w:r>
      <w:r w:rsidRPr="00204344">
        <w:rPr>
          <w:rFonts w:ascii="Times New Roman" w:hAnsi="Times New Roman"/>
          <w:sz w:val="28"/>
          <w:szCs w:val="28"/>
        </w:rPr>
        <w:t>принципиально иной формат, например, комплек</w:t>
      </w:r>
      <w:r w:rsidR="00C856E3">
        <w:rPr>
          <w:rFonts w:ascii="Times New Roman" w:hAnsi="Times New Roman"/>
          <w:sz w:val="28"/>
          <w:szCs w:val="28"/>
        </w:rPr>
        <w:t xml:space="preserve">сный анализ текста, так как это </w:t>
      </w:r>
      <w:r w:rsidRPr="00204344">
        <w:rPr>
          <w:rFonts w:ascii="Times New Roman" w:hAnsi="Times New Roman"/>
          <w:sz w:val="28"/>
          <w:szCs w:val="28"/>
        </w:rPr>
        <w:t>неизбежно вызовет затруднения при их участии в других этапах олимпиады</w:t>
      </w:r>
    </w:p>
    <w:p w14:paraId="56883AFA"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в последующие годы. При разработке заданий ол</w:t>
      </w:r>
      <w:r w:rsidR="00C856E3">
        <w:rPr>
          <w:rFonts w:ascii="Times New Roman" w:hAnsi="Times New Roman"/>
          <w:sz w:val="28"/>
          <w:szCs w:val="28"/>
        </w:rPr>
        <w:t xml:space="preserve">импиады следует ориентироваться </w:t>
      </w:r>
      <w:r w:rsidRPr="00204344">
        <w:rPr>
          <w:rFonts w:ascii="Times New Roman" w:hAnsi="Times New Roman"/>
          <w:sz w:val="28"/>
          <w:szCs w:val="28"/>
        </w:rPr>
        <w:t xml:space="preserve">на действующие ФГОС, учитывая сформированность у </w:t>
      </w:r>
      <w:r w:rsidR="00C856E3">
        <w:rPr>
          <w:rFonts w:ascii="Times New Roman" w:hAnsi="Times New Roman"/>
          <w:sz w:val="28"/>
          <w:szCs w:val="28"/>
        </w:rPr>
        <w:t xml:space="preserve">школьников необходимых </w:t>
      </w:r>
      <w:r w:rsidRPr="00204344">
        <w:rPr>
          <w:rFonts w:ascii="Times New Roman" w:hAnsi="Times New Roman"/>
          <w:sz w:val="28"/>
          <w:szCs w:val="28"/>
        </w:rPr>
        <w:t>компетенций от класса к классу.</w:t>
      </w:r>
    </w:p>
    <w:p w14:paraId="434B6C2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Заголовок каждого комплекта заданий должен содержать:</w:t>
      </w:r>
    </w:p>
    <w:p w14:paraId="3F81CEA4"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а) название олимпиады;</w:t>
      </w:r>
    </w:p>
    <w:p w14:paraId="71E150A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б) название региона;</w:t>
      </w:r>
    </w:p>
    <w:p w14:paraId="6BE0FAA6"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в) наименование этапа;</w:t>
      </w:r>
    </w:p>
    <w:p w14:paraId="30FCB19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г) учебный год;</w:t>
      </w:r>
    </w:p>
    <w:p w14:paraId="69367886"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д) класс;</w:t>
      </w:r>
    </w:p>
    <w:p w14:paraId="69BA9820"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е) таблицу с баллами за каждое задание с указанием мак</w:t>
      </w:r>
      <w:r w:rsidR="00C856E3">
        <w:rPr>
          <w:rFonts w:ascii="Times New Roman" w:hAnsi="Times New Roman"/>
          <w:sz w:val="28"/>
          <w:szCs w:val="28"/>
        </w:rPr>
        <w:t xml:space="preserve">симальной итоговой суммы </w:t>
      </w:r>
      <w:r w:rsidRPr="00204344">
        <w:rPr>
          <w:rFonts w:ascii="Times New Roman" w:hAnsi="Times New Roman"/>
          <w:sz w:val="28"/>
          <w:szCs w:val="28"/>
        </w:rPr>
        <w:t>(возможно также указание максимальных баллов после каждого задания).</w:t>
      </w:r>
    </w:p>
    <w:p w14:paraId="366AEF99" w14:textId="77777777" w:rsidR="00C856E3" w:rsidRDefault="00C856E3" w:rsidP="00204344">
      <w:pPr>
        <w:spacing w:after="0" w:line="360" w:lineRule="auto"/>
        <w:jc w:val="both"/>
        <w:rPr>
          <w:rFonts w:ascii="Times New Roman" w:hAnsi="Times New Roman"/>
          <w:sz w:val="28"/>
          <w:szCs w:val="28"/>
        </w:rPr>
      </w:pPr>
      <w:r>
        <w:rPr>
          <w:rFonts w:ascii="Times New Roman" w:hAnsi="Times New Roman"/>
          <w:sz w:val="28"/>
          <w:szCs w:val="28"/>
        </w:rPr>
        <w:t>Пример такой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071"/>
        <w:gridCol w:w="1071"/>
        <w:gridCol w:w="1071"/>
        <w:gridCol w:w="1071"/>
        <w:gridCol w:w="1072"/>
        <w:gridCol w:w="1072"/>
        <w:gridCol w:w="1166"/>
      </w:tblGrid>
      <w:tr w:rsidR="007625FF" w:rsidRPr="007625FF" w14:paraId="35EF6AD5" w14:textId="77777777" w:rsidTr="007625FF">
        <w:tc>
          <w:tcPr>
            <w:tcW w:w="1196" w:type="dxa"/>
            <w:shd w:val="clear" w:color="auto" w:fill="auto"/>
          </w:tcPr>
          <w:p w14:paraId="3F76909B"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 задания</w:t>
            </w:r>
          </w:p>
        </w:tc>
        <w:tc>
          <w:tcPr>
            <w:tcW w:w="1196" w:type="dxa"/>
            <w:shd w:val="clear" w:color="auto" w:fill="auto"/>
          </w:tcPr>
          <w:p w14:paraId="429663D9"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1</w:t>
            </w:r>
          </w:p>
        </w:tc>
        <w:tc>
          <w:tcPr>
            <w:tcW w:w="1196" w:type="dxa"/>
            <w:shd w:val="clear" w:color="auto" w:fill="auto"/>
          </w:tcPr>
          <w:p w14:paraId="1E8157FF"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2</w:t>
            </w:r>
          </w:p>
        </w:tc>
        <w:tc>
          <w:tcPr>
            <w:tcW w:w="1196" w:type="dxa"/>
            <w:shd w:val="clear" w:color="auto" w:fill="auto"/>
          </w:tcPr>
          <w:p w14:paraId="63199525"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3</w:t>
            </w:r>
          </w:p>
        </w:tc>
        <w:tc>
          <w:tcPr>
            <w:tcW w:w="1196" w:type="dxa"/>
            <w:shd w:val="clear" w:color="auto" w:fill="auto"/>
          </w:tcPr>
          <w:p w14:paraId="677B9F87"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4</w:t>
            </w:r>
          </w:p>
        </w:tc>
        <w:tc>
          <w:tcPr>
            <w:tcW w:w="1197" w:type="dxa"/>
            <w:shd w:val="clear" w:color="auto" w:fill="auto"/>
          </w:tcPr>
          <w:p w14:paraId="0CA3FE40"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5</w:t>
            </w:r>
          </w:p>
        </w:tc>
        <w:tc>
          <w:tcPr>
            <w:tcW w:w="1197" w:type="dxa"/>
            <w:shd w:val="clear" w:color="auto" w:fill="auto"/>
          </w:tcPr>
          <w:p w14:paraId="0A5D8890"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6</w:t>
            </w:r>
          </w:p>
        </w:tc>
        <w:tc>
          <w:tcPr>
            <w:tcW w:w="1197" w:type="dxa"/>
            <w:shd w:val="clear" w:color="auto" w:fill="auto"/>
          </w:tcPr>
          <w:p w14:paraId="414CAF57"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Сумма</w:t>
            </w:r>
          </w:p>
        </w:tc>
      </w:tr>
      <w:tr w:rsidR="007625FF" w:rsidRPr="007625FF" w14:paraId="4AB00CA7" w14:textId="77777777" w:rsidTr="007625FF">
        <w:tc>
          <w:tcPr>
            <w:tcW w:w="1196" w:type="dxa"/>
            <w:shd w:val="clear" w:color="auto" w:fill="auto"/>
          </w:tcPr>
          <w:p w14:paraId="3CE23922"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Макс. балл</w:t>
            </w:r>
          </w:p>
        </w:tc>
        <w:tc>
          <w:tcPr>
            <w:tcW w:w="1196" w:type="dxa"/>
            <w:shd w:val="clear" w:color="auto" w:fill="auto"/>
          </w:tcPr>
          <w:p w14:paraId="4DB69954"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12</w:t>
            </w:r>
          </w:p>
        </w:tc>
        <w:tc>
          <w:tcPr>
            <w:tcW w:w="1196" w:type="dxa"/>
            <w:shd w:val="clear" w:color="auto" w:fill="auto"/>
          </w:tcPr>
          <w:p w14:paraId="71250C65"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15</w:t>
            </w:r>
          </w:p>
        </w:tc>
        <w:tc>
          <w:tcPr>
            <w:tcW w:w="1196" w:type="dxa"/>
            <w:shd w:val="clear" w:color="auto" w:fill="auto"/>
          </w:tcPr>
          <w:p w14:paraId="35597993"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15</w:t>
            </w:r>
          </w:p>
        </w:tc>
        <w:tc>
          <w:tcPr>
            <w:tcW w:w="1196" w:type="dxa"/>
            <w:shd w:val="clear" w:color="auto" w:fill="auto"/>
          </w:tcPr>
          <w:p w14:paraId="4499D20C"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10</w:t>
            </w:r>
          </w:p>
        </w:tc>
        <w:tc>
          <w:tcPr>
            <w:tcW w:w="1197" w:type="dxa"/>
            <w:shd w:val="clear" w:color="auto" w:fill="auto"/>
          </w:tcPr>
          <w:p w14:paraId="5C1BE170"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14</w:t>
            </w:r>
          </w:p>
        </w:tc>
        <w:tc>
          <w:tcPr>
            <w:tcW w:w="1197" w:type="dxa"/>
            <w:shd w:val="clear" w:color="auto" w:fill="auto"/>
          </w:tcPr>
          <w:p w14:paraId="34A45FAD"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14</w:t>
            </w:r>
          </w:p>
        </w:tc>
        <w:tc>
          <w:tcPr>
            <w:tcW w:w="1197" w:type="dxa"/>
            <w:shd w:val="clear" w:color="auto" w:fill="auto"/>
          </w:tcPr>
          <w:p w14:paraId="20F74F75"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80</w:t>
            </w:r>
          </w:p>
        </w:tc>
      </w:tr>
      <w:tr w:rsidR="007625FF" w:rsidRPr="007625FF" w14:paraId="741A3F38" w14:textId="77777777" w:rsidTr="007625FF">
        <w:tc>
          <w:tcPr>
            <w:tcW w:w="1196" w:type="dxa"/>
            <w:shd w:val="clear" w:color="auto" w:fill="auto"/>
          </w:tcPr>
          <w:p w14:paraId="5EE231A4"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Балл</w:t>
            </w:r>
          </w:p>
          <w:p w14:paraId="26974BA7"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6" w:type="dxa"/>
            <w:shd w:val="clear" w:color="auto" w:fill="auto"/>
          </w:tcPr>
          <w:p w14:paraId="153E0ECD"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6" w:type="dxa"/>
            <w:shd w:val="clear" w:color="auto" w:fill="auto"/>
          </w:tcPr>
          <w:p w14:paraId="08CA8CBE"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6" w:type="dxa"/>
            <w:shd w:val="clear" w:color="auto" w:fill="auto"/>
          </w:tcPr>
          <w:p w14:paraId="5D860653"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6" w:type="dxa"/>
            <w:shd w:val="clear" w:color="auto" w:fill="auto"/>
          </w:tcPr>
          <w:p w14:paraId="79AD8BEB"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7" w:type="dxa"/>
            <w:shd w:val="clear" w:color="auto" w:fill="auto"/>
          </w:tcPr>
          <w:p w14:paraId="11DDBA8C"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7" w:type="dxa"/>
            <w:shd w:val="clear" w:color="auto" w:fill="auto"/>
          </w:tcPr>
          <w:p w14:paraId="024A5039"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7" w:type="dxa"/>
            <w:shd w:val="clear" w:color="auto" w:fill="auto"/>
          </w:tcPr>
          <w:p w14:paraId="77F4597E" w14:textId="77777777" w:rsidR="00C856E3" w:rsidRPr="007625FF" w:rsidRDefault="00C856E3" w:rsidP="007625FF">
            <w:pPr>
              <w:spacing w:after="0" w:line="360" w:lineRule="auto"/>
              <w:jc w:val="both"/>
              <w:rPr>
                <w:rFonts w:ascii="Times New Roman" w:eastAsia="Times New Roman" w:hAnsi="Times New Roman"/>
                <w:sz w:val="28"/>
                <w:szCs w:val="28"/>
              </w:rPr>
            </w:pPr>
          </w:p>
        </w:tc>
      </w:tr>
      <w:tr w:rsidR="007625FF" w:rsidRPr="007625FF" w14:paraId="7961ADBE" w14:textId="77777777" w:rsidTr="007625FF">
        <w:tc>
          <w:tcPr>
            <w:tcW w:w="1196" w:type="dxa"/>
            <w:shd w:val="clear" w:color="auto" w:fill="auto"/>
          </w:tcPr>
          <w:p w14:paraId="2DF82F45"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Подпись</w:t>
            </w:r>
          </w:p>
          <w:p w14:paraId="253A4182" w14:textId="77777777" w:rsidR="00C856E3" w:rsidRPr="007625FF" w:rsidRDefault="00C856E3" w:rsidP="007625FF">
            <w:pPr>
              <w:spacing w:after="0" w:line="360" w:lineRule="auto"/>
              <w:jc w:val="both"/>
              <w:rPr>
                <w:rFonts w:ascii="Times New Roman" w:eastAsia="Times New Roman" w:hAnsi="Times New Roman"/>
                <w:sz w:val="28"/>
                <w:szCs w:val="28"/>
              </w:rPr>
            </w:pPr>
            <w:r w:rsidRPr="007625FF">
              <w:rPr>
                <w:rFonts w:ascii="Times New Roman" w:eastAsia="Times New Roman" w:hAnsi="Times New Roman"/>
                <w:sz w:val="28"/>
                <w:szCs w:val="28"/>
              </w:rPr>
              <w:t>проверяющего</w:t>
            </w:r>
          </w:p>
          <w:p w14:paraId="46EFF117"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6" w:type="dxa"/>
            <w:shd w:val="clear" w:color="auto" w:fill="auto"/>
          </w:tcPr>
          <w:p w14:paraId="7E00E987"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6" w:type="dxa"/>
            <w:shd w:val="clear" w:color="auto" w:fill="auto"/>
          </w:tcPr>
          <w:p w14:paraId="040BC8A6"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6" w:type="dxa"/>
            <w:shd w:val="clear" w:color="auto" w:fill="auto"/>
          </w:tcPr>
          <w:p w14:paraId="531D2B4C"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6" w:type="dxa"/>
            <w:shd w:val="clear" w:color="auto" w:fill="auto"/>
          </w:tcPr>
          <w:p w14:paraId="2112D5C8"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7" w:type="dxa"/>
            <w:shd w:val="clear" w:color="auto" w:fill="auto"/>
          </w:tcPr>
          <w:p w14:paraId="6AA024F5"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7" w:type="dxa"/>
            <w:shd w:val="clear" w:color="auto" w:fill="auto"/>
          </w:tcPr>
          <w:p w14:paraId="1CB6B9E6" w14:textId="77777777" w:rsidR="00C856E3" w:rsidRPr="007625FF" w:rsidRDefault="00C856E3" w:rsidP="007625FF">
            <w:pPr>
              <w:spacing w:after="0" w:line="360" w:lineRule="auto"/>
              <w:jc w:val="both"/>
              <w:rPr>
                <w:rFonts w:ascii="Times New Roman" w:eastAsia="Times New Roman" w:hAnsi="Times New Roman"/>
                <w:sz w:val="28"/>
                <w:szCs w:val="28"/>
              </w:rPr>
            </w:pPr>
          </w:p>
        </w:tc>
        <w:tc>
          <w:tcPr>
            <w:tcW w:w="1197" w:type="dxa"/>
            <w:shd w:val="clear" w:color="auto" w:fill="auto"/>
          </w:tcPr>
          <w:p w14:paraId="29067FCD" w14:textId="77777777" w:rsidR="00C856E3" w:rsidRPr="007625FF" w:rsidRDefault="00C856E3" w:rsidP="007625FF">
            <w:pPr>
              <w:spacing w:after="0" w:line="360" w:lineRule="auto"/>
              <w:jc w:val="both"/>
              <w:rPr>
                <w:rFonts w:ascii="Times New Roman" w:eastAsia="Times New Roman" w:hAnsi="Times New Roman"/>
                <w:sz w:val="28"/>
                <w:szCs w:val="28"/>
              </w:rPr>
            </w:pPr>
          </w:p>
        </w:tc>
      </w:tr>
    </w:tbl>
    <w:p w14:paraId="33533CC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Критерии, которым должны соответствовать задания школь</w:t>
      </w:r>
      <w:r w:rsidR="00C856E3">
        <w:rPr>
          <w:rFonts w:ascii="Times New Roman" w:hAnsi="Times New Roman"/>
          <w:sz w:val="28"/>
          <w:szCs w:val="28"/>
        </w:rPr>
        <w:t xml:space="preserve">ного и </w:t>
      </w:r>
      <w:r w:rsidRPr="00204344">
        <w:rPr>
          <w:rFonts w:ascii="Times New Roman" w:hAnsi="Times New Roman"/>
          <w:sz w:val="28"/>
          <w:szCs w:val="28"/>
        </w:rPr>
        <w:t>муниципального этапов:</w:t>
      </w:r>
    </w:p>
    <w:p w14:paraId="1B5031C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доступность: формулировка задания должна</w:t>
      </w:r>
      <w:r w:rsidR="00C856E3">
        <w:rPr>
          <w:rFonts w:ascii="Times New Roman" w:hAnsi="Times New Roman"/>
          <w:sz w:val="28"/>
          <w:szCs w:val="28"/>
        </w:rPr>
        <w:t xml:space="preserve"> быть понятна учащемуся данного </w:t>
      </w:r>
      <w:r w:rsidRPr="00204344">
        <w:rPr>
          <w:rFonts w:ascii="Times New Roman" w:hAnsi="Times New Roman"/>
          <w:sz w:val="28"/>
          <w:szCs w:val="28"/>
        </w:rPr>
        <w:t>класса; если в рамках задачи требуется введ</w:t>
      </w:r>
      <w:r w:rsidR="00C856E3">
        <w:rPr>
          <w:rFonts w:ascii="Times New Roman" w:hAnsi="Times New Roman"/>
          <w:sz w:val="28"/>
          <w:szCs w:val="28"/>
        </w:rPr>
        <w:t xml:space="preserve">ение новых научных </w:t>
      </w:r>
      <w:r w:rsidR="00C856E3">
        <w:rPr>
          <w:rFonts w:ascii="Times New Roman" w:hAnsi="Times New Roman"/>
          <w:sz w:val="28"/>
          <w:szCs w:val="28"/>
        </w:rPr>
        <w:lastRenderedPageBreak/>
        <w:t xml:space="preserve">терминов, не </w:t>
      </w:r>
      <w:proofErr w:type="spellStart"/>
      <w:r w:rsidRPr="00204344">
        <w:rPr>
          <w:rFonts w:ascii="Times New Roman" w:hAnsi="Times New Roman"/>
          <w:sz w:val="28"/>
          <w:szCs w:val="28"/>
        </w:rPr>
        <w:t>включѐнных</w:t>
      </w:r>
      <w:proofErr w:type="spellEnd"/>
      <w:r w:rsidRPr="00204344">
        <w:rPr>
          <w:rFonts w:ascii="Times New Roman" w:hAnsi="Times New Roman"/>
          <w:sz w:val="28"/>
          <w:szCs w:val="28"/>
        </w:rPr>
        <w:t xml:space="preserve"> в школьную программу для данной возрастной группы, необходимо дать</w:t>
      </w:r>
      <w:r w:rsidR="00C856E3">
        <w:rPr>
          <w:rFonts w:ascii="Times New Roman" w:hAnsi="Times New Roman"/>
          <w:sz w:val="28"/>
          <w:szCs w:val="28"/>
        </w:rPr>
        <w:t xml:space="preserve"> их </w:t>
      </w:r>
      <w:r w:rsidRPr="00204344">
        <w:rPr>
          <w:rFonts w:ascii="Times New Roman" w:hAnsi="Times New Roman"/>
          <w:sz w:val="28"/>
          <w:szCs w:val="28"/>
        </w:rPr>
        <w:t>толкование;</w:t>
      </w:r>
    </w:p>
    <w:p w14:paraId="6E93818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 однозначность: задание, как правило, должно </w:t>
      </w:r>
      <w:r w:rsidR="00C856E3">
        <w:rPr>
          <w:rFonts w:ascii="Times New Roman" w:hAnsi="Times New Roman"/>
          <w:sz w:val="28"/>
          <w:szCs w:val="28"/>
        </w:rPr>
        <w:t xml:space="preserve">иметь единственно верный ответ, </w:t>
      </w:r>
      <w:r w:rsidRPr="00204344">
        <w:rPr>
          <w:rFonts w:ascii="Times New Roman" w:hAnsi="Times New Roman"/>
          <w:sz w:val="28"/>
          <w:szCs w:val="28"/>
        </w:rPr>
        <w:t>который может быть верифицирован посредством н</w:t>
      </w:r>
      <w:r w:rsidR="00C856E3">
        <w:rPr>
          <w:rFonts w:ascii="Times New Roman" w:hAnsi="Times New Roman"/>
          <w:sz w:val="28"/>
          <w:szCs w:val="28"/>
        </w:rPr>
        <w:t xml:space="preserve">аучной и справочной литературы, </w:t>
      </w:r>
      <w:r w:rsidRPr="00204344">
        <w:rPr>
          <w:rFonts w:ascii="Times New Roman" w:hAnsi="Times New Roman"/>
          <w:sz w:val="28"/>
          <w:szCs w:val="28"/>
        </w:rPr>
        <w:t>словарей и др. Если задача предполагает поиск н</w:t>
      </w:r>
      <w:r w:rsidR="00C856E3">
        <w:rPr>
          <w:rFonts w:ascii="Times New Roman" w:hAnsi="Times New Roman"/>
          <w:sz w:val="28"/>
          <w:szCs w:val="28"/>
        </w:rPr>
        <w:t xml:space="preserve">ескольких вариантов ответа </w:t>
      </w:r>
      <w:proofErr w:type="gramStart"/>
      <w:r w:rsidR="00C856E3">
        <w:rPr>
          <w:rFonts w:ascii="Times New Roman" w:hAnsi="Times New Roman"/>
          <w:sz w:val="28"/>
          <w:szCs w:val="28"/>
        </w:rPr>
        <w:t xml:space="preserve">или  </w:t>
      </w:r>
      <w:r w:rsidRPr="00204344">
        <w:rPr>
          <w:rFonts w:ascii="Times New Roman" w:hAnsi="Times New Roman"/>
          <w:sz w:val="28"/>
          <w:szCs w:val="28"/>
        </w:rPr>
        <w:t>аргументацию</w:t>
      </w:r>
      <w:proofErr w:type="gramEnd"/>
      <w:r w:rsidRPr="00204344">
        <w:rPr>
          <w:rFonts w:ascii="Times New Roman" w:hAnsi="Times New Roman"/>
          <w:sz w:val="28"/>
          <w:szCs w:val="28"/>
        </w:rPr>
        <w:t xml:space="preserve"> разных точек зрения на поставленный в</w:t>
      </w:r>
      <w:r w:rsidR="00C856E3">
        <w:rPr>
          <w:rFonts w:ascii="Times New Roman" w:hAnsi="Times New Roman"/>
          <w:sz w:val="28"/>
          <w:szCs w:val="28"/>
        </w:rPr>
        <w:t xml:space="preserve">опрос, необходимо </w:t>
      </w:r>
      <w:proofErr w:type="spellStart"/>
      <w:r w:rsidR="00C856E3">
        <w:rPr>
          <w:rFonts w:ascii="Times New Roman" w:hAnsi="Times New Roman"/>
          <w:sz w:val="28"/>
          <w:szCs w:val="28"/>
        </w:rPr>
        <w:t>чѐтко</w:t>
      </w:r>
      <w:proofErr w:type="spellEnd"/>
      <w:r w:rsidR="00C856E3">
        <w:rPr>
          <w:rFonts w:ascii="Times New Roman" w:hAnsi="Times New Roman"/>
          <w:sz w:val="28"/>
          <w:szCs w:val="28"/>
        </w:rPr>
        <w:t xml:space="preserve"> указать </w:t>
      </w:r>
      <w:r w:rsidRPr="00204344">
        <w:rPr>
          <w:rFonts w:ascii="Times New Roman" w:hAnsi="Times New Roman"/>
          <w:sz w:val="28"/>
          <w:szCs w:val="28"/>
        </w:rPr>
        <w:t>это в формулировке задания;</w:t>
      </w:r>
    </w:p>
    <w:p w14:paraId="2BDDF6A2"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уникальность: задания школьного этапа олимпиады должны быть новыми,</w:t>
      </w:r>
    </w:p>
    <w:p w14:paraId="7D4B7ACA"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уникальными, не повторяющими материалы различ</w:t>
      </w:r>
      <w:r w:rsidR="00C856E3">
        <w:rPr>
          <w:rFonts w:ascii="Times New Roman" w:hAnsi="Times New Roman"/>
          <w:sz w:val="28"/>
          <w:szCs w:val="28"/>
        </w:rPr>
        <w:t xml:space="preserve">ных сборников задач или вопросы </w:t>
      </w:r>
      <w:r w:rsidRPr="00204344">
        <w:rPr>
          <w:rFonts w:ascii="Times New Roman" w:hAnsi="Times New Roman"/>
          <w:sz w:val="28"/>
          <w:szCs w:val="28"/>
        </w:rPr>
        <w:t>прошлых лет. Допускается использование известн</w:t>
      </w:r>
      <w:r w:rsidR="00C856E3">
        <w:rPr>
          <w:rFonts w:ascii="Times New Roman" w:hAnsi="Times New Roman"/>
          <w:sz w:val="28"/>
          <w:szCs w:val="28"/>
        </w:rPr>
        <w:t xml:space="preserve">ых моделей построения заданий и </w:t>
      </w:r>
      <w:r w:rsidRPr="00204344">
        <w:rPr>
          <w:rFonts w:ascii="Times New Roman" w:hAnsi="Times New Roman"/>
          <w:sz w:val="28"/>
          <w:szCs w:val="28"/>
        </w:rPr>
        <w:t>типичных формулировок при обязательной з</w:t>
      </w:r>
      <w:r w:rsidR="00C856E3">
        <w:rPr>
          <w:rFonts w:ascii="Times New Roman" w:hAnsi="Times New Roman"/>
          <w:sz w:val="28"/>
          <w:szCs w:val="28"/>
        </w:rPr>
        <w:t xml:space="preserve">амене языкового материала и/или </w:t>
      </w:r>
      <w:r w:rsidRPr="00204344">
        <w:rPr>
          <w:rFonts w:ascii="Times New Roman" w:hAnsi="Times New Roman"/>
          <w:sz w:val="28"/>
          <w:szCs w:val="28"/>
        </w:rPr>
        <w:t>использовании известных моделей на ином языковом уровне;</w:t>
      </w:r>
    </w:p>
    <w:p w14:paraId="53B2A4B2"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соответствие вопроса, ответа и критериев оцениван</w:t>
      </w:r>
      <w:r w:rsidR="00C856E3">
        <w:rPr>
          <w:rFonts w:ascii="Times New Roman" w:hAnsi="Times New Roman"/>
          <w:sz w:val="28"/>
          <w:szCs w:val="28"/>
        </w:rPr>
        <w:t xml:space="preserve">ия друг другу: в критериях </w:t>
      </w:r>
      <w:r w:rsidRPr="00204344">
        <w:rPr>
          <w:rFonts w:ascii="Times New Roman" w:hAnsi="Times New Roman"/>
          <w:sz w:val="28"/>
          <w:szCs w:val="28"/>
        </w:rPr>
        <w:t>оценивания должны быть предусмотрены баллы за все поставленные в задании вопросы.</w:t>
      </w:r>
    </w:p>
    <w:p w14:paraId="076530B0"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Не рекомендуются общие формулировки вроде «При</w:t>
      </w:r>
      <w:r w:rsidR="00C856E3">
        <w:rPr>
          <w:rFonts w:ascii="Times New Roman" w:hAnsi="Times New Roman"/>
          <w:sz w:val="28"/>
          <w:szCs w:val="28"/>
        </w:rPr>
        <w:t xml:space="preserve">ведите примеры…» или «Составьте </w:t>
      </w:r>
      <w:r w:rsidRPr="00204344">
        <w:rPr>
          <w:rFonts w:ascii="Times New Roman" w:hAnsi="Times New Roman"/>
          <w:sz w:val="28"/>
          <w:szCs w:val="28"/>
        </w:rPr>
        <w:t>предложения…», поскольку за каждую содержательную единицу ответа необ</w:t>
      </w:r>
      <w:r w:rsidR="00C856E3">
        <w:rPr>
          <w:rFonts w:ascii="Times New Roman" w:hAnsi="Times New Roman"/>
          <w:sz w:val="28"/>
          <w:szCs w:val="28"/>
        </w:rPr>
        <w:t xml:space="preserve">ходимо </w:t>
      </w:r>
      <w:r w:rsidRPr="00204344">
        <w:rPr>
          <w:rFonts w:ascii="Times New Roman" w:hAnsi="Times New Roman"/>
          <w:sz w:val="28"/>
          <w:szCs w:val="28"/>
        </w:rPr>
        <w:t>предусматривать баллы. Следует точно указыва</w:t>
      </w:r>
      <w:r w:rsidR="00C856E3">
        <w:rPr>
          <w:rFonts w:ascii="Times New Roman" w:hAnsi="Times New Roman"/>
          <w:sz w:val="28"/>
          <w:szCs w:val="28"/>
        </w:rPr>
        <w:t xml:space="preserve">ть количество требуемых единиц, </w:t>
      </w:r>
      <w:r w:rsidRPr="00204344">
        <w:rPr>
          <w:rFonts w:ascii="Times New Roman" w:hAnsi="Times New Roman"/>
          <w:sz w:val="28"/>
          <w:szCs w:val="28"/>
        </w:rPr>
        <w:t>например, следующим образом: «Приведите два примера</w:t>
      </w:r>
      <w:r w:rsidR="00C856E3">
        <w:rPr>
          <w:rFonts w:ascii="Times New Roman" w:hAnsi="Times New Roman"/>
          <w:sz w:val="28"/>
          <w:szCs w:val="28"/>
        </w:rPr>
        <w:t xml:space="preserve">...», «Укажите как можно больше </w:t>
      </w:r>
      <w:r w:rsidRPr="00204344">
        <w:rPr>
          <w:rFonts w:ascii="Times New Roman" w:hAnsi="Times New Roman"/>
          <w:sz w:val="28"/>
          <w:szCs w:val="28"/>
        </w:rPr>
        <w:t>(но не более пяти) слов...» и др.</w:t>
      </w:r>
    </w:p>
    <w:p w14:paraId="50097241"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Следует отдельно отметить, что вопросы, поставленные перед участником</w:t>
      </w:r>
    </w:p>
    <w:p w14:paraId="157108C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олимпиады, должны активизировать его творчес</w:t>
      </w:r>
      <w:r w:rsidR="00C856E3">
        <w:rPr>
          <w:rFonts w:ascii="Times New Roman" w:hAnsi="Times New Roman"/>
          <w:sz w:val="28"/>
          <w:szCs w:val="28"/>
        </w:rPr>
        <w:t xml:space="preserve">кую деятельность, подводить его </w:t>
      </w:r>
      <w:r w:rsidRPr="00204344">
        <w:rPr>
          <w:rFonts w:ascii="Times New Roman" w:hAnsi="Times New Roman"/>
          <w:sz w:val="28"/>
          <w:szCs w:val="28"/>
        </w:rPr>
        <w:t>к установлению ранее неизвестных ему лингвис</w:t>
      </w:r>
      <w:r w:rsidR="00C856E3">
        <w:rPr>
          <w:rFonts w:ascii="Times New Roman" w:hAnsi="Times New Roman"/>
          <w:sz w:val="28"/>
          <w:szCs w:val="28"/>
        </w:rPr>
        <w:t xml:space="preserve">тических закономерностей; таким </w:t>
      </w:r>
      <w:r w:rsidRPr="00204344">
        <w:rPr>
          <w:rFonts w:ascii="Times New Roman" w:hAnsi="Times New Roman"/>
          <w:sz w:val="28"/>
          <w:szCs w:val="28"/>
        </w:rPr>
        <w:t>образом, задания должны иметь эвристический/п</w:t>
      </w:r>
      <w:r w:rsidR="00C856E3">
        <w:rPr>
          <w:rFonts w:ascii="Times New Roman" w:hAnsi="Times New Roman"/>
          <w:sz w:val="28"/>
          <w:szCs w:val="28"/>
        </w:rPr>
        <w:t xml:space="preserve">роблемный характер, моделируя в </w:t>
      </w:r>
      <w:proofErr w:type="spellStart"/>
      <w:r w:rsidRPr="00204344">
        <w:rPr>
          <w:rFonts w:ascii="Times New Roman" w:hAnsi="Times New Roman"/>
          <w:sz w:val="28"/>
          <w:szCs w:val="28"/>
        </w:rPr>
        <w:t>упрощѐнных</w:t>
      </w:r>
      <w:proofErr w:type="spellEnd"/>
      <w:r w:rsidRPr="00204344">
        <w:rPr>
          <w:rFonts w:ascii="Times New Roman" w:hAnsi="Times New Roman"/>
          <w:sz w:val="28"/>
          <w:szCs w:val="28"/>
        </w:rPr>
        <w:t>, искусственно созданных условиях элементы научной деятельности</w:t>
      </w:r>
    </w:p>
    <w:p w14:paraId="2C6B4424"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лингвиста-русиста.</w:t>
      </w:r>
    </w:p>
    <w:p w14:paraId="2A21DE3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lastRenderedPageBreak/>
        <w:t>Участникам могут быть предложены эвристическ</w:t>
      </w:r>
      <w:r w:rsidR="00C856E3">
        <w:rPr>
          <w:rFonts w:ascii="Times New Roman" w:hAnsi="Times New Roman"/>
          <w:sz w:val="28"/>
          <w:szCs w:val="28"/>
        </w:rPr>
        <w:t xml:space="preserve">ие задачи, тексты с проблемными </w:t>
      </w:r>
      <w:r w:rsidRPr="00204344">
        <w:rPr>
          <w:rFonts w:ascii="Times New Roman" w:hAnsi="Times New Roman"/>
          <w:sz w:val="28"/>
          <w:szCs w:val="28"/>
        </w:rPr>
        <w:t>вопросами, кейсы, включающие в себя некоторую познавательную трудность.</w:t>
      </w:r>
    </w:p>
    <w:p w14:paraId="705796B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Для выполнения подобных заданий должно быть недостаточно работы по знакомой </w:t>
      </w:r>
      <w:proofErr w:type="spellStart"/>
      <w:proofErr w:type="gramStart"/>
      <w:r w:rsidRPr="00204344">
        <w:rPr>
          <w:rFonts w:ascii="Times New Roman" w:hAnsi="Times New Roman"/>
          <w:sz w:val="28"/>
          <w:szCs w:val="28"/>
        </w:rPr>
        <w:t>схеме;ход</w:t>
      </w:r>
      <w:proofErr w:type="spellEnd"/>
      <w:proofErr w:type="gramEnd"/>
      <w:r w:rsidRPr="00204344">
        <w:rPr>
          <w:rFonts w:ascii="Times New Roman" w:hAnsi="Times New Roman"/>
          <w:sz w:val="28"/>
          <w:szCs w:val="28"/>
        </w:rPr>
        <w:t xml:space="preserve"> решения предполагает умения анализировать, логич</w:t>
      </w:r>
      <w:r w:rsidR="00C856E3">
        <w:rPr>
          <w:rFonts w:ascii="Times New Roman" w:hAnsi="Times New Roman"/>
          <w:sz w:val="28"/>
          <w:szCs w:val="28"/>
        </w:rPr>
        <w:t xml:space="preserve">ески мыслить, строить гипотезы, </w:t>
      </w:r>
      <w:r w:rsidRPr="00204344">
        <w:rPr>
          <w:rFonts w:ascii="Times New Roman" w:hAnsi="Times New Roman"/>
          <w:sz w:val="28"/>
          <w:szCs w:val="28"/>
        </w:rPr>
        <w:t>комбинировать ранее известные способы решения новым, оригинальным способом.</w:t>
      </w:r>
    </w:p>
    <w:p w14:paraId="6B3E9C8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При этом такие задания должны оставаться интересными и посильными.</w:t>
      </w:r>
    </w:p>
    <w:p w14:paraId="5C091A4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Не рекомендуется включать в комплекты школьного этапа задания, дословно</w:t>
      </w:r>
    </w:p>
    <w:p w14:paraId="6442DBA7"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дублирующие типовые упражнения из учебников (</w:t>
      </w:r>
      <w:r w:rsidR="00C856E3">
        <w:rPr>
          <w:rFonts w:ascii="Times New Roman" w:hAnsi="Times New Roman"/>
          <w:sz w:val="28"/>
          <w:szCs w:val="28"/>
        </w:rPr>
        <w:t xml:space="preserve">например: «Вставьте пропущенные </w:t>
      </w:r>
      <w:r w:rsidRPr="00204344">
        <w:rPr>
          <w:rFonts w:ascii="Times New Roman" w:hAnsi="Times New Roman"/>
          <w:sz w:val="28"/>
          <w:szCs w:val="28"/>
        </w:rPr>
        <w:t>буквы и знаки препинания»), без дополнительных вопросов эвристического характера.</w:t>
      </w:r>
    </w:p>
    <w:p w14:paraId="73F19425"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Цели современного школьного образования обусловливают необходимость</w:t>
      </w:r>
    </w:p>
    <w:p w14:paraId="15CD40A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формирования всесторонне развитой личности, </w:t>
      </w:r>
      <w:r w:rsidR="00C856E3">
        <w:rPr>
          <w:rFonts w:ascii="Times New Roman" w:hAnsi="Times New Roman"/>
          <w:sz w:val="28"/>
          <w:szCs w:val="28"/>
        </w:rPr>
        <w:t xml:space="preserve">поэтому при составлении заданий </w:t>
      </w:r>
      <w:r w:rsidRPr="00204344">
        <w:rPr>
          <w:rFonts w:ascii="Times New Roman" w:hAnsi="Times New Roman"/>
          <w:sz w:val="28"/>
          <w:szCs w:val="28"/>
        </w:rPr>
        <w:t>рекомендуется учитывать связи русского язы</w:t>
      </w:r>
      <w:r w:rsidR="00C856E3">
        <w:rPr>
          <w:rFonts w:ascii="Times New Roman" w:hAnsi="Times New Roman"/>
          <w:sz w:val="28"/>
          <w:szCs w:val="28"/>
        </w:rPr>
        <w:t xml:space="preserve">ка с другими изучаемыми в школе </w:t>
      </w:r>
      <w:r w:rsidRPr="00204344">
        <w:rPr>
          <w:rFonts w:ascii="Times New Roman" w:hAnsi="Times New Roman"/>
          <w:sz w:val="28"/>
          <w:szCs w:val="28"/>
        </w:rPr>
        <w:t>дисциплинами (1–2 задания в комплекте для каждого к</w:t>
      </w:r>
      <w:r w:rsidR="00C856E3">
        <w:rPr>
          <w:rFonts w:ascii="Times New Roman" w:hAnsi="Times New Roman"/>
          <w:sz w:val="28"/>
          <w:szCs w:val="28"/>
        </w:rPr>
        <w:t xml:space="preserve">ласса). Вместе с тем не следует </w:t>
      </w:r>
      <w:r w:rsidRPr="00204344">
        <w:rPr>
          <w:rFonts w:ascii="Times New Roman" w:hAnsi="Times New Roman"/>
          <w:sz w:val="28"/>
          <w:szCs w:val="28"/>
        </w:rPr>
        <w:t>предлагать на олимпиаде по русскому языку воп</w:t>
      </w:r>
      <w:r w:rsidR="00C856E3">
        <w:rPr>
          <w:rFonts w:ascii="Times New Roman" w:hAnsi="Times New Roman"/>
          <w:sz w:val="28"/>
          <w:szCs w:val="28"/>
        </w:rPr>
        <w:t xml:space="preserve">росы, основанные </w:t>
      </w:r>
      <w:proofErr w:type="gramStart"/>
      <w:r w:rsidR="00C856E3">
        <w:rPr>
          <w:rFonts w:ascii="Times New Roman" w:hAnsi="Times New Roman"/>
          <w:sz w:val="28"/>
          <w:szCs w:val="28"/>
        </w:rPr>
        <w:t xml:space="preserve">исключительно  </w:t>
      </w:r>
      <w:r w:rsidRPr="00204344">
        <w:rPr>
          <w:rFonts w:ascii="Times New Roman" w:hAnsi="Times New Roman"/>
          <w:sz w:val="28"/>
          <w:szCs w:val="28"/>
        </w:rPr>
        <w:t>на</w:t>
      </w:r>
      <w:proofErr w:type="gramEnd"/>
      <w:r w:rsidRPr="00204344">
        <w:rPr>
          <w:rFonts w:ascii="Times New Roman" w:hAnsi="Times New Roman"/>
          <w:sz w:val="28"/>
          <w:szCs w:val="28"/>
        </w:rPr>
        <w:t xml:space="preserve"> знании фактов литературы, истории, — уч</w:t>
      </w:r>
      <w:r w:rsidR="00C856E3">
        <w:rPr>
          <w:rFonts w:ascii="Times New Roman" w:hAnsi="Times New Roman"/>
          <w:sz w:val="28"/>
          <w:szCs w:val="28"/>
        </w:rPr>
        <w:t xml:space="preserve">астники олимпиады должны быть в </w:t>
      </w:r>
      <w:r w:rsidRPr="00204344">
        <w:rPr>
          <w:rFonts w:ascii="Times New Roman" w:hAnsi="Times New Roman"/>
          <w:sz w:val="28"/>
          <w:szCs w:val="28"/>
        </w:rPr>
        <w:t xml:space="preserve">состоянии найти ответ </w:t>
      </w:r>
      <w:proofErr w:type="spellStart"/>
      <w:r w:rsidRPr="00204344">
        <w:rPr>
          <w:rFonts w:ascii="Times New Roman" w:hAnsi="Times New Roman"/>
          <w:sz w:val="28"/>
          <w:szCs w:val="28"/>
        </w:rPr>
        <w:t>путѐм</w:t>
      </w:r>
      <w:proofErr w:type="spellEnd"/>
      <w:r w:rsidRPr="00204344">
        <w:rPr>
          <w:rFonts w:ascii="Times New Roman" w:hAnsi="Times New Roman"/>
          <w:sz w:val="28"/>
          <w:szCs w:val="28"/>
        </w:rPr>
        <w:t xml:space="preserve"> логических умозаключений, осн</w:t>
      </w:r>
      <w:r w:rsidR="00C856E3">
        <w:rPr>
          <w:rFonts w:ascii="Times New Roman" w:hAnsi="Times New Roman"/>
          <w:sz w:val="28"/>
          <w:szCs w:val="28"/>
        </w:rPr>
        <w:t xml:space="preserve">ованных на материале </w:t>
      </w:r>
      <w:r w:rsidRPr="00204344">
        <w:rPr>
          <w:rFonts w:ascii="Times New Roman" w:hAnsi="Times New Roman"/>
          <w:sz w:val="28"/>
          <w:szCs w:val="28"/>
        </w:rPr>
        <w:t>школьной программы по русскому языку и условии задания.</w:t>
      </w:r>
    </w:p>
    <w:p w14:paraId="7E36588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Также следует учитывать и региональную спец</w:t>
      </w:r>
      <w:r w:rsidR="00C856E3">
        <w:rPr>
          <w:rFonts w:ascii="Times New Roman" w:hAnsi="Times New Roman"/>
          <w:sz w:val="28"/>
          <w:szCs w:val="28"/>
        </w:rPr>
        <w:t xml:space="preserve">ифику. Задания (1–2 в комплекте </w:t>
      </w:r>
      <w:r w:rsidRPr="00204344">
        <w:rPr>
          <w:rFonts w:ascii="Times New Roman" w:hAnsi="Times New Roman"/>
          <w:sz w:val="28"/>
          <w:szCs w:val="28"/>
        </w:rPr>
        <w:t>для каждого класса) могут быть основаны н</w:t>
      </w:r>
      <w:r w:rsidR="00C856E3">
        <w:rPr>
          <w:rFonts w:ascii="Times New Roman" w:hAnsi="Times New Roman"/>
          <w:sz w:val="28"/>
          <w:szCs w:val="28"/>
        </w:rPr>
        <w:t xml:space="preserve">а материале областных словарей, </w:t>
      </w:r>
      <w:r w:rsidRPr="00204344">
        <w:rPr>
          <w:rFonts w:ascii="Times New Roman" w:hAnsi="Times New Roman"/>
          <w:sz w:val="28"/>
          <w:szCs w:val="28"/>
        </w:rPr>
        <w:t>произведениях писателей, чьи имена связаны с регионо</w:t>
      </w:r>
      <w:r w:rsidR="00C856E3">
        <w:rPr>
          <w:rFonts w:ascii="Times New Roman" w:hAnsi="Times New Roman"/>
          <w:sz w:val="28"/>
          <w:szCs w:val="28"/>
        </w:rPr>
        <w:t xml:space="preserve">м, соотноситься с направлениями </w:t>
      </w:r>
      <w:r w:rsidRPr="00204344">
        <w:rPr>
          <w:rFonts w:ascii="Times New Roman" w:hAnsi="Times New Roman"/>
          <w:sz w:val="28"/>
          <w:szCs w:val="28"/>
        </w:rPr>
        <w:t>ведущих научных школ крупных университетов и отде</w:t>
      </w:r>
      <w:r w:rsidR="00C856E3">
        <w:rPr>
          <w:rFonts w:ascii="Times New Roman" w:hAnsi="Times New Roman"/>
          <w:sz w:val="28"/>
          <w:szCs w:val="28"/>
        </w:rPr>
        <w:t xml:space="preserve">лений РАН региона, за </w:t>
      </w:r>
      <w:proofErr w:type="spellStart"/>
      <w:r w:rsidR="00C856E3">
        <w:rPr>
          <w:rFonts w:ascii="Times New Roman" w:hAnsi="Times New Roman"/>
          <w:sz w:val="28"/>
          <w:szCs w:val="28"/>
        </w:rPr>
        <w:t>счѐт</w:t>
      </w:r>
      <w:proofErr w:type="spellEnd"/>
      <w:r w:rsidR="00C856E3">
        <w:rPr>
          <w:rFonts w:ascii="Times New Roman" w:hAnsi="Times New Roman"/>
          <w:sz w:val="28"/>
          <w:szCs w:val="28"/>
        </w:rPr>
        <w:t xml:space="preserve"> чего </w:t>
      </w:r>
      <w:r w:rsidRPr="00204344">
        <w:rPr>
          <w:rFonts w:ascii="Times New Roman" w:hAnsi="Times New Roman"/>
          <w:sz w:val="28"/>
          <w:szCs w:val="28"/>
        </w:rPr>
        <w:t>решаются задачи не только обучения, но и воспитания, формирования устойчивого</w:t>
      </w:r>
    </w:p>
    <w:p w14:paraId="05F00C2B"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интереса к изучению своего родного края.</w:t>
      </w:r>
    </w:p>
    <w:p w14:paraId="650F734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В большей степени задачам олимпиады соответствуют задания, требующие</w:t>
      </w:r>
    </w:p>
    <w:p w14:paraId="1CC7858D" w14:textId="77777777" w:rsidR="00204344" w:rsidRPr="00204344" w:rsidRDefault="00204344" w:rsidP="00204344">
      <w:pPr>
        <w:spacing w:after="0" w:line="360" w:lineRule="auto"/>
        <w:jc w:val="both"/>
        <w:rPr>
          <w:rFonts w:ascii="Times New Roman" w:hAnsi="Times New Roman"/>
          <w:sz w:val="28"/>
          <w:szCs w:val="28"/>
        </w:rPr>
      </w:pPr>
      <w:proofErr w:type="spellStart"/>
      <w:r w:rsidRPr="00204344">
        <w:rPr>
          <w:rFonts w:ascii="Times New Roman" w:hAnsi="Times New Roman"/>
          <w:sz w:val="28"/>
          <w:szCs w:val="28"/>
        </w:rPr>
        <w:lastRenderedPageBreak/>
        <w:t>развѐрнутого</w:t>
      </w:r>
      <w:proofErr w:type="spellEnd"/>
      <w:r w:rsidRPr="00204344">
        <w:rPr>
          <w:rFonts w:ascii="Times New Roman" w:hAnsi="Times New Roman"/>
          <w:sz w:val="28"/>
          <w:szCs w:val="28"/>
        </w:rPr>
        <w:t xml:space="preserve"> ответа, демонстрирующего культу</w:t>
      </w:r>
      <w:r w:rsidR="00C856E3">
        <w:rPr>
          <w:rFonts w:ascii="Times New Roman" w:hAnsi="Times New Roman"/>
          <w:sz w:val="28"/>
          <w:szCs w:val="28"/>
        </w:rPr>
        <w:t xml:space="preserve">ру письменной речи, способность </w:t>
      </w:r>
      <w:r w:rsidRPr="00204344">
        <w:rPr>
          <w:rFonts w:ascii="Times New Roman" w:hAnsi="Times New Roman"/>
          <w:sz w:val="28"/>
          <w:szCs w:val="28"/>
        </w:rPr>
        <w:t xml:space="preserve">учащихся последовательно и доказательно излагать </w:t>
      </w:r>
      <w:r w:rsidR="00C856E3">
        <w:rPr>
          <w:rFonts w:ascii="Times New Roman" w:hAnsi="Times New Roman"/>
          <w:sz w:val="28"/>
          <w:szCs w:val="28"/>
        </w:rPr>
        <w:t xml:space="preserve">свою точку зрения. Полный ответ </w:t>
      </w:r>
      <w:r w:rsidRPr="00204344">
        <w:rPr>
          <w:rFonts w:ascii="Times New Roman" w:hAnsi="Times New Roman"/>
          <w:sz w:val="28"/>
          <w:szCs w:val="28"/>
        </w:rPr>
        <w:t>на вопрос такого задания предполагает не только конст</w:t>
      </w:r>
      <w:r w:rsidR="00C856E3">
        <w:rPr>
          <w:rFonts w:ascii="Times New Roman" w:hAnsi="Times New Roman"/>
          <w:sz w:val="28"/>
          <w:szCs w:val="28"/>
        </w:rPr>
        <w:t xml:space="preserve">атацию свойств языковой единицы </w:t>
      </w:r>
      <w:r w:rsidRPr="00204344">
        <w:rPr>
          <w:rFonts w:ascii="Times New Roman" w:hAnsi="Times New Roman"/>
          <w:sz w:val="28"/>
          <w:szCs w:val="28"/>
        </w:rPr>
        <w:t>(значение, образование, употребление), но и комментарий к ней (</w:t>
      </w:r>
      <w:proofErr w:type="spellStart"/>
      <w:proofErr w:type="gramStart"/>
      <w:r w:rsidRPr="00204344">
        <w:rPr>
          <w:rFonts w:ascii="Times New Roman" w:hAnsi="Times New Roman"/>
          <w:sz w:val="28"/>
          <w:szCs w:val="28"/>
        </w:rPr>
        <w:t>словообразовательный,стилистический</w:t>
      </w:r>
      <w:proofErr w:type="spellEnd"/>
      <w:proofErr w:type="gramEnd"/>
      <w:r w:rsidRPr="00204344">
        <w:rPr>
          <w:rFonts w:ascii="Times New Roman" w:hAnsi="Times New Roman"/>
          <w:sz w:val="28"/>
          <w:szCs w:val="28"/>
        </w:rPr>
        <w:t>, этимологический, историко-культурный</w:t>
      </w:r>
      <w:r w:rsidR="00C856E3">
        <w:rPr>
          <w:rFonts w:ascii="Times New Roman" w:hAnsi="Times New Roman"/>
          <w:sz w:val="28"/>
          <w:szCs w:val="28"/>
        </w:rPr>
        <w:t xml:space="preserve">, грамматический и др.), умение </w:t>
      </w:r>
      <w:r w:rsidRPr="00204344">
        <w:rPr>
          <w:rFonts w:ascii="Times New Roman" w:hAnsi="Times New Roman"/>
          <w:sz w:val="28"/>
          <w:szCs w:val="28"/>
        </w:rPr>
        <w:t>соединить элементы ответа в законченное письменное высказывание.</w:t>
      </w:r>
    </w:p>
    <w:p w14:paraId="2D5B429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Безусловно, задания олимпиады должны развивать у школьников не только</w:t>
      </w:r>
    </w:p>
    <w:p w14:paraId="2117A3C8"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коммуникативные, но и </w:t>
      </w:r>
      <w:proofErr w:type="spellStart"/>
      <w:r w:rsidRPr="00204344">
        <w:rPr>
          <w:rFonts w:ascii="Times New Roman" w:hAnsi="Times New Roman"/>
          <w:sz w:val="28"/>
          <w:szCs w:val="28"/>
        </w:rPr>
        <w:t>культуроведческие</w:t>
      </w:r>
      <w:proofErr w:type="spellEnd"/>
      <w:r w:rsidRPr="00204344">
        <w:rPr>
          <w:rFonts w:ascii="Times New Roman" w:hAnsi="Times New Roman"/>
          <w:sz w:val="28"/>
          <w:szCs w:val="28"/>
        </w:rPr>
        <w:t xml:space="preserve"> и собственно лингвистические</w:t>
      </w:r>
    </w:p>
    <w:p w14:paraId="22F2F737"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(языковедческие) компетенции. Участник олимпиады д</w:t>
      </w:r>
      <w:r w:rsidR="00C856E3">
        <w:rPr>
          <w:rFonts w:ascii="Times New Roman" w:hAnsi="Times New Roman"/>
          <w:sz w:val="28"/>
          <w:szCs w:val="28"/>
        </w:rPr>
        <w:t xml:space="preserve">олжен осознавать, что язык есть </w:t>
      </w:r>
      <w:r w:rsidRPr="00204344">
        <w:rPr>
          <w:rFonts w:ascii="Times New Roman" w:hAnsi="Times New Roman"/>
          <w:sz w:val="28"/>
          <w:szCs w:val="28"/>
        </w:rPr>
        <w:t>форма выражения культуры, иметь общие предста</w:t>
      </w:r>
      <w:r w:rsidR="00C856E3">
        <w:rPr>
          <w:rFonts w:ascii="Times New Roman" w:hAnsi="Times New Roman"/>
          <w:sz w:val="28"/>
          <w:szCs w:val="28"/>
        </w:rPr>
        <w:t xml:space="preserve">вления о национально-культурной </w:t>
      </w:r>
      <w:r w:rsidRPr="00204344">
        <w:rPr>
          <w:rFonts w:ascii="Times New Roman" w:hAnsi="Times New Roman"/>
          <w:sz w:val="28"/>
          <w:szCs w:val="28"/>
        </w:rPr>
        <w:t>специфике русского языка; с помощью ол</w:t>
      </w:r>
      <w:r w:rsidR="00C856E3">
        <w:rPr>
          <w:rFonts w:ascii="Times New Roman" w:hAnsi="Times New Roman"/>
          <w:sz w:val="28"/>
          <w:szCs w:val="28"/>
        </w:rPr>
        <w:t xml:space="preserve">импиады расширять свои знания о </w:t>
      </w:r>
      <w:r w:rsidRPr="00204344">
        <w:rPr>
          <w:rFonts w:ascii="Times New Roman" w:hAnsi="Times New Roman"/>
          <w:sz w:val="28"/>
          <w:szCs w:val="28"/>
        </w:rPr>
        <w:t>взаимосвязи развития языка и истории народов</w:t>
      </w:r>
      <w:r w:rsidR="00C856E3">
        <w:rPr>
          <w:rFonts w:ascii="Times New Roman" w:hAnsi="Times New Roman"/>
          <w:sz w:val="28"/>
          <w:szCs w:val="28"/>
        </w:rPr>
        <w:t xml:space="preserve">, говорящих на русском языке, о </w:t>
      </w:r>
      <w:r w:rsidRPr="00204344">
        <w:rPr>
          <w:rFonts w:ascii="Times New Roman" w:hAnsi="Times New Roman"/>
          <w:sz w:val="28"/>
          <w:szCs w:val="28"/>
        </w:rPr>
        <w:t>языковом разнообразии России, углублять знан</w:t>
      </w:r>
      <w:r w:rsidR="00C856E3">
        <w:rPr>
          <w:rFonts w:ascii="Times New Roman" w:hAnsi="Times New Roman"/>
          <w:sz w:val="28"/>
          <w:szCs w:val="28"/>
        </w:rPr>
        <w:t xml:space="preserve">ия о русском языке как знаковой </w:t>
      </w:r>
      <w:r w:rsidRPr="00204344">
        <w:rPr>
          <w:rFonts w:ascii="Times New Roman" w:hAnsi="Times New Roman"/>
          <w:sz w:val="28"/>
          <w:szCs w:val="28"/>
        </w:rPr>
        <w:t>системе и общественном явлении, его устройстве,</w:t>
      </w:r>
      <w:r w:rsidR="00C856E3">
        <w:rPr>
          <w:rFonts w:ascii="Times New Roman" w:hAnsi="Times New Roman"/>
          <w:sz w:val="28"/>
          <w:szCs w:val="28"/>
        </w:rPr>
        <w:t xml:space="preserve"> развитии и функционировании; о </w:t>
      </w:r>
      <w:r w:rsidRPr="00204344">
        <w:rPr>
          <w:rFonts w:ascii="Times New Roman" w:hAnsi="Times New Roman"/>
          <w:sz w:val="28"/>
          <w:szCs w:val="28"/>
        </w:rPr>
        <w:t xml:space="preserve">лингвистике как науке и об </w:t>
      </w:r>
      <w:proofErr w:type="spellStart"/>
      <w:r w:rsidRPr="00204344">
        <w:rPr>
          <w:rFonts w:ascii="Times New Roman" w:hAnsi="Times New Roman"/>
          <w:sz w:val="28"/>
          <w:szCs w:val="28"/>
        </w:rPr>
        <w:t>учѐных</w:t>
      </w:r>
      <w:proofErr w:type="spellEnd"/>
      <w:r w:rsidRPr="00204344">
        <w:rPr>
          <w:rFonts w:ascii="Times New Roman" w:hAnsi="Times New Roman"/>
          <w:sz w:val="28"/>
          <w:szCs w:val="28"/>
        </w:rPr>
        <w:t>-русис</w:t>
      </w:r>
      <w:r w:rsidR="00C856E3">
        <w:rPr>
          <w:rFonts w:ascii="Times New Roman" w:hAnsi="Times New Roman"/>
          <w:sz w:val="28"/>
          <w:szCs w:val="28"/>
        </w:rPr>
        <w:t xml:space="preserve">тах, об актуальных направлениях </w:t>
      </w:r>
      <w:r w:rsidRPr="00204344">
        <w:rPr>
          <w:rFonts w:ascii="Times New Roman" w:hAnsi="Times New Roman"/>
          <w:sz w:val="28"/>
          <w:szCs w:val="28"/>
        </w:rPr>
        <w:t>лингвистики в целом и русистики в частности.</w:t>
      </w:r>
    </w:p>
    <w:p w14:paraId="5E02BE5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При разработке заданий необходимо заранее о</w:t>
      </w:r>
      <w:r w:rsidR="00C856E3">
        <w:rPr>
          <w:rFonts w:ascii="Times New Roman" w:hAnsi="Times New Roman"/>
          <w:sz w:val="28"/>
          <w:szCs w:val="28"/>
        </w:rPr>
        <w:t xml:space="preserve">ценивать уровень сложности всех </w:t>
      </w:r>
      <w:r w:rsidRPr="00204344">
        <w:rPr>
          <w:rFonts w:ascii="Times New Roman" w:hAnsi="Times New Roman"/>
          <w:sz w:val="28"/>
          <w:szCs w:val="28"/>
        </w:rPr>
        <w:t xml:space="preserve">задач, которые включаются в комплект. Этот критерий </w:t>
      </w:r>
      <w:r w:rsidR="00C856E3">
        <w:rPr>
          <w:rFonts w:ascii="Times New Roman" w:hAnsi="Times New Roman"/>
          <w:sz w:val="28"/>
          <w:szCs w:val="28"/>
        </w:rPr>
        <w:t xml:space="preserve">не является объективным, потому </w:t>
      </w:r>
      <w:r w:rsidRPr="00204344">
        <w:rPr>
          <w:rFonts w:ascii="Times New Roman" w:hAnsi="Times New Roman"/>
          <w:sz w:val="28"/>
          <w:szCs w:val="28"/>
        </w:rPr>
        <w:t xml:space="preserve">что невозможно высчитать уровень сложности по </w:t>
      </w:r>
      <w:proofErr w:type="spellStart"/>
      <w:r w:rsidRPr="00204344">
        <w:rPr>
          <w:rFonts w:ascii="Times New Roman" w:hAnsi="Times New Roman"/>
          <w:sz w:val="28"/>
          <w:szCs w:val="28"/>
        </w:rPr>
        <w:t>опре</w:t>
      </w:r>
      <w:r w:rsidR="00C856E3">
        <w:rPr>
          <w:rFonts w:ascii="Times New Roman" w:hAnsi="Times New Roman"/>
          <w:sz w:val="28"/>
          <w:szCs w:val="28"/>
        </w:rPr>
        <w:t>делѐнной</w:t>
      </w:r>
      <w:proofErr w:type="spellEnd"/>
      <w:r w:rsidR="00C856E3">
        <w:rPr>
          <w:rFonts w:ascii="Times New Roman" w:hAnsi="Times New Roman"/>
          <w:sz w:val="28"/>
          <w:szCs w:val="28"/>
        </w:rPr>
        <w:t xml:space="preserve"> формуле. Однако </w:t>
      </w:r>
      <w:proofErr w:type="spellStart"/>
      <w:r w:rsidR="00C856E3">
        <w:rPr>
          <w:rFonts w:ascii="Times New Roman" w:hAnsi="Times New Roman"/>
          <w:sz w:val="28"/>
          <w:szCs w:val="28"/>
        </w:rPr>
        <w:t>всѐ</w:t>
      </w:r>
      <w:proofErr w:type="spellEnd"/>
      <w:r w:rsidR="00C856E3">
        <w:rPr>
          <w:rFonts w:ascii="Times New Roman" w:hAnsi="Times New Roman"/>
          <w:sz w:val="28"/>
          <w:szCs w:val="28"/>
        </w:rPr>
        <w:t xml:space="preserve"> же </w:t>
      </w:r>
      <w:r w:rsidRPr="00204344">
        <w:rPr>
          <w:rFonts w:ascii="Times New Roman" w:hAnsi="Times New Roman"/>
          <w:sz w:val="28"/>
          <w:szCs w:val="28"/>
        </w:rPr>
        <w:t>следует формировать комплект таким образом, чтобы в е</w:t>
      </w:r>
      <w:r w:rsidR="00C856E3">
        <w:rPr>
          <w:rFonts w:ascii="Times New Roman" w:hAnsi="Times New Roman"/>
          <w:sz w:val="28"/>
          <w:szCs w:val="28"/>
        </w:rPr>
        <w:t xml:space="preserve">го составе обязательно были 1–2 </w:t>
      </w:r>
      <w:r w:rsidRPr="00204344">
        <w:rPr>
          <w:rFonts w:ascii="Times New Roman" w:hAnsi="Times New Roman"/>
          <w:sz w:val="28"/>
          <w:szCs w:val="28"/>
        </w:rPr>
        <w:t>задания, с которыми, скорее всего, справятся не менее</w:t>
      </w:r>
      <w:r w:rsidR="00C856E3">
        <w:rPr>
          <w:rFonts w:ascii="Times New Roman" w:hAnsi="Times New Roman"/>
          <w:sz w:val="28"/>
          <w:szCs w:val="28"/>
        </w:rPr>
        <w:t xml:space="preserve"> 70 % участников, 2–3 задания — </w:t>
      </w:r>
      <w:r w:rsidRPr="00204344">
        <w:rPr>
          <w:rFonts w:ascii="Times New Roman" w:hAnsi="Times New Roman"/>
          <w:sz w:val="28"/>
          <w:szCs w:val="28"/>
        </w:rPr>
        <w:t xml:space="preserve">с </w:t>
      </w:r>
      <w:proofErr w:type="spellStart"/>
      <w:r w:rsidRPr="00204344">
        <w:rPr>
          <w:rFonts w:ascii="Times New Roman" w:hAnsi="Times New Roman"/>
          <w:sz w:val="28"/>
          <w:szCs w:val="28"/>
        </w:rPr>
        <w:t>расчѐтом</w:t>
      </w:r>
      <w:proofErr w:type="spellEnd"/>
      <w:r w:rsidRPr="00204344">
        <w:rPr>
          <w:rFonts w:ascii="Times New Roman" w:hAnsi="Times New Roman"/>
          <w:sz w:val="28"/>
          <w:szCs w:val="28"/>
        </w:rPr>
        <w:t xml:space="preserve"> на 50% и </w:t>
      </w:r>
      <w:proofErr w:type="spellStart"/>
      <w:r w:rsidRPr="00204344">
        <w:rPr>
          <w:rFonts w:ascii="Times New Roman" w:hAnsi="Times New Roman"/>
          <w:sz w:val="28"/>
          <w:szCs w:val="28"/>
        </w:rPr>
        <w:t>ещѐ</w:t>
      </w:r>
      <w:proofErr w:type="spellEnd"/>
      <w:r w:rsidRPr="00204344">
        <w:rPr>
          <w:rFonts w:ascii="Times New Roman" w:hAnsi="Times New Roman"/>
          <w:sz w:val="28"/>
          <w:szCs w:val="28"/>
        </w:rPr>
        <w:t xml:space="preserve"> 2 задания для наиболее способных учащихся. Следовательно,</w:t>
      </w:r>
    </w:p>
    <w:p w14:paraId="2A4DD745"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каждый школьник в какой-то момент окажется в ситуации успеха, при этом </w:t>
      </w:r>
    </w:p>
    <w:p w14:paraId="0748319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дифференцирующий характер остальных задач позв</w:t>
      </w:r>
      <w:r w:rsidR="00C856E3">
        <w:rPr>
          <w:rFonts w:ascii="Times New Roman" w:hAnsi="Times New Roman"/>
          <w:sz w:val="28"/>
          <w:szCs w:val="28"/>
        </w:rPr>
        <w:t xml:space="preserve">олит выявить наиболее </w:t>
      </w:r>
      <w:proofErr w:type="spellStart"/>
      <w:r w:rsidR="00C856E3">
        <w:rPr>
          <w:rFonts w:ascii="Times New Roman" w:hAnsi="Times New Roman"/>
          <w:sz w:val="28"/>
          <w:szCs w:val="28"/>
        </w:rPr>
        <w:t>одарѐнных</w:t>
      </w:r>
      <w:proofErr w:type="spellEnd"/>
      <w:r w:rsidR="00C856E3">
        <w:rPr>
          <w:rFonts w:ascii="Times New Roman" w:hAnsi="Times New Roman"/>
          <w:sz w:val="28"/>
          <w:szCs w:val="28"/>
        </w:rPr>
        <w:t xml:space="preserve"> </w:t>
      </w:r>
      <w:r w:rsidRPr="00204344">
        <w:rPr>
          <w:rFonts w:ascii="Times New Roman" w:hAnsi="Times New Roman"/>
          <w:sz w:val="28"/>
          <w:szCs w:val="28"/>
        </w:rPr>
        <w:t>участников.</w:t>
      </w:r>
    </w:p>
    <w:p w14:paraId="77A3E258"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lastRenderedPageBreak/>
        <w:t>Продуктивным представляется не механическое у</w:t>
      </w:r>
      <w:r w:rsidR="00C856E3">
        <w:rPr>
          <w:rFonts w:ascii="Times New Roman" w:hAnsi="Times New Roman"/>
          <w:sz w:val="28"/>
          <w:szCs w:val="28"/>
        </w:rPr>
        <w:t xml:space="preserve">величение количества заданий, а </w:t>
      </w:r>
      <w:r w:rsidRPr="00204344">
        <w:rPr>
          <w:rFonts w:ascii="Times New Roman" w:hAnsi="Times New Roman"/>
          <w:sz w:val="28"/>
          <w:szCs w:val="28"/>
        </w:rPr>
        <w:t>углубление найденного факта/явления/закономерности посред</w:t>
      </w:r>
      <w:r w:rsidR="00C856E3">
        <w:rPr>
          <w:rFonts w:ascii="Times New Roman" w:hAnsi="Times New Roman"/>
          <w:sz w:val="28"/>
          <w:szCs w:val="28"/>
        </w:rPr>
        <w:t xml:space="preserve">ством добавления </w:t>
      </w:r>
      <w:r w:rsidRPr="00204344">
        <w:rPr>
          <w:rFonts w:ascii="Times New Roman" w:hAnsi="Times New Roman"/>
          <w:sz w:val="28"/>
          <w:szCs w:val="28"/>
        </w:rPr>
        <w:t>дополнительных вопросов.</w:t>
      </w:r>
    </w:p>
    <w:p w14:paraId="652F3E68" w14:textId="77777777" w:rsidR="00204344" w:rsidRPr="00550E33" w:rsidRDefault="00204344" w:rsidP="00204344">
      <w:pPr>
        <w:spacing w:after="0" w:line="360" w:lineRule="auto"/>
        <w:jc w:val="both"/>
        <w:rPr>
          <w:rFonts w:ascii="Times New Roman" w:hAnsi="Times New Roman"/>
          <w:b/>
          <w:sz w:val="28"/>
          <w:szCs w:val="28"/>
        </w:rPr>
      </w:pPr>
      <w:r w:rsidRPr="00550E33">
        <w:rPr>
          <w:rFonts w:ascii="Times New Roman" w:hAnsi="Times New Roman"/>
          <w:b/>
          <w:sz w:val="28"/>
          <w:szCs w:val="28"/>
        </w:rPr>
        <w:t>Описание подходов к разработке заданий шк</w:t>
      </w:r>
      <w:r w:rsidR="00C856E3" w:rsidRPr="00550E33">
        <w:rPr>
          <w:rFonts w:ascii="Times New Roman" w:hAnsi="Times New Roman"/>
          <w:b/>
          <w:sz w:val="28"/>
          <w:szCs w:val="28"/>
        </w:rPr>
        <w:t xml:space="preserve">ольного и муниципального этапов </w:t>
      </w:r>
      <w:r w:rsidRPr="00550E33">
        <w:rPr>
          <w:rFonts w:ascii="Times New Roman" w:hAnsi="Times New Roman"/>
          <w:b/>
          <w:sz w:val="28"/>
          <w:szCs w:val="28"/>
        </w:rPr>
        <w:t>для различных возрастных групп</w:t>
      </w:r>
    </w:p>
    <w:p w14:paraId="607A001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При разработке заданий олимпиады и </w:t>
      </w:r>
      <w:proofErr w:type="spellStart"/>
      <w:r w:rsidRPr="00204344">
        <w:rPr>
          <w:rFonts w:ascii="Times New Roman" w:hAnsi="Times New Roman"/>
          <w:sz w:val="28"/>
          <w:szCs w:val="28"/>
        </w:rPr>
        <w:t>еѐ</w:t>
      </w:r>
      <w:proofErr w:type="spellEnd"/>
      <w:r w:rsidRPr="00204344">
        <w:rPr>
          <w:rFonts w:ascii="Times New Roman" w:hAnsi="Times New Roman"/>
          <w:sz w:val="28"/>
          <w:szCs w:val="28"/>
        </w:rPr>
        <w:t xml:space="preserve"> проведении рекомендуется разбить</w:t>
      </w:r>
    </w:p>
    <w:p w14:paraId="43631454"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учащихся на следующие возрастные группы.</w:t>
      </w:r>
    </w:p>
    <w:p w14:paraId="4B0FB268"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Школьный этап:</w:t>
      </w:r>
    </w:p>
    <w:p w14:paraId="343C1C18"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1) 4 класс;</w:t>
      </w:r>
    </w:p>
    <w:p w14:paraId="010E962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2) 5–6 классы (или отдельно 5 и 6 классы);</w:t>
      </w:r>
    </w:p>
    <w:p w14:paraId="27A3B41B"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3) 7–8 классы (или отдельно 7 и 8 классы);</w:t>
      </w:r>
    </w:p>
    <w:p w14:paraId="4E414A66"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4) 9 класс;</w:t>
      </w:r>
    </w:p>
    <w:p w14:paraId="39D0012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5) 10–11 классы (или отдельно 10 и 11 классы).</w:t>
      </w:r>
    </w:p>
    <w:p w14:paraId="7BCA4D3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Муниципальный этап:</w:t>
      </w:r>
    </w:p>
    <w:p w14:paraId="1B018C27"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1) 7–8 классы (или отдельно 7 и 8 классы);</w:t>
      </w:r>
    </w:p>
    <w:p w14:paraId="256A852B"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2) 9 класс;</w:t>
      </w:r>
    </w:p>
    <w:p w14:paraId="028383AA"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3) 10–11 классы (или отдельно 10 и 11 классы).</w:t>
      </w:r>
    </w:p>
    <w:p w14:paraId="0A5EB75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Следует обратить внимание, что вне зависимости от решения предметно</w:t>
      </w:r>
      <w:r w:rsidR="00550E33">
        <w:rPr>
          <w:rFonts w:ascii="Times New Roman" w:hAnsi="Times New Roman"/>
          <w:sz w:val="28"/>
          <w:szCs w:val="28"/>
        </w:rPr>
        <w:t>-</w:t>
      </w:r>
      <w:r w:rsidRPr="00204344">
        <w:rPr>
          <w:rFonts w:ascii="Times New Roman" w:hAnsi="Times New Roman"/>
          <w:sz w:val="28"/>
          <w:szCs w:val="28"/>
        </w:rPr>
        <w:t>методических комиссий относительно количества воз</w:t>
      </w:r>
      <w:r w:rsidR="00C856E3">
        <w:rPr>
          <w:rFonts w:ascii="Times New Roman" w:hAnsi="Times New Roman"/>
          <w:sz w:val="28"/>
          <w:szCs w:val="28"/>
        </w:rPr>
        <w:t xml:space="preserve">растных групп подведение итогов </w:t>
      </w:r>
      <w:r w:rsidRPr="00204344">
        <w:rPr>
          <w:rFonts w:ascii="Times New Roman" w:hAnsi="Times New Roman"/>
          <w:sz w:val="28"/>
          <w:szCs w:val="28"/>
        </w:rPr>
        <w:t>следует проводить в каждой параллели отдельно – 4, 5, 6, 7, 8, 9, 10, 11 классы.</w:t>
      </w:r>
    </w:p>
    <w:p w14:paraId="6EAC99B6"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Распределение заданий по темам может выглядеть следующим образом:</w:t>
      </w:r>
    </w:p>
    <w:p w14:paraId="6E91DDC8"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1) фонетика, орфоэпия, графика и орфография (</w:t>
      </w:r>
      <w:r w:rsidR="00C856E3">
        <w:rPr>
          <w:rFonts w:ascii="Times New Roman" w:hAnsi="Times New Roman"/>
          <w:sz w:val="28"/>
          <w:szCs w:val="28"/>
        </w:rPr>
        <w:t xml:space="preserve">выявление специфики соотношения </w:t>
      </w:r>
      <w:r w:rsidRPr="00204344">
        <w:rPr>
          <w:rFonts w:ascii="Times New Roman" w:hAnsi="Times New Roman"/>
          <w:sz w:val="28"/>
          <w:szCs w:val="28"/>
        </w:rPr>
        <w:t>«буква/звук», особенностей произношения и др.; опред</w:t>
      </w:r>
      <w:r w:rsidR="00C856E3">
        <w:rPr>
          <w:rFonts w:ascii="Times New Roman" w:hAnsi="Times New Roman"/>
          <w:sz w:val="28"/>
          <w:szCs w:val="28"/>
        </w:rPr>
        <w:t xml:space="preserve">еление причин ошибки; понимание </w:t>
      </w:r>
      <w:r w:rsidRPr="00204344">
        <w:rPr>
          <w:rFonts w:ascii="Times New Roman" w:hAnsi="Times New Roman"/>
          <w:sz w:val="28"/>
          <w:szCs w:val="28"/>
        </w:rPr>
        <w:t>взаимосвязи букв и звуков, роли букв в слове; элемент</w:t>
      </w:r>
      <w:r w:rsidR="00C856E3">
        <w:rPr>
          <w:rFonts w:ascii="Times New Roman" w:hAnsi="Times New Roman"/>
          <w:sz w:val="28"/>
          <w:szCs w:val="28"/>
        </w:rPr>
        <w:t xml:space="preserve">арные знания об истории русской </w:t>
      </w:r>
      <w:r w:rsidRPr="00204344">
        <w:rPr>
          <w:rFonts w:ascii="Times New Roman" w:hAnsi="Times New Roman"/>
          <w:sz w:val="28"/>
          <w:szCs w:val="28"/>
        </w:rPr>
        <w:t>письменности);</w:t>
      </w:r>
    </w:p>
    <w:p w14:paraId="6CF62A54"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2) словообразование (современно</w:t>
      </w:r>
      <w:r w:rsidR="00C856E3">
        <w:rPr>
          <w:rFonts w:ascii="Times New Roman" w:hAnsi="Times New Roman"/>
          <w:sz w:val="28"/>
          <w:szCs w:val="28"/>
        </w:rPr>
        <w:t xml:space="preserve">е и историческое членение слова </w:t>
      </w:r>
      <w:r w:rsidRPr="00204344">
        <w:rPr>
          <w:rFonts w:ascii="Times New Roman" w:hAnsi="Times New Roman"/>
          <w:sz w:val="28"/>
          <w:szCs w:val="28"/>
        </w:rPr>
        <w:t>на словообразовательные единицы и определение способа словообразования);</w:t>
      </w:r>
    </w:p>
    <w:p w14:paraId="3AC2CF47"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lastRenderedPageBreak/>
        <w:t xml:space="preserve">3) грамматика (разграничение грамматических </w:t>
      </w:r>
      <w:r w:rsidR="00C856E3">
        <w:rPr>
          <w:rFonts w:ascii="Times New Roman" w:hAnsi="Times New Roman"/>
          <w:sz w:val="28"/>
          <w:szCs w:val="28"/>
        </w:rPr>
        <w:t xml:space="preserve">форм слова, демонстрация умения </w:t>
      </w:r>
      <w:r w:rsidRPr="00204344">
        <w:rPr>
          <w:rFonts w:ascii="Times New Roman" w:hAnsi="Times New Roman"/>
          <w:sz w:val="28"/>
          <w:szCs w:val="28"/>
        </w:rPr>
        <w:t>давать слову морфологическую характеристику в зависим</w:t>
      </w:r>
      <w:r w:rsidR="00C856E3">
        <w:rPr>
          <w:rFonts w:ascii="Times New Roman" w:hAnsi="Times New Roman"/>
          <w:sz w:val="28"/>
          <w:szCs w:val="28"/>
        </w:rPr>
        <w:t xml:space="preserve">ости от его синтаксической роли </w:t>
      </w:r>
      <w:r w:rsidRPr="00204344">
        <w:rPr>
          <w:rFonts w:ascii="Times New Roman" w:hAnsi="Times New Roman"/>
          <w:sz w:val="28"/>
          <w:szCs w:val="28"/>
        </w:rPr>
        <w:t>в предложении);</w:t>
      </w:r>
    </w:p>
    <w:p w14:paraId="5E96ACE2"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4) лексикология, фразеология и семантика (оп</w:t>
      </w:r>
      <w:r w:rsidR="00C856E3">
        <w:rPr>
          <w:rFonts w:ascii="Times New Roman" w:hAnsi="Times New Roman"/>
          <w:sz w:val="28"/>
          <w:szCs w:val="28"/>
        </w:rPr>
        <w:t xml:space="preserve">ределение лексического значения </w:t>
      </w:r>
      <w:r w:rsidRPr="00204344">
        <w:rPr>
          <w:rFonts w:ascii="Times New Roman" w:hAnsi="Times New Roman"/>
          <w:sz w:val="28"/>
          <w:szCs w:val="28"/>
        </w:rPr>
        <w:t xml:space="preserve">слов одной тематической группы; знание семантики </w:t>
      </w:r>
      <w:r w:rsidR="00C856E3">
        <w:rPr>
          <w:rFonts w:ascii="Times New Roman" w:hAnsi="Times New Roman"/>
          <w:sz w:val="28"/>
          <w:szCs w:val="28"/>
        </w:rPr>
        <w:t xml:space="preserve">готовых единиц русского языка — </w:t>
      </w:r>
      <w:r w:rsidRPr="00204344">
        <w:rPr>
          <w:rFonts w:ascii="Times New Roman" w:hAnsi="Times New Roman"/>
          <w:sz w:val="28"/>
          <w:szCs w:val="28"/>
        </w:rPr>
        <w:t>фразеологизмов);</w:t>
      </w:r>
    </w:p>
    <w:p w14:paraId="55734EF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5) лексикография (умение работать с лексик</w:t>
      </w:r>
      <w:r w:rsidR="00C856E3">
        <w:rPr>
          <w:rFonts w:ascii="Times New Roman" w:hAnsi="Times New Roman"/>
          <w:sz w:val="28"/>
          <w:szCs w:val="28"/>
        </w:rPr>
        <w:t xml:space="preserve">ографическим материалом, знание </w:t>
      </w:r>
      <w:r w:rsidRPr="00204344">
        <w:rPr>
          <w:rFonts w:ascii="Times New Roman" w:hAnsi="Times New Roman"/>
          <w:sz w:val="28"/>
          <w:szCs w:val="28"/>
        </w:rPr>
        <w:t>структуры словарной статьи и специфики лингвис</w:t>
      </w:r>
      <w:r w:rsidR="00C856E3">
        <w:rPr>
          <w:rFonts w:ascii="Times New Roman" w:hAnsi="Times New Roman"/>
          <w:sz w:val="28"/>
          <w:szCs w:val="28"/>
        </w:rPr>
        <w:t xml:space="preserve">тической информации, изложенной </w:t>
      </w:r>
      <w:r w:rsidRPr="00204344">
        <w:rPr>
          <w:rFonts w:ascii="Times New Roman" w:hAnsi="Times New Roman"/>
          <w:sz w:val="28"/>
          <w:szCs w:val="28"/>
        </w:rPr>
        <w:t xml:space="preserve">в </w:t>
      </w:r>
      <w:proofErr w:type="spellStart"/>
      <w:r w:rsidRPr="00204344">
        <w:rPr>
          <w:rFonts w:ascii="Times New Roman" w:hAnsi="Times New Roman"/>
          <w:sz w:val="28"/>
          <w:szCs w:val="28"/>
        </w:rPr>
        <w:t>определѐнных</w:t>
      </w:r>
      <w:proofErr w:type="spellEnd"/>
      <w:r w:rsidRPr="00204344">
        <w:rPr>
          <w:rFonts w:ascii="Times New Roman" w:hAnsi="Times New Roman"/>
          <w:sz w:val="28"/>
          <w:szCs w:val="28"/>
        </w:rPr>
        <w:t xml:space="preserve"> типах словарей);</w:t>
      </w:r>
    </w:p>
    <w:p w14:paraId="43AA278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6) история языка, диалектология, славистика (выявление специфики русского</w:t>
      </w:r>
    </w:p>
    <w:p w14:paraId="71BB94A0"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языка среди других языков славянской группы; сопост</w:t>
      </w:r>
      <w:r w:rsidR="00C856E3">
        <w:rPr>
          <w:rFonts w:ascii="Times New Roman" w:hAnsi="Times New Roman"/>
          <w:sz w:val="28"/>
          <w:szCs w:val="28"/>
        </w:rPr>
        <w:t xml:space="preserve">авление древнего и современного </w:t>
      </w:r>
      <w:r w:rsidRPr="00204344">
        <w:rPr>
          <w:rFonts w:ascii="Times New Roman" w:hAnsi="Times New Roman"/>
          <w:sz w:val="28"/>
          <w:szCs w:val="28"/>
        </w:rPr>
        <w:t>значений слов, современных и устаревших (литературных и диалектных) форм и др.).</w:t>
      </w:r>
    </w:p>
    <w:p w14:paraId="4441A082"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Олимпиада как инструмент отбора </w:t>
      </w:r>
      <w:proofErr w:type="spellStart"/>
      <w:r w:rsidRPr="00204344">
        <w:rPr>
          <w:rFonts w:ascii="Times New Roman" w:hAnsi="Times New Roman"/>
          <w:sz w:val="28"/>
          <w:szCs w:val="28"/>
        </w:rPr>
        <w:t>одарѐнных</w:t>
      </w:r>
      <w:proofErr w:type="spellEnd"/>
      <w:r w:rsidR="00C856E3">
        <w:rPr>
          <w:rFonts w:ascii="Times New Roman" w:hAnsi="Times New Roman"/>
          <w:sz w:val="28"/>
          <w:szCs w:val="28"/>
        </w:rPr>
        <w:t xml:space="preserve"> детей в области русского языка </w:t>
      </w:r>
      <w:r w:rsidRPr="00204344">
        <w:rPr>
          <w:rFonts w:ascii="Times New Roman" w:hAnsi="Times New Roman"/>
          <w:sz w:val="28"/>
          <w:szCs w:val="28"/>
        </w:rPr>
        <w:t>должна заострять метаязыковые способности школьн</w:t>
      </w:r>
      <w:r w:rsidR="00C856E3">
        <w:rPr>
          <w:rFonts w:ascii="Times New Roman" w:hAnsi="Times New Roman"/>
          <w:sz w:val="28"/>
          <w:szCs w:val="28"/>
        </w:rPr>
        <w:t xml:space="preserve">иков, побуждать целенаправленно </w:t>
      </w:r>
      <w:r w:rsidRPr="00204344">
        <w:rPr>
          <w:rFonts w:ascii="Times New Roman" w:hAnsi="Times New Roman"/>
          <w:sz w:val="28"/>
          <w:szCs w:val="28"/>
        </w:rPr>
        <w:t>размышлять о различных свойствах языка и его ед</w:t>
      </w:r>
      <w:r w:rsidR="00C856E3">
        <w:rPr>
          <w:rFonts w:ascii="Times New Roman" w:hAnsi="Times New Roman"/>
          <w:sz w:val="28"/>
          <w:szCs w:val="28"/>
        </w:rPr>
        <w:t xml:space="preserve">иниц. Учащиеся должны применить </w:t>
      </w:r>
      <w:r w:rsidRPr="00204344">
        <w:rPr>
          <w:rFonts w:ascii="Times New Roman" w:hAnsi="Times New Roman"/>
          <w:sz w:val="28"/>
          <w:szCs w:val="28"/>
        </w:rPr>
        <w:t xml:space="preserve">школьный аппарат описания русского языка таким </w:t>
      </w:r>
      <w:r w:rsidR="00C856E3">
        <w:rPr>
          <w:rFonts w:ascii="Times New Roman" w:hAnsi="Times New Roman"/>
          <w:sz w:val="28"/>
          <w:szCs w:val="28"/>
        </w:rPr>
        <w:t xml:space="preserve">образом, чтобы с его помощью </w:t>
      </w:r>
      <w:r w:rsidRPr="00204344">
        <w:rPr>
          <w:rFonts w:ascii="Times New Roman" w:hAnsi="Times New Roman"/>
          <w:sz w:val="28"/>
          <w:szCs w:val="28"/>
        </w:rPr>
        <w:t>обнаружить закономерности и характеристики яз</w:t>
      </w:r>
      <w:r w:rsidR="00C856E3">
        <w:rPr>
          <w:rFonts w:ascii="Times New Roman" w:hAnsi="Times New Roman"/>
          <w:sz w:val="28"/>
          <w:szCs w:val="28"/>
        </w:rPr>
        <w:t xml:space="preserve">ыковых явлений, которые требуют </w:t>
      </w:r>
      <w:proofErr w:type="spellStart"/>
      <w:r w:rsidRPr="00204344">
        <w:rPr>
          <w:rFonts w:ascii="Times New Roman" w:hAnsi="Times New Roman"/>
          <w:sz w:val="28"/>
          <w:szCs w:val="28"/>
        </w:rPr>
        <w:t>углублѐнных</w:t>
      </w:r>
      <w:proofErr w:type="spellEnd"/>
      <w:r w:rsidRPr="00204344">
        <w:rPr>
          <w:rFonts w:ascii="Times New Roman" w:hAnsi="Times New Roman"/>
          <w:sz w:val="28"/>
          <w:szCs w:val="28"/>
        </w:rPr>
        <w:t xml:space="preserve"> разысканий, </w:t>
      </w:r>
      <w:proofErr w:type="spellStart"/>
      <w:r w:rsidRPr="00204344">
        <w:rPr>
          <w:rFonts w:ascii="Times New Roman" w:hAnsi="Times New Roman"/>
          <w:sz w:val="28"/>
          <w:szCs w:val="28"/>
        </w:rPr>
        <w:t>определѐнных</w:t>
      </w:r>
      <w:proofErr w:type="spellEnd"/>
      <w:r w:rsidRPr="00204344">
        <w:rPr>
          <w:rFonts w:ascii="Times New Roman" w:hAnsi="Times New Roman"/>
          <w:sz w:val="28"/>
          <w:szCs w:val="28"/>
        </w:rPr>
        <w:t xml:space="preserve"> исследовател</w:t>
      </w:r>
      <w:r w:rsidR="00C856E3">
        <w:rPr>
          <w:rFonts w:ascii="Times New Roman" w:hAnsi="Times New Roman"/>
          <w:sz w:val="28"/>
          <w:szCs w:val="28"/>
        </w:rPr>
        <w:t xml:space="preserve">ьских усилий и «чувства языка», </w:t>
      </w:r>
      <w:r w:rsidRPr="00204344">
        <w:rPr>
          <w:rFonts w:ascii="Times New Roman" w:hAnsi="Times New Roman"/>
          <w:sz w:val="28"/>
          <w:szCs w:val="28"/>
        </w:rPr>
        <w:t xml:space="preserve">в том числе демонстрируя способность воспринять язык панхронически и </w:t>
      </w:r>
      <w:r w:rsidR="00C856E3">
        <w:rPr>
          <w:rFonts w:ascii="Times New Roman" w:hAnsi="Times New Roman"/>
          <w:sz w:val="28"/>
          <w:szCs w:val="28"/>
        </w:rPr>
        <w:t xml:space="preserve">в диалектно </w:t>
      </w:r>
      <w:r w:rsidRPr="00204344">
        <w:rPr>
          <w:rFonts w:ascii="Times New Roman" w:hAnsi="Times New Roman"/>
          <w:sz w:val="28"/>
          <w:szCs w:val="28"/>
        </w:rPr>
        <w:t>раздробленном виде (т. е. уметь, исходя из зна</w:t>
      </w:r>
      <w:r w:rsidR="00C856E3">
        <w:rPr>
          <w:rFonts w:ascii="Times New Roman" w:hAnsi="Times New Roman"/>
          <w:sz w:val="28"/>
          <w:szCs w:val="28"/>
        </w:rPr>
        <w:t xml:space="preserve">ний школьной программы, выявить </w:t>
      </w:r>
      <w:r w:rsidRPr="00204344">
        <w:rPr>
          <w:rFonts w:ascii="Times New Roman" w:hAnsi="Times New Roman"/>
          <w:sz w:val="28"/>
          <w:szCs w:val="28"/>
        </w:rPr>
        <w:t>сущностные свойства языка, обнаружить понимание с</w:t>
      </w:r>
      <w:r w:rsidR="00C856E3">
        <w:rPr>
          <w:rFonts w:ascii="Times New Roman" w:hAnsi="Times New Roman"/>
          <w:sz w:val="28"/>
          <w:szCs w:val="28"/>
        </w:rPr>
        <w:t xml:space="preserve">труктурных и системных языковых </w:t>
      </w:r>
      <w:r w:rsidRPr="00204344">
        <w:rPr>
          <w:rFonts w:ascii="Times New Roman" w:hAnsi="Times New Roman"/>
          <w:sz w:val="28"/>
          <w:szCs w:val="28"/>
        </w:rPr>
        <w:t>отношений на материале не только современного яз</w:t>
      </w:r>
      <w:r w:rsidR="00C856E3">
        <w:rPr>
          <w:rFonts w:ascii="Times New Roman" w:hAnsi="Times New Roman"/>
          <w:sz w:val="28"/>
          <w:szCs w:val="28"/>
        </w:rPr>
        <w:t xml:space="preserve">ыка, но и языка прошедших эпох, </w:t>
      </w:r>
      <w:r w:rsidRPr="00204344">
        <w:rPr>
          <w:rFonts w:ascii="Times New Roman" w:hAnsi="Times New Roman"/>
          <w:sz w:val="28"/>
          <w:szCs w:val="28"/>
        </w:rPr>
        <w:t xml:space="preserve">а также на диалектном материале, в сопоставлении с </w:t>
      </w:r>
      <w:r w:rsidR="00C856E3">
        <w:rPr>
          <w:rFonts w:ascii="Times New Roman" w:hAnsi="Times New Roman"/>
          <w:sz w:val="28"/>
          <w:szCs w:val="28"/>
        </w:rPr>
        <w:t xml:space="preserve">другими языками мира и с </w:t>
      </w:r>
      <w:proofErr w:type="spellStart"/>
      <w:r w:rsidR="00C856E3">
        <w:rPr>
          <w:rFonts w:ascii="Times New Roman" w:hAnsi="Times New Roman"/>
          <w:sz w:val="28"/>
          <w:szCs w:val="28"/>
        </w:rPr>
        <w:t>учѐтом</w:t>
      </w:r>
      <w:proofErr w:type="spellEnd"/>
      <w:r w:rsidR="00C856E3">
        <w:rPr>
          <w:rFonts w:ascii="Times New Roman" w:hAnsi="Times New Roman"/>
          <w:sz w:val="28"/>
          <w:szCs w:val="28"/>
        </w:rPr>
        <w:t xml:space="preserve"> </w:t>
      </w:r>
      <w:r w:rsidRPr="00204344">
        <w:rPr>
          <w:rFonts w:ascii="Times New Roman" w:hAnsi="Times New Roman"/>
          <w:sz w:val="28"/>
          <w:szCs w:val="28"/>
        </w:rPr>
        <w:t>социально-языкового варьирования).</w:t>
      </w:r>
    </w:p>
    <w:p w14:paraId="24B761B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Именно поэтому в задания олимпиады может быть </w:t>
      </w:r>
      <w:proofErr w:type="spellStart"/>
      <w:r w:rsidRPr="00204344">
        <w:rPr>
          <w:rFonts w:ascii="Times New Roman" w:hAnsi="Times New Roman"/>
          <w:sz w:val="28"/>
          <w:szCs w:val="28"/>
        </w:rPr>
        <w:t>включѐн</w:t>
      </w:r>
      <w:proofErr w:type="spellEnd"/>
      <w:r w:rsidRPr="00204344">
        <w:rPr>
          <w:rFonts w:ascii="Times New Roman" w:hAnsi="Times New Roman"/>
          <w:sz w:val="28"/>
          <w:szCs w:val="28"/>
        </w:rPr>
        <w:t xml:space="preserve"> древнерусский и</w:t>
      </w:r>
    </w:p>
    <w:p w14:paraId="2A2D4037"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диалектный материал и материал других славянских языков, который сопостав</w:t>
      </w:r>
      <w:r w:rsidR="00C856E3">
        <w:rPr>
          <w:rFonts w:ascii="Times New Roman" w:hAnsi="Times New Roman"/>
          <w:sz w:val="28"/>
          <w:szCs w:val="28"/>
        </w:rPr>
        <w:t xml:space="preserve">ляется </w:t>
      </w:r>
      <w:r w:rsidRPr="00204344">
        <w:rPr>
          <w:rFonts w:ascii="Times New Roman" w:hAnsi="Times New Roman"/>
          <w:sz w:val="28"/>
          <w:szCs w:val="28"/>
        </w:rPr>
        <w:t xml:space="preserve">учащимися с материалом современного русского </w:t>
      </w:r>
      <w:r w:rsidRPr="00204344">
        <w:rPr>
          <w:rFonts w:ascii="Times New Roman" w:hAnsi="Times New Roman"/>
          <w:sz w:val="28"/>
          <w:szCs w:val="28"/>
        </w:rPr>
        <w:lastRenderedPageBreak/>
        <w:t>лите</w:t>
      </w:r>
      <w:r w:rsidR="00C856E3">
        <w:rPr>
          <w:rFonts w:ascii="Times New Roman" w:hAnsi="Times New Roman"/>
          <w:sz w:val="28"/>
          <w:szCs w:val="28"/>
        </w:rPr>
        <w:t xml:space="preserve">ратурного языка. Школьник </w:t>
      </w:r>
      <w:proofErr w:type="spellStart"/>
      <w:r w:rsidR="00C856E3">
        <w:rPr>
          <w:rFonts w:ascii="Times New Roman" w:hAnsi="Times New Roman"/>
          <w:sz w:val="28"/>
          <w:szCs w:val="28"/>
        </w:rPr>
        <w:t>путѐм</w:t>
      </w:r>
      <w:proofErr w:type="spellEnd"/>
      <w:r w:rsidR="00C856E3">
        <w:rPr>
          <w:rFonts w:ascii="Times New Roman" w:hAnsi="Times New Roman"/>
          <w:sz w:val="28"/>
          <w:szCs w:val="28"/>
        </w:rPr>
        <w:t xml:space="preserve"> </w:t>
      </w:r>
      <w:r w:rsidRPr="00204344">
        <w:rPr>
          <w:rFonts w:ascii="Times New Roman" w:hAnsi="Times New Roman"/>
          <w:sz w:val="28"/>
          <w:szCs w:val="28"/>
        </w:rPr>
        <w:t xml:space="preserve">наблюдения и самостоятельного анализа </w:t>
      </w:r>
      <w:r w:rsidR="00C856E3">
        <w:rPr>
          <w:rFonts w:ascii="Times New Roman" w:hAnsi="Times New Roman"/>
          <w:sz w:val="28"/>
          <w:szCs w:val="28"/>
        </w:rPr>
        <w:t xml:space="preserve">языковых фактов должен прийти к </w:t>
      </w:r>
      <w:proofErr w:type="spellStart"/>
      <w:r w:rsidRPr="00204344">
        <w:rPr>
          <w:rFonts w:ascii="Times New Roman" w:hAnsi="Times New Roman"/>
          <w:sz w:val="28"/>
          <w:szCs w:val="28"/>
        </w:rPr>
        <w:t>определѐнному</w:t>
      </w:r>
      <w:proofErr w:type="spellEnd"/>
      <w:r w:rsidRPr="00204344">
        <w:rPr>
          <w:rFonts w:ascii="Times New Roman" w:hAnsi="Times New Roman"/>
          <w:sz w:val="28"/>
          <w:szCs w:val="28"/>
        </w:rPr>
        <w:t xml:space="preserve"> исследовательскому выводу.</w:t>
      </w:r>
    </w:p>
    <w:p w14:paraId="25054C6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Не следует включать в задания материал, требующий знаний </w:t>
      </w:r>
      <w:r w:rsidR="00C856E3">
        <w:rPr>
          <w:rFonts w:ascii="Times New Roman" w:hAnsi="Times New Roman"/>
          <w:sz w:val="28"/>
          <w:szCs w:val="28"/>
        </w:rPr>
        <w:t xml:space="preserve">и навыков, </w:t>
      </w:r>
      <w:r w:rsidRPr="00204344">
        <w:rPr>
          <w:rFonts w:ascii="Times New Roman" w:hAnsi="Times New Roman"/>
          <w:sz w:val="28"/>
          <w:szCs w:val="28"/>
        </w:rPr>
        <w:t>полученных при освоении вузовских курсов «Старо</w:t>
      </w:r>
      <w:r w:rsidR="00C856E3">
        <w:rPr>
          <w:rFonts w:ascii="Times New Roman" w:hAnsi="Times New Roman"/>
          <w:sz w:val="28"/>
          <w:szCs w:val="28"/>
        </w:rPr>
        <w:t xml:space="preserve">славянский язык», «Историческая </w:t>
      </w:r>
      <w:r w:rsidRPr="00204344">
        <w:rPr>
          <w:rFonts w:ascii="Times New Roman" w:hAnsi="Times New Roman"/>
          <w:sz w:val="28"/>
          <w:szCs w:val="28"/>
        </w:rPr>
        <w:t>грамматика», «Русская диалектология», «История русского литературного языка» и др.</w:t>
      </w:r>
    </w:p>
    <w:p w14:paraId="5751F89E"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Например, не рекомендуется предлагать задания, требующие определения</w:t>
      </w:r>
    </w:p>
    <w:p w14:paraId="7EBBAB5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грамматических форм в древнерусском тексте, анализа фонетических процессов праславянского периода и других историко-лингви</w:t>
      </w:r>
      <w:r w:rsidR="00C856E3">
        <w:rPr>
          <w:rFonts w:ascii="Times New Roman" w:hAnsi="Times New Roman"/>
          <w:sz w:val="28"/>
          <w:szCs w:val="28"/>
        </w:rPr>
        <w:t xml:space="preserve">стических процессов без связи с </w:t>
      </w:r>
      <w:r w:rsidRPr="00204344">
        <w:rPr>
          <w:rFonts w:ascii="Times New Roman" w:hAnsi="Times New Roman"/>
          <w:sz w:val="28"/>
          <w:szCs w:val="28"/>
        </w:rPr>
        <w:t>современным языковым материалом. Более того, не ре</w:t>
      </w:r>
      <w:r w:rsidR="00C856E3">
        <w:rPr>
          <w:rFonts w:ascii="Times New Roman" w:hAnsi="Times New Roman"/>
          <w:sz w:val="28"/>
          <w:szCs w:val="28"/>
        </w:rPr>
        <w:t xml:space="preserve">комендуется включать задания по </w:t>
      </w:r>
      <w:r w:rsidRPr="00204344">
        <w:rPr>
          <w:rFonts w:ascii="Times New Roman" w:hAnsi="Times New Roman"/>
          <w:sz w:val="28"/>
          <w:szCs w:val="28"/>
        </w:rPr>
        <w:t>работе с древнерусским или диалектным текстом в</w:t>
      </w:r>
      <w:r w:rsidR="00C856E3">
        <w:rPr>
          <w:rFonts w:ascii="Times New Roman" w:hAnsi="Times New Roman"/>
          <w:sz w:val="28"/>
          <w:szCs w:val="28"/>
        </w:rPr>
        <w:t xml:space="preserve"> комплекты заданий для 4, 5 и 6 </w:t>
      </w:r>
      <w:r w:rsidRPr="00204344">
        <w:rPr>
          <w:rFonts w:ascii="Times New Roman" w:hAnsi="Times New Roman"/>
          <w:sz w:val="28"/>
          <w:szCs w:val="28"/>
        </w:rPr>
        <w:t>классов.</w:t>
      </w:r>
    </w:p>
    <w:p w14:paraId="00AA63E3"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Для разных возрастных групп также</w:t>
      </w:r>
      <w:r w:rsidR="00C856E3">
        <w:rPr>
          <w:rFonts w:ascii="Times New Roman" w:hAnsi="Times New Roman"/>
          <w:sz w:val="28"/>
          <w:szCs w:val="28"/>
        </w:rPr>
        <w:t xml:space="preserve"> необходимо учитывать следующие </w:t>
      </w:r>
      <w:r w:rsidRPr="00204344">
        <w:rPr>
          <w:rFonts w:ascii="Times New Roman" w:hAnsi="Times New Roman"/>
          <w:sz w:val="28"/>
          <w:szCs w:val="28"/>
        </w:rPr>
        <w:t>особенности.</w:t>
      </w:r>
    </w:p>
    <w:p w14:paraId="23C69F0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4 класс</w:t>
      </w:r>
    </w:p>
    <w:p w14:paraId="15D0C0A5"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Учащиеся 4 класса впервые принимают участие во всероссийской олимпиаде</w:t>
      </w:r>
    </w:p>
    <w:p w14:paraId="047B2FC8"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по русскому языку, поэтому очень важно сделать это</w:t>
      </w:r>
      <w:r w:rsidR="00C856E3">
        <w:rPr>
          <w:rFonts w:ascii="Times New Roman" w:hAnsi="Times New Roman"/>
          <w:sz w:val="28"/>
          <w:szCs w:val="28"/>
        </w:rPr>
        <w:t xml:space="preserve"> событие ярким и запоминающимся </w:t>
      </w:r>
      <w:r w:rsidRPr="00204344">
        <w:rPr>
          <w:rFonts w:ascii="Times New Roman" w:hAnsi="Times New Roman"/>
          <w:sz w:val="28"/>
          <w:szCs w:val="28"/>
        </w:rPr>
        <w:t xml:space="preserve">для них в целях вовлечения новых </w:t>
      </w:r>
      <w:proofErr w:type="spellStart"/>
      <w:r w:rsidRPr="00204344">
        <w:rPr>
          <w:rFonts w:ascii="Times New Roman" w:hAnsi="Times New Roman"/>
          <w:sz w:val="28"/>
          <w:szCs w:val="28"/>
        </w:rPr>
        <w:t>одарѐнных</w:t>
      </w:r>
      <w:proofErr w:type="spellEnd"/>
      <w:r w:rsidRPr="00204344">
        <w:rPr>
          <w:rFonts w:ascii="Times New Roman" w:hAnsi="Times New Roman"/>
          <w:sz w:val="28"/>
          <w:szCs w:val="28"/>
        </w:rPr>
        <w:t xml:space="preserve"> школьников в систему олимпиад.</w:t>
      </w:r>
    </w:p>
    <w:p w14:paraId="04E4BF7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Необходимо учитывать, что школьники, как прав</w:t>
      </w:r>
      <w:r w:rsidR="00C856E3">
        <w:rPr>
          <w:rFonts w:ascii="Times New Roman" w:hAnsi="Times New Roman"/>
          <w:sz w:val="28"/>
          <w:szCs w:val="28"/>
        </w:rPr>
        <w:t xml:space="preserve">ило, пока не знакомы с подобным </w:t>
      </w:r>
      <w:r w:rsidRPr="00204344">
        <w:rPr>
          <w:rFonts w:ascii="Times New Roman" w:hAnsi="Times New Roman"/>
          <w:sz w:val="28"/>
          <w:szCs w:val="28"/>
        </w:rPr>
        <w:t>форматом работы, поэтому рекомендуется дать возможность попробов</w:t>
      </w:r>
      <w:r w:rsidR="00C856E3">
        <w:rPr>
          <w:rFonts w:ascii="Times New Roman" w:hAnsi="Times New Roman"/>
          <w:sz w:val="28"/>
          <w:szCs w:val="28"/>
        </w:rPr>
        <w:t xml:space="preserve">ать свои силы всем </w:t>
      </w:r>
      <w:r w:rsidRPr="00204344">
        <w:rPr>
          <w:rFonts w:ascii="Times New Roman" w:hAnsi="Times New Roman"/>
          <w:sz w:val="28"/>
          <w:szCs w:val="28"/>
        </w:rPr>
        <w:t>учащимся класса вне зависимости от успеваемости.</w:t>
      </w:r>
    </w:p>
    <w:p w14:paraId="56923C71"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Комплект заданий для данной возрастной категории должен быть составлен</w:t>
      </w:r>
    </w:p>
    <w:p w14:paraId="43259514"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таким образом, чтобы задачи были посильными, интересными и развивающими.</w:t>
      </w:r>
    </w:p>
    <w:p w14:paraId="13D4F024"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Не рекомендуется предлагать комплексные вопро</w:t>
      </w:r>
      <w:r w:rsidR="00C856E3">
        <w:rPr>
          <w:rFonts w:ascii="Times New Roman" w:hAnsi="Times New Roman"/>
          <w:sz w:val="28"/>
          <w:szCs w:val="28"/>
        </w:rPr>
        <w:t xml:space="preserve">сы, требующие применения знаний </w:t>
      </w:r>
      <w:r w:rsidRPr="00204344">
        <w:rPr>
          <w:rFonts w:ascii="Times New Roman" w:hAnsi="Times New Roman"/>
          <w:sz w:val="28"/>
          <w:szCs w:val="28"/>
        </w:rPr>
        <w:t>сразу нескольких разделов языкознан</w:t>
      </w:r>
      <w:r w:rsidR="00C856E3">
        <w:rPr>
          <w:rFonts w:ascii="Times New Roman" w:hAnsi="Times New Roman"/>
          <w:sz w:val="28"/>
          <w:szCs w:val="28"/>
        </w:rPr>
        <w:t xml:space="preserve">ия. Время выполнения — 1 (один) </w:t>
      </w:r>
      <w:r w:rsidRPr="00204344">
        <w:rPr>
          <w:rFonts w:ascii="Times New Roman" w:hAnsi="Times New Roman"/>
          <w:sz w:val="28"/>
          <w:szCs w:val="28"/>
        </w:rPr>
        <w:t>астрономический час.</w:t>
      </w:r>
    </w:p>
    <w:p w14:paraId="6B0D60AE"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lastRenderedPageBreak/>
        <w:t>Особое внимание следует уделить разбору зада</w:t>
      </w:r>
      <w:r w:rsidR="00C856E3">
        <w:rPr>
          <w:rFonts w:ascii="Times New Roman" w:hAnsi="Times New Roman"/>
          <w:sz w:val="28"/>
          <w:szCs w:val="28"/>
        </w:rPr>
        <w:t xml:space="preserve">ний и награждению победителей и </w:t>
      </w:r>
      <w:proofErr w:type="spellStart"/>
      <w:r w:rsidRPr="00204344">
        <w:rPr>
          <w:rFonts w:ascii="Times New Roman" w:hAnsi="Times New Roman"/>
          <w:sz w:val="28"/>
          <w:szCs w:val="28"/>
        </w:rPr>
        <w:t>призѐров</w:t>
      </w:r>
      <w:proofErr w:type="spellEnd"/>
      <w:r w:rsidRPr="00204344">
        <w:rPr>
          <w:rFonts w:ascii="Times New Roman" w:hAnsi="Times New Roman"/>
          <w:sz w:val="28"/>
          <w:szCs w:val="28"/>
        </w:rPr>
        <w:t xml:space="preserve"> как внутри одного класса, так и на уровне параллели.</w:t>
      </w:r>
    </w:p>
    <w:p w14:paraId="7B42D79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5–6 классы</w:t>
      </w:r>
    </w:p>
    <w:p w14:paraId="4E568B2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Рекомендуется предлагать задания по следующим</w:t>
      </w:r>
      <w:r w:rsidR="00C856E3">
        <w:rPr>
          <w:rFonts w:ascii="Times New Roman" w:hAnsi="Times New Roman"/>
          <w:sz w:val="28"/>
          <w:szCs w:val="28"/>
        </w:rPr>
        <w:t xml:space="preserve"> темам школьного курса русского </w:t>
      </w:r>
      <w:r w:rsidRPr="00204344">
        <w:rPr>
          <w:rFonts w:ascii="Times New Roman" w:hAnsi="Times New Roman"/>
          <w:sz w:val="28"/>
          <w:szCs w:val="28"/>
        </w:rPr>
        <w:t xml:space="preserve">языка: фонетика, </w:t>
      </w:r>
      <w:proofErr w:type="spellStart"/>
      <w:r w:rsidRPr="00204344">
        <w:rPr>
          <w:rFonts w:ascii="Times New Roman" w:hAnsi="Times New Roman"/>
          <w:sz w:val="28"/>
          <w:szCs w:val="28"/>
        </w:rPr>
        <w:t>морфемика</w:t>
      </w:r>
      <w:proofErr w:type="spellEnd"/>
      <w:r w:rsidRPr="00204344">
        <w:rPr>
          <w:rFonts w:ascii="Times New Roman" w:hAnsi="Times New Roman"/>
          <w:sz w:val="28"/>
          <w:szCs w:val="28"/>
        </w:rPr>
        <w:t xml:space="preserve"> и словообразование, орфогр</w:t>
      </w:r>
      <w:r w:rsidR="00C856E3">
        <w:rPr>
          <w:rFonts w:ascii="Times New Roman" w:hAnsi="Times New Roman"/>
          <w:sz w:val="28"/>
          <w:szCs w:val="28"/>
        </w:rPr>
        <w:t xml:space="preserve">афия, этимология, лексикология, </w:t>
      </w:r>
      <w:r w:rsidRPr="00204344">
        <w:rPr>
          <w:rFonts w:ascii="Times New Roman" w:hAnsi="Times New Roman"/>
          <w:sz w:val="28"/>
          <w:szCs w:val="28"/>
        </w:rPr>
        <w:t>лексикография, морфология, синтаксис (в совреме</w:t>
      </w:r>
      <w:r w:rsidR="00C856E3">
        <w:rPr>
          <w:rFonts w:ascii="Times New Roman" w:hAnsi="Times New Roman"/>
          <w:sz w:val="28"/>
          <w:szCs w:val="28"/>
        </w:rPr>
        <w:t xml:space="preserve">нном состоянии и в исторической </w:t>
      </w:r>
      <w:r w:rsidRPr="00204344">
        <w:rPr>
          <w:rFonts w:ascii="Times New Roman" w:hAnsi="Times New Roman"/>
          <w:sz w:val="28"/>
          <w:szCs w:val="28"/>
        </w:rPr>
        <w:t>ретроспективе) — в соответствии с программой для 5–6 к</w:t>
      </w:r>
      <w:r w:rsidR="00C856E3">
        <w:rPr>
          <w:rFonts w:ascii="Times New Roman" w:hAnsi="Times New Roman"/>
          <w:sz w:val="28"/>
          <w:szCs w:val="28"/>
        </w:rPr>
        <w:t xml:space="preserve">лассов, где обзорно изучаются в </w:t>
      </w:r>
      <w:r w:rsidRPr="00204344">
        <w:rPr>
          <w:rFonts w:ascii="Times New Roman" w:hAnsi="Times New Roman"/>
          <w:sz w:val="28"/>
          <w:szCs w:val="28"/>
        </w:rPr>
        <w:t xml:space="preserve">разном </w:t>
      </w:r>
      <w:proofErr w:type="spellStart"/>
      <w:r w:rsidRPr="00204344">
        <w:rPr>
          <w:rFonts w:ascii="Times New Roman" w:hAnsi="Times New Roman"/>
          <w:sz w:val="28"/>
          <w:szCs w:val="28"/>
        </w:rPr>
        <w:t>объѐме</w:t>
      </w:r>
      <w:proofErr w:type="spellEnd"/>
      <w:r w:rsidRPr="00204344">
        <w:rPr>
          <w:rFonts w:ascii="Times New Roman" w:hAnsi="Times New Roman"/>
          <w:sz w:val="28"/>
          <w:szCs w:val="28"/>
        </w:rPr>
        <w:t xml:space="preserve"> указанные разделы. Рекомендуется преимущественно </w:t>
      </w:r>
      <w:proofErr w:type="spellStart"/>
      <w:r w:rsidRPr="00204344">
        <w:rPr>
          <w:rFonts w:ascii="Times New Roman" w:hAnsi="Times New Roman"/>
          <w:sz w:val="28"/>
          <w:szCs w:val="28"/>
        </w:rPr>
        <w:t>предлагатьлингвистические</w:t>
      </w:r>
      <w:proofErr w:type="spellEnd"/>
      <w:r w:rsidRPr="00204344">
        <w:rPr>
          <w:rFonts w:ascii="Times New Roman" w:hAnsi="Times New Roman"/>
          <w:sz w:val="28"/>
          <w:szCs w:val="28"/>
        </w:rPr>
        <w:t xml:space="preserve"> задачи, требующие </w:t>
      </w:r>
      <w:proofErr w:type="spellStart"/>
      <w:r w:rsidRPr="00204344">
        <w:rPr>
          <w:rFonts w:ascii="Times New Roman" w:hAnsi="Times New Roman"/>
          <w:sz w:val="28"/>
          <w:szCs w:val="28"/>
        </w:rPr>
        <w:t>чѐтко</w:t>
      </w:r>
      <w:proofErr w:type="spellEnd"/>
      <w:r w:rsidRPr="00204344">
        <w:rPr>
          <w:rFonts w:ascii="Times New Roman" w:hAnsi="Times New Roman"/>
          <w:sz w:val="28"/>
          <w:szCs w:val="28"/>
        </w:rPr>
        <w:t xml:space="preserve"> сфор</w:t>
      </w:r>
      <w:r w:rsidR="00C856E3">
        <w:rPr>
          <w:rFonts w:ascii="Times New Roman" w:hAnsi="Times New Roman"/>
          <w:sz w:val="28"/>
          <w:szCs w:val="28"/>
        </w:rPr>
        <w:t xml:space="preserve">мулированного ответа и краткого </w:t>
      </w:r>
      <w:r w:rsidRPr="00204344">
        <w:rPr>
          <w:rFonts w:ascii="Times New Roman" w:hAnsi="Times New Roman"/>
          <w:sz w:val="28"/>
          <w:szCs w:val="28"/>
        </w:rPr>
        <w:t>комментария; возможно представление заданий в</w:t>
      </w:r>
      <w:r w:rsidR="00C856E3">
        <w:rPr>
          <w:rFonts w:ascii="Times New Roman" w:hAnsi="Times New Roman"/>
          <w:sz w:val="28"/>
          <w:szCs w:val="28"/>
        </w:rPr>
        <w:t xml:space="preserve"> тестовой форме (с обязательным </w:t>
      </w:r>
      <w:r w:rsidRPr="00204344">
        <w:rPr>
          <w:rFonts w:ascii="Times New Roman" w:hAnsi="Times New Roman"/>
          <w:sz w:val="28"/>
          <w:szCs w:val="28"/>
        </w:rPr>
        <w:t>кратким пояснением выбора правильного варианта),</w:t>
      </w:r>
      <w:r w:rsidR="00C856E3">
        <w:rPr>
          <w:rFonts w:ascii="Times New Roman" w:hAnsi="Times New Roman"/>
          <w:sz w:val="28"/>
          <w:szCs w:val="28"/>
        </w:rPr>
        <w:t xml:space="preserve"> в том числе с заранее заданным </w:t>
      </w:r>
      <w:r w:rsidRPr="00204344">
        <w:rPr>
          <w:rFonts w:ascii="Times New Roman" w:hAnsi="Times New Roman"/>
          <w:sz w:val="28"/>
          <w:szCs w:val="28"/>
        </w:rPr>
        <w:t xml:space="preserve">алгоритмом ответа. </w:t>
      </w:r>
      <w:proofErr w:type="spellStart"/>
      <w:r w:rsidRPr="00204344">
        <w:rPr>
          <w:rFonts w:ascii="Times New Roman" w:hAnsi="Times New Roman"/>
          <w:sz w:val="28"/>
          <w:szCs w:val="28"/>
        </w:rPr>
        <w:t>Объѐм</w:t>
      </w:r>
      <w:proofErr w:type="spellEnd"/>
      <w:r w:rsidRPr="00204344">
        <w:rPr>
          <w:rFonts w:ascii="Times New Roman" w:hAnsi="Times New Roman"/>
          <w:sz w:val="28"/>
          <w:szCs w:val="28"/>
        </w:rPr>
        <w:t xml:space="preserve"> работы — 5–6 (6–10) задани</w:t>
      </w:r>
      <w:r w:rsidR="00C856E3">
        <w:rPr>
          <w:rFonts w:ascii="Times New Roman" w:hAnsi="Times New Roman"/>
          <w:sz w:val="28"/>
          <w:szCs w:val="28"/>
        </w:rPr>
        <w:t xml:space="preserve">й (в зависимости от сложности и </w:t>
      </w:r>
      <w:proofErr w:type="spellStart"/>
      <w:r w:rsidRPr="00204344">
        <w:rPr>
          <w:rFonts w:ascii="Times New Roman" w:hAnsi="Times New Roman"/>
          <w:sz w:val="28"/>
          <w:szCs w:val="28"/>
        </w:rPr>
        <w:t>объѐма</w:t>
      </w:r>
      <w:proofErr w:type="spellEnd"/>
      <w:r w:rsidRPr="00204344">
        <w:rPr>
          <w:rFonts w:ascii="Times New Roman" w:hAnsi="Times New Roman"/>
          <w:sz w:val="28"/>
          <w:szCs w:val="28"/>
        </w:rPr>
        <w:t>), время выполнения — 1 (один) астрономи</w:t>
      </w:r>
      <w:r w:rsidR="00C856E3">
        <w:rPr>
          <w:rFonts w:ascii="Times New Roman" w:hAnsi="Times New Roman"/>
          <w:sz w:val="28"/>
          <w:szCs w:val="28"/>
        </w:rPr>
        <w:t xml:space="preserve">ческий час. Каждое задание (или </w:t>
      </w:r>
      <w:r w:rsidRPr="00204344">
        <w:rPr>
          <w:rFonts w:ascii="Times New Roman" w:hAnsi="Times New Roman"/>
          <w:sz w:val="28"/>
          <w:szCs w:val="28"/>
        </w:rPr>
        <w:t xml:space="preserve">большая их часть) должно (должны) иметь </w:t>
      </w:r>
      <w:proofErr w:type="spellStart"/>
      <w:r w:rsidRPr="00204344">
        <w:rPr>
          <w:rFonts w:ascii="Times New Roman" w:hAnsi="Times New Roman"/>
          <w:sz w:val="28"/>
          <w:szCs w:val="28"/>
        </w:rPr>
        <w:t>монопредме</w:t>
      </w:r>
      <w:r w:rsidR="00C856E3">
        <w:rPr>
          <w:rFonts w:ascii="Times New Roman" w:hAnsi="Times New Roman"/>
          <w:sz w:val="28"/>
          <w:szCs w:val="28"/>
        </w:rPr>
        <w:t>тный</w:t>
      </w:r>
      <w:proofErr w:type="spellEnd"/>
      <w:r w:rsidR="00C856E3">
        <w:rPr>
          <w:rFonts w:ascii="Times New Roman" w:hAnsi="Times New Roman"/>
          <w:sz w:val="28"/>
          <w:szCs w:val="28"/>
        </w:rPr>
        <w:t xml:space="preserve"> (одноуровневый) </w:t>
      </w:r>
      <w:proofErr w:type="gramStart"/>
      <w:r w:rsidR="00C856E3">
        <w:rPr>
          <w:rFonts w:ascii="Times New Roman" w:hAnsi="Times New Roman"/>
          <w:sz w:val="28"/>
          <w:szCs w:val="28"/>
        </w:rPr>
        <w:t xml:space="preserve">характер,  </w:t>
      </w:r>
      <w:r w:rsidRPr="00204344">
        <w:rPr>
          <w:rFonts w:ascii="Times New Roman" w:hAnsi="Times New Roman"/>
          <w:sz w:val="28"/>
          <w:szCs w:val="28"/>
        </w:rPr>
        <w:t>т.</w:t>
      </w:r>
      <w:proofErr w:type="gramEnd"/>
      <w:r w:rsidRPr="00204344">
        <w:rPr>
          <w:rFonts w:ascii="Times New Roman" w:hAnsi="Times New Roman"/>
          <w:sz w:val="28"/>
          <w:szCs w:val="28"/>
        </w:rPr>
        <w:t xml:space="preserve"> е. отражать особенности конкретного раздела,</w:t>
      </w:r>
      <w:r w:rsidR="00C856E3">
        <w:rPr>
          <w:rFonts w:ascii="Times New Roman" w:hAnsi="Times New Roman"/>
          <w:sz w:val="28"/>
          <w:szCs w:val="28"/>
        </w:rPr>
        <w:t xml:space="preserve"> темы. Доля комплексных заданий </w:t>
      </w:r>
      <w:r w:rsidRPr="00204344">
        <w:rPr>
          <w:rFonts w:ascii="Times New Roman" w:hAnsi="Times New Roman"/>
          <w:sz w:val="28"/>
          <w:szCs w:val="28"/>
        </w:rPr>
        <w:t>(требующих применения знаний по двум и более разде</w:t>
      </w:r>
      <w:r w:rsidR="00C856E3">
        <w:rPr>
          <w:rFonts w:ascii="Times New Roman" w:hAnsi="Times New Roman"/>
          <w:sz w:val="28"/>
          <w:szCs w:val="28"/>
        </w:rPr>
        <w:t xml:space="preserve">лам или темам языкознания) </w:t>
      </w:r>
      <w:r w:rsidRPr="00204344">
        <w:rPr>
          <w:rFonts w:ascii="Times New Roman" w:hAnsi="Times New Roman"/>
          <w:sz w:val="28"/>
          <w:szCs w:val="28"/>
        </w:rPr>
        <w:t>должна быть минимальной (1–2 задания).</w:t>
      </w:r>
    </w:p>
    <w:p w14:paraId="692577B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Поиск правильного ответа в большей части заданий не должен предполагать</w:t>
      </w:r>
    </w:p>
    <w:p w14:paraId="5D6F7150"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прохождение нескольких последовательных этапов решения.</w:t>
      </w:r>
    </w:p>
    <w:p w14:paraId="175AFA3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Определение победителей и </w:t>
      </w:r>
      <w:proofErr w:type="spellStart"/>
      <w:r w:rsidRPr="00204344">
        <w:rPr>
          <w:rFonts w:ascii="Times New Roman" w:hAnsi="Times New Roman"/>
          <w:sz w:val="28"/>
          <w:szCs w:val="28"/>
        </w:rPr>
        <w:t>призѐров</w:t>
      </w:r>
      <w:proofErr w:type="spellEnd"/>
      <w:r w:rsidRPr="00204344">
        <w:rPr>
          <w:rFonts w:ascii="Times New Roman" w:hAnsi="Times New Roman"/>
          <w:sz w:val="28"/>
          <w:szCs w:val="28"/>
        </w:rPr>
        <w:t xml:space="preserve"> следует проводить отдельно в 5 и 6 классах.</w:t>
      </w:r>
    </w:p>
    <w:p w14:paraId="183E800E"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7–8 классы</w:t>
      </w:r>
    </w:p>
    <w:p w14:paraId="30C34BAA"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Для данной возрастной группы могут быть решены следующие конкретные задачи:</w:t>
      </w:r>
    </w:p>
    <w:p w14:paraId="4F3A838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1) привлечение широкого круга участников;</w:t>
      </w:r>
    </w:p>
    <w:p w14:paraId="12D50340"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2) дифференциация участников по степени подготовки;</w:t>
      </w:r>
    </w:p>
    <w:p w14:paraId="10EA77F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3) умение анализировать языковой материал, сравнивать, делать выводы;</w:t>
      </w:r>
    </w:p>
    <w:p w14:paraId="0E09A7D6"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4) выявление </w:t>
      </w:r>
      <w:proofErr w:type="spellStart"/>
      <w:r w:rsidRPr="00204344">
        <w:rPr>
          <w:rFonts w:ascii="Times New Roman" w:hAnsi="Times New Roman"/>
          <w:sz w:val="28"/>
          <w:szCs w:val="28"/>
        </w:rPr>
        <w:t>одарѐнных</w:t>
      </w:r>
      <w:proofErr w:type="spellEnd"/>
      <w:r w:rsidRPr="00204344">
        <w:rPr>
          <w:rFonts w:ascii="Times New Roman" w:hAnsi="Times New Roman"/>
          <w:sz w:val="28"/>
          <w:szCs w:val="28"/>
        </w:rPr>
        <w:t xml:space="preserve"> и интересующихся лингвистикой детей и создание</w:t>
      </w:r>
    </w:p>
    <w:p w14:paraId="23787371"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lastRenderedPageBreak/>
        <w:t>условий для их поддержки.</w:t>
      </w:r>
    </w:p>
    <w:p w14:paraId="5EF18074"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Задания должны отражать те же разделы, что и</w:t>
      </w:r>
      <w:r w:rsidR="00C856E3">
        <w:rPr>
          <w:rFonts w:ascii="Times New Roman" w:hAnsi="Times New Roman"/>
          <w:sz w:val="28"/>
          <w:szCs w:val="28"/>
        </w:rPr>
        <w:t xml:space="preserve"> для 5–6 классов. Особый акцент </w:t>
      </w:r>
      <w:r w:rsidRPr="00204344">
        <w:rPr>
          <w:rFonts w:ascii="Times New Roman" w:hAnsi="Times New Roman"/>
          <w:sz w:val="28"/>
          <w:szCs w:val="28"/>
        </w:rPr>
        <w:t>предлагается сделать на следующих темах: лексикология, этимология, морфо</w:t>
      </w:r>
      <w:r w:rsidR="00C856E3">
        <w:rPr>
          <w:rFonts w:ascii="Times New Roman" w:hAnsi="Times New Roman"/>
          <w:sz w:val="28"/>
          <w:szCs w:val="28"/>
        </w:rPr>
        <w:t xml:space="preserve">логия, </w:t>
      </w:r>
      <w:r w:rsidRPr="00204344">
        <w:rPr>
          <w:rFonts w:ascii="Times New Roman" w:hAnsi="Times New Roman"/>
          <w:sz w:val="28"/>
          <w:szCs w:val="28"/>
        </w:rPr>
        <w:t>синтаксис (на уровне словосочетания), особенности и</w:t>
      </w:r>
      <w:r w:rsidR="00C856E3">
        <w:rPr>
          <w:rFonts w:ascii="Times New Roman" w:hAnsi="Times New Roman"/>
          <w:sz w:val="28"/>
          <w:szCs w:val="28"/>
        </w:rPr>
        <w:t xml:space="preserve">спользования той или иной части </w:t>
      </w:r>
      <w:r w:rsidRPr="00204344">
        <w:rPr>
          <w:rFonts w:ascii="Times New Roman" w:hAnsi="Times New Roman"/>
          <w:sz w:val="28"/>
          <w:szCs w:val="28"/>
        </w:rPr>
        <w:t>речи в роли члена предложения. Время в</w:t>
      </w:r>
      <w:r w:rsidR="00C856E3">
        <w:rPr>
          <w:rFonts w:ascii="Times New Roman" w:hAnsi="Times New Roman"/>
          <w:sz w:val="28"/>
          <w:szCs w:val="28"/>
        </w:rPr>
        <w:t xml:space="preserve">ыполнения — 1,5–2 (полтора-два) </w:t>
      </w:r>
      <w:r w:rsidRPr="00204344">
        <w:rPr>
          <w:rFonts w:ascii="Times New Roman" w:hAnsi="Times New Roman"/>
          <w:sz w:val="28"/>
          <w:szCs w:val="28"/>
        </w:rPr>
        <w:t>астрономических часа.</w:t>
      </w:r>
    </w:p>
    <w:p w14:paraId="71D9CA23"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Рекомендуется преимущественно составлять лингвистические задачи, </w:t>
      </w:r>
      <w:proofErr w:type="spellStart"/>
      <w:r w:rsidRPr="00204344">
        <w:rPr>
          <w:rFonts w:ascii="Times New Roman" w:hAnsi="Times New Roman"/>
          <w:sz w:val="28"/>
          <w:szCs w:val="28"/>
        </w:rPr>
        <w:t>требующиечѐтко</w:t>
      </w:r>
      <w:proofErr w:type="spellEnd"/>
      <w:r w:rsidRPr="00204344">
        <w:rPr>
          <w:rFonts w:ascii="Times New Roman" w:hAnsi="Times New Roman"/>
          <w:sz w:val="28"/>
          <w:szCs w:val="28"/>
        </w:rPr>
        <w:t xml:space="preserve"> сформулированного ответа и краткого комментария к нему.</w:t>
      </w:r>
    </w:p>
    <w:p w14:paraId="4B2CA56A"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Целесообразно предлагать один (общий) ком</w:t>
      </w:r>
      <w:r w:rsidR="00C856E3">
        <w:rPr>
          <w:rFonts w:ascii="Times New Roman" w:hAnsi="Times New Roman"/>
          <w:sz w:val="28"/>
          <w:szCs w:val="28"/>
        </w:rPr>
        <w:t xml:space="preserve">плект заданий для школьников </w:t>
      </w:r>
      <w:r w:rsidRPr="00204344">
        <w:rPr>
          <w:rFonts w:ascii="Times New Roman" w:hAnsi="Times New Roman"/>
          <w:sz w:val="28"/>
          <w:szCs w:val="28"/>
        </w:rPr>
        <w:t>классов, так как это позволит лучше дифференци</w:t>
      </w:r>
      <w:r w:rsidR="00C856E3">
        <w:rPr>
          <w:rFonts w:ascii="Times New Roman" w:hAnsi="Times New Roman"/>
          <w:sz w:val="28"/>
          <w:szCs w:val="28"/>
        </w:rPr>
        <w:t xml:space="preserve">ровать учащихся и выявить среди </w:t>
      </w:r>
      <w:r w:rsidRPr="00204344">
        <w:rPr>
          <w:rFonts w:ascii="Times New Roman" w:hAnsi="Times New Roman"/>
          <w:sz w:val="28"/>
          <w:szCs w:val="28"/>
        </w:rPr>
        <w:t xml:space="preserve">семиклассников лингвистически </w:t>
      </w:r>
      <w:proofErr w:type="spellStart"/>
      <w:r w:rsidRPr="00204344">
        <w:rPr>
          <w:rFonts w:ascii="Times New Roman" w:hAnsi="Times New Roman"/>
          <w:sz w:val="28"/>
          <w:szCs w:val="28"/>
        </w:rPr>
        <w:t>одарѐнных</w:t>
      </w:r>
      <w:proofErr w:type="spellEnd"/>
      <w:r w:rsidRPr="00204344">
        <w:rPr>
          <w:rFonts w:ascii="Times New Roman" w:hAnsi="Times New Roman"/>
          <w:sz w:val="28"/>
          <w:szCs w:val="28"/>
        </w:rPr>
        <w:t xml:space="preserve"> детей. </w:t>
      </w:r>
      <w:r w:rsidR="00C856E3">
        <w:rPr>
          <w:rFonts w:ascii="Times New Roman" w:hAnsi="Times New Roman"/>
          <w:sz w:val="28"/>
          <w:szCs w:val="28"/>
        </w:rPr>
        <w:t xml:space="preserve">Однако определять победителей и </w:t>
      </w:r>
      <w:proofErr w:type="spellStart"/>
      <w:r w:rsidRPr="00204344">
        <w:rPr>
          <w:rFonts w:ascii="Times New Roman" w:hAnsi="Times New Roman"/>
          <w:sz w:val="28"/>
          <w:szCs w:val="28"/>
        </w:rPr>
        <w:t>призѐров</w:t>
      </w:r>
      <w:proofErr w:type="spellEnd"/>
      <w:r w:rsidRPr="00204344">
        <w:rPr>
          <w:rFonts w:ascii="Times New Roman" w:hAnsi="Times New Roman"/>
          <w:sz w:val="28"/>
          <w:szCs w:val="28"/>
        </w:rPr>
        <w:t xml:space="preserve"> необходимо отдельно в каждой параллели.</w:t>
      </w:r>
    </w:p>
    <w:p w14:paraId="0AD2A15D"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9–11 классы</w:t>
      </w:r>
    </w:p>
    <w:p w14:paraId="4D8515B2"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При составлении заданий в 9–11 классах необходимо решать следующие задачи:</w:t>
      </w:r>
    </w:p>
    <w:p w14:paraId="059E2E40"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дифференциация участников по степени подготовки, умению анализировать</w:t>
      </w:r>
    </w:p>
    <w:p w14:paraId="206105E6"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языковой материал, сравнивать, делать выводы;</w:t>
      </w:r>
    </w:p>
    <w:p w14:paraId="452C0852"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формирование круга учащихся для подготовки к участию в муниципальном,</w:t>
      </w:r>
    </w:p>
    <w:p w14:paraId="4547FB5E"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региональном и всероссийском этапах олимпиады;</w:t>
      </w:r>
    </w:p>
    <w:p w14:paraId="75832D39"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 выявление </w:t>
      </w:r>
      <w:proofErr w:type="spellStart"/>
      <w:r w:rsidRPr="00204344">
        <w:rPr>
          <w:rFonts w:ascii="Times New Roman" w:hAnsi="Times New Roman"/>
          <w:sz w:val="28"/>
          <w:szCs w:val="28"/>
        </w:rPr>
        <w:t>одарѐнных</w:t>
      </w:r>
      <w:proofErr w:type="spellEnd"/>
      <w:r w:rsidRPr="00204344">
        <w:rPr>
          <w:rFonts w:ascii="Times New Roman" w:hAnsi="Times New Roman"/>
          <w:sz w:val="28"/>
          <w:szCs w:val="28"/>
        </w:rPr>
        <w:t xml:space="preserve"> детей и создание условий для их поддержки.</w:t>
      </w:r>
    </w:p>
    <w:p w14:paraId="446AC903"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К указанным темам для возрастной группы 5–8 классов добавляются темы</w:t>
      </w:r>
    </w:p>
    <w:p w14:paraId="4FAE41BE"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по синтаксису простого и сложного предложений.</w:t>
      </w:r>
      <w:r w:rsidR="00C856E3">
        <w:rPr>
          <w:rFonts w:ascii="Times New Roman" w:hAnsi="Times New Roman"/>
          <w:sz w:val="28"/>
          <w:szCs w:val="28"/>
        </w:rPr>
        <w:t xml:space="preserve"> Типы заданий — лингвистические </w:t>
      </w:r>
      <w:r w:rsidRPr="00204344">
        <w:rPr>
          <w:rFonts w:ascii="Times New Roman" w:hAnsi="Times New Roman"/>
          <w:sz w:val="28"/>
          <w:szCs w:val="28"/>
        </w:rPr>
        <w:t xml:space="preserve">задачи, требующие </w:t>
      </w:r>
      <w:proofErr w:type="spellStart"/>
      <w:r w:rsidRPr="00204344">
        <w:rPr>
          <w:rFonts w:ascii="Times New Roman" w:hAnsi="Times New Roman"/>
          <w:sz w:val="28"/>
          <w:szCs w:val="28"/>
        </w:rPr>
        <w:t>чѐтко</w:t>
      </w:r>
      <w:proofErr w:type="spellEnd"/>
      <w:r w:rsidRPr="00204344">
        <w:rPr>
          <w:rFonts w:ascii="Times New Roman" w:hAnsi="Times New Roman"/>
          <w:sz w:val="28"/>
          <w:szCs w:val="28"/>
        </w:rPr>
        <w:t xml:space="preserve"> сформулированного ответа и обязательного комментария.</w:t>
      </w:r>
    </w:p>
    <w:p w14:paraId="6B1D0511"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Количество заданий на школьном этапе — 8–10, время выполнения — 3–4 (три</w:t>
      </w:r>
      <w:r w:rsidR="00550E33">
        <w:rPr>
          <w:rFonts w:ascii="Times New Roman" w:hAnsi="Times New Roman"/>
          <w:sz w:val="28"/>
          <w:szCs w:val="28"/>
        </w:rPr>
        <w:t>-</w:t>
      </w:r>
      <w:r w:rsidRPr="00204344">
        <w:rPr>
          <w:rFonts w:ascii="Times New Roman" w:hAnsi="Times New Roman"/>
          <w:sz w:val="28"/>
          <w:szCs w:val="28"/>
        </w:rPr>
        <w:t>четыре) астрономических часа.</w:t>
      </w:r>
    </w:p>
    <w:p w14:paraId="53583E5B"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Если на школьном этапе в формулировках з</w:t>
      </w:r>
      <w:r w:rsidR="00C856E3">
        <w:rPr>
          <w:rFonts w:ascii="Times New Roman" w:hAnsi="Times New Roman"/>
          <w:sz w:val="28"/>
          <w:szCs w:val="28"/>
        </w:rPr>
        <w:t xml:space="preserve">аданий должна быть использована </w:t>
      </w:r>
      <w:r w:rsidRPr="00204344">
        <w:rPr>
          <w:rFonts w:ascii="Times New Roman" w:hAnsi="Times New Roman"/>
          <w:sz w:val="28"/>
          <w:szCs w:val="28"/>
        </w:rPr>
        <w:t xml:space="preserve">терминология в </w:t>
      </w:r>
      <w:proofErr w:type="spellStart"/>
      <w:r w:rsidRPr="00204344">
        <w:rPr>
          <w:rFonts w:ascii="Times New Roman" w:hAnsi="Times New Roman"/>
          <w:sz w:val="28"/>
          <w:szCs w:val="28"/>
        </w:rPr>
        <w:t>объѐме</w:t>
      </w:r>
      <w:proofErr w:type="spellEnd"/>
      <w:r w:rsidRPr="00204344">
        <w:rPr>
          <w:rFonts w:ascii="Times New Roman" w:hAnsi="Times New Roman"/>
          <w:sz w:val="28"/>
          <w:szCs w:val="28"/>
        </w:rPr>
        <w:t xml:space="preserve"> школьной программы, то на м</w:t>
      </w:r>
      <w:r w:rsidR="00C856E3">
        <w:rPr>
          <w:rFonts w:ascii="Times New Roman" w:hAnsi="Times New Roman"/>
          <w:sz w:val="28"/>
          <w:szCs w:val="28"/>
        </w:rPr>
        <w:t xml:space="preserve">униципальном уровне допускается </w:t>
      </w:r>
      <w:r w:rsidRPr="00204344">
        <w:rPr>
          <w:rFonts w:ascii="Times New Roman" w:hAnsi="Times New Roman"/>
          <w:sz w:val="28"/>
          <w:szCs w:val="28"/>
        </w:rPr>
        <w:t xml:space="preserve">расширение </w:t>
      </w:r>
      <w:proofErr w:type="spellStart"/>
      <w:r w:rsidRPr="00204344">
        <w:rPr>
          <w:rFonts w:ascii="Times New Roman" w:hAnsi="Times New Roman"/>
          <w:sz w:val="28"/>
          <w:szCs w:val="28"/>
        </w:rPr>
        <w:t>объѐма</w:t>
      </w:r>
      <w:proofErr w:type="spellEnd"/>
      <w:r w:rsidRPr="00204344">
        <w:rPr>
          <w:rFonts w:ascii="Times New Roman" w:hAnsi="Times New Roman"/>
          <w:sz w:val="28"/>
          <w:szCs w:val="28"/>
        </w:rPr>
        <w:t>: учащимся может предлагаться научная справка (в</w:t>
      </w:r>
      <w:r w:rsidR="00C856E3">
        <w:rPr>
          <w:rFonts w:ascii="Times New Roman" w:hAnsi="Times New Roman"/>
          <w:sz w:val="28"/>
          <w:szCs w:val="28"/>
        </w:rPr>
        <w:t xml:space="preserve">ведение </w:t>
      </w:r>
      <w:r w:rsidRPr="00204344">
        <w:rPr>
          <w:rFonts w:ascii="Times New Roman" w:hAnsi="Times New Roman"/>
          <w:sz w:val="28"/>
          <w:szCs w:val="28"/>
        </w:rPr>
        <w:t xml:space="preserve">в содержание задания), где кратко </w:t>
      </w:r>
      <w:r w:rsidRPr="00204344">
        <w:rPr>
          <w:rFonts w:ascii="Times New Roman" w:hAnsi="Times New Roman"/>
          <w:sz w:val="28"/>
          <w:szCs w:val="28"/>
        </w:rPr>
        <w:lastRenderedPageBreak/>
        <w:t>поясняются нов</w:t>
      </w:r>
      <w:r w:rsidR="00C856E3">
        <w:rPr>
          <w:rFonts w:ascii="Times New Roman" w:hAnsi="Times New Roman"/>
          <w:sz w:val="28"/>
          <w:szCs w:val="28"/>
        </w:rPr>
        <w:t xml:space="preserve">ые термины или явления, которые </w:t>
      </w:r>
      <w:r w:rsidRPr="00204344">
        <w:rPr>
          <w:rFonts w:ascii="Times New Roman" w:hAnsi="Times New Roman"/>
          <w:sz w:val="28"/>
          <w:szCs w:val="28"/>
        </w:rPr>
        <w:t xml:space="preserve">не находятся в поле зрения учащихся в процессе </w:t>
      </w:r>
      <w:r w:rsidR="00C856E3">
        <w:rPr>
          <w:rFonts w:ascii="Times New Roman" w:hAnsi="Times New Roman"/>
          <w:sz w:val="28"/>
          <w:szCs w:val="28"/>
        </w:rPr>
        <w:t xml:space="preserve">обычного школьного обучения, но </w:t>
      </w:r>
      <w:r w:rsidRPr="00204344">
        <w:rPr>
          <w:rFonts w:ascii="Times New Roman" w:hAnsi="Times New Roman"/>
          <w:sz w:val="28"/>
          <w:szCs w:val="28"/>
        </w:rPr>
        <w:t>знакомство с которыми необходимо для выполнения задания.</w:t>
      </w:r>
    </w:p>
    <w:p w14:paraId="7B5D1986"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На муниципальном уровне может быть увел</w:t>
      </w:r>
      <w:r w:rsidR="00C856E3">
        <w:rPr>
          <w:rFonts w:ascii="Times New Roman" w:hAnsi="Times New Roman"/>
          <w:sz w:val="28"/>
          <w:szCs w:val="28"/>
        </w:rPr>
        <w:t xml:space="preserve">ичено число заданий, выполнение </w:t>
      </w:r>
      <w:r w:rsidRPr="00204344">
        <w:rPr>
          <w:rFonts w:ascii="Times New Roman" w:hAnsi="Times New Roman"/>
          <w:sz w:val="28"/>
          <w:szCs w:val="28"/>
        </w:rPr>
        <w:t xml:space="preserve">которых предусматривает </w:t>
      </w:r>
      <w:proofErr w:type="spellStart"/>
      <w:r w:rsidRPr="00204344">
        <w:rPr>
          <w:rFonts w:ascii="Times New Roman" w:hAnsi="Times New Roman"/>
          <w:sz w:val="28"/>
          <w:szCs w:val="28"/>
        </w:rPr>
        <w:t>определѐнную</w:t>
      </w:r>
      <w:proofErr w:type="spellEnd"/>
      <w:r w:rsidRPr="00204344">
        <w:rPr>
          <w:rFonts w:ascii="Times New Roman" w:hAnsi="Times New Roman"/>
          <w:sz w:val="28"/>
          <w:szCs w:val="28"/>
        </w:rPr>
        <w:t xml:space="preserve"> последовател</w:t>
      </w:r>
      <w:r w:rsidR="00C856E3">
        <w:rPr>
          <w:rFonts w:ascii="Times New Roman" w:hAnsi="Times New Roman"/>
          <w:sz w:val="28"/>
          <w:szCs w:val="28"/>
        </w:rPr>
        <w:t xml:space="preserve">ьность взаимосвязанных действий </w:t>
      </w:r>
      <w:r w:rsidRPr="00204344">
        <w:rPr>
          <w:rFonts w:ascii="Times New Roman" w:hAnsi="Times New Roman"/>
          <w:sz w:val="28"/>
          <w:szCs w:val="28"/>
        </w:rPr>
        <w:t>(логических операций), привлечение языковой дога</w:t>
      </w:r>
      <w:r w:rsidR="00C856E3">
        <w:rPr>
          <w:rFonts w:ascii="Times New Roman" w:hAnsi="Times New Roman"/>
          <w:sz w:val="28"/>
          <w:szCs w:val="28"/>
        </w:rPr>
        <w:t xml:space="preserve">дки и знаний из разных разделов </w:t>
      </w:r>
      <w:r w:rsidRPr="00204344">
        <w:rPr>
          <w:rFonts w:ascii="Times New Roman" w:hAnsi="Times New Roman"/>
          <w:sz w:val="28"/>
          <w:szCs w:val="28"/>
        </w:rPr>
        <w:t>лингвистики. Комплексных заданий в комплекте может быть 3–5.</w:t>
      </w:r>
    </w:p>
    <w:p w14:paraId="3DA91C2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Количество заданий на муниципальном этап</w:t>
      </w:r>
      <w:r w:rsidR="00C856E3">
        <w:rPr>
          <w:rFonts w:ascii="Times New Roman" w:hAnsi="Times New Roman"/>
          <w:sz w:val="28"/>
          <w:szCs w:val="28"/>
        </w:rPr>
        <w:t xml:space="preserve">е — 8–10, время выполнения — </w:t>
      </w:r>
      <w:r w:rsidRPr="00204344">
        <w:rPr>
          <w:rFonts w:ascii="Times New Roman" w:hAnsi="Times New Roman"/>
          <w:sz w:val="28"/>
          <w:szCs w:val="28"/>
        </w:rPr>
        <w:t>(три-четыре) астрономических часа.</w:t>
      </w:r>
    </w:p>
    <w:p w14:paraId="1BAA8C71"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Использование «сквозных» заданий (т. е. </w:t>
      </w:r>
      <w:proofErr w:type="spellStart"/>
      <w:r w:rsidRPr="00204344">
        <w:rPr>
          <w:rFonts w:ascii="Times New Roman" w:hAnsi="Times New Roman"/>
          <w:sz w:val="28"/>
          <w:szCs w:val="28"/>
        </w:rPr>
        <w:t>включѐнных</w:t>
      </w:r>
      <w:proofErr w:type="spellEnd"/>
      <w:r w:rsidRPr="00204344">
        <w:rPr>
          <w:rFonts w:ascii="Times New Roman" w:hAnsi="Times New Roman"/>
          <w:sz w:val="28"/>
          <w:szCs w:val="28"/>
        </w:rPr>
        <w:t xml:space="preserve"> в комплект нескольких</w:t>
      </w:r>
    </w:p>
    <w:p w14:paraId="78DA9753"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 xml:space="preserve">классов), несомненно, допустимо на обоих этапах, но при этом языковой </w:t>
      </w:r>
      <w:r w:rsidR="004F60E9">
        <w:rPr>
          <w:rFonts w:ascii="Times New Roman" w:hAnsi="Times New Roman"/>
          <w:sz w:val="28"/>
          <w:szCs w:val="28"/>
        </w:rPr>
        <w:t xml:space="preserve">материал должен </w:t>
      </w:r>
      <w:r w:rsidRPr="00204344">
        <w:rPr>
          <w:rFonts w:ascii="Times New Roman" w:hAnsi="Times New Roman"/>
          <w:sz w:val="28"/>
          <w:szCs w:val="28"/>
        </w:rPr>
        <w:t>соответствовать возрасту участников и различаться</w:t>
      </w:r>
      <w:r w:rsidR="004F60E9">
        <w:rPr>
          <w:rFonts w:ascii="Times New Roman" w:hAnsi="Times New Roman"/>
          <w:sz w:val="28"/>
          <w:szCs w:val="28"/>
        </w:rPr>
        <w:t xml:space="preserve"> для участников разных ступеней </w:t>
      </w:r>
      <w:r w:rsidRPr="00204344">
        <w:rPr>
          <w:rFonts w:ascii="Times New Roman" w:hAnsi="Times New Roman"/>
          <w:sz w:val="28"/>
          <w:szCs w:val="28"/>
        </w:rPr>
        <w:t>образования. Так, возможно предлагать участникам и</w:t>
      </w:r>
      <w:r w:rsidR="004F60E9">
        <w:rPr>
          <w:rFonts w:ascii="Times New Roman" w:hAnsi="Times New Roman"/>
          <w:sz w:val="28"/>
          <w:szCs w:val="28"/>
        </w:rPr>
        <w:t xml:space="preserve">з более младших классов меньшее </w:t>
      </w:r>
      <w:r w:rsidRPr="00204344">
        <w:rPr>
          <w:rFonts w:ascii="Times New Roman" w:hAnsi="Times New Roman"/>
          <w:sz w:val="28"/>
          <w:szCs w:val="28"/>
        </w:rPr>
        <w:t>количество языкового материала для анализа или меньшее количество вопросов по</w:t>
      </w:r>
      <w:r w:rsidR="004F60E9">
        <w:rPr>
          <w:rFonts w:ascii="Times New Roman" w:hAnsi="Times New Roman"/>
          <w:sz w:val="28"/>
          <w:szCs w:val="28"/>
        </w:rPr>
        <w:t xml:space="preserve"> одной </w:t>
      </w:r>
      <w:r w:rsidRPr="00204344">
        <w:rPr>
          <w:rFonts w:ascii="Times New Roman" w:hAnsi="Times New Roman"/>
          <w:sz w:val="28"/>
          <w:szCs w:val="28"/>
        </w:rPr>
        <w:t>и той же научной проблеме, а участникам из более стар</w:t>
      </w:r>
      <w:r w:rsidR="004F60E9">
        <w:rPr>
          <w:rFonts w:ascii="Times New Roman" w:hAnsi="Times New Roman"/>
          <w:sz w:val="28"/>
          <w:szCs w:val="28"/>
        </w:rPr>
        <w:t xml:space="preserve">ших классов — наоборот, большее </w:t>
      </w:r>
      <w:r w:rsidRPr="00204344">
        <w:rPr>
          <w:rFonts w:ascii="Times New Roman" w:hAnsi="Times New Roman"/>
          <w:sz w:val="28"/>
          <w:szCs w:val="28"/>
        </w:rPr>
        <w:t>количество материала и вопросов по проблеме.</w:t>
      </w:r>
    </w:p>
    <w:p w14:paraId="74EC47E8"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Возможен разный подход к составлению комплектов заданий школьного и</w:t>
      </w:r>
    </w:p>
    <w:p w14:paraId="278F79C2"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муниципального этапов: отдельный комплект для 9 кла</w:t>
      </w:r>
      <w:r w:rsidR="004F60E9">
        <w:rPr>
          <w:rFonts w:ascii="Times New Roman" w:hAnsi="Times New Roman"/>
          <w:sz w:val="28"/>
          <w:szCs w:val="28"/>
        </w:rPr>
        <w:t xml:space="preserve">сса и единый комплект для 10–11 </w:t>
      </w:r>
      <w:r w:rsidRPr="00204344">
        <w:rPr>
          <w:rFonts w:ascii="Times New Roman" w:hAnsi="Times New Roman"/>
          <w:sz w:val="28"/>
          <w:szCs w:val="28"/>
        </w:rPr>
        <w:t>классов либо отдельные комплекты для каждого класса — 9, 10, 11 и др.</w:t>
      </w:r>
    </w:p>
    <w:p w14:paraId="463EBF4C"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При любом подходе к созданию комплектов за</w:t>
      </w:r>
      <w:r w:rsidR="004F60E9">
        <w:rPr>
          <w:rFonts w:ascii="Times New Roman" w:hAnsi="Times New Roman"/>
          <w:sz w:val="28"/>
          <w:szCs w:val="28"/>
        </w:rPr>
        <w:t xml:space="preserve">даний определение победителей и </w:t>
      </w:r>
      <w:proofErr w:type="spellStart"/>
      <w:r w:rsidRPr="00204344">
        <w:rPr>
          <w:rFonts w:ascii="Times New Roman" w:hAnsi="Times New Roman"/>
          <w:sz w:val="28"/>
          <w:szCs w:val="28"/>
        </w:rPr>
        <w:t>призѐров</w:t>
      </w:r>
      <w:proofErr w:type="spellEnd"/>
      <w:r w:rsidRPr="00204344">
        <w:rPr>
          <w:rFonts w:ascii="Times New Roman" w:hAnsi="Times New Roman"/>
          <w:sz w:val="28"/>
          <w:szCs w:val="28"/>
        </w:rPr>
        <w:t xml:space="preserve"> следует проводить отдельно в каждой параллели — в 9, 10, 11 классах.</w:t>
      </w:r>
    </w:p>
    <w:p w14:paraId="703DACCF" w14:textId="77777777" w:rsidR="00204344" w:rsidRP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Предметно-методической комиссии, составляющей комплекты заданий</w:t>
      </w:r>
    </w:p>
    <w:p w14:paraId="091B781D" w14:textId="77777777" w:rsidR="00204344" w:rsidRDefault="00204344" w:rsidP="00204344">
      <w:pPr>
        <w:spacing w:after="0" w:line="360" w:lineRule="auto"/>
        <w:jc w:val="both"/>
        <w:rPr>
          <w:rFonts w:ascii="Times New Roman" w:hAnsi="Times New Roman"/>
          <w:sz w:val="28"/>
          <w:szCs w:val="28"/>
        </w:rPr>
      </w:pPr>
      <w:r w:rsidRPr="00204344">
        <w:rPr>
          <w:rFonts w:ascii="Times New Roman" w:hAnsi="Times New Roman"/>
          <w:sz w:val="28"/>
          <w:szCs w:val="28"/>
        </w:rPr>
        <w:t>для муниципального и школьного этапов, при необхо</w:t>
      </w:r>
      <w:r w:rsidR="004F60E9">
        <w:rPr>
          <w:rFonts w:ascii="Times New Roman" w:hAnsi="Times New Roman"/>
          <w:sz w:val="28"/>
          <w:szCs w:val="28"/>
        </w:rPr>
        <w:t xml:space="preserve">димости рекомендуется учитывать </w:t>
      </w:r>
      <w:r w:rsidRPr="00204344">
        <w:rPr>
          <w:rFonts w:ascii="Times New Roman" w:hAnsi="Times New Roman"/>
          <w:sz w:val="28"/>
          <w:szCs w:val="28"/>
        </w:rPr>
        <w:t>особенности школьников с ОВЗ, которые определяю</w:t>
      </w:r>
      <w:r w:rsidR="004F60E9">
        <w:rPr>
          <w:rFonts w:ascii="Times New Roman" w:hAnsi="Times New Roman"/>
          <w:sz w:val="28"/>
          <w:szCs w:val="28"/>
        </w:rPr>
        <w:t xml:space="preserve">т оптимальный вид представления </w:t>
      </w:r>
      <w:r w:rsidRPr="00204344">
        <w:rPr>
          <w:rFonts w:ascii="Times New Roman" w:hAnsi="Times New Roman"/>
          <w:sz w:val="28"/>
          <w:szCs w:val="28"/>
        </w:rPr>
        <w:t xml:space="preserve">заданий (например, конвертация текстов </w:t>
      </w:r>
      <w:r w:rsidRPr="00204344">
        <w:rPr>
          <w:rFonts w:ascii="Times New Roman" w:hAnsi="Times New Roman"/>
          <w:sz w:val="28"/>
          <w:szCs w:val="28"/>
        </w:rPr>
        <w:lastRenderedPageBreak/>
        <w:t>заданий в азбук</w:t>
      </w:r>
      <w:r w:rsidR="004F60E9">
        <w:rPr>
          <w:rFonts w:ascii="Times New Roman" w:hAnsi="Times New Roman"/>
          <w:sz w:val="28"/>
          <w:szCs w:val="28"/>
        </w:rPr>
        <w:t xml:space="preserve">у Брайля и пр.). Данные вопросы </w:t>
      </w:r>
      <w:r w:rsidRPr="00204344">
        <w:rPr>
          <w:rFonts w:ascii="Times New Roman" w:hAnsi="Times New Roman"/>
          <w:sz w:val="28"/>
          <w:szCs w:val="28"/>
        </w:rPr>
        <w:t>решаются на региональном уровне</w:t>
      </w:r>
    </w:p>
    <w:p w14:paraId="7DDBAE33" w14:textId="77777777" w:rsidR="00CE0781" w:rsidRPr="00CE0781" w:rsidRDefault="006550BF" w:rsidP="006550BF">
      <w:pPr>
        <w:spacing w:after="0" w:line="360" w:lineRule="auto"/>
        <w:jc w:val="center"/>
        <w:rPr>
          <w:rFonts w:ascii="Times New Roman" w:hAnsi="Times New Roman"/>
          <w:b/>
          <w:i/>
          <w:sz w:val="28"/>
          <w:szCs w:val="28"/>
        </w:rPr>
      </w:pPr>
      <w:r>
        <w:rPr>
          <w:rFonts w:ascii="Times New Roman" w:hAnsi="Times New Roman"/>
          <w:sz w:val="28"/>
          <w:szCs w:val="28"/>
        </w:rPr>
        <w:t xml:space="preserve">1.3. </w:t>
      </w:r>
      <w:r w:rsidRPr="00FA67ED">
        <w:rPr>
          <w:rFonts w:ascii="Times New Roman" w:hAnsi="Times New Roman"/>
          <w:sz w:val="28"/>
          <w:szCs w:val="28"/>
        </w:rPr>
        <w:t>Понятие об олимпиадном задании: содержание, типы, принципы оценивания</w:t>
      </w:r>
    </w:p>
    <w:p w14:paraId="6FB6C72C" w14:textId="77777777" w:rsidR="00204344" w:rsidRDefault="00CE0781" w:rsidP="00CE0781">
      <w:pPr>
        <w:spacing w:after="0" w:line="360" w:lineRule="auto"/>
        <w:jc w:val="both"/>
        <w:rPr>
          <w:rFonts w:ascii="Times New Roman" w:hAnsi="Times New Roman"/>
          <w:sz w:val="28"/>
          <w:szCs w:val="28"/>
        </w:rPr>
      </w:pPr>
      <w:r w:rsidRPr="00CE0781">
        <w:rPr>
          <w:rFonts w:ascii="Times New Roman" w:hAnsi="Times New Roman"/>
          <w:sz w:val="28"/>
          <w:szCs w:val="28"/>
        </w:rPr>
        <w:t>Задания, которые целесообразно использов</w:t>
      </w:r>
      <w:r>
        <w:rPr>
          <w:rFonts w:ascii="Times New Roman" w:hAnsi="Times New Roman"/>
          <w:sz w:val="28"/>
          <w:szCs w:val="28"/>
        </w:rPr>
        <w:t xml:space="preserve">ать на школьном и муниципальном </w:t>
      </w:r>
      <w:r w:rsidRPr="00CE0781">
        <w:rPr>
          <w:rFonts w:ascii="Times New Roman" w:hAnsi="Times New Roman"/>
          <w:sz w:val="28"/>
          <w:szCs w:val="28"/>
        </w:rPr>
        <w:t>этапах олимпиады, можно условно объединить в два</w:t>
      </w:r>
      <w:r>
        <w:rPr>
          <w:rFonts w:ascii="Times New Roman" w:hAnsi="Times New Roman"/>
          <w:sz w:val="28"/>
          <w:szCs w:val="28"/>
        </w:rPr>
        <w:t xml:space="preserve"> больших блока: лингвистические </w:t>
      </w:r>
      <w:r w:rsidRPr="00CE0781">
        <w:rPr>
          <w:rFonts w:ascii="Times New Roman" w:hAnsi="Times New Roman"/>
          <w:sz w:val="28"/>
          <w:szCs w:val="28"/>
        </w:rPr>
        <w:t>тесты и лингвистические задачи.</w:t>
      </w:r>
    </w:p>
    <w:p w14:paraId="5203CB82" w14:textId="77777777" w:rsidR="00CE0781" w:rsidRDefault="00FD655B" w:rsidP="00CE0781">
      <w:pPr>
        <w:spacing w:after="0" w:line="360" w:lineRule="auto"/>
        <w:jc w:val="both"/>
        <w:rPr>
          <w:rFonts w:ascii="Times New Roman" w:hAnsi="Times New Roman"/>
          <w:sz w:val="28"/>
          <w:szCs w:val="28"/>
        </w:rPr>
      </w:pPr>
      <w:r>
        <w:rPr>
          <w:noProof/>
          <w:lang w:eastAsia="ru-RU"/>
        </w:rPr>
        <w:pict w14:anchorId="5DDA1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315.75pt;visibility:visible;mso-wrap-style:square">
            <v:imagedata r:id="rId9" o:title=""/>
          </v:shape>
        </w:pict>
      </w:r>
    </w:p>
    <w:p w14:paraId="76A3230C" w14:textId="77777777" w:rsidR="002F1D4E" w:rsidRPr="002F1D4E" w:rsidRDefault="002F1D4E" w:rsidP="002F1D4E">
      <w:pPr>
        <w:spacing w:after="0" w:line="360" w:lineRule="auto"/>
        <w:ind w:firstLine="709"/>
        <w:jc w:val="both"/>
        <w:rPr>
          <w:rFonts w:ascii="Times New Roman" w:hAnsi="Times New Roman"/>
          <w:sz w:val="28"/>
          <w:szCs w:val="28"/>
        </w:rPr>
      </w:pPr>
      <w:r w:rsidRPr="002F1D4E">
        <w:rPr>
          <w:rFonts w:ascii="Times New Roman" w:hAnsi="Times New Roman"/>
          <w:sz w:val="28"/>
          <w:szCs w:val="28"/>
        </w:rPr>
        <w:t xml:space="preserve">I. Лингвистические тесты </w:t>
      </w:r>
    </w:p>
    <w:p w14:paraId="6B8487FB" w14:textId="77777777" w:rsidR="002F1D4E" w:rsidRDefault="002F1D4E" w:rsidP="002F1D4E">
      <w:pPr>
        <w:spacing w:after="0" w:line="360" w:lineRule="auto"/>
        <w:ind w:firstLine="709"/>
        <w:jc w:val="both"/>
        <w:rPr>
          <w:rFonts w:ascii="Times New Roman" w:hAnsi="Times New Roman"/>
          <w:sz w:val="28"/>
          <w:szCs w:val="28"/>
        </w:rPr>
      </w:pPr>
      <w:r w:rsidRPr="002F1D4E">
        <w:rPr>
          <w:rFonts w:ascii="Times New Roman" w:hAnsi="Times New Roman"/>
          <w:sz w:val="28"/>
          <w:szCs w:val="28"/>
        </w:rPr>
        <w:t xml:space="preserve">К этому типу можно отнести задания, предполагающие воспроизведение знаний </w:t>
      </w:r>
      <w:proofErr w:type="spellStart"/>
      <w:r w:rsidRPr="002F1D4E">
        <w:rPr>
          <w:rFonts w:ascii="Times New Roman" w:hAnsi="Times New Roman"/>
          <w:sz w:val="28"/>
          <w:szCs w:val="28"/>
        </w:rPr>
        <w:t>определѐнного</w:t>
      </w:r>
      <w:proofErr w:type="spellEnd"/>
      <w:r w:rsidRPr="002F1D4E">
        <w:rPr>
          <w:rFonts w:ascii="Times New Roman" w:hAnsi="Times New Roman"/>
          <w:sz w:val="28"/>
          <w:szCs w:val="28"/>
        </w:rPr>
        <w:t xml:space="preserve"> раздела и демонстрацию навыков языкового анализа в рамках школьного курса русского языка.  Как уже говорилось, для выявления </w:t>
      </w:r>
      <w:proofErr w:type="spellStart"/>
      <w:r w:rsidRPr="002F1D4E">
        <w:rPr>
          <w:rFonts w:ascii="Times New Roman" w:hAnsi="Times New Roman"/>
          <w:sz w:val="28"/>
          <w:szCs w:val="28"/>
        </w:rPr>
        <w:t>одарѐнных</w:t>
      </w:r>
      <w:proofErr w:type="spellEnd"/>
      <w:r w:rsidRPr="002F1D4E">
        <w:rPr>
          <w:rFonts w:ascii="Times New Roman" w:hAnsi="Times New Roman"/>
          <w:sz w:val="28"/>
          <w:szCs w:val="28"/>
        </w:rPr>
        <w:t xml:space="preserve"> школьников, в перспективе способных активно реализовывать себя в рамках избранной специальности, требуются задания, предполагающие </w:t>
      </w:r>
      <w:proofErr w:type="spellStart"/>
      <w:r w:rsidRPr="002F1D4E">
        <w:rPr>
          <w:rFonts w:ascii="Times New Roman" w:hAnsi="Times New Roman"/>
          <w:sz w:val="28"/>
          <w:szCs w:val="28"/>
        </w:rPr>
        <w:t>развѐрнутый</w:t>
      </w:r>
      <w:proofErr w:type="spellEnd"/>
      <w:r w:rsidRPr="002F1D4E">
        <w:rPr>
          <w:rFonts w:ascii="Times New Roman" w:hAnsi="Times New Roman"/>
          <w:sz w:val="28"/>
          <w:szCs w:val="28"/>
        </w:rPr>
        <w:t xml:space="preserve"> ответ, который демонстрировал бы культуру письменной речи. Поэтому рекомендуется, чтобы лингвистические тесты составляли не более одной четверти заданий в комплекте. Следует использовать следующие типы тестовых заданий: «</w:t>
      </w:r>
      <w:proofErr w:type="spellStart"/>
      <w:r w:rsidRPr="002F1D4E">
        <w:rPr>
          <w:rFonts w:ascii="Times New Roman" w:hAnsi="Times New Roman"/>
          <w:sz w:val="28"/>
          <w:szCs w:val="28"/>
        </w:rPr>
        <w:t>развѐрнутый</w:t>
      </w:r>
      <w:proofErr w:type="spellEnd"/>
      <w:r w:rsidRPr="002F1D4E">
        <w:rPr>
          <w:rFonts w:ascii="Times New Roman" w:hAnsi="Times New Roman"/>
          <w:sz w:val="28"/>
          <w:szCs w:val="28"/>
        </w:rPr>
        <w:t xml:space="preserve"> (открытый) </w:t>
      </w:r>
      <w:r w:rsidRPr="002F1D4E">
        <w:rPr>
          <w:rFonts w:ascii="Times New Roman" w:hAnsi="Times New Roman"/>
          <w:sz w:val="28"/>
          <w:szCs w:val="28"/>
        </w:rPr>
        <w:lastRenderedPageBreak/>
        <w:t xml:space="preserve">ответ», «соответствие», «несколько пропущенных слов» и комбинации данных типов. Тесты с выбором ответов </w:t>
      </w:r>
    </w:p>
    <w:p w14:paraId="56619581" w14:textId="77777777" w:rsidR="00FE3B5B" w:rsidRPr="002F1D4E" w:rsidRDefault="00FE3B5B" w:rsidP="002F1D4E">
      <w:pPr>
        <w:spacing w:after="0" w:line="360" w:lineRule="auto"/>
        <w:ind w:firstLine="709"/>
        <w:jc w:val="both"/>
        <w:rPr>
          <w:rFonts w:ascii="Times New Roman" w:hAnsi="Times New Roman"/>
          <w:sz w:val="28"/>
          <w:szCs w:val="28"/>
        </w:rPr>
      </w:pPr>
      <w:r w:rsidRPr="00FE3B5B">
        <w:rPr>
          <w:rFonts w:ascii="Times New Roman" w:hAnsi="Times New Roman"/>
          <w:sz w:val="28"/>
          <w:szCs w:val="28"/>
        </w:rPr>
        <w:t>Установите соответствие и впишите омонимы.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268"/>
        <w:gridCol w:w="3651"/>
      </w:tblGrid>
      <w:tr w:rsidR="002F1D4E" w:rsidRPr="007625FF" w14:paraId="73ACAB7A" w14:textId="77777777" w:rsidTr="007625FF">
        <w:tc>
          <w:tcPr>
            <w:tcW w:w="3652" w:type="dxa"/>
            <w:shd w:val="clear" w:color="auto" w:fill="auto"/>
          </w:tcPr>
          <w:p w14:paraId="78B1504C" w14:textId="77777777" w:rsidR="002F1D4E" w:rsidRPr="007625FF" w:rsidRDefault="002F1D4E" w:rsidP="007625FF">
            <w:pPr>
              <w:widowControl w:val="0"/>
              <w:suppressAutoHyphens/>
              <w:spacing w:after="0" w:line="240" w:lineRule="auto"/>
              <w:jc w:val="both"/>
              <w:rPr>
                <w:rFonts w:ascii="Times New Roman" w:eastAsia="Andale Sans UI" w:hAnsi="Times New Roman"/>
                <w:kern w:val="1"/>
                <w:sz w:val="28"/>
                <w:szCs w:val="28"/>
              </w:rPr>
            </w:pPr>
            <w:r w:rsidRPr="007625FF">
              <w:rPr>
                <w:rFonts w:ascii="Times New Roman" w:eastAsia="Andale Sans UI" w:hAnsi="Times New Roman"/>
                <w:kern w:val="1"/>
                <w:sz w:val="28"/>
                <w:szCs w:val="28"/>
              </w:rPr>
              <w:t>1</w:t>
            </w:r>
          </w:p>
        </w:tc>
        <w:tc>
          <w:tcPr>
            <w:tcW w:w="2268" w:type="dxa"/>
            <w:shd w:val="clear" w:color="auto" w:fill="auto"/>
          </w:tcPr>
          <w:p w14:paraId="45627D07" w14:textId="77777777" w:rsidR="002F1D4E" w:rsidRPr="007625FF" w:rsidRDefault="002F1D4E" w:rsidP="007625FF">
            <w:pPr>
              <w:widowControl w:val="0"/>
              <w:suppressAutoHyphens/>
              <w:spacing w:after="0" w:line="240" w:lineRule="auto"/>
              <w:jc w:val="both"/>
              <w:rPr>
                <w:rFonts w:ascii="Times New Roman" w:eastAsia="Andale Sans UI" w:hAnsi="Times New Roman"/>
                <w:kern w:val="1"/>
                <w:sz w:val="28"/>
                <w:szCs w:val="28"/>
              </w:rPr>
            </w:pPr>
            <w:r w:rsidRPr="007625FF">
              <w:rPr>
                <w:rFonts w:ascii="Times New Roman" w:eastAsia="Andale Sans UI" w:hAnsi="Times New Roman"/>
                <w:kern w:val="1"/>
                <w:sz w:val="28"/>
                <w:szCs w:val="28"/>
              </w:rPr>
              <w:t>2</w:t>
            </w:r>
          </w:p>
        </w:tc>
        <w:tc>
          <w:tcPr>
            <w:tcW w:w="3651" w:type="dxa"/>
            <w:shd w:val="clear" w:color="auto" w:fill="auto"/>
          </w:tcPr>
          <w:p w14:paraId="6E635479" w14:textId="77777777" w:rsidR="002F1D4E" w:rsidRPr="007625FF" w:rsidRDefault="002F1D4E" w:rsidP="007625FF">
            <w:pPr>
              <w:widowControl w:val="0"/>
              <w:suppressAutoHyphens/>
              <w:spacing w:after="0" w:line="240" w:lineRule="auto"/>
              <w:jc w:val="both"/>
              <w:rPr>
                <w:rFonts w:ascii="Times New Roman" w:eastAsia="Andale Sans UI" w:hAnsi="Times New Roman"/>
                <w:kern w:val="1"/>
                <w:sz w:val="28"/>
                <w:szCs w:val="28"/>
              </w:rPr>
            </w:pPr>
            <w:r w:rsidRPr="007625FF">
              <w:rPr>
                <w:rFonts w:ascii="Times New Roman" w:eastAsia="Andale Sans UI" w:hAnsi="Times New Roman"/>
                <w:kern w:val="1"/>
                <w:sz w:val="28"/>
                <w:szCs w:val="28"/>
              </w:rPr>
              <w:t>3</w:t>
            </w:r>
          </w:p>
        </w:tc>
      </w:tr>
      <w:tr w:rsidR="002F1D4E" w:rsidRPr="007625FF" w14:paraId="043D3AD2" w14:textId="77777777" w:rsidTr="007625FF">
        <w:tc>
          <w:tcPr>
            <w:tcW w:w="3652" w:type="dxa"/>
            <w:shd w:val="clear" w:color="auto" w:fill="auto"/>
          </w:tcPr>
          <w:p w14:paraId="423B5B89" w14:textId="77777777" w:rsidR="002F1D4E" w:rsidRPr="007625FF" w:rsidRDefault="002F1D4E" w:rsidP="006550BF">
            <w:pPr>
              <w:rPr>
                <w:rFonts w:ascii="Times New Roman" w:eastAsia="Times New Roman" w:hAnsi="Times New Roman"/>
                <w:sz w:val="28"/>
                <w:szCs w:val="28"/>
              </w:rPr>
            </w:pPr>
            <w:r w:rsidRPr="007625FF">
              <w:rPr>
                <w:rFonts w:ascii="Times New Roman" w:eastAsia="Times New Roman" w:hAnsi="Times New Roman"/>
                <w:sz w:val="28"/>
                <w:szCs w:val="28"/>
              </w:rPr>
              <w:t xml:space="preserve">Печь, очаг для накаливания и переплавки металлов, для обжига керамических изделий </w:t>
            </w:r>
          </w:p>
        </w:tc>
        <w:tc>
          <w:tcPr>
            <w:tcW w:w="2268" w:type="dxa"/>
            <w:shd w:val="clear" w:color="auto" w:fill="auto"/>
          </w:tcPr>
          <w:p w14:paraId="7A33661E" w14:textId="77777777" w:rsidR="002F1D4E" w:rsidRPr="007625FF" w:rsidRDefault="002F1D4E" w:rsidP="006550BF">
            <w:pPr>
              <w:rPr>
                <w:rFonts w:ascii="Times New Roman" w:eastAsia="Times New Roman" w:hAnsi="Times New Roman"/>
                <w:sz w:val="28"/>
                <w:szCs w:val="28"/>
              </w:rPr>
            </w:pPr>
          </w:p>
        </w:tc>
        <w:tc>
          <w:tcPr>
            <w:tcW w:w="3651" w:type="dxa"/>
            <w:shd w:val="clear" w:color="auto" w:fill="auto"/>
          </w:tcPr>
          <w:p w14:paraId="20E17474" w14:textId="77777777" w:rsidR="002F1D4E" w:rsidRPr="007625FF" w:rsidRDefault="002F1D4E" w:rsidP="006550BF">
            <w:pPr>
              <w:rPr>
                <w:rFonts w:ascii="Times New Roman" w:eastAsia="Times New Roman" w:hAnsi="Times New Roman"/>
                <w:sz w:val="28"/>
                <w:szCs w:val="28"/>
              </w:rPr>
            </w:pPr>
            <w:r w:rsidRPr="007625FF">
              <w:rPr>
                <w:rFonts w:ascii="Times New Roman" w:eastAsia="Times New Roman" w:hAnsi="Times New Roman"/>
                <w:sz w:val="28"/>
                <w:szCs w:val="28"/>
              </w:rPr>
              <w:t xml:space="preserve">Постоянный состав сотрудников  </w:t>
            </w:r>
          </w:p>
        </w:tc>
      </w:tr>
      <w:tr w:rsidR="002F1D4E" w:rsidRPr="007625FF" w14:paraId="754C6097" w14:textId="77777777" w:rsidTr="007625FF">
        <w:tc>
          <w:tcPr>
            <w:tcW w:w="3652" w:type="dxa"/>
            <w:shd w:val="clear" w:color="auto" w:fill="auto"/>
          </w:tcPr>
          <w:p w14:paraId="3C063200" w14:textId="77777777" w:rsidR="002F1D4E" w:rsidRPr="007625FF" w:rsidRDefault="002F1D4E" w:rsidP="006550BF">
            <w:pPr>
              <w:rPr>
                <w:rFonts w:ascii="Times New Roman" w:eastAsia="Times New Roman" w:hAnsi="Times New Roman"/>
                <w:sz w:val="28"/>
                <w:szCs w:val="28"/>
              </w:rPr>
            </w:pPr>
            <w:r w:rsidRPr="007625FF">
              <w:rPr>
                <w:rFonts w:ascii="Times New Roman" w:eastAsia="Times New Roman" w:hAnsi="Times New Roman"/>
                <w:sz w:val="28"/>
                <w:szCs w:val="28"/>
              </w:rPr>
              <w:t xml:space="preserve">Проявление любви, </w:t>
            </w:r>
            <w:proofErr w:type="gramStart"/>
            <w:r w:rsidRPr="007625FF">
              <w:rPr>
                <w:rFonts w:ascii="Times New Roman" w:eastAsia="Times New Roman" w:hAnsi="Times New Roman"/>
                <w:sz w:val="28"/>
                <w:szCs w:val="28"/>
              </w:rPr>
              <w:t>нежности  Чувство</w:t>
            </w:r>
            <w:proofErr w:type="gramEnd"/>
            <w:r w:rsidRPr="007625FF">
              <w:rPr>
                <w:rFonts w:ascii="Times New Roman" w:eastAsia="Times New Roman" w:hAnsi="Times New Roman"/>
                <w:sz w:val="28"/>
                <w:szCs w:val="28"/>
              </w:rPr>
              <w:t xml:space="preserve"> меры в поведении, в поступках </w:t>
            </w:r>
          </w:p>
        </w:tc>
        <w:tc>
          <w:tcPr>
            <w:tcW w:w="2268" w:type="dxa"/>
            <w:shd w:val="clear" w:color="auto" w:fill="auto"/>
          </w:tcPr>
          <w:p w14:paraId="54B90E2E" w14:textId="77777777" w:rsidR="002F1D4E" w:rsidRPr="007625FF" w:rsidRDefault="002F1D4E" w:rsidP="006550BF">
            <w:pPr>
              <w:rPr>
                <w:rFonts w:ascii="Times New Roman" w:eastAsia="Times New Roman" w:hAnsi="Times New Roman"/>
                <w:sz w:val="28"/>
                <w:szCs w:val="28"/>
              </w:rPr>
            </w:pPr>
          </w:p>
        </w:tc>
        <w:tc>
          <w:tcPr>
            <w:tcW w:w="3651" w:type="dxa"/>
            <w:shd w:val="clear" w:color="auto" w:fill="auto"/>
          </w:tcPr>
          <w:p w14:paraId="5A61CEEE" w14:textId="77777777" w:rsidR="002F1D4E" w:rsidRPr="007625FF" w:rsidRDefault="00FE3B5B" w:rsidP="006550BF">
            <w:pPr>
              <w:rPr>
                <w:rFonts w:ascii="Times New Roman" w:eastAsia="Times New Roman" w:hAnsi="Times New Roman"/>
                <w:sz w:val="28"/>
                <w:szCs w:val="28"/>
              </w:rPr>
            </w:pPr>
            <w:r w:rsidRPr="007625FF">
              <w:rPr>
                <w:rFonts w:ascii="Times New Roman" w:eastAsia="Times New Roman" w:hAnsi="Times New Roman"/>
                <w:sz w:val="28"/>
                <w:szCs w:val="28"/>
              </w:rPr>
              <w:t>Чувство меры в поведении, в поступках</w:t>
            </w:r>
          </w:p>
        </w:tc>
      </w:tr>
      <w:tr w:rsidR="002F1D4E" w:rsidRPr="007625FF" w14:paraId="4D728156" w14:textId="77777777" w:rsidTr="007625FF">
        <w:trPr>
          <w:trHeight w:val="1206"/>
        </w:trPr>
        <w:tc>
          <w:tcPr>
            <w:tcW w:w="3652" w:type="dxa"/>
            <w:shd w:val="clear" w:color="auto" w:fill="auto"/>
          </w:tcPr>
          <w:p w14:paraId="0E2282C9" w14:textId="77777777" w:rsidR="002F1D4E" w:rsidRPr="007625FF" w:rsidRDefault="00FE3B5B" w:rsidP="00FE3B5B">
            <w:pPr>
              <w:rPr>
                <w:rFonts w:ascii="Times New Roman" w:eastAsia="Times New Roman" w:hAnsi="Times New Roman"/>
                <w:sz w:val="28"/>
                <w:szCs w:val="28"/>
              </w:rPr>
            </w:pPr>
            <w:r w:rsidRPr="007625FF">
              <w:rPr>
                <w:rFonts w:ascii="Times New Roman" w:eastAsia="Times New Roman" w:hAnsi="Times New Roman"/>
                <w:sz w:val="28"/>
                <w:szCs w:val="28"/>
              </w:rPr>
              <w:t>Побудительная причина, основание, повод к какому-либо действию</w:t>
            </w:r>
          </w:p>
        </w:tc>
        <w:tc>
          <w:tcPr>
            <w:tcW w:w="2268" w:type="dxa"/>
            <w:shd w:val="clear" w:color="auto" w:fill="auto"/>
          </w:tcPr>
          <w:p w14:paraId="5D000B4C" w14:textId="77777777" w:rsidR="002F1D4E" w:rsidRPr="007625FF" w:rsidRDefault="002F1D4E" w:rsidP="006550BF">
            <w:pPr>
              <w:rPr>
                <w:rFonts w:ascii="Times New Roman" w:eastAsia="Times New Roman" w:hAnsi="Times New Roman"/>
                <w:sz w:val="28"/>
                <w:szCs w:val="28"/>
              </w:rPr>
            </w:pPr>
          </w:p>
        </w:tc>
        <w:tc>
          <w:tcPr>
            <w:tcW w:w="3651" w:type="dxa"/>
            <w:shd w:val="clear" w:color="auto" w:fill="auto"/>
          </w:tcPr>
          <w:p w14:paraId="65BE37E0" w14:textId="77777777" w:rsidR="002F1D4E" w:rsidRPr="007625FF" w:rsidRDefault="00FE3B5B" w:rsidP="006550BF">
            <w:pPr>
              <w:rPr>
                <w:rFonts w:ascii="Times New Roman" w:eastAsia="Times New Roman" w:hAnsi="Times New Roman"/>
                <w:sz w:val="28"/>
                <w:szCs w:val="28"/>
              </w:rPr>
            </w:pPr>
            <w:r w:rsidRPr="007625FF">
              <w:rPr>
                <w:rFonts w:ascii="Times New Roman" w:eastAsia="Times New Roman" w:hAnsi="Times New Roman"/>
                <w:sz w:val="28"/>
                <w:szCs w:val="28"/>
              </w:rPr>
              <w:t xml:space="preserve">Тот, кто руководит чем-либо или имеет наибольшее влияние в какой-либо сфере  </w:t>
            </w:r>
          </w:p>
        </w:tc>
      </w:tr>
      <w:tr w:rsidR="002F1D4E" w:rsidRPr="007625FF" w14:paraId="4BAA6E2D" w14:textId="77777777" w:rsidTr="007625FF">
        <w:trPr>
          <w:trHeight w:val="1234"/>
        </w:trPr>
        <w:tc>
          <w:tcPr>
            <w:tcW w:w="3652" w:type="dxa"/>
            <w:shd w:val="clear" w:color="auto" w:fill="auto"/>
          </w:tcPr>
          <w:p w14:paraId="3CD8AED6" w14:textId="77777777" w:rsidR="002F1D4E" w:rsidRPr="007625FF" w:rsidRDefault="002F1D4E" w:rsidP="002F1D4E">
            <w:pPr>
              <w:rPr>
                <w:rFonts w:ascii="Times New Roman" w:eastAsia="Times New Roman" w:hAnsi="Times New Roman"/>
                <w:sz w:val="28"/>
                <w:szCs w:val="28"/>
              </w:rPr>
            </w:pPr>
            <w:r w:rsidRPr="007625FF">
              <w:rPr>
                <w:rFonts w:ascii="Times New Roman" w:eastAsia="Times New Roman" w:hAnsi="Times New Roman"/>
                <w:sz w:val="28"/>
                <w:szCs w:val="28"/>
              </w:rPr>
              <w:t>В некоторых иностранных федеративных государствах: административно</w:t>
            </w:r>
            <w:r w:rsidR="00FE3B5B" w:rsidRPr="007625FF">
              <w:rPr>
                <w:rFonts w:ascii="Times New Roman" w:eastAsia="Times New Roman" w:hAnsi="Times New Roman"/>
                <w:sz w:val="28"/>
                <w:szCs w:val="28"/>
              </w:rPr>
              <w:t>-</w:t>
            </w:r>
            <w:r w:rsidRPr="007625FF">
              <w:rPr>
                <w:rFonts w:ascii="Times New Roman" w:eastAsia="Times New Roman" w:hAnsi="Times New Roman"/>
                <w:sz w:val="28"/>
                <w:szCs w:val="28"/>
              </w:rPr>
              <w:t>территориальная единица</w:t>
            </w:r>
          </w:p>
        </w:tc>
        <w:tc>
          <w:tcPr>
            <w:tcW w:w="2268" w:type="dxa"/>
            <w:shd w:val="clear" w:color="auto" w:fill="auto"/>
          </w:tcPr>
          <w:p w14:paraId="5FB8257A" w14:textId="77777777" w:rsidR="002F1D4E" w:rsidRPr="007625FF" w:rsidRDefault="002F1D4E" w:rsidP="006550BF">
            <w:pPr>
              <w:rPr>
                <w:rFonts w:ascii="Times New Roman" w:eastAsia="Times New Roman" w:hAnsi="Times New Roman"/>
                <w:sz w:val="28"/>
                <w:szCs w:val="28"/>
              </w:rPr>
            </w:pPr>
          </w:p>
        </w:tc>
        <w:tc>
          <w:tcPr>
            <w:tcW w:w="3651" w:type="dxa"/>
            <w:shd w:val="clear" w:color="auto" w:fill="auto"/>
          </w:tcPr>
          <w:p w14:paraId="36829C14" w14:textId="77777777" w:rsidR="002F1D4E" w:rsidRPr="007625FF" w:rsidRDefault="002F1D4E" w:rsidP="006550BF">
            <w:pPr>
              <w:rPr>
                <w:rFonts w:ascii="Times New Roman" w:eastAsia="Times New Roman" w:hAnsi="Times New Roman"/>
                <w:sz w:val="28"/>
                <w:szCs w:val="28"/>
              </w:rPr>
            </w:pPr>
            <w:r w:rsidRPr="007625FF">
              <w:rPr>
                <w:rFonts w:ascii="Times New Roman" w:eastAsia="Times New Roman" w:hAnsi="Times New Roman"/>
                <w:sz w:val="28"/>
                <w:szCs w:val="28"/>
              </w:rPr>
              <w:t>Медный духовой музыкальный инструмент</w:t>
            </w:r>
          </w:p>
        </w:tc>
      </w:tr>
      <w:tr w:rsidR="002F1D4E" w:rsidRPr="007625FF" w14:paraId="4EB767D4" w14:textId="77777777" w:rsidTr="007625FF">
        <w:trPr>
          <w:trHeight w:val="715"/>
        </w:trPr>
        <w:tc>
          <w:tcPr>
            <w:tcW w:w="3652" w:type="dxa"/>
            <w:shd w:val="clear" w:color="auto" w:fill="auto"/>
          </w:tcPr>
          <w:p w14:paraId="6451960D" w14:textId="77777777" w:rsidR="002F1D4E" w:rsidRPr="007625FF" w:rsidRDefault="002F1D4E" w:rsidP="002F1D4E">
            <w:pPr>
              <w:rPr>
                <w:rFonts w:ascii="Times New Roman" w:eastAsia="Times New Roman" w:hAnsi="Times New Roman"/>
                <w:sz w:val="28"/>
                <w:szCs w:val="28"/>
              </w:rPr>
            </w:pPr>
            <w:r w:rsidRPr="007625FF">
              <w:rPr>
                <w:rFonts w:ascii="Times New Roman" w:eastAsia="Times New Roman" w:hAnsi="Times New Roman"/>
                <w:sz w:val="28"/>
                <w:szCs w:val="28"/>
              </w:rPr>
              <w:t>Метрическая музыкальная единица, ритм</w:t>
            </w:r>
          </w:p>
        </w:tc>
        <w:tc>
          <w:tcPr>
            <w:tcW w:w="2268" w:type="dxa"/>
            <w:shd w:val="clear" w:color="auto" w:fill="auto"/>
          </w:tcPr>
          <w:p w14:paraId="28F66B88" w14:textId="77777777" w:rsidR="002F1D4E" w:rsidRPr="007625FF" w:rsidRDefault="002F1D4E" w:rsidP="006550BF">
            <w:pPr>
              <w:rPr>
                <w:rFonts w:ascii="Times New Roman" w:eastAsia="Times New Roman" w:hAnsi="Times New Roman"/>
                <w:sz w:val="28"/>
                <w:szCs w:val="28"/>
              </w:rPr>
            </w:pPr>
          </w:p>
        </w:tc>
        <w:tc>
          <w:tcPr>
            <w:tcW w:w="3651" w:type="dxa"/>
            <w:shd w:val="clear" w:color="auto" w:fill="auto"/>
          </w:tcPr>
          <w:p w14:paraId="10880F16" w14:textId="77777777" w:rsidR="002F1D4E" w:rsidRPr="007625FF" w:rsidRDefault="002F1D4E" w:rsidP="006550BF">
            <w:pPr>
              <w:rPr>
                <w:rFonts w:ascii="Times New Roman" w:eastAsia="Times New Roman" w:hAnsi="Times New Roman"/>
                <w:sz w:val="28"/>
                <w:szCs w:val="28"/>
              </w:rPr>
            </w:pPr>
            <w:r w:rsidRPr="007625FF">
              <w:rPr>
                <w:rFonts w:ascii="Times New Roman" w:eastAsia="Times New Roman" w:hAnsi="Times New Roman"/>
                <w:sz w:val="28"/>
                <w:szCs w:val="28"/>
              </w:rPr>
              <w:t xml:space="preserve">Небольшой хищный </w:t>
            </w:r>
            <w:proofErr w:type="spellStart"/>
            <w:r w:rsidRPr="007625FF">
              <w:rPr>
                <w:rFonts w:ascii="Times New Roman" w:eastAsia="Times New Roman" w:hAnsi="Times New Roman"/>
                <w:sz w:val="28"/>
                <w:szCs w:val="28"/>
              </w:rPr>
              <w:t>зверѐк</w:t>
            </w:r>
            <w:proofErr w:type="spellEnd"/>
            <w:r w:rsidRPr="007625FF">
              <w:rPr>
                <w:rFonts w:ascii="Times New Roman" w:eastAsia="Times New Roman" w:hAnsi="Times New Roman"/>
                <w:sz w:val="28"/>
                <w:szCs w:val="28"/>
              </w:rPr>
              <w:t xml:space="preserve"> с тонким и гибким телом  </w:t>
            </w:r>
          </w:p>
        </w:tc>
      </w:tr>
      <w:tr w:rsidR="002F1D4E" w:rsidRPr="007625FF" w14:paraId="50F27424" w14:textId="77777777" w:rsidTr="007625FF">
        <w:trPr>
          <w:trHeight w:val="911"/>
        </w:trPr>
        <w:tc>
          <w:tcPr>
            <w:tcW w:w="3652" w:type="dxa"/>
            <w:shd w:val="clear" w:color="auto" w:fill="auto"/>
          </w:tcPr>
          <w:p w14:paraId="6D1709A1" w14:textId="77777777" w:rsidR="002F1D4E" w:rsidRPr="007625FF" w:rsidRDefault="002F1D4E" w:rsidP="002F1D4E">
            <w:pPr>
              <w:rPr>
                <w:rFonts w:ascii="Times New Roman" w:eastAsia="Times New Roman" w:hAnsi="Times New Roman"/>
                <w:sz w:val="28"/>
                <w:szCs w:val="28"/>
              </w:rPr>
            </w:pPr>
            <w:r w:rsidRPr="007625FF">
              <w:rPr>
                <w:rFonts w:ascii="Times New Roman" w:eastAsia="Times New Roman" w:hAnsi="Times New Roman"/>
                <w:sz w:val="28"/>
                <w:szCs w:val="28"/>
              </w:rPr>
              <w:t xml:space="preserve">Раздел какого-либо печатного произведения, отмечаемый нумерацией или заголовком </w:t>
            </w:r>
          </w:p>
        </w:tc>
        <w:tc>
          <w:tcPr>
            <w:tcW w:w="2268" w:type="dxa"/>
            <w:shd w:val="clear" w:color="auto" w:fill="auto"/>
          </w:tcPr>
          <w:p w14:paraId="27D9489F" w14:textId="77777777" w:rsidR="002F1D4E" w:rsidRPr="007625FF" w:rsidRDefault="002F1D4E" w:rsidP="006550BF">
            <w:pPr>
              <w:rPr>
                <w:rFonts w:ascii="Times New Roman" w:eastAsia="Times New Roman" w:hAnsi="Times New Roman"/>
                <w:sz w:val="28"/>
                <w:szCs w:val="28"/>
              </w:rPr>
            </w:pPr>
          </w:p>
        </w:tc>
        <w:tc>
          <w:tcPr>
            <w:tcW w:w="3651" w:type="dxa"/>
            <w:shd w:val="clear" w:color="auto" w:fill="auto"/>
          </w:tcPr>
          <w:p w14:paraId="55C3BB3A" w14:textId="77777777" w:rsidR="002F1D4E" w:rsidRPr="007625FF" w:rsidRDefault="002F1D4E" w:rsidP="006550BF">
            <w:pPr>
              <w:rPr>
                <w:rFonts w:ascii="Times New Roman" w:eastAsia="Times New Roman" w:hAnsi="Times New Roman"/>
                <w:sz w:val="28"/>
                <w:szCs w:val="28"/>
              </w:rPr>
            </w:pPr>
            <w:r w:rsidRPr="007625FF">
              <w:rPr>
                <w:rFonts w:ascii="Times New Roman" w:eastAsia="Times New Roman" w:hAnsi="Times New Roman"/>
                <w:sz w:val="28"/>
                <w:szCs w:val="28"/>
              </w:rPr>
              <w:t>Простейшая ритмическая единица мелодии, состоящая обычно из 2–3 звуков</w:t>
            </w:r>
          </w:p>
        </w:tc>
      </w:tr>
    </w:tbl>
    <w:p w14:paraId="005E5B47" w14:textId="77777777" w:rsidR="0029524F" w:rsidRPr="0029524F" w:rsidRDefault="0029524F" w:rsidP="0029524F">
      <w:pPr>
        <w:widowControl w:val="0"/>
        <w:suppressAutoHyphens/>
        <w:spacing w:after="0" w:line="240" w:lineRule="auto"/>
        <w:ind w:firstLine="709"/>
        <w:jc w:val="both"/>
        <w:rPr>
          <w:rFonts w:ascii="Times New Roman" w:eastAsia="Andale Sans UI" w:hAnsi="Times New Roman"/>
          <w:kern w:val="1"/>
          <w:sz w:val="24"/>
          <w:szCs w:val="24"/>
        </w:rPr>
      </w:pPr>
    </w:p>
    <w:p w14:paraId="3EE0703C" w14:textId="77777777" w:rsidR="00FE3B5B" w:rsidRPr="00FE3B5B" w:rsidRDefault="00FE3B5B" w:rsidP="00FE3B5B">
      <w:pPr>
        <w:spacing w:after="0" w:line="360" w:lineRule="auto"/>
        <w:ind w:firstLine="567"/>
        <w:jc w:val="both"/>
        <w:rPr>
          <w:rFonts w:ascii="Times New Roman" w:hAnsi="Times New Roman"/>
          <w:sz w:val="28"/>
          <w:szCs w:val="28"/>
        </w:rPr>
      </w:pPr>
      <w:r w:rsidRPr="00FE3B5B">
        <w:rPr>
          <w:rFonts w:ascii="Times New Roman" w:hAnsi="Times New Roman"/>
          <w:sz w:val="28"/>
          <w:szCs w:val="28"/>
        </w:rPr>
        <w:t xml:space="preserve">II. Лингвистические задачи </w:t>
      </w:r>
    </w:p>
    <w:p w14:paraId="433E858A" w14:textId="77777777" w:rsidR="00FE3B5B" w:rsidRPr="00FE3B5B" w:rsidRDefault="00FE3B5B" w:rsidP="00FE3B5B">
      <w:pPr>
        <w:spacing w:after="0" w:line="360" w:lineRule="auto"/>
        <w:ind w:firstLine="567"/>
        <w:jc w:val="both"/>
        <w:rPr>
          <w:rFonts w:ascii="Times New Roman" w:hAnsi="Times New Roman"/>
          <w:sz w:val="28"/>
          <w:szCs w:val="28"/>
        </w:rPr>
      </w:pPr>
      <w:r w:rsidRPr="00FE3B5B">
        <w:rPr>
          <w:rFonts w:ascii="Times New Roman" w:hAnsi="Times New Roman"/>
          <w:sz w:val="28"/>
          <w:szCs w:val="28"/>
        </w:rPr>
        <w:t xml:space="preserve">Лингвистические задачи — это задания эвристического, исследовательского характера, требующие: а) знаний в разных областях языкознания; б) навыков морфемного, словообразовательного, этимологического, морфологического и синтаксического анализа; в) языкового чутья; г) использования общих исследовательских </w:t>
      </w:r>
      <w:proofErr w:type="spellStart"/>
      <w:r w:rsidRPr="00FE3B5B">
        <w:rPr>
          <w:rFonts w:ascii="Times New Roman" w:hAnsi="Times New Roman"/>
          <w:sz w:val="28"/>
          <w:szCs w:val="28"/>
        </w:rPr>
        <w:t>приѐмов</w:t>
      </w:r>
      <w:proofErr w:type="spellEnd"/>
      <w:r w:rsidRPr="00FE3B5B">
        <w:rPr>
          <w:rFonts w:ascii="Times New Roman" w:hAnsi="Times New Roman"/>
          <w:sz w:val="28"/>
          <w:szCs w:val="28"/>
        </w:rPr>
        <w:t xml:space="preserve"> (наблюдение, описание, сопоставление, систематизация, обобщение).  Изучение нормативной грамматики и лексики на уроках русского языка в </w:t>
      </w:r>
      <w:r w:rsidRPr="00FE3B5B">
        <w:rPr>
          <w:rFonts w:ascii="Times New Roman" w:hAnsi="Times New Roman"/>
          <w:sz w:val="28"/>
          <w:szCs w:val="28"/>
        </w:rPr>
        <w:lastRenderedPageBreak/>
        <w:t xml:space="preserve">школе — это знакомство с системой языка, иногда воспринимаемой как совокупность правил. В реальной речевой деятельности, которая всегда более разнообразна, чем «правила языка», мы сталкиваемся с живыми текстами, преподносящими трудные задачи для всех говорящих. Поэтому и классификацию заданий возможно производить в рамках отношений текста и языка (от текста к языку и обратно).  В данном случае под термином текст подразумевается любое речение (от словоупотребления в составе словосочетания или предложения до законченного </w:t>
      </w:r>
      <w:proofErr w:type="spellStart"/>
      <w:r w:rsidRPr="00FE3B5B">
        <w:rPr>
          <w:rFonts w:ascii="Times New Roman" w:hAnsi="Times New Roman"/>
          <w:sz w:val="28"/>
          <w:szCs w:val="28"/>
        </w:rPr>
        <w:t>развѐрнутого</w:t>
      </w:r>
      <w:proofErr w:type="spellEnd"/>
      <w:r w:rsidRPr="00FE3B5B">
        <w:rPr>
          <w:rFonts w:ascii="Times New Roman" w:hAnsi="Times New Roman"/>
          <w:sz w:val="28"/>
          <w:szCs w:val="28"/>
        </w:rPr>
        <w:t xml:space="preserve"> высказывания). Л. В. Щерба определил этот аспект речевой деятельности как языковой материал (совокупность всего созданного при помощи языка) — наряду с языком как системой и речью как процессом. Нельзя забывать, что одной из целей олимпиады является расширение знаний учащихся по предмету. Поэтому лингвистические задачи могут содержать историко</w:t>
      </w:r>
      <w:r w:rsidR="00550E33">
        <w:rPr>
          <w:rFonts w:ascii="Times New Roman" w:hAnsi="Times New Roman"/>
          <w:sz w:val="28"/>
          <w:szCs w:val="28"/>
        </w:rPr>
        <w:t>-</w:t>
      </w:r>
      <w:r w:rsidRPr="00FE3B5B">
        <w:rPr>
          <w:rFonts w:ascii="Times New Roman" w:hAnsi="Times New Roman"/>
          <w:sz w:val="28"/>
          <w:szCs w:val="28"/>
        </w:rPr>
        <w:t xml:space="preserve">культурный или историко-лингвистический комментарий, а также цитаты из литературных произведений (для наблюдения и анализа) или научных трудов (для анализа языкового материала под </w:t>
      </w:r>
      <w:proofErr w:type="spellStart"/>
      <w:r w:rsidRPr="00FE3B5B">
        <w:rPr>
          <w:rFonts w:ascii="Times New Roman" w:hAnsi="Times New Roman"/>
          <w:sz w:val="28"/>
          <w:szCs w:val="28"/>
        </w:rPr>
        <w:t>определѐнным</w:t>
      </w:r>
      <w:proofErr w:type="spellEnd"/>
      <w:r w:rsidRPr="00FE3B5B">
        <w:rPr>
          <w:rFonts w:ascii="Times New Roman" w:hAnsi="Times New Roman"/>
          <w:sz w:val="28"/>
          <w:szCs w:val="28"/>
        </w:rPr>
        <w:t xml:space="preserve"> углом зрения). В формулировках заданий или в сносках рекомендуется указывать автора и название художественного произведения, откуда взят фрагмент, а также давать краткую справку о лингвистах, имена которых встречаются в задачах. В зависимости от направления анализа (от того, что «дано», к тому, что нужно «найти» или «доказать») эти задачи рассматриваются далее в составе нескольких групп. </w:t>
      </w:r>
    </w:p>
    <w:p w14:paraId="5095DBE5" w14:textId="77777777" w:rsidR="00FE3B5B" w:rsidRPr="00FE3B5B" w:rsidRDefault="00FE3B5B" w:rsidP="00FE3B5B">
      <w:pPr>
        <w:spacing w:after="0" w:line="360" w:lineRule="auto"/>
        <w:ind w:firstLine="567"/>
        <w:jc w:val="both"/>
        <w:rPr>
          <w:rFonts w:ascii="Times New Roman" w:hAnsi="Times New Roman"/>
          <w:sz w:val="28"/>
          <w:szCs w:val="28"/>
        </w:rPr>
      </w:pPr>
      <w:r w:rsidRPr="00FE3B5B">
        <w:rPr>
          <w:rFonts w:ascii="Times New Roman" w:hAnsi="Times New Roman"/>
          <w:sz w:val="28"/>
          <w:szCs w:val="28"/>
        </w:rPr>
        <w:t xml:space="preserve">От текста к языку </w:t>
      </w:r>
    </w:p>
    <w:p w14:paraId="2021B516" w14:textId="77777777" w:rsidR="00FE3B5B" w:rsidRPr="00FE3B5B" w:rsidRDefault="00FE3B5B" w:rsidP="00FE3B5B">
      <w:pPr>
        <w:spacing w:after="0" w:line="360" w:lineRule="auto"/>
        <w:ind w:firstLine="567"/>
        <w:jc w:val="both"/>
        <w:rPr>
          <w:rFonts w:ascii="Times New Roman" w:hAnsi="Times New Roman"/>
          <w:sz w:val="28"/>
          <w:szCs w:val="28"/>
        </w:rPr>
      </w:pPr>
      <w:r w:rsidRPr="00FE3B5B">
        <w:rPr>
          <w:rFonts w:ascii="Times New Roman" w:hAnsi="Times New Roman"/>
          <w:sz w:val="28"/>
          <w:szCs w:val="28"/>
        </w:rPr>
        <w:t>В заданиях этого типа предлагается текст, высказывание или словоупотребление в речи, требуется сделать вывод о свойствах языковых единиц как элементов языковой системы.  Выполнение заданий требует навыков аналитического чтения, направленного на правильное понимание речи. Подобные задания в</w:t>
      </w:r>
      <w:r>
        <w:rPr>
          <w:rFonts w:ascii="Times New Roman" w:hAnsi="Times New Roman"/>
          <w:sz w:val="28"/>
          <w:szCs w:val="28"/>
        </w:rPr>
        <w:t xml:space="preserve"> большей мере помогают оценить </w:t>
      </w:r>
      <w:r w:rsidRPr="00FE3B5B">
        <w:rPr>
          <w:rFonts w:ascii="Times New Roman" w:hAnsi="Times New Roman"/>
          <w:sz w:val="28"/>
          <w:szCs w:val="28"/>
        </w:rPr>
        <w:t xml:space="preserve">лингвистические способности, языковое </w:t>
      </w:r>
      <w:proofErr w:type="spellStart"/>
      <w:r w:rsidRPr="00FE3B5B">
        <w:rPr>
          <w:rFonts w:ascii="Times New Roman" w:hAnsi="Times New Roman"/>
          <w:sz w:val="28"/>
          <w:szCs w:val="28"/>
        </w:rPr>
        <w:t>чутьѐ</w:t>
      </w:r>
      <w:proofErr w:type="spellEnd"/>
      <w:r w:rsidRPr="00FE3B5B">
        <w:rPr>
          <w:rFonts w:ascii="Times New Roman" w:hAnsi="Times New Roman"/>
          <w:sz w:val="28"/>
          <w:szCs w:val="28"/>
        </w:rPr>
        <w:t xml:space="preserve">, глубину восприятия слова, навыки анализа языкового материала. В качестве примера может быть приведено следующее </w:t>
      </w:r>
      <w:r w:rsidRPr="00FE3B5B">
        <w:rPr>
          <w:rFonts w:ascii="Times New Roman" w:hAnsi="Times New Roman"/>
          <w:sz w:val="28"/>
          <w:szCs w:val="28"/>
        </w:rPr>
        <w:lastRenderedPageBreak/>
        <w:t xml:space="preserve">задание: Одно из значений слова </w:t>
      </w:r>
      <w:proofErr w:type="spellStart"/>
      <w:r w:rsidRPr="00FE3B5B">
        <w:rPr>
          <w:rFonts w:ascii="Times New Roman" w:hAnsi="Times New Roman"/>
          <w:sz w:val="28"/>
          <w:szCs w:val="28"/>
        </w:rPr>
        <w:t>подоплѐка</w:t>
      </w:r>
      <w:proofErr w:type="spellEnd"/>
      <w:r w:rsidRPr="00FE3B5B">
        <w:rPr>
          <w:rFonts w:ascii="Times New Roman" w:hAnsi="Times New Roman"/>
          <w:sz w:val="28"/>
          <w:szCs w:val="28"/>
        </w:rPr>
        <w:t xml:space="preserve"> формулируется в Малом академическом словаре 1957–1984 гг. следующим образом: ‘подкладка у крестьянской рубахи от плеч до поло</w:t>
      </w:r>
      <w:r>
        <w:rPr>
          <w:rFonts w:ascii="Times New Roman" w:hAnsi="Times New Roman"/>
          <w:sz w:val="28"/>
          <w:szCs w:val="28"/>
        </w:rPr>
        <w:t xml:space="preserve">вины груди и спины’. Например: </w:t>
      </w:r>
    </w:p>
    <w:p w14:paraId="482CDF1D" w14:textId="77777777" w:rsidR="00FE3B5B" w:rsidRPr="00FE3B5B" w:rsidRDefault="00FE3B5B" w:rsidP="00FE3B5B">
      <w:pPr>
        <w:spacing w:after="0" w:line="360" w:lineRule="auto"/>
        <w:ind w:firstLine="567"/>
        <w:jc w:val="both"/>
        <w:rPr>
          <w:rFonts w:ascii="Times New Roman" w:hAnsi="Times New Roman"/>
          <w:sz w:val="28"/>
          <w:szCs w:val="28"/>
        </w:rPr>
      </w:pPr>
      <w:r w:rsidRPr="00FE3B5B">
        <w:rPr>
          <w:rFonts w:ascii="Times New Roman" w:hAnsi="Times New Roman"/>
          <w:sz w:val="28"/>
          <w:szCs w:val="28"/>
        </w:rPr>
        <w:t xml:space="preserve">Бумажки </w:t>
      </w:r>
      <w:proofErr w:type="spellStart"/>
      <w:proofErr w:type="gramStart"/>
      <w:r w:rsidRPr="00FE3B5B">
        <w:rPr>
          <w:rFonts w:ascii="Times New Roman" w:hAnsi="Times New Roman"/>
          <w:sz w:val="28"/>
          <w:szCs w:val="28"/>
        </w:rPr>
        <w:t>сторублѐвые</w:t>
      </w:r>
      <w:proofErr w:type="spellEnd"/>
      <w:r w:rsidRPr="00FE3B5B">
        <w:rPr>
          <w:rFonts w:ascii="Times New Roman" w:hAnsi="Times New Roman"/>
          <w:sz w:val="28"/>
          <w:szCs w:val="28"/>
        </w:rPr>
        <w:t xml:space="preserve"> Домой</w:t>
      </w:r>
      <w:proofErr w:type="gramEnd"/>
      <w:r w:rsidRPr="00FE3B5B">
        <w:rPr>
          <w:rFonts w:ascii="Times New Roman" w:hAnsi="Times New Roman"/>
          <w:sz w:val="28"/>
          <w:szCs w:val="28"/>
        </w:rPr>
        <w:t xml:space="preserve"> под </w:t>
      </w:r>
      <w:proofErr w:type="spellStart"/>
      <w:r w:rsidRPr="00FE3B5B">
        <w:rPr>
          <w:rFonts w:ascii="Times New Roman" w:hAnsi="Times New Roman"/>
          <w:sz w:val="28"/>
          <w:szCs w:val="28"/>
        </w:rPr>
        <w:t>подоплѐкою</w:t>
      </w:r>
      <w:proofErr w:type="spellEnd"/>
      <w:r w:rsidRPr="00FE3B5B">
        <w:rPr>
          <w:rFonts w:ascii="Times New Roman" w:hAnsi="Times New Roman"/>
          <w:sz w:val="28"/>
          <w:szCs w:val="28"/>
        </w:rPr>
        <w:t xml:space="preserve"> Нетронуты несут! (Н. А. Некрасо</w:t>
      </w:r>
      <w:r>
        <w:rPr>
          <w:rFonts w:ascii="Times New Roman" w:hAnsi="Times New Roman"/>
          <w:sz w:val="28"/>
          <w:szCs w:val="28"/>
        </w:rPr>
        <w:t xml:space="preserve">в. «Кому на Руси жить хорошо») </w:t>
      </w:r>
    </w:p>
    <w:p w14:paraId="7C78385E" w14:textId="77777777" w:rsidR="00FE3B5B" w:rsidRPr="00FE3B5B" w:rsidRDefault="00FE3B5B" w:rsidP="006550BF">
      <w:pPr>
        <w:spacing w:after="0" w:line="360" w:lineRule="auto"/>
        <w:ind w:firstLine="567"/>
        <w:jc w:val="both"/>
        <w:rPr>
          <w:rFonts w:ascii="Times New Roman" w:hAnsi="Times New Roman"/>
          <w:sz w:val="28"/>
          <w:szCs w:val="28"/>
        </w:rPr>
      </w:pPr>
      <w:r w:rsidRPr="00FE3B5B">
        <w:rPr>
          <w:rFonts w:ascii="Times New Roman" w:hAnsi="Times New Roman"/>
          <w:sz w:val="28"/>
          <w:szCs w:val="28"/>
        </w:rPr>
        <w:t xml:space="preserve">— Эх матушка, — знает одна моя грудь да </w:t>
      </w:r>
      <w:proofErr w:type="spellStart"/>
      <w:r w:rsidRPr="00FE3B5B">
        <w:rPr>
          <w:rFonts w:ascii="Times New Roman" w:hAnsi="Times New Roman"/>
          <w:sz w:val="28"/>
          <w:szCs w:val="28"/>
        </w:rPr>
        <w:t>подоплѐка</w:t>
      </w:r>
      <w:proofErr w:type="spellEnd"/>
      <w:r w:rsidRPr="00FE3B5B">
        <w:rPr>
          <w:rFonts w:ascii="Times New Roman" w:hAnsi="Times New Roman"/>
          <w:sz w:val="28"/>
          <w:szCs w:val="28"/>
        </w:rPr>
        <w:t>, что я вынес за напраслину</w:t>
      </w:r>
      <w:r w:rsidR="006550BF">
        <w:rPr>
          <w:rFonts w:ascii="Times New Roman" w:hAnsi="Times New Roman"/>
          <w:sz w:val="28"/>
          <w:szCs w:val="28"/>
        </w:rPr>
        <w:t xml:space="preserve">. (Н. В. Успенский. «Старуха») </w:t>
      </w:r>
    </w:p>
    <w:p w14:paraId="2B177060" w14:textId="77777777" w:rsidR="00FE3B5B" w:rsidRPr="00FE3B5B" w:rsidRDefault="00FE3B5B" w:rsidP="00FE3B5B">
      <w:pPr>
        <w:spacing w:after="0" w:line="360" w:lineRule="auto"/>
        <w:ind w:firstLine="567"/>
        <w:jc w:val="both"/>
        <w:rPr>
          <w:rFonts w:ascii="Times New Roman" w:hAnsi="Times New Roman"/>
          <w:sz w:val="28"/>
          <w:szCs w:val="28"/>
        </w:rPr>
      </w:pPr>
      <w:r w:rsidRPr="00FE3B5B">
        <w:rPr>
          <w:rFonts w:ascii="Times New Roman" w:hAnsi="Times New Roman"/>
          <w:sz w:val="28"/>
          <w:szCs w:val="28"/>
        </w:rPr>
        <w:t xml:space="preserve">Сформулируйте второе значение слова </w:t>
      </w:r>
      <w:proofErr w:type="spellStart"/>
      <w:r w:rsidRPr="00FE3B5B">
        <w:rPr>
          <w:rFonts w:ascii="Times New Roman" w:hAnsi="Times New Roman"/>
          <w:sz w:val="28"/>
          <w:szCs w:val="28"/>
        </w:rPr>
        <w:t>подоплѐка</w:t>
      </w:r>
      <w:proofErr w:type="spellEnd"/>
      <w:r w:rsidRPr="00FE3B5B">
        <w:rPr>
          <w:rFonts w:ascii="Times New Roman" w:hAnsi="Times New Roman"/>
          <w:sz w:val="28"/>
          <w:szCs w:val="28"/>
        </w:rPr>
        <w:t>. Объясните, как образовано это слово и какой использ</w:t>
      </w:r>
      <w:r>
        <w:rPr>
          <w:rFonts w:ascii="Times New Roman" w:hAnsi="Times New Roman"/>
          <w:sz w:val="28"/>
          <w:szCs w:val="28"/>
        </w:rPr>
        <w:t xml:space="preserve">ован способ словообразования.  </w:t>
      </w:r>
    </w:p>
    <w:p w14:paraId="3D3EE107" w14:textId="77777777" w:rsidR="00FA67ED" w:rsidRDefault="00FE3B5B" w:rsidP="00FE3B5B">
      <w:pPr>
        <w:spacing w:after="0" w:line="360" w:lineRule="auto"/>
        <w:ind w:firstLine="567"/>
        <w:jc w:val="both"/>
        <w:rPr>
          <w:rFonts w:ascii="Times New Roman" w:hAnsi="Times New Roman"/>
          <w:sz w:val="28"/>
          <w:szCs w:val="28"/>
        </w:rPr>
      </w:pPr>
      <w:r w:rsidRPr="00FE3B5B">
        <w:rPr>
          <w:rFonts w:ascii="Times New Roman" w:hAnsi="Times New Roman"/>
          <w:sz w:val="28"/>
          <w:szCs w:val="28"/>
        </w:rPr>
        <w:t xml:space="preserve">К заданиям данного типа можно отнести также комментирование или исправление орфографических, пунктуационных и речевых ошибок.  </w:t>
      </w:r>
      <w:proofErr w:type="gramStart"/>
      <w:r w:rsidRPr="00FE3B5B">
        <w:rPr>
          <w:rFonts w:ascii="Times New Roman" w:hAnsi="Times New Roman"/>
          <w:sz w:val="28"/>
          <w:szCs w:val="28"/>
        </w:rPr>
        <w:t>Например:  Исправьте</w:t>
      </w:r>
      <w:proofErr w:type="gramEnd"/>
      <w:r w:rsidRPr="00FE3B5B">
        <w:rPr>
          <w:rFonts w:ascii="Times New Roman" w:hAnsi="Times New Roman"/>
          <w:sz w:val="28"/>
          <w:szCs w:val="28"/>
        </w:rPr>
        <w:t xml:space="preserve"> орфографические ошибки в тех словах, в которых они допущены. Объясните, какими причинами обусловлены неверные написания.</w:t>
      </w:r>
    </w:p>
    <w:p w14:paraId="304B8E54" w14:textId="77777777" w:rsidR="0029524F" w:rsidRDefault="00FD655B" w:rsidP="00FE3B5B">
      <w:pPr>
        <w:spacing w:after="0" w:line="360" w:lineRule="auto"/>
        <w:jc w:val="both"/>
        <w:rPr>
          <w:noProof/>
          <w:lang w:eastAsia="ru-RU"/>
        </w:rPr>
      </w:pPr>
      <w:r>
        <w:rPr>
          <w:noProof/>
          <w:lang w:eastAsia="ru-RU"/>
        </w:rPr>
        <w:pict w14:anchorId="1379D542">
          <v:shape id="_x0000_i1026" type="#_x0000_t75" style="width:483.75pt;height:183.75pt;visibility:visible;mso-wrap-style:square">
            <v:imagedata r:id="rId10" o:title=""/>
          </v:shape>
        </w:pict>
      </w:r>
    </w:p>
    <w:p w14:paraId="5D9FFC9D"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От языка к тексту </w:t>
      </w:r>
    </w:p>
    <w:p w14:paraId="5DAAF38B"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Здесь моделируется активная речевая деятельность, т. е. процесс письма с целью выражения и сообщения мысли. Исходным условием являются правила, закономерности языка, свойства языковых единиц. Требуется применить эти сведения к анализу предложенных фактов речи. В этом случае также следует выделить</w:t>
      </w:r>
      <w:r>
        <w:rPr>
          <w:rFonts w:ascii="Times New Roman" w:hAnsi="Times New Roman"/>
          <w:sz w:val="28"/>
          <w:szCs w:val="28"/>
        </w:rPr>
        <w:t xml:space="preserve"> две возможные группы заданий. </w:t>
      </w:r>
    </w:p>
    <w:p w14:paraId="024DF38A"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1) От правил и структуры языка к конкретному факту. Такой тип заданий соответствует процессу говорения: в обычной речи подобным же образом факт языка преобразуется в факт речи. </w:t>
      </w:r>
    </w:p>
    <w:p w14:paraId="0384B906"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lastRenderedPageBreak/>
        <w:t xml:space="preserve">А) Замените иноязычные слова антитеза, секьюрити, имитация, форс-мажор, паритет, кредо, брифинг русскими синонимами. Составьте по одному предложению с данными заимствованными словами.  </w:t>
      </w:r>
    </w:p>
    <w:p w14:paraId="15BABE07"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Б) Объясните, чем различаются значения прилагательных земной, земельный, земляной и землистый. Свой ответ постройте в </w:t>
      </w:r>
      <w:r>
        <w:rPr>
          <w:rFonts w:ascii="Times New Roman" w:hAnsi="Times New Roman"/>
          <w:sz w:val="28"/>
          <w:szCs w:val="28"/>
        </w:rPr>
        <w:t xml:space="preserve">виде кратких словарных статей. </w:t>
      </w:r>
    </w:p>
    <w:p w14:paraId="3818C868"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2) От системы языка к тексту. Задания такого типа предполагают выбор из предложенного ряда языковых единиц одной, наиболее уместной в тексте. Прочитайте текст. Вставьте вместо точек наиболее подходящее слово из тех, которые даны в скобках. Какой из рядов слов, выделенных курсивом, не является </w:t>
      </w:r>
      <w:r>
        <w:rPr>
          <w:rFonts w:ascii="Times New Roman" w:hAnsi="Times New Roman"/>
          <w:sz w:val="28"/>
          <w:szCs w:val="28"/>
        </w:rPr>
        <w:t xml:space="preserve">синонимическим? Докажите это.  </w:t>
      </w:r>
    </w:p>
    <w:p w14:paraId="29CD1F61"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И разговор зашел опять о войне, о Бонапарте и … (сегодняшних, теперешних, нынешних) генералах и … (официальных, </w:t>
      </w:r>
      <w:proofErr w:type="spellStart"/>
      <w:r w:rsidRPr="00132F62">
        <w:rPr>
          <w:rFonts w:ascii="Times New Roman" w:hAnsi="Times New Roman"/>
          <w:sz w:val="28"/>
          <w:szCs w:val="28"/>
        </w:rPr>
        <w:t>казѐнных</w:t>
      </w:r>
      <w:proofErr w:type="spellEnd"/>
      <w:r w:rsidRPr="00132F62">
        <w:rPr>
          <w:rFonts w:ascii="Times New Roman" w:hAnsi="Times New Roman"/>
          <w:sz w:val="28"/>
          <w:szCs w:val="28"/>
        </w:rPr>
        <w:t xml:space="preserve">, государственных) людях. Старый князь, казалось, был </w:t>
      </w:r>
      <w:proofErr w:type="spellStart"/>
      <w:r w:rsidRPr="00132F62">
        <w:rPr>
          <w:rFonts w:ascii="Times New Roman" w:hAnsi="Times New Roman"/>
          <w:sz w:val="28"/>
          <w:szCs w:val="28"/>
        </w:rPr>
        <w:t>убеждѐн</w:t>
      </w:r>
      <w:proofErr w:type="spellEnd"/>
      <w:r w:rsidRPr="00132F62">
        <w:rPr>
          <w:rFonts w:ascii="Times New Roman" w:hAnsi="Times New Roman"/>
          <w:sz w:val="28"/>
          <w:szCs w:val="28"/>
        </w:rPr>
        <w:t xml:space="preserve"> не только в том, что все теперешние деятели были мальчишки, не … (сознававшие, улавливавшие, смекавшие, смыслившие) и азбуки … (воинского, военного, войскового) и государственного дела, и что Бонапарте был … (мелкий, незначительный, ничтожный, мелкотравчатый) французишка, имевший … (удачу, успех, счастливый конец, счастье) только потому, что уже не было </w:t>
      </w:r>
      <w:proofErr w:type="spellStart"/>
      <w:r w:rsidRPr="00132F62">
        <w:rPr>
          <w:rFonts w:ascii="Times New Roman" w:hAnsi="Times New Roman"/>
          <w:sz w:val="28"/>
          <w:szCs w:val="28"/>
        </w:rPr>
        <w:t>Потѐмкиных</w:t>
      </w:r>
      <w:proofErr w:type="spellEnd"/>
      <w:r w:rsidRPr="00132F62">
        <w:rPr>
          <w:rFonts w:ascii="Times New Roman" w:hAnsi="Times New Roman"/>
          <w:sz w:val="28"/>
          <w:szCs w:val="28"/>
        </w:rPr>
        <w:t xml:space="preserve"> и Суворовых противопоставить ему; но он был </w:t>
      </w:r>
      <w:proofErr w:type="spellStart"/>
      <w:r w:rsidRPr="00132F62">
        <w:rPr>
          <w:rFonts w:ascii="Times New Roman" w:hAnsi="Times New Roman"/>
          <w:sz w:val="28"/>
          <w:szCs w:val="28"/>
        </w:rPr>
        <w:t>убеждѐн</w:t>
      </w:r>
      <w:proofErr w:type="spellEnd"/>
      <w:r w:rsidRPr="00132F62">
        <w:rPr>
          <w:rFonts w:ascii="Times New Roman" w:hAnsi="Times New Roman"/>
          <w:sz w:val="28"/>
          <w:szCs w:val="28"/>
        </w:rPr>
        <w:t xml:space="preserve"> даже, что никаких политических … (затруднений, сложностей, трудностей) не было в Европе, не было и войны, а была какая-то кукольная комедия, в которую играли нынешние люди, … (симулируя, прикидываясь, притворяясь, делая вид, маскируясь), что делают дело. Князь Андрей весело … (сносил, терпел, переносил, выдерживал</w:t>
      </w:r>
      <w:r>
        <w:rPr>
          <w:rFonts w:ascii="Times New Roman" w:hAnsi="Times New Roman"/>
          <w:sz w:val="28"/>
          <w:szCs w:val="28"/>
        </w:rPr>
        <w:t xml:space="preserve">, переживал) насмешки отца над </w:t>
      </w:r>
      <w:r w:rsidRPr="00132F62">
        <w:rPr>
          <w:rFonts w:ascii="Times New Roman" w:hAnsi="Times New Roman"/>
          <w:sz w:val="28"/>
          <w:szCs w:val="28"/>
        </w:rPr>
        <w:t xml:space="preserve">новыми людьми и с видимою радостью … (вызывал, провоцировал, побуждал, зажигал) отца на разговор и слушал его. (Л. Н. Толстой) </w:t>
      </w:r>
    </w:p>
    <w:p w14:paraId="3D398316"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От языковых фактов к системе языка  </w:t>
      </w:r>
    </w:p>
    <w:p w14:paraId="6266BB55"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В этом разделе могут быть представлены довольно разнородные задания структурно-лингвистического характера. Ответы на поставленные вопросы </w:t>
      </w:r>
      <w:r w:rsidRPr="00132F62">
        <w:rPr>
          <w:rFonts w:ascii="Times New Roman" w:hAnsi="Times New Roman"/>
          <w:sz w:val="28"/>
          <w:szCs w:val="28"/>
        </w:rPr>
        <w:lastRenderedPageBreak/>
        <w:t xml:space="preserve">требуют аналитического подхода, понимания системных связей внутри языка — как находящихся на одном языковом уровне, так и межуровневых. Задания этого типа можно разделить на две группы. </w:t>
      </w:r>
    </w:p>
    <w:p w14:paraId="1A2D8BA4"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1) Поиск закономерностей по данным примерам (в открытом ряду примеров). В качестве исходного условия предлагается открытый ряд слов. Единицы языка в </w:t>
      </w:r>
      <w:proofErr w:type="spellStart"/>
      <w:r w:rsidRPr="00132F62">
        <w:rPr>
          <w:rFonts w:ascii="Times New Roman" w:hAnsi="Times New Roman"/>
          <w:sz w:val="28"/>
          <w:szCs w:val="28"/>
        </w:rPr>
        <w:t>нѐм</w:t>
      </w:r>
      <w:proofErr w:type="spellEnd"/>
      <w:r w:rsidRPr="00132F62">
        <w:rPr>
          <w:rFonts w:ascii="Times New Roman" w:hAnsi="Times New Roman"/>
          <w:sz w:val="28"/>
          <w:szCs w:val="28"/>
        </w:rPr>
        <w:t xml:space="preserve"> располагаются так, чтобы «подсказать» с их помощью правильный ответ и дать возможность в результате анализа прийти к искомой информации. По такому принципу могут быть построены вопросы по фонетике и орфоэпии, </w:t>
      </w:r>
      <w:proofErr w:type="spellStart"/>
      <w:r w:rsidRPr="00132F62">
        <w:rPr>
          <w:rFonts w:ascii="Times New Roman" w:hAnsi="Times New Roman"/>
          <w:sz w:val="28"/>
          <w:szCs w:val="28"/>
        </w:rPr>
        <w:t>морфемике</w:t>
      </w:r>
      <w:proofErr w:type="spellEnd"/>
      <w:r w:rsidRPr="00132F62">
        <w:rPr>
          <w:rFonts w:ascii="Times New Roman" w:hAnsi="Times New Roman"/>
          <w:sz w:val="28"/>
          <w:szCs w:val="28"/>
        </w:rPr>
        <w:t xml:space="preserve"> и словообразованию, лексике и фразеологии, морфологии, синтаксису и стилистике.  </w:t>
      </w:r>
    </w:p>
    <w:p w14:paraId="6052CB4C"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А) Укажите основание, на котором данные пары слов объединены в один ряд. Продолжите ряд двумя своими примерами. Объезжать поля — объезжать лошадь; перекусить бутербродами — перекусить провод, пилка дров — пилка для ногтей; подметать пол — подметать швы... </w:t>
      </w:r>
    </w:p>
    <w:p w14:paraId="634E0FB4"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Б) Иногда слова, различающиеся в одних формах, совпадают в других. Например, спал — форма мужского рода единственного числа прошедшего времени от спать и от спасть. Приведите три примера глаголов, совпадающих в инфинитиве (</w:t>
      </w:r>
      <w:proofErr w:type="spellStart"/>
      <w:r w:rsidRPr="00132F62">
        <w:rPr>
          <w:rFonts w:ascii="Times New Roman" w:hAnsi="Times New Roman"/>
          <w:sz w:val="28"/>
          <w:szCs w:val="28"/>
        </w:rPr>
        <w:t>неопределѐнной</w:t>
      </w:r>
      <w:proofErr w:type="spellEnd"/>
      <w:r w:rsidRPr="00132F62">
        <w:rPr>
          <w:rFonts w:ascii="Times New Roman" w:hAnsi="Times New Roman"/>
          <w:sz w:val="28"/>
          <w:szCs w:val="28"/>
        </w:rPr>
        <w:t xml:space="preserve"> форме), но различающихся звуковым составом или ударением в формах 3-го лица единственного числа настоящего (или простого будущего) времени. Укажите все эти формы. </w:t>
      </w:r>
    </w:p>
    <w:p w14:paraId="44BD5836"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В) Приведите примеры изменяемых слов, у которых совпадают и в написании, и в произнесении следующие формы (достаточно одного примера на каждый случай): 1) множественного числа повелительного наклонения — 2-го лица множественного числа настоящего времени изъявительного наклонения;  2) краткой формы единственного числа мужского рода страдательного причастия прошедшего времени — 3-го лица множественного числа будущего времени изъявительного наклонения; </w:t>
      </w:r>
    </w:p>
    <w:p w14:paraId="2EEDF812"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3) родительного падежа единственного числа мужского рода — единственного числа именительного падежа женского рода. </w:t>
      </w:r>
    </w:p>
    <w:p w14:paraId="7A5285F4"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lastRenderedPageBreak/>
        <w:t xml:space="preserve">Г) В русском просторечии и в говорах встречаются такие глагольные формы, как до </w:t>
      </w:r>
      <w:proofErr w:type="spellStart"/>
      <w:r w:rsidRPr="00132F62">
        <w:rPr>
          <w:rFonts w:ascii="Times New Roman" w:hAnsi="Times New Roman"/>
          <w:sz w:val="28"/>
          <w:szCs w:val="28"/>
        </w:rPr>
        <w:t>рит</w:t>
      </w:r>
      <w:proofErr w:type="spellEnd"/>
      <w:r w:rsidRPr="00132F62">
        <w:rPr>
          <w:rFonts w:ascii="Times New Roman" w:hAnsi="Times New Roman"/>
          <w:sz w:val="28"/>
          <w:szCs w:val="28"/>
        </w:rPr>
        <w:t xml:space="preserve">, </w:t>
      </w:r>
      <w:proofErr w:type="spellStart"/>
      <w:r w:rsidRPr="00132F62">
        <w:rPr>
          <w:rFonts w:ascii="Times New Roman" w:hAnsi="Times New Roman"/>
          <w:sz w:val="28"/>
          <w:szCs w:val="28"/>
        </w:rPr>
        <w:t>пло</w:t>
      </w:r>
      <w:proofErr w:type="spellEnd"/>
      <w:r w:rsidRPr="00132F62">
        <w:rPr>
          <w:rFonts w:ascii="Times New Roman" w:hAnsi="Times New Roman"/>
          <w:sz w:val="28"/>
          <w:szCs w:val="28"/>
        </w:rPr>
        <w:t xml:space="preserve"> </w:t>
      </w:r>
      <w:proofErr w:type="spellStart"/>
      <w:r w:rsidRPr="00132F62">
        <w:rPr>
          <w:rFonts w:ascii="Times New Roman" w:hAnsi="Times New Roman"/>
          <w:sz w:val="28"/>
          <w:szCs w:val="28"/>
        </w:rPr>
        <w:t>тит</w:t>
      </w:r>
      <w:proofErr w:type="spellEnd"/>
      <w:r w:rsidRPr="00132F62">
        <w:rPr>
          <w:rFonts w:ascii="Times New Roman" w:hAnsi="Times New Roman"/>
          <w:sz w:val="28"/>
          <w:szCs w:val="28"/>
        </w:rPr>
        <w:t xml:space="preserve"> при литературных да </w:t>
      </w:r>
      <w:proofErr w:type="spellStart"/>
      <w:r w:rsidRPr="00132F62">
        <w:rPr>
          <w:rFonts w:ascii="Times New Roman" w:hAnsi="Times New Roman"/>
          <w:sz w:val="28"/>
          <w:szCs w:val="28"/>
        </w:rPr>
        <w:t>рит</w:t>
      </w:r>
      <w:proofErr w:type="spellEnd"/>
      <w:r w:rsidRPr="00132F62">
        <w:rPr>
          <w:rFonts w:ascii="Times New Roman" w:hAnsi="Times New Roman"/>
          <w:sz w:val="28"/>
          <w:szCs w:val="28"/>
        </w:rPr>
        <w:t xml:space="preserve">, </w:t>
      </w:r>
      <w:proofErr w:type="spellStart"/>
      <w:r w:rsidRPr="00132F62">
        <w:rPr>
          <w:rFonts w:ascii="Times New Roman" w:hAnsi="Times New Roman"/>
          <w:sz w:val="28"/>
          <w:szCs w:val="28"/>
        </w:rPr>
        <w:t>пла</w:t>
      </w:r>
      <w:proofErr w:type="spellEnd"/>
      <w:r w:rsidRPr="00132F62">
        <w:rPr>
          <w:rFonts w:ascii="Times New Roman" w:hAnsi="Times New Roman"/>
          <w:sz w:val="28"/>
          <w:szCs w:val="28"/>
        </w:rPr>
        <w:t xml:space="preserve"> </w:t>
      </w:r>
      <w:proofErr w:type="spellStart"/>
      <w:r w:rsidRPr="00132F62">
        <w:rPr>
          <w:rFonts w:ascii="Times New Roman" w:hAnsi="Times New Roman"/>
          <w:sz w:val="28"/>
          <w:szCs w:val="28"/>
        </w:rPr>
        <w:t>тит</w:t>
      </w:r>
      <w:proofErr w:type="spellEnd"/>
      <w:r w:rsidRPr="00132F62">
        <w:rPr>
          <w:rFonts w:ascii="Times New Roman" w:hAnsi="Times New Roman"/>
          <w:sz w:val="28"/>
          <w:szCs w:val="28"/>
        </w:rPr>
        <w:t>. Объясните, почему возникаю</w:t>
      </w:r>
      <w:r w:rsidR="006550BF">
        <w:rPr>
          <w:rFonts w:ascii="Times New Roman" w:hAnsi="Times New Roman"/>
          <w:sz w:val="28"/>
          <w:szCs w:val="28"/>
        </w:rPr>
        <w:t xml:space="preserve">т такие внелитературные формы. </w:t>
      </w:r>
    </w:p>
    <w:p w14:paraId="4AE9E36B"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Не менее сложным испытанием, требующим аналитических способностей, может быть установление сходства и отличительных черт нескольких языковых единиц, их систематизация. При оценке выполнения этих заданий следует обращать внимание на ход рассуждения, весомость и точность аргументов, оригинальность мышления, неординарность примеров. </w:t>
      </w:r>
    </w:p>
    <w:p w14:paraId="09C64A6E"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А) Вставьте на место пропусков корни из одного смыслового ряда так, чтобы получились слова, существующие в современном русском языке. В пределах одного ряда корни не должны повторяться. </w:t>
      </w:r>
    </w:p>
    <w:p w14:paraId="1722072D"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1. _______</w:t>
      </w:r>
      <w:proofErr w:type="spellStart"/>
      <w:r w:rsidRPr="00132F62">
        <w:rPr>
          <w:rFonts w:ascii="Times New Roman" w:hAnsi="Times New Roman"/>
          <w:sz w:val="28"/>
          <w:szCs w:val="28"/>
        </w:rPr>
        <w:t>омер</w:t>
      </w:r>
      <w:proofErr w:type="spellEnd"/>
      <w:r w:rsidRPr="00132F62">
        <w:rPr>
          <w:rFonts w:ascii="Times New Roman" w:hAnsi="Times New Roman"/>
          <w:sz w:val="28"/>
          <w:szCs w:val="28"/>
        </w:rPr>
        <w:t>, _______отряс, пере_______</w:t>
      </w:r>
      <w:proofErr w:type="spellStart"/>
      <w:r w:rsidRPr="00132F62">
        <w:rPr>
          <w:rFonts w:ascii="Times New Roman" w:hAnsi="Times New Roman"/>
          <w:sz w:val="28"/>
          <w:szCs w:val="28"/>
        </w:rPr>
        <w:t>ица</w:t>
      </w:r>
      <w:proofErr w:type="spellEnd"/>
      <w:r w:rsidRPr="00132F62">
        <w:rPr>
          <w:rFonts w:ascii="Times New Roman" w:hAnsi="Times New Roman"/>
          <w:sz w:val="28"/>
          <w:szCs w:val="28"/>
        </w:rPr>
        <w:t>, _______</w:t>
      </w:r>
      <w:proofErr w:type="spellStart"/>
      <w:r w:rsidRPr="00132F62">
        <w:rPr>
          <w:rFonts w:ascii="Times New Roman" w:hAnsi="Times New Roman"/>
          <w:sz w:val="28"/>
          <w:szCs w:val="28"/>
        </w:rPr>
        <w:t>озей</w:t>
      </w:r>
      <w:proofErr w:type="spellEnd"/>
      <w:r w:rsidRPr="00132F62">
        <w:rPr>
          <w:rFonts w:ascii="Times New Roman" w:hAnsi="Times New Roman"/>
          <w:sz w:val="28"/>
          <w:szCs w:val="28"/>
        </w:rPr>
        <w:t xml:space="preserve"> 2. _______я, _______</w:t>
      </w:r>
      <w:proofErr w:type="spellStart"/>
      <w:r w:rsidRPr="00132F62">
        <w:rPr>
          <w:rFonts w:ascii="Times New Roman" w:hAnsi="Times New Roman"/>
          <w:sz w:val="28"/>
          <w:szCs w:val="28"/>
        </w:rPr>
        <w:t>щик</w:t>
      </w:r>
      <w:proofErr w:type="spellEnd"/>
      <w:r w:rsidRPr="00132F62">
        <w:rPr>
          <w:rFonts w:ascii="Times New Roman" w:hAnsi="Times New Roman"/>
          <w:sz w:val="28"/>
          <w:szCs w:val="28"/>
        </w:rPr>
        <w:t>, за_______</w:t>
      </w:r>
      <w:proofErr w:type="spellStart"/>
      <w:r w:rsidRPr="00132F62">
        <w:rPr>
          <w:rFonts w:ascii="Times New Roman" w:hAnsi="Times New Roman"/>
          <w:sz w:val="28"/>
          <w:szCs w:val="28"/>
        </w:rPr>
        <w:t>еня</w:t>
      </w:r>
      <w:proofErr w:type="spellEnd"/>
      <w:r w:rsidRPr="00132F62">
        <w:rPr>
          <w:rFonts w:ascii="Times New Roman" w:hAnsi="Times New Roman"/>
          <w:sz w:val="28"/>
          <w:szCs w:val="28"/>
        </w:rPr>
        <w:t xml:space="preserve">, </w:t>
      </w:r>
      <w:proofErr w:type="spellStart"/>
      <w:r w:rsidRPr="00132F62">
        <w:rPr>
          <w:rFonts w:ascii="Times New Roman" w:hAnsi="Times New Roman"/>
          <w:sz w:val="28"/>
          <w:szCs w:val="28"/>
        </w:rPr>
        <w:t>полу_______ник</w:t>
      </w:r>
      <w:proofErr w:type="spellEnd"/>
      <w:r w:rsidRPr="00132F62">
        <w:rPr>
          <w:rFonts w:ascii="Times New Roman" w:hAnsi="Times New Roman"/>
          <w:sz w:val="28"/>
          <w:szCs w:val="28"/>
        </w:rPr>
        <w:t xml:space="preserve"> 3. _______</w:t>
      </w:r>
      <w:proofErr w:type="spellStart"/>
      <w:r w:rsidRPr="00132F62">
        <w:rPr>
          <w:rFonts w:ascii="Times New Roman" w:hAnsi="Times New Roman"/>
          <w:sz w:val="28"/>
          <w:szCs w:val="28"/>
        </w:rPr>
        <w:t>ичный</w:t>
      </w:r>
      <w:proofErr w:type="spellEnd"/>
      <w:r w:rsidRPr="00132F62">
        <w:rPr>
          <w:rFonts w:ascii="Times New Roman" w:hAnsi="Times New Roman"/>
          <w:sz w:val="28"/>
          <w:szCs w:val="28"/>
        </w:rPr>
        <w:t>, _______</w:t>
      </w:r>
      <w:proofErr w:type="spellStart"/>
      <w:r w:rsidRPr="00132F62">
        <w:rPr>
          <w:rFonts w:ascii="Times New Roman" w:hAnsi="Times New Roman"/>
          <w:sz w:val="28"/>
          <w:szCs w:val="28"/>
        </w:rPr>
        <w:t>енец</w:t>
      </w:r>
      <w:proofErr w:type="spellEnd"/>
      <w:r w:rsidRPr="00132F62">
        <w:rPr>
          <w:rFonts w:ascii="Times New Roman" w:hAnsi="Times New Roman"/>
          <w:sz w:val="28"/>
          <w:szCs w:val="28"/>
        </w:rPr>
        <w:t>, _______</w:t>
      </w:r>
      <w:proofErr w:type="spellStart"/>
      <w:r w:rsidRPr="00132F62">
        <w:rPr>
          <w:rFonts w:ascii="Times New Roman" w:hAnsi="Times New Roman"/>
          <w:sz w:val="28"/>
          <w:szCs w:val="28"/>
        </w:rPr>
        <w:t>ак</w:t>
      </w:r>
      <w:proofErr w:type="spellEnd"/>
      <w:r w:rsidRPr="00132F62">
        <w:rPr>
          <w:rFonts w:ascii="Times New Roman" w:hAnsi="Times New Roman"/>
          <w:sz w:val="28"/>
          <w:szCs w:val="28"/>
        </w:rPr>
        <w:t>, _______ейский, ________</w:t>
      </w:r>
      <w:proofErr w:type="spellStart"/>
      <w:r w:rsidRPr="00132F62">
        <w:rPr>
          <w:rFonts w:ascii="Times New Roman" w:hAnsi="Times New Roman"/>
          <w:sz w:val="28"/>
          <w:szCs w:val="28"/>
        </w:rPr>
        <w:t>еньки</w:t>
      </w:r>
      <w:proofErr w:type="spellEnd"/>
      <w:r w:rsidRPr="00132F62">
        <w:rPr>
          <w:rFonts w:ascii="Times New Roman" w:hAnsi="Times New Roman"/>
          <w:sz w:val="28"/>
          <w:szCs w:val="28"/>
        </w:rPr>
        <w:t xml:space="preserve"> </w:t>
      </w:r>
    </w:p>
    <w:p w14:paraId="0F79F915"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Б) Школьника попросили привести примеры на правописание суффиксов -чик- и </w:t>
      </w:r>
      <w:proofErr w:type="spellStart"/>
      <w:r w:rsidRPr="00132F62">
        <w:rPr>
          <w:rFonts w:ascii="Times New Roman" w:hAnsi="Times New Roman"/>
          <w:sz w:val="28"/>
          <w:szCs w:val="28"/>
        </w:rPr>
        <w:t>щик</w:t>
      </w:r>
      <w:proofErr w:type="spellEnd"/>
      <w:r w:rsidRPr="00132F62">
        <w:rPr>
          <w:rFonts w:ascii="Times New Roman" w:hAnsi="Times New Roman"/>
          <w:sz w:val="28"/>
          <w:szCs w:val="28"/>
        </w:rPr>
        <w:t>- в именах существительных. Он написал следующие слова: стекольщик, кровельщик, сыщик, помещик, разведчик, поручик. Верно ли ученик справился с заданием? Если в ответе допущены ошибки, то объясните их причину. Объясните свой ответ. Как вы считаете, можно ли продолжи</w:t>
      </w:r>
      <w:r>
        <w:rPr>
          <w:rFonts w:ascii="Times New Roman" w:hAnsi="Times New Roman"/>
          <w:sz w:val="28"/>
          <w:szCs w:val="28"/>
        </w:rPr>
        <w:t xml:space="preserve">ть данный </w:t>
      </w:r>
      <w:proofErr w:type="gramStart"/>
      <w:r>
        <w:rPr>
          <w:rFonts w:ascii="Times New Roman" w:hAnsi="Times New Roman"/>
          <w:sz w:val="28"/>
          <w:szCs w:val="28"/>
        </w:rPr>
        <w:t>ряд словом</w:t>
      </w:r>
      <w:proofErr w:type="gramEnd"/>
      <w:r>
        <w:rPr>
          <w:rFonts w:ascii="Times New Roman" w:hAnsi="Times New Roman"/>
          <w:sz w:val="28"/>
          <w:szCs w:val="28"/>
        </w:rPr>
        <w:t xml:space="preserve"> потатчик?</w:t>
      </w:r>
    </w:p>
    <w:p w14:paraId="555542CA"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2) Разбор трудных единиц и категорий языка. Под этим названием можно объединить задания по отдельным разделам науки о языке: лексикологии (в том числе терминологии и фразеологии), морфологии, графике и орфографии и др. Вопрос ставится предельно конкретно — об отдельных единицах, при отсутствии возможности расширять их список. Это могут быть редкие, уникальные случаи или, наоборот, известные слова, выражения, предложения, которые нужно оценить с неожиданной точки зрения, увидеть новое в хорошо знакомом. Содержание заданий может быть любым, но обязательной является установка не на воспроизведение заученных сведений, </w:t>
      </w:r>
      <w:r w:rsidRPr="00132F62">
        <w:rPr>
          <w:rFonts w:ascii="Times New Roman" w:hAnsi="Times New Roman"/>
          <w:sz w:val="28"/>
          <w:szCs w:val="28"/>
        </w:rPr>
        <w:lastRenderedPageBreak/>
        <w:t>а на э</w:t>
      </w:r>
      <w:r>
        <w:rPr>
          <w:rFonts w:ascii="Times New Roman" w:hAnsi="Times New Roman"/>
          <w:sz w:val="28"/>
          <w:szCs w:val="28"/>
        </w:rPr>
        <w:t xml:space="preserve">вристический подход к решению, </w:t>
      </w:r>
      <w:r w:rsidRPr="00132F62">
        <w:rPr>
          <w:rFonts w:ascii="Times New Roman" w:hAnsi="Times New Roman"/>
          <w:sz w:val="28"/>
          <w:szCs w:val="28"/>
        </w:rPr>
        <w:t xml:space="preserve">применение знаний к анализу фактов языка, умение проводить аналогию между неизвестным и известным. </w:t>
      </w:r>
    </w:p>
    <w:p w14:paraId="42F02702"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А) Почему слова добела и доверительно имеют разные суффиксы, хотя оба имеют приставку до-?  </w:t>
      </w:r>
    </w:p>
    <w:p w14:paraId="12155996"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Б) При образовании прилагательных с помощью суффикса -</w:t>
      </w:r>
      <w:proofErr w:type="spellStart"/>
      <w:r w:rsidRPr="00132F62">
        <w:rPr>
          <w:rFonts w:ascii="Times New Roman" w:hAnsi="Times New Roman"/>
          <w:sz w:val="28"/>
          <w:szCs w:val="28"/>
        </w:rPr>
        <w:t>ск</w:t>
      </w:r>
      <w:proofErr w:type="spellEnd"/>
      <w:r w:rsidRPr="00132F62">
        <w:rPr>
          <w:rFonts w:ascii="Times New Roman" w:hAnsi="Times New Roman"/>
          <w:sz w:val="28"/>
          <w:szCs w:val="28"/>
        </w:rPr>
        <w:t>- он может присоединяться к исходной основе на -</w:t>
      </w:r>
      <w:proofErr w:type="spellStart"/>
      <w:r w:rsidRPr="00132F62">
        <w:rPr>
          <w:rFonts w:ascii="Times New Roman" w:hAnsi="Times New Roman"/>
          <w:sz w:val="28"/>
          <w:szCs w:val="28"/>
        </w:rPr>
        <w:t>ск</w:t>
      </w:r>
      <w:proofErr w:type="spellEnd"/>
      <w:r w:rsidRPr="00132F62">
        <w:rPr>
          <w:rFonts w:ascii="Times New Roman" w:hAnsi="Times New Roman"/>
          <w:sz w:val="28"/>
          <w:szCs w:val="28"/>
        </w:rPr>
        <w:t xml:space="preserve">, по-разному вступая в отношения с </w:t>
      </w:r>
      <w:proofErr w:type="spellStart"/>
      <w:r w:rsidRPr="00132F62">
        <w:rPr>
          <w:rFonts w:ascii="Times New Roman" w:hAnsi="Times New Roman"/>
          <w:sz w:val="28"/>
          <w:szCs w:val="28"/>
        </w:rPr>
        <w:t>еѐ</w:t>
      </w:r>
      <w:proofErr w:type="spellEnd"/>
      <w:r w:rsidRPr="00132F62">
        <w:rPr>
          <w:rFonts w:ascii="Times New Roman" w:hAnsi="Times New Roman"/>
          <w:sz w:val="28"/>
          <w:szCs w:val="28"/>
        </w:rPr>
        <w:t xml:space="preserve"> конечными звуками. Проиллюстрируйте примерами все возможные варианты. На муниципальном этапе могут быть предложены задания такого типа: </w:t>
      </w:r>
    </w:p>
    <w:p w14:paraId="581A8B82"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А) Прочитайте диалог. — Вася почитал книгу? — Ну да, почитал… Пять минут почитал и исчез куда-то. Для некоторых словосочетаний из списка (1) верно, что если на них заменить словосочетание «почитать книгу» в диалоге выше, то возможен эффект каламбура. (1) погладить кота, посидеть за столом, помыть посуду, поставить книжки на место, поиграть в казаки-разбойники, погладить </w:t>
      </w:r>
      <w:proofErr w:type="spellStart"/>
      <w:r w:rsidRPr="00132F62">
        <w:rPr>
          <w:rFonts w:ascii="Times New Roman" w:hAnsi="Times New Roman"/>
          <w:sz w:val="28"/>
          <w:szCs w:val="28"/>
        </w:rPr>
        <w:t>бельѐ</w:t>
      </w:r>
      <w:proofErr w:type="spellEnd"/>
      <w:r w:rsidRPr="00132F62">
        <w:rPr>
          <w:rFonts w:ascii="Times New Roman" w:hAnsi="Times New Roman"/>
          <w:sz w:val="28"/>
          <w:szCs w:val="28"/>
        </w:rPr>
        <w:t xml:space="preserve">, помяукать как кошка. Какие это словосочетания? За </w:t>
      </w:r>
      <w:proofErr w:type="spellStart"/>
      <w:r w:rsidRPr="00132F62">
        <w:rPr>
          <w:rFonts w:ascii="Times New Roman" w:hAnsi="Times New Roman"/>
          <w:sz w:val="28"/>
          <w:szCs w:val="28"/>
        </w:rPr>
        <w:t>счѐт</w:t>
      </w:r>
      <w:proofErr w:type="spellEnd"/>
      <w:r w:rsidRPr="00132F62">
        <w:rPr>
          <w:rFonts w:ascii="Times New Roman" w:hAnsi="Times New Roman"/>
          <w:sz w:val="28"/>
          <w:szCs w:val="28"/>
        </w:rPr>
        <w:t xml:space="preserve"> чего возможен такой эффект? Объясните свой ответ.  </w:t>
      </w:r>
    </w:p>
    <w:p w14:paraId="0D66E707"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Б) Найдите в предложении слова, синтаксическая функция которых может быть определена двояко. Назовите причины неоднозначности и опишите эти функции. Мы провожали друзей </w:t>
      </w:r>
      <w:r>
        <w:rPr>
          <w:rFonts w:ascii="Times New Roman" w:hAnsi="Times New Roman"/>
          <w:sz w:val="28"/>
          <w:szCs w:val="28"/>
        </w:rPr>
        <w:t xml:space="preserve">из Тулы с мечтой уехать самим. </w:t>
      </w:r>
    </w:p>
    <w:p w14:paraId="3FB9A121"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Задания, проверяющие системность знаний о языке, могут быть комплексными, т. е. предполагающими одновременное обращение к разным разделам лингвистики (семантика и этимология; фонетика, грамматика и орфография; синтаксис и стилистика и т. п.). </w:t>
      </w:r>
    </w:p>
    <w:p w14:paraId="4F67418F"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А) Иван во фразе «Я люблю слушать программы </w:t>
      </w:r>
      <w:proofErr w:type="spellStart"/>
      <w:r w:rsidRPr="00132F62">
        <w:rPr>
          <w:rFonts w:ascii="Times New Roman" w:hAnsi="Times New Roman"/>
          <w:sz w:val="28"/>
          <w:szCs w:val="28"/>
        </w:rPr>
        <w:t>радего</w:t>
      </w:r>
      <w:proofErr w:type="spellEnd"/>
      <w:r w:rsidRPr="00132F62">
        <w:rPr>
          <w:rFonts w:ascii="Times New Roman" w:hAnsi="Times New Roman"/>
          <w:sz w:val="28"/>
          <w:szCs w:val="28"/>
        </w:rPr>
        <w:t xml:space="preserve">» написал одно слово в индивидуальной орфографии. Выполните задания: 1. Объясните причины выбора орфограммы. 2. Восстановите в орфографии Ивана начальную форму неправильно написанного слова. 3. Определите, к какой части речи </w:t>
      </w:r>
      <w:proofErr w:type="spellStart"/>
      <w:r w:rsidRPr="00132F62">
        <w:rPr>
          <w:rFonts w:ascii="Times New Roman" w:hAnsi="Times New Roman"/>
          <w:sz w:val="28"/>
          <w:szCs w:val="28"/>
        </w:rPr>
        <w:t>отнѐс</w:t>
      </w:r>
      <w:proofErr w:type="spellEnd"/>
      <w:r w:rsidRPr="00132F62">
        <w:rPr>
          <w:rFonts w:ascii="Times New Roman" w:hAnsi="Times New Roman"/>
          <w:sz w:val="28"/>
          <w:szCs w:val="28"/>
        </w:rPr>
        <w:t xml:space="preserve"> это слово Иван. 4. Является ли написание Ивана корректным с точки зрения передачи фонетического состава слова? </w:t>
      </w:r>
    </w:p>
    <w:p w14:paraId="474AEB3B"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lastRenderedPageBreak/>
        <w:t xml:space="preserve">Б) В некоторых русских диалектах сохранилось слово </w:t>
      </w:r>
      <w:proofErr w:type="spellStart"/>
      <w:r w:rsidRPr="00132F62">
        <w:rPr>
          <w:rFonts w:ascii="Times New Roman" w:hAnsi="Times New Roman"/>
          <w:sz w:val="28"/>
          <w:szCs w:val="28"/>
        </w:rPr>
        <w:t>клюдь</w:t>
      </w:r>
      <w:proofErr w:type="spellEnd"/>
      <w:r w:rsidRPr="00132F62">
        <w:rPr>
          <w:rFonts w:ascii="Times New Roman" w:hAnsi="Times New Roman"/>
          <w:sz w:val="28"/>
          <w:szCs w:val="28"/>
        </w:rPr>
        <w:t xml:space="preserve">, что означает ‘порядок, красота’. Вспомните и назовите общеупотребительное слово, которым часто характеризуют неловкого, нескладного, неповоротливого человека. </w:t>
      </w:r>
    </w:p>
    <w:p w14:paraId="202F1FEF"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В) Определите лексические значения выделенных глаголов в данных предложениях. Укажите, чем с точки зрения грамматики различаются слова в каждой паре. На основании выявленных различий сделайте вывод о том, как связано лексическое значение глагола и один из его морфологических признаков. 1) Он всегда при встрече хлопает Петю по плечу. Весь партер хлопает артистам.  2) Этих второклассников считают хорошими учениками, потому что они хорошо считают.  </w:t>
      </w:r>
    </w:p>
    <w:p w14:paraId="4AE8E412"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От языка к науке о языке, описанию языка </w:t>
      </w:r>
    </w:p>
    <w:p w14:paraId="638274FB"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Язык как объект науки диктует свои способы его описания. На них базируются основные исследовательские операции (анализ, обобщение, систематизация). Поэтому элементарный анализ фактов языка требует и научной эрудиции.  </w:t>
      </w:r>
    </w:p>
    <w:p w14:paraId="1ECEB759" w14:textId="77777777" w:rsidR="00132F62" w:rsidRP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А) Лингвистические термины имеют долгую и интересную историю. Каково значение синонимичных терминов </w:t>
      </w:r>
      <w:proofErr w:type="spellStart"/>
      <w:r w:rsidRPr="00132F62">
        <w:rPr>
          <w:rFonts w:ascii="Times New Roman" w:hAnsi="Times New Roman"/>
          <w:sz w:val="28"/>
          <w:szCs w:val="28"/>
        </w:rPr>
        <w:t>абевега</w:t>
      </w:r>
      <w:proofErr w:type="spellEnd"/>
      <w:r w:rsidRPr="00132F62">
        <w:rPr>
          <w:rFonts w:ascii="Times New Roman" w:hAnsi="Times New Roman"/>
          <w:sz w:val="28"/>
          <w:szCs w:val="28"/>
        </w:rPr>
        <w:t xml:space="preserve"> и буквица в знаменитом «Толковом словаре живого великорусского языка» В. И. Даля? Объясните ваш ответ. </w:t>
      </w:r>
    </w:p>
    <w:p w14:paraId="7B5C95F7" w14:textId="77777777" w:rsidR="00550E33"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 xml:space="preserve">Б) Академик А. А. Зализняк в своей книге «Русское именное словоизменение» описал особенности склонения различных групп русских слов. Для этого ему пришлось воспользоваться условной записью, отличающейся и от общепринятой орфографии, и от транскрипции. Ниже в левом столбце даны слова русского языка, а в правом — их запись по </w:t>
      </w:r>
    </w:p>
    <w:p w14:paraId="29F20D42" w14:textId="77777777" w:rsidR="00132F62" w:rsidRDefault="00132F62" w:rsidP="00132F62">
      <w:pPr>
        <w:spacing w:after="0" w:line="360" w:lineRule="auto"/>
        <w:jc w:val="both"/>
        <w:rPr>
          <w:rFonts w:ascii="Times New Roman" w:hAnsi="Times New Roman"/>
          <w:sz w:val="28"/>
          <w:szCs w:val="28"/>
        </w:rPr>
      </w:pPr>
      <w:r w:rsidRPr="00132F62">
        <w:rPr>
          <w:rFonts w:ascii="Times New Roman" w:hAnsi="Times New Roman"/>
          <w:sz w:val="28"/>
          <w:szCs w:val="28"/>
        </w:rPr>
        <w:t>А. А. Зализняку (за исключением ударения).</w:t>
      </w:r>
    </w:p>
    <w:p w14:paraId="45F35F70" w14:textId="77777777" w:rsidR="00132F62" w:rsidRDefault="00FD655B" w:rsidP="00132F62">
      <w:pPr>
        <w:spacing w:after="0" w:line="360" w:lineRule="auto"/>
        <w:jc w:val="both"/>
        <w:rPr>
          <w:noProof/>
          <w:lang w:eastAsia="ru-RU"/>
        </w:rPr>
      </w:pPr>
      <w:r>
        <w:rPr>
          <w:noProof/>
          <w:lang w:eastAsia="ru-RU"/>
        </w:rPr>
        <w:lastRenderedPageBreak/>
        <w:pict w14:anchorId="43F705F1">
          <v:shape id="_x0000_i1027" type="#_x0000_t75" style="width:485.25pt;height:138pt;visibility:visible;mso-wrap-style:square">
            <v:imagedata r:id="rId11" o:title=""/>
          </v:shape>
        </w:pict>
      </w:r>
    </w:p>
    <w:p w14:paraId="24A129F3" w14:textId="77777777" w:rsidR="00FF450D" w:rsidRPr="00FF450D" w:rsidRDefault="00FF450D" w:rsidP="00FF450D">
      <w:pPr>
        <w:spacing w:after="0" w:line="360" w:lineRule="auto"/>
        <w:jc w:val="both"/>
        <w:rPr>
          <w:rFonts w:ascii="Times New Roman" w:hAnsi="Times New Roman"/>
          <w:sz w:val="28"/>
          <w:szCs w:val="28"/>
        </w:rPr>
      </w:pPr>
      <w:r w:rsidRPr="00FF450D">
        <w:rPr>
          <w:rFonts w:ascii="Times New Roman" w:hAnsi="Times New Roman"/>
          <w:sz w:val="28"/>
          <w:szCs w:val="28"/>
        </w:rPr>
        <w:t>1) Объясните, какие черты склонения отражает условная запись. 2) Запиши</w:t>
      </w:r>
      <w:r w:rsidR="00550E33">
        <w:rPr>
          <w:rFonts w:ascii="Times New Roman" w:hAnsi="Times New Roman"/>
          <w:sz w:val="28"/>
          <w:szCs w:val="28"/>
        </w:rPr>
        <w:t>те по А. А. Зализняку слова: мо</w:t>
      </w:r>
      <w:r w:rsidRPr="00FF450D">
        <w:rPr>
          <w:rFonts w:ascii="Times New Roman" w:hAnsi="Times New Roman"/>
          <w:sz w:val="28"/>
          <w:szCs w:val="28"/>
        </w:rPr>
        <w:t xml:space="preserve">рок, уголок, брелок. </w:t>
      </w:r>
    </w:p>
    <w:p w14:paraId="55D31615" w14:textId="77777777" w:rsidR="00FF450D" w:rsidRPr="00FF450D" w:rsidRDefault="00FF450D" w:rsidP="00FF450D">
      <w:pPr>
        <w:spacing w:after="0" w:line="360" w:lineRule="auto"/>
        <w:jc w:val="both"/>
        <w:rPr>
          <w:rFonts w:ascii="Times New Roman" w:hAnsi="Times New Roman"/>
          <w:sz w:val="28"/>
          <w:szCs w:val="28"/>
        </w:rPr>
      </w:pPr>
      <w:r w:rsidRPr="00FF450D">
        <w:rPr>
          <w:rFonts w:ascii="Times New Roman" w:hAnsi="Times New Roman"/>
          <w:sz w:val="28"/>
          <w:szCs w:val="28"/>
        </w:rPr>
        <w:t xml:space="preserve">В) Известно, что после орфографической реформы 1917–1918 гг. некоторое время апостроф выполнял функцию одной из букв. Какой именно и почему?  </w:t>
      </w:r>
    </w:p>
    <w:p w14:paraId="1E03166C" w14:textId="77777777" w:rsidR="00132F62" w:rsidRDefault="0012698A" w:rsidP="00132F62">
      <w:pPr>
        <w:spacing w:after="0" w:line="360" w:lineRule="auto"/>
        <w:jc w:val="both"/>
        <w:rPr>
          <w:rFonts w:ascii="Times New Roman" w:hAnsi="Times New Roman"/>
          <w:sz w:val="28"/>
          <w:szCs w:val="28"/>
        </w:rPr>
      </w:pPr>
      <w:r w:rsidRPr="0012698A">
        <w:rPr>
          <w:rFonts w:ascii="Times New Roman" w:hAnsi="Times New Roman"/>
          <w:sz w:val="28"/>
          <w:szCs w:val="28"/>
        </w:rPr>
        <w:t xml:space="preserve">В комплекты заданий также можно включать задания, построенные на основе многочисленных лингвистических игр, </w:t>
      </w:r>
      <w:proofErr w:type="gramStart"/>
      <w:r w:rsidRPr="0012698A">
        <w:rPr>
          <w:rFonts w:ascii="Times New Roman" w:hAnsi="Times New Roman"/>
          <w:sz w:val="28"/>
          <w:szCs w:val="28"/>
        </w:rPr>
        <w:t>например:  Расшифруйте</w:t>
      </w:r>
      <w:proofErr w:type="gramEnd"/>
      <w:r w:rsidRPr="0012698A">
        <w:rPr>
          <w:rFonts w:ascii="Times New Roman" w:hAnsi="Times New Roman"/>
          <w:sz w:val="28"/>
          <w:szCs w:val="28"/>
        </w:rPr>
        <w:t xml:space="preserve"> анаграммы лингвистических терминов: </w:t>
      </w:r>
      <w:proofErr w:type="spellStart"/>
      <w:r w:rsidRPr="0012698A">
        <w:rPr>
          <w:rFonts w:ascii="Times New Roman" w:hAnsi="Times New Roman"/>
          <w:sz w:val="28"/>
          <w:szCs w:val="28"/>
        </w:rPr>
        <w:t>нинатом</w:t>
      </w:r>
      <w:proofErr w:type="spellEnd"/>
      <w:r w:rsidRPr="0012698A">
        <w:rPr>
          <w:rFonts w:ascii="Times New Roman" w:hAnsi="Times New Roman"/>
          <w:sz w:val="28"/>
          <w:szCs w:val="28"/>
        </w:rPr>
        <w:t xml:space="preserve">, </w:t>
      </w:r>
      <w:proofErr w:type="spellStart"/>
      <w:r w:rsidRPr="0012698A">
        <w:rPr>
          <w:rFonts w:ascii="Times New Roman" w:hAnsi="Times New Roman"/>
          <w:sz w:val="28"/>
          <w:szCs w:val="28"/>
        </w:rPr>
        <w:t>класике</w:t>
      </w:r>
      <w:proofErr w:type="spellEnd"/>
      <w:r w:rsidRPr="0012698A">
        <w:rPr>
          <w:rFonts w:ascii="Times New Roman" w:hAnsi="Times New Roman"/>
          <w:sz w:val="28"/>
          <w:szCs w:val="28"/>
        </w:rPr>
        <w:t xml:space="preserve">, </w:t>
      </w:r>
      <w:proofErr w:type="spellStart"/>
      <w:r w:rsidRPr="0012698A">
        <w:rPr>
          <w:rFonts w:ascii="Times New Roman" w:hAnsi="Times New Roman"/>
          <w:sz w:val="28"/>
          <w:szCs w:val="28"/>
        </w:rPr>
        <w:t>филатав</w:t>
      </w:r>
      <w:proofErr w:type="spellEnd"/>
      <w:r w:rsidRPr="0012698A">
        <w:rPr>
          <w:rFonts w:ascii="Times New Roman" w:hAnsi="Times New Roman"/>
          <w:sz w:val="28"/>
          <w:szCs w:val="28"/>
        </w:rPr>
        <w:t xml:space="preserve">, </w:t>
      </w:r>
      <w:proofErr w:type="spellStart"/>
      <w:r w:rsidRPr="0012698A">
        <w:rPr>
          <w:rFonts w:ascii="Times New Roman" w:hAnsi="Times New Roman"/>
          <w:sz w:val="28"/>
          <w:szCs w:val="28"/>
        </w:rPr>
        <w:t>тинакофе</w:t>
      </w:r>
      <w:proofErr w:type="spellEnd"/>
      <w:r w:rsidRPr="0012698A">
        <w:rPr>
          <w:rFonts w:ascii="Times New Roman" w:hAnsi="Times New Roman"/>
          <w:sz w:val="28"/>
          <w:szCs w:val="28"/>
        </w:rPr>
        <w:t>.  Однако количество подобных вопросов не должно превышать 10 % от общего числа предложенных для класса задач (т. е. одна задача в комплекте для каждого класса).</w:t>
      </w:r>
    </w:p>
    <w:p w14:paraId="777FEB32" w14:textId="77777777" w:rsidR="006550BF" w:rsidRPr="006550BF" w:rsidRDefault="006550BF" w:rsidP="006550BF">
      <w:pPr>
        <w:spacing w:after="0" w:line="360" w:lineRule="auto"/>
        <w:ind w:firstLine="567"/>
        <w:jc w:val="both"/>
        <w:rPr>
          <w:rFonts w:ascii="Times New Roman" w:hAnsi="Times New Roman"/>
          <w:b/>
          <w:i/>
          <w:sz w:val="28"/>
          <w:szCs w:val="28"/>
        </w:rPr>
      </w:pPr>
      <w:r w:rsidRPr="006550BF">
        <w:rPr>
          <w:rFonts w:ascii="Times New Roman" w:hAnsi="Times New Roman"/>
          <w:b/>
          <w:i/>
          <w:sz w:val="28"/>
          <w:szCs w:val="28"/>
        </w:rPr>
        <w:t xml:space="preserve">Методика оценивания выполненных олимпиадных заданий </w:t>
      </w:r>
    </w:p>
    <w:p w14:paraId="016EE5B0" w14:textId="77777777" w:rsidR="006550BF" w:rsidRPr="006550BF" w:rsidRDefault="006550BF" w:rsidP="00130A16">
      <w:pPr>
        <w:spacing w:after="0" w:line="360" w:lineRule="auto"/>
        <w:ind w:firstLine="567"/>
        <w:jc w:val="both"/>
        <w:rPr>
          <w:rFonts w:ascii="Times New Roman" w:hAnsi="Times New Roman"/>
          <w:sz w:val="28"/>
          <w:szCs w:val="28"/>
        </w:rPr>
      </w:pPr>
      <w:r w:rsidRPr="006550BF">
        <w:rPr>
          <w:rFonts w:ascii="Times New Roman" w:hAnsi="Times New Roman"/>
          <w:sz w:val="28"/>
          <w:szCs w:val="28"/>
        </w:rPr>
        <w:t xml:space="preserve">Каждое задание должно иметь </w:t>
      </w:r>
      <w:proofErr w:type="spellStart"/>
      <w:r w:rsidRPr="006550BF">
        <w:rPr>
          <w:rFonts w:ascii="Times New Roman" w:hAnsi="Times New Roman"/>
          <w:sz w:val="28"/>
          <w:szCs w:val="28"/>
        </w:rPr>
        <w:t>чѐткую</w:t>
      </w:r>
      <w:proofErr w:type="spellEnd"/>
      <w:r w:rsidRPr="006550BF">
        <w:rPr>
          <w:rFonts w:ascii="Times New Roman" w:hAnsi="Times New Roman"/>
          <w:sz w:val="28"/>
          <w:szCs w:val="28"/>
        </w:rPr>
        <w:t xml:space="preserve"> систему оценивания по </w:t>
      </w:r>
      <w:proofErr w:type="spellStart"/>
      <w:r w:rsidRPr="006550BF">
        <w:rPr>
          <w:rFonts w:ascii="Times New Roman" w:hAnsi="Times New Roman"/>
          <w:sz w:val="28"/>
          <w:szCs w:val="28"/>
        </w:rPr>
        <w:t>определѐнным</w:t>
      </w:r>
      <w:proofErr w:type="spellEnd"/>
      <w:r w:rsidRPr="006550BF">
        <w:rPr>
          <w:rFonts w:ascii="Times New Roman" w:hAnsi="Times New Roman"/>
          <w:sz w:val="28"/>
          <w:szCs w:val="28"/>
        </w:rPr>
        <w:t xml:space="preserve"> параметрам, которые разрабатываются предметно-методической комиссией. Количество баллов устанавливается в зависимости от уровня сложности конкретного вопроса. При формировании критериев оценивания следует соблюдать баланс максимально возможных баллов: в комплектах не должно быть большой разницы между суммой за каждое задание (не рекомендуется включать в комплекты задания, максимальная сумма за которые составляет менее 3 баллов и более 20 баллов).  Ответ на задание должен быть оформлен в соответствии со структурой задания. Задание «расщепляется» на составляющие его элементы, каждый из которых оценивается отдельно; в зависимости от сложности каждому элементу присваивается свой балл; сумма балло</w:t>
      </w:r>
      <w:r w:rsidR="00130A16">
        <w:rPr>
          <w:rFonts w:ascii="Times New Roman" w:hAnsi="Times New Roman"/>
          <w:sz w:val="28"/>
          <w:szCs w:val="28"/>
        </w:rPr>
        <w:t xml:space="preserve">в составляет оценку за ответ.  </w:t>
      </w:r>
    </w:p>
    <w:p w14:paraId="166E429E" w14:textId="77777777" w:rsidR="006550BF" w:rsidRDefault="006550BF" w:rsidP="006550BF">
      <w:pPr>
        <w:spacing w:after="0" w:line="360" w:lineRule="auto"/>
        <w:ind w:firstLine="567"/>
        <w:jc w:val="both"/>
        <w:rPr>
          <w:rFonts w:ascii="Times New Roman" w:hAnsi="Times New Roman"/>
          <w:sz w:val="28"/>
          <w:szCs w:val="28"/>
        </w:rPr>
      </w:pPr>
      <w:r w:rsidRPr="006550BF">
        <w:rPr>
          <w:rFonts w:ascii="Times New Roman" w:hAnsi="Times New Roman"/>
          <w:sz w:val="28"/>
          <w:szCs w:val="28"/>
        </w:rPr>
        <w:t xml:space="preserve">Возможный пример оформления:  </w:t>
      </w:r>
    </w:p>
    <w:p w14:paraId="1EFE6B49" w14:textId="77777777" w:rsidR="006550BF" w:rsidRPr="006550BF" w:rsidRDefault="006550BF" w:rsidP="006550BF">
      <w:pPr>
        <w:spacing w:after="0" w:line="360" w:lineRule="auto"/>
        <w:ind w:firstLine="567"/>
        <w:jc w:val="both"/>
        <w:rPr>
          <w:rFonts w:ascii="Times New Roman" w:hAnsi="Times New Roman"/>
          <w:sz w:val="28"/>
          <w:szCs w:val="28"/>
        </w:rPr>
      </w:pPr>
      <w:proofErr w:type="gramStart"/>
      <w:r w:rsidRPr="006550BF">
        <w:rPr>
          <w:rFonts w:ascii="Times New Roman" w:hAnsi="Times New Roman"/>
          <w:sz w:val="28"/>
          <w:szCs w:val="28"/>
        </w:rPr>
        <w:lastRenderedPageBreak/>
        <w:t>Задание Распределите</w:t>
      </w:r>
      <w:proofErr w:type="gramEnd"/>
      <w:r w:rsidRPr="006550BF">
        <w:rPr>
          <w:rFonts w:ascii="Times New Roman" w:hAnsi="Times New Roman"/>
          <w:sz w:val="28"/>
          <w:szCs w:val="28"/>
        </w:rPr>
        <w:t xml:space="preserve"> </w:t>
      </w:r>
      <w:proofErr w:type="spellStart"/>
      <w:r w:rsidRPr="006550BF">
        <w:rPr>
          <w:rFonts w:ascii="Times New Roman" w:hAnsi="Times New Roman"/>
          <w:sz w:val="28"/>
          <w:szCs w:val="28"/>
        </w:rPr>
        <w:t>нижеприведѐнные</w:t>
      </w:r>
      <w:proofErr w:type="spellEnd"/>
      <w:r w:rsidRPr="006550BF">
        <w:rPr>
          <w:rFonts w:ascii="Times New Roman" w:hAnsi="Times New Roman"/>
          <w:sz w:val="28"/>
          <w:szCs w:val="28"/>
        </w:rPr>
        <w:t xml:space="preserve"> словосочетания, называющие продукты питания, на две группы в зависимости от одного постоянного морфологического признака имени прилагательного в их составе. Объясните свой ответ. </w:t>
      </w:r>
    </w:p>
    <w:p w14:paraId="2166A43A" w14:textId="77777777" w:rsidR="006550BF" w:rsidRPr="006550BF" w:rsidRDefault="006550BF" w:rsidP="006550BF">
      <w:pPr>
        <w:spacing w:after="0" w:line="360" w:lineRule="auto"/>
        <w:ind w:firstLine="567"/>
        <w:jc w:val="both"/>
        <w:rPr>
          <w:rFonts w:ascii="Times New Roman" w:hAnsi="Times New Roman"/>
          <w:sz w:val="28"/>
          <w:szCs w:val="28"/>
        </w:rPr>
      </w:pPr>
      <w:r w:rsidRPr="006550BF">
        <w:rPr>
          <w:rFonts w:ascii="Times New Roman" w:hAnsi="Times New Roman"/>
          <w:sz w:val="28"/>
          <w:szCs w:val="28"/>
        </w:rPr>
        <w:t xml:space="preserve">пряный хлеб, терпкий напиток, горький шоколад, острый бульон, сладкий перец, кислые щи </w:t>
      </w:r>
    </w:p>
    <w:p w14:paraId="79B718F3" w14:textId="77777777" w:rsidR="006550BF" w:rsidRDefault="006550BF" w:rsidP="006550BF">
      <w:pPr>
        <w:spacing w:after="0" w:line="360" w:lineRule="auto"/>
        <w:ind w:firstLine="567"/>
        <w:jc w:val="both"/>
        <w:rPr>
          <w:rFonts w:ascii="Times New Roman" w:hAnsi="Times New Roman"/>
          <w:sz w:val="28"/>
          <w:szCs w:val="28"/>
        </w:rPr>
      </w:pPr>
      <w:r w:rsidRPr="006550BF">
        <w:rPr>
          <w:rFonts w:ascii="Times New Roman" w:hAnsi="Times New Roman"/>
          <w:sz w:val="28"/>
          <w:szCs w:val="28"/>
        </w:rPr>
        <w:t xml:space="preserve">Укажите, какое из данных словосочетаний со временем изменило </w:t>
      </w:r>
      <w:proofErr w:type="spellStart"/>
      <w:r w:rsidRPr="006550BF">
        <w:rPr>
          <w:rFonts w:ascii="Times New Roman" w:hAnsi="Times New Roman"/>
          <w:sz w:val="28"/>
          <w:szCs w:val="28"/>
        </w:rPr>
        <w:t>своѐ</w:t>
      </w:r>
      <w:proofErr w:type="spellEnd"/>
      <w:r w:rsidRPr="006550BF">
        <w:rPr>
          <w:rFonts w:ascii="Times New Roman" w:hAnsi="Times New Roman"/>
          <w:sz w:val="28"/>
          <w:szCs w:val="28"/>
        </w:rPr>
        <w:t xml:space="preserve"> значение, и докажите свою точку зрения.  Модель ответа Постоянным морфологическим признаком имени прилагательного является лексико-грамматический разряд. Данные словосочетания можно распределить на две группы: 1) с относительными прилагательными (качественными прилагательными в значении относительных; в составе устойчивых словосочетаний они называют разновидность, сорт продуктов питания, а не признак по вкусу, они утратили краткие формы и степени сравнения, которые употребляются только в другом, качественном значении): горький шоколад, сладкий перец, кислые щи; 2) с собственно качественными прилагательными: пряный хлеб, терпкий напиток, острый бульон.</w:t>
      </w:r>
      <w:r w:rsidRPr="006550BF">
        <w:rPr>
          <w:rFonts w:ascii="Times New Roman" w:hAnsi="Times New Roman" w:cs="Tahoma"/>
          <w:sz w:val="28"/>
          <w:szCs w:val="28"/>
        </w:rPr>
        <w:t>  </w:t>
      </w:r>
    </w:p>
    <w:p w14:paraId="00451C9A" w14:textId="77777777" w:rsidR="006550BF" w:rsidRDefault="006550BF" w:rsidP="006550BF">
      <w:pPr>
        <w:spacing w:after="0" w:line="360" w:lineRule="auto"/>
        <w:ind w:firstLine="567"/>
        <w:jc w:val="both"/>
        <w:rPr>
          <w:rFonts w:ascii="Times New Roman" w:hAnsi="Times New Roman"/>
          <w:sz w:val="28"/>
          <w:szCs w:val="28"/>
        </w:rPr>
      </w:pPr>
      <w:r w:rsidRPr="006550BF">
        <w:rPr>
          <w:rFonts w:ascii="Times New Roman" w:hAnsi="Times New Roman"/>
          <w:sz w:val="28"/>
          <w:szCs w:val="28"/>
        </w:rPr>
        <w:t xml:space="preserve">Словосочетание кислые щи раньше употреблялось в значении ‘прохладительный напиток, разновидность кваса’, сегодня преимущественно употребляется в значении ‘суп из рубленой капусты’. Критерии </w:t>
      </w:r>
      <w:proofErr w:type="gramStart"/>
      <w:r w:rsidRPr="006550BF">
        <w:rPr>
          <w:rFonts w:ascii="Times New Roman" w:hAnsi="Times New Roman"/>
          <w:sz w:val="28"/>
          <w:szCs w:val="28"/>
        </w:rPr>
        <w:t>оценивания</w:t>
      </w:r>
      <w:proofErr w:type="gramEnd"/>
      <w:r w:rsidRPr="006550BF">
        <w:rPr>
          <w:rFonts w:ascii="Times New Roman" w:hAnsi="Times New Roman"/>
          <w:sz w:val="28"/>
          <w:szCs w:val="28"/>
        </w:rPr>
        <w:t xml:space="preserve"> За указание на лексико-грамматический разряд — 1 балл. За верное распределение словосочетаний по группам — по 0,5 балла (всего 3 балла). Всего 4 балла.  2. За указание словосочетания кислые щи — 1 балл. За корректное объяснение значений — 1 балл. Всего 2 балла. Итого: максимум 6 баллов.  </w:t>
      </w:r>
    </w:p>
    <w:p w14:paraId="7666F49E" w14:textId="77777777" w:rsidR="006550BF" w:rsidRDefault="006550BF" w:rsidP="00486F12">
      <w:pPr>
        <w:spacing w:after="0" w:line="360" w:lineRule="auto"/>
        <w:ind w:firstLine="567"/>
        <w:jc w:val="both"/>
        <w:rPr>
          <w:rFonts w:ascii="Times New Roman" w:hAnsi="Times New Roman"/>
          <w:sz w:val="28"/>
          <w:szCs w:val="28"/>
        </w:rPr>
      </w:pPr>
      <w:r w:rsidRPr="006550BF">
        <w:rPr>
          <w:rFonts w:ascii="Times New Roman" w:hAnsi="Times New Roman"/>
          <w:sz w:val="28"/>
          <w:szCs w:val="28"/>
        </w:rPr>
        <w:t xml:space="preserve">Ответ для заданий, данных в форме таблицы, целесообразно составлять также в форме таблицы, но с заполненными пропусками в ячейках. Количество баллов за каждый правильно восстановленный пропуск прописывается дополнительно. При оценке выполнения заданий наряду со знанием школьной программы оцениваются также лингвистическая </w:t>
      </w:r>
      <w:r w:rsidRPr="006550BF">
        <w:rPr>
          <w:rFonts w:ascii="Times New Roman" w:hAnsi="Times New Roman"/>
          <w:sz w:val="28"/>
          <w:szCs w:val="28"/>
        </w:rPr>
        <w:lastRenderedPageBreak/>
        <w:t xml:space="preserve">эрудиция, языковая интуиция, аналитические навыки, умение рассуждать логически. Учитывается и оценивается фактологическая точность, соблюдение орфографических, пунктуационных, грамматических, речевых и этических норм.  При составлении комплектов заданий для школьного этапа целесообразно разработать (или использовать) единую систему </w:t>
      </w:r>
      <w:proofErr w:type="spellStart"/>
      <w:r w:rsidRPr="006550BF">
        <w:rPr>
          <w:rFonts w:ascii="Times New Roman" w:hAnsi="Times New Roman"/>
          <w:sz w:val="28"/>
          <w:szCs w:val="28"/>
        </w:rPr>
        <w:t>учѐта</w:t>
      </w:r>
      <w:proofErr w:type="spellEnd"/>
      <w:r w:rsidRPr="006550BF">
        <w:rPr>
          <w:rFonts w:ascii="Times New Roman" w:hAnsi="Times New Roman"/>
          <w:sz w:val="28"/>
          <w:szCs w:val="28"/>
        </w:rPr>
        <w:t xml:space="preserve"> ошибок. За основу можно принять единые нормы выставления оценок (по пятибалльной системе) или критерии грамотности, разработанные для государственной итоговой аттестации выпускников по русскому языку. При проверке необходимо соблюдать разработанные критерии оценивания. Категорически запрещается ставить баллы «за старание», «за ор</w:t>
      </w:r>
      <w:r w:rsidR="00486F12">
        <w:rPr>
          <w:rFonts w:ascii="Times New Roman" w:hAnsi="Times New Roman"/>
          <w:sz w:val="28"/>
          <w:szCs w:val="28"/>
        </w:rPr>
        <w:t xml:space="preserve">игинальность мышления» и т. п. </w:t>
      </w:r>
    </w:p>
    <w:p w14:paraId="66C345D6" w14:textId="77777777" w:rsidR="00486F12" w:rsidRPr="006550BF" w:rsidRDefault="00486F12" w:rsidP="00486F12">
      <w:pPr>
        <w:spacing w:after="0" w:line="360" w:lineRule="auto"/>
        <w:ind w:firstLine="567"/>
        <w:jc w:val="both"/>
        <w:rPr>
          <w:rFonts w:ascii="Times New Roman" w:hAnsi="Times New Roman"/>
          <w:sz w:val="28"/>
          <w:szCs w:val="28"/>
        </w:rPr>
      </w:pPr>
    </w:p>
    <w:p w14:paraId="6C5B154E" w14:textId="77777777" w:rsidR="006550BF" w:rsidRDefault="006550BF" w:rsidP="006550BF">
      <w:pPr>
        <w:spacing w:after="0" w:line="360" w:lineRule="auto"/>
        <w:ind w:firstLine="567"/>
        <w:jc w:val="both"/>
        <w:rPr>
          <w:rFonts w:ascii="Times New Roman" w:hAnsi="Times New Roman"/>
          <w:sz w:val="28"/>
          <w:szCs w:val="28"/>
        </w:rPr>
      </w:pPr>
      <w:r w:rsidRPr="006550BF">
        <w:rPr>
          <w:rFonts w:ascii="Times New Roman" w:hAnsi="Times New Roman"/>
          <w:sz w:val="28"/>
          <w:szCs w:val="28"/>
        </w:rPr>
        <w:t>1.4.</w:t>
      </w:r>
      <w:r w:rsidRPr="006550BF">
        <w:rPr>
          <w:rFonts w:ascii="Times New Roman" w:hAnsi="Times New Roman"/>
          <w:sz w:val="28"/>
          <w:szCs w:val="28"/>
        </w:rPr>
        <w:tab/>
        <w:t>Роль учителя при подготовке учащихся к олимпиаде и методические основы разработки индивидуальной образовательной траектории участника конкурса.</w:t>
      </w:r>
    </w:p>
    <w:p w14:paraId="7D4D471F" w14:textId="77777777" w:rsidR="00486F12" w:rsidRPr="00486F12" w:rsidRDefault="00486F12" w:rsidP="00486F12">
      <w:pPr>
        <w:spacing w:after="0" w:line="360" w:lineRule="auto"/>
        <w:ind w:firstLine="567"/>
        <w:jc w:val="both"/>
        <w:rPr>
          <w:rFonts w:ascii="Times New Roman" w:hAnsi="Times New Roman"/>
          <w:sz w:val="28"/>
          <w:szCs w:val="28"/>
        </w:rPr>
      </w:pPr>
      <w:r w:rsidRPr="00486F12">
        <w:rPr>
          <w:rFonts w:ascii="Times New Roman" w:hAnsi="Times New Roman"/>
          <w:sz w:val="28"/>
          <w:szCs w:val="28"/>
        </w:rPr>
        <w:t xml:space="preserve">Для формирования единой сетевой методической среды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в России работает Методический сайт </w:t>
      </w:r>
      <w:proofErr w:type="spellStart"/>
      <w:proofErr w:type="gramStart"/>
      <w:r w:rsidRPr="00486F12">
        <w:rPr>
          <w:rFonts w:ascii="Times New Roman" w:hAnsi="Times New Roman"/>
          <w:sz w:val="28"/>
          <w:szCs w:val="28"/>
        </w:rPr>
        <w:t>ВсОШ</w:t>
      </w:r>
      <w:proofErr w:type="spellEnd"/>
      <w:r w:rsidRPr="00486F12">
        <w:rPr>
          <w:rFonts w:ascii="Times New Roman" w:hAnsi="Times New Roman"/>
          <w:sz w:val="28"/>
          <w:szCs w:val="28"/>
        </w:rPr>
        <w:t xml:space="preserve">  http://vserosolymp.rudn.ru</w:t>
      </w:r>
      <w:proofErr w:type="gramEnd"/>
      <w:r w:rsidRPr="00486F12">
        <w:rPr>
          <w:rFonts w:ascii="Times New Roman" w:hAnsi="Times New Roman"/>
          <w:sz w:val="28"/>
          <w:szCs w:val="28"/>
        </w:rPr>
        <w:t xml:space="preserve">. Сайт предназначен для оперативного консультационно-методического взаимодействия руководителей Центральных и Региональных </w:t>
      </w:r>
      <w:proofErr w:type="spellStart"/>
      <w:r w:rsidRPr="00486F12">
        <w:rPr>
          <w:rFonts w:ascii="Times New Roman" w:hAnsi="Times New Roman"/>
          <w:sz w:val="28"/>
          <w:szCs w:val="28"/>
        </w:rPr>
        <w:t>предметнометодических</w:t>
      </w:r>
      <w:proofErr w:type="spellEnd"/>
      <w:r w:rsidRPr="00486F12">
        <w:rPr>
          <w:rFonts w:ascii="Times New Roman" w:hAnsi="Times New Roman"/>
          <w:sz w:val="28"/>
          <w:szCs w:val="28"/>
        </w:rPr>
        <w:t xml:space="preserve"> комиссий по вопросам проведения всех этапов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На главной странице сайта размещены баннеры для перехода на официальный сайт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на портале Минобразования и науки России, на страницу вебинаров по вопросам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на сайт электронного обучения. В разделе Лекторий Вы можете задавать вопросы и получать консультации Председателей Центральных предметно-методических комиссий по предметам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Для работы педагогов-наставников и специалистов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для повышения качества подготовки и проведения этапов </w:t>
      </w:r>
      <w:proofErr w:type="spellStart"/>
      <w:r w:rsidRPr="00486F12">
        <w:rPr>
          <w:rFonts w:ascii="Times New Roman" w:hAnsi="Times New Roman"/>
          <w:sz w:val="28"/>
          <w:szCs w:val="28"/>
        </w:rPr>
        <w:t>этапов</w:t>
      </w:r>
      <w:proofErr w:type="spellEnd"/>
      <w:r w:rsidRPr="00486F12">
        <w:rPr>
          <w:rFonts w:ascii="Times New Roman" w:hAnsi="Times New Roman"/>
          <w:sz w:val="28"/>
          <w:szCs w:val="28"/>
        </w:rPr>
        <w:t xml:space="preserve">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специалистами муниципальных и региональных ПМК по предметам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на методическом сайте представлены документы и материалы ЦПМК, а в разделе Мониторинг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представлены открытый онлайн курс </w:t>
      </w:r>
      <w:r w:rsidRPr="00486F12">
        <w:rPr>
          <w:rFonts w:ascii="Times New Roman" w:hAnsi="Times New Roman"/>
          <w:sz w:val="28"/>
          <w:szCs w:val="28"/>
        </w:rPr>
        <w:lastRenderedPageBreak/>
        <w:t xml:space="preserve">самоподготовки по моделям проведения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xml:space="preserve">. Методические материалы наполняются рекомендациями Центральных ПМК по предметам по мере их разработки к этапам </w:t>
      </w:r>
      <w:proofErr w:type="spellStart"/>
      <w:r w:rsidRPr="00486F12">
        <w:rPr>
          <w:rFonts w:ascii="Times New Roman" w:hAnsi="Times New Roman"/>
          <w:sz w:val="28"/>
          <w:szCs w:val="28"/>
        </w:rPr>
        <w:t>ВсОШ</w:t>
      </w:r>
      <w:proofErr w:type="spellEnd"/>
      <w:r w:rsidRPr="00486F12">
        <w:rPr>
          <w:rFonts w:ascii="Times New Roman" w:hAnsi="Times New Roman"/>
          <w:sz w:val="28"/>
          <w:szCs w:val="28"/>
        </w:rPr>
        <w:t>. На сайте работает Форум по организационны</w:t>
      </w:r>
      <w:r>
        <w:rPr>
          <w:rFonts w:ascii="Times New Roman" w:hAnsi="Times New Roman"/>
          <w:sz w:val="28"/>
          <w:szCs w:val="28"/>
        </w:rPr>
        <w:t xml:space="preserve">м вопросам и по предметам </w:t>
      </w:r>
      <w:proofErr w:type="spellStart"/>
      <w:r>
        <w:rPr>
          <w:rFonts w:ascii="Times New Roman" w:hAnsi="Times New Roman"/>
          <w:sz w:val="28"/>
          <w:szCs w:val="28"/>
        </w:rPr>
        <w:t>ВсОШ</w:t>
      </w:r>
      <w:proofErr w:type="spellEnd"/>
      <w:r>
        <w:rPr>
          <w:rFonts w:ascii="Times New Roman" w:hAnsi="Times New Roman"/>
          <w:sz w:val="28"/>
          <w:szCs w:val="28"/>
        </w:rPr>
        <w:t>.</w:t>
      </w:r>
    </w:p>
    <w:p w14:paraId="18AE5EC9" w14:textId="77777777" w:rsidR="0029524F" w:rsidRDefault="00486F12" w:rsidP="00486F12">
      <w:pPr>
        <w:spacing w:after="0" w:line="360" w:lineRule="auto"/>
        <w:ind w:firstLine="567"/>
        <w:jc w:val="both"/>
        <w:rPr>
          <w:rFonts w:ascii="Times New Roman" w:hAnsi="Times New Roman"/>
          <w:sz w:val="28"/>
          <w:szCs w:val="28"/>
        </w:rPr>
      </w:pPr>
      <w:r w:rsidRPr="00486F12">
        <w:rPr>
          <w:rFonts w:ascii="Times New Roman" w:hAnsi="Times New Roman"/>
          <w:sz w:val="28"/>
          <w:szCs w:val="28"/>
        </w:rPr>
        <w:t xml:space="preserve">Руководящим и педагогическим работникам, ориентированным на работу с одаренными детьми по направлению участия обучающихся во всероссийской олимпиаде школьников необходимо работать с сайтом, который содержит всю информацию по данному направлению и является связующим звеном между муниципальными органами управления образования и органом исполнительной власти субъекта РФ, осуществляющего управление </w:t>
      </w:r>
      <w:r>
        <w:rPr>
          <w:rFonts w:ascii="Times New Roman" w:hAnsi="Times New Roman"/>
          <w:sz w:val="28"/>
          <w:szCs w:val="28"/>
        </w:rPr>
        <w:t xml:space="preserve">в сфере образования. </w:t>
      </w:r>
    </w:p>
    <w:p w14:paraId="7476F57F" w14:textId="77777777" w:rsidR="00486F12" w:rsidRPr="00486F12" w:rsidRDefault="00486F12" w:rsidP="00486F12">
      <w:pPr>
        <w:spacing w:after="0" w:line="360" w:lineRule="auto"/>
        <w:ind w:firstLine="567"/>
        <w:jc w:val="both"/>
        <w:rPr>
          <w:rFonts w:ascii="Times New Roman" w:hAnsi="Times New Roman"/>
          <w:sz w:val="28"/>
          <w:szCs w:val="28"/>
        </w:rPr>
      </w:pPr>
      <w:r w:rsidRPr="00486F12">
        <w:rPr>
          <w:rFonts w:ascii="Times New Roman" w:hAnsi="Times New Roman"/>
          <w:sz w:val="28"/>
          <w:szCs w:val="28"/>
        </w:rPr>
        <w:t>Для эффективной подготовки к олимпиаде важно, чтобы олимпиада не воспринималась как разовое мероприятие, после прохождения которого вся работа быстро затухает.</w:t>
      </w:r>
    </w:p>
    <w:p w14:paraId="12B4F6FC" w14:textId="77777777" w:rsidR="00486F12" w:rsidRPr="00486F12" w:rsidRDefault="00486F12" w:rsidP="00486F12">
      <w:pPr>
        <w:spacing w:after="0" w:line="360" w:lineRule="auto"/>
        <w:ind w:firstLine="567"/>
        <w:jc w:val="both"/>
        <w:rPr>
          <w:rFonts w:ascii="Times New Roman" w:hAnsi="Times New Roman"/>
          <w:sz w:val="28"/>
          <w:szCs w:val="28"/>
        </w:rPr>
      </w:pPr>
      <w:r w:rsidRPr="00486F12">
        <w:rPr>
          <w:rFonts w:ascii="Times New Roman" w:hAnsi="Times New Roman"/>
          <w:sz w:val="28"/>
          <w:szCs w:val="28"/>
        </w:rPr>
        <w:t xml:space="preserve"> </w:t>
      </w:r>
      <w:proofErr w:type="gramStart"/>
      <w:r w:rsidRPr="00486F12">
        <w:rPr>
          <w:rFonts w:ascii="Times New Roman" w:hAnsi="Times New Roman"/>
          <w:sz w:val="28"/>
          <w:szCs w:val="28"/>
        </w:rPr>
        <w:t>подготовка  к</w:t>
      </w:r>
      <w:proofErr w:type="gramEnd"/>
      <w:r w:rsidRPr="00486F12">
        <w:rPr>
          <w:rFonts w:ascii="Times New Roman" w:hAnsi="Times New Roman"/>
          <w:sz w:val="28"/>
          <w:szCs w:val="28"/>
        </w:rPr>
        <w:t xml:space="preserve">  олимпиаде  должна  быть  систематической,  начиная  с  начала  учебного  года</w:t>
      </w:r>
    </w:p>
    <w:p w14:paraId="4373E01D" w14:textId="77777777" w:rsidR="00486F12" w:rsidRPr="00486F12" w:rsidRDefault="00486F12" w:rsidP="00486F12">
      <w:pPr>
        <w:spacing w:after="0" w:line="360" w:lineRule="auto"/>
        <w:ind w:firstLine="567"/>
        <w:jc w:val="both"/>
        <w:rPr>
          <w:rFonts w:ascii="Times New Roman" w:hAnsi="Times New Roman"/>
          <w:sz w:val="28"/>
          <w:szCs w:val="28"/>
        </w:rPr>
      </w:pPr>
      <w:r w:rsidRPr="00486F12">
        <w:rPr>
          <w:rFonts w:ascii="Times New Roman" w:hAnsi="Times New Roman"/>
          <w:sz w:val="28"/>
          <w:szCs w:val="28"/>
        </w:rPr>
        <w:t xml:space="preserve"> </w:t>
      </w:r>
      <w:proofErr w:type="gramStart"/>
      <w:r w:rsidRPr="00486F12">
        <w:rPr>
          <w:rFonts w:ascii="Times New Roman" w:hAnsi="Times New Roman"/>
          <w:sz w:val="28"/>
          <w:szCs w:val="28"/>
        </w:rPr>
        <w:t>элективные  курсы</w:t>
      </w:r>
      <w:proofErr w:type="gramEnd"/>
      <w:r w:rsidRPr="00486F12">
        <w:rPr>
          <w:rFonts w:ascii="Times New Roman" w:hAnsi="Times New Roman"/>
          <w:sz w:val="28"/>
          <w:szCs w:val="28"/>
        </w:rPr>
        <w:t xml:space="preserve"> целесообразнее использовать не для обсуждения вопросов теории, а для развития творческих способностей детей</w:t>
      </w:r>
    </w:p>
    <w:p w14:paraId="4F6985B6" w14:textId="77777777" w:rsidR="00486F12" w:rsidRPr="00486F12" w:rsidRDefault="00486F12" w:rsidP="00486F12">
      <w:pPr>
        <w:spacing w:after="0" w:line="360" w:lineRule="auto"/>
        <w:ind w:firstLine="567"/>
        <w:jc w:val="both"/>
        <w:rPr>
          <w:rFonts w:ascii="Times New Roman" w:hAnsi="Times New Roman"/>
          <w:sz w:val="28"/>
          <w:szCs w:val="28"/>
        </w:rPr>
      </w:pPr>
      <w:proofErr w:type="gramStart"/>
      <w:r w:rsidRPr="00486F12">
        <w:rPr>
          <w:rFonts w:ascii="Times New Roman" w:hAnsi="Times New Roman"/>
          <w:sz w:val="28"/>
          <w:szCs w:val="28"/>
        </w:rPr>
        <w:t>  индивидуальная</w:t>
      </w:r>
      <w:proofErr w:type="gramEnd"/>
      <w:r w:rsidRPr="00486F12">
        <w:rPr>
          <w:rFonts w:ascii="Times New Roman" w:hAnsi="Times New Roman"/>
          <w:sz w:val="28"/>
          <w:szCs w:val="28"/>
        </w:rPr>
        <w:t xml:space="preserve">   программа     подготовки  к  олимпиаде  для  каждого  учащегося,  отражающая  его  специфическую  траекторию  движения  от  незнания   к  знанию,  от  неумения  решать  сложные  задачи  к  творческим  навыкам   выбора  способа их решения</w:t>
      </w:r>
    </w:p>
    <w:p w14:paraId="1E3B7468" w14:textId="77777777" w:rsidR="00486F12" w:rsidRPr="00486F12" w:rsidRDefault="00486F12" w:rsidP="00486F12">
      <w:pPr>
        <w:spacing w:after="0" w:line="360" w:lineRule="auto"/>
        <w:ind w:firstLine="567"/>
        <w:jc w:val="both"/>
        <w:rPr>
          <w:rFonts w:ascii="Times New Roman" w:hAnsi="Times New Roman"/>
          <w:sz w:val="28"/>
          <w:szCs w:val="28"/>
        </w:rPr>
      </w:pPr>
      <w:r w:rsidRPr="00486F12">
        <w:rPr>
          <w:rFonts w:ascii="Times New Roman" w:hAnsi="Times New Roman"/>
          <w:sz w:val="28"/>
          <w:szCs w:val="28"/>
        </w:rPr>
        <w:t xml:space="preserve"> использование </w:t>
      </w:r>
      <w:proofErr w:type="gramStart"/>
      <w:r w:rsidRPr="00486F12">
        <w:rPr>
          <w:rFonts w:ascii="Times New Roman" w:hAnsi="Times New Roman"/>
          <w:sz w:val="28"/>
          <w:szCs w:val="28"/>
        </w:rPr>
        <w:t>диагностического  инструмента</w:t>
      </w:r>
      <w:proofErr w:type="gramEnd"/>
      <w:r w:rsidRPr="00486F12">
        <w:rPr>
          <w:rFonts w:ascii="Times New Roman" w:hAnsi="Times New Roman"/>
          <w:sz w:val="28"/>
          <w:szCs w:val="28"/>
        </w:rPr>
        <w:t xml:space="preserve">  (например, интеллектуальные  соревнования  по  каждому  разделу  программы)</w:t>
      </w:r>
    </w:p>
    <w:p w14:paraId="69ED72B9" w14:textId="77777777" w:rsidR="00486F12" w:rsidRDefault="00486F12" w:rsidP="00486F12">
      <w:pPr>
        <w:spacing w:after="0" w:line="360" w:lineRule="auto"/>
        <w:ind w:firstLine="567"/>
        <w:jc w:val="both"/>
        <w:rPr>
          <w:rFonts w:ascii="Times New Roman" w:hAnsi="Times New Roman"/>
          <w:sz w:val="28"/>
          <w:szCs w:val="28"/>
        </w:rPr>
      </w:pPr>
      <w:r w:rsidRPr="00486F12">
        <w:rPr>
          <w:rFonts w:ascii="Times New Roman" w:hAnsi="Times New Roman"/>
          <w:sz w:val="28"/>
          <w:szCs w:val="28"/>
        </w:rPr>
        <w:t xml:space="preserve"> уделить </w:t>
      </w:r>
      <w:proofErr w:type="gramStart"/>
      <w:r w:rsidRPr="00486F12">
        <w:rPr>
          <w:rFonts w:ascii="Times New Roman" w:hAnsi="Times New Roman"/>
          <w:sz w:val="28"/>
          <w:szCs w:val="28"/>
        </w:rPr>
        <w:t>внимание  совершенствованию</w:t>
      </w:r>
      <w:proofErr w:type="gramEnd"/>
      <w:r w:rsidRPr="00486F12">
        <w:rPr>
          <w:rFonts w:ascii="Times New Roman" w:hAnsi="Times New Roman"/>
          <w:sz w:val="28"/>
          <w:szCs w:val="28"/>
        </w:rPr>
        <w:t xml:space="preserve"> и развитию у детей экспериментальных навыков, умений применять знания в нестандартной ситуации, самостоятельно моделировать свою поисковую деятельность при решении экспериментальных задач</w:t>
      </w:r>
      <w:r w:rsidR="002F3FBE">
        <w:rPr>
          <w:rFonts w:ascii="Times New Roman" w:hAnsi="Times New Roman"/>
          <w:sz w:val="28"/>
          <w:szCs w:val="28"/>
        </w:rPr>
        <w:t>.</w:t>
      </w:r>
    </w:p>
    <w:p w14:paraId="55572535"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Система подготовки участников олимпиад:</w:t>
      </w:r>
    </w:p>
    <w:p w14:paraId="0B3B41B7"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базовая школьная подготовка по предмету;</w:t>
      </w:r>
    </w:p>
    <w:p w14:paraId="7B54CCB0"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lastRenderedPageBreak/>
        <w:t xml:space="preserve"> подготовка, полученная в рамках системы дополнительного образования (кружки, факультативы, </w:t>
      </w:r>
      <w:proofErr w:type="spellStart"/>
      <w:r w:rsidRPr="002F3FBE">
        <w:rPr>
          <w:rFonts w:ascii="Times New Roman" w:hAnsi="Times New Roman"/>
          <w:sz w:val="28"/>
          <w:szCs w:val="28"/>
        </w:rPr>
        <w:t>элективы</w:t>
      </w:r>
      <w:proofErr w:type="spellEnd"/>
      <w:r w:rsidRPr="002F3FBE">
        <w:rPr>
          <w:rFonts w:ascii="Times New Roman" w:hAnsi="Times New Roman"/>
          <w:sz w:val="28"/>
          <w:szCs w:val="28"/>
        </w:rPr>
        <w:t>, научные общества в школах и учреждениях дополнительного образования);</w:t>
      </w:r>
    </w:p>
    <w:p w14:paraId="7F3D7984"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самоподготовка (чтение научной и научно-популярной литературы, самостоятельное решение задач, поиск информации в Интернете и т.д.);</w:t>
      </w:r>
    </w:p>
    <w:p w14:paraId="746BA746" w14:textId="77777777" w:rsidR="002F3FBE" w:rsidRPr="00486F12"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целенаправленная подготовка к участию в определенном этапе соревнования по тому или иному предмету (как правило, такая подготовка осуществляется под руководством тренера-наставника (ментора, научного руководителя</w:t>
      </w:r>
      <w:proofErr w:type="gramStart"/>
      <w:r w:rsidRPr="002F3FBE">
        <w:rPr>
          <w:rFonts w:ascii="Times New Roman" w:hAnsi="Times New Roman"/>
          <w:sz w:val="28"/>
          <w:szCs w:val="28"/>
        </w:rPr>
        <w:t>) ,</w:t>
      </w:r>
      <w:proofErr w:type="gramEnd"/>
      <w:r w:rsidRPr="002F3FBE">
        <w:rPr>
          <w:rFonts w:ascii="Times New Roman" w:hAnsi="Times New Roman"/>
          <w:sz w:val="28"/>
          <w:szCs w:val="28"/>
        </w:rPr>
        <w:t xml:space="preserve"> имеющего опыт участия в олимпиадном движении).</w:t>
      </w:r>
    </w:p>
    <w:p w14:paraId="60FD1F0A" w14:textId="77777777" w:rsidR="00486F12" w:rsidRDefault="00486F12" w:rsidP="00486F12">
      <w:pPr>
        <w:spacing w:after="0" w:line="360" w:lineRule="auto"/>
        <w:ind w:firstLine="567"/>
        <w:jc w:val="both"/>
        <w:rPr>
          <w:rFonts w:ascii="Times New Roman" w:hAnsi="Times New Roman"/>
          <w:sz w:val="28"/>
          <w:szCs w:val="28"/>
        </w:rPr>
      </w:pPr>
      <w:proofErr w:type="gramStart"/>
      <w:r w:rsidRPr="00486F12">
        <w:rPr>
          <w:rFonts w:ascii="Times New Roman" w:hAnsi="Times New Roman"/>
          <w:sz w:val="28"/>
          <w:szCs w:val="28"/>
        </w:rPr>
        <w:t>  использовать</w:t>
      </w:r>
      <w:proofErr w:type="gramEnd"/>
      <w:r w:rsidRPr="00486F12">
        <w:rPr>
          <w:rFonts w:ascii="Times New Roman" w:hAnsi="Times New Roman"/>
          <w:sz w:val="28"/>
          <w:szCs w:val="28"/>
        </w:rPr>
        <w:t xml:space="preserve"> учителю все имеющиеся в его распоряжении возможности: мысленный эксперимент, практикумы в лабораториях вузов или предприятий (по договоренности), эксперимент в школьном кабинете и т.д.</w:t>
      </w:r>
    </w:p>
    <w:p w14:paraId="699CB126" w14:textId="77777777" w:rsidR="002F3FBE" w:rsidRDefault="002F3FBE" w:rsidP="00486F12">
      <w:pPr>
        <w:spacing w:after="0" w:line="360" w:lineRule="auto"/>
        <w:ind w:firstLine="567"/>
        <w:jc w:val="both"/>
        <w:rPr>
          <w:rFonts w:ascii="Times New Roman" w:hAnsi="Times New Roman"/>
          <w:sz w:val="28"/>
          <w:szCs w:val="28"/>
        </w:rPr>
      </w:pPr>
      <w:r>
        <w:rPr>
          <w:rFonts w:ascii="Times New Roman" w:hAnsi="Times New Roman"/>
          <w:sz w:val="28"/>
          <w:szCs w:val="28"/>
        </w:rPr>
        <w:t>Схема работы учителя-предметника</w:t>
      </w:r>
    </w:p>
    <w:p w14:paraId="3B44FBEF"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1. Выявляем наиболее подготовленных, одаренных и заинтересованных школьников через</w:t>
      </w:r>
    </w:p>
    <w:p w14:paraId="6081E6B3"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наблюдения в ходе уроков;</w:t>
      </w:r>
    </w:p>
    <w:p w14:paraId="727C49ED" w14:textId="77777777" w:rsidR="002F3FBE" w:rsidRPr="002F3FBE" w:rsidRDefault="002F3FBE" w:rsidP="002F3FBE">
      <w:pPr>
        <w:spacing w:after="0" w:line="360" w:lineRule="auto"/>
        <w:ind w:firstLine="567"/>
        <w:jc w:val="both"/>
        <w:rPr>
          <w:rFonts w:ascii="Times New Roman" w:hAnsi="Times New Roman"/>
          <w:sz w:val="28"/>
          <w:szCs w:val="28"/>
        </w:rPr>
      </w:pPr>
      <w:proofErr w:type="gramStart"/>
      <w:r w:rsidRPr="002F3FBE">
        <w:rPr>
          <w:rFonts w:ascii="Times New Roman" w:hAnsi="Times New Roman"/>
          <w:sz w:val="28"/>
          <w:szCs w:val="28"/>
        </w:rPr>
        <w:t>  организацию</w:t>
      </w:r>
      <w:proofErr w:type="gramEnd"/>
      <w:r w:rsidRPr="002F3FBE">
        <w:rPr>
          <w:rFonts w:ascii="Times New Roman" w:hAnsi="Times New Roman"/>
          <w:sz w:val="28"/>
          <w:szCs w:val="28"/>
        </w:rPr>
        <w:t xml:space="preserve"> исследовательской,   кружковой работы и проведение других внеклассных мероприятий по предмету;</w:t>
      </w:r>
    </w:p>
    <w:p w14:paraId="252CEE54"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оценку способностей школьников и анализ их успеваемости по смежным дисциплинам</w:t>
      </w:r>
    </w:p>
    <w:p w14:paraId="47BFCF47"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2.Создаём творческую группу, команду школьников, готовящихся к олимпиадам, которая позволяет</w:t>
      </w:r>
    </w:p>
    <w:p w14:paraId="247FAA91"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реализовать взаимопомощь, передачу опыта участия в олимпиадах, психологическую подготовку новых участников</w:t>
      </w:r>
    </w:p>
    <w:p w14:paraId="50BF3300"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уменьшить нагрузку учителя, так как часть работы по подготовке младших могут взять на себя старшие (обучая других, они будут совершенствовать и свои знания)</w:t>
      </w:r>
    </w:p>
    <w:p w14:paraId="521454ED"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xml:space="preserve"> Работать </w:t>
      </w:r>
      <w:proofErr w:type="gramStart"/>
      <w:r w:rsidRPr="002F3FBE">
        <w:rPr>
          <w:rFonts w:ascii="Times New Roman" w:hAnsi="Times New Roman"/>
          <w:sz w:val="28"/>
          <w:szCs w:val="28"/>
        </w:rPr>
        <w:t>по  принципу</w:t>
      </w:r>
      <w:proofErr w:type="gramEnd"/>
      <w:r w:rsidRPr="002F3FBE">
        <w:rPr>
          <w:rFonts w:ascii="Times New Roman" w:hAnsi="Times New Roman"/>
          <w:sz w:val="28"/>
          <w:szCs w:val="28"/>
        </w:rPr>
        <w:t xml:space="preserve"> «солёного огурца» (</w:t>
      </w:r>
      <w:proofErr w:type="spellStart"/>
      <w:r w:rsidRPr="002F3FBE">
        <w:rPr>
          <w:rFonts w:ascii="Times New Roman" w:hAnsi="Times New Roman"/>
          <w:sz w:val="28"/>
          <w:szCs w:val="28"/>
        </w:rPr>
        <w:t>В.Ф.Шаталов</w:t>
      </w:r>
      <w:proofErr w:type="spellEnd"/>
      <w:r w:rsidRPr="002F3FBE">
        <w:rPr>
          <w:rFonts w:ascii="Times New Roman" w:hAnsi="Times New Roman"/>
          <w:sz w:val="28"/>
          <w:szCs w:val="28"/>
        </w:rPr>
        <w:t>)</w:t>
      </w:r>
    </w:p>
    <w:p w14:paraId="710ADE56"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3.Планируем работу.</w:t>
      </w:r>
    </w:p>
    <w:p w14:paraId="49008C11"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lastRenderedPageBreak/>
        <w:t> при планировании работы с группой школьников следует избегать формализма и излишней заорганизованности</w:t>
      </w:r>
    </w:p>
    <w:p w14:paraId="350A47B6"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оптимальным будет построение индивидуальных образовательных траекторий для каждого участника (свободное посещение и продолжительность занятий, свободный выбор типа заданий, разделов предмета для изучения, используемых пособий)</w:t>
      </w:r>
    </w:p>
    <w:p w14:paraId="666DDB4B"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предусмотреть возможность отдыха, релаксации</w:t>
      </w:r>
    </w:p>
    <w:p w14:paraId="1F82C5B5"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не превращать работу группы в пустое времяпровождение</w:t>
      </w:r>
    </w:p>
    <w:p w14:paraId="76E77516"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наличие группы школьников не означает преобладания групповых форм работы: такие формы должны быть возможно более краткими и наиболее интересными для всех присутствующих.</w:t>
      </w:r>
    </w:p>
    <w:p w14:paraId="2883C002"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xml:space="preserve"> </w:t>
      </w:r>
      <w:proofErr w:type="gramStart"/>
      <w:r w:rsidRPr="002F3FBE">
        <w:rPr>
          <w:rFonts w:ascii="Times New Roman" w:hAnsi="Times New Roman"/>
          <w:sz w:val="28"/>
          <w:szCs w:val="28"/>
        </w:rPr>
        <w:t>основной  формой</w:t>
      </w:r>
      <w:proofErr w:type="gramEnd"/>
      <w:r w:rsidRPr="002F3FBE">
        <w:rPr>
          <w:rFonts w:ascii="Times New Roman" w:hAnsi="Times New Roman"/>
          <w:sz w:val="28"/>
          <w:szCs w:val="28"/>
        </w:rPr>
        <w:t xml:space="preserve"> работы на занятиях группы буду различные формы индивидуальной и парной работы</w:t>
      </w:r>
    </w:p>
    <w:p w14:paraId="6169DFAC"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4.Расширяем кругозор:</w:t>
      </w:r>
    </w:p>
    <w:p w14:paraId="35B6A63F"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читаем книги, журналы</w:t>
      </w:r>
    </w:p>
    <w:p w14:paraId="3B1493C8"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работаем в Интернете</w:t>
      </w:r>
    </w:p>
    <w:p w14:paraId="1F7631C8"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общаемся дистанционно</w:t>
      </w:r>
    </w:p>
    <w:p w14:paraId="14607C22"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участвуем в интенсивных школах и т.д.</w:t>
      </w:r>
    </w:p>
    <w:p w14:paraId="5486D9D9"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5. Решаем задачи.</w:t>
      </w:r>
    </w:p>
    <w:p w14:paraId="54604E32"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xml:space="preserve"> нужно стремиться дать каждому члену </w:t>
      </w:r>
      <w:proofErr w:type="gramStart"/>
      <w:r w:rsidRPr="002F3FBE">
        <w:rPr>
          <w:rFonts w:ascii="Times New Roman" w:hAnsi="Times New Roman"/>
          <w:sz w:val="28"/>
          <w:szCs w:val="28"/>
        </w:rPr>
        <w:t>группы  свободу</w:t>
      </w:r>
      <w:proofErr w:type="gramEnd"/>
      <w:r w:rsidRPr="002F3FBE">
        <w:rPr>
          <w:rFonts w:ascii="Times New Roman" w:hAnsi="Times New Roman"/>
          <w:sz w:val="28"/>
          <w:szCs w:val="28"/>
        </w:rPr>
        <w:t xml:space="preserve"> выбора,  индивидуальную образовательную траекторию</w:t>
      </w:r>
    </w:p>
    <w:p w14:paraId="0DA4B161"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создать «книгу задач» (задания систематизированы по типам, способам решения, по сложности)</w:t>
      </w:r>
    </w:p>
    <w:p w14:paraId="02358838"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xml:space="preserve">6. </w:t>
      </w:r>
      <w:r>
        <w:rPr>
          <w:rFonts w:ascii="Times New Roman" w:hAnsi="Times New Roman"/>
          <w:sz w:val="28"/>
          <w:szCs w:val="28"/>
        </w:rPr>
        <w:t>Планируем промежуточное подведение итогов</w:t>
      </w:r>
    </w:p>
    <w:p w14:paraId="5AB785BD"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Как сделать процесс усвоения информации более эффективным?</w:t>
      </w:r>
    </w:p>
    <w:p w14:paraId="4D9282BF"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зачётный лист (автор, название книги, статьи, интересный факт, стр.)</w:t>
      </w:r>
    </w:p>
    <w:p w14:paraId="08AEB720"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зачёты по прочитанной книге, статье и т. д.</w:t>
      </w:r>
    </w:p>
    <w:p w14:paraId="31B40305" w14:textId="77777777" w:rsidR="002F3FBE" w:rsidRP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xml:space="preserve"> целевое </w:t>
      </w:r>
      <w:proofErr w:type="gramStart"/>
      <w:r w:rsidRPr="002F3FBE">
        <w:rPr>
          <w:rFonts w:ascii="Times New Roman" w:hAnsi="Times New Roman"/>
          <w:sz w:val="28"/>
          <w:szCs w:val="28"/>
        </w:rPr>
        <w:t>изучение  литературы</w:t>
      </w:r>
      <w:proofErr w:type="gramEnd"/>
    </w:p>
    <w:p w14:paraId="61E499BA" w14:textId="77777777" w:rsidR="002F3FBE" w:rsidRDefault="002F3FBE" w:rsidP="002F3FBE">
      <w:pPr>
        <w:spacing w:after="0" w:line="360" w:lineRule="auto"/>
        <w:ind w:firstLine="567"/>
        <w:jc w:val="both"/>
        <w:rPr>
          <w:rFonts w:ascii="Times New Roman" w:hAnsi="Times New Roman"/>
          <w:sz w:val="28"/>
          <w:szCs w:val="28"/>
        </w:rPr>
      </w:pPr>
      <w:r w:rsidRPr="002F3FBE">
        <w:rPr>
          <w:rFonts w:ascii="Times New Roman" w:hAnsi="Times New Roman"/>
          <w:sz w:val="28"/>
          <w:szCs w:val="28"/>
        </w:rPr>
        <w:t> создание опорных схем, таблиц и т.д.</w:t>
      </w:r>
    </w:p>
    <w:p w14:paraId="19EA5648"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lastRenderedPageBreak/>
        <w:t>Примерная схема-план индивидуального образо</w:t>
      </w:r>
      <w:r>
        <w:rPr>
          <w:rFonts w:ascii="Times New Roman" w:hAnsi="Times New Roman"/>
          <w:sz w:val="28"/>
          <w:szCs w:val="28"/>
        </w:rPr>
        <w:t xml:space="preserve">вательного </w:t>
      </w:r>
      <w:proofErr w:type="gramStart"/>
      <w:r>
        <w:rPr>
          <w:rFonts w:ascii="Times New Roman" w:hAnsi="Times New Roman"/>
          <w:sz w:val="28"/>
          <w:szCs w:val="28"/>
        </w:rPr>
        <w:t>маршрута  учащегося</w:t>
      </w:r>
      <w:proofErr w:type="gramEnd"/>
      <w:r>
        <w:rPr>
          <w:rFonts w:ascii="Times New Roman" w:hAnsi="Times New Roman"/>
          <w:sz w:val="28"/>
          <w:szCs w:val="28"/>
        </w:rPr>
        <w:t>.</w:t>
      </w:r>
    </w:p>
    <w:p w14:paraId="4DFCB63D" w14:textId="77777777" w:rsidR="00346BD8" w:rsidRPr="00346BD8" w:rsidRDefault="00346BD8" w:rsidP="00346BD8">
      <w:pPr>
        <w:spacing w:after="0" w:line="360" w:lineRule="auto"/>
        <w:ind w:firstLine="567"/>
        <w:jc w:val="both"/>
        <w:rPr>
          <w:rFonts w:ascii="Times New Roman" w:hAnsi="Times New Roman"/>
          <w:sz w:val="28"/>
          <w:szCs w:val="28"/>
        </w:rPr>
      </w:pPr>
      <w:r>
        <w:rPr>
          <w:rFonts w:ascii="Times New Roman" w:hAnsi="Times New Roman"/>
          <w:sz w:val="28"/>
          <w:szCs w:val="28"/>
        </w:rPr>
        <w:t>ФИО учащегося. Класс</w:t>
      </w:r>
      <w:r w:rsidR="00B82B3E">
        <w:rPr>
          <w:rFonts w:ascii="Times New Roman" w:hAnsi="Times New Roman"/>
          <w:sz w:val="28"/>
          <w:szCs w:val="28"/>
        </w:rPr>
        <w:t>.</w:t>
      </w:r>
      <w:r>
        <w:rPr>
          <w:rFonts w:ascii="Times New Roman" w:hAnsi="Times New Roman"/>
          <w:sz w:val="28"/>
          <w:szCs w:val="28"/>
        </w:rPr>
        <w:t xml:space="preserve">  Предмет</w:t>
      </w:r>
    </w:p>
    <w:p w14:paraId="72E810D5"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 задания</w:t>
      </w:r>
    </w:p>
    <w:p w14:paraId="4BDAB0F1"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Тема</w:t>
      </w:r>
    </w:p>
    <w:p w14:paraId="1FC2E73E"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Что прочитать</w:t>
      </w:r>
    </w:p>
    <w:p w14:paraId="132DF943"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Какие понятия необходимо выучить</w:t>
      </w:r>
    </w:p>
    <w:p w14:paraId="65C03A9B" w14:textId="77777777" w:rsidR="00346BD8" w:rsidRPr="00346BD8" w:rsidRDefault="00346BD8" w:rsidP="00346BD8">
      <w:pPr>
        <w:spacing w:after="0" w:line="360" w:lineRule="auto"/>
        <w:ind w:firstLine="567"/>
        <w:jc w:val="both"/>
        <w:rPr>
          <w:rFonts w:ascii="Times New Roman" w:hAnsi="Times New Roman"/>
          <w:sz w:val="28"/>
          <w:szCs w:val="28"/>
        </w:rPr>
      </w:pPr>
      <w:proofErr w:type="gramStart"/>
      <w:r w:rsidRPr="00346BD8">
        <w:rPr>
          <w:rFonts w:ascii="Times New Roman" w:hAnsi="Times New Roman"/>
          <w:sz w:val="28"/>
          <w:szCs w:val="28"/>
        </w:rPr>
        <w:t>  Какие</w:t>
      </w:r>
      <w:proofErr w:type="gramEnd"/>
      <w:r w:rsidRPr="00346BD8">
        <w:rPr>
          <w:rFonts w:ascii="Times New Roman" w:hAnsi="Times New Roman"/>
          <w:sz w:val="28"/>
          <w:szCs w:val="28"/>
        </w:rPr>
        <w:t xml:space="preserve"> задачи нужно решить.</w:t>
      </w:r>
    </w:p>
    <w:p w14:paraId="1A954026" w14:textId="77777777" w:rsidR="00346BD8" w:rsidRPr="00346BD8" w:rsidRDefault="00346BD8" w:rsidP="00346BD8">
      <w:pPr>
        <w:spacing w:after="0" w:line="360" w:lineRule="auto"/>
        <w:ind w:firstLine="567"/>
        <w:jc w:val="both"/>
        <w:rPr>
          <w:rFonts w:ascii="Times New Roman" w:hAnsi="Times New Roman"/>
          <w:sz w:val="28"/>
          <w:szCs w:val="28"/>
        </w:rPr>
      </w:pPr>
      <w:r>
        <w:rPr>
          <w:rFonts w:ascii="Times New Roman" w:hAnsi="Times New Roman"/>
          <w:sz w:val="28"/>
          <w:szCs w:val="28"/>
        </w:rPr>
        <w:t> Результат выполнения задания</w:t>
      </w:r>
    </w:p>
    <w:p w14:paraId="6ACAC499"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Наиболее важные способности и умения, подлежащие развитию у одаренных детей.</w:t>
      </w:r>
    </w:p>
    <w:p w14:paraId="7FE516C4"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xml:space="preserve"> 1.Творческие способности</w:t>
      </w:r>
    </w:p>
    <w:p w14:paraId="12A760B5"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Способность рисковать.</w:t>
      </w:r>
    </w:p>
    <w:p w14:paraId="3A35AAD7"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Дивергентное мышление. (Творческое мышление, результатом которого является получение принципиально новой информации или отыскание ранее неизвестных решений проблемы.)</w:t>
      </w:r>
    </w:p>
    <w:p w14:paraId="37E7BE97"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Гибкость в мышлении и действиях.</w:t>
      </w:r>
    </w:p>
    <w:p w14:paraId="50878171"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Быстрота мышления.</w:t>
      </w:r>
    </w:p>
    <w:p w14:paraId="797DBD0A"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Способность высказывать оригинальные идеи, изобретать что-то новое.</w:t>
      </w:r>
    </w:p>
    <w:p w14:paraId="67CA2589"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Богатое воображение.</w:t>
      </w:r>
    </w:p>
    <w:p w14:paraId="510EF12E"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Восприятие неоднозначных вещей.</w:t>
      </w:r>
    </w:p>
    <w:p w14:paraId="45474794"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w:t>
      </w:r>
      <w:r>
        <w:rPr>
          <w:rFonts w:ascii="Times New Roman" w:hAnsi="Times New Roman"/>
          <w:sz w:val="28"/>
          <w:szCs w:val="28"/>
        </w:rPr>
        <w:t xml:space="preserve"> Высокие эстетические ценности.</w:t>
      </w:r>
    </w:p>
    <w:p w14:paraId="5A91D8BF"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2. Познавательные способности и навыки</w:t>
      </w:r>
    </w:p>
    <w:p w14:paraId="28350B61"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Владение большим объемом информации.</w:t>
      </w:r>
    </w:p>
    <w:p w14:paraId="1602429C"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Богатый словарный запас.</w:t>
      </w:r>
    </w:p>
    <w:p w14:paraId="6FC22140"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Перенос усвоенного на новый материал.</w:t>
      </w:r>
    </w:p>
    <w:p w14:paraId="05829881"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Установление причинно- следственных связей.</w:t>
      </w:r>
    </w:p>
    <w:p w14:paraId="7E2130E6"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Обнаружение скрытых зависимостей и связей.</w:t>
      </w:r>
    </w:p>
    <w:p w14:paraId="5A5DF5EB"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Умение делать выводы.</w:t>
      </w:r>
    </w:p>
    <w:p w14:paraId="61B016B4"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lastRenderedPageBreak/>
        <w:t> Умение интегрировать и синтезировать информацию.</w:t>
      </w:r>
    </w:p>
    <w:p w14:paraId="3B63EB88"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Участие в решении сложных проблем.</w:t>
      </w:r>
    </w:p>
    <w:p w14:paraId="034F88B7"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Организация информации.</w:t>
      </w:r>
    </w:p>
    <w:p w14:paraId="1D3C92D3"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Умение улавливать сложные идеи.</w:t>
      </w:r>
    </w:p>
    <w:p w14:paraId="37D960ED"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Умение замечать тонкие различия.</w:t>
      </w:r>
    </w:p>
    <w:p w14:paraId="29683E63"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Чувствительность к противоречиям.</w:t>
      </w:r>
    </w:p>
    <w:p w14:paraId="1F2E3116"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Использование альтернативных путей поиска информации.</w:t>
      </w:r>
    </w:p>
    <w:p w14:paraId="4A1DD9A8"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Анализ ситуаций.</w:t>
      </w:r>
    </w:p>
    <w:p w14:paraId="7633D280"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Умение оценивать как сам процесс, так и результат.</w:t>
      </w:r>
    </w:p>
    <w:p w14:paraId="3D1F7BDA"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Умение предвидеть последствия.</w:t>
      </w:r>
    </w:p>
    <w:p w14:paraId="7BDF1DB4"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Умение рассуждать.</w:t>
      </w:r>
    </w:p>
    <w:p w14:paraId="3983757B"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Построение гипотез.</w:t>
      </w:r>
    </w:p>
    <w:p w14:paraId="033EC987"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Применение идей на практике.</w:t>
      </w:r>
    </w:p>
    <w:p w14:paraId="1AC5EB5B"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Способность к преобразованиям.</w:t>
      </w:r>
    </w:p>
    <w:p w14:paraId="35E2B517"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Критичность в мышлении.</w:t>
      </w:r>
    </w:p>
    <w:p w14:paraId="5549F238"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Высокая любознательность</w:t>
      </w:r>
    </w:p>
    <w:p w14:paraId="10DE3765"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3. Особенности эмоциональной сферы</w:t>
      </w:r>
    </w:p>
    <w:p w14:paraId="37FFEA7E"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Реалистическая Я-концепция.</w:t>
      </w:r>
    </w:p>
    <w:p w14:paraId="6FD3C494"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Уважение к другим.</w:t>
      </w:r>
    </w:p>
    <w:p w14:paraId="2A2955AE"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Эмпатическое отношение к людям. (Эмпатия - способность «вчувствоваться» в другого человека, улавливать его внутреннее состояние, видеть мир глазами с его точки зрения.</w:t>
      </w:r>
    </w:p>
    <w:p w14:paraId="0EC8CE0E"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Склонность к самоанализу.</w:t>
      </w:r>
    </w:p>
    <w:p w14:paraId="48959A65"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Терпимое отношение к критике.</w:t>
      </w:r>
    </w:p>
    <w:p w14:paraId="2E50EE15"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Готовность делиться вещами и идеями.</w:t>
      </w:r>
    </w:p>
    <w:p w14:paraId="71CA69DA"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Настойчивость в выполнении задания.</w:t>
      </w:r>
    </w:p>
    <w:p w14:paraId="7D4BC24F"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Независимость в мышлении и поведении.</w:t>
      </w:r>
    </w:p>
    <w:p w14:paraId="5E6A431D"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Отсутствие нетерпения в ожидании вознаграждения.</w:t>
      </w:r>
    </w:p>
    <w:p w14:paraId="2D9D9776"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Соревновательность.</w:t>
      </w:r>
    </w:p>
    <w:p w14:paraId="11C8613D"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Чувство юмора.</w:t>
      </w:r>
    </w:p>
    <w:p w14:paraId="4F470CB1"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lastRenderedPageBreak/>
        <w:t> Чуткость к анализу нравственных проблем.</w:t>
      </w:r>
    </w:p>
    <w:p w14:paraId="73BED098" w14:textId="77777777" w:rsidR="00346BD8" w:rsidRPr="00346BD8"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Уверенность в своих силах и способностях.</w:t>
      </w:r>
    </w:p>
    <w:p w14:paraId="7A553F71" w14:textId="77777777" w:rsidR="00346BD8" w:rsidRPr="00FA67ED" w:rsidRDefault="00346BD8" w:rsidP="00346BD8">
      <w:pPr>
        <w:spacing w:after="0" w:line="360" w:lineRule="auto"/>
        <w:ind w:firstLine="567"/>
        <w:jc w:val="both"/>
        <w:rPr>
          <w:rFonts w:ascii="Times New Roman" w:hAnsi="Times New Roman"/>
          <w:sz w:val="28"/>
          <w:szCs w:val="28"/>
        </w:rPr>
      </w:pPr>
      <w:r w:rsidRPr="00346BD8">
        <w:rPr>
          <w:rFonts w:ascii="Times New Roman" w:hAnsi="Times New Roman"/>
          <w:sz w:val="28"/>
          <w:szCs w:val="28"/>
        </w:rPr>
        <w:t> Внутренняя мотивация</w:t>
      </w:r>
    </w:p>
    <w:p w14:paraId="336FC55E" w14:textId="77777777" w:rsidR="00FA67ED" w:rsidRPr="00FA67ED" w:rsidRDefault="00FA67ED" w:rsidP="00FA67ED">
      <w:pPr>
        <w:spacing w:after="0" w:line="360" w:lineRule="auto"/>
        <w:ind w:firstLine="709"/>
        <w:jc w:val="both"/>
        <w:rPr>
          <w:rFonts w:ascii="Times New Roman" w:hAnsi="Times New Roman"/>
          <w:sz w:val="28"/>
          <w:szCs w:val="28"/>
        </w:rPr>
      </w:pPr>
    </w:p>
    <w:p w14:paraId="61F36F9A" w14:textId="77777777" w:rsidR="00A52D3B" w:rsidRPr="00855472" w:rsidRDefault="00A52D3B" w:rsidP="00855472">
      <w:pPr>
        <w:spacing w:after="0" w:line="360" w:lineRule="auto"/>
        <w:rPr>
          <w:rFonts w:ascii="Times New Roman" w:hAnsi="Times New Roman"/>
          <w:b/>
          <w:sz w:val="28"/>
          <w:szCs w:val="28"/>
          <w:lang w:eastAsia="ru-RU"/>
        </w:rPr>
      </w:pPr>
    </w:p>
    <w:p w14:paraId="530D5996" w14:textId="77777777" w:rsidR="00E43224" w:rsidRDefault="00E43224" w:rsidP="00855472">
      <w:pPr>
        <w:spacing w:after="0" w:line="360" w:lineRule="auto"/>
        <w:jc w:val="center"/>
        <w:rPr>
          <w:rFonts w:ascii="Times New Roman" w:hAnsi="Times New Roman"/>
          <w:b/>
          <w:sz w:val="28"/>
          <w:szCs w:val="28"/>
          <w:lang w:eastAsia="ru-RU"/>
        </w:rPr>
      </w:pPr>
    </w:p>
    <w:p w14:paraId="4232A5E2" w14:textId="77777777" w:rsidR="00E43224" w:rsidRDefault="00E43224" w:rsidP="00855472">
      <w:pPr>
        <w:spacing w:after="0" w:line="360" w:lineRule="auto"/>
        <w:jc w:val="center"/>
        <w:rPr>
          <w:rFonts w:ascii="Times New Roman" w:hAnsi="Times New Roman"/>
          <w:b/>
          <w:sz w:val="28"/>
          <w:szCs w:val="28"/>
          <w:lang w:eastAsia="ru-RU"/>
        </w:rPr>
      </w:pPr>
    </w:p>
    <w:p w14:paraId="2C12B980" w14:textId="77777777" w:rsidR="00E43224" w:rsidRDefault="00E43224" w:rsidP="00855472">
      <w:pPr>
        <w:spacing w:after="0" w:line="360" w:lineRule="auto"/>
        <w:jc w:val="center"/>
        <w:rPr>
          <w:rFonts w:ascii="Times New Roman" w:hAnsi="Times New Roman"/>
          <w:b/>
          <w:sz w:val="28"/>
          <w:szCs w:val="28"/>
          <w:lang w:eastAsia="ru-RU"/>
        </w:rPr>
      </w:pPr>
    </w:p>
    <w:p w14:paraId="65633AA4" w14:textId="77777777" w:rsidR="00E43224" w:rsidRDefault="00E43224" w:rsidP="00855472">
      <w:pPr>
        <w:spacing w:after="0" w:line="360" w:lineRule="auto"/>
        <w:jc w:val="center"/>
        <w:rPr>
          <w:rFonts w:ascii="Times New Roman" w:hAnsi="Times New Roman"/>
          <w:b/>
          <w:sz w:val="28"/>
          <w:szCs w:val="28"/>
          <w:lang w:eastAsia="ru-RU"/>
        </w:rPr>
      </w:pPr>
    </w:p>
    <w:p w14:paraId="2ACD88EF" w14:textId="77777777" w:rsidR="00E43224" w:rsidRDefault="00E43224" w:rsidP="00855472">
      <w:pPr>
        <w:spacing w:after="0" w:line="360" w:lineRule="auto"/>
        <w:jc w:val="center"/>
        <w:rPr>
          <w:rFonts w:ascii="Times New Roman" w:hAnsi="Times New Roman"/>
          <w:b/>
          <w:sz w:val="28"/>
          <w:szCs w:val="28"/>
          <w:lang w:eastAsia="ru-RU"/>
        </w:rPr>
      </w:pPr>
    </w:p>
    <w:p w14:paraId="2A0B0D1F" w14:textId="77777777" w:rsidR="00E43224" w:rsidRDefault="00E43224" w:rsidP="00855472">
      <w:pPr>
        <w:spacing w:after="0" w:line="360" w:lineRule="auto"/>
        <w:jc w:val="center"/>
        <w:rPr>
          <w:rFonts w:ascii="Times New Roman" w:hAnsi="Times New Roman"/>
          <w:b/>
          <w:sz w:val="28"/>
          <w:szCs w:val="28"/>
          <w:lang w:eastAsia="ru-RU"/>
        </w:rPr>
      </w:pPr>
    </w:p>
    <w:p w14:paraId="05031F01" w14:textId="77777777" w:rsidR="00E43224" w:rsidRDefault="00E43224" w:rsidP="00855472">
      <w:pPr>
        <w:spacing w:after="0" w:line="360" w:lineRule="auto"/>
        <w:jc w:val="center"/>
        <w:rPr>
          <w:rFonts w:ascii="Times New Roman" w:hAnsi="Times New Roman"/>
          <w:b/>
          <w:sz w:val="28"/>
          <w:szCs w:val="28"/>
          <w:lang w:eastAsia="ru-RU"/>
        </w:rPr>
      </w:pPr>
    </w:p>
    <w:p w14:paraId="63C91A71" w14:textId="77777777" w:rsidR="00E43224" w:rsidRDefault="00E43224" w:rsidP="00855472">
      <w:pPr>
        <w:spacing w:after="0" w:line="360" w:lineRule="auto"/>
        <w:jc w:val="center"/>
        <w:rPr>
          <w:rFonts w:ascii="Times New Roman" w:hAnsi="Times New Roman"/>
          <w:b/>
          <w:sz w:val="28"/>
          <w:szCs w:val="28"/>
          <w:lang w:eastAsia="ru-RU"/>
        </w:rPr>
      </w:pPr>
    </w:p>
    <w:p w14:paraId="350839EB" w14:textId="77777777" w:rsidR="00E43224" w:rsidRDefault="00E43224" w:rsidP="00855472">
      <w:pPr>
        <w:spacing w:after="0" w:line="360" w:lineRule="auto"/>
        <w:jc w:val="center"/>
        <w:rPr>
          <w:rFonts w:ascii="Times New Roman" w:hAnsi="Times New Roman"/>
          <w:b/>
          <w:sz w:val="28"/>
          <w:szCs w:val="28"/>
          <w:lang w:eastAsia="ru-RU"/>
        </w:rPr>
      </w:pPr>
    </w:p>
    <w:p w14:paraId="17A2B02F" w14:textId="77777777" w:rsidR="00E43224" w:rsidRDefault="00E43224" w:rsidP="00855472">
      <w:pPr>
        <w:spacing w:after="0" w:line="360" w:lineRule="auto"/>
        <w:jc w:val="center"/>
        <w:rPr>
          <w:rFonts w:ascii="Times New Roman" w:hAnsi="Times New Roman"/>
          <w:b/>
          <w:sz w:val="28"/>
          <w:szCs w:val="28"/>
          <w:lang w:eastAsia="ru-RU"/>
        </w:rPr>
      </w:pPr>
    </w:p>
    <w:p w14:paraId="574DBD4F" w14:textId="77777777" w:rsidR="00E43224" w:rsidRDefault="00E43224" w:rsidP="00855472">
      <w:pPr>
        <w:spacing w:after="0" w:line="360" w:lineRule="auto"/>
        <w:jc w:val="center"/>
        <w:rPr>
          <w:rFonts w:ascii="Times New Roman" w:hAnsi="Times New Roman"/>
          <w:b/>
          <w:sz w:val="28"/>
          <w:szCs w:val="28"/>
          <w:lang w:eastAsia="ru-RU"/>
        </w:rPr>
      </w:pPr>
    </w:p>
    <w:p w14:paraId="5C646F6A" w14:textId="77777777" w:rsidR="00E43224" w:rsidRDefault="00E43224" w:rsidP="00855472">
      <w:pPr>
        <w:spacing w:after="0" w:line="360" w:lineRule="auto"/>
        <w:jc w:val="center"/>
        <w:rPr>
          <w:rFonts w:ascii="Times New Roman" w:hAnsi="Times New Roman"/>
          <w:b/>
          <w:sz w:val="28"/>
          <w:szCs w:val="28"/>
          <w:lang w:eastAsia="ru-RU"/>
        </w:rPr>
      </w:pPr>
    </w:p>
    <w:p w14:paraId="14132F0B" w14:textId="77777777" w:rsidR="00E43224" w:rsidRDefault="00E43224" w:rsidP="00855472">
      <w:pPr>
        <w:spacing w:after="0" w:line="360" w:lineRule="auto"/>
        <w:jc w:val="center"/>
        <w:rPr>
          <w:rFonts w:ascii="Times New Roman" w:hAnsi="Times New Roman"/>
          <w:b/>
          <w:sz w:val="28"/>
          <w:szCs w:val="28"/>
          <w:lang w:eastAsia="ru-RU"/>
        </w:rPr>
      </w:pPr>
    </w:p>
    <w:p w14:paraId="3F00844D" w14:textId="77777777" w:rsidR="00E43224" w:rsidRDefault="00E43224" w:rsidP="00855472">
      <w:pPr>
        <w:spacing w:after="0" w:line="360" w:lineRule="auto"/>
        <w:jc w:val="center"/>
        <w:rPr>
          <w:rFonts w:ascii="Times New Roman" w:hAnsi="Times New Roman"/>
          <w:b/>
          <w:sz w:val="28"/>
          <w:szCs w:val="28"/>
          <w:lang w:eastAsia="ru-RU"/>
        </w:rPr>
      </w:pPr>
    </w:p>
    <w:p w14:paraId="11E04682" w14:textId="77777777" w:rsidR="00E43224" w:rsidRDefault="00E43224" w:rsidP="00855472">
      <w:pPr>
        <w:spacing w:after="0" w:line="360" w:lineRule="auto"/>
        <w:jc w:val="center"/>
        <w:rPr>
          <w:rFonts w:ascii="Times New Roman" w:hAnsi="Times New Roman"/>
          <w:b/>
          <w:sz w:val="28"/>
          <w:szCs w:val="28"/>
          <w:lang w:eastAsia="ru-RU"/>
        </w:rPr>
      </w:pPr>
    </w:p>
    <w:p w14:paraId="63FD961B" w14:textId="77777777" w:rsidR="00E43224" w:rsidRDefault="00E43224" w:rsidP="00855472">
      <w:pPr>
        <w:spacing w:after="0" w:line="360" w:lineRule="auto"/>
        <w:jc w:val="center"/>
        <w:rPr>
          <w:rFonts w:ascii="Times New Roman" w:hAnsi="Times New Roman"/>
          <w:b/>
          <w:sz w:val="28"/>
          <w:szCs w:val="28"/>
          <w:lang w:eastAsia="ru-RU"/>
        </w:rPr>
      </w:pPr>
    </w:p>
    <w:p w14:paraId="12748272" w14:textId="77777777" w:rsidR="00E43224" w:rsidRDefault="00E43224" w:rsidP="00855472">
      <w:pPr>
        <w:spacing w:after="0" w:line="360" w:lineRule="auto"/>
        <w:jc w:val="center"/>
        <w:rPr>
          <w:rFonts w:ascii="Times New Roman" w:hAnsi="Times New Roman"/>
          <w:b/>
          <w:sz w:val="28"/>
          <w:szCs w:val="28"/>
          <w:lang w:eastAsia="ru-RU"/>
        </w:rPr>
      </w:pPr>
    </w:p>
    <w:p w14:paraId="1ABD13D4" w14:textId="77777777" w:rsidR="00E43224" w:rsidRDefault="00E43224" w:rsidP="00855472">
      <w:pPr>
        <w:spacing w:after="0" w:line="360" w:lineRule="auto"/>
        <w:jc w:val="center"/>
        <w:rPr>
          <w:rFonts w:ascii="Times New Roman" w:hAnsi="Times New Roman"/>
          <w:b/>
          <w:sz w:val="28"/>
          <w:szCs w:val="28"/>
          <w:lang w:eastAsia="ru-RU"/>
        </w:rPr>
      </w:pPr>
    </w:p>
    <w:p w14:paraId="62AE5945" w14:textId="77777777" w:rsidR="00E43224" w:rsidRDefault="00E43224" w:rsidP="00855472">
      <w:pPr>
        <w:spacing w:after="0" w:line="360" w:lineRule="auto"/>
        <w:jc w:val="center"/>
        <w:rPr>
          <w:rFonts w:ascii="Times New Roman" w:hAnsi="Times New Roman"/>
          <w:b/>
          <w:sz w:val="28"/>
          <w:szCs w:val="28"/>
          <w:lang w:eastAsia="ru-RU"/>
        </w:rPr>
      </w:pPr>
    </w:p>
    <w:p w14:paraId="55A3A12E" w14:textId="77777777" w:rsidR="00E43224" w:rsidRDefault="00E43224" w:rsidP="00855472">
      <w:pPr>
        <w:spacing w:after="0" w:line="360" w:lineRule="auto"/>
        <w:jc w:val="center"/>
        <w:rPr>
          <w:rFonts w:ascii="Times New Roman" w:hAnsi="Times New Roman"/>
          <w:b/>
          <w:sz w:val="28"/>
          <w:szCs w:val="28"/>
          <w:lang w:eastAsia="ru-RU"/>
        </w:rPr>
      </w:pPr>
    </w:p>
    <w:p w14:paraId="016B37E2" w14:textId="77777777" w:rsidR="00E43224" w:rsidRDefault="00E43224" w:rsidP="00855472">
      <w:pPr>
        <w:spacing w:after="0" w:line="360" w:lineRule="auto"/>
        <w:jc w:val="center"/>
        <w:rPr>
          <w:rFonts w:ascii="Times New Roman" w:hAnsi="Times New Roman"/>
          <w:b/>
          <w:sz w:val="28"/>
          <w:szCs w:val="28"/>
          <w:lang w:eastAsia="ru-RU"/>
        </w:rPr>
      </w:pPr>
    </w:p>
    <w:p w14:paraId="094B883C" w14:textId="77777777" w:rsidR="00E43224" w:rsidRDefault="00E43224" w:rsidP="00855472">
      <w:pPr>
        <w:spacing w:after="0" w:line="360" w:lineRule="auto"/>
        <w:jc w:val="center"/>
        <w:rPr>
          <w:rFonts w:ascii="Times New Roman" w:hAnsi="Times New Roman"/>
          <w:b/>
          <w:sz w:val="28"/>
          <w:szCs w:val="28"/>
          <w:lang w:eastAsia="ru-RU"/>
        </w:rPr>
      </w:pPr>
    </w:p>
    <w:p w14:paraId="31B622F1" w14:textId="77777777" w:rsidR="00E43224" w:rsidRDefault="00E43224" w:rsidP="00855472">
      <w:pPr>
        <w:spacing w:after="0" w:line="360" w:lineRule="auto"/>
        <w:jc w:val="center"/>
        <w:rPr>
          <w:rFonts w:ascii="Times New Roman" w:hAnsi="Times New Roman"/>
          <w:b/>
          <w:sz w:val="28"/>
          <w:szCs w:val="28"/>
          <w:lang w:eastAsia="ru-RU"/>
        </w:rPr>
      </w:pPr>
    </w:p>
    <w:p w14:paraId="33673EEC" w14:textId="77777777" w:rsidR="00E43224" w:rsidRDefault="00E43224" w:rsidP="00855472">
      <w:pPr>
        <w:spacing w:after="0" w:line="360" w:lineRule="auto"/>
        <w:jc w:val="center"/>
        <w:rPr>
          <w:rFonts w:ascii="Times New Roman" w:hAnsi="Times New Roman"/>
          <w:b/>
          <w:sz w:val="28"/>
          <w:szCs w:val="28"/>
          <w:lang w:eastAsia="ru-RU"/>
        </w:rPr>
      </w:pPr>
    </w:p>
    <w:p w14:paraId="1AE5AAE2" w14:textId="77777777" w:rsidR="00E43224" w:rsidRDefault="00E43224" w:rsidP="00855472">
      <w:pPr>
        <w:spacing w:after="0" w:line="360" w:lineRule="auto"/>
        <w:jc w:val="center"/>
        <w:rPr>
          <w:rFonts w:ascii="Times New Roman" w:hAnsi="Times New Roman"/>
          <w:b/>
          <w:sz w:val="28"/>
          <w:szCs w:val="28"/>
          <w:lang w:eastAsia="ru-RU"/>
        </w:rPr>
      </w:pPr>
    </w:p>
    <w:p w14:paraId="77D95257" w14:textId="77777777" w:rsidR="00A52D3B" w:rsidRPr="00855472" w:rsidRDefault="00A52D3B" w:rsidP="00855472">
      <w:p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lastRenderedPageBreak/>
        <w:t xml:space="preserve">Раздел 2. ОЛИМПИАДНЫЕ ЗАДАНИЯ ПО ТЕМЕ </w:t>
      </w:r>
      <w:r w:rsidRPr="00855472">
        <w:rPr>
          <w:rFonts w:ascii="Times New Roman" w:hAnsi="Times New Roman"/>
          <w:b/>
          <w:sz w:val="28"/>
          <w:szCs w:val="28"/>
          <w:lang w:eastAsia="ru-RU"/>
        </w:rPr>
        <w:br/>
        <w:t>«ФОНЕТИКА. ОРФОЭПИЯ»</w:t>
      </w:r>
    </w:p>
    <w:p w14:paraId="6738B892" w14:textId="77777777" w:rsidR="00A52D3B" w:rsidRPr="00855472" w:rsidRDefault="00A52D3B" w:rsidP="00855472">
      <w:pPr>
        <w:spacing w:after="0" w:line="360" w:lineRule="auto"/>
        <w:ind w:firstLine="709"/>
        <w:rPr>
          <w:rFonts w:ascii="Times New Roman" w:hAnsi="Times New Roman"/>
          <w:sz w:val="28"/>
          <w:szCs w:val="28"/>
          <w:lang w:eastAsia="ru-RU"/>
        </w:rPr>
      </w:pPr>
    </w:p>
    <w:p w14:paraId="060D9CEC"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b/>
          <w:sz w:val="28"/>
          <w:szCs w:val="28"/>
          <w:lang w:eastAsia="ru-RU"/>
        </w:rPr>
        <w:t>2.1. Общие сведения</w:t>
      </w:r>
    </w:p>
    <w:p w14:paraId="5349C214" w14:textId="77777777" w:rsidR="00A52D3B" w:rsidRPr="00855472" w:rsidRDefault="00A52D3B" w:rsidP="00855472">
      <w:pPr>
        <w:spacing w:after="0" w:line="360" w:lineRule="auto"/>
        <w:ind w:firstLine="709"/>
        <w:jc w:val="both"/>
        <w:rPr>
          <w:rFonts w:ascii="Times New Roman" w:hAnsi="Times New Roman"/>
          <w:sz w:val="28"/>
          <w:szCs w:val="28"/>
          <w:lang w:eastAsia="ru-RU"/>
        </w:rPr>
      </w:pPr>
    </w:p>
    <w:p w14:paraId="4FA769E2"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Олимпиада школьников по русскому языку – одна из важнейших форм познавательной деятельности, мотивирующая к поиску, стимулирующая развития интереса к языку, повышению общей и языковедческой эрудированности. Участие школьников в олимпиадах призвано помочь в решении одной из задач, стоящих перед современным образованием – воспитание личности, обладающей научной, </w:t>
      </w:r>
      <w:proofErr w:type="spellStart"/>
      <w:r w:rsidRPr="00855472">
        <w:rPr>
          <w:rFonts w:ascii="Times New Roman" w:hAnsi="Times New Roman"/>
          <w:sz w:val="28"/>
          <w:szCs w:val="28"/>
          <w:lang w:eastAsia="ru-RU"/>
        </w:rPr>
        <w:t>культуроведческой</w:t>
      </w:r>
      <w:proofErr w:type="spellEnd"/>
      <w:r w:rsidRPr="00855472">
        <w:rPr>
          <w:rFonts w:ascii="Times New Roman" w:hAnsi="Times New Roman"/>
          <w:sz w:val="28"/>
          <w:szCs w:val="28"/>
          <w:lang w:eastAsia="ru-RU"/>
        </w:rPr>
        <w:t xml:space="preserve"> компетенцией, в том числе личности, ориентированной на изучение родного языка. В этом смысле знание родного языка становится необходимым условием работы с языковым материалом. </w:t>
      </w:r>
    </w:p>
    <w:p w14:paraId="6495DD2A"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Цель фонетики как учебной дисциплины – научить правильно, неискаженно оценивать факты живой речи. Вместе с тем в олимпиадных заданиях по фонетике и орфоэпии языковые примеры выполняют функцию иллюстрации каких-либо закономерностей (фонетических законов, моделей, позиций, процессов), что призвано выработать у участников олимпиады навыки исследовательской деятельности, имеющей аналитико-синтетическую природу.</w:t>
      </w:r>
    </w:p>
    <w:p w14:paraId="64527AD5"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Значение фонетики обусловлено тем, что она изучает звуковую оболочку, являющуюся материальной формой выражения содержания языка:</w:t>
      </w:r>
    </w:p>
    <w:p w14:paraId="4B3F30C5"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1) фонетика объясняет звуковые явления в языке, напр., позиционные чередования звонких и глухих и т.д.; </w:t>
      </w:r>
    </w:p>
    <w:p w14:paraId="523EC4EA"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2) фонетика объясняет грамматические явления, связанные с фонетическими чередованиями: отбросить – отбрасывать; рука – ручка и др.;</w:t>
      </w:r>
    </w:p>
    <w:p w14:paraId="4D152C8F"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3) фонетика помогает установить происхождение отдельных слов, установить родственные связи между словами (горло – ожерелье; конец – начало и под.), а также найти родственные связи между языками;</w:t>
      </w:r>
    </w:p>
    <w:p w14:paraId="405B44D6"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lastRenderedPageBreak/>
        <w:t>4) поскольку фонетическая подсистема языка носит относительно замкнутый характер и содержит небольшое количество единиц, учебное значение фонетики состоит в том, что она учит школьников понимать, что язык – единая, стройная, внутренне согласованная целостность; многие закономерности языка проще понять на фонетике, а потом перенести на факты других подсистем языка;</w:t>
      </w:r>
    </w:p>
    <w:p w14:paraId="086CAC3F"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5) замкнутость и внутренняя логичность фонетической подсистемы делает фонетику эффективной площадкой для испытания новых лингвистических теорий, в том числе при сопоставлении звуковых систем разных языков.</w:t>
      </w:r>
    </w:p>
    <w:p w14:paraId="4C18B2F2"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Фонетика занимается всесторонним изучением различных фонетических средств, их фонетических свойств. Фонетические средства изучаются в фонетике с точки зрения их функционирования в речи и изменения в процессе языкового развития. При более широком понимании фонетики как раздела лингвистики в ее задачи включается также изучение норм произношения звуков речи (соответственно выделяется подраздел орфоэпии), совокупности графических, начертательных знаков, используемых для передачи звуков речи на письме (выделяется подраздел графики), системы правил передачи звуков речи на письме, написания значимых единиц языка (подраздел орфографии). Таким образом, фонетика как учебный модуль предмета русский язык выступает в качестве важного средства упорядочивания представлений о взаимосвязи письменной и устной речи (буква и звук), семантики и строительных средств (фонем и морфем), системно-языковых и произносительных единиц (орфоэпические варианты). </w:t>
      </w:r>
    </w:p>
    <w:p w14:paraId="6A95C162"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С одной стороны, обучение фонетике и орфоэпии ориентируется прежде всего на формирование фонетических навыков, которые определяются как «</w:t>
      </w:r>
      <w:r w:rsidRPr="00855472">
        <w:rPr>
          <w:rFonts w:ascii="Times New Roman" w:eastAsia="TimesNewRoman" w:hAnsi="Times New Roman"/>
          <w:sz w:val="28"/>
          <w:szCs w:val="28"/>
          <w:lang w:eastAsia="ru-RU"/>
        </w:rPr>
        <w:t>способность правильно воспринимать звуковой образец, ассоциировать его со значением и адекватно воспроизводить»</w:t>
      </w:r>
      <w:r w:rsidRPr="00855472">
        <w:rPr>
          <w:rFonts w:ascii="Times New Roman" w:eastAsia="TimesNewRoman" w:hAnsi="Times New Roman"/>
          <w:sz w:val="28"/>
          <w:szCs w:val="28"/>
          <w:vertAlign w:val="superscript"/>
          <w:lang w:eastAsia="ru-RU"/>
        </w:rPr>
        <w:footnoteReference w:id="13"/>
      </w:r>
      <w:r w:rsidRPr="00855472">
        <w:rPr>
          <w:rFonts w:ascii="Times New Roman" w:eastAsia="TimesNewRoman" w:hAnsi="Times New Roman"/>
          <w:sz w:val="28"/>
          <w:szCs w:val="28"/>
          <w:lang w:eastAsia="ru-RU"/>
        </w:rPr>
        <w:t xml:space="preserve">, однако в </w:t>
      </w:r>
      <w:r w:rsidRPr="00855472">
        <w:rPr>
          <w:rFonts w:ascii="Times New Roman" w:eastAsia="TimesNewRoman" w:hAnsi="Times New Roman"/>
          <w:sz w:val="28"/>
          <w:szCs w:val="28"/>
          <w:lang w:eastAsia="ru-RU"/>
        </w:rPr>
        <w:lastRenderedPageBreak/>
        <w:t xml:space="preserve">перспективе выполнения олимпиадных заданий по данным разделам фонетические навыки становятся необходимым инструментом исследовательской деятельности обучающихся. </w:t>
      </w:r>
      <w:proofErr w:type="gramStart"/>
      <w:r w:rsidRPr="00855472">
        <w:rPr>
          <w:rFonts w:ascii="Times New Roman" w:eastAsia="TimesNewRoman" w:hAnsi="Times New Roman"/>
          <w:sz w:val="28"/>
          <w:szCs w:val="28"/>
          <w:lang w:eastAsia="ru-RU"/>
        </w:rPr>
        <w:t>С  другой</w:t>
      </w:r>
      <w:proofErr w:type="gramEnd"/>
      <w:r w:rsidRPr="00855472">
        <w:rPr>
          <w:rFonts w:ascii="Times New Roman" w:eastAsia="TimesNewRoman" w:hAnsi="Times New Roman"/>
          <w:sz w:val="28"/>
          <w:szCs w:val="28"/>
          <w:lang w:eastAsia="ru-RU"/>
        </w:rPr>
        <w:t xml:space="preserve"> стороны, несмотря на то, что</w:t>
      </w:r>
      <w:r w:rsidRPr="00855472">
        <w:rPr>
          <w:rFonts w:ascii="Times New Roman" w:hAnsi="Times New Roman"/>
          <w:sz w:val="28"/>
          <w:szCs w:val="28"/>
          <w:lang w:eastAsia="ru-RU"/>
        </w:rPr>
        <w:t xml:space="preserve"> в основе фонетической работы должны лежать действия ученика со звучащим словом, то есть произношение и слушание, в условиях ознакомления с условием олимпиадных заданий и лингвистическим материалом основной акцент делается на умение грамотно интерпретировать фонетически значимую информацию из письменного текста задания.</w:t>
      </w:r>
    </w:p>
    <w:p w14:paraId="0E28B3C8" w14:textId="77777777" w:rsidR="00A52D3B" w:rsidRPr="00855472" w:rsidRDefault="00A52D3B" w:rsidP="00855472">
      <w:pPr>
        <w:spacing w:after="0" w:line="360" w:lineRule="auto"/>
        <w:ind w:firstLine="709"/>
        <w:jc w:val="both"/>
        <w:rPr>
          <w:rFonts w:ascii="Times New Roman" w:eastAsia="TimesNewRoman" w:hAnsi="Times New Roman"/>
          <w:sz w:val="28"/>
          <w:szCs w:val="28"/>
          <w:lang w:eastAsia="ru-RU"/>
        </w:rPr>
      </w:pPr>
      <w:r w:rsidRPr="00855472">
        <w:rPr>
          <w:rFonts w:ascii="Times New Roman" w:hAnsi="Times New Roman"/>
          <w:sz w:val="28"/>
          <w:szCs w:val="28"/>
          <w:lang w:eastAsia="ru-RU"/>
        </w:rPr>
        <w:t>Следовательно, фонетика и орфоэпия являются особым источником языкового материала для составления олимпиадных заданий по русскому языку. Выполнение таких заданий проверяет как знание основных понятий и законов звуковой системы языка, так и умение внимательно анализировать признаки (качества) языковых фактов, понимать их значимость в условии задания, а уже на этой основе – синтезировать искомые величины.</w:t>
      </w:r>
    </w:p>
    <w:p w14:paraId="4A85B7B4" w14:textId="77777777" w:rsidR="00A52D3B" w:rsidRPr="00855472" w:rsidRDefault="00A52D3B" w:rsidP="00855472">
      <w:pPr>
        <w:spacing w:after="0" w:line="360" w:lineRule="auto"/>
        <w:ind w:firstLine="709"/>
        <w:rPr>
          <w:rFonts w:ascii="Times New Roman" w:hAnsi="Times New Roman"/>
          <w:b/>
          <w:sz w:val="28"/>
          <w:szCs w:val="28"/>
          <w:lang w:eastAsia="ru-RU"/>
        </w:rPr>
      </w:pPr>
    </w:p>
    <w:p w14:paraId="06E54923" w14:textId="77777777" w:rsidR="00A52D3B" w:rsidRPr="00855472" w:rsidRDefault="00A52D3B" w:rsidP="00855472">
      <w:p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t xml:space="preserve">2.2. Рекомендации по выполнению </w:t>
      </w:r>
      <w:r w:rsidRPr="00855472">
        <w:rPr>
          <w:rFonts w:ascii="Times New Roman" w:hAnsi="Times New Roman"/>
          <w:b/>
          <w:sz w:val="28"/>
          <w:szCs w:val="28"/>
          <w:lang w:eastAsia="ru-RU"/>
        </w:rPr>
        <w:br/>
        <w:t>заданий по фонетике и орфоэпии</w:t>
      </w:r>
    </w:p>
    <w:p w14:paraId="253387E7" w14:textId="77777777" w:rsidR="00A52D3B" w:rsidRPr="00855472" w:rsidRDefault="00A52D3B" w:rsidP="00855472">
      <w:pPr>
        <w:spacing w:after="0" w:line="360" w:lineRule="auto"/>
        <w:ind w:firstLine="709"/>
        <w:jc w:val="both"/>
        <w:rPr>
          <w:rFonts w:ascii="Times New Roman" w:hAnsi="Times New Roman"/>
          <w:sz w:val="28"/>
          <w:szCs w:val="28"/>
          <w:lang w:eastAsia="ru-RU"/>
        </w:rPr>
      </w:pPr>
    </w:p>
    <w:p w14:paraId="44F167A2"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Как правило, олимпиадные задания по фонетике и орфоэпии значительно отличаются от типовых упражнений, предлагаемых авторами учебников для выполнения на уроках по русскому языку. Это отличие объясняется иной ориентированностью олимпиады как особого вида деятельности обучающихся. Так, специфика олимпиадных заданий состоит в том, что на их языковом материале не просто отрабатываются темы по фонетике и орфоэпии, но моделируется ситуация исследовательского поиска.</w:t>
      </w:r>
    </w:p>
    <w:p w14:paraId="7C218CF6"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Среди критериев, которым должны соответствовать задания школьного и муниципального этапов олимпиады, выделяют следующие: </w:t>
      </w:r>
    </w:p>
    <w:p w14:paraId="2E29B4C7"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 «доступность: формулировка задания должна быть понятна учащемуся данного класса; если в рамках задачи требуется введение новых </w:t>
      </w:r>
      <w:r w:rsidRPr="00855472">
        <w:rPr>
          <w:rFonts w:ascii="Times New Roman" w:hAnsi="Times New Roman"/>
          <w:sz w:val="28"/>
          <w:szCs w:val="28"/>
          <w:lang w:eastAsia="ru-RU"/>
        </w:rPr>
        <w:lastRenderedPageBreak/>
        <w:t xml:space="preserve">научных терминов, не </w:t>
      </w:r>
      <w:proofErr w:type="spellStart"/>
      <w:r w:rsidRPr="00855472">
        <w:rPr>
          <w:rFonts w:ascii="Times New Roman" w:hAnsi="Times New Roman"/>
          <w:sz w:val="28"/>
          <w:szCs w:val="28"/>
          <w:lang w:eastAsia="ru-RU"/>
        </w:rPr>
        <w:t>включѐнных</w:t>
      </w:r>
      <w:proofErr w:type="spellEnd"/>
      <w:r w:rsidRPr="00855472">
        <w:rPr>
          <w:rFonts w:ascii="Times New Roman" w:hAnsi="Times New Roman"/>
          <w:sz w:val="28"/>
          <w:szCs w:val="28"/>
          <w:lang w:eastAsia="ru-RU"/>
        </w:rPr>
        <w:t xml:space="preserve"> в школьную программу для данной возрастной группы, необходимо дать их толкование; </w:t>
      </w:r>
    </w:p>
    <w:p w14:paraId="1108F011"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 однозначность: задание, как правило, должно иметь единственно верный ответ, который может быть верифицирован посредством научной и справочной литературы, словарей и др. Если задача предполагает поиск нескольких вариантов ответа или аргументацию разных точек зрения на поставленный вопрос, необходимо четко указать это в формулировке задания; </w:t>
      </w:r>
    </w:p>
    <w:p w14:paraId="1EEE7161"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 уникальность: задания школьного этапа Олимпиады должны быть новыми, уникальными, не повторяющими материалы различных сборников задач или вопросы прошлых лет. Допускается использование известных моделей построения заданий и типичных формулировок при обязательной замене языкового материала и/или использовании известных моделей на ином языковом уровне; </w:t>
      </w:r>
    </w:p>
    <w:p w14:paraId="3C80485E"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 эвристический / проблемный характер заданий: вопросы, поставленные перед участником Олимпиады, должны активизировать его творческую деятельность, подводить его к установлению ранее неизвестных ему лингвистических закономерностей; </w:t>
      </w:r>
    </w:p>
    <w:p w14:paraId="2065057C"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соответствие вопроса, ответа и критериев оценивания друг другу: в критериях оценивания должны быть предусмотрены баллы за все поставленные в задании вопросы. Не рекомендуются общие формулировки вроде «приведите примеры» или «составьте предложения», поскольку за каждую содержательную единицу ответа необходимо предусматривать баллы»</w:t>
      </w:r>
      <w:r w:rsidRPr="00855472">
        <w:rPr>
          <w:rFonts w:ascii="Times New Roman" w:hAnsi="Times New Roman"/>
          <w:sz w:val="28"/>
          <w:szCs w:val="28"/>
          <w:vertAlign w:val="superscript"/>
          <w:lang w:eastAsia="ru-RU"/>
        </w:rPr>
        <w:footnoteReference w:id="14"/>
      </w:r>
      <w:r w:rsidRPr="00855472">
        <w:rPr>
          <w:rFonts w:ascii="Times New Roman" w:hAnsi="Times New Roman"/>
          <w:sz w:val="28"/>
          <w:szCs w:val="28"/>
          <w:lang w:eastAsia="ru-RU"/>
        </w:rPr>
        <w:t>.</w:t>
      </w:r>
    </w:p>
    <w:p w14:paraId="5E901686"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Именно эвристический / проблемный характер олимпиадных заданий отличает эту группу заданий от привычных для школьников упражнений. Такой характер заданий определяется: а) особой подачей языкового </w:t>
      </w:r>
      <w:r w:rsidRPr="00855472">
        <w:rPr>
          <w:rFonts w:ascii="Times New Roman" w:hAnsi="Times New Roman"/>
          <w:sz w:val="28"/>
          <w:szCs w:val="28"/>
          <w:lang w:eastAsia="ru-RU"/>
        </w:rPr>
        <w:lastRenderedPageBreak/>
        <w:t xml:space="preserve">материала и условий задания, б) возможностью введения новой для участника олимпиады теоретической информации, в) системностью построения условий задания: любая лингвистическая и экстралингвистическая информация, сформулированная в условии задания, имеет значимость для его успешного выполнения, г) моделированием ситуации исследовательского поиска, то есть выявления лингвистически значимых закономерностей.   </w:t>
      </w:r>
    </w:p>
    <w:p w14:paraId="58BD0086"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Перечислим основные знания, умения, навыки, которые позволяют успешно выполнить олимпиадные задания по фонетике и орфоэпии:</w:t>
      </w:r>
    </w:p>
    <w:p w14:paraId="65C9F975"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владение орфоэпическими нормами русского литературного языка (ударение, произношение твердых и мягких согласных, непроизносимые согласные, чередующиеся гласные и т.д.); </w:t>
      </w:r>
    </w:p>
    <w:p w14:paraId="1073E31C"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знание истории русского алфавита и основных этапов становления русской орфографии; </w:t>
      </w:r>
    </w:p>
    <w:p w14:paraId="48DC6856"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знание явлений, связанных с изменением русского языка после падения редуцированных гласных; </w:t>
      </w:r>
    </w:p>
    <w:p w14:paraId="4A9B89CD"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осведомленность в области истории русского языкознания в области фонетики; </w:t>
      </w:r>
    </w:p>
    <w:p w14:paraId="4C026027"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понимание сущности редукции гласных звуков;</w:t>
      </w:r>
    </w:p>
    <w:p w14:paraId="122F9A7A"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владение навыками школьного и академического транскрибирования, позволяющего зафиксировать на письме все особенности звучащей речи;</w:t>
      </w:r>
    </w:p>
    <w:p w14:paraId="4745F9C9"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знание основных фонетических законов и процессов (например, оглушение, ассимиляция, диссимиляция, аккомодация, стяжение согласных, упрощение групп согласных, метатеза, гаплология и т.д.);</w:t>
      </w:r>
    </w:p>
    <w:p w14:paraId="628C6816"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умение анализировать фонологические явления (понятие о фонеме и ее функциональных вариантах);</w:t>
      </w:r>
    </w:p>
    <w:p w14:paraId="3F820C8D"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умение применять метод моделирования, позволяющий переносить определенные языковые факты на новый круг явлений, примеров;</w:t>
      </w:r>
    </w:p>
    <w:p w14:paraId="7B286106"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lastRenderedPageBreak/>
        <w:t>на основе школьных знаний о фонетической системе русского языка производить анализ и синтез признаков, качеств, особенностей, содержащихся в языковом материале (в том числе применительно к фактам иностранных языков);</w:t>
      </w:r>
    </w:p>
    <w:p w14:paraId="571F2148"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коммуникативные умения и навыки; </w:t>
      </w:r>
    </w:p>
    <w:p w14:paraId="604CBBF8" w14:textId="77777777" w:rsidR="00A52D3B" w:rsidRPr="00855472" w:rsidRDefault="00A52D3B" w:rsidP="00855472">
      <w:pPr>
        <w:numPr>
          <w:ilvl w:val="0"/>
          <w:numId w:val="4"/>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творческие способности. </w:t>
      </w:r>
    </w:p>
    <w:p w14:paraId="7AD3F9BF"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Обратимся к рассмотрению структуры типового олимпиадного задания по фонетике русского языка, поскольку верное понимание функций его частей обеспечивает выбор адекватного условию задания пути решения.</w:t>
      </w:r>
    </w:p>
    <w:p w14:paraId="312120BB"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Типовое олимпиадное задание состоит из следующих компонентов: условие задания (текст условия, языковой материал), вопросы. Каждый из компонентов задания содержит лингвистически значимые признаки, выявление которых создает благоприятные условия для верного понимания явления, находящегося в центре внимания в задании.</w:t>
      </w:r>
    </w:p>
    <w:p w14:paraId="5EF161A6"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Проиллюстрируем анализ лингвистически значимых признаков на примере конкретного задания.</w:t>
      </w:r>
    </w:p>
    <w:p w14:paraId="6D3C1497"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w:t>
      </w:r>
      <w:r w:rsidRPr="00855472">
        <w:rPr>
          <w:rFonts w:ascii="Times New Roman" w:hAnsi="Times New Roman"/>
          <w:sz w:val="28"/>
          <w:szCs w:val="28"/>
          <w:lang w:eastAsia="ru-RU"/>
        </w:rPr>
        <w:t xml:space="preserve">. В современном русском языке весьма много заимствованных слов, которые произносятся не так, как другие слова. Такое разнообразие касается и гласных, и согласных. Ниже представлены два списка слов. </w:t>
      </w:r>
    </w:p>
    <w:p w14:paraId="34EEC54A"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1) Блог, джаз, </w:t>
      </w:r>
      <w:proofErr w:type="spellStart"/>
      <w:r w:rsidRPr="00855472">
        <w:rPr>
          <w:rFonts w:ascii="Times New Roman" w:hAnsi="Times New Roman"/>
          <w:sz w:val="28"/>
          <w:szCs w:val="28"/>
          <w:lang w:eastAsia="ru-RU"/>
        </w:rPr>
        <w:t>чизз</w:t>
      </w:r>
      <w:proofErr w:type="spellEnd"/>
      <w:r w:rsidRPr="00855472">
        <w:rPr>
          <w:rFonts w:ascii="Times New Roman" w:hAnsi="Times New Roman"/>
          <w:sz w:val="28"/>
          <w:szCs w:val="28"/>
          <w:lang w:eastAsia="ru-RU"/>
        </w:rPr>
        <w:t xml:space="preserve">, имидж. </w:t>
      </w:r>
    </w:p>
    <w:p w14:paraId="47137908"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2) Танго, боа, мокко, арпеджио. </w:t>
      </w:r>
    </w:p>
    <w:p w14:paraId="5116F6E1"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Вопросы и задания </w:t>
      </w:r>
    </w:p>
    <w:p w14:paraId="790A00CF"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Найдите в каждом списке одно явление, которое противоречит нормам современного русского произношения, раскройте сущность этого явления. Дополните каждый список 1-м вашим примером.</w:t>
      </w:r>
    </w:p>
    <w:p w14:paraId="0FCDF4B2"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Начинать работу с заданием необходимо с внимательного чтения его условия, цель которого – выявление лингвистически значимых признаков, с помощью которых описывается явление, ставшее предметом внимания. В приведенном выше задании можно выделить следующие такие признаки: 1) многие заимствованные слова в современном русском языке произносятся не </w:t>
      </w:r>
      <w:r w:rsidRPr="00855472">
        <w:rPr>
          <w:rFonts w:ascii="Times New Roman" w:hAnsi="Times New Roman"/>
          <w:sz w:val="28"/>
          <w:szCs w:val="28"/>
          <w:lang w:eastAsia="ru-RU"/>
        </w:rPr>
        <w:lastRenderedPageBreak/>
        <w:t>так, как другие слова (не заимствованные), 2) данное отличие касается и гласных, и согласных, 3) заимствованные слова в каждом из двух предложенных списков нарушают орфоэпическую норму современного русского языка, 4) в каждом из двух списков можно найти одно такое явление (по-видимому, все слова в каждом из списков подчиняются своему явлению).</w:t>
      </w:r>
    </w:p>
    <w:p w14:paraId="6B310EED"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Как видно из списка признаков, они могут содержаться как в условии задания, так и в блоке вопросов. Выявление всех лингвистически значимых признаков дает возможность оценить условие задачи и выстроить верную траекторию рассуждений.</w:t>
      </w:r>
    </w:p>
    <w:p w14:paraId="54169820"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Важно отметить, что внимательное чтение и понимание элементов задания обеспечивает адекватный поиск. Например, опыт проверки данного задания, выполненного обучающимися школ, показывает, что прочитанная ими фраза «найдите в каждом списке одно явление…» весьма часто интерпретируется как «найдите в каждом списке одно слово…». Такая понятийная ошибка ложно ориентирует обучающихся, в результате чего в фокусе неверного решения задачи оказывается поиск 1-го слова в каждом списке слов, произношение которого не соответствует современной орфоэпической норме русского языка.</w:t>
      </w:r>
    </w:p>
    <w:p w14:paraId="01D6F18D"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Предельно важным в перечне выделенных нами признаков является такой признак, как «данное отличие касается и гласных, и согласных», что позволяет очертить поиск явлений по двум предложенным спискам слов. В первом списке согласный звук в позиции абсолютного конца слова не оглушается, что противоречит произносительной норме современного русского языка (все слова из этого списка иллюстрируют такое нарушение). Во втором списке все слова произносятся с безударным звуком [о] без редукции, что также противоречит орфоэпической норме.</w:t>
      </w:r>
    </w:p>
    <w:p w14:paraId="2DFD4D3F"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Учет всех вопросов и заданий имеет значение еще и в том смысле, что за каждый вопрос начисляются баллы. Поэтому чтобы полноценно завершить выполнение данного задания, нужно привести по одному своему </w:t>
      </w:r>
      <w:r w:rsidRPr="00855472">
        <w:rPr>
          <w:rFonts w:ascii="Times New Roman" w:hAnsi="Times New Roman"/>
          <w:sz w:val="28"/>
          <w:szCs w:val="28"/>
          <w:lang w:eastAsia="ru-RU"/>
        </w:rPr>
        <w:lastRenderedPageBreak/>
        <w:t xml:space="preserve">примеру на каждое явление по спискам слов: к примеру, слово «хот-дог» может дополнить первый список, а слово «манго» способно дополнить второй список.   </w:t>
      </w:r>
    </w:p>
    <w:p w14:paraId="69892501"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Из проанализированного задания можно заключить, что школьные знания и умения становятся в условиях решения олимпиадных задач необходимой базой, без овладения которой выполнение заданий с проблемным компонентом становится невозможным. При выполнении заданий по фонетике учащиеся должны уметь:</w:t>
      </w:r>
    </w:p>
    <w:p w14:paraId="4D5D9445"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соотносить звуковой и буквенный состав слова, понимать, почему в некоторых случаях они не совпадают;</w:t>
      </w:r>
    </w:p>
    <w:p w14:paraId="1A0DED0A"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применять фонетическую транскрипцию (или ее элементы) для указания звукового состава слова;</w:t>
      </w:r>
    </w:p>
    <w:p w14:paraId="234B6789"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соотносить звуковую транскрипцию со звуковым составом слова;</w:t>
      </w:r>
    </w:p>
    <w:p w14:paraId="1ECFB083"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различать безударные и ударные гласные звуки;</w:t>
      </w:r>
    </w:p>
    <w:p w14:paraId="20B35ED8"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различать согласные звуки: звонкие и глухие, мягкие и твердые; парные и непарные по звонкости / глухости и по мягкости / твердости;</w:t>
      </w:r>
    </w:p>
    <w:p w14:paraId="1C4A425D"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учитывать при проведении фонетического анализа изменения звуков в речевом потоке (изменение качества гласного звука в безударном положении; оглушение и озвончение согласных звуков);</w:t>
      </w:r>
    </w:p>
    <w:p w14:paraId="67E09E9C"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опираться на основные орфоэпические нормы при проведении фонетического анализа: например, ЧН=[</w:t>
      </w:r>
      <w:proofErr w:type="spellStart"/>
      <w:r w:rsidRPr="00855472">
        <w:rPr>
          <w:rFonts w:ascii="Times New Roman" w:hAnsi="Times New Roman"/>
          <w:sz w:val="28"/>
          <w:szCs w:val="28"/>
          <w:lang w:eastAsia="ru-RU"/>
        </w:rPr>
        <w:t>шн</w:t>
      </w:r>
      <w:proofErr w:type="spellEnd"/>
      <w:r w:rsidRPr="00855472">
        <w:rPr>
          <w:rFonts w:ascii="Times New Roman" w:hAnsi="Times New Roman"/>
          <w:sz w:val="28"/>
          <w:szCs w:val="28"/>
          <w:lang w:eastAsia="ru-RU"/>
        </w:rPr>
        <w:t>] в словах «скучно», «конечно», «скворечник», «яичница», «пустячный», «Ильинична» и т.п.; ЧТ=[</w:t>
      </w:r>
      <w:proofErr w:type="spellStart"/>
      <w:r w:rsidRPr="00855472">
        <w:rPr>
          <w:rFonts w:ascii="Times New Roman" w:hAnsi="Times New Roman"/>
          <w:sz w:val="28"/>
          <w:szCs w:val="28"/>
          <w:lang w:eastAsia="ru-RU"/>
        </w:rPr>
        <w:t>шт</w:t>
      </w:r>
      <w:proofErr w:type="spellEnd"/>
      <w:r w:rsidRPr="00855472">
        <w:rPr>
          <w:rFonts w:ascii="Times New Roman" w:hAnsi="Times New Roman"/>
          <w:sz w:val="28"/>
          <w:szCs w:val="28"/>
          <w:lang w:eastAsia="ru-RU"/>
        </w:rPr>
        <w:t>] в словах «что», «чтобы», «что-либо», «кое-что»; СЧ, ЖЧ, CЩ, ЗЩ, ЗЧ=[щ'] в словах «расчёска», «перебежчик», «расщедриться» и т.п.</w:t>
      </w:r>
    </w:p>
    <w:p w14:paraId="2F31A2AF"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Олимпиадные задания по русскому языку для школьников имеют разный уровень сложности: «Если на школьном этапе в формулировках заданий должна быть использована терминология в объеме школьной программы, то на муниципальном уровне допускается расширение </w:t>
      </w:r>
      <w:proofErr w:type="spellStart"/>
      <w:r w:rsidRPr="00855472">
        <w:rPr>
          <w:rFonts w:ascii="Times New Roman" w:hAnsi="Times New Roman"/>
          <w:sz w:val="28"/>
          <w:szCs w:val="28"/>
          <w:lang w:eastAsia="ru-RU"/>
        </w:rPr>
        <w:t>объѐма</w:t>
      </w:r>
      <w:proofErr w:type="spellEnd"/>
      <w:r w:rsidRPr="00855472">
        <w:rPr>
          <w:rFonts w:ascii="Times New Roman" w:hAnsi="Times New Roman"/>
          <w:sz w:val="28"/>
          <w:szCs w:val="28"/>
          <w:lang w:eastAsia="ru-RU"/>
        </w:rPr>
        <w:t xml:space="preserve"> курса. Учащимся может предлагаться научная справка (введение в содержание задания), где кратко поясняются новые термины или явления, не </w:t>
      </w:r>
      <w:r w:rsidRPr="00855472">
        <w:rPr>
          <w:rFonts w:ascii="Times New Roman" w:hAnsi="Times New Roman"/>
          <w:sz w:val="28"/>
          <w:szCs w:val="28"/>
          <w:lang w:eastAsia="ru-RU"/>
        </w:rPr>
        <w:lastRenderedPageBreak/>
        <w:t>находящиеся в поле зрения учащихся в процессе обычного школьного обучения, но знакомство с которыми необходимо для выполнения задания»</w:t>
      </w:r>
      <w:r w:rsidRPr="00855472">
        <w:rPr>
          <w:rFonts w:ascii="Times New Roman" w:hAnsi="Times New Roman"/>
          <w:sz w:val="28"/>
          <w:szCs w:val="28"/>
          <w:vertAlign w:val="superscript"/>
          <w:lang w:eastAsia="ru-RU"/>
        </w:rPr>
        <w:footnoteReference w:id="15"/>
      </w:r>
      <w:r w:rsidRPr="00855472">
        <w:rPr>
          <w:rFonts w:ascii="Times New Roman" w:hAnsi="Times New Roman"/>
          <w:sz w:val="28"/>
          <w:szCs w:val="28"/>
          <w:lang w:eastAsia="ru-RU"/>
        </w:rPr>
        <w:t xml:space="preserve">. Такая практика введения новой научной информации в задания по фонетике широко используется на региональном этапе проведения олимпиады. В задачах также рассматриваются различные </w:t>
      </w:r>
      <w:proofErr w:type="gramStart"/>
      <w:r w:rsidRPr="00855472">
        <w:rPr>
          <w:rFonts w:ascii="Times New Roman" w:hAnsi="Times New Roman"/>
          <w:sz w:val="28"/>
          <w:szCs w:val="28"/>
          <w:lang w:eastAsia="ru-RU"/>
        </w:rPr>
        <w:t>явления,  применяется</w:t>
      </w:r>
      <w:proofErr w:type="gramEnd"/>
      <w:r w:rsidRPr="00855472">
        <w:rPr>
          <w:rFonts w:ascii="Times New Roman" w:hAnsi="Times New Roman"/>
          <w:sz w:val="28"/>
          <w:szCs w:val="28"/>
          <w:lang w:eastAsia="ru-RU"/>
        </w:rPr>
        <w:t xml:space="preserve"> как способ цитирования, так и оригинальные условия задания. </w:t>
      </w:r>
    </w:p>
    <w:p w14:paraId="1E3AEF83"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 Задания подразделяются на разные типы (лингвистические тесты, лингвистические задачи), однако алгоритм их решения можно свести к следующим этапам:</w:t>
      </w:r>
    </w:p>
    <w:p w14:paraId="5603498F" w14:textId="77777777" w:rsidR="00A52D3B" w:rsidRPr="00855472" w:rsidRDefault="00A52D3B" w:rsidP="00855472">
      <w:pPr>
        <w:numPr>
          <w:ilvl w:val="0"/>
          <w:numId w:val="5"/>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Ознакомительный этап: внимательное чтение условия задания, цель которого – выявление лингвистически значимых признаков, с помощью которых описывается явление, ставшее предметом внимания;</w:t>
      </w:r>
    </w:p>
    <w:p w14:paraId="5729CC0A" w14:textId="77777777" w:rsidR="00A52D3B" w:rsidRPr="00855472" w:rsidRDefault="00A52D3B" w:rsidP="00855472">
      <w:pPr>
        <w:numPr>
          <w:ilvl w:val="0"/>
          <w:numId w:val="5"/>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Аналитический этап: формулирование и выписывание лингвистически значимых признаков, определяющих объем и специфику предмета рассмотрения;</w:t>
      </w:r>
    </w:p>
    <w:p w14:paraId="79857458" w14:textId="77777777" w:rsidR="00A52D3B" w:rsidRPr="00855472" w:rsidRDefault="00A52D3B" w:rsidP="00855472">
      <w:pPr>
        <w:numPr>
          <w:ilvl w:val="0"/>
          <w:numId w:val="5"/>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Этап выбора исследовательской траектории решения задания: поиск и нахождение решения (закономерности), отвечающего всем условиям задания, т.е. этап предполагает верификацию исследовательской гипотезы. </w:t>
      </w:r>
    </w:p>
    <w:p w14:paraId="0FCD5692" w14:textId="77777777" w:rsidR="00A52D3B" w:rsidRPr="00855472" w:rsidRDefault="00A52D3B" w:rsidP="00855472">
      <w:pPr>
        <w:numPr>
          <w:ilvl w:val="0"/>
          <w:numId w:val="5"/>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Синтетический этап: применение рабочей гипотезы для выполнения отдельных </w:t>
      </w:r>
      <w:proofErr w:type="spellStart"/>
      <w:r w:rsidRPr="00855472">
        <w:rPr>
          <w:rFonts w:ascii="Times New Roman" w:hAnsi="Times New Roman"/>
          <w:sz w:val="28"/>
          <w:szCs w:val="28"/>
          <w:lang w:eastAsia="ru-RU"/>
        </w:rPr>
        <w:t>микрозаданий</w:t>
      </w:r>
      <w:proofErr w:type="spellEnd"/>
      <w:r w:rsidRPr="00855472">
        <w:rPr>
          <w:rFonts w:ascii="Times New Roman" w:hAnsi="Times New Roman"/>
          <w:sz w:val="28"/>
          <w:szCs w:val="28"/>
          <w:lang w:eastAsia="ru-RU"/>
        </w:rPr>
        <w:t>, получение ответов и полнота записи полученной информации.</w:t>
      </w:r>
    </w:p>
    <w:p w14:paraId="537EE998" w14:textId="77777777" w:rsidR="00A52D3B" w:rsidRPr="00855472" w:rsidRDefault="00A52D3B" w:rsidP="00855472">
      <w:pPr>
        <w:numPr>
          <w:ilvl w:val="0"/>
          <w:numId w:val="5"/>
        </w:numPr>
        <w:tabs>
          <w:tab w:val="left" w:pos="1134"/>
        </w:tabs>
        <w:spacing w:after="0" w:line="360" w:lineRule="auto"/>
        <w:ind w:left="0"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Этап перепроверки: предполагает возвращение ко всем компонентам условия задачи и соотнесение с ними полученных результатов; проверка грамотности (полнота, недвусмысленность, ясность, орфография, пунктуация и т.п.) оформления письменного ответа.</w:t>
      </w:r>
    </w:p>
    <w:p w14:paraId="46D43BCB" w14:textId="77777777" w:rsidR="00A52D3B" w:rsidRPr="00855472" w:rsidRDefault="00A52D3B" w:rsidP="00855472">
      <w:pPr>
        <w:spacing w:after="0" w:line="360" w:lineRule="auto"/>
        <w:rPr>
          <w:rFonts w:ascii="Times New Roman" w:hAnsi="Times New Roman"/>
          <w:sz w:val="28"/>
          <w:szCs w:val="28"/>
          <w:lang w:eastAsia="ru-RU"/>
        </w:rPr>
      </w:pPr>
    </w:p>
    <w:p w14:paraId="5706B0D6" w14:textId="77777777" w:rsidR="00A52D3B" w:rsidRPr="00855472" w:rsidRDefault="00A52D3B" w:rsidP="00855472">
      <w:p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lastRenderedPageBreak/>
        <w:t xml:space="preserve">2.3. Разбор типовых олимпиадных заданий </w:t>
      </w:r>
      <w:r w:rsidRPr="00855472">
        <w:rPr>
          <w:rFonts w:ascii="Times New Roman" w:hAnsi="Times New Roman"/>
          <w:b/>
          <w:sz w:val="28"/>
          <w:szCs w:val="28"/>
          <w:lang w:eastAsia="ru-RU"/>
        </w:rPr>
        <w:br/>
        <w:t>по разделу «Фонетика. Орфоэпия»</w:t>
      </w:r>
    </w:p>
    <w:p w14:paraId="36BAF6A2" w14:textId="77777777" w:rsidR="00A52D3B" w:rsidRPr="00855472" w:rsidRDefault="00A52D3B" w:rsidP="00855472">
      <w:pPr>
        <w:spacing w:after="0" w:line="360" w:lineRule="auto"/>
        <w:ind w:firstLine="709"/>
        <w:rPr>
          <w:rFonts w:ascii="Times New Roman" w:hAnsi="Times New Roman"/>
          <w:sz w:val="28"/>
          <w:szCs w:val="28"/>
          <w:lang w:eastAsia="ru-RU"/>
        </w:rPr>
      </w:pPr>
    </w:p>
    <w:p w14:paraId="3D94661D"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В данном подразделе, на основе предложенных ранее методических рекомендаций, представлен разбор типовых олимпиадных заданий по фонетике и орфоэпии</w:t>
      </w:r>
      <w:r w:rsidRPr="00855472">
        <w:rPr>
          <w:rFonts w:ascii="Times New Roman" w:hAnsi="Times New Roman"/>
          <w:sz w:val="28"/>
          <w:szCs w:val="28"/>
          <w:vertAlign w:val="superscript"/>
          <w:lang w:eastAsia="ru-RU"/>
        </w:rPr>
        <w:footnoteReference w:id="16"/>
      </w:r>
      <w:r w:rsidRPr="00855472">
        <w:rPr>
          <w:rFonts w:ascii="Times New Roman" w:hAnsi="Times New Roman"/>
          <w:sz w:val="28"/>
          <w:szCs w:val="28"/>
          <w:lang w:eastAsia="ru-RU"/>
        </w:rPr>
        <w:t>. Отдельного комментария заслуживают наиболее сложные вопросы, касающиеся исторической изменчивости звуков, диалектной фонетики, моделируемых в заданиях способностей языковой личности определенным образом произносить звуки и слоги.</w:t>
      </w:r>
    </w:p>
    <w:p w14:paraId="011E4865"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В подразделе разобраны примеры, относящиеся к типу лингвистических задач – заданий эвристического, исследовательского характера, требующих а) «знаний в разных областях русского языка, б) навыков морфемного, словообразовательного, этимологического, морфологического и синтаксического анализа, в) языкового чутья, г) использования общих исследовательских приёмов (наблюдение, описание, сопоставление, систематизация, обобщение)»</w:t>
      </w:r>
      <w:r w:rsidRPr="00855472">
        <w:rPr>
          <w:rFonts w:ascii="Times New Roman" w:hAnsi="Times New Roman"/>
          <w:sz w:val="28"/>
          <w:szCs w:val="28"/>
          <w:vertAlign w:val="superscript"/>
          <w:lang w:eastAsia="ru-RU"/>
        </w:rPr>
        <w:footnoteReference w:id="17"/>
      </w:r>
      <w:r w:rsidRPr="00855472">
        <w:rPr>
          <w:rFonts w:ascii="Times New Roman" w:hAnsi="Times New Roman"/>
          <w:sz w:val="28"/>
          <w:szCs w:val="28"/>
          <w:lang w:eastAsia="ru-RU"/>
        </w:rPr>
        <w:t>.</w:t>
      </w:r>
    </w:p>
    <w:p w14:paraId="01CC06B7"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Нужно иметь в виду, что лингвистические задачи (в зависимости от направления анализа) делятся на следующие типы: а) «от текста к языку», б) «от языка к тексту», в) «от языковых фактов к системе языка», г) «от языка к науке о языке, описанию языка». Задания по фонетике и орфоэпии преимущественно используют направленность «от языковых фактов к системе языка», тем не менее возможны все из перечисленных типов заданий, поскольку тип зависит от условий задания и формы представления языкового материала. </w:t>
      </w:r>
    </w:p>
    <w:p w14:paraId="0B2A3A8E"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lastRenderedPageBreak/>
        <w:t xml:space="preserve">Приведем несколько примеров разбора лингвистических задач по фонетике и орфоэпии. Следует обратить внимание на то, что в блоке модели ответа не представлен перечень лингвистически значимых признаков, но эти признаки фигурируют в теле ответа при объяснении.  </w:t>
      </w:r>
    </w:p>
    <w:p w14:paraId="6E150EAB"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1</w:t>
      </w:r>
      <w:r w:rsidRPr="00855472">
        <w:rPr>
          <w:rFonts w:ascii="Times New Roman" w:hAnsi="Times New Roman"/>
          <w:sz w:val="28"/>
          <w:szCs w:val="28"/>
          <w:lang w:eastAsia="ru-RU"/>
        </w:rPr>
        <w:t>. Прочитайте отрывок из книги Владимира Познера «Прощание с иллюзиями».</w:t>
      </w:r>
    </w:p>
    <w:p w14:paraId="38E0A6B6"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Ровно в три раздался голос:</w:t>
      </w:r>
    </w:p>
    <w:p w14:paraId="1D6866EA"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 Мистер </w:t>
      </w:r>
      <w:proofErr w:type="spellStart"/>
      <w:r w:rsidRPr="00855472">
        <w:rPr>
          <w:rFonts w:ascii="Times New Roman" w:hAnsi="Times New Roman"/>
          <w:sz w:val="28"/>
          <w:szCs w:val="28"/>
          <w:lang w:eastAsia="ru-RU"/>
        </w:rPr>
        <w:t>Валдимир</w:t>
      </w:r>
      <w:proofErr w:type="spellEnd"/>
      <w:r w:rsidRPr="00855472">
        <w:rPr>
          <w:rFonts w:ascii="Times New Roman" w:hAnsi="Times New Roman"/>
          <w:sz w:val="28"/>
          <w:szCs w:val="28"/>
          <w:lang w:eastAsia="ru-RU"/>
        </w:rPr>
        <w:t xml:space="preserve"> Познер!</w:t>
      </w:r>
    </w:p>
    <w:p w14:paraId="4940EDD5"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Именно так, </w:t>
      </w:r>
      <w:proofErr w:type="spellStart"/>
      <w:r w:rsidRPr="00855472">
        <w:rPr>
          <w:rFonts w:ascii="Times New Roman" w:hAnsi="Times New Roman"/>
          <w:sz w:val="28"/>
          <w:szCs w:val="28"/>
          <w:lang w:eastAsia="ru-RU"/>
        </w:rPr>
        <w:t>Валдимир</w:t>
      </w:r>
      <w:proofErr w:type="spellEnd"/>
      <w:r w:rsidRPr="00855472">
        <w:rPr>
          <w:rFonts w:ascii="Times New Roman" w:hAnsi="Times New Roman"/>
          <w:sz w:val="28"/>
          <w:szCs w:val="28"/>
          <w:lang w:eastAsia="ru-RU"/>
        </w:rPr>
        <w:t>, а не Владимир. Я подошел к окошку.</w:t>
      </w:r>
    </w:p>
    <w:p w14:paraId="5AF0E183"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Довольно мрачная черная женщина протянула мне паспорт и сказала:</w:t>
      </w:r>
    </w:p>
    <w:p w14:paraId="66085653"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Проверьте, все ли правильно.</w:t>
      </w:r>
    </w:p>
    <w:p w14:paraId="68E49208"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В паспорте значилось «Владимир», а не «</w:t>
      </w:r>
      <w:proofErr w:type="spellStart"/>
      <w:r w:rsidRPr="00855472">
        <w:rPr>
          <w:rFonts w:ascii="Times New Roman" w:hAnsi="Times New Roman"/>
          <w:sz w:val="28"/>
          <w:szCs w:val="28"/>
          <w:lang w:eastAsia="ru-RU"/>
        </w:rPr>
        <w:t>Валдимир</w:t>
      </w:r>
      <w:proofErr w:type="spellEnd"/>
      <w:r w:rsidRPr="00855472">
        <w:rPr>
          <w:rFonts w:ascii="Times New Roman" w:hAnsi="Times New Roman"/>
          <w:sz w:val="28"/>
          <w:szCs w:val="28"/>
          <w:lang w:eastAsia="ru-RU"/>
        </w:rPr>
        <w:t>». Все было правильно.</w:t>
      </w:r>
    </w:p>
    <w:p w14:paraId="23C31B9E"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Распишитесь в получении.</w:t>
      </w:r>
    </w:p>
    <w:p w14:paraId="0F0746A8" w14:textId="77777777" w:rsidR="00A52D3B" w:rsidRPr="00855472" w:rsidRDefault="00A52D3B" w:rsidP="00855472">
      <w:pPr>
        <w:tabs>
          <w:tab w:val="left" w:pos="1134"/>
        </w:tabs>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252E4EBC"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Допустим, что для американца, говорящего по-английски, труднопроизносимым является какое-то одно сочетание двух звуков в имени Владимир; также допустим, что такие имена, как Влас, Фридрих, </w:t>
      </w:r>
      <w:proofErr w:type="spellStart"/>
      <w:r w:rsidRPr="00855472">
        <w:rPr>
          <w:rFonts w:ascii="Times New Roman" w:hAnsi="Times New Roman"/>
          <w:sz w:val="28"/>
          <w:szCs w:val="28"/>
          <w:lang w:eastAsia="ru-RU"/>
        </w:rPr>
        <w:t>Рупрехт</w:t>
      </w:r>
      <w:proofErr w:type="spellEnd"/>
      <w:r w:rsidRPr="00855472">
        <w:rPr>
          <w:rFonts w:ascii="Times New Roman" w:hAnsi="Times New Roman"/>
          <w:sz w:val="28"/>
          <w:szCs w:val="28"/>
          <w:lang w:eastAsia="ru-RU"/>
        </w:rPr>
        <w:t xml:space="preserve">, Вольфганг, американец произнес бы соответственно так: </w:t>
      </w:r>
      <w:proofErr w:type="spellStart"/>
      <w:r w:rsidRPr="00855472">
        <w:rPr>
          <w:rFonts w:ascii="Times New Roman" w:hAnsi="Times New Roman"/>
          <w:sz w:val="28"/>
          <w:szCs w:val="28"/>
          <w:lang w:eastAsia="ru-RU"/>
        </w:rPr>
        <w:t>Валс</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Фирдрих</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Рупурехт</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Вофольганг</w:t>
      </w:r>
      <w:proofErr w:type="spellEnd"/>
      <w:r w:rsidRPr="00855472">
        <w:rPr>
          <w:rFonts w:ascii="Times New Roman" w:hAnsi="Times New Roman"/>
          <w:sz w:val="28"/>
          <w:szCs w:val="28"/>
          <w:lang w:eastAsia="ru-RU"/>
        </w:rPr>
        <w:t xml:space="preserve">. </w:t>
      </w:r>
    </w:p>
    <w:p w14:paraId="7C8F4282" w14:textId="77777777" w:rsidR="00A52D3B" w:rsidRPr="00855472" w:rsidRDefault="00A52D3B" w:rsidP="00855472">
      <w:pPr>
        <w:numPr>
          <w:ilvl w:val="0"/>
          <w:numId w:val="7"/>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Объясните закономерности в произнесении имен американцем и определите, как бы он произнес такие имена: Сильвестр, Онуфрий. </w:t>
      </w:r>
    </w:p>
    <w:p w14:paraId="1EF7689E" w14:textId="77777777" w:rsidR="00A52D3B" w:rsidRPr="00855472" w:rsidRDefault="00A52D3B" w:rsidP="00855472">
      <w:pPr>
        <w:numPr>
          <w:ilvl w:val="0"/>
          <w:numId w:val="7"/>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Как бы русский человек произнес гласные в уже измененном американцем имени Онуфрий? Чем обусловлено такое произношение русскоязычным человеком?   </w:t>
      </w:r>
    </w:p>
    <w:p w14:paraId="147544C0"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Модель ответа</w:t>
      </w:r>
    </w:p>
    <w:p w14:paraId="71DB3AEF" w14:textId="77777777" w:rsidR="00A52D3B" w:rsidRPr="00855472" w:rsidRDefault="00A52D3B" w:rsidP="00855472">
      <w:pPr>
        <w:numPr>
          <w:ilvl w:val="0"/>
          <w:numId w:val="6"/>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Труднопроизносимым сочетанием звуков является сочетание губной + твердый или мягкий сонорный (например, [</w:t>
      </w:r>
      <w:proofErr w:type="spellStart"/>
      <w:r w:rsidRPr="00855472">
        <w:rPr>
          <w:rFonts w:ascii="Times New Roman" w:hAnsi="Times New Roman"/>
          <w:sz w:val="28"/>
          <w:szCs w:val="28"/>
          <w:lang w:eastAsia="ru-RU"/>
        </w:rPr>
        <w:t>вл</w:t>
      </w:r>
      <w:proofErr w:type="spellEnd"/>
      <w:r w:rsidRPr="00855472">
        <w:rPr>
          <w:rFonts w:ascii="Times New Roman" w:hAnsi="Times New Roman"/>
          <w:sz w:val="28"/>
          <w:szCs w:val="28"/>
          <w:lang w:eastAsia="ru-RU"/>
        </w:rPr>
        <w:t xml:space="preserve">]), именно поэтому между ними произносится такой гласный, который </w:t>
      </w:r>
      <w:r w:rsidRPr="00855472">
        <w:rPr>
          <w:rFonts w:ascii="Times New Roman" w:hAnsi="Times New Roman"/>
          <w:sz w:val="28"/>
          <w:szCs w:val="28"/>
          <w:lang w:eastAsia="ru-RU"/>
        </w:rPr>
        <w:lastRenderedPageBreak/>
        <w:t>есть в первом слоге слова. Но сочетание сонорный + губной (как в имени Вольфганг) изменяется на губной + гласный + сонорный (</w:t>
      </w:r>
      <w:proofErr w:type="spellStart"/>
      <w:r w:rsidRPr="00855472">
        <w:rPr>
          <w:rFonts w:ascii="Times New Roman" w:hAnsi="Times New Roman"/>
          <w:sz w:val="28"/>
          <w:szCs w:val="28"/>
          <w:lang w:eastAsia="ru-RU"/>
        </w:rPr>
        <w:t>Вофольганг</w:t>
      </w:r>
      <w:proofErr w:type="spellEnd"/>
      <w:r w:rsidRPr="00855472">
        <w:rPr>
          <w:rFonts w:ascii="Times New Roman" w:hAnsi="Times New Roman"/>
          <w:sz w:val="28"/>
          <w:szCs w:val="28"/>
          <w:lang w:eastAsia="ru-RU"/>
        </w:rPr>
        <w:t xml:space="preserve">). Следовательно, имя Сильвестр произносится как </w:t>
      </w:r>
      <w:proofErr w:type="spellStart"/>
      <w:r w:rsidRPr="00855472">
        <w:rPr>
          <w:rFonts w:ascii="Times New Roman" w:hAnsi="Times New Roman"/>
          <w:sz w:val="28"/>
          <w:szCs w:val="28"/>
          <w:lang w:eastAsia="ru-RU"/>
        </w:rPr>
        <w:t>Сивилестр</w:t>
      </w:r>
      <w:proofErr w:type="spellEnd"/>
      <w:r w:rsidRPr="00855472">
        <w:rPr>
          <w:rFonts w:ascii="Times New Roman" w:hAnsi="Times New Roman"/>
          <w:sz w:val="28"/>
          <w:szCs w:val="28"/>
          <w:lang w:eastAsia="ru-RU"/>
        </w:rPr>
        <w:t xml:space="preserve">, имя Онуфрий – как </w:t>
      </w:r>
      <w:proofErr w:type="spellStart"/>
      <w:r w:rsidRPr="00855472">
        <w:rPr>
          <w:rFonts w:ascii="Times New Roman" w:hAnsi="Times New Roman"/>
          <w:sz w:val="28"/>
          <w:szCs w:val="28"/>
          <w:lang w:eastAsia="ru-RU"/>
        </w:rPr>
        <w:t>Онуфорий</w:t>
      </w:r>
      <w:proofErr w:type="spellEnd"/>
      <w:r w:rsidRPr="00855472">
        <w:rPr>
          <w:rFonts w:ascii="Times New Roman" w:hAnsi="Times New Roman"/>
          <w:sz w:val="28"/>
          <w:szCs w:val="28"/>
          <w:lang w:eastAsia="ru-RU"/>
        </w:rPr>
        <w:t xml:space="preserve">. </w:t>
      </w:r>
    </w:p>
    <w:p w14:paraId="0270E414" w14:textId="77777777" w:rsidR="00A52D3B" w:rsidRPr="00855472" w:rsidRDefault="00A52D3B" w:rsidP="00855472">
      <w:pPr>
        <w:numPr>
          <w:ilvl w:val="0"/>
          <w:numId w:val="6"/>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Искаженное американцем имя Онуфрий (</w:t>
      </w:r>
      <w:proofErr w:type="spellStart"/>
      <w:r w:rsidRPr="00855472">
        <w:rPr>
          <w:rFonts w:ascii="Times New Roman" w:hAnsi="Times New Roman"/>
          <w:sz w:val="28"/>
          <w:szCs w:val="28"/>
          <w:lang w:eastAsia="ru-RU"/>
        </w:rPr>
        <w:t>Онуфорий</w:t>
      </w:r>
      <w:proofErr w:type="spellEnd"/>
      <w:r w:rsidRPr="00855472">
        <w:rPr>
          <w:rFonts w:ascii="Times New Roman" w:hAnsi="Times New Roman"/>
          <w:sz w:val="28"/>
          <w:szCs w:val="28"/>
          <w:lang w:eastAsia="ru-RU"/>
        </w:rPr>
        <w:t xml:space="preserve">) русский бы произнес так: </w:t>
      </w:r>
      <w:proofErr w:type="spellStart"/>
      <w:r w:rsidRPr="00855472">
        <w:rPr>
          <w:rFonts w:ascii="Times New Roman" w:hAnsi="Times New Roman"/>
          <w:sz w:val="28"/>
          <w:szCs w:val="28"/>
          <w:lang w:eastAsia="ru-RU"/>
        </w:rPr>
        <w:t>Ануфарий</w:t>
      </w:r>
      <w:proofErr w:type="spellEnd"/>
      <w:r w:rsidRPr="00855472">
        <w:rPr>
          <w:rFonts w:ascii="Times New Roman" w:hAnsi="Times New Roman"/>
          <w:sz w:val="28"/>
          <w:szCs w:val="28"/>
          <w:lang w:eastAsia="ru-RU"/>
        </w:rPr>
        <w:t>, – учитывая редукцию безударных [о] и ударную гласную [у].</w:t>
      </w:r>
    </w:p>
    <w:p w14:paraId="3FEA937B"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2</w:t>
      </w:r>
      <w:r w:rsidRPr="00855472">
        <w:rPr>
          <w:rFonts w:ascii="Times New Roman" w:hAnsi="Times New Roman"/>
          <w:sz w:val="28"/>
          <w:szCs w:val="28"/>
          <w:lang w:eastAsia="ru-RU"/>
        </w:rPr>
        <w:t xml:space="preserve">. Изменение звучания заимствованных названий технических новшеств в живой речи, в том числе в русских диалектах, имеет свои законы. Например: </w:t>
      </w:r>
      <w:proofErr w:type="spellStart"/>
      <w:r w:rsidRPr="00855472">
        <w:rPr>
          <w:rFonts w:ascii="Times New Roman" w:hAnsi="Times New Roman"/>
          <w:sz w:val="28"/>
          <w:szCs w:val="28"/>
          <w:lang w:eastAsia="ru-RU"/>
        </w:rPr>
        <w:t>терпа́з</w:t>
      </w:r>
      <w:proofErr w:type="spellEnd"/>
      <w:r w:rsidRPr="00855472">
        <w:rPr>
          <w:rFonts w:ascii="Times New Roman" w:hAnsi="Times New Roman"/>
          <w:sz w:val="28"/>
          <w:szCs w:val="28"/>
          <w:lang w:eastAsia="ru-RU"/>
        </w:rPr>
        <w:t xml:space="preserve"> (в говоре) – </w:t>
      </w:r>
      <w:proofErr w:type="spellStart"/>
      <w:r w:rsidRPr="00855472">
        <w:rPr>
          <w:rFonts w:ascii="Times New Roman" w:hAnsi="Times New Roman"/>
          <w:sz w:val="28"/>
          <w:szCs w:val="28"/>
          <w:lang w:eastAsia="ru-RU"/>
        </w:rPr>
        <w:t>ʻватерпас</w:t>
      </w:r>
      <w:proofErr w:type="spellEnd"/>
      <w:r w:rsidRPr="00855472">
        <w:rPr>
          <w:rFonts w:ascii="Times New Roman" w:hAnsi="Times New Roman"/>
          <w:sz w:val="28"/>
          <w:szCs w:val="28"/>
          <w:lang w:eastAsia="ru-RU"/>
        </w:rPr>
        <w:t xml:space="preserve"> – прибор для проверки горизонтальности плоскости, </w:t>
      </w:r>
      <w:proofErr w:type="spellStart"/>
      <w:r w:rsidRPr="00855472">
        <w:rPr>
          <w:rFonts w:ascii="Times New Roman" w:hAnsi="Times New Roman"/>
          <w:sz w:val="28"/>
          <w:szCs w:val="28"/>
          <w:lang w:eastAsia="ru-RU"/>
        </w:rPr>
        <w:t>уровеньʼ</w:t>
      </w:r>
      <w:proofErr w:type="spellEnd"/>
      <w:r w:rsidRPr="00855472">
        <w:rPr>
          <w:rFonts w:ascii="Times New Roman" w:hAnsi="Times New Roman"/>
          <w:sz w:val="28"/>
          <w:szCs w:val="28"/>
          <w:lang w:eastAsia="ru-RU"/>
        </w:rPr>
        <w:t xml:space="preserve"> (термин в литературном языке). </w:t>
      </w:r>
    </w:p>
    <w:p w14:paraId="2528A2B7" w14:textId="77777777" w:rsidR="00A52D3B" w:rsidRPr="00855472" w:rsidRDefault="00A52D3B" w:rsidP="00855472">
      <w:pPr>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22F70679" w14:textId="77777777" w:rsidR="00A52D3B" w:rsidRPr="00855472" w:rsidRDefault="00A52D3B" w:rsidP="00855472">
      <w:pPr>
        <w:numPr>
          <w:ilvl w:val="0"/>
          <w:numId w:val="8"/>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Объясните на примере данного слова, с каким фонетическим явлением связано такое произношение. </w:t>
      </w:r>
    </w:p>
    <w:p w14:paraId="79C00813" w14:textId="77777777" w:rsidR="00A52D3B" w:rsidRPr="00855472" w:rsidRDefault="00A52D3B" w:rsidP="00855472">
      <w:pPr>
        <w:numPr>
          <w:ilvl w:val="0"/>
          <w:numId w:val="8"/>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Какие слова превратились в </w:t>
      </w:r>
      <w:proofErr w:type="spellStart"/>
      <w:r w:rsidRPr="00855472">
        <w:rPr>
          <w:rFonts w:ascii="Times New Roman" w:hAnsi="Times New Roman"/>
          <w:sz w:val="28"/>
          <w:szCs w:val="28"/>
          <w:lang w:eastAsia="ru-RU"/>
        </w:rPr>
        <w:t>то́бус</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томоби́ль</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теке́точка</w:t>
      </w:r>
      <w:proofErr w:type="spellEnd"/>
      <w:r w:rsidRPr="00855472">
        <w:rPr>
          <w:rFonts w:ascii="Times New Roman" w:hAnsi="Times New Roman"/>
          <w:sz w:val="28"/>
          <w:szCs w:val="28"/>
          <w:lang w:eastAsia="ru-RU"/>
        </w:rPr>
        <w:t xml:space="preserve">? </w:t>
      </w:r>
    </w:p>
    <w:p w14:paraId="5702C2FA" w14:textId="77777777" w:rsidR="00A52D3B" w:rsidRPr="00855472" w:rsidRDefault="00A52D3B" w:rsidP="00855472">
      <w:pPr>
        <w:numPr>
          <w:ilvl w:val="0"/>
          <w:numId w:val="8"/>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Какое слово представлено в записях диалектологов в таких формах: </w:t>
      </w:r>
      <w:proofErr w:type="spellStart"/>
      <w:r w:rsidRPr="00855472">
        <w:rPr>
          <w:rFonts w:ascii="Times New Roman" w:hAnsi="Times New Roman"/>
          <w:sz w:val="28"/>
          <w:szCs w:val="28"/>
          <w:lang w:eastAsia="ru-RU"/>
        </w:rPr>
        <w:t>тете́хтор</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тете́хтур</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тите́хтур</w:t>
      </w:r>
      <w:proofErr w:type="spellEnd"/>
      <w:r w:rsidRPr="00855472">
        <w:rPr>
          <w:rFonts w:ascii="Times New Roman" w:hAnsi="Times New Roman"/>
          <w:sz w:val="28"/>
          <w:szCs w:val="28"/>
          <w:lang w:eastAsia="ru-RU"/>
        </w:rPr>
        <w:t xml:space="preserve">? Какие фонетические изменения оно претерпело? </w:t>
      </w:r>
    </w:p>
    <w:p w14:paraId="1FFED740" w14:textId="77777777" w:rsidR="00A52D3B" w:rsidRDefault="00A52D3B" w:rsidP="00855472">
      <w:pPr>
        <w:spacing w:after="0" w:line="360" w:lineRule="auto"/>
        <w:ind w:firstLine="709"/>
        <w:jc w:val="both"/>
        <w:rPr>
          <w:rFonts w:ascii="Times New Roman" w:hAnsi="Times New Roman"/>
          <w:b/>
          <w:sz w:val="28"/>
          <w:szCs w:val="28"/>
          <w:lang w:eastAsia="ru-RU"/>
        </w:rPr>
      </w:pPr>
    </w:p>
    <w:p w14:paraId="0E947158" w14:textId="77777777" w:rsidR="00A52D3B" w:rsidRPr="00855472" w:rsidRDefault="00A52D3B" w:rsidP="00855472">
      <w:pPr>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 xml:space="preserve">Модель ответа </w:t>
      </w:r>
    </w:p>
    <w:p w14:paraId="6FCCEE32"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1. Утрата начального безударного слога. </w:t>
      </w:r>
    </w:p>
    <w:p w14:paraId="23DADAF8"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2. </w:t>
      </w:r>
      <w:proofErr w:type="spellStart"/>
      <w:r w:rsidRPr="00855472">
        <w:rPr>
          <w:rFonts w:ascii="Times New Roman" w:hAnsi="Times New Roman"/>
          <w:sz w:val="28"/>
          <w:szCs w:val="28"/>
          <w:lang w:eastAsia="ru-RU"/>
        </w:rPr>
        <w:t>то́бус</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ʻавтобусʼ</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томоби́ль</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ʻавтомобильʼ</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теке́точка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ʻэтикеточкаʼ</w:t>
      </w:r>
      <w:proofErr w:type="spellEnd"/>
      <w:r w:rsidRPr="00855472">
        <w:rPr>
          <w:rFonts w:ascii="Times New Roman" w:hAnsi="Times New Roman"/>
          <w:sz w:val="28"/>
          <w:szCs w:val="28"/>
          <w:lang w:eastAsia="ru-RU"/>
        </w:rPr>
        <w:t xml:space="preserve">. </w:t>
      </w:r>
    </w:p>
    <w:p w14:paraId="1E0F17AA"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3. </w:t>
      </w:r>
      <w:proofErr w:type="spellStart"/>
      <w:r w:rsidRPr="00855472">
        <w:rPr>
          <w:rFonts w:ascii="Times New Roman" w:hAnsi="Times New Roman"/>
          <w:sz w:val="28"/>
          <w:szCs w:val="28"/>
          <w:lang w:eastAsia="ru-RU"/>
        </w:rPr>
        <w:t>тете́хтор</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тете́хтур</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тите́хтур</w:t>
      </w:r>
      <w:proofErr w:type="spellEnd"/>
      <w:r w:rsidRPr="00855472">
        <w:rPr>
          <w:rFonts w:ascii="Times New Roman" w:hAnsi="Times New Roman"/>
          <w:sz w:val="28"/>
          <w:szCs w:val="28"/>
          <w:lang w:eastAsia="ru-RU"/>
        </w:rPr>
        <w:t xml:space="preserve"> – архитектор. Утрата начального безударного слога. Уподобление согласного первого предударного слога согласному в ударном слоге. Расподобление (диссимиляция) [</w:t>
      </w:r>
      <w:proofErr w:type="spellStart"/>
      <w:r w:rsidRPr="00855472">
        <w:rPr>
          <w:rFonts w:ascii="Times New Roman" w:hAnsi="Times New Roman"/>
          <w:sz w:val="28"/>
          <w:szCs w:val="28"/>
          <w:lang w:eastAsia="ru-RU"/>
        </w:rPr>
        <w:t>кт</w:t>
      </w:r>
      <w:proofErr w:type="spellEnd"/>
      <w:r w:rsidRPr="00855472">
        <w:rPr>
          <w:rFonts w:ascii="Times New Roman" w:hAnsi="Times New Roman"/>
          <w:sz w:val="28"/>
          <w:szCs w:val="28"/>
          <w:lang w:eastAsia="ru-RU"/>
        </w:rPr>
        <w:t>] – в [</w:t>
      </w:r>
      <w:proofErr w:type="spellStart"/>
      <w:r w:rsidRPr="00855472">
        <w:rPr>
          <w:rFonts w:ascii="Times New Roman" w:hAnsi="Times New Roman"/>
          <w:sz w:val="28"/>
          <w:szCs w:val="28"/>
          <w:lang w:eastAsia="ru-RU"/>
        </w:rPr>
        <w:t>хт</w:t>
      </w:r>
      <w:proofErr w:type="spellEnd"/>
      <w:r w:rsidRPr="00855472">
        <w:rPr>
          <w:rFonts w:ascii="Times New Roman" w:hAnsi="Times New Roman"/>
          <w:sz w:val="28"/>
          <w:szCs w:val="28"/>
          <w:lang w:eastAsia="ru-RU"/>
        </w:rPr>
        <w:t xml:space="preserve">] (наподобие слова «кто»: [х]то). </w:t>
      </w:r>
    </w:p>
    <w:p w14:paraId="440B97BE" w14:textId="77777777" w:rsidR="00A52D3B" w:rsidRPr="00855472" w:rsidRDefault="00A52D3B" w:rsidP="00855472">
      <w:pPr>
        <w:widowControl w:val="0"/>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3</w:t>
      </w:r>
      <w:r w:rsidRPr="00855472">
        <w:rPr>
          <w:rFonts w:ascii="Times New Roman" w:hAnsi="Times New Roman"/>
          <w:sz w:val="28"/>
          <w:szCs w:val="28"/>
          <w:lang w:eastAsia="ru-RU"/>
        </w:rPr>
        <w:t xml:space="preserve">. Даны следующие примеры. Затранскрибируйте данные ниже примеры. </w:t>
      </w:r>
    </w:p>
    <w:p w14:paraId="0BC93CB4" w14:textId="77777777" w:rsidR="00A52D3B" w:rsidRPr="00855472" w:rsidRDefault="00A52D3B" w:rsidP="00855472">
      <w:pPr>
        <w:widowControl w:val="0"/>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Без Ани</w:t>
      </w:r>
    </w:p>
    <w:p w14:paraId="422A6F5A" w14:textId="77777777" w:rsidR="00A52D3B" w:rsidRPr="00855472" w:rsidRDefault="00A52D3B" w:rsidP="00855472">
      <w:pPr>
        <w:widowControl w:val="0"/>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lastRenderedPageBreak/>
        <w:t>Без Саши</w:t>
      </w:r>
    </w:p>
    <w:p w14:paraId="70FE9EBE" w14:textId="77777777" w:rsidR="00A52D3B" w:rsidRPr="00855472" w:rsidRDefault="00A52D3B" w:rsidP="00855472">
      <w:pPr>
        <w:widowControl w:val="0"/>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Без Зины</w:t>
      </w:r>
    </w:p>
    <w:p w14:paraId="731CD110" w14:textId="77777777" w:rsidR="00A52D3B" w:rsidRPr="00855472" w:rsidRDefault="00A52D3B" w:rsidP="00855472">
      <w:pPr>
        <w:widowControl w:val="0"/>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Без Оли</w:t>
      </w:r>
    </w:p>
    <w:p w14:paraId="338D3E56" w14:textId="77777777" w:rsidR="00A52D3B" w:rsidRPr="00855472" w:rsidRDefault="00A52D3B" w:rsidP="00855472">
      <w:pPr>
        <w:widowControl w:val="0"/>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Без Жени</w:t>
      </w:r>
    </w:p>
    <w:p w14:paraId="4C9D35E5" w14:textId="77777777" w:rsidR="00A52D3B" w:rsidRPr="00855472" w:rsidRDefault="00A52D3B" w:rsidP="00855472">
      <w:pPr>
        <w:widowControl w:val="0"/>
        <w:spacing w:after="0" w:line="360" w:lineRule="auto"/>
        <w:ind w:firstLine="709"/>
        <w:jc w:val="both"/>
        <w:rPr>
          <w:rFonts w:ascii="Times New Roman" w:eastAsia="TimesNewRomanPS-ItalicMT" w:hAnsi="Times New Roman"/>
          <w:b/>
          <w:sz w:val="28"/>
          <w:szCs w:val="28"/>
          <w:lang w:eastAsia="ru-RU"/>
        </w:rPr>
      </w:pPr>
      <w:r w:rsidRPr="00855472">
        <w:rPr>
          <w:rFonts w:ascii="Times New Roman" w:eastAsia="TimesNewRomanPS-ItalicMT" w:hAnsi="Times New Roman"/>
          <w:b/>
          <w:sz w:val="28"/>
          <w:szCs w:val="28"/>
          <w:lang w:eastAsia="ru-RU"/>
        </w:rPr>
        <w:t>Вопросы и задания</w:t>
      </w:r>
    </w:p>
    <w:p w14:paraId="46296510" w14:textId="77777777" w:rsidR="00A52D3B" w:rsidRPr="00855472" w:rsidRDefault="00A52D3B" w:rsidP="00855472">
      <w:pPr>
        <w:widowControl w:val="0"/>
        <w:numPr>
          <w:ilvl w:val="0"/>
          <w:numId w:val="9"/>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Затранскрибируйте данные примеры, каждый из пяти которых должен произноситься как одно фонетическое слово. </w:t>
      </w:r>
    </w:p>
    <w:p w14:paraId="3D16EC9B" w14:textId="77777777" w:rsidR="00A52D3B" w:rsidRPr="00855472" w:rsidRDefault="00A52D3B" w:rsidP="00855472">
      <w:pPr>
        <w:widowControl w:val="0"/>
        <w:numPr>
          <w:ilvl w:val="0"/>
          <w:numId w:val="9"/>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Определите, какой звук в каждом из пяти примеров, в пределах предлога, изменяется. Объясните природу всех его изменений.</w:t>
      </w:r>
    </w:p>
    <w:p w14:paraId="337FCF53" w14:textId="77777777" w:rsidR="00A52D3B" w:rsidRPr="00855472" w:rsidRDefault="00A52D3B" w:rsidP="00855472">
      <w:pPr>
        <w:widowControl w:val="0"/>
        <w:numPr>
          <w:ilvl w:val="0"/>
          <w:numId w:val="9"/>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Отдельно отметьте пример, в котором происходит </w:t>
      </w:r>
      <w:proofErr w:type="spellStart"/>
      <w:r w:rsidRPr="00855472">
        <w:rPr>
          <w:rFonts w:ascii="Times New Roman" w:hAnsi="Times New Roman"/>
          <w:sz w:val="28"/>
          <w:szCs w:val="28"/>
          <w:lang w:eastAsia="ru-RU"/>
        </w:rPr>
        <w:t>огубление</w:t>
      </w:r>
      <w:proofErr w:type="spellEnd"/>
      <w:r w:rsidRPr="00855472">
        <w:rPr>
          <w:rFonts w:ascii="Times New Roman" w:hAnsi="Times New Roman"/>
          <w:sz w:val="28"/>
          <w:szCs w:val="28"/>
          <w:lang w:eastAsia="ru-RU"/>
        </w:rPr>
        <w:t xml:space="preserve"> одного звука в предлоге, поясните механизм этого процесса. Приведите свой пример с </w:t>
      </w:r>
      <w:proofErr w:type="spellStart"/>
      <w:r w:rsidRPr="00855472">
        <w:rPr>
          <w:rFonts w:ascii="Times New Roman" w:hAnsi="Times New Roman"/>
          <w:sz w:val="28"/>
          <w:szCs w:val="28"/>
          <w:lang w:eastAsia="ru-RU"/>
        </w:rPr>
        <w:t>огублением</w:t>
      </w:r>
      <w:proofErr w:type="spellEnd"/>
      <w:r w:rsidRPr="00855472">
        <w:rPr>
          <w:rFonts w:ascii="Times New Roman" w:hAnsi="Times New Roman"/>
          <w:sz w:val="28"/>
          <w:szCs w:val="28"/>
          <w:lang w:eastAsia="ru-RU"/>
        </w:rPr>
        <w:t xml:space="preserve"> согласного в слове.</w:t>
      </w:r>
    </w:p>
    <w:p w14:paraId="494174E6" w14:textId="77777777" w:rsidR="00A52D3B" w:rsidRPr="00855472" w:rsidRDefault="00A52D3B" w:rsidP="00855472">
      <w:pPr>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Модель ответа</w:t>
      </w:r>
    </w:p>
    <w:p w14:paraId="6F2E7BE9" w14:textId="77777777" w:rsidR="00A52D3B" w:rsidRPr="00855472" w:rsidRDefault="00A52D3B" w:rsidP="00855472">
      <w:pPr>
        <w:numPr>
          <w:ilvl w:val="0"/>
          <w:numId w:val="10"/>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б’иез-</w:t>
      </w:r>
      <w:proofErr w:type="gramStart"/>
      <w:r w:rsidRPr="00855472">
        <w:rPr>
          <w:rFonts w:ascii="Times New Roman" w:hAnsi="Times New Roman"/>
          <w:sz w:val="28"/>
          <w:szCs w:val="28"/>
          <w:lang w:eastAsia="ru-RU"/>
        </w:rPr>
        <w:t>á.н’и</w:t>
      </w:r>
      <w:proofErr w:type="spellEnd"/>
      <w:proofErr w:type="gramEnd"/>
      <w:r w:rsidRPr="00855472">
        <w:rPr>
          <w:rFonts w:ascii="Times New Roman" w:hAnsi="Times New Roman"/>
          <w:sz w:val="28"/>
          <w:szCs w:val="28"/>
          <w:lang w:eastAsia="ru-RU"/>
        </w:rPr>
        <w:t>] (</w:t>
      </w:r>
      <w:proofErr w:type="spellStart"/>
      <w:r w:rsidRPr="00855472">
        <w:rPr>
          <w:rFonts w:ascii="Times New Roman" w:hAnsi="Times New Roman"/>
          <w:sz w:val="28"/>
          <w:szCs w:val="28"/>
          <w:lang w:eastAsia="ru-RU"/>
        </w:rPr>
        <w:t>ие</w:t>
      </w:r>
      <w:proofErr w:type="spellEnd"/>
      <w:r w:rsidRPr="00855472">
        <w:rPr>
          <w:rFonts w:ascii="Times New Roman" w:hAnsi="Times New Roman"/>
          <w:sz w:val="28"/>
          <w:szCs w:val="28"/>
          <w:lang w:eastAsia="ru-RU"/>
        </w:rPr>
        <w:t xml:space="preserve"> – «и с призвуком е»), допустимо только «и» во всех 5-ти примерах); [</w:t>
      </w:r>
      <w:proofErr w:type="spellStart"/>
      <w:r w:rsidRPr="00855472">
        <w:rPr>
          <w:rFonts w:ascii="Times New Roman" w:hAnsi="Times New Roman"/>
          <w:sz w:val="28"/>
          <w:szCs w:val="28"/>
          <w:lang w:eastAsia="ru-RU"/>
        </w:rPr>
        <w:t>б’иес-сáшы</w:t>
      </w:r>
      <w:proofErr w:type="spellEnd"/>
      <w:r w:rsidRPr="00855472">
        <w:rPr>
          <w:rFonts w:ascii="Times New Roman" w:hAnsi="Times New Roman"/>
          <w:sz w:val="28"/>
          <w:szCs w:val="28"/>
          <w:lang w:eastAsia="ru-RU"/>
        </w:rPr>
        <w:t>] (или [</w:t>
      </w:r>
      <w:proofErr w:type="spellStart"/>
      <w:r w:rsidRPr="00855472">
        <w:rPr>
          <w:rFonts w:ascii="Times New Roman" w:hAnsi="Times New Roman"/>
          <w:sz w:val="28"/>
          <w:szCs w:val="28"/>
          <w:lang w:eastAsia="ru-RU"/>
        </w:rPr>
        <w:t>б’иес:áшы</w:t>
      </w:r>
      <w:proofErr w:type="spellEnd"/>
      <w:r w:rsidRPr="00855472">
        <w:rPr>
          <w:rFonts w:ascii="Times New Roman" w:hAnsi="Times New Roman"/>
          <w:sz w:val="28"/>
          <w:szCs w:val="28"/>
          <w:lang w:eastAsia="ru-RU"/>
        </w:rPr>
        <w:t>]) («:» – знак долготы); [б’</w:t>
      </w:r>
      <w:proofErr w:type="spellStart"/>
      <w:r w:rsidRPr="00855472">
        <w:rPr>
          <w:rFonts w:ascii="Times New Roman" w:hAnsi="Times New Roman"/>
          <w:sz w:val="28"/>
          <w:szCs w:val="28"/>
          <w:lang w:eastAsia="ru-RU"/>
        </w:rPr>
        <w:t>иез</w:t>
      </w:r>
      <w:proofErr w:type="spellEnd"/>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и</w:t>
      </w:r>
      <w:r w:rsidRPr="00855472">
        <w:rPr>
          <w:rFonts w:ascii="Times New Roman" w:hAnsi="Times New Roman"/>
          <w:color w:val="222222"/>
          <w:sz w:val="28"/>
          <w:szCs w:val="28"/>
          <w:shd w:val="clear" w:color="auto" w:fill="FFFFFF"/>
          <w:lang w:eastAsia="ru-RU"/>
        </w:rPr>
        <w:t>́</w:t>
      </w:r>
      <w:r w:rsidRPr="00855472">
        <w:rPr>
          <w:rFonts w:ascii="Times New Roman" w:hAnsi="Times New Roman"/>
          <w:sz w:val="28"/>
          <w:szCs w:val="28"/>
          <w:lang w:eastAsia="ru-RU"/>
        </w:rPr>
        <w:t>ны</w:t>
      </w:r>
      <w:proofErr w:type="spellEnd"/>
      <w:r w:rsidRPr="00855472">
        <w:rPr>
          <w:rFonts w:ascii="Times New Roman" w:hAnsi="Times New Roman"/>
          <w:sz w:val="28"/>
          <w:szCs w:val="28"/>
          <w:lang w:eastAsia="ru-RU"/>
        </w:rPr>
        <w:t>] (или [б’</w:t>
      </w:r>
      <w:proofErr w:type="spellStart"/>
      <w:r w:rsidRPr="00855472">
        <w:rPr>
          <w:rFonts w:ascii="Times New Roman" w:hAnsi="Times New Roman"/>
          <w:sz w:val="28"/>
          <w:szCs w:val="28"/>
          <w:lang w:eastAsia="ru-RU"/>
        </w:rPr>
        <w:t>иез</w:t>
      </w:r>
      <w:proofErr w:type="spellEnd"/>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з’и</w:t>
      </w:r>
      <w:r w:rsidRPr="00855472">
        <w:rPr>
          <w:rFonts w:ascii="Times New Roman" w:hAnsi="Times New Roman"/>
          <w:color w:val="222222"/>
          <w:sz w:val="28"/>
          <w:szCs w:val="28"/>
          <w:shd w:val="clear" w:color="auto" w:fill="FFFFFF"/>
          <w:lang w:eastAsia="ru-RU"/>
        </w:rPr>
        <w:t>́</w:t>
      </w:r>
      <w:r w:rsidRPr="00855472">
        <w:rPr>
          <w:rFonts w:ascii="Times New Roman" w:hAnsi="Times New Roman"/>
          <w:sz w:val="28"/>
          <w:szCs w:val="28"/>
          <w:lang w:eastAsia="ru-RU"/>
        </w:rPr>
        <w:t>ны</w:t>
      </w:r>
      <w:proofErr w:type="spellEnd"/>
      <w:r w:rsidRPr="00855472">
        <w:rPr>
          <w:rFonts w:ascii="Times New Roman" w:hAnsi="Times New Roman"/>
          <w:sz w:val="28"/>
          <w:szCs w:val="28"/>
          <w:lang w:eastAsia="ru-RU"/>
        </w:rPr>
        <w:t>]); [б’</w:t>
      </w:r>
      <w:proofErr w:type="spellStart"/>
      <w:r w:rsidRPr="00855472">
        <w:rPr>
          <w:rFonts w:ascii="Times New Roman" w:hAnsi="Times New Roman"/>
          <w:sz w:val="28"/>
          <w:szCs w:val="28"/>
          <w:lang w:eastAsia="ru-RU"/>
        </w:rPr>
        <w:t>иез</w:t>
      </w:r>
      <w:proofErr w:type="spellEnd"/>
      <w:r w:rsidRPr="00855472">
        <w:rPr>
          <w:rFonts w:ascii="Times New Roman" w:hAnsi="Times New Roman"/>
          <w:sz w:val="28"/>
          <w:szCs w:val="28"/>
          <w:lang w:eastAsia="ru-RU"/>
        </w:rPr>
        <w:t>-о</w:t>
      </w:r>
      <w:r w:rsidRPr="00855472">
        <w:rPr>
          <w:rFonts w:ascii="Times New Roman" w:hAnsi="Times New Roman"/>
          <w:color w:val="222222"/>
          <w:sz w:val="28"/>
          <w:szCs w:val="28"/>
          <w:shd w:val="clear" w:color="auto" w:fill="FFFFFF"/>
          <w:lang w:eastAsia="ru-RU"/>
        </w:rPr>
        <w:t>́</w:t>
      </w:r>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л’и</w:t>
      </w:r>
      <w:proofErr w:type="spellEnd"/>
      <w:r w:rsidRPr="00855472">
        <w:rPr>
          <w:rFonts w:ascii="Times New Roman" w:hAnsi="Times New Roman"/>
          <w:sz w:val="28"/>
          <w:szCs w:val="28"/>
          <w:lang w:eastAsia="ru-RU"/>
        </w:rPr>
        <w:t>]; [б’</w:t>
      </w:r>
      <w:proofErr w:type="spellStart"/>
      <w:r w:rsidRPr="00855472">
        <w:rPr>
          <w:rFonts w:ascii="Times New Roman" w:hAnsi="Times New Roman"/>
          <w:sz w:val="28"/>
          <w:szCs w:val="28"/>
          <w:lang w:eastAsia="ru-RU"/>
        </w:rPr>
        <w:t>иеж-жэ</w:t>
      </w:r>
      <w:proofErr w:type="spellEnd"/>
      <w:r w:rsidRPr="00855472">
        <w:rPr>
          <w:rFonts w:ascii="Times New Roman" w:hAnsi="Times New Roman"/>
          <w:color w:val="222222"/>
          <w:sz w:val="28"/>
          <w:szCs w:val="28"/>
          <w:shd w:val="clear" w:color="auto" w:fill="FFFFFF"/>
          <w:lang w:eastAsia="ru-RU"/>
        </w:rPr>
        <w:t>́.</w:t>
      </w:r>
      <w:proofErr w:type="spellStart"/>
      <w:r w:rsidRPr="00855472">
        <w:rPr>
          <w:rFonts w:ascii="Times New Roman" w:hAnsi="Times New Roman"/>
          <w:sz w:val="28"/>
          <w:szCs w:val="28"/>
          <w:lang w:eastAsia="ru-RU"/>
        </w:rPr>
        <w:t>н’и</w:t>
      </w:r>
      <w:proofErr w:type="spellEnd"/>
      <w:r w:rsidRPr="00855472">
        <w:rPr>
          <w:rFonts w:ascii="Times New Roman" w:hAnsi="Times New Roman"/>
          <w:sz w:val="28"/>
          <w:szCs w:val="28"/>
          <w:lang w:eastAsia="ru-RU"/>
        </w:rPr>
        <w:t>] (или [б’</w:t>
      </w:r>
      <w:proofErr w:type="spellStart"/>
      <w:r w:rsidRPr="00855472">
        <w:rPr>
          <w:rFonts w:ascii="Times New Roman" w:hAnsi="Times New Roman"/>
          <w:sz w:val="28"/>
          <w:szCs w:val="28"/>
          <w:lang w:eastAsia="ru-RU"/>
        </w:rPr>
        <w:t>иежж:э</w:t>
      </w:r>
      <w:proofErr w:type="spellEnd"/>
      <w:r w:rsidRPr="00855472">
        <w:rPr>
          <w:rFonts w:ascii="Times New Roman" w:hAnsi="Times New Roman"/>
          <w:color w:val="222222"/>
          <w:sz w:val="28"/>
          <w:szCs w:val="28"/>
          <w:shd w:val="clear" w:color="auto" w:fill="FFFFFF"/>
          <w:lang w:eastAsia="ru-RU"/>
        </w:rPr>
        <w:t>́.</w:t>
      </w:r>
      <w:proofErr w:type="spellStart"/>
      <w:r w:rsidRPr="00855472">
        <w:rPr>
          <w:rFonts w:ascii="Times New Roman" w:hAnsi="Times New Roman"/>
          <w:sz w:val="28"/>
          <w:szCs w:val="28"/>
          <w:lang w:eastAsia="ru-RU"/>
        </w:rPr>
        <w:t>н’и</w:t>
      </w:r>
      <w:proofErr w:type="spellEnd"/>
      <w:r w:rsidRPr="00855472">
        <w:rPr>
          <w:rFonts w:ascii="Times New Roman" w:hAnsi="Times New Roman"/>
          <w:sz w:val="28"/>
          <w:szCs w:val="28"/>
          <w:lang w:eastAsia="ru-RU"/>
        </w:rPr>
        <w:t>]).</w:t>
      </w:r>
    </w:p>
    <w:p w14:paraId="65548A1C"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(Аккомодацией в примерах можно пренебречь). </w:t>
      </w:r>
    </w:p>
    <w:p w14:paraId="774346BC" w14:textId="77777777" w:rsidR="00A52D3B" w:rsidRPr="00855472" w:rsidRDefault="00A52D3B" w:rsidP="00855472">
      <w:pPr>
        <w:numPr>
          <w:ilvl w:val="0"/>
          <w:numId w:val="10"/>
        </w:numPr>
        <w:tabs>
          <w:tab w:val="left" w:pos="1134"/>
        </w:tabs>
        <w:spacing w:after="0" w:line="360" w:lineRule="auto"/>
        <w:ind w:firstLine="709"/>
        <w:contextualSpacing/>
        <w:jc w:val="both"/>
        <w:rPr>
          <w:rFonts w:ascii="Times New Roman" w:hAnsi="Times New Roman"/>
          <w:b/>
          <w:sz w:val="28"/>
          <w:szCs w:val="28"/>
          <w:lang w:eastAsia="ru-RU"/>
        </w:rPr>
      </w:pPr>
      <w:r w:rsidRPr="00855472">
        <w:rPr>
          <w:rFonts w:ascii="Times New Roman" w:hAnsi="Times New Roman"/>
          <w:sz w:val="28"/>
          <w:szCs w:val="28"/>
          <w:lang w:eastAsia="ru-RU"/>
        </w:rPr>
        <w:t xml:space="preserve">В примере «без </w:t>
      </w:r>
      <w:proofErr w:type="spellStart"/>
      <w:r w:rsidRPr="00855472">
        <w:rPr>
          <w:rFonts w:ascii="Times New Roman" w:hAnsi="Times New Roman"/>
          <w:sz w:val="28"/>
          <w:szCs w:val="28"/>
          <w:lang w:eastAsia="ru-RU"/>
        </w:rPr>
        <w:t>Ани»звук</w:t>
      </w:r>
      <w:proofErr w:type="spellEnd"/>
      <w:r w:rsidRPr="00855472">
        <w:rPr>
          <w:rFonts w:ascii="Times New Roman" w:hAnsi="Times New Roman"/>
          <w:sz w:val="28"/>
          <w:szCs w:val="28"/>
          <w:lang w:eastAsia="ru-RU"/>
        </w:rPr>
        <w:t xml:space="preserve"> [з] в пределах предлога не изменяется; в примере «без Саши» звук [з] в пределах предлога изменяется в [с] вследствие позиции перед глухим шумным согласным (ассимиляция по глухости); в примере «без Зины» звук [з] в пределах предлога изменяется в [з’] вследствие позиции перед мягким звонким шумным согласным (ассимиляция по мягкости); в примере «без Оли» звук [з] в пределах предлога не изменяется; в примере «без Жени» звук [з] в пределах предлога изменяется в [ж] вследствие позиции перед звонким шумным согласным небно-зубного места образования (ассимиляция по месту образования, </w:t>
      </w:r>
      <w:r w:rsidRPr="00855472">
        <w:rPr>
          <w:rFonts w:ascii="Times New Roman" w:hAnsi="Times New Roman"/>
          <w:sz w:val="28"/>
          <w:szCs w:val="28"/>
          <w:lang w:eastAsia="ru-RU"/>
        </w:rPr>
        <w:lastRenderedPageBreak/>
        <w:t xml:space="preserve">переходит из зубного в небно-зубной звук) (достаточно указания на ассимиляцию по месту образования). </w:t>
      </w:r>
    </w:p>
    <w:p w14:paraId="6AFD9015" w14:textId="77777777" w:rsidR="00A52D3B" w:rsidRPr="00855472" w:rsidRDefault="00A52D3B" w:rsidP="00855472">
      <w:pPr>
        <w:numPr>
          <w:ilvl w:val="0"/>
          <w:numId w:val="10"/>
        </w:numPr>
        <w:tabs>
          <w:tab w:val="left" w:pos="1134"/>
        </w:tabs>
        <w:spacing w:after="0" w:line="360" w:lineRule="auto"/>
        <w:ind w:firstLine="709"/>
        <w:contextualSpacing/>
        <w:jc w:val="both"/>
        <w:rPr>
          <w:rFonts w:ascii="Times New Roman" w:hAnsi="Times New Roman"/>
          <w:b/>
          <w:sz w:val="28"/>
          <w:szCs w:val="28"/>
          <w:lang w:eastAsia="ru-RU"/>
        </w:rPr>
      </w:pPr>
      <w:proofErr w:type="spellStart"/>
      <w:r w:rsidRPr="00855472">
        <w:rPr>
          <w:rFonts w:ascii="Times New Roman" w:hAnsi="Times New Roman"/>
          <w:sz w:val="28"/>
          <w:szCs w:val="28"/>
          <w:lang w:eastAsia="ru-RU"/>
        </w:rPr>
        <w:t>Огубление</w:t>
      </w:r>
      <w:proofErr w:type="spellEnd"/>
      <w:r w:rsidRPr="00855472">
        <w:rPr>
          <w:rFonts w:ascii="Times New Roman" w:hAnsi="Times New Roman"/>
          <w:sz w:val="28"/>
          <w:szCs w:val="28"/>
          <w:lang w:eastAsia="ru-RU"/>
        </w:rPr>
        <w:t xml:space="preserve"> звука [з] в предлоге происходит в примере «без Оли», так как звук [з] находится в позиции перед </w:t>
      </w:r>
      <w:proofErr w:type="spellStart"/>
      <w:r w:rsidRPr="00855472">
        <w:rPr>
          <w:rFonts w:ascii="Times New Roman" w:hAnsi="Times New Roman"/>
          <w:sz w:val="28"/>
          <w:szCs w:val="28"/>
          <w:lang w:eastAsia="ru-RU"/>
        </w:rPr>
        <w:t>огубленным</w:t>
      </w:r>
      <w:proofErr w:type="spellEnd"/>
      <w:r w:rsidRPr="00855472">
        <w:rPr>
          <w:rFonts w:ascii="Times New Roman" w:hAnsi="Times New Roman"/>
          <w:sz w:val="28"/>
          <w:szCs w:val="28"/>
          <w:lang w:eastAsia="ru-RU"/>
        </w:rPr>
        <w:t xml:space="preserve"> гласным [о]. Возможный пример: «вуаль». </w:t>
      </w:r>
    </w:p>
    <w:p w14:paraId="1C8D6427"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 xml:space="preserve">Задание 4. </w:t>
      </w:r>
      <w:r w:rsidRPr="00855472">
        <w:rPr>
          <w:rFonts w:ascii="Times New Roman" w:hAnsi="Times New Roman"/>
          <w:sz w:val="28"/>
          <w:szCs w:val="28"/>
          <w:lang w:eastAsia="ru-RU"/>
        </w:rPr>
        <w:t xml:space="preserve">Русские звуки [ц] и [ч’] называют особыми звуками – аффрикатами. Образование этих звуков отличается от других тем, что они представляют собой результат слитного произношения двух звуков одновременно. Каждая из двух русских аффрикат состоит из смычного звука (блокирующего воздушный поток полной преградой) и щелевого (оставляющего узкий зазор между органами речи). Русская аффриката [ц] в литературном языке всегда твердая, а [ч’] – всегда мягкая. </w:t>
      </w:r>
    </w:p>
    <w:p w14:paraId="7747DCA5"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При транслитерации русских фамилий, в составе которых есть звуки [ц] или [ч’], используются различные комбинации букв, например: </w:t>
      </w:r>
      <w:proofErr w:type="spellStart"/>
      <w:r w:rsidRPr="00855472">
        <w:rPr>
          <w:rFonts w:ascii="Times New Roman" w:hAnsi="Times New Roman"/>
          <w:sz w:val="28"/>
          <w:szCs w:val="28"/>
          <w:lang w:eastAsia="ru-RU"/>
        </w:rPr>
        <w:t>Tchaikovsky</w:t>
      </w:r>
      <w:proofErr w:type="spellEnd"/>
      <w:r w:rsidRPr="00855472">
        <w:rPr>
          <w:rFonts w:ascii="Times New Roman" w:hAnsi="Times New Roman"/>
          <w:sz w:val="28"/>
          <w:szCs w:val="28"/>
          <w:lang w:eastAsia="ru-RU"/>
        </w:rPr>
        <w:t xml:space="preserve"> или </w:t>
      </w:r>
      <w:proofErr w:type="spellStart"/>
      <w:r w:rsidRPr="00855472">
        <w:rPr>
          <w:rFonts w:ascii="Times New Roman" w:hAnsi="Times New Roman"/>
          <w:sz w:val="28"/>
          <w:szCs w:val="28"/>
          <w:lang w:eastAsia="ru-RU"/>
        </w:rPr>
        <w:t>Сhaikovsky</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val="en-US" w:eastAsia="ru-RU"/>
        </w:rPr>
        <w:t>Tsvetaeva</w:t>
      </w:r>
      <w:proofErr w:type="spellEnd"/>
      <w:r w:rsidRPr="00855472">
        <w:rPr>
          <w:rFonts w:ascii="Times New Roman" w:hAnsi="Times New Roman"/>
          <w:sz w:val="28"/>
          <w:szCs w:val="28"/>
          <w:lang w:eastAsia="ru-RU"/>
        </w:rPr>
        <w:t xml:space="preserve"> или </w:t>
      </w:r>
      <w:proofErr w:type="spellStart"/>
      <w:r w:rsidRPr="00855472">
        <w:rPr>
          <w:rFonts w:ascii="Times New Roman" w:hAnsi="Times New Roman"/>
          <w:sz w:val="28"/>
          <w:szCs w:val="28"/>
          <w:lang w:val="en-US" w:eastAsia="ru-RU"/>
        </w:rPr>
        <w:t>Tchvetaeva</w:t>
      </w:r>
      <w:proofErr w:type="spellEnd"/>
      <w:r w:rsidRPr="00855472">
        <w:rPr>
          <w:rFonts w:ascii="Times New Roman" w:hAnsi="Times New Roman"/>
          <w:sz w:val="28"/>
          <w:szCs w:val="28"/>
          <w:lang w:eastAsia="ru-RU"/>
        </w:rPr>
        <w:t xml:space="preserve">. </w:t>
      </w:r>
    </w:p>
    <w:p w14:paraId="1AE893CA" w14:textId="77777777" w:rsidR="00A52D3B" w:rsidRPr="00855472" w:rsidRDefault="00A52D3B" w:rsidP="00855472">
      <w:pPr>
        <w:widowControl w:val="0"/>
        <w:spacing w:after="0" w:line="360" w:lineRule="auto"/>
        <w:ind w:firstLine="709"/>
        <w:jc w:val="both"/>
        <w:rPr>
          <w:rFonts w:ascii="Times New Roman" w:eastAsia="TimesNewRomanPS-ItalicMT" w:hAnsi="Times New Roman"/>
          <w:b/>
          <w:sz w:val="28"/>
          <w:szCs w:val="28"/>
          <w:lang w:eastAsia="ru-RU"/>
        </w:rPr>
      </w:pPr>
      <w:r w:rsidRPr="00855472">
        <w:rPr>
          <w:rFonts w:ascii="Times New Roman" w:eastAsia="TimesNewRomanPS-ItalicMT" w:hAnsi="Times New Roman"/>
          <w:b/>
          <w:sz w:val="28"/>
          <w:szCs w:val="28"/>
          <w:lang w:eastAsia="ru-RU"/>
        </w:rPr>
        <w:t>Вопросы и задания</w:t>
      </w:r>
    </w:p>
    <w:p w14:paraId="677A6AF2" w14:textId="77777777" w:rsidR="00A52D3B" w:rsidRPr="00855472" w:rsidRDefault="00A52D3B" w:rsidP="00855472">
      <w:pPr>
        <w:numPr>
          <w:ilvl w:val="0"/>
          <w:numId w:val="11"/>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Укажите состав каждой из русских аффрикат, описав, какой из звуков выполняет функцию смычки, а какой – функцию щели.</w:t>
      </w:r>
    </w:p>
    <w:p w14:paraId="5E65B974" w14:textId="77777777" w:rsidR="00A52D3B" w:rsidRPr="00855472" w:rsidRDefault="00A52D3B" w:rsidP="00855472">
      <w:pPr>
        <w:numPr>
          <w:ilvl w:val="0"/>
          <w:numId w:val="11"/>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Укажите, сколько раз в русской загадке «Сидит дед во сто шуб одет» повторяется смычный звук, являющийся в том числе компонентом русских аффрикат. </w:t>
      </w:r>
    </w:p>
    <w:p w14:paraId="7F88746C" w14:textId="77777777" w:rsidR="00A52D3B" w:rsidRPr="00855472" w:rsidRDefault="00A52D3B" w:rsidP="00855472">
      <w:pPr>
        <w:spacing w:after="0" w:line="360" w:lineRule="auto"/>
        <w:ind w:firstLine="709"/>
        <w:rPr>
          <w:rFonts w:ascii="Times New Roman" w:hAnsi="Times New Roman"/>
          <w:b/>
          <w:sz w:val="28"/>
          <w:szCs w:val="28"/>
          <w:lang w:eastAsia="ru-RU"/>
        </w:rPr>
      </w:pPr>
      <w:r w:rsidRPr="00855472">
        <w:rPr>
          <w:rFonts w:ascii="Times New Roman" w:hAnsi="Times New Roman"/>
          <w:b/>
          <w:sz w:val="28"/>
          <w:szCs w:val="28"/>
          <w:lang w:eastAsia="ru-RU"/>
        </w:rPr>
        <w:t>Модель ответа</w:t>
      </w:r>
    </w:p>
    <w:p w14:paraId="30E758E8" w14:textId="77777777" w:rsidR="00A52D3B" w:rsidRPr="00855472" w:rsidRDefault="00A52D3B" w:rsidP="00855472">
      <w:pPr>
        <w:numPr>
          <w:ilvl w:val="0"/>
          <w:numId w:val="12"/>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Состав аффрикаты [ч’] – [т] + [ш’], состав аффрикаты [ц] – [т] + [с]. Звук [т] выполняет функцию смычки, а звуки [ш’], [с] – функцию щели.</w:t>
      </w:r>
    </w:p>
    <w:p w14:paraId="364A97EB" w14:textId="77777777" w:rsidR="00A52D3B" w:rsidRPr="00855472" w:rsidRDefault="00A52D3B" w:rsidP="00855472">
      <w:pPr>
        <w:numPr>
          <w:ilvl w:val="0"/>
          <w:numId w:val="12"/>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Звук [т], являющийся в том числе компонентом русских аффрикат, в загадке «Сидит дед во сто шуб одет» повторяется 4 раза.   </w:t>
      </w:r>
    </w:p>
    <w:p w14:paraId="66B2F1D4"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5</w:t>
      </w:r>
      <w:r w:rsidRPr="00855472">
        <w:rPr>
          <w:rFonts w:ascii="Times New Roman" w:hAnsi="Times New Roman"/>
          <w:sz w:val="28"/>
          <w:szCs w:val="28"/>
          <w:lang w:eastAsia="ru-RU"/>
        </w:rPr>
        <w:t xml:space="preserve">. Как известно, в современном русском языке представлено фонетическое чередование [т] // [ч’] (свет — свеча, встретить — встреча), </w:t>
      </w:r>
      <w:r w:rsidRPr="00855472">
        <w:rPr>
          <w:rFonts w:ascii="Times New Roman" w:hAnsi="Times New Roman"/>
          <w:sz w:val="28"/>
          <w:szCs w:val="28"/>
          <w:lang w:eastAsia="ru-RU"/>
        </w:rPr>
        <w:lastRenderedPageBreak/>
        <w:t>которое возникло в результате праславянского фонетического перехода *</w:t>
      </w:r>
      <w:proofErr w:type="spellStart"/>
      <w:r w:rsidRPr="00855472">
        <w:rPr>
          <w:rFonts w:ascii="Times New Roman" w:hAnsi="Times New Roman"/>
          <w:sz w:val="28"/>
          <w:szCs w:val="28"/>
          <w:lang w:eastAsia="ru-RU"/>
        </w:rPr>
        <w:t>tj</w:t>
      </w:r>
      <w:proofErr w:type="spellEnd"/>
      <w:r w:rsidRPr="00855472">
        <w:rPr>
          <w:rFonts w:ascii="Times New Roman" w:hAnsi="Times New Roman"/>
          <w:sz w:val="28"/>
          <w:szCs w:val="28"/>
          <w:lang w:eastAsia="ru-RU"/>
        </w:rPr>
        <w:t xml:space="preserve"> → č (сочетание [</w:t>
      </w:r>
      <w:proofErr w:type="spellStart"/>
      <w:r w:rsidRPr="00855472">
        <w:rPr>
          <w:rFonts w:ascii="Times New Roman" w:hAnsi="Times New Roman"/>
          <w:sz w:val="28"/>
          <w:szCs w:val="28"/>
          <w:lang w:eastAsia="ru-RU"/>
        </w:rPr>
        <w:t>тй</w:t>
      </w:r>
      <w:proofErr w:type="spellEnd"/>
      <w:r w:rsidRPr="00855472">
        <w:rPr>
          <w:rFonts w:ascii="Times New Roman" w:hAnsi="Times New Roman"/>
          <w:sz w:val="28"/>
          <w:szCs w:val="28"/>
          <w:lang w:eastAsia="ru-RU"/>
        </w:rPr>
        <w:t xml:space="preserve">] &gt; [ч’]*), произошедшего до VII века н. э. Чередование [т] // [ч’] также можно встретить в паре слов Чукотка — чукча, при этом слово чукча происходит от местного слова </w:t>
      </w:r>
      <w:proofErr w:type="spellStart"/>
      <w:r w:rsidRPr="00855472">
        <w:rPr>
          <w:rFonts w:ascii="Times New Roman" w:hAnsi="Times New Roman"/>
          <w:sz w:val="28"/>
          <w:szCs w:val="28"/>
          <w:lang w:eastAsia="ru-RU"/>
        </w:rPr>
        <w:t>чаучу</w:t>
      </w:r>
      <w:proofErr w:type="spellEnd"/>
      <w:r w:rsidRPr="00855472">
        <w:rPr>
          <w:rFonts w:ascii="Times New Roman" w:hAnsi="Times New Roman"/>
          <w:sz w:val="28"/>
          <w:szCs w:val="28"/>
          <w:lang w:eastAsia="ru-RU"/>
        </w:rPr>
        <w:t>, означающего ‘богатый оленевод’. (*Примечание. В русском языке звук [ч’] является аффрикатой, то есть согласным, представляющим собой слитное сочетание [</w:t>
      </w:r>
      <w:proofErr w:type="spellStart"/>
      <w:r w:rsidRPr="00855472">
        <w:rPr>
          <w:rFonts w:ascii="Times New Roman" w:hAnsi="Times New Roman"/>
          <w:sz w:val="28"/>
          <w:szCs w:val="28"/>
          <w:lang w:eastAsia="ru-RU"/>
        </w:rPr>
        <w:t>тш</w:t>
      </w:r>
      <w:proofErr w:type="spellEnd"/>
      <w:r w:rsidRPr="00855472">
        <w:rPr>
          <w:rFonts w:ascii="Times New Roman" w:hAnsi="Times New Roman"/>
          <w:sz w:val="28"/>
          <w:szCs w:val="28"/>
          <w:lang w:eastAsia="ru-RU"/>
        </w:rPr>
        <w:t xml:space="preserve">’]). </w:t>
      </w:r>
    </w:p>
    <w:p w14:paraId="79F43B96" w14:textId="77777777" w:rsidR="00A52D3B" w:rsidRPr="00855472" w:rsidRDefault="00A52D3B" w:rsidP="00855472">
      <w:pPr>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 xml:space="preserve">Вопросы и задания </w:t>
      </w:r>
    </w:p>
    <w:p w14:paraId="299EE713"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1. Почему чередование [т] // [ч’] (Чукотка — чукча) не может объясняться праславянским фонетическим переходом (так же, как, например, в словах свет — свеча)? Приведите два аргумента — один лингвистический, а другой не из области лингвистики. </w:t>
      </w:r>
    </w:p>
    <w:p w14:paraId="501387DD"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2. В современном русском литературном языке родительный падеж множественного числа от слова чукча выглядит как чукчей. Однако ещё в начале XX века часто использовалась другая форма Р. п. мн. ч. от этого слова. В ней представлено иное фонетическое чередование, которое присутствует в этом словообразовательном гнезде и в современном русском языке. Приведите эту форму. Укажите чередующиеся звуки. </w:t>
      </w:r>
    </w:p>
    <w:p w14:paraId="184FF976"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3. Учёные выдвигают несколько версий происхождения топонима Чукотка. Широкое распространение получила гипотеза, согласно которой данный топоним возник в результате </w:t>
      </w:r>
      <w:proofErr w:type="spellStart"/>
      <w:r w:rsidRPr="00855472">
        <w:rPr>
          <w:rFonts w:ascii="Times New Roman" w:hAnsi="Times New Roman"/>
          <w:sz w:val="28"/>
          <w:szCs w:val="28"/>
          <w:lang w:eastAsia="ru-RU"/>
        </w:rPr>
        <w:t>универбации</w:t>
      </w:r>
      <w:proofErr w:type="spellEnd"/>
      <w:r w:rsidRPr="00855472">
        <w:rPr>
          <w:rFonts w:ascii="Times New Roman" w:hAnsi="Times New Roman"/>
          <w:sz w:val="28"/>
          <w:szCs w:val="28"/>
          <w:lang w:eastAsia="ru-RU"/>
        </w:rPr>
        <w:t xml:space="preserve"> (то есть из сочетания прилагательное + существительное). Данный способ и в современном русском языке является чрезвычайно продуктивным, то есть регулярно используется для образования новых слов. Предположите, от какого сочетания мог произойти топоним Чукотка. Приведите три примера нарицательных существительных, образованных в современном русском языке тем же способом (рядом укажите производящее словосочетание), выделите суффикс.</w:t>
      </w:r>
    </w:p>
    <w:p w14:paraId="4F21E4FB"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4. Покажите, как фонетически изменялось производящее прилагательное, что привело к появлению чередования [т] // [ч’] в словах Чукотка — чукча.</w:t>
      </w:r>
    </w:p>
    <w:p w14:paraId="625A451A"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lastRenderedPageBreak/>
        <w:t xml:space="preserve">При ответе на вопросы учитывайте следующее: </w:t>
      </w:r>
    </w:p>
    <w:p w14:paraId="3C19E112"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1. Указание конкретных дат не требуется</w:t>
      </w:r>
    </w:p>
    <w:p w14:paraId="47DC3539"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2. Основа производящего прилагательного та же, что и в найденной вами форме слова чукча в п. 2; </w:t>
      </w:r>
    </w:p>
    <w:p w14:paraId="65F2A2B2"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3. Как предполагают учёные, в данном слове на завершающей стадии произошёл такой же фонетический процесс, что и в словах честный и сердце.</w:t>
      </w:r>
    </w:p>
    <w:p w14:paraId="28588273" w14:textId="77777777" w:rsidR="00A52D3B" w:rsidRPr="00855472" w:rsidRDefault="00A52D3B" w:rsidP="00855472">
      <w:pPr>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Модель ответа</w:t>
      </w:r>
    </w:p>
    <w:p w14:paraId="66912BF3"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1. Во-первых, освоение Чукотки русскими началось в конце XVII–начале XVIII века*, поэтому соответствующие слова появились в русском языке гораздо позже, чем осуществился упомянутый фонетический переход (в задании сказано, что он произошёл в праславянский период, то есть до VII века н. э.).</w:t>
      </w:r>
    </w:p>
    <w:p w14:paraId="6A4FEFA1"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Во-вторых, в задании сказано, что слово чукча происходит от слова </w:t>
      </w:r>
      <w:proofErr w:type="spellStart"/>
      <w:r w:rsidRPr="00855472">
        <w:rPr>
          <w:rFonts w:ascii="Times New Roman" w:hAnsi="Times New Roman"/>
          <w:sz w:val="28"/>
          <w:szCs w:val="28"/>
          <w:lang w:eastAsia="ru-RU"/>
        </w:rPr>
        <w:t>чаучу</w:t>
      </w:r>
      <w:proofErr w:type="spellEnd"/>
      <w:r w:rsidRPr="00855472">
        <w:rPr>
          <w:rFonts w:ascii="Times New Roman" w:hAnsi="Times New Roman"/>
          <w:sz w:val="28"/>
          <w:szCs w:val="28"/>
          <w:lang w:eastAsia="ru-RU"/>
        </w:rPr>
        <w:t xml:space="preserve">; в источнике заимствования — именно [ч’], а не [т]. Следовательно, [т] в слове Чукотка является результатом изменения [ч’] на [т] в основе производящего слова, а не наоборот. </w:t>
      </w:r>
    </w:p>
    <w:p w14:paraId="17A8D1FA"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2. Это форма </w:t>
      </w:r>
      <w:proofErr w:type="spellStart"/>
      <w:r w:rsidRPr="00855472">
        <w:rPr>
          <w:rFonts w:ascii="Times New Roman" w:hAnsi="Times New Roman"/>
          <w:sz w:val="28"/>
          <w:szCs w:val="28"/>
          <w:lang w:eastAsia="ru-RU"/>
        </w:rPr>
        <w:t>чукоч</w:t>
      </w:r>
      <w:proofErr w:type="spellEnd"/>
      <w:r w:rsidRPr="00855472">
        <w:rPr>
          <w:rFonts w:ascii="Times New Roman" w:hAnsi="Times New Roman"/>
          <w:sz w:val="28"/>
          <w:szCs w:val="28"/>
          <w:lang w:eastAsia="ru-RU"/>
        </w:rPr>
        <w:t xml:space="preserve"> (с нулевым окончанием). Чередование ноль звука // о (ср.: Чукотка). </w:t>
      </w:r>
    </w:p>
    <w:p w14:paraId="428C192B"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3. Слово Чукотка, согласно этой версии, произошло от сочетания прилагательное + существительное типа чукотская земля, страна; чукотский край с добавлением суффикса -к-. Возможные примеры нарицательных существительных, образованных по той же схеме (модели): маршрутное такси — маршрут-к-а, сгущённое молоко — сгущён-к-а, аскорбиновая кислота — </w:t>
      </w:r>
      <w:proofErr w:type="spellStart"/>
      <w:r w:rsidRPr="00855472">
        <w:rPr>
          <w:rFonts w:ascii="Times New Roman" w:hAnsi="Times New Roman"/>
          <w:sz w:val="28"/>
          <w:szCs w:val="28"/>
          <w:lang w:eastAsia="ru-RU"/>
        </w:rPr>
        <w:t>аскорбин</w:t>
      </w:r>
      <w:proofErr w:type="spellEnd"/>
      <w:r w:rsidRPr="00855472">
        <w:rPr>
          <w:rFonts w:ascii="Times New Roman" w:hAnsi="Times New Roman"/>
          <w:sz w:val="28"/>
          <w:szCs w:val="28"/>
          <w:lang w:eastAsia="ru-RU"/>
        </w:rPr>
        <w:t xml:space="preserve">-к-а и т. д. </w:t>
      </w:r>
    </w:p>
    <w:p w14:paraId="13AE6D0D"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4. </w:t>
      </w:r>
      <w:proofErr w:type="spellStart"/>
      <w:r w:rsidRPr="00855472">
        <w:rPr>
          <w:rFonts w:ascii="Times New Roman" w:hAnsi="Times New Roman"/>
          <w:sz w:val="28"/>
          <w:szCs w:val="28"/>
          <w:lang w:eastAsia="ru-RU"/>
        </w:rPr>
        <w:t>Чукоч</w:t>
      </w:r>
      <w:proofErr w:type="spellEnd"/>
      <w:r w:rsidRPr="00855472">
        <w:rPr>
          <w:rFonts w:ascii="Times New Roman" w:hAnsi="Times New Roman"/>
          <w:sz w:val="28"/>
          <w:szCs w:val="28"/>
          <w:lang w:eastAsia="ru-RU"/>
        </w:rPr>
        <w:t xml:space="preserve"> + </w:t>
      </w:r>
      <w:proofErr w:type="spellStart"/>
      <w:r w:rsidRPr="00855472">
        <w:rPr>
          <w:rFonts w:ascii="Times New Roman" w:hAnsi="Times New Roman"/>
          <w:sz w:val="28"/>
          <w:szCs w:val="28"/>
          <w:lang w:eastAsia="ru-RU"/>
        </w:rPr>
        <w:t>ск-ая</w:t>
      </w:r>
      <w:proofErr w:type="spellEnd"/>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ий</w:t>
      </w:r>
      <w:proofErr w:type="spellEnd"/>
      <w:proofErr w:type="gramStart"/>
      <w:r w:rsidRPr="00855472">
        <w:rPr>
          <w:rFonts w:ascii="Times New Roman" w:hAnsi="Times New Roman"/>
          <w:sz w:val="28"/>
          <w:szCs w:val="28"/>
          <w:lang w:eastAsia="ru-RU"/>
        </w:rPr>
        <w:t>) &gt;</w:t>
      </w:r>
      <w:proofErr w:type="gram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чукотш+ск-ая</w:t>
      </w:r>
      <w:proofErr w:type="spellEnd"/>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ий</w:t>
      </w:r>
      <w:proofErr w:type="spellEnd"/>
      <w:r w:rsidRPr="00855472">
        <w:rPr>
          <w:rFonts w:ascii="Times New Roman" w:hAnsi="Times New Roman"/>
          <w:sz w:val="28"/>
          <w:szCs w:val="28"/>
          <w:lang w:eastAsia="ru-RU"/>
        </w:rPr>
        <w:t>) (так как [ч’] = [</w:t>
      </w:r>
      <w:proofErr w:type="spellStart"/>
      <w:r w:rsidRPr="00855472">
        <w:rPr>
          <w:rFonts w:ascii="Times New Roman" w:hAnsi="Times New Roman"/>
          <w:sz w:val="28"/>
          <w:szCs w:val="28"/>
          <w:lang w:eastAsia="ru-RU"/>
        </w:rPr>
        <w:t>тш</w:t>
      </w:r>
      <w:proofErr w:type="spellEnd"/>
      <w:r w:rsidRPr="00855472">
        <w:rPr>
          <w:rFonts w:ascii="Times New Roman" w:hAnsi="Times New Roman"/>
          <w:sz w:val="28"/>
          <w:szCs w:val="28"/>
          <w:lang w:eastAsia="ru-RU"/>
        </w:rPr>
        <w:t xml:space="preserve">’]) &gt; </w:t>
      </w:r>
      <w:proofErr w:type="spellStart"/>
      <w:r w:rsidRPr="00855472">
        <w:rPr>
          <w:rFonts w:ascii="Times New Roman" w:hAnsi="Times New Roman"/>
          <w:sz w:val="28"/>
          <w:szCs w:val="28"/>
          <w:lang w:eastAsia="ru-RU"/>
        </w:rPr>
        <w:t>чукот-ск-ая</w:t>
      </w:r>
      <w:proofErr w:type="spellEnd"/>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ий</w:t>
      </w:r>
      <w:proofErr w:type="spellEnd"/>
      <w:r w:rsidRPr="00855472">
        <w:rPr>
          <w:rFonts w:ascii="Times New Roman" w:hAnsi="Times New Roman"/>
          <w:sz w:val="28"/>
          <w:szCs w:val="28"/>
          <w:lang w:eastAsia="ru-RU"/>
        </w:rPr>
        <w:t>) (так как [ш] утратился в неудобном для произнесения сочетании [</w:t>
      </w:r>
      <w:proofErr w:type="spellStart"/>
      <w:r w:rsidRPr="00855472">
        <w:rPr>
          <w:rFonts w:ascii="Times New Roman" w:hAnsi="Times New Roman"/>
          <w:sz w:val="28"/>
          <w:szCs w:val="28"/>
          <w:lang w:eastAsia="ru-RU"/>
        </w:rPr>
        <w:t>тшск</w:t>
      </w:r>
      <w:proofErr w:type="spellEnd"/>
      <w:r w:rsidRPr="00855472">
        <w:rPr>
          <w:rFonts w:ascii="Times New Roman" w:hAnsi="Times New Roman"/>
          <w:sz w:val="28"/>
          <w:szCs w:val="28"/>
          <w:lang w:eastAsia="ru-RU"/>
        </w:rPr>
        <w:t>], ср.: че[</w:t>
      </w:r>
      <w:proofErr w:type="spellStart"/>
      <w:r w:rsidRPr="00855472">
        <w:rPr>
          <w:rFonts w:ascii="Times New Roman" w:hAnsi="Times New Roman"/>
          <w:sz w:val="28"/>
          <w:szCs w:val="28"/>
          <w:lang w:eastAsia="ru-RU"/>
        </w:rPr>
        <w:t>стн</w:t>
      </w:r>
      <w:proofErr w:type="spellEnd"/>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ый</w:t>
      </w:r>
      <w:proofErr w:type="spellEnd"/>
      <w:r w:rsidRPr="00855472">
        <w:rPr>
          <w:rFonts w:ascii="Times New Roman" w:hAnsi="Times New Roman"/>
          <w:sz w:val="28"/>
          <w:szCs w:val="28"/>
          <w:lang w:eastAsia="ru-RU"/>
        </w:rPr>
        <w:t xml:space="preserve"> &gt; че[</w:t>
      </w:r>
      <w:proofErr w:type="spellStart"/>
      <w:r w:rsidRPr="00855472">
        <w:rPr>
          <w:rFonts w:ascii="Times New Roman" w:hAnsi="Times New Roman"/>
          <w:sz w:val="28"/>
          <w:szCs w:val="28"/>
          <w:lang w:eastAsia="ru-RU"/>
        </w:rPr>
        <w:t>сн</w:t>
      </w:r>
      <w:proofErr w:type="spellEnd"/>
      <w:r w:rsidRPr="00855472">
        <w:rPr>
          <w:rFonts w:ascii="Times New Roman" w:hAnsi="Times New Roman"/>
          <w:sz w:val="28"/>
          <w:szCs w:val="28"/>
          <w:lang w:eastAsia="ru-RU"/>
        </w:rPr>
        <w:t>]</w:t>
      </w:r>
      <w:proofErr w:type="spellStart"/>
      <w:r w:rsidRPr="00855472">
        <w:rPr>
          <w:rFonts w:ascii="Times New Roman" w:hAnsi="Times New Roman"/>
          <w:sz w:val="28"/>
          <w:szCs w:val="28"/>
          <w:lang w:eastAsia="ru-RU"/>
        </w:rPr>
        <w:t>ый</w:t>
      </w:r>
      <w:proofErr w:type="spellEnd"/>
      <w:r w:rsidRPr="00855472">
        <w:rPr>
          <w:rFonts w:ascii="Times New Roman" w:hAnsi="Times New Roman"/>
          <w:sz w:val="28"/>
          <w:szCs w:val="28"/>
          <w:lang w:eastAsia="ru-RU"/>
        </w:rPr>
        <w:t>, се[</w:t>
      </w:r>
      <w:proofErr w:type="spellStart"/>
      <w:r w:rsidRPr="00855472">
        <w:rPr>
          <w:rFonts w:ascii="Times New Roman" w:hAnsi="Times New Roman"/>
          <w:sz w:val="28"/>
          <w:szCs w:val="28"/>
          <w:lang w:eastAsia="ru-RU"/>
        </w:rPr>
        <w:t>рдц</w:t>
      </w:r>
      <w:proofErr w:type="spellEnd"/>
      <w:r w:rsidRPr="00855472">
        <w:rPr>
          <w:rFonts w:ascii="Times New Roman" w:hAnsi="Times New Roman"/>
          <w:sz w:val="28"/>
          <w:szCs w:val="28"/>
          <w:lang w:eastAsia="ru-RU"/>
        </w:rPr>
        <w:t>]е &gt; се[</w:t>
      </w:r>
      <w:proofErr w:type="spellStart"/>
      <w:r w:rsidRPr="00855472">
        <w:rPr>
          <w:rFonts w:ascii="Times New Roman" w:hAnsi="Times New Roman"/>
          <w:sz w:val="28"/>
          <w:szCs w:val="28"/>
          <w:lang w:eastAsia="ru-RU"/>
        </w:rPr>
        <w:t>рц</w:t>
      </w:r>
      <w:proofErr w:type="spellEnd"/>
      <w:r w:rsidRPr="00855472">
        <w:rPr>
          <w:rFonts w:ascii="Times New Roman" w:hAnsi="Times New Roman"/>
          <w:sz w:val="28"/>
          <w:szCs w:val="28"/>
          <w:lang w:eastAsia="ru-RU"/>
        </w:rPr>
        <w:t>]е)</w:t>
      </w:r>
    </w:p>
    <w:p w14:paraId="259A4AD0"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(Как видно из блока вопросов и заданий, в данной задаче совмещаются темы фонетика, история языка и словообразование, однако фонетический облик слов выступает источником </w:t>
      </w:r>
      <w:proofErr w:type="spellStart"/>
      <w:r w:rsidRPr="00855472">
        <w:rPr>
          <w:rFonts w:ascii="Times New Roman" w:hAnsi="Times New Roman"/>
          <w:sz w:val="28"/>
          <w:szCs w:val="28"/>
          <w:lang w:eastAsia="ru-RU"/>
        </w:rPr>
        <w:t>микрозаданий</w:t>
      </w:r>
      <w:proofErr w:type="spellEnd"/>
      <w:r w:rsidRPr="00855472">
        <w:rPr>
          <w:rFonts w:ascii="Times New Roman" w:hAnsi="Times New Roman"/>
          <w:sz w:val="28"/>
          <w:szCs w:val="28"/>
          <w:lang w:eastAsia="ru-RU"/>
        </w:rPr>
        <w:t xml:space="preserve">). </w:t>
      </w:r>
    </w:p>
    <w:p w14:paraId="2B34E528" w14:textId="77777777" w:rsidR="00A52D3B" w:rsidRPr="00855472" w:rsidRDefault="00A52D3B" w:rsidP="00855472">
      <w:pPr>
        <w:spacing w:after="0" w:line="360" w:lineRule="auto"/>
        <w:ind w:firstLine="709"/>
        <w:rPr>
          <w:rFonts w:ascii="Times New Roman" w:hAnsi="Times New Roman"/>
          <w:sz w:val="28"/>
          <w:szCs w:val="28"/>
          <w:lang w:eastAsia="ru-RU"/>
        </w:rPr>
      </w:pPr>
    </w:p>
    <w:p w14:paraId="2747EFF9" w14:textId="77777777" w:rsidR="00A52D3B" w:rsidRPr="00855472" w:rsidRDefault="00A52D3B" w:rsidP="00855472">
      <w:p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t>2.4. Задания для самостоятельной подготовки</w:t>
      </w:r>
    </w:p>
    <w:p w14:paraId="0DCDDF07" w14:textId="77777777" w:rsidR="00A52D3B" w:rsidRPr="00855472" w:rsidRDefault="00A52D3B" w:rsidP="00855472">
      <w:pPr>
        <w:shd w:val="clear" w:color="auto" w:fill="FFFFFF"/>
        <w:spacing w:after="0" w:line="360" w:lineRule="auto"/>
        <w:textAlignment w:val="baseline"/>
        <w:rPr>
          <w:rFonts w:ascii="Times New Roman" w:hAnsi="Times New Roman"/>
          <w:sz w:val="28"/>
          <w:szCs w:val="28"/>
          <w:lang w:eastAsia="ru-RU"/>
        </w:rPr>
      </w:pPr>
    </w:p>
    <w:p w14:paraId="2DF1D288" w14:textId="77777777" w:rsidR="00A52D3B" w:rsidRPr="00855472" w:rsidRDefault="00A52D3B" w:rsidP="00855472">
      <w:pPr>
        <w:shd w:val="clear" w:color="auto" w:fill="FFFFFF"/>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b/>
          <w:sz w:val="28"/>
          <w:szCs w:val="28"/>
          <w:lang w:eastAsia="ru-RU"/>
        </w:rPr>
        <w:t>Задание 1</w:t>
      </w:r>
      <w:r w:rsidRPr="00855472">
        <w:rPr>
          <w:rFonts w:ascii="Times New Roman" w:hAnsi="Times New Roman"/>
          <w:sz w:val="28"/>
          <w:szCs w:val="28"/>
          <w:lang w:eastAsia="ru-RU"/>
        </w:rPr>
        <w:t xml:space="preserve">. Прочитайте пары слов: топор – ропот, камыш – мышка, лакей – лейка. </w:t>
      </w:r>
    </w:p>
    <w:p w14:paraId="31266DB8" w14:textId="77777777" w:rsidR="00A52D3B" w:rsidRPr="00855472" w:rsidRDefault="00A52D3B" w:rsidP="00855472">
      <w:pPr>
        <w:shd w:val="clear" w:color="auto" w:fill="FFFFFF"/>
        <w:spacing w:after="0" w:line="360" w:lineRule="auto"/>
        <w:ind w:firstLine="709"/>
        <w:jc w:val="both"/>
        <w:textAlignment w:val="baseline"/>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2A4BFC2B" w14:textId="77777777" w:rsidR="00A52D3B" w:rsidRPr="00855472" w:rsidRDefault="00A52D3B" w:rsidP="00855472">
      <w:pPr>
        <w:numPr>
          <w:ilvl w:val="0"/>
          <w:numId w:val="13"/>
        </w:numPr>
        <w:shd w:val="clear" w:color="auto" w:fill="FFFFFF"/>
        <w:tabs>
          <w:tab w:val="left" w:pos="1134"/>
        </w:tabs>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 xml:space="preserve">На чём основана языковая игра в приведённых примерах? Каким термином она обозначается? </w:t>
      </w:r>
    </w:p>
    <w:p w14:paraId="4015CCAC" w14:textId="77777777" w:rsidR="00A52D3B" w:rsidRPr="00855472" w:rsidRDefault="00A52D3B" w:rsidP="00855472">
      <w:pPr>
        <w:numPr>
          <w:ilvl w:val="0"/>
          <w:numId w:val="13"/>
        </w:numPr>
        <w:shd w:val="clear" w:color="auto" w:fill="FFFFFF"/>
        <w:tabs>
          <w:tab w:val="left" w:pos="1134"/>
        </w:tabs>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 xml:space="preserve">Используя данный приём языковой игры, запишите соответствующую пару для каждого слова: архаизм, бейсбол, барокко, спаниель. </w:t>
      </w:r>
    </w:p>
    <w:p w14:paraId="1F59AE2A" w14:textId="77777777" w:rsidR="00A52D3B" w:rsidRPr="00855472" w:rsidRDefault="00A52D3B" w:rsidP="00855472">
      <w:pPr>
        <w:numPr>
          <w:ilvl w:val="0"/>
          <w:numId w:val="13"/>
        </w:numPr>
        <w:shd w:val="clear" w:color="auto" w:fill="FFFFFF"/>
        <w:tabs>
          <w:tab w:val="left" w:pos="1134"/>
        </w:tabs>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 xml:space="preserve">Приведите 2 аналогичных примера. </w:t>
      </w:r>
    </w:p>
    <w:p w14:paraId="4E7B4644"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2</w:t>
      </w:r>
      <w:r w:rsidRPr="00855472">
        <w:rPr>
          <w:rFonts w:ascii="Times New Roman" w:hAnsi="Times New Roman"/>
          <w:sz w:val="28"/>
          <w:szCs w:val="28"/>
          <w:lang w:eastAsia="ru-RU"/>
        </w:rPr>
        <w:t>. Фонема – функциональная фонетическая единица, она служит для различения морфем и слов (ср.: [сор] и [сыр] – эти слова различаются фонемами &lt;о&gt; и &lt;ы&gt;, что позволяет нам отличать разные слова).</w:t>
      </w:r>
    </w:p>
    <w:p w14:paraId="6A4383B4"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Представители Московской фонологической школы </w:t>
      </w:r>
      <w:r w:rsidRPr="00855472">
        <w:rPr>
          <w:rFonts w:ascii="Times New Roman" w:hAnsi="Times New Roman"/>
          <w:sz w:val="28"/>
          <w:szCs w:val="28"/>
          <w:lang w:eastAsia="ru-RU"/>
        </w:rPr>
        <w:br/>
        <w:t xml:space="preserve">(А. А. Реформатский, Л. А. </w:t>
      </w:r>
      <w:proofErr w:type="spellStart"/>
      <w:r w:rsidRPr="00855472">
        <w:rPr>
          <w:rFonts w:ascii="Times New Roman" w:hAnsi="Times New Roman"/>
          <w:sz w:val="28"/>
          <w:szCs w:val="28"/>
          <w:lang w:eastAsia="ru-RU"/>
        </w:rPr>
        <w:t>Булаховский</w:t>
      </w:r>
      <w:proofErr w:type="spellEnd"/>
      <w:r w:rsidRPr="00855472">
        <w:rPr>
          <w:rFonts w:ascii="Times New Roman" w:hAnsi="Times New Roman"/>
          <w:sz w:val="28"/>
          <w:szCs w:val="28"/>
          <w:lang w:eastAsia="ru-RU"/>
        </w:rPr>
        <w:t xml:space="preserve">, Р. И. Аванесов и др.) считали, что звуки [ы] и [и] являются разновидностями одной фонемы. Они исходили из того, что употребление звуков [ы] и [и] обусловлено позицией: </w:t>
      </w:r>
    </w:p>
    <w:p w14:paraId="3B208AE6"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1) [ы] употребляется только после твердых, [и] – только после мягких согласных: [мыл] – [</w:t>
      </w:r>
      <w:proofErr w:type="spellStart"/>
      <w:r w:rsidRPr="00855472">
        <w:rPr>
          <w:rFonts w:ascii="Times New Roman" w:hAnsi="Times New Roman"/>
          <w:sz w:val="28"/>
          <w:szCs w:val="28"/>
          <w:lang w:eastAsia="ru-RU"/>
        </w:rPr>
        <w:t>м’ил</w:t>
      </w:r>
      <w:proofErr w:type="spellEnd"/>
      <w:r w:rsidRPr="00855472">
        <w:rPr>
          <w:rFonts w:ascii="Times New Roman" w:hAnsi="Times New Roman"/>
          <w:sz w:val="28"/>
          <w:szCs w:val="28"/>
          <w:lang w:eastAsia="ru-RU"/>
        </w:rPr>
        <w:t xml:space="preserve">], тогда как другие гласные фонемы могут выступать как после твердых, так и после мягких согласных в одинаковых фонетических условиях: [мал / </w:t>
      </w:r>
      <w:proofErr w:type="spellStart"/>
      <w:r w:rsidRPr="00855472">
        <w:rPr>
          <w:rFonts w:ascii="Times New Roman" w:hAnsi="Times New Roman"/>
          <w:sz w:val="28"/>
          <w:szCs w:val="28"/>
          <w:lang w:eastAsia="ru-RU"/>
        </w:rPr>
        <w:t>м</w:t>
      </w:r>
      <w:proofErr w:type="gramStart"/>
      <w:r w:rsidRPr="00855472">
        <w:rPr>
          <w:rFonts w:ascii="Times New Roman" w:hAnsi="Times New Roman"/>
          <w:sz w:val="28"/>
          <w:szCs w:val="28"/>
          <w:lang w:eastAsia="ru-RU"/>
        </w:rPr>
        <w:t>’.ал</w:t>
      </w:r>
      <w:proofErr w:type="spellEnd"/>
      <w:proofErr w:type="gramEnd"/>
      <w:r w:rsidRPr="00855472">
        <w:rPr>
          <w:rFonts w:ascii="Times New Roman" w:hAnsi="Times New Roman"/>
          <w:sz w:val="28"/>
          <w:szCs w:val="28"/>
          <w:lang w:eastAsia="ru-RU"/>
        </w:rPr>
        <w:t>] / [лук / л’.</w:t>
      </w:r>
      <w:proofErr w:type="spellStart"/>
      <w:r w:rsidRPr="00855472">
        <w:rPr>
          <w:rFonts w:ascii="Times New Roman" w:hAnsi="Times New Roman"/>
          <w:sz w:val="28"/>
          <w:szCs w:val="28"/>
          <w:lang w:eastAsia="ru-RU"/>
        </w:rPr>
        <w:t>ук</w:t>
      </w:r>
      <w:proofErr w:type="spellEnd"/>
      <w:r w:rsidRPr="00855472">
        <w:rPr>
          <w:rFonts w:ascii="Times New Roman" w:hAnsi="Times New Roman"/>
          <w:sz w:val="28"/>
          <w:szCs w:val="28"/>
          <w:lang w:eastAsia="ru-RU"/>
        </w:rPr>
        <w:t xml:space="preserve">]; </w:t>
      </w:r>
    </w:p>
    <w:p w14:paraId="6A7D72B8"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2) в составе одной и той же морфемы звук [и] заменяется звуком [ы] под влиянием предшествующего твердого согласного: играл – сыграл, синий – новый и т.д.;</w:t>
      </w:r>
    </w:p>
    <w:p w14:paraId="69A6DC86" w14:textId="77777777" w:rsidR="00B82B3E" w:rsidRDefault="00B82B3E" w:rsidP="00855472">
      <w:pPr>
        <w:widowControl w:val="0"/>
        <w:spacing w:after="0" w:line="360" w:lineRule="auto"/>
        <w:ind w:firstLine="709"/>
        <w:jc w:val="both"/>
        <w:rPr>
          <w:rFonts w:ascii="Times New Roman" w:eastAsia="TimesNewRomanPS-ItalicMT" w:hAnsi="Times New Roman"/>
          <w:b/>
          <w:sz w:val="28"/>
          <w:szCs w:val="28"/>
          <w:lang w:eastAsia="ru-RU"/>
        </w:rPr>
      </w:pPr>
    </w:p>
    <w:p w14:paraId="4166FF29" w14:textId="77777777" w:rsidR="00B82B3E" w:rsidRDefault="00B82B3E" w:rsidP="00855472">
      <w:pPr>
        <w:widowControl w:val="0"/>
        <w:spacing w:after="0" w:line="360" w:lineRule="auto"/>
        <w:ind w:firstLine="709"/>
        <w:jc w:val="both"/>
        <w:rPr>
          <w:rFonts w:ascii="Times New Roman" w:eastAsia="TimesNewRomanPS-ItalicMT" w:hAnsi="Times New Roman"/>
          <w:b/>
          <w:sz w:val="28"/>
          <w:szCs w:val="28"/>
          <w:lang w:eastAsia="ru-RU"/>
        </w:rPr>
      </w:pPr>
    </w:p>
    <w:p w14:paraId="275792C0" w14:textId="77777777" w:rsidR="00B82B3E" w:rsidRDefault="00B82B3E" w:rsidP="00855472">
      <w:pPr>
        <w:widowControl w:val="0"/>
        <w:spacing w:after="0" w:line="360" w:lineRule="auto"/>
        <w:ind w:firstLine="709"/>
        <w:jc w:val="both"/>
        <w:rPr>
          <w:rFonts w:ascii="Times New Roman" w:eastAsia="TimesNewRomanPS-ItalicMT" w:hAnsi="Times New Roman"/>
          <w:b/>
          <w:sz w:val="28"/>
          <w:szCs w:val="28"/>
          <w:lang w:eastAsia="ru-RU"/>
        </w:rPr>
      </w:pPr>
    </w:p>
    <w:p w14:paraId="65A594D5" w14:textId="77777777" w:rsidR="00A52D3B" w:rsidRPr="00855472" w:rsidRDefault="00A52D3B" w:rsidP="00855472">
      <w:pPr>
        <w:widowControl w:val="0"/>
        <w:spacing w:after="0" w:line="360" w:lineRule="auto"/>
        <w:ind w:firstLine="709"/>
        <w:jc w:val="both"/>
        <w:rPr>
          <w:rFonts w:ascii="Times New Roman" w:eastAsia="TimesNewRomanPS-ItalicMT" w:hAnsi="Times New Roman"/>
          <w:b/>
          <w:sz w:val="28"/>
          <w:szCs w:val="28"/>
          <w:lang w:eastAsia="ru-RU"/>
        </w:rPr>
      </w:pPr>
      <w:r w:rsidRPr="00855472">
        <w:rPr>
          <w:rFonts w:ascii="Times New Roman" w:eastAsia="TimesNewRomanPS-ItalicMT" w:hAnsi="Times New Roman"/>
          <w:b/>
          <w:sz w:val="28"/>
          <w:szCs w:val="28"/>
          <w:lang w:eastAsia="ru-RU"/>
        </w:rPr>
        <w:lastRenderedPageBreak/>
        <w:t>Вопросы и задания</w:t>
      </w:r>
    </w:p>
    <w:p w14:paraId="1C4B9B5A" w14:textId="77777777" w:rsidR="00A52D3B" w:rsidRPr="00855472" w:rsidRDefault="00A52D3B" w:rsidP="00855472">
      <w:pPr>
        <w:numPr>
          <w:ilvl w:val="0"/>
          <w:numId w:val="15"/>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Используя указанные выше позиции, объясните, какими фонемами отличаются следующие пары слов: был – бил, лысый – лисий. </w:t>
      </w:r>
    </w:p>
    <w:p w14:paraId="1B939BB9" w14:textId="77777777" w:rsidR="00A52D3B" w:rsidRPr="00855472" w:rsidRDefault="00A52D3B" w:rsidP="00855472">
      <w:pPr>
        <w:numPr>
          <w:ilvl w:val="0"/>
          <w:numId w:val="15"/>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Учитывая место фонемы &lt;ы&gt; в русском слове, дополните список представленных выше позиций третьим пунктом и сформулируйте его.</w:t>
      </w:r>
    </w:p>
    <w:p w14:paraId="08C9BB63"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3</w:t>
      </w:r>
      <w:r w:rsidRPr="00855472">
        <w:rPr>
          <w:rFonts w:ascii="Times New Roman" w:hAnsi="Times New Roman"/>
          <w:sz w:val="28"/>
          <w:szCs w:val="28"/>
          <w:lang w:eastAsia="ru-RU"/>
        </w:rPr>
        <w:t>. Прочитайте слова.</w:t>
      </w:r>
    </w:p>
    <w:p w14:paraId="3E267AC4"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Бунгало, кулинария, корысть, генезис, недуг, вечеря, загнутый, нажиться, сливовый, донельзя, поручень, оптовый.  </w:t>
      </w:r>
    </w:p>
    <w:p w14:paraId="654074B6" w14:textId="77777777" w:rsidR="00A52D3B" w:rsidRPr="00855472" w:rsidRDefault="00A52D3B" w:rsidP="00855472">
      <w:pPr>
        <w:spacing w:after="0" w:line="360" w:lineRule="auto"/>
        <w:ind w:firstLine="709"/>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74CA5D34" w14:textId="77777777" w:rsidR="00A52D3B" w:rsidRPr="00855472" w:rsidRDefault="00A52D3B" w:rsidP="00855472">
      <w:pPr>
        <w:numPr>
          <w:ilvl w:val="0"/>
          <w:numId w:val="17"/>
        </w:num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Найдите фонетический признак, по которому можно разделить большинство данных слов на группы, опишите его.</w:t>
      </w:r>
    </w:p>
    <w:p w14:paraId="12669419" w14:textId="77777777" w:rsidR="00A52D3B" w:rsidRPr="00855472" w:rsidRDefault="00A52D3B" w:rsidP="00855472">
      <w:pPr>
        <w:numPr>
          <w:ilvl w:val="0"/>
          <w:numId w:val="17"/>
        </w:num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Найдите слово-исключение, не поддающееся описанию с помощью выделенного вами признака, прокомментируйте его.</w:t>
      </w:r>
    </w:p>
    <w:p w14:paraId="044C2E78" w14:textId="77777777" w:rsidR="00A52D3B" w:rsidRPr="00855472" w:rsidRDefault="00A52D3B" w:rsidP="00855472">
      <w:pPr>
        <w:numPr>
          <w:ilvl w:val="0"/>
          <w:numId w:val="17"/>
        </w:num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Применяя найденный признак и слово-исключение, разделите слова на три группы и запишите их.</w:t>
      </w:r>
    </w:p>
    <w:p w14:paraId="799F6B96" w14:textId="77777777" w:rsidR="00A52D3B" w:rsidRPr="00855472" w:rsidRDefault="00A52D3B" w:rsidP="00855472">
      <w:pPr>
        <w:numPr>
          <w:ilvl w:val="0"/>
          <w:numId w:val="17"/>
        </w:num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Придумайте и запишите предложение, в котором использовано слово «донельзя», укажите значение этого слова.</w:t>
      </w:r>
    </w:p>
    <w:p w14:paraId="73EF49F5"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4</w:t>
      </w:r>
      <w:r w:rsidRPr="00855472">
        <w:rPr>
          <w:rFonts w:ascii="Times New Roman" w:hAnsi="Times New Roman"/>
          <w:sz w:val="28"/>
          <w:szCs w:val="28"/>
          <w:lang w:eastAsia="ru-RU"/>
        </w:rPr>
        <w:t xml:space="preserve">. Орфоэпические словари рекомендуют произносить наречие мастерски с ударением на последнем слоге. Однако в речи эта норма регулярно нарушается, вследствие чего распространённым является неправильное ударение на первом слоге. </w:t>
      </w:r>
    </w:p>
    <w:p w14:paraId="3DF52E92" w14:textId="77777777" w:rsidR="00A52D3B" w:rsidRPr="00855472" w:rsidRDefault="00A52D3B" w:rsidP="00855472">
      <w:pPr>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0208668B" w14:textId="77777777" w:rsidR="00A52D3B" w:rsidRPr="00855472" w:rsidRDefault="00A52D3B" w:rsidP="00855472">
      <w:pPr>
        <w:numPr>
          <w:ilvl w:val="0"/>
          <w:numId w:val="19"/>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Сравните постановку ударения в наречиях, образованных по данной модели: дружески, воровски, шутовски, юношески, товарищески – и объясните, почему стала возможна эта орфоэпическая ошибка. </w:t>
      </w:r>
    </w:p>
    <w:p w14:paraId="17528B43" w14:textId="77777777" w:rsidR="00A52D3B" w:rsidRPr="00855472" w:rsidRDefault="00A52D3B" w:rsidP="00855472">
      <w:pPr>
        <w:numPr>
          <w:ilvl w:val="0"/>
          <w:numId w:val="19"/>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Почему в слове «мастерски» исконным является ударение на последнем слоге? </w:t>
      </w:r>
    </w:p>
    <w:p w14:paraId="54B535A0"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lastRenderedPageBreak/>
        <w:t>Задание 5</w:t>
      </w:r>
      <w:r w:rsidRPr="00855472">
        <w:rPr>
          <w:rFonts w:ascii="Times New Roman" w:hAnsi="Times New Roman"/>
          <w:sz w:val="28"/>
          <w:szCs w:val="28"/>
          <w:lang w:eastAsia="ru-RU"/>
        </w:rPr>
        <w:t>. Даны зашифрованные с помощью цифр слова русского языка:</w:t>
      </w:r>
    </w:p>
    <w:p w14:paraId="46D71304"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213</w:t>
      </w:r>
    </w:p>
    <w:p w14:paraId="44015CC4"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61134</w:t>
      </w:r>
    </w:p>
    <w:p w14:paraId="03509CA7"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317</w:t>
      </w:r>
    </w:p>
    <w:p w14:paraId="46967727"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18970</w:t>
      </w:r>
    </w:p>
    <w:p w14:paraId="1565EDC3"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Цифрой 1 зашифрована буква, обозначающая </w:t>
      </w:r>
      <w:proofErr w:type="spellStart"/>
      <w:r w:rsidRPr="00855472">
        <w:rPr>
          <w:rFonts w:ascii="Times New Roman" w:hAnsi="Times New Roman"/>
          <w:sz w:val="28"/>
          <w:szCs w:val="28"/>
          <w:lang w:eastAsia="ru-RU"/>
        </w:rPr>
        <w:t>огубленный</w:t>
      </w:r>
      <w:proofErr w:type="spellEnd"/>
      <w:r w:rsidRPr="00855472">
        <w:rPr>
          <w:rFonts w:ascii="Times New Roman" w:hAnsi="Times New Roman"/>
          <w:sz w:val="28"/>
          <w:szCs w:val="28"/>
          <w:lang w:eastAsia="ru-RU"/>
        </w:rPr>
        <w:t xml:space="preserve"> звук русского языка; </w:t>
      </w:r>
    </w:p>
    <w:p w14:paraId="025F0D1D"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цифрой 9 – 16-я буква русского алфавита; </w:t>
      </w:r>
    </w:p>
    <w:p w14:paraId="1386B8A7"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цифрой 6 зашифрована 29-я буква русского алфавита; </w:t>
      </w:r>
    </w:p>
    <w:p w14:paraId="32668B1B"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цифрой 2 зашифрована буква, обозначающая 3-ий звук в слове «ядро»;</w:t>
      </w:r>
    </w:p>
    <w:p w14:paraId="22F34A46"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цифрой 7 зашифрованы непарные звонкие согласные;</w:t>
      </w:r>
    </w:p>
    <w:p w14:paraId="6A75337F"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цифрой 0 зашифрована буква, не обозначающая звука;</w:t>
      </w:r>
    </w:p>
    <w:p w14:paraId="2D4587B3"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цифрой 8 зашифрована буква, передающая заднеязычный звонкий согласный. </w:t>
      </w:r>
    </w:p>
    <w:p w14:paraId="5F739B78"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Третье слово содержит дрожащий непарный звонкий согласный.</w:t>
      </w:r>
    </w:p>
    <w:p w14:paraId="71202255" w14:textId="77777777" w:rsidR="00A52D3B" w:rsidRPr="00855472" w:rsidRDefault="00A52D3B" w:rsidP="00855472">
      <w:pPr>
        <w:tabs>
          <w:tab w:val="left" w:pos="1134"/>
        </w:tabs>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78D20B9D" w14:textId="77777777" w:rsidR="00A52D3B" w:rsidRPr="00855472" w:rsidRDefault="00A52D3B" w:rsidP="00855472">
      <w:pPr>
        <w:numPr>
          <w:ilvl w:val="1"/>
          <w:numId w:val="21"/>
        </w:numPr>
        <w:tabs>
          <w:tab w:val="num"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Расшифруйте слова.</w:t>
      </w:r>
    </w:p>
    <w:p w14:paraId="2D14863D" w14:textId="77777777" w:rsidR="00A52D3B" w:rsidRPr="00855472" w:rsidRDefault="00A52D3B" w:rsidP="00855472">
      <w:pPr>
        <w:numPr>
          <w:ilvl w:val="1"/>
          <w:numId w:val="21"/>
        </w:numPr>
        <w:tabs>
          <w:tab w:val="num"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Укажите, какое из них лишнее, т.е. не может быть расшифровано, объясните, почему. </w:t>
      </w:r>
    </w:p>
    <w:p w14:paraId="076EA3E9" w14:textId="77777777" w:rsidR="00A52D3B" w:rsidRPr="00855472" w:rsidRDefault="00A52D3B" w:rsidP="00855472">
      <w:pPr>
        <w:widowControl w:val="0"/>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В русском языке деление согласных звуков на мягкие и твердые является существенным признаком, поскольку часто позволяет различать разные слова или грамматически формы слов.</w:t>
      </w:r>
    </w:p>
    <w:p w14:paraId="3A92DBA4" w14:textId="77777777" w:rsidR="00A52D3B" w:rsidRPr="00855472" w:rsidRDefault="00A52D3B" w:rsidP="00855472">
      <w:pPr>
        <w:widowControl w:val="0"/>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6</w:t>
      </w:r>
      <w:r w:rsidRPr="00855472">
        <w:rPr>
          <w:rFonts w:ascii="Times New Roman" w:hAnsi="Times New Roman"/>
          <w:sz w:val="28"/>
          <w:szCs w:val="28"/>
          <w:lang w:eastAsia="ru-RU"/>
        </w:rPr>
        <w:t>. Дан список слов: у</w:t>
      </w:r>
      <w:r w:rsidRPr="00855472">
        <w:rPr>
          <w:rFonts w:ascii="Times New Roman" w:eastAsia="TimesNewRomanPS-ItalicMT" w:hAnsi="Times New Roman"/>
          <w:sz w:val="28"/>
          <w:szCs w:val="28"/>
          <w:lang w:eastAsia="ru-RU"/>
        </w:rPr>
        <w:t>дар, радость, деревня, грот, рифма, вдребезги, лань, перегрев, лето, ладно, усилие, ах, повесть, ударь.</w:t>
      </w:r>
    </w:p>
    <w:p w14:paraId="2F00ECAF" w14:textId="77777777" w:rsidR="00A52D3B" w:rsidRPr="00855472" w:rsidRDefault="00A52D3B" w:rsidP="00855472">
      <w:pPr>
        <w:widowControl w:val="0"/>
        <w:spacing w:after="0" w:line="360" w:lineRule="auto"/>
        <w:ind w:firstLine="709"/>
        <w:jc w:val="both"/>
        <w:rPr>
          <w:rFonts w:ascii="Times New Roman" w:hAnsi="Times New Roman"/>
          <w:b/>
          <w:sz w:val="28"/>
          <w:szCs w:val="28"/>
          <w:lang w:eastAsia="ru-RU"/>
        </w:rPr>
      </w:pPr>
      <w:r w:rsidRPr="00855472">
        <w:rPr>
          <w:rFonts w:ascii="Times New Roman" w:eastAsia="TimesNewRomanPS-ItalicMT" w:hAnsi="Times New Roman"/>
          <w:b/>
          <w:sz w:val="28"/>
          <w:szCs w:val="28"/>
          <w:lang w:eastAsia="ru-RU"/>
        </w:rPr>
        <w:t>Вопросы и задания</w:t>
      </w:r>
    </w:p>
    <w:p w14:paraId="5184C1B3" w14:textId="77777777" w:rsidR="00A52D3B" w:rsidRPr="00855472" w:rsidRDefault="00A52D3B" w:rsidP="00855472">
      <w:pPr>
        <w:widowControl w:val="0"/>
        <w:numPr>
          <w:ilvl w:val="0"/>
          <w:numId w:val="23"/>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Найдите и затранскрибируйте слова, в которых нет мягких согласных звуков.</w:t>
      </w:r>
    </w:p>
    <w:p w14:paraId="6D07DED8" w14:textId="77777777" w:rsidR="00A52D3B" w:rsidRPr="00855472" w:rsidRDefault="00A52D3B" w:rsidP="00855472">
      <w:pPr>
        <w:widowControl w:val="0"/>
        <w:numPr>
          <w:ilvl w:val="0"/>
          <w:numId w:val="23"/>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Найдите и затранскрибируйте два слова, которые отличаются одним звуком и выполняют функцию, указанную в </w:t>
      </w:r>
      <w:r w:rsidRPr="00855472">
        <w:rPr>
          <w:rFonts w:ascii="Times New Roman" w:hAnsi="Times New Roman"/>
          <w:sz w:val="28"/>
          <w:szCs w:val="28"/>
          <w:lang w:eastAsia="ru-RU"/>
        </w:rPr>
        <w:lastRenderedPageBreak/>
        <w:t>самом начале задания. Укажите, к каким частям речи относятся эти слова, опишите их морфологические формы.</w:t>
      </w:r>
    </w:p>
    <w:p w14:paraId="61FCF71B"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7</w:t>
      </w:r>
      <w:r w:rsidRPr="00855472">
        <w:rPr>
          <w:rFonts w:ascii="Times New Roman" w:hAnsi="Times New Roman"/>
          <w:sz w:val="28"/>
          <w:szCs w:val="28"/>
          <w:lang w:eastAsia="ru-RU"/>
        </w:rPr>
        <w:t xml:space="preserve">. Прочитайте отрывок из рассказа Евгения </w:t>
      </w:r>
      <w:proofErr w:type="spellStart"/>
      <w:r w:rsidRPr="00855472">
        <w:rPr>
          <w:rFonts w:ascii="Times New Roman" w:hAnsi="Times New Roman"/>
          <w:sz w:val="28"/>
          <w:szCs w:val="28"/>
          <w:lang w:eastAsia="ru-RU"/>
        </w:rPr>
        <w:t>Водолазкина</w:t>
      </w:r>
      <w:proofErr w:type="spellEnd"/>
      <w:r w:rsidRPr="00855472">
        <w:rPr>
          <w:rFonts w:ascii="Times New Roman" w:hAnsi="Times New Roman"/>
          <w:sz w:val="28"/>
          <w:szCs w:val="28"/>
          <w:lang w:eastAsia="ru-RU"/>
        </w:rPr>
        <w:t xml:space="preserve"> «Русский акцент».</w:t>
      </w:r>
    </w:p>
    <w:p w14:paraId="40A0C3B7" w14:textId="77777777" w:rsidR="00A52D3B" w:rsidRPr="00855472" w:rsidRDefault="00A52D3B" w:rsidP="00855472">
      <w:p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Имя «Юрий» Марта произносила без конечного йота, а слово «Челябинск» не способна была выговорить вообще. Юрий мог бы упростить Марте задачу, назвавшись, скажем, кратким «Юра», но он этого не сделал. Юрий – значит Юрий – он предпочитал, чтобы его приняли во всей сложности.</w:t>
      </w:r>
    </w:p>
    <w:p w14:paraId="72811573" w14:textId="77777777" w:rsidR="00A52D3B" w:rsidRPr="00855472" w:rsidRDefault="00A52D3B" w:rsidP="00855472">
      <w:pPr>
        <w:tabs>
          <w:tab w:val="left" w:pos="1134"/>
        </w:tabs>
        <w:spacing w:after="0" w:line="360" w:lineRule="auto"/>
        <w:ind w:firstLine="709"/>
        <w:jc w:val="both"/>
        <w:rPr>
          <w:rFonts w:ascii="Times New Roman" w:hAnsi="Times New Roman"/>
          <w:b/>
          <w:sz w:val="28"/>
          <w:szCs w:val="28"/>
          <w:lang w:eastAsia="ru-RU"/>
        </w:rPr>
      </w:pPr>
      <w:r w:rsidRPr="00855472">
        <w:rPr>
          <w:rFonts w:ascii="Times New Roman" w:hAnsi="Times New Roman"/>
          <w:sz w:val="28"/>
          <w:szCs w:val="28"/>
          <w:lang w:eastAsia="ru-RU"/>
        </w:rPr>
        <w:t>Допустим, что немка не может произнести звук [</w:t>
      </w:r>
      <w:r w:rsidRPr="00855472">
        <w:rPr>
          <w:rFonts w:ascii="Times New Roman" w:hAnsi="Times New Roman"/>
          <w:sz w:val="28"/>
          <w:szCs w:val="28"/>
          <w:lang w:val="en-US" w:eastAsia="ru-RU"/>
        </w:rPr>
        <w:t>j</w:t>
      </w:r>
      <w:r w:rsidRPr="00855472">
        <w:rPr>
          <w:rFonts w:ascii="Times New Roman" w:hAnsi="Times New Roman"/>
          <w:sz w:val="28"/>
          <w:szCs w:val="28"/>
          <w:lang w:eastAsia="ru-RU"/>
        </w:rPr>
        <w:t xml:space="preserve">] не только в абсолютном конце слова, просто опуская его, но и перед глухим шумным согласным, заменяя его на </w:t>
      </w:r>
      <w:proofErr w:type="spellStart"/>
      <w:r w:rsidRPr="00855472">
        <w:rPr>
          <w:rFonts w:ascii="Times New Roman" w:hAnsi="Times New Roman"/>
          <w:sz w:val="28"/>
          <w:szCs w:val="28"/>
          <w:lang w:eastAsia="ru-RU"/>
        </w:rPr>
        <w:t>огубленный</w:t>
      </w:r>
      <w:proofErr w:type="spellEnd"/>
      <w:r w:rsidRPr="00855472">
        <w:rPr>
          <w:rFonts w:ascii="Times New Roman" w:hAnsi="Times New Roman"/>
          <w:sz w:val="28"/>
          <w:szCs w:val="28"/>
          <w:lang w:eastAsia="ru-RU"/>
        </w:rPr>
        <w:t xml:space="preserve"> гласный. Два одинаковых соседних гласных произнести в слове она не может.</w:t>
      </w:r>
    </w:p>
    <w:p w14:paraId="5D20D20A" w14:textId="77777777" w:rsidR="00A52D3B" w:rsidRPr="00855472" w:rsidRDefault="00A52D3B" w:rsidP="00855472">
      <w:pPr>
        <w:tabs>
          <w:tab w:val="left" w:pos="1134"/>
        </w:tabs>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4F26ADD0" w14:textId="77777777" w:rsidR="00A52D3B" w:rsidRPr="00855472" w:rsidRDefault="00A52D3B" w:rsidP="00855472">
      <w:pPr>
        <w:numPr>
          <w:ilvl w:val="0"/>
          <w:numId w:val="25"/>
        </w:num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Как Марта произнесет такие слова и формы слов: Василий, зайка, бройлер, бойся, йогурт, флейта?</w:t>
      </w:r>
    </w:p>
    <w:p w14:paraId="19E6D8C9" w14:textId="77777777" w:rsidR="00A52D3B" w:rsidRPr="00855472" w:rsidRDefault="00A52D3B" w:rsidP="00855472">
      <w:pPr>
        <w:numPr>
          <w:ilvl w:val="0"/>
          <w:numId w:val="25"/>
        </w:num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Как получится у немки произнести слово «Челябинск», если в сочетании трех согласных звуков первый выпадает, а третий, переходя из заднеязычного в переднеязычный, становится глухим зубным, т.е. парным к звонкому [д]? </w:t>
      </w:r>
    </w:p>
    <w:p w14:paraId="481750CA"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8</w:t>
      </w:r>
      <w:r w:rsidRPr="00855472">
        <w:rPr>
          <w:rFonts w:ascii="Times New Roman" w:hAnsi="Times New Roman"/>
          <w:sz w:val="28"/>
          <w:szCs w:val="28"/>
          <w:lang w:eastAsia="ru-RU"/>
        </w:rPr>
        <w:t xml:space="preserve">. В современных русских диалектах можно встретить многочисленные примеры типа </w:t>
      </w:r>
      <w:proofErr w:type="spellStart"/>
      <w:r w:rsidRPr="00855472">
        <w:rPr>
          <w:rFonts w:ascii="Times New Roman" w:hAnsi="Times New Roman"/>
          <w:sz w:val="28"/>
          <w:szCs w:val="28"/>
          <w:lang w:eastAsia="ru-RU"/>
        </w:rPr>
        <w:t>хворма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телехвон</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хвабрика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хворточка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хронт</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Хвилип</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Пилип</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Хвёкла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Пёкла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хизика</w:t>
      </w:r>
      <w:proofErr w:type="spellEnd"/>
      <w:r w:rsidRPr="00855472">
        <w:rPr>
          <w:rFonts w:ascii="Times New Roman" w:hAnsi="Times New Roman"/>
          <w:sz w:val="28"/>
          <w:szCs w:val="28"/>
          <w:lang w:eastAsia="ru-RU"/>
        </w:rPr>
        <w:t xml:space="preserve">. </w:t>
      </w:r>
    </w:p>
    <w:p w14:paraId="418330F2" w14:textId="77777777" w:rsidR="00A52D3B" w:rsidRPr="00855472" w:rsidRDefault="00A52D3B" w:rsidP="00855472">
      <w:pPr>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60F98C67" w14:textId="77777777" w:rsidR="00A52D3B" w:rsidRPr="00855472" w:rsidRDefault="00A52D3B" w:rsidP="00855472">
      <w:pPr>
        <w:numPr>
          <w:ilvl w:val="0"/>
          <w:numId w:val="26"/>
        </w:numPr>
        <w:tabs>
          <w:tab w:val="left" w:pos="1134"/>
        </w:tabs>
        <w:spacing w:after="0" w:line="360" w:lineRule="auto"/>
        <w:ind w:firstLine="709"/>
        <w:contextualSpacing/>
        <w:jc w:val="both"/>
        <w:rPr>
          <w:rFonts w:ascii="Times New Roman" w:hAnsi="Times New Roman"/>
          <w:b/>
          <w:sz w:val="28"/>
          <w:szCs w:val="28"/>
          <w:lang w:eastAsia="ru-RU"/>
        </w:rPr>
      </w:pPr>
      <w:r w:rsidRPr="00855472">
        <w:rPr>
          <w:rFonts w:ascii="Times New Roman" w:hAnsi="Times New Roman"/>
          <w:sz w:val="28"/>
          <w:szCs w:val="28"/>
          <w:lang w:eastAsia="ru-RU"/>
        </w:rPr>
        <w:t xml:space="preserve">Каким словам современного русского языка соответствуют эти формы? Опишите фонетическое изменение, которое происходит в диалектных формах. </w:t>
      </w:r>
    </w:p>
    <w:p w14:paraId="608C391C" w14:textId="77777777" w:rsidR="00A52D3B" w:rsidRPr="00855472" w:rsidRDefault="00A52D3B" w:rsidP="00855472">
      <w:pPr>
        <w:numPr>
          <w:ilvl w:val="0"/>
          <w:numId w:val="26"/>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В северных говорах русского языка встречаются так называемые гиперкорректные формы, связанные с использованием </w:t>
      </w:r>
      <w:r w:rsidRPr="00855472">
        <w:rPr>
          <w:rFonts w:ascii="Times New Roman" w:hAnsi="Times New Roman"/>
          <w:sz w:val="28"/>
          <w:szCs w:val="28"/>
          <w:lang w:eastAsia="ru-RU"/>
        </w:rPr>
        <w:lastRenderedPageBreak/>
        <w:t xml:space="preserve">некоторых сочетаний согласных. Воссоздайте литературный облик таких слов: </w:t>
      </w:r>
      <w:proofErr w:type="spellStart"/>
      <w:r w:rsidRPr="00855472">
        <w:rPr>
          <w:rFonts w:ascii="Times New Roman" w:hAnsi="Times New Roman"/>
          <w:sz w:val="28"/>
          <w:szCs w:val="28"/>
          <w:lang w:eastAsia="ru-RU"/>
        </w:rPr>
        <w:t>фос</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фоя</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фатать</w:t>
      </w:r>
      <w:proofErr w:type="spellEnd"/>
      <w:r w:rsidRPr="00855472">
        <w:rPr>
          <w:rFonts w:ascii="Times New Roman" w:hAnsi="Times New Roman"/>
          <w:sz w:val="28"/>
          <w:szCs w:val="28"/>
          <w:lang w:eastAsia="ru-RU"/>
        </w:rPr>
        <w:t xml:space="preserve"> – и объясните, в чем заключается явление </w:t>
      </w:r>
      <w:proofErr w:type="spellStart"/>
      <w:r w:rsidRPr="00855472">
        <w:rPr>
          <w:rFonts w:ascii="Times New Roman" w:hAnsi="Times New Roman"/>
          <w:sz w:val="28"/>
          <w:szCs w:val="28"/>
          <w:lang w:eastAsia="ru-RU"/>
        </w:rPr>
        <w:t>гиперкоррекции</w:t>
      </w:r>
      <w:proofErr w:type="spellEnd"/>
      <w:r w:rsidRPr="00855472">
        <w:rPr>
          <w:rFonts w:ascii="Times New Roman" w:hAnsi="Times New Roman"/>
          <w:sz w:val="28"/>
          <w:szCs w:val="28"/>
          <w:lang w:eastAsia="ru-RU"/>
        </w:rPr>
        <w:t xml:space="preserve">.  </w:t>
      </w:r>
    </w:p>
    <w:p w14:paraId="7E77E460"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9</w:t>
      </w:r>
      <w:r w:rsidRPr="00855472">
        <w:rPr>
          <w:rFonts w:ascii="Times New Roman" w:hAnsi="Times New Roman"/>
          <w:sz w:val="28"/>
          <w:szCs w:val="28"/>
          <w:lang w:eastAsia="ru-RU"/>
        </w:rPr>
        <w:t xml:space="preserve">. В истории русского языка некоторые слова подвергались метатезе – </w:t>
      </w:r>
      <w:r w:rsidRPr="00855472">
        <w:rPr>
          <w:rFonts w:ascii="Times New Roman" w:hAnsi="Times New Roman"/>
          <w:sz w:val="28"/>
          <w:szCs w:val="28"/>
          <w:shd w:val="clear" w:color="auto" w:fill="F9F9F9"/>
          <w:lang w:eastAsia="ru-RU"/>
        </w:rPr>
        <w:t>перестановке звуков или слогов в пределах слова на основе ассимиляции или для целей удобного произношения (например, ведмедь и медведь)</w:t>
      </w:r>
      <w:r w:rsidRPr="00855472">
        <w:rPr>
          <w:rFonts w:ascii="Times New Roman" w:hAnsi="Times New Roman"/>
          <w:sz w:val="28"/>
          <w:szCs w:val="28"/>
          <w:lang w:eastAsia="ru-RU"/>
        </w:rPr>
        <w:t xml:space="preserve">.  </w:t>
      </w:r>
    </w:p>
    <w:p w14:paraId="588124B8" w14:textId="77777777" w:rsidR="00A52D3B" w:rsidRPr="00855472" w:rsidRDefault="00A52D3B" w:rsidP="00855472">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Существует гипотеза, согласно которой русское слово ватрушка образовано от слова творог.</w:t>
      </w:r>
    </w:p>
    <w:p w14:paraId="6D6A8BC5" w14:textId="77777777" w:rsidR="00A52D3B" w:rsidRPr="00855472" w:rsidRDefault="00A52D3B" w:rsidP="00855472">
      <w:pPr>
        <w:spacing w:after="0" w:line="360" w:lineRule="auto"/>
        <w:ind w:firstLine="709"/>
        <w:jc w:val="both"/>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2B80F81B" w14:textId="77777777" w:rsidR="00A52D3B" w:rsidRPr="00855472" w:rsidRDefault="00A52D3B" w:rsidP="00855472">
      <w:pPr>
        <w:numPr>
          <w:ilvl w:val="0"/>
          <w:numId w:val="30"/>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Объясните фонетические преобразования корня -творог- в слове ватрушка. </w:t>
      </w:r>
    </w:p>
    <w:p w14:paraId="0DBB013F" w14:textId="77777777" w:rsidR="00A52D3B" w:rsidRPr="00855472" w:rsidRDefault="00A52D3B" w:rsidP="00855472">
      <w:pPr>
        <w:numPr>
          <w:ilvl w:val="0"/>
          <w:numId w:val="30"/>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Чем можно объяснить написание «</w:t>
      </w:r>
      <w:proofErr w:type="spellStart"/>
      <w:r w:rsidRPr="00855472">
        <w:rPr>
          <w:rFonts w:ascii="Times New Roman" w:hAnsi="Times New Roman"/>
          <w:sz w:val="28"/>
          <w:szCs w:val="28"/>
          <w:lang w:eastAsia="ru-RU"/>
        </w:rPr>
        <w:t>вотрушка</w:t>
      </w:r>
      <w:proofErr w:type="spellEnd"/>
      <w:r w:rsidRPr="00855472">
        <w:rPr>
          <w:rFonts w:ascii="Times New Roman" w:hAnsi="Times New Roman"/>
          <w:sz w:val="28"/>
          <w:szCs w:val="28"/>
          <w:lang w:eastAsia="ru-RU"/>
        </w:rPr>
        <w:t>» у Н. В. Гоголя, если обратить внимание на морфемный состав этого слова или на народное его происхождение?</w:t>
      </w:r>
    </w:p>
    <w:p w14:paraId="5A2B94C5" w14:textId="77777777" w:rsidR="00A52D3B" w:rsidRPr="00855472" w:rsidRDefault="00A52D3B" w:rsidP="00855472">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855472">
        <w:rPr>
          <w:rFonts w:ascii="Times New Roman" w:hAnsi="Times New Roman"/>
          <w:b/>
          <w:color w:val="000000"/>
          <w:sz w:val="28"/>
          <w:szCs w:val="28"/>
          <w:lang w:eastAsia="ru-RU"/>
        </w:rPr>
        <w:t>Задание 10</w:t>
      </w:r>
      <w:r w:rsidRPr="00855472">
        <w:rPr>
          <w:rFonts w:ascii="Times New Roman" w:hAnsi="Times New Roman"/>
          <w:color w:val="000000"/>
          <w:sz w:val="28"/>
          <w:szCs w:val="28"/>
          <w:lang w:eastAsia="ru-RU"/>
        </w:rPr>
        <w:t xml:space="preserve">. Чешский язык отличается от русского (кроме всего прочего) тем, что </w:t>
      </w:r>
    </w:p>
    <w:p w14:paraId="54F71CF6" w14:textId="77777777" w:rsidR="00A52D3B" w:rsidRPr="00855472" w:rsidRDefault="00A52D3B" w:rsidP="00855472">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855472">
        <w:rPr>
          <w:rFonts w:ascii="Times New Roman" w:hAnsi="Times New Roman"/>
          <w:color w:val="000000"/>
          <w:sz w:val="28"/>
          <w:szCs w:val="28"/>
          <w:lang w:eastAsia="ru-RU"/>
        </w:rPr>
        <w:t xml:space="preserve">• в нём ударение всегда приходится на первый слог в слове; </w:t>
      </w:r>
    </w:p>
    <w:p w14:paraId="271EE994" w14:textId="77777777" w:rsidR="00A52D3B" w:rsidRPr="00855472" w:rsidRDefault="00A52D3B" w:rsidP="00855472">
      <w:pPr>
        <w:autoSpaceDE w:val="0"/>
        <w:autoSpaceDN w:val="0"/>
        <w:adjustRightInd w:val="0"/>
        <w:spacing w:after="0" w:line="360" w:lineRule="auto"/>
        <w:ind w:firstLine="709"/>
        <w:jc w:val="both"/>
        <w:rPr>
          <w:rFonts w:ascii="Times New Roman" w:hAnsi="Times New Roman"/>
          <w:color w:val="000000"/>
          <w:sz w:val="28"/>
          <w:szCs w:val="28"/>
          <w:lang w:eastAsia="ru-RU"/>
        </w:rPr>
      </w:pPr>
      <w:r w:rsidRPr="00855472">
        <w:rPr>
          <w:rFonts w:ascii="Times New Roman" w:hAnsi="Times New Roman"/>
          <w:color w:val="000000"/>
          <w:sz w:val="28"/>
          <w:szCs w:val="28"/>
          <w:lang w:eastAsia="ru-RU"/>
        </w:rPr>
        <w:t xml:space="preserve">• в нём нет редукции гласных, то есть безударные гласные произносятся так же, как и под ударением (можно для простоты считать, что в соответствии с написанием). </w:t>
      </w:r>
    </w:p>
    <w:p w14:paraId="67F38EEE" w14:textId="77777777" w:rsidR="00A52D3B" w:rsidRPr="00855472" w:rsidRDefault="00A52D3B" w:rsidP="00855472">
      <w:pPr>
        <w:shd w:val="clear" w:color="auto" w:fill="FFFFFF"/>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Некоторые российские спортивные комментаторы предпочитают, говоря по-русски, ставить ударение в чешских фамилиях на втором слоге. Как ни парадоксально, иногда это способствует тому, чтобы произношение фамилии звучало ближе к оригинальному.</w:t>
      </w:r>
    </w:p>
    <w:p w14:paraId="05BF3B33" w14:textId="77777777" w:rsidR="00A52D3B" w:rsidRPr="00855472" w:rsidRDefault="00A52D3B" w:rsidP="00855472">
      <w:pPr>
        <w:shd w:val="clear" w:color="auto" w:fill="FFFFFF"/>
        <w:spacing w:after="0" w:line="360" w:lineRule="auto"/>
        <w:ind w:firstLine="709"/>
        <w:jc w:val="both"/>
        <w:textAlignment w:val="baseline"/>
        <w:rPr>
          <w:rFonts w:ascii="Times New Roman" w:hAnsi="Times New Roman"/>
          <w:b/>
          <w:sz w:val="28"/>
          <w:szCs w:val="28"/>
          <w:lang w:eastAsia="ru-RU"/>
        </w:rPr>
      </w:pPr>
      <w:r w:rsidRPr="00855472">
        <w:rPr>
          <w:rFonts w:ascii="Times New Roman" w:hAnsi="Times New Roman"/>
          <w:b/>
          <w:sz w:val="28"/>
          <w:szCs w:val="28"/>
          <w:lang w:eastAsia="ru-RU"/>
        </w:rPr>
        <w:t>Вопросы и задания</w:t>
      </w:r>
    </w:p>
    <w:p w14:paraId="144EB4E0" w14:textId="77777777" w:rsidR="00A52D3B" w:rsidRPr="00855472" w:rsidRDefault="00A52D3B" w:rsidP="00855472">
      <w:pPr>
        <w:shd w:val="clear" w:color="auto" w:fill="FFFFFF"/>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 xml:space="preserve">В каких из перечисленных ниже фамилий игроков хоккейной сборной Чехии такая постановка ударения оправдана? Почему? </w:t>
      </w:r>
    </w:p>
    <w:p w14:paraId="2A7DA255" w14:textId="77777777" w:rsidR="00A52D3B" w:rsidRPr="00855472" w:rsidRDefault="00A52D3B" w:rsidP="00855472">
      <w:pPr>
        <w:autoSpaceDE w:val="0"/>
        <w:autoSpaceDN w:val="0"/>
        <w:adjustRightInd w:val="0"/>
        <w:spacing w:after="0" w:line="360" w:lineRule="auto"/>
        <w:ind w:firstLine="709"/>
        <w:jc w:val="both"/>
        <w:rPr>
          <w:rFonts w:ascii="Times New Roman" w:hAnsi="Times New Roman"/>
          <w:color w:val="000000"/>
          <w:sz w:val="28"/>
          <w:szCs w:val="28"/>
          <w:lang w:eastAsia="ru-RU"/>
        </w:rPr>
      </w:pPr>
      <w:proofErr w:type="spellStart"/>
      <w:r w:rsidRPr="00855472">
        <w:rPr>
          <w:rFonts w:ascii="Times New Roman" w:hAnsi="Times New Roman"/>
          <w:color w:val="000000"/>
          <w:sz w:val="28"/>
          <w:szCs w:val="28"/>
          <w:lang w:eastAsia="ru-RU"/>
        </w:rPr>
        <w:t>Гулаш</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Гудлер</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Дудера</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Кадлец</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Клепиш</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Коварж</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Кундратек</w:t>
      </w:r>
      <w:proofErr w:type="spellEnd"/>
      <w:r w:rsidRPr="00855472">
        <w:rPr>
          <w:rFonts w:ascii="Times New Roman" w:hAnsi="Times New Roman"/>
          <w:color w:val="000000"/>
          <w:sz w:val="28"/>
          <w:szCs w:val="28"/>
          <w:lang w:eastAsia="ru-RU"/>
        </w:rPr>
        <w:t xml:space="preserve">, Олеш, Салак, </w:t>
      </w:r>
      <w:proofErr w:type="spellStart"/>
      <w:r w:rsidRPr="00855472">
        <w:rPr>
          <w:rFonts w:ascii="Times New Roman" w:hAnsi="Times New Roman"/>
          <w:color w:val="000000"/>
          <w:sz w:val="28"/>
          <w:szCs w:val="28"/>
          <w:lang w:eastAsia="ru-RU"/>
        </w:rPr>
        <w:t>Соботка</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Трончински</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Филиппи</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Часлава</w:t>
      </w:r>
      <w:proofErr w:type="spellEnd"/>
      <w:r w:rsidRPr="00855472">
        <w:rPr>
          <w:rFonts w:ascii="Times New Roman" w:hAnsi="Times New Roman"/>
          <w:color w:val="000000"/>
          <w:sz w:val="28"/>
          <w:szCs w:val="28"/>
          <w:lang w:eastAsia="ru-RU"/>
        </w:rPr>
        <w:t xml:space="preserve">, </w:t>
      </w:r>
      <w:proofErr w:type="spellStart"/>
      <w:r w:rsidRPr="00855472">
        <w:rPr>
          <w:rFonts w:ascii="Times New Roman" w:hAnsi="Times New Roman"/>
          <w:color w:val="000000"/>
          <w:sz w:val="28"/>
          <w:szCs w:val="28"/>
          <w:lang w:eastAsia="ru-RU"/>
        </w:rPr>
        <w:t>Шимек</w:t>
      </w:r>
      <w:proofErr w:type="spellEnd"/>
      <w:r w:rsidRPr="00855472">
        <w:rPr>
          <w:rFonts w:ascii="Times New Roman" w:hAnsi="Times New Roman"/>
          <w:color w:val="000000"/>
          <w:sz w:val="28"/>
          <w:szCs w:val="28"/>
          <w:lang w:eastAsia="ru-RU"/>
        </w:rPr>
        <w:t xml:space="preserve">, Якуб. </w:t>
      </w:r>
    </w:p>
    <w:p w14:paraId="30C9701F" w14:textId="77777777" w:rsidR="00A52D3B" w:rsidRPr="00855472" w:rsidRDefault="00A52D3B" w:rsidP="00855472">
      <w:pPr>
        <w:shd w:val="clear" w:color="auto" w:fill="FFFFFF"/>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b/>
          <w:bCs/>
          <w:sz w:val="28"/>
          <w:szCs w:val="28"/>
          <w:lang w:eastAsia="ru-RU"/>
        </w:rPr>
        <w:lastRenderedPageBreak/>
        <w:t xml:space="preserve">Примечание. </w:t>
      </w:r>
      <w:r w:rsidRPr="00855472">
        <w:rPr>
          <w:rFonts w:ascii="Times New Roman" w:hAnsi="Times New Roman"/>
          <w:sz w:val="28"/>
          <w:szCs w:val="28"/>
          <w:lang w:eastAsia="ru-RU"/>
        </w:rPr>
        <w:t xml:space="preserve">В чешском языке гласные различаются по долготе/краткости, что также может влиять на постановку ударения в русском языке, однако для простоты это не </w:t>
      </w:r>
      <w:r>
        <w:rPr>
          <w:rFonts w:ascii="Times New Roman" w:hAnsi="Times New Roman"/>
          <w:sz w:val="28"/>
          <w:szCs w:val="28"/>
          <w:lang w:eastAsia="ru-RU"/>
        </w:rPr>
        <w:t>учитывается при решении задачи.</w:t>
      </w:r>
    </w:p>
    <w:p w14:paraId="3ADF158D" w14:textId="77777777" w:rsidR="00A52D3B" w:rsidRPr="00855472" w:rsidRDefault="00A52D3B" w:rsidP="00855472">
      <w:pPr>
        <w:shd w:val="clear" w:color="auto" w:fill="FFFFFF"/>
        <w:spacing w:after="0" w:line="360" w:lineRule="auto"/>
        <w:textAlignment w:val="baseline"/>
        <w:rPr>
          <w:rFonts w:ascii="Times New Roman" w:hAnsi="Times New Roman"/>
          <w:sz w:val="28"/>
          <w:szCs w:val="28"/>
          <w:lang w:eastAsia="ru-RU"/>
        </w:rPr>
      </w:pPr>
    </w:p>
    <w:p w14:paraId="1B4A9638" w14:textId="77777777" w:rsidR="00A52D3B" w:rsidRPr="00855472" w:rsidRDefault="00A52D3B" w:rsidP="00855472">
      <w:p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t>2.5. Ключи к заданиям для самостоятельной подготовки</w:t>
      </w:r>
    </w:p>
    <w:p w14:paraId="1771AD93" w14:textId="77777777" w:rsidR="00A52D3B" w:rsidRPr="00855472" w:rsidRDefault="00A52D3B" w:rsidP="00855472">
      <w:pPr>
        <w:shd w:val="clear" w:color="auto" w:fill="FFFFFF"/>
        <w:spacing w:after="0" w:line="360" w:lineRule="auto"/>
        <w:textAlignment w:val="baseline"/>
        <w:rPr>
          <w:rFonts w:ascii="Times New Roman" w:hAnsi="Times New Roman"/>
          <w:sz w:val="28"/>
          <w:szCs w:val="28"/>
          <w:lang w:eastAsia="ru-RU"/>
        </w:rPr>
      </w:pPr>
    </w:p>
    <w:p w14:paraId="7F1CA1F6" w14:textId="77777777" w:rsidR="00A52D3B" w:rsidRPr="00855472" w:rsidRDefault="00A52D3B" w:rsidP="00855472">
      <w:pPr>
        <w:shd w:val="clear" w:color="auto" w:fill="FFFFFF"/>
        <w:spacing w:after="0" w:line="360" w:lineRule="auto"/>
        <w:ind w:firstLine="709"/>
        <w:textAlignment w:val="baseline"/>
        <w:rPr>
          <w:rFonts w:ascii="Times New Roman" w:hAnsi="Times New Roman"/>
          <w:sz w:val="28"/>
          <w:szCs w:val="28"/>
          <w:lang w:eastAsia="ru-RU"/>
        </w:rPr>
      </w:pPr>
      <w:r w:rsidRPr="00855472">
        <w:rPr>
          <w:rFonts w:ascii="Times New Roman" w:hAnsi="Times New Roman"/>
          <w:b/>
          <w:sz w:val="28"/>
          <w:szCs w:val="28"/>
          <w:lang w:eastAsia="ru-RU"/>
        </w:rPr>
        <w:t>Задание 1</w:t>
      </w:r>
      <w:r w:rsidRPr="00855472">
        <w:rPr>
          <w:rFonts w:ascii="Times New Roman" w:hAnsi="Times New Roman"/>
          <w:sz w:val="28"/>
          <w:szCs w:val="28"/>
          <w:lang w:eastAsia="ru-RU"/>
        </w:rPr>
        <w:t>.</w:t>
      </w:r>
    </w:p>
    <w:p w14:paraId="087E581A" w14:textId="77777777" w:rsidR="00A52D3B" w:rsidRPr="00855472" w:rsidRDefault="00A52D3B" w:rsidP="00855472">
      <w:pPr>
        <w:numPr>
          <w:ilvl w:val="0"/>
          <w:numId w:val="14"/>
        </w:numPr>
        <w:shd w:val="clear" w:color="auto" w:fill="FFFFFF"/>
        <w:tabs>
          <w:tab w:val="left" w:pos="1134"/>
        </w:tabs>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 xml:space="preserve">Языковая игра основана на перестановке букв внутри слова, в результате чего появляется новое слово. Этот приём называется анаграмма. </w:t>
      </w:r>
    </w:p>
    <w:p w14:paraId="72068920" w14:textId="77777777" w:rsidR="00A52D3B" w:rsidRPr="00855472" w:rsidRDefault="00A52D3B" w:rsidP="00855472">
      <w:pPr>
        <w:numPr>
          <w:ilvl w:val="0"/>
          <w:numId w:val="14"/>
        </w:numPr>
        <w:shd w:val="clear" w:color="auto" w:fill="FFFFFF"/>
        <w:tabs>
          <w:tab w:val="left" w:pos="1134"/>
        </w:tabs>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Архаизм – харизма, бейсбол – бобслей, барокко – коробка, спаниель - апельсин.</w:t>
      </w:r>
    </w:p>
    <w:p w14:paraId="7FC78CDA" w14:textId="77777777" w:rsidR="00A52D3B" w:rsidRPr="00855472" w:rsidRDefault="00A52D3B" w:rsidP="00855472">
      <w:pPr>
        <w:numPr>
          <w:ilvl w:val="0"/>
          <w:numId w:val="14"/>
        </w:numPr>
        <w:shd w:val="clear" w:color="auto" w:fill="FFFFFF"/>
        <w:tabs>
          <w:tab w:val="left" w:pos="1134"/>
        </w:tabs>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 xml:space="preserve">Например, карта – карат, уклон – кулон. </w:t>
      </w:r>
    </w:p>
    <w:p w14:paraId="25738DB2" w14:textId="77777777" w:rsidR="00A52D3B" w:rsidRPr="00855472" w:rsidRDefault="00A52D3B" w:rsidP="00855472">
      <w:pPr>
        <w:shd w:val="clear" w:color="auto" w:fill="FFFFFF"/>
        <w:spacing w:after="0" w:line="360" w:lineRule="auto"/>
        <w:ind w:firstLine="709"/>
        <w:textAlignment w:val="baseline"/>
        <w:rPr>
          <w:rFonts w:ascii="Times New Roman" w:hAnsi="Times New Roman"/>
          <w:b/>
          <w:bCs/>
          <w:color w:val="000000"/>
          <w:sz w:val="28"/>
          <w:szCs w:val="28"/>
          <w:bdr w:val="none" w:sz="0" w:space="0" w:color="auto" w:frame="1"/>
          <w:lang w:eastAsia="ru-RU"/>
        </w:rPr>
      </w:pPr>
      <w:r w:rsidRPr="00855472">
        <w:rPr>
          <w:rFonts w:ascii="Times New Roman" w:hAnsi="Times New Roman"/>
          <w:b/>
          <w:bCs/>
          <w:color w:val="000000"/>
          <w:sz w:val="28"/>
          <w:szCs w:val="28"/>
          <w:bdr w:val="none" w:sz="0" w:space="0" w:color="auto" w:frame="1"/>
          <w:lang w:eastAsia="ru-RU"/>
        </w:rPr>
        <w:t xml:space="preserve">Задание 2. </w:t>
      </w:r>
    </w:p>
    <w:p w14:paraId="5D0F9AF0" w14:textId="77777777" w:rsidR="00A52D3B" w:rsidRPr="00855472" w:rsidRDefault="00A52D3B" w:rsidP="00855472">
      <w:pPr>
        <w:numPr>
          <w:ilvl w:val="0"/>
          <w:numId w:val="16"/>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Принимая во внимание тот факт, что фонема различает разные морфемы и слова, а также то, что звуки [ы] и [и] выражают в русском языке одну фонему, пары предложенных слов различаются следующими фонемами: «был – бил»: &lt;б&gt; / &lt;б’&gt;, «лысый – лисий»: &lt;л&gt; / &lt;л’&gt; и &lt;с&gt; / &lt;с’&gt;.</w:t>
      </w:r>
    </w:p>
    <w:p w14:paraId="3AB7C8A6" w14:textId="77777777" w:rsidR="00A52D3B" w:rsidRPr="00855472" w:rsidRDefault="00A52D3B" w:rsidP="00855472">
      <w:pPr>
        <w:numPr>
          <w:ilvl w:val="0"/>
          <w:numId w:val="16"/>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Звук [ы] не встречается в начале русского слова (нет слов с начальным звуком [ы]). </w:t>
      </w:r>
    </w:p>
    <w:p w14:paraId="37994B84" w14:textId="77777777" w:rsidR="00A52D3B" w:rsidRPr="00855472" w:rsidRDefault="00A52D3B" w:rsidP="00855472">
      <w:pPr>
        <w:tabs>
          <w:tab w:val="left" w:pos="1134"/>
        </w:tabs>
        <w:spacing w:after="0" w:line="360" w:lineRule="auto"/>
        <w:ind w:left="709"/>
        <w:jc w:val="both"/>
        <w:rPr>
          <w:rFonts w:ascii="Times New Roman" w:hAnsi="Times New Roman"/>
          <w:sz w:val="28"/>
          <w:szCs w:val="28"/>
          <w:lang w:eastAsia="ru-RU"/>
        </w:rPr>
      </w:pPr>
      <w:r w:rsidRPr="00855472">
        <w:rPr>
          <w:rFonts w:ascii="Times New Roman" w:hAnsi="Times New Roman"/>
          <w:b/>
          <w:bCs/>
          <w:color w:val="000000"/>
          <w:sz w:val="28"/>
          <w:szCs w:val="28"/>
          <w:bdr w:val="none" w:sz="0" w:space="0" w:color="auto" w:frame="1"/>
          <w:lang w:eastAsia="ru-RU"/>
        </w:rPr>
        <w:t>Задание 3.</w:t>
      </w:r>
    </w:p>
    <w:p w14:paraId="0EF2DE2C" w14:textId="77777777" w:rsidR="00A52D3B" w:rsidRPr="00855472" w:rsidRDefault="00A52D3B" w:rsidP="00855472">
      <w:pPr>
        <w:numPr>
          <w:ilvl w:val="0"/>
          <w:numId w:val="18"/>
        </w:num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Большинство слов можно разделить на группы по признаку «первый слог ударный» или «второй слог ударный».</w:t>
      </w:r>
    </w:p>
    <w:p w14:paraId="164201F2" w14:textId="77777777" w:rsidR="00A52D3B" w:rsidRPr="00855472" w:rsidRDefault="00A52D3B" w:rsidP="00855472">
      <w:pPr>
        <w:numPr>
          <w:ilvl w:val="0"/>
          <w:numId w:val="18"/>
        </w:num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Слово-исключение – «кулинария» не поддается описанию с помощью выделенных признаков, так как нормативно в русском литературном языке имеет вариантное ударение: «</w:t>
      </w:r>
      <w:proofErr w:type="spellStart"/>
      <w:r w:rsidRPr="00855472">
        <w:rPr>
          <w:rFonts w:ascii="Times New Roman" w:hAnsi="Times New Roman"/>
          <w:sz w:val="28"/>
          <w:szCs w:val="28"/>
          <w:lang w:eastAsia="ru-RU"/>
        </w:rPr>
        <w:t>кулинАрия</w:t>
      </w:r>
      <w:proofErr w:type="spellEnd"/>
      <w:r w:rsidRPr="00855472">
        <w:rPr>
          <w:rFonts w:ascii="Times New Roman" w:hAnsi="Times New Roman"/>
          <w:sz w:val="28"/>
          <w:szCs w:val="28"/>
          <w:lang w:eastAsia="ru-RU"/>
        </w:rPr>
        <w:t>» и «</w:t>
      </w:r>
      <w:proofErr w:type="spellStart"/>
      <w:r w:rsidRPr="00855472">
        <w:rPr>
          <w:rFonts w:ascii="Times New Roman" w:hAnsi="Times New Roman"/>
          <w:sz w:val="28"/>
          <w:szCs w:val="28"/>
          <w:lang w:eastAsia="ru-RU"/>
        </w:rPr>
        <w:t>кулинарИя</w:t>
      </w:r>
      <w:proofErr w:type="spellEnd"/>
      <w:r w:rsidRPr="00855472">
        <w:rPr>
          <w:rFonts w:ascii="Times New Roman" w:hAnsi="Times New Roman"/>
          <w:sz w:val="28"/>
          <w:szCs w:val="28"/>
          <w:lang w:eastAsia="ru-RU"/>
        </w:rPr>
        <w:t>».</w:t>
      </w:r>
    </w:p>
    <w:p w14:paraId="7D517115" w14:textId="77777777" w:rsidR="00A52D3B" w:rsidRPr="00855472" w:rsidRDefault="00A52D3B" w:rsidP="00855472">
      <w:pPr>
        <w:numPr>
          <w:ilvl w:val="0"/>
          <w:numId w:val="18"/>
        </w:num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lastRenderedPageBreak/>
        <w:t xml:space="preserve">Три группы: 1) </w:t>
      </w:r>
      <w:proofErr w:type="spellStart"/>
      <w:r w:rsidRPr="00855472">
        <w:rPr>
          <w:rFonts w:ascii="Times New Roman" w:hAnsi="Times New Roman"/>
          <w:sz w:val="28"/>
          <w:szCs w:val="28"/>
          <w:lang w:eastAsia="ru-RU"/>
        </w:rPr>
        <w:t>бУнгало</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вЕчеря</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гЕнезис</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слИвовый</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пОручень</w:t>
      </w:r>
      <w:proofErr w:type="spellEnd"/>
      <w:r w:rsidRPr="00855472">
        <w:rPr>
          <w:rFonts w:ascii="Times New Roman" w:hAnsi="Times New Roman"/>
          <w:sz w:val="28"/>
          <w:szCs w:val="28"/>
          <w:lang w:eastAsia="ru-RU"/>
        </w:rPr>
        <w:t xml:space="preserve"> (первый слог ударный), 2) </w:t>
      </w:r>
      <w:proofErr w:type="spellStart"/>
      <w:r w:rsidRPr="00855472">
        <w:rPr>
          <w:rFonts w:ascii="Times New Roman" w:hAnsi="Times New Roman"/>
          <w:sz w:val="28"/>
          <w:szCs w:val="28"/>
          <w:lang w:eastAsia="ru-RU"/>
        </w:rPr>
        <w:t>оптОвый</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недУг</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нажИться</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корЫсть</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донЕльзя</w:t>
      </w:r>
      <w:proofErr w:type="spellEnd"/>
      <w:r w:rsidRPr="00855472">
        <w:rPr>
          <w:rFonts w:ascii="Times New Roman" w:hAnsi="Times New Roman"/>
          <w:sz w:val="28"/>
          <w:szCs w:val="28"/>
          <w:lang w:eastAsia="ru-RU"/>
        </w:rPr>
        <w:t xml:space="preserve"> (второй слог ударный), 3) </w:t>
      </w:r>
      <w:proofErr w:type="spellStart"/>
      <w:r w:rsidRPr="00855472">
        <w:rPr>
          <w:rFonts w:ascii="Times New Roman" w:hAnsi="Times New Roman"/>
          <w:sz w:val="28"/>
          <w:szCs w:val="28"/>
          <w:lang w:eastAsia="ru-RU"/>
        </w:rPr>
        <w:t>кулинАрИя</w:t>
      </w:r>
      <w:proofErr w:type="spellEnd"/>
      <w:r w:rsidRPr="00855472">
        <w:rPr>
          <w:rFonts w:ascii="Times New Roman" w:hAnsi="Times New Roman"/>
          <w:sz w:val="28"/>
          <w:szCs w:val="28"/>
          <w:lang w:eastAsia="ru-RU"/>
        </w:rPr>
        <w:t xml:space="preserve"> (возможны ударные третий или четвертый слоги).</w:t>
      </w:r>
    </w:p>
    <w:p w14:paraId="386C4078" w14:textId="77777777" w:rsidR="00A52D3B" w:rsidRPr="00855472" w:rsidRDefault="00A52D3B" w:rsidP="00855472">
      <w:pPr>
        <w:numPr>
          <w:ilvl w:val="0"/>
          <w:numId w:val="18"/>
        </w:num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Возможный пример со словом «донельзя», имеющим значение «до крайней степени»: Его донельзя разозлило решение руководства. </w:t>
      </w:r>
    </w:p>
    <w:p w14:paraId="2BF20F97" w14:textId="77777777" w:rsidR="00A52D3B" w:rsidRPr="00855472" w:rsidRDefault="00A52D3B" w:rsidP="00855472">
      <w:p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bCs/>
          <w:color w:val="000000"/>
          <w:sz w:val="28"/>
          <w:szCs w:val="28"/>
          <w:bdr w:val="none" w:sz="0" w:space="0" w:color="auto" w:frame="1"/>
          <w:lang w:eastAsia="ru-RU"/>
        </w:rPr>
        <w:t>Задание 4.</w:t>
      </w:r>
    </w:p>
    <w:p w14:paraId="004CDF16" w14:textId="77777777" w:rsidR="00A52D3B" w:rsidRPr="00855472" w:rsidRDefault="00A52D3B" w:rsidP="00855472">
      <w:pPr>
        <w:numPr>
          <w:ilvl w:val="0"/>
          <w:numId w:val="20"/>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Дружеский – </w:t>
      </w:r>
      <w:proofErr w:type="spellStart"/>
      <w:r w:rsidRPr="00855472">
        <w:rPr>
          <w:rFonts w:ascii="Times New Roman" w:hAnsi="Times New Roman"/>
          <w:sz w:val="28"/>
          <w:szCs w:val="28"/>
          <w:lang w:eastAsia="ru-RU"/>
        </w:rPr>
        <w:t>дрУжески</w:t>
      </w:r>
      <w:proofErr w:type="spellEnd"/>
      <w:r w:rsidRPr="00855472">
        <w:rPr>
          <w:rFonts w:ascii="Times New Roman" w:hAnsi="Times New Roman"/>
          <w:sz w:val="28"/>
          <w:szCs w:val="28"/>
          <w:lang w:eastAsia="ru-RU"/>
        </w:rPr>
        <w:t xml:space="preserve">, товарищеский – </w:t>
      </w:r>
      <w:proofErr w:type="spellStart"/>
      <w:r w:rsidRPr="00855472">
        <w:rPr>
          <w:rFonts w:ascii="Times New Roman" w:hAnsi="Times New Roman"/>
          <w:sz w:val="28"/>
          <w:szCs w:val="28"/>
          <w:lang w:eastAsia="ru-RU"/>
        </w:rPr>
        <w:t>товАрищески</w:t>
      </w:r>
      <w:proofErr w:type="spellEnd"/>
      <w:r w:rsidRPr="00855472">
        <w:rPr>
          <w:rFonts w:ascii="Times New Roman" w:hAnsi="Times New Roman"/>
          <w:sz w:val="28"/>
          <w:szCs w:val="28"/>
          <w:lang w:eastAsia="ru-RU"/>
        </w:rPr>
        <w:t>, юношеский – Юношески: при образовании наречий при помощи суффикса -и- от прилагательных на -</w:t>
      </w:r>
      <w:proofErr w:type="spellStart"/>
      <w:r w:rsidRPr="00855472">
        <w:rPr>
          <w:rFonts w:ascii="Times New Roman" w:hAnsi="Times New Roman"/>
          <w:sz w:val="28"/>
          <w:szCs w:val="28"/>
          <w:lang w:eastAsia="ru-RU"/>
        </w:rPr>
        <w:t>ский</w:t>
      </w:r>
      <w:proofErr w:type="spellEnd"/>
      <w:r w:rsidRPr="00855472">
        <w:rPr>
          <w:rFonts w:ascii="Times New Roman" w:hAnsi="Times New Roman"/>
          <w:sz w:val="28"/>
          <w:szCs w:val="28"/>
          <w:lang w:eastAsia="ru-RU"/>
        </w:rPr>
        <w:t xml:space="preserve"> ударение неподвижно, ударным остаётся один и тот же слог, поэтому в наречии «мастерски» носители языка по аналогии сохраняют ударным первый слог, как и в прилагательном мастерский. Однако если у производящего прилагательного ударение падает на окончание, то в наречии ударным будет суффикс -и-: воровской – </w:t>
      </w:r>
      <w:proofErr w:type="spellStart"/>
      <w:r w:rsidRPr="00855472">
        <w:rPr>
          <w:rFonts w:ascii="Times New Roman" w:hAnsi="Times New Roman"/>
          <w:sz w:val="28"/>
          <w:szCs w:val="28"/>
          <w:lang w:eastAsia="ru-RU"/>
        </w:rPr>
        <w:t>воровскИ</w:t>
      </w:r>
      <w:proofErr w:type="spellEnd"/>
      <w:r w:rsidRPr="00855472">
        <w:rPr>
          <w:rFonts w:ascii="Times New Roman" w:hAnsi="Times New Roman"/>
          <w:sz w:val="28"/>
          <w:szCs w:val="28"/>
          <w:lang w:eastAsia="ru-RU"/>
        </w:rPr>
        <w:t xml:space="preserve">, шутовской – </w:t>
      </w:r>
      <w:proofErr w:type="spellStart"/>
      <w:r w:rsidRPr="00855472">
        <w:rPr>
          <w:rFonts w:ascii="Times New Roman" w:hAnsi="Times New Roman"/>
          <w:sz w:val="28"/>
          <w:szCs w:val="28"/>
          <w:lang w:eastAsia="ru-RU"/>
        </w:rPr>
        <w:t>шутовскИ</w:t>
      </w:r>
      <w:proofErr w:type="spellEnd"/>
      <w:r w:rsidRPr="00855472">
        <w:rPr>
          <w:rFonts w:ascii="Times New Roman" w:hAnsi="Times New Roman"/>
          <w:sz w:val="28"/>
          <w:szCs w:val="28"/>
          <w:lang w:eastAsia="ru-RU"/>
        </w:rPr>
        <w:t xml:space="preserve">. </w:t>
      </w:r>
    </w:p>
    <w:p w14:paraId="2017108F" w14:textId="77777777" w:rsidR="00A52D3B" w:rsidRPr="00855472" w:rsidRDefault="00A52D3B" w:rsidP="00855472">
      <w:pPr>
        <w:numPr>
          <w:ilvl w:val="0"/>
          <w:numId w:val="20"/>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Существующая норма произношения </w:t>
      </w:r>
      <w:proofErr w:type="spellStart"/>
      <w:r w:rsidRPr="00855472">
        <w:rPr>
          <w:rFonts w:ascii="Times New Roman" w:hAnsi="Times New Roman"/>
          <w:sz w:val="28"/>
          <w:szCs w:val="28"/>
          <w:lang w:eastAsia="ru-RU"/>
        </w:rPr>
        <w:t>мастерскИ</w:t>
      </w:r>
      <w:proofErr w:type="spellEnd"/>
      <w:r w:rsidRPr="00855472">
        <w:rPr>
          <w:rFonts w:ascii="Times New Roman" w:hAnsi="Times New Roman"/>
          <w:sz w:val="28"/>
          <w:szCs w:val="28"/>
          <w:lang w:eastAsia="ru-RU"/>
        </w:rPr>
        <w:t xml:space="preserve"> обусловлена тем, что в русском языке было прилагательное мастерской, имеющее значение «искусный, хорошо сработанный, к мастерству относящийся», от которого и образовано анализируемое наречие с ударным суффиксом.</w:t>
      </w:r>
    </w:p>
    <w:p w14:paraId="2FE2EEF5" w14:textId="77777777" w:rsidR="00A52D3B" w:rsidRPr="00855472" w:rsidRDefault="00A52D3B" w:rsidP="00855472">
      <w:p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5</w:t>
      </w:r>
      <w:r w:rsidRPr="00855472">
        <w:rPr>
          <w:rFonts w:ascii="Times New Roman" w:hAnsi="Times New Roman"/>
          <w:sz w:val="28"/>
          <w:szCs w:val="28"/>
          <w:lang w:eastAsia="ru-RU"/>
        </w:rPr>
        <w:t xml:space="preserve">. </w:t>
      </w:r>
    </w:p>
    <w:p w14:paraId="2FF5E6ED" w14:textId="77777777" w:rsidR="00A52D3B" w:rsidRPr="00855472" w:rsidRDefault="00A52D3B" w:rsidP="00855472">
      <w:pPr>
        <w:numPr>
          <w:ilvl w:val="0"/>
          <w:numId w:val="22"/>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Расшифрованные слова: первое слово – «дуб», второе слово – отсутствует в русском языке, третье слово – «бур», четвертое слово – «уголь».</w:t>
      </w:r>
    </w:p>
    <w:p w14:paraId="07A8D53D" w14:textId="77777777" w:rsidR="00A52D3B" w:rsidRPr="00855472" w:rsidRDefault="00A52D3B" w:rsidP="00855472">
      <w:pPr>
        <w:numPr>
          <w:ilvl w:val="0"/>
          <w:numId w:val="22"/>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Лишним является 2-е слово, т.к. слов, начинающихся на букву Ы, в русском языке нет.</w:t>
      </w:r>
    </w:p>
    <w:p w14:paraId="73092F0B" w14:textId="77777777" w:rsidR="00A52D3B" w:rsidRPr="00855472" w:rsidRDefault="00A52D3B" w:rsidP="00855472">
      <w:p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6</w:t>
      </w:r>
      <w:r w:rsidRPr="00855472">
        <w:rPr>
          <w:rFonts w:ascii="Times New Roman" w:hAnsi="Times New Roman"/>
          <w:sz w:val="28"/>
          <w:szCs w:val="28"/>
          <w:lang w:eastAsia="ru-RU"/>
        </w:rPr>
        <w:t>.</w:t>
      </w:r>
    </w:p>
    <w:p w14:paraId="425EA771" w14:textId="77777777" w:rsidR="00A52D3B" w:rsidRPr="00855472" w:rsidRDefault="00A52D3B" w:rsidP="00855472">
      <w:pPr>
        <w:widowControl w:val="0"/>
        <w:numPr>
          <w:ilvl w:val="0"/>
          <w:numId w:val="24"/>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Удар – [удар], грот – [грот], ладно – [</w:t>
      </w:r>
      <w:proofErr w:type="spellStart"/>
      <w:r w:rsidRPr="00855472">
        <w:rPr>
          <w:rFonts w:ascii="Times New Roman" w:hAnsi="Times New Roman"/>
          <w:sz w:val="28"/>
          <w:szCs w:val="28"/>
          <w:lang w:eastAsia="ru-RU"/>
        </w:rPr>
        <w:t>ладнъ</w:t>
      </w:r>
      <w:proofErr w:type="spellEnd"/>
      <w:r w:rsidRPr="00855472">
        <w:rPr>
          <w:rFonts w:ascii="Times New Roman" w:hAnsi="Times New Roman"/>
          <w:sz w:val="28"/>
          <w:szCs w:val="28"/>
          <w:lang w:eastAsia="ru-RU"/>
        </w:rPr>
        <w:t>], ах – [ах].</w:t>
      </w:r>
    </w:p>
    <w:p w14:paraId="444A6A00" w14:textId="77777777" w:rsidR="00A52D3B" w:rsidRPr="00855472" w:rsidRDefault="00A52D3B" w:rsidP="00855472">
      <w:pPr>
        <w:widowControl w:val="0"/>
        <w:numPr>
          <w:ilvl w:val="0"/>
          <w:numId w:val="24"/>
        </w:numPr>
        <w:tabs>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lastRenderedPageBreak/>
        <w:t>Удар – ударь: [удар] – [удар’] («удар» – имя существительное: ед. ч., И. или В. п.; «ударь» – глагол, форма повелительного наклонения, ед. ч.).</w:t>
      </w:r>
    </w:p>
    <w:p w14:paraId="75D15491" w14:textId="77777777" w:rsidR="00A52D3B" w:rsidRPr="00855472" w:rsidRDefault="00A52D3B" w:rsidP="00855472">
      <w:p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7</w:t>
      </w:r>
      <w:r w:rsidRPr="00855472">
        <w:rPr>
          <w:rFonts w:ascii="Times New Roman" w:hAnsi="Times New Roman"/>
          <w:sz w:val="28"/>
          <w:szCs w:val="28"/>
          <w:lang w:eastAsia="ru-RU"/>
        </w:rPr>
        <w:t xml:space="preserve">. </w:t>
      </w:r>
    </w:p>
    <w:p w14:paraId="7AA64552" w14:textId="77777777" w:rsidR="00A52D3B" w:rsidRPr="00855472" w:rsidRDefault="00A52D3B" w:rsidP="00855472">
      <w:pPr>
        <w:numPr>
          <w:ilvl w:val="0"/>
          <w:numId w:val="28"/>
        </w:numPr>
        <w:tabs>
          <w:tab w:val="left" w:pos="0"/>
          <w:tab w:val="left" w:pos="1134"/>
        </w:tabs>
        <w:spacing w:after="0" w:line="360" w:lineRule="auto"/>
        <w:ind w:firstLine="709"/>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Васили, </w:t>
      </w:r>
      <w:proofErr w:type="spellStart"/>
      <w:r w:rsidRPr="00855472">
        <w:rPr>
          <w:rFonts w:ascii="Times New Roman" w:hAnsi="Times New Roman"/>
          <w:sz w:val="28"/>
          <w:szCs w:val="28"/>
          <w:lang w:eastAsia="ru-RU"/>
        </w:rPr>
        <w:t>заука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заока</w:t>
      </w:r>
      <w:proofErr w:type="spellEnd"/>
      <w:r w:rsidRPr="00855472">
        <w:rPr>
          <w:rFonts w:ascii="Times New Roman" w:hAnsi="Times New Roman"/>
          <w:sz w:val="28"/>
          <w:szCs w:val="28"/>
          <w:lang w:eastAsia="ru-RU"/>
        </w:rPr>
        <w:t xml:space="preserve">), бройлер, </w:t>
      </w:r>
      <w:proofErr w:type="spellStart"/>
      <w:r w:rsidRPr="00855472">
        <w:rPr>
          <w:rFonts w:ascii="Times New Roman" w:hAnsi="Times New Roman"/>
          <w:sz w:val="28"/>
          <w:szCs w:val="28"/>
          <w:lang w:eastAsia="ru-RU"/>
        </w:rPr>
        <w:t>боуся</w:t>
      </w:r>
      <w:proofErr w:type="spellEnd"/>
      <w:r w:rsidRPr="00855472">
        <w:rPr>
          <w:rFonts w:ascii="Times New Roman" w:hAnsi="Times New Roman"/>
          <w:sz w:val="28"/>
          <w:szCs w:val="28"/>
          <w:lang w:eastAsia="ru-RU"/>
        </w:rPr>
        <w:t xml:space="preserve">, йогурт, </w:t>
      </w:r>
      <w:proofErr w:type="spellStart"/>
      <w:r w:rsidRPr="00855472">
        <w:rPr>
          <w:rFonts w:ascii="Times New Roman" w:hAnsi="Times New Roman"/>
          <w:sz w:val="28"/>
          <w:szCs w:val="28"/>
          <w:lang w:eastAsia="ru-RU"/>
        </w:rPr>
        <w:t>флеута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флеота</w:t>
      </w:r>
      <w:proofErr w:type="spellEnd"/>
      <w:r w:rsidRPr="00855472">
        <w:rPr>
          <w:rFonts w:ascii="Times New Roman" w:hAnsi="Times New Roman"/>
          <w:sz w:val="28"/>
          <w:szCs w:val="28"/>
          <w:lang w:eastAsia="ru-RU"/>
        </w:rPr>
        <w:t>).</w:t>
      </w:r>
    </w:p>
    <w:p w14:paraId="57BE445D" w14:textId="77777777" w:rsidR="00A52D3B" w:rsidRPr="00855472" w:rsidRDefault="00A52D3B" w:rsidP="00855472">
      <w:pPr>
        <w:numPr>
          <w:ilvl w:val="0"/>
          <w:numId w:val="28"/>
        </w:numPr>
        <w:tabs>
          <w:tab w:val="left" w:pos="0"/>
          <w:tab w:val="left" w:pos="1134"/>
        </w:tabs>
        <w:spacing w:after="0" w:line="360" w:lineRule="auto"/>
        <w:ind w:firstLine="709"/>
        <w:contextualSpacing/>
        <w:jc w:val="both"/>
        <w:rPr>
          <w:rFonts w:ascii="Times New Roman" w:hAnsi="Times New Roman"/>
          <w:sz w:val="28"/>
          <w:szCs w:val="28"/>
          <w:lang w:eastAsia="ru-RU"/>
        </w:rPr>
      </w:pPr>
      <w:proofErr w:type="spellStart"/>
      <w:r w:rsidRPr="00855472">
        <w:rPr>
          <w:rFonts w:ascii="Times New Roman" w:hAnsi="Times New Roman"/>
          <w:sz w:val="28"/>
          <w:szCs w:val="28"/>
          <w:lang w:eastAsia="ru-RU"/>
        </w:rPr>
        <w:t>Челябист</w:t>
      </w:r>
      <w:proofErr w:type="spellEnd"/>
      <w:r w:rsidRPr="00855472">
        <w:rPr>
          <w:rFonts w:ascii="Times New Roman" w:hAnsi="Times New Roman"/>
          <w:sz w:val="28"/>
          <w:szCs w:val="28"/>
          <w:lang w:eastAsia="ru-RU"/>
        </w:rPr>
        <w:t>.</w:t>
      </w:r>
    </w:p>
    <w:p w14:paraId="39517B14" w14:textId="77777777" w:rsidR="00A52D3B" w:rsidRPr="00855472" w:rsidRDefault="00A52D3B" w:rsidP="00855472">
      <w:pPr>
        <w:tabs>
          <w:tab w:val="left" w:pos="0"/>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b/>
          <w:sz w:val="28"/>
          <w:szCs w:val="28"/>
          <w:lang w:eastAsia="ru-RU"/>
        </w:rPr>
        <w:t>Задание 8</w:t>
      </w:r>
      <w:r w:rsidRPr="00855472">
        <w:rPr>
          <w:rFonts w:ascii="Times New Roman" w:hAnsi="Times New Roman"/>
          <w:sz w:val="28"/>
          <w:szCs w:val="28"/>
          <w:lang w:eastAsia="ru-RU"/>
        </w:rPr>
        <w:t xml:space="preserve">. </w:t>
      </w:r>
    </w:p>
    <w:p w14:paraId="05EB7933" w14:textId="77777777" w:rsidR="00A52D3B" w:rsidRPr="00855472" w:rsidRDefault="00A52D3B" w:rsidP="00855472">
      <w:pPr>
        <w:numPr>
          <w:ilvl w:val="0"/>
          <w:numId w:val="27"/>
        </w:num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Форма, телефон, фабрика, форточка, фронт, Филипп, Фёкла, физика. Звук [ф] в диалектных формах переходит либо в сочетание согласных [</w:t>
      </w:r>
      <w:proofErr w:type="spellStart"/>
      <w:r w:rsidRPr="00855472">
        <w:rPr>
          <w:rFonts w:ascii="Times New Roman" w:hAnsi="Times New Roman"/>
          <w:sz w:val="28"/>
          <w:szCs w:val="28"/>
          <w:lang w:eastAsia="ru-RU"/>
        </w:rPr>
        <w:t>хв</w:t>
      </w:r>
      <w:proofErr w:type="spellEnd"/>
      <w:r w:rsidRPr="00855472">
        <w:rPr>
          <w:rFonts w:ascii="Times New Roman" w:hAnsi="Times New Roman"/>
          <w:sz w:val="28"/>
          <w:szCs w:val="28"/>
          <w:lang w:eastAsia="ru-RU"/>
        </w:rPr>
        <w:t>] ([</w:t>
      </w:r>
      <w:r w:rsidRPr="00855472">
        <w:rPr>
          <w:rFonts w:ascii="Times New Roman" w:hAnsi="Times New Roman"/>
          <w:sz w:val="28"/>
          <w:szCs w:val="28"/>
          <w:lang w:val="uk-UA" w:eastAsia="ru-RU"/>
        </w:rPr>
        <w:t>хв</w:t>
      </w:r>
      <w:r w:rsidRPr="00855472">
        <w:rPr>
          <w:rFonts w:ascii="Times New Roman" w:hAnsi="Times New Roman"/>
          <w:sz w:val="28"/>
          <w:szCs w:val="28"/>
          <w:lang w:eastAsia="ru-RU"/>
        </w:rPr>
        <w:t xml:space="preserve">’]), ([х’]), либо в [п’]. </w:t>
      </w:r>
    </w:p>
    <w:p w14:paraId="35953F38" w14:textId="77777777" w:rsidR="00A52D3B" w:rsidRPr="00855472" w:rsidRDefault="00A52D3B" w:rsidP="00855472">
      <w:pPr>
        <w:numPr>
          <w:ilvl w:val="0"/>
          <w:numId w:val="27"/>
        </w:numPr>
        <w:tabs>
          <w:tab w:val="left" w:pos="1134"/>
        </w:tabs>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Хвост, хвоя, хватать. Сущность </w:t>
      </w:r>
      <w:proofErr w:type="spellStart"/>
      <w:r w:rsidRPr="00855472">
        <w:rPr>
          <w:rFonts w:ascii="Times New Roman" w:hAnsi="Times New Roman"/>
          <w:sz w:val="28"/>
          <w:szCs w:val="28"/>
          <w:lang w:eastAsia="ru-RU"/>
        </w:rPr>
        <w:t>гиперкоррекции</w:t>
      </w:r>
      <w:proofErr w:type="spellEnd"/>
      <w:r w:rsidRPr="00855472">
        <w:rPr>
          <w:rFonts w:ascii="Times New Roman" w:hAnsi="Times New Roman"/>
          <w:sz w:val="28"/>
          <w:szCs w:val="28"/>
          <w:lang w:eastAsia="ru-RU"/>
        </w:rPr>
        <w:t xml:space="preserve"> заключается в распространении языковых явлений в тех сферах, где по историческим причинам они не должны действовать, например, использование звука [ф] в северных диалектах на месте сочетаний [</w:t>
      </w:r>
      <w:proofErr w:type="spellStart"/>
      <w:r w:rsidRPr="00855472">
        <w:rPr>
          <w:rFonts w:ascii="Times New Roman" w:hAnsi="Times New Roman"/>
          <w:sz w:val="28"/>
          <w:szCs w:val="28"/>
          <w:lang w:eastAsia="ru-RU"/>
        </w:rPr>
        <w:t>хв</w:t>
      </w:r>
      <w:proofErr w:type="spellEnd"/>
      <w:r w:rsidRPr="00855472">
        <w:rPr>
          <w:rFonts w:ascii="Times New Roman" w:hAnsi="Times New Roman"/>
          <w:sz w:val="28"/>
          <w:szCs w:val="28"/>
          <w:lang w:eastAsia="ru-RU"/>
        </w:rPr>
        <w:t>] ([</w:t>
      </w:r>
      <w:proofErr w:type="spellStart"/>
      <w:r w:rsidRPr="00855472">
        <w:rPr>
          <w:rFonts w:ascii="Times New Roman" w:hAnsi="Times New Roman"/>
          <w:sz w:val="28"/>
          <w:szCs w:val="28"/>
          <w:lang w:eastAsia="ru-RU"/>
        </w:rPr>
        <w:t>хв</w:t>
      </w:r>
      <w:proofErr w:type="spellEnd"/>
      <w:r w:rsidRPr="00855472">
        <w:rPr>
          <w:rFonts w:ascii="Times New Roman" w:hAnsi="Times New Roman"/>
          <w:sz w:val="28"/>
          <w:szCs w:val="28"/>
          <w:lang w:eastAsia="ru-RU"/>
        </w:rPr>
        <w:t xml:space="preserve">’]). </w:t>
      </w:r>
    </w:p>
    <w:p w14:paraId="39A708D5" w14:textId="77777777" w:rsidR="00A52D3B" w:rsidRPr="00855472" w:rsidRDefault="00A52D3B" w:rsidP="00855472">
      <w:pPr>
        <w:spacing w:after="0" w:line="360" w:lineRule="auto"/>
        <w:ind w:firstLine="709"/>
        <w:jc w:val="both"/>
        <w:rPr>
          <w:rFonts w:ascii="Times New Roman" w:hAnsi="Times New Roman"/>
          <w:bCs/>
          <w:sz w:val="28"/>
          <w:szCs w:val="28"/>
          <w:shd w:val="clear" w:color="auto" w:fill="FEFEFE"/>
          <w:lang w:eastAsia="ru-RU"/>
        </w:rPr>
      </w:pPr>
      <w:r w:rsidRPr="00855472">
        <w:rPr>
          <w:rFonts w:ascii="Times New Roman" w:hAnsi="Times New Roman"/>
          <w:b/>
          <w:bCs/>
          <w:sz w:val="28"/>
          <w:szCs w:val="28"/>
          <w:shd w:val="clear" w:color="auto" w:fill="FEFEFE"/>
          <w:lang w:eastAsia="ru-RU"/>
        </w:rPr>
        <w:t>Задание 9</w:t>
      </w:r>
      <w:r w:rsidRPr="00855472">
        <w:rPr>
          <w:rFonts w:ascii="Times New Roman" w:hAnsi="Times New Roman"/>
          <w:bCs/>
          <w:sz w:val="28"/>
          <w:szCs w:val="28"/>
          <w:shd w:val="clear" w:color="auto" w:fill="FEFEFE"/>
          <w:lang w:eastAsia="ru-RU"/>
        </w:rPr>
        <w:t xml:space="preserve">. </w:t>
      </w:r>
    </w:p>
    <w:p w14:paraId="580AA3C7" w14:textId="77777777" w:rsidR="00A52D3B" w:rsidRPr="00855472" w:rsidRDefault="00A52D3B" w:rsidP="00855472">
      <w:pPr>
        <w:numPr>
          <w:ilvl w:val="0"/>
          <w:numId w:val="29"/>
        </w:numPr>
        <w:tabs>
          <w:tab w:val="left" w:pos="1134"/>
        </w:tabs>
        <w:spacing w:after="0" w:line="360" w:lineRule="auto"/>
        <w:ind w:firstLine="709"/>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 xml:space="preserve">Исходное слово творожка могло образоваться в результате метатезы ВО- // ТРО- в </w:t>
      </w:r>
      <w:proofErr w:type="spellStart"/>
      <w:r w:rsidRPr="00855472">
        <w:rPr>
          <w:rFonts w:ascii="Times New Roman" w:hAnsi="Times New Roman"/>
          <w:sz w:val="28"/>
          <w:szCs w:val="28"/>
          <w:shd w:val="clear" w:color="auto" w:fill="FFFFFF"/>
          <w:lang w:eastAsia="ru-RU"/>
        </w:rPr>
        <w:t>вотрожка</w:t>
      </w:r>
      <w:proofErr w:type="spellEnd"/>
      <w:r w:rsidRPr="00855472">
        <w:rPr>
          <w:rFonts w:ascii="Times New Roman" w:hAnsi="Times New Roman"/>
          <w:sz w:val="28"/>
          <w:szCs w:val="28"/>
          <w:shd w:val="clear" w:color="auto" w:fill="FFFFFF"/>
          <w:lang w:eastAsia="ru-RU"/>
        </w:rPr>
        <w:t>.</w:t>
      </w:r>
    </w:p>
    <w:p w14:paraId="2B39DF50" w14:textId="77777777" w:rsidR="00A52D3B" w:rsidRPr="00855472" w:rsidRDefault="00A52D3B" w:rsidP="00855472">
      <w:pPr>
        <w:numPr>
          <w:ilvl w:val="0"/>
          <w:numId w:val="29"/>
        </w:numPr>
        <w:tabs>
          <w:tab w:val="left" w:pos="1134"/>
        </w:tabs>
        <w:spacing w:after="0" w:line="360" w:lineRule="auto"/>
        <w:ind w:firstLine="709"/>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Написание «</w:t>
      </w:r>
      <w:proofErr w:type="spellStart"/>
      <w:r w:rsidRPr="00855472">
        <w:rPr>
          <w:rFonts w:ascii="Times New Roman" w:hAnsi="Times New Roman"/>
          <w:sz w:val="28"/>
          <w:szCs w:val="28"/>
          <w:shd w:val="clear" w:color="auto" w:fill="FFFFFF"/>
          <w:lang w:eastAsia="ru-RU"/>
        </w:rPr>
        <w:t>вотрушка</w:t>
      </w:r>
      <w:proofErr w:type="spellEnd"/>
      <w:r w:rsidRPr="00855472">
        <w:rPr>
          <w:rFonts w:ascii="Times New Roman" w:hAnsi="Times New Roman"/>
          <w:sz w:val="28"/>
          <w:szCs w:val="28"/>
          <w:shd w:val="clear" w:color="auto" w:fill="FFFFFF"/>
          <w:lang w:eastAsia="ru-RU"/>
        </w:rPr>
        <w:t>» можно объяснить либо восприятием ВО- в качестве префикса, либо влиянием окающих говоров.</w:t>
      </w:r>
    </w:p>
    <w:p w14:paraId="6638C79E" w14:textId="77777777" w:rsidR="00A52D3B" w:rsidRPr="00855472" w:rsidRDefault="00A52D3B" w:rsidP="00855472">
      <w:pPr>
        <w:spacing w:after="0" w:line="360" w:lineRule="auto"/>
        <w:ind w:firstLine="709"/>
        <w:jc w:val="both"/>
        <w:rPr>
          <w:rFonts w:ascii="Times New Roman" w:hAnsi="Times New Roman"/>
          <w:bCs/>
          <w:sz w:val="28"/>
          <w:szCs w:val="28"/>
          <w:shd w:val="clear" w:color="auto" w:fill="FEFEFE"/>
          <w:lang w:eastAsia="ru-RU"/>
        </w:rPr>
      </w:pPr>
      <w:r w:rsidRPr="00855472">
        <w:rPr>
          <w:rFonts w:ascii="Times New Roman" w:hAnsi="Times New Roman"/>
          <w:b/>
          <w:bCs/>
          <w:sz w:val="28"/>
          <w:szCs w:val="28"/>
          <w:shd w:val="clear" w:color="auto" w:fill="FEFEFE"/>
          <w:lang w:eastAsia="ru-RU"/>
        </w:rPr>
        <w:t>Задание 10</w:t>
      </w:r>
      <w:r w:rsidRPr="00855472">
        <w:rPr>
          <w:rFonts w:ascii="Times New Roman" w:hAnsi="Times New Roman"/>
          <w:bCs/>
          <w:sz w:val="28"/>
          <w:szCs w:val="28"/>
          <w:shd w:val="clear" w:color="auto" w:fill="FEFEFE"/>
          <w:lang w:eastAsia="ru-RU"/>
        </w:rPr>
        <w:t xml:space="preserve">. </w:t>
      </w:r>
    </w:p>
    <w:p w14:paraId="2B4EE426" w14:textId="77777777" w:rsidR="00A52D3B" w:rsidRPr="00855472" w:rsidRDefault="00A52D3B" w:rsidP="00855472">
      <w:pPr>
        <w:shd w:val="clear" w:color="auto" w:fill="FFFFFF"/>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 xml:space="preserve">1. Такая постановка ударения оправдана при произношении фамилий </w:t>
      </w:r>
      <w:proofErr w:type="spellStart"/>
      <w:r w:rsidRPr="00855472">
        <w:rPr>
          <w:rFonts w:ascii="Times New Roman" w:hAnsi="Times New Roman"/>
          <w:sz w:val="28"/>
          <w:szCs w:val="28"/>
          <w:lang w:eastAsia="ru-RU"/>
        </w:rPr>
        <w:t>Гулаш</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Гудлер</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Дудера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Кадлец</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Кундратек</w:t>
      </w:r>
      <w:proofErr w:type="spellEnd"/>
      <w:r w:rsidRPr="00855472">
        <w:rPr>
          <w:rFonts w:ascii="Times New Roman" w:hAnsi="Times New Roman"/>
          <w:sz w:val="28"/>
          <w:szCs w:val="28"/>
          <w:lang w:eastAsia="ru-RU"/>
        </w:rPr>
        <w:t xml:space="preserve">, Салак, </w:t>
      </w:r>
      <w:proofErr w:type="spellStart"/>
      <w:r w:rsidRPr="00855472">
        <w:rPr>
          <w:rFonts w:ascii="Times New Roman" w:hAnsi="Times New Roman"/>
          <w:sz w:val="28"/>
          <w:szCs w:val="28"/>
          <w:lang w:eastAsia="ru-RU"/>
        </w:rPr>
        <w:t>Шимек</w:t>
      </w:r>
      <w:proofErr w:type="spellEnd"/>
      <w:r w:rsidRPr="00855472">
        <w:rPr>
          <w:rFonts w:ascii="Times New Roman" w:hAnsi="Times New Roman"/>
          <w:sz w:val="28"/>
          <w:szCs w:val="28"/>
          <w:lang w:eastAsia="ru-RU"/>
        </w:rPr>
        <w:t xml:space="preserve">. </w:t>
      </w:r>
    </w:p>
    <w:p w14:paraId="0C9340ED" w14:textId="77777777" w:rsidR="00A52D3B" w:rsidRPr="00855472" w:rsidRDefault="00A52D3B" w:rsidP="00855472">
      <w:pPr>
        <w:shd w:val="clear" w:color="auto" w:fill="FFFFFF"/>
        <w:spacing w:after="0" w:line="360" w:lineRule="auto"/>
        <w:ind w:firstLine="709"/>
        <w:jc w:val="both"/>
        <w:textAlignment w:val="baseline"/>
        <w:rPr>
          <w:rFonts w:ascii="Times New Roman" w:hAnsi="Times New Roman"/>
          <w:sz w:val="28"/>
          <w:szCs w:val="28"/>
          <w:lang w:eastAsia="ru-RU"/>
        </w:rPr>
      </w:pPr>
      <w:r w:rsidRPr="00855472">
        <w:rPr>
          <w:rFonts w:ascii="Times New Roman" w:hAnsi="Times New Roman"/>
          <w:sz w:val="28"/>
          <w:szCs w:val="28"/>
          <w:lang w:eastAsia="ru-RU"/>
        </w:rPr>
        <w:t xml:space="preserve">2. Во всех этих словах при переносе ударения второй слог произносится без редукции, как это и должно быть по-чешски, а гласный первого слога тоже сохраняется нередуцированным. В остальных случаях либо кардинально меняется звучание первого гласного, либо ничего не меняется (например, </w:t>
      </w:r>
      <w:proofErr w:type="spellStart"/>
      <w:r w:rsidRPr="00855472">
        <w:rPr>
          <w:rFonts w:ascii="Times New Roman" w:hAnsi="Times New Roman"/>
          <w:sz w:val="28"/>
          <w:szCs w:val="28"/>
          <w:lang w:eastAsia="ru-RU"/>
        </w:rPr>
        <w:t>Филиппи</w:t>
      </w:r>
      <w:proofErr w:type="spellEnd"/>
      <w:r w:rsidRPr="00855472">
        <w:rPr>
          <w:rFonts w:ascii="Times New Roman" w:hAnsi="Times New Roman"/>
          <w:sz w:val="28"/>
          <w:szCs w:val="28"/>
          <w:lang w:eastAsia="ru-RU"/>
        </w:rPr>
        <w:t>).</w:t>
      </w:r>
    </w:p>
    <w:p w14:paraId="082E83A4" w14:textId="77777777" w:rsidR="00A52D3B" w:rsidRPr="00855472" w:rsidRDefault="00A52D3B" w:rsidP="00855472">
      <w:pPr>
        <w:spacing w:after="0" w:line="360" w:lineRule="auto"/>
        <w:rPr>
          <w:rFonts w:ascii="Times New Roman" w:hAnsi="Times New Roman"/>
          <w:sz w:val="28"/>
          <w:szCs w:val="28"/>
          <w:lang w:eastAsia="ru-RU"/>
        </w:rPr>
      </w:pPr>
    </w:p>
    <w:p w14:paraId="7B7CDF40" w14:textId="77777777" w:rsidR="00A52D3B" w:rsidRPr="00855472" w:rsidRDefault="00A52D3B" w:rsidP="00855472">
      <w:p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lastRenderedPageBreak/>
        <w:t xml:space="preserve">2.6. Рекомендуемые источники и литература по разделу </w:t>
      </w:r>
      <w:r w:rsidRPr="00855472">
        <w:rPr>
          <w:rFonts w:ascii="Times New Roman" w:hAnsi="Times New Roman"/>
          <w:b/>
          <w:sz w:val="28"/>
          <w:szCs w:val="28"/>
          <w:lang w:eastAsia="ru-RU"/>
        </w:rPr>
        <w:br/>
        <w:t>«Фонетика. Орфоэпия»</w:t>
      </w:r>
    </w:p>
    <w:p w14:paraId="008D8EB1" w14:textId="77777777" w:rsidR="00A52D3B" w:rsidRPr="00855472" w:rsidRDefault="00A52D3B" w:rsidP="00855472">
      <w:pPr>
        <w:spacing w:after="0" w:line="360" w:lineRule="auto"/>
        <w:jc w:val="center"/>
        <w:rPr>
          <w:rFonts w:ascii="Times New Roman" w:hAnsi="Times New Roman"/>
          <w:b/>
          <w:sz w:val="28"/>
          <w:szCs w:val="28"/>
          <w:lang w:eastAsia="ru-RU"/>
        </w:rPr>
      </w:pPr>
    </w:p>
    <w:p w14:paraId="51A7DA44"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val="en-US" w:eastAsia="ru-RU"/>
        </w:rPr>
        <w:t>XXII</w:t>
      </w:r>
      <w:r w:rsidRPr="00855472">
        <w:rPr>
          <w:rFonts w:ascii="Times New Roman" w:hAnsi="Times New Roman"/>
          <w:sz w:val="28"/>
          <w:szCs w:val="28"/>
          <w:lang w:eastAsia="ru-RU"/>
        </w:rPr>
        <w:t xml:space="preserve"> Всероссийская олимпиада школьников по русском языку (региональный этап, 9-й класс). – М., 2017. – 14 с.</w:t>
      </w:r>
    </w:p>
    <w:p w14:paraId="2F6D44DD"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val="en-US" w:eastAsia="ru-RU"/>
        </w:rPr>
        <w:t>XXIV</w:t>
      </w:r>
      <w:r w:rsidRPr="00855472">
        <w:rPr>
          <w:rFonts w:ascii="Times New Roman" w:hAnsi="Times New Roman"/>
          <w:sz w:val="28"/>
          <w:szCs w:val="28"/>
          <w:lang w:eastAsia="ru-RU"/>
        </w:rPr>
        <w:t xml:space="preserve"> Всероссийская олимпиада школьников по русском языку (региональный этап, 10-й класс). – М., 2019. – 18 с.</w:t>
      </w:r>
    </w:p>
    <w:p w14:paraId="0DF78F48"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Аванесов Р. И. Русская литературная и диалектная фонетика / Р. И. Аванесов. – М.: Просвещение, 1974. – 288 с.</w:t>
      </w:r>
    </w:p>
    <w:p w14:paraId="6D406B16"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Аванесов Р. И. Русское литературное произношение: </w:t>
      </w:r>
      <w:proofErr w:type="spellStart"/>
      <w:r w:rsidRPr="00855472">
        <w:rPr>
          <w:rFonts w:ascii="Times New Roman" w:hAnsi="Times New Roman"/>
          <w:sz w:val="28"/>
          <w:szCs w:val="28"/>
          <w:lang w:eastAsia="ru-RU"/>
        </w:rPr>
        <w:t>Учебн</w:t>
      </w:r>
      <w:proofErr w:type="spellEnd"/>
      <w:r w:rsidRPr="00855472">
        <w:rPr>
          <w:rFonts w:ascii="Times New Roman" w:hAnsi="Times New Roman"/>
          <w:sz w:val="28"/>
          <w:szCs w:val="28"/>
          <w:lang w:eastAsia="ru-RU"/>
        </w:rPr>
        <w:t>. пособие для учит. ин-</w:t>
      </w:r>
      <w:proofErr w:type="spellStart"/>
      <w:r w:rsidRPr="00855472">
        <w:rPr>
          <w:rFonts w:ascii="Times New Roman" w:hAnsi="Times New Roman"/>
          <w:sz w:val="28"/>
          <w:szCs w:val="28"/>
          <w:lang w:eastAsia="ru-RU"/>
        </w:rPr>
        <w:t>тов</w:t>
      </w:r>
      <w:proofErr w:type="spellEnd"/>
      <w:r w:rsidRPr="00855472">
        <w:rPr>
          <w:rFonts w:ascii="Times New Roman" w:hAnsi="Times New Roman"/>
          <w:sz w:val="28"/>
          <w:szCs w:val="28"/>
          <w:lang w:eastAsia="ru-RU"/>
        </w:rPr>
        <w:t xml:space="preserve"> / Р. И. Аванесов. М.: </w:t>
      </w:r>
      <w:proofErr w:type="spellStart"/>
      <w:r w:rsidRPr="00855472">
        <w:rPr>
          <w:rFonts w:ascii="Times New Roman" w:hAnsi="Times New Roman"/>
          <w:sz w:val="28"/>
          <w:szCs w:val="28"/>
          <w:lang w:eastAsia="ru-RU"/>
        </w:rPr>
        <w:t>Учпедгиз</w:t>
      </w:r>
      <w:proofErr w:type="spellEnd"/>
      <w:r w:rsidRPr="00855472">
        <w:rPr>
          <w:rFonts w:ascii="Times New Roman" w:hAnsi="Times New Roman"/>
          <w:sz w:val="28"/>
          <w:szCs w:val="28"/>
          <w:lang w:eastAsia="ru-RU"/>
        </w:rPr>
        <w:t>, 1950. – 160 с.</w:t>
      </w:r>
    </w:p>
    <w:p w14:paraId="5B591218"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eastAsia="TimesNewRoman,Bold" w:hAnsi="Times New Roman"/>
          <w:bCs/>
          <w:sz w:val="28"/>
          <w:szCs w:val="28"/>
          <w:lang w:eastAsia="ru-RU"/>
        </w:rPr>
        <w:t xml:space="preserve">Азимов Э. Г., Щукин А. Н. </w:t>
      </w:r>
      <w:r w:rsidRPr="00855472">
        <w:rPr>
          <w:rFonts w:ascii="Times New Roman" w:eastAsia="TimesNewRoman" w:hAnsi="Times New Roman"/>
          <w:sz w:val="28"/>
          <w:szCs w:val="28"/>
          <w:lang w:eastAsia="ru-RU"/>
        </w:rPr>
        <w:t>Новый словарь методических терминов и понятий (теория и практика обучения языкам) / Э. Г. Азимов, А. Н. Щукин. – М.: Издательство ИКАР, 2009. – 448 с.</w:t>
      </w:r>
    </w:p>
    <w:p w14:paraId="0317FA2A"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Бернштейн С. И. Словарь фонетических терминов / С. И. Бернштейн / Под ред. А. А. Леонтьева. – М.: Издательская фирма «Восточная литература» РАН, 1996. – 175 с.</w:t>
      </w:r>
    </w:p>
    <w:p w14:paraId="49E4CFC2"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proofErr w:type="spellStart"/>
      <w:r w:rsidRPr="00855472">
        <w:rPr>
          <w:rFonts w:ascii="Times New Roman" w:hAnsi="Times New Roman"/>
          <w:sz w:val="28"/>
          <w:szCs w:val="28"/>
          <w:lang w:eastAsia="ru-RU"/>
        </w:rPr>
        <w:t>Брызгунова</w:t>
      </w:r>
      <w:proofErr w:type="spellEnd"/>
      <w:r w:rsidRPr="00855472">
        <w:rPr>
          <w:rFonts w:ascii="Times New Roman" w:hAnsi="Times New Roman"/>
          <w:sz w:val="28"/>
          <w:szCs w:val="28"/>
          <w:lang w:eastAsia="ru-RU"/>
        </w:rPr>
        <w:t xml:space="preserve"> Е. А. Звуки и интонация русской речи / Е. А. </w:t>
      </w:r>
      <w:proofErr w:type="spellStart"/>
      <w:r w:rsidRPr="00855472">
        <w:rPr>
          <w:rFonts w:ascii="Times New Roman" w:hAnsi="Times New Roman"/>
          <w:sz w:val="28"/>
          <w:szCs w:val="28"/>
          <w:lang w:eastAsia="ru-RU"/>
        </w:rPr>
        <w:t>Брызгунова</w:t>
      </w:r>
      <w:proofErr w:type="spellEnd"/>
      <w:r w:rsidRPr="00855472">
        <w:rPr>
          <w:rFonts w:ascii="Times New Roman" w:hAnsi="Times New Roman"/>
          <w:sz w:val="28"/>
          <w:szCs w:val="28"/>
          <w:lang w:eastAsia="ru-RU"/>
        </w:rPr>
        <w:t xml:space="preserve">. – 5-е изд. – М., 1983. – 231 с. </w:t>
      </w:r>
    </w:p>
    <w:p w14:paraId="6A032FA6"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Вербицкая Л. А., Гордина Е. В. Основы общей фонетики / Л. А. Вербицкая, Е. В. Гордина. – М., 1991. – 245 с. </w:t>
      </w:r>
    </w:p>
    <w:p w14:paraId="1747F2E9"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pacing w:val="-6"/>
          <w:sz w:val="28"/>
          <w:szCs w:val="28"/>
          <w:lang w:eastAsia="ru-RU"/>
        </w:rPr>
        <w:t>Гасанов А. А., И. А. Бабаева</w:t>
      </w:r>
      <w:r w:rsidRPr="00855472">
        <w:rPr>
          <w:rFonts w:ascii="Times New Roman" w:eastAsia="TimesNewRoman" w:hAnsi="Times New Roman"/>
          <w:sz w:val="28"/>
          <w:szCs w:val="28"/>
          <w:lang w:eastAsia="ru-RU"/>
        </w:rPr>
        <w:t xml:space="preserve">. Курс лекций по фонетике современного русского </w:t>
      </w:r>
      <w:proofErr w:type="gramStart"/>
      <w:r w:rsidRPr="00855472">
        <w:rPr>
          <w:rFonts w:ascii="Times New Roman" w:eastAsia="TimesNewRoman" w:hAnsi="Times New Roman"/>
          <w:sz w:val="28"/>
          <w:szCs w:val="28"/>
          <w:lang w:eastAsia="ru-RU"/>
        </w:rPr>
        <w:t>языка(</w:t>
      </w:r>
      <w:proofErr w:type="gramEnd"/>
      <w:r w:rsidRPr="00855472">
        <w:rPr>
          <w:rFonts w:ascii="Times New Roman" w:eastAsia="TimesNewRoman" w:hAnsi="Times New Roman"/>
          <w:sz w:val="28"/>
          <w:szCs w:val="28"/>
          <w:lang w:eastAsia="ru-RU"/>
        </w:rPr>
        <w:t xml:space="preserve">материалы к лекциям): </w:t>
      </w:r>
      <w:r w:rsidRPr="00855472">
        <w:rPr>
          <w:rFonts w:ascii="Times New Roman" w:eastAsia="TimesNewRoman,Italic" w:hAnsi="Times New Roman"/>
          <w:iCs/>
          <w:sz w:val="28"/>
          <w:szCs w:val="28"/>
          <w:lang w:eastAsia="ru-RU"/>
        </w:rPr>
        <w:t>Учебное пособие для студентов-филологов</w:t>
      </w:r>
      <w:r w:rsidRPr="00855472">
        <w:rPr>
          <w:rFonts w:ascii="Times New Roman" w:eastAsia="TimesNewRoman" w:hAnsi="Times New Roman"/>
          <w:sz w:val="28"/>
          <w:szCs w:val="28"/>
          <w:lang w:eastAsia="ru-RU"/>
        </w:rPr>
        <w:t xml:space="preserve"> / А. А. Гасанова, И. А. Бабаева.– Баку: «</w:t>
      </w:r>
      <w:proofErr w:type="spellStart"/>
      <w:r w:rsidRPr="00855472">
        <w:rPr>
          <w:rFonts w:ascii="Times New Roman" w:eastAsia="TimesNewRoman" w:hAnsi="Times New Roman"/>
          <w:sz w:val="28"/>
          <w:szCs w:val="28"/>
          <w:lang w:eastAsia="ru-RU"/>
        </w:rPr>
        <w:t>Мутарджим</w:t>
      </w:r>
      <w:proofErr w:type="spellEnd"/>
      <w:r w:rsidRPr="00855472">
        <w:rPr>
          <w:rFonts w:ascii="Times New Roman" w:eastAsia="TimesNewRoman" w:hAnsi="Times New Roman"/>
          <w:sz w:val="28"/>
          <w:szCs w:val="28"/>
          <w:lang w:eastAsia="ru-RU"/>
        </w:rPr>
        <w:t>», 2009. – 280 с.</w:t>
      </w:r>
    </w:p>
    <w:p w14:paraId="3E3E94EF"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Гвоздев А. Н. О фонологических средствах русского языка / А. Н. Гвоздев // Сборник статей, М.–Л.: Изд-во АПН РСФСР, 1949. – 167 с. </w:t>
      </w:r>
    </w:p>
    <w:p w14:paraId="01E468D3"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proofErr w:type="spellStart"/>
      <w:r w:rsidRPr="00855472">
        <w:rPr>
          <w:rFonts w:ascii="Times New Roman" w:eastAsia="TimesNewRoman" w:hAnsi="Times New Roman"/>
          <w:sz w:val="28"/>
          <w:szCs w:val="28"/>
          <w:lang w:eastAsia="ru-RU"/>
        </w:rPr>
        <w:t>Горбачевич</w:t>
      </w:r>
      <w:proofErr w:type="spellEnd"/>
      <w:r w:rsidRPr="00855472">
        <w:rPr>
          <w:rFonts w:ascii="Times New Roman" w:eastAsia="TimesNewRoman" w:hAnsi="Times New Roman"/>
          <w:sz w:val="28"/>
          <w:szCs w:val="28"/>
          <w:lang w:eastAsia="ru-RU"/>
        </w:rPr>
        <w:t xml:space="preserve"> К.С. Нормы современного русского литературного языка/ К.С. </w:t>
      </w:r>
      <w:proofErr w:type="spellStart"/>
      <w:r w:rsidRPr="00855472">
        <w:rPr>
          <w:rFonts w:ascii="Times New Roman" w:eastAsia="TimesNewRoman" w:hAnsi="Times New Roman"/>
          <w:sz w:val="28"/>
          <w:szCs w:val="28"/>
          <w:lang w:eastAsia="ru-RU"/>
        </w:rPr>
        <w:t>Горбачевич</w:t>
      </w:r>
      <w:proofErr w:type="spellEnd"/>
      <w:r w:rsidRPr="00855472">
        <w:rPr>
          <w:rFonts w:ascii="Times New Roman" w:eastAsia="TimesNewRoman" w:hAnsi="Times New Roman"/>
          <w:sz w:val="28"/>
          <w:szCs w:val="28"/>
          <w:lang w:eastAsia="ru-RU"/>
        </w:rPr>
        <w:t xml:space="preserve">. – </w:t>
      </w:r>
      <w:proofErr w:type="gramStart"/>
      <w:r w:rsidRPr="00855472">
        <w:rPr>
          <w:rFonts w:ascii="Times New Roman" w:eastAsia="TimesNewRoman" w:hAnsi="Times New Roman"/>
          <w:sz w:val="28"/>
          <w:szCs w:val="28"/>
          <w:lang w:eastAsia="ru-RU"/>
        </w:rPr>
        <w:t>М. :</w:t>
      </w:r>
      <w:proofErr w:type="gramEnd"/>
      <w:r w:rsidRPr="00855472">
        <w:rPr>
          <w:rFonts w:ascii="Times New Roman" w:eastAsia="TimesNewRoman" w:hAnsi="Times New Roman"/>
          <w:sz w:val="28"/>
          <w:szCs w:val="28"/>
          <w:lang w:eastAsia="ru-RU"/>
        </w:rPr>
        <w:t xml:space="preserve"> Просвещение, 1989. – 208 с.</w:t>
      </w:r>
    </w:p>
    <w:p w14:paraId="32960B85"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proofErr w:type="spellStart"/>
      <w:r w:rsidRPr="00855472">
        <w:rPr>
          <w:rFonts w:ascii="Times New Roman" w:hAnsi="Times New Roman"/>
          <w:sz w:val="28"/>
          <w:szCs w:val="28"/>
          <w:lang w:eastAsia="ru-RU"/>
        </w:rPr>
        <w:lastRenderedPageBreak/>
        <w:t>Забашта</w:t>
      </w:r>
      <w:proofErr w:type="spellEnd"/>
      <w:r w:rsidRPr="00855472">
        <w:rPr>
          <w:rFonts w:ascii="Times New Roman" w:hAnsi="Times New Roman"/>
          <w:sz w:val="28"/>
          <w:szCs w:val="28"/>
          <w:lang w:eastAsia="ru-RU"/>
        </w:rPr>
        <w:t xml:space="preserve"> Р. В. Основы русской фонетики. В 2-х ч. Ч. 1. Введение. Артикуляционная </w:t>
      </w:r>
      <w:proofErr w:type="gramStart"/>
      <w:r w:rsidRPr="00855472">
        <w:rPr>
          <w:rFonts w:ascii="Times New Roman" w:hAnsi="Times New Roman"/>
          <w:sz w:val="28"/>
          <w:szCs w:val="28"/>
          <w:lang w:eastAsia="ru-RU"/>
        </w:rPr>
        <w:t>фонетика :</w:t>
      </w:r>
      <w:proofErr w:type="gramEnd"/>
      <w:r w:rsidRPr="00855472">
        <w:rPr>
          <w:rFonts w:ascii="Times New Roman" w:hAnsi="Times New Roman"/>
          <w:sz w:val="28"/>
          <w:szCs w:val="28"/>
          <w:lang w:eastAsia="ru-RU"/>
        </w:rPr>
        <w:t xml:space="preserve"> Учебно-методическое пособие для студентов филологических факультетов, обучающихся по профилям «русский язык и литература», «перевод и переводоведение (славянские языки)» / Р. В. </w:t>
      </w:r>
      <w:proofErr w:type="spellStart"/>
      <w:r w:rsidRPr="00855472">
        <w:rPr>
          <w:rFonts w:ascii="Times New Roman" w:hAnsi="Times New Roman"/>
          <w:sz w:val="28"/>
          <w:szCs w:val="28"/>
          <w:lang w:eastAsia="ru-RU"/>
        </w:rPr>
        <w:t>Забашта</w:t>
      </w:r>
      <w:proofErr w:type="spellEnd"/>
      <w:r w:rsidRPr="00855472">
        <w:rPr>
          <w:rFonts w:ascii="Times New Roman" w:hAnsi="Times New Roman"/>
          <w:sz w:val="28"/>
          <w:szCs w:val="28"/>
          <w:lang w:eastAsia="ru-RU"/>
        </w:rPr>
        <w:t xml:space="preserve">. – </w:t>
      </w:r>
      <w:proofErr w:type="gramStart"/>
      <w:r w:rsidRPr="00855472">
        <w:rPr>
          <w:rFonts w:ascii="Times New Roman" w:hAnsi="Times New Roman"/>
          <w:sz w:val="28"/>
          <w:szCs w:val="28"/>
          <w:lang w:eastAsia="ru-RU"/>
        </w:rPr>
        <w:t>Симферополь :</w:t>
      </w:r>
      <w:proofErr w:type="gramEnd"/>
      <w:r w:rsidRPr="00855472">
        <w:rPr>
          <w:rFonts w:ascii="Times New Roman" w:hAnsi="Times New Roman"/>
          <w:sz w:val="28"/>
          <w:szCs w:val="28"/>
          <w:lang w:eastAsia="ru-RU"/>
        </w:rPr>
        <w:t xml:space="preserve"> Изд-во КФУ имени В. И. Вернадского, 2018. – 136 с.</w:t>
      </w:r>
    </w:p>
    <w:p w14:paraId="4144AEE2"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Задачи лингвистических олимпиад. 1965–1975 / Ред.-сост. В. И. Беликов, Е. В. </w:t>
      </w:r>
      <w:proofErr w:type="spellStart"/>
      <w:r w:rsidRPr="00855472">
        <w:rPr>
          <w:rFonts w:ascii="Times New Roman" w:hAnsi="Times New Roman"/>
          <w:sz w:val="28"/>
          <w:szCs w:val="28"/>
          <w:lang w:eastAsia="ru-RU"/>
        </w:rPr>
        <w:t>Муравенко</w:t>
      </w:r>
      <w:proofErr w:type="spellEnd"/>
      <w:r w:rsidRPr="00855472">
        <w:rPr>
          <w:rFonts w:ascii="Times New Roman" w:hAnsi="Times New Roman"/>
          <w:sz w:val="28"/>
          <w:szCs w:val="28"/>
          <w:lang w:eastAsia="ru-RU"/>
        </w:rPr>
        <w:t>, М. Е. Алексеев. – М.: МЦНМО, 2006. – 570 с.</w:t>
      </w:r>
    </w:p>
    <w:p w14:paraId="02F5DC1D"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Зализняк А. </w:t>
      </w:r>
      <w:proofErr w:type="gramStart"/>
      <w:r w:rsidRPr="00855472">
        <w:rPr>
          <w:rFonts w:ascii="Times New Roman" w:hAnsi="Times New Roman"/>
          <w:sz w:val="28"/>
          <w:szCs w:val="28"/>
          <w:lang w:eastAsia="ru-RU"/>
        </w:rPr>
        <w:t>А..</w:t>
      </w:r>
      <w:proofErr w:type="gramEnd"/>
      <w:r w:rsidRPr="00855472">
        <w:rPr>
          <w:rFonts w:ascii="Times New Roman" w:hAnsi="Times New Roman"/>
          <w:sz w:val="28"/>
          <w:szCs w:val="28"/>
          <w:lang w:eastAsia="ru-RU"/>
        </w:rPr>
        <w:t xml:space="preserve"> Из заметок о любительской лингвистике. — М., Издательство «</w:t>
      </w:r>
      <w:proofErr w:type="spellStart"/>
      <w:r w:rsidRPr="00855472">
        <w:rPr>
          <w:rFonts w:ascii="Times New Roman" w:hAnsi="Times New Roman"/>
          <w:sz w:val="28"/>
          <w:szCs w:val="28"/>
          <w:lang w:eastAsia="ru-RU"/>
        </w:rPr>
        <w:t>Русскiй</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Миръ</w:t>
      </w:r>
      <w:proofErr w:type="spellEnd"/>
      <w:r w:rsidRPr="00855472">
        <w:rPr>
          <w:rFonts w:ascii="Times New Roman" w:hAnsi="Times New Roman"/>
          <w:sz w:val="28"/>
          <w:szCs w:val="28"/>
          <w:lang w:eastAsia="ru-RU"/>
        </w:rPr>
        <w:t>», ОАО «Московские учебники», 2009. – 240 с.</w:t>
      </w:r>
    </w:p>
    <w:p w14:paraId="2D09E701"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Казбек-Казиева М. М. Подготовка к олимпиадам по русскому языку. 5 -11 классы / М. М. Казбек-Казиева. – М.: Айрис-пресс, 2006. – 160 с.</w:t>
      </w:r>
    </w:p>
    <w:p w14:paraId="6FEFDA1E"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Кайдалова А. И., Калинина И. К. Современная русская орфография: Учеб. пособие / А. И. Кайдалова, И. К. Калинина. – 4-е изд., </w:t>
      </w:r>
      <w:proofErr w:type="spellStart"/>
      <w:r w:rsidRPr="00855472">
        <w:rPr>
          <w:rFonts w:ascii="Times New Roman" w:hAnsi="Times New Roman"/>
          <w:sz w:val="28"/>
          <w:szCs w:val="28"/>
          <w:lang w:eastAsia="ru-RU"/>
        </w:rPr>
        <w:t>испр</w:t>
      </w:r>
      <w:proofErr w:type="spellEnd"/>
      <w:proofErr w:type="gramStart"/>
      <w:r w:rsidRPr="00855472">
        <w:rPr>
          <w:rFonts w:ascii="Times New Roman" w:hAnsi="Times New Roman"/>
          <w:sz w:val="28"/>
          <w:szCs w:val="28"/>
          <w:lang w:eastAsia="ru-RU"/>
        </w:rPr>
        <w:t>.</w:t>
      </w:r>
      <w:proofErr w:type="gramEnd"/>
      <w:r w:rsidRPr="00855472">
        <w:rPr>
          <w:rFonts w:ascii="Times New Roman" w:hAnsi="Times New Roman"/>
          <w:sz w:val="28"/>
          <w:szCs w:val="28"/>
          <w:lang w:eastAsia="ru-RU"/>
        </w:rPr>
        <w:t xml:space="preserve"> и доп. – М.: </w:t>
      </w:r>
      <w:proofErr w:type="spellStart"/>
      <w:r w:rsidRPr="00855472">
        <w:rPr>
          <w:rFonts w:ascii="Times New Roman" w:hAnsi="Times New Roman"/>
          <w:sz w:val="28"/>
          <w:szCs w:val="28"/>
          <w:lang w:eastAsia="ru-RU"/>
        </w:rPr>
        <w:t>Высш</w:t>
      </w:r>
      <w:proofErr w:type="spellEnd"/>
      <w:r w:rsidRPr="00855472">
        <w:rPr>
          <w:rFonts w:ascii="Times New Roman" w:hAnsi="Times New Roman"/>
          <w:sz w:val="28"/>
          <w:szCs w:val="28"/>
          <w:lang w:eastAsia="ru-RU"/>
        </w:rPr>
        <w:t>. шк., 1983. – 240 с.</w:t>
      </w:r>
    </w:p>
    <w:p w14:paraId="5F8FB00D"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Касаткин Л. Л.  Фонетика. Графика и орфография / Л. Л. Касаткин // Современный русский литературный язык / Под ред. П. А. </w:t>
      </w:r>
      <w:proofErr w:type="spellStart"/>
      <w:r w:rsidRPr="00855472">
        <w:rPr>
          <w:rFonts w:ascii="Times New Roman" w:hAnsi="Times New Roman"/>
          <w:sz w:val="28"/>
          <w:szCs w:val="28"/>
          <w:lang w:eastAsia="ru-RU"/>
        </w:rPr>
        <w:t>Леканта</w:t>
      </w:r>
      <w:proofErr w:type="spellEnd"/>
      <w:r w:rsidRPr="00855472">
        <w:rPr>
          <w:rFonts w:ascii="Times New Roman" w:hAnsi="Times New Roman"/>
          <w:sz w:val="28"/>
          <w:szCs w:val="28"/>
          <w:lang w:eastAsia="ru-RU"/>
        </w:rPr>
        <w:t>. 3-е изд. – М., 1996. – С. 5–46.</w:t>
      </w:r>
    </w:p>
    <w:p w14:paraId="2661C601"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eastAsia="TimesNewRoman" w:hAnsi="Times New Roman"/>
          <w:sz w:val="28"/>
          <w:szCs w:val="28"/>
          <w:lang w:eastAsia="ru-RU"/>
        </w:rPr>
        <w:t xml:space="preserve">Кузьмина С. М. Теория русской орфографии: Орфография в </w:t>
      </w:r>
      <w:proofErr w:type="spellStart"/>
      <w:r w:rsidRPr="00855472">
        <w:rPr>
          <w:rFonts w:ascii="Times New Roman" w:eastAsia="TimesNewRoman" w:hAnsi="Times New Roman"/>
          <w:sz w:val="28"/>
          <w:szCs w:val="28"/>
          <w:lang w:eastAsia="ru-RU"/>
        </w:rPr>
        <w:t>ееотношении</w:t>
      </w:r>
      <w:proofErr w:type="spellEnd"/>
      <w:r w:rsidRPr="00855472">
        <w:rPr>
          <w:rFonts w:ascii="Times New Roman" w:eastAsia="TimesNewRoman" w:hAnsi="Times New Roman"/>
          <w:sz w:val="28"/>
          <w:szCs w:val="28"/>
          <w:lang w:eastAsia="ru-RU"/>
        </w:rPr>
        <w:t xml:space="preserve"> к фонетике и фонологии / СМ. Кузьмина. – </w:t>
      </w:r>
      <w:proofErr w:type="gramStart"/>
      <w:r w:rsidRPr="00855472">
        <w:rPr>
          <w:rFonts w:ascii="Times New Roman" w:eastAsia="TimesNewRoman" w:hAnsi="Times New Roman"/>
          <w:sz w:val="28"/>
          <w:szCs w:val="28"/>
          <w:lang w:eastAsia="ru-RU"/>
        </w:rPr>
        <w:t>М. :</w:t>
      </w:r>
      <w:proofErr w:type="gramEnd"/>
      <w:r w:rsidRPr="00855472">
        <w:rPr>
          <w:rFonts w:ascii="Times New Roman" w:eastAsia="TimesNewRoman" w:hAnsi="Times New Roman"/>
          <w:sz w:val="28"/>
          <w:szCs w:val="28"/>
          <w:lang w:eastAsia="ru-RU"/>
        </w:rPr>
        <w:t xml:space="preserve"> Наука, 1981. – 265 с.</w:t>
      </w:r>
    </w:p>
    <w:p w14:paraId="0FF5E1B1"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pacing w:val="-6"/>
          <w:sz w:val="28"/>
          <w:szCs w:val="28"/>
          <w:lang w:eastAsia="ru-RU"/>
        </w:rPr>
        <w:t xml:space="preserve">Лаврова С. А. Занимательная </w:t>
      </w:r>
      <w:proofErr w:type="gramStart"/>
      <w:r w:rsidRPr="00855472">
        <w:rPr>
          <w:rFonts w:ascii="Times New Roman" w:hAnsi="Times New Roman"/>
          <w:spacing w:val="-6"/>
          <w:sz w:val="28"/>
          <w:szCs w:val="28"/>
          <w:lang w:eastAsia="ru-RU"/>
        </w:rPr>
        <w:t>фонетика :</w:t>
      </w:r>
      <w:proofErr w:type="gramEnd"/>
      <w:r w:rsidRPr="00855472">
        <w:rPr>
          <w:rFonts w:ascii="Times New Roman" w:hAnsi="Times New Roman"/>
          <w:spacing w:val="-6"/>
          <w:sz w:val="28"/>
          <w:szCs w:val="28"/>
          <w:lang w:eastAsia="ru-RU"/>
        </w:rPr>
        <w:t xml:space="preserve"> методическое пособие / С. А. Лаврова.  – М.: Белый город, 2015. – 112 с.</w:t>
      </w:r>
    </w:p>
    <w:p w14:paraId="66E00828"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proofErr w:type="spellStart"/>
      <w:r w:rsidRPr="00855472">
        <w:rPr>
          <w:rFonts w:ascii="Times New Roman" w:hAnsi="Times New Roman"/>
          <w:sz w:val="28"/>
          <w:szCs w:val="28"/>
          <w:lang w:eastAsia="ru-RU"/>
        </w:rPr>
        <w:t>Лекант</w:t>
      </w:r>
      <w:proofErr w:type="spellEnd"/>
      <w:r w:rsidRPr="00855472">
        <w:rPr>
          <w:rFonts w:ascii="Times New Roman" w:hAnsi="Times New Roman"/>
          <w:sz w:val="28"/>
          <w:szCs w:val="28"/>
          <w:lang w:eastAsia="ru-RU"/>
        </w:rPr>
        <w:t xml:space="preserve"> П. А, </w:t>
      </w:r>
      <w:proofErr w:type="spellStart"/>
      <w:r w:rsidRPr="00855472">
        <w:rPr>
          <w:rFonts w:ascii="Times New Roman" w:hAnsi="Times New Roman"/>
          <w:sz w:val="28"/>
          <w:szCs w:val="28"/>
          <w:lang w:eastAsia="ru-RU"/>
        </w:rPr>
        <w:t>Гольцова</w:t>
      </w:r>
      <w:proofErr w:type="spellEnd"/>
      <w:r w:rsidRPr="00855472">
        <w:rPr>
          <w:rFonts w:ascii="Times New Roman" w:hAnsi="Times New Roman"/>
          <w:sz w:val="28"/>
          <w:szCs w:val="28"/>
          <w:lang w:eastAsia="ru-RU"/>
        </w:rPr>
        <w:t xml:space="preserve"> Н. Г., Жуков В. П. Современный русский литературный язык / Под ред. П. А. </w:t>
      </w:r>
      <w:proofErr w:type="spellStart"/>
      <w:r w:rsidRPr="00855472">
        <w:rPr>
          <w:rFonts w:ascii="Times New Roman" w:hAnsi="Times New Roman"/>
          <w:sz w:val="28"/>
          <w:szCs w:val="28"/>
          <w:lang w:eastAsia="ru-RU"/>
        </w:rPr>
        <w:t>Леканта</w:t>
      </w:r>
      <w:proofErr w:type="spellEnd"/>
      <w:r w:rsidRPr="00855472">
        <w:rPr>
          <w:rFonts w:ascii="Times New Roman" w:hAnsi="Times New Roman"/>
          <w:sz w:val="28"/>
          <w:szCs w:val="28"/>
          <w:lang w:eastAsia="ru-RU"/>
        </w:rPr>
        <w:t xml:space="preserve">. – М., 2001. – 276 с.  </w:t>
      </w:r>
    </w:p>
    <w:p w14:paraId="3BA5E3F6"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Малышева Е. Г., Рогалева О. С. Современный русский язык. Фонетика. Орфоэпия: учебное пособие / Е. Г. Малышева, О. С. Рогалева. – Омск: Изд-во Ом. гос. ун-та, 2012. – 172 с.</w:t>
      </w:r>
    </w:p>
    <w:p w14:paraId="662730C0"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Малюгина В. А. Олимпиады по русскому языку / В. А. Малюгина. 7-8 классы. – 2-е изд. </w:t>
      </w:r>
      <w:proofErr w:type="spellStart"/>
      <w:r w:rsidRPr="00855472">
        <w:rPr>
          <w:rFonts w:ascii="Times New Roman" w:hAnsi="Times New Roman"/>
          <w:sz w:val="28"/>
          <w:szCs w:val="28"/>
          <w:lang w:eastAsia="ru-RU"/>
        </w:rPr>
        <w:t>перераб</w:t>
      </w:r>
      <w:proofErr w:type="spellEnd"/>
      <w:r w:rsidRPr="00855472">
        <w:rPr>
          <w:rFonts w:ascii="Times New Roman" w:hAnsi="Times New Roman"/>
          <w:sz w:val="28"/>
          <w:szCs w:val="28"/>
          <w:lang w:eastAsia="ru-RU"/>
        </w:rPr>
        <w:t>. – М.: ВАКО, 2013. – 224 с.</w:t>
      </w:r>
    </w:p>
    <w:p w14:paraId="08863488"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lastRenderedPageBreak/>
        <w:t>Методические рекомендации по проведению школьного и муниципального этапов Всероссийской олимпиады школьников по русскому языку в 2018/2019 учебном году. – М., 2018. – 33 с.</w:t>
      </w:r>
    </w:p>
    <w:p w14:paraId="1F9A05C6"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Норман Б. Ю. Игра на гранях языка / Б. Ю. Норман. – </w:t>
      </w:r>
      <w:proofErr w:type="gramStart"/>
      <w:r w:rsidRPr="00855472">
        <w:rPr>
          <w:rFonts w:ascii="Times New Roman" w:hAnsi="Times New Roman"/>
          <w:sz w:val="28"/>
          <w:szCs w:val="28"/>
          <w:lang w:eastAsia="ru-RU"/>
        </w:rPr>
        <w:t>М. :</w:t>
      </w:r>
      <w:proofErr w:type="gramEnd"/>
      <w:r w:rsidRPr="00855472">
        <w:rPr>
          <w:rFonts w:ascii="Times New Roman" w:hAnsi="Times New Roman"/>
          <w:sz w:val="28"/>
          <w:szCs w:val="28"/>
          <w:lang w:eastAsia="ru-RU"/>
        </w:rPr>
        <w:t xml:space="preserve"> Флинта, Наука, 2006. – 344 с.</w:t>
      </w:r>
    </w:p>
    <w:p w14:paraId="72DC3187"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Панов М. В. Лингвистика и преподавание русского языка в школе / М. В. Панов. – </w:t>
      </w:r>
      <w:proofErr w:type="gramStart"/>
      <w:r w:rsidRPr="00855472">
        <w:rPr>
          <w:rFonts w:ascii="Times New Roman" w:hAnsi="Times New Roman"/>
          <w:sz w:val="28"/>
          <w:szCs w:val="28"/>
          <w:lang w:eastAsia="ru-RU"/>
        </w:rPr>
        <w:t>М. :</w:t>
      </w:r>
      <w:proofErr w:type="gramEnd"/>
      <w:r w:rsidRPr="00855472">
        <w:rPr>
          <w:rFonts w:ascii="Times New Roman" w:hAnsi="Times New Roman"/>
          <w:sz w:val="28"/>
          <w:szCs w:val="28"/>
          <w:lang w:eastAsia="ru-RU"/>
        </w:rPr>
        <w:t xml:space="preserve"> Фонд «Развития фундаментальных и лингвистических </w:t>
      </w:r>
      <w:proofErr w:type="spellStart"/>
      <w:r w:rsidRPr="00855472">
        <w:rPr>
          <w:rFonts w:ascii="Times New Roman" w:hAnsi="Times New Roman"/>
          <w:sz w:val="28"/>
          <w:szCs w:val="28"/>
          <w:lang w:eastAsia="ru-RU"/>
        </w:rPr>
        <w:t>исселдований</w:t>
      </w:r>
      <w:proofErr w:type="spellEnd"/>
      <w:r w:rsidRPr="00855472">
        <w:rPr>
          <w:rFonts w:ascii="Times New Roman" w:hAnsi="Times New Roman"/>
          <w:sz w:val="28"/>
          <w:szCs w:val="28"/>
          <w:lang w:eastAsia="ru-RU"/>
        </w:rPr>
        <w:t>», 2014. – 272 с.</w:t>
      </w:r>
    </w:p>
    <w:p w14:paraId="0464F584"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Панов М. В. Современный русский язык. Фонетика: учебник для ун-тов / М. В. Панов. – М.: Высшая школа, 1979. – 256 с.</w:t>
      </w:r>
    </w:p>
    <w:p w14:paraId="302B8AF7"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Панов М. В. Фонетика / М. В. Панов // Современный русский язык / Под ред. В. А. </w:t>
      </w:r>
      <w:proofErr w:type="spellStart"/>
      <w:r w:rsidRPr="00855472">
        <w:rPr>
          <w:rFonts w:ascii="Times New Roman" w:hAnsi="Times New Roman"/>
          <w:sz w:val="28"/>
          <w:szCs w:val="28"/>
          <w:lang w:eastAsia="ru-RU"/>
        </w:rPr>
        <w:t>Белошапковой</w:t>
      </w:r>
      <w:proofErr w:type="spellEnd"/>
      <w:r w:rsidRPr="00855472">
        <w:rPr>
          <w:rFonts w:ascii="Times New Roman" w:hAnsi="Times New Roman"/>
          <w:sz w:val="28"/>
          <w:szCs w:val="28"/>
          <w:lang w:eastAsia="ru-RU"/>
        </w:rPr>
        <w:t>. 2-е изд. – М., 1989. – С. 6–24.</w:t>
      </w:r>
    </w:p>
    <w:p w14:paraId="117F008C"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Погорелова М. В. </w:t>
      </w:r>
      <w:r w:rsidRPr="00855472">
        <w:rPr>
          <w:rFonts w:ascii="Times New Roman" w:hAnsi="Times New Roman"/>
          <w:spacing w:val="-6"/>
          <w:sz w:val="28"/>
          <w:szCs w:val="28"/>
          <w:lang w:eastAsia="ru-RU"/>
        </w:rPr>
        <w:t>Современный русский язык. Введение в изучение курса. Фонетика: Учебно-методическое пособие для вузов / М. В. Погорелова. – Воронеж, 2008. – 30 с.</w:t>
      </w:r>
    </w:p>
    <w:p w14:paraId="5044B407"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Сборник олимпиадных заданий по русскому языку. 9-11 классы / Авт.-сост.: Г. М. Вялкова. – М.: Планета, 2012. – 144 с.</w:t>
      </w:r>
    </w:p>
    <w:p w14:paraId="76BB6115"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Современный русский язык: Учеб. для студентов пед. ин-тов. В 3-х ч. – Ч. 1. Введение. Лексика. Фразеология. Фонетика. Графика и орфография / Н. М. Шанский, В. В. Иванов. – М.: Просвещение, 1987. – 192 с.</w:t>
      </w:r>
    </w:p>
    <w:p w14:paraId="0D885C17" w14:textId="77777777" w:rsidR="00A52D3B" w:rsidRPr="00855472" w:rsidRDefault="00A52D3B" w:rsidP="00855472">
      <w:pPr>
        <w:numPr>
          <w:ilvl w:val="1"/>
          <w:numId w:val="3"/>
        </w:numPr>
        <w:tabs>
          <w:tab w:val="left" w:pos="180"/>
          <w:tab w:val="left" w:pos="567"/>
          <w:tab w:val="left" w:pos="1134"/>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Федякина Н. А. Ударение в современном русском языке / Н. А. Федякина. – 2-е изд. – М., 1982. – 213 с.</w:t>
      </w:r>
    </w:p>
    <w:p w14:paraId="4341A2C4"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Энциклопедия для детей. Т. 10. Языкознание. Русский язык. — 3-е изд., </w:t>
      </w:r>
      <w:proofErr w:type="spellStart"/>
      <w:r w:rsidRPr="00855472">
        <w:rPr>
          <w:rFonts w:ascii="Times New Roman" w:hAnsi="Times New Roman"/>
          <w:sz w:val="28"/>
          <w:szCs w:val="28"/>
          <w:lang w:eastAsia="ru-RU"/>
        </w:rPr>
        <w:t>перераб</w:t>
      </w:r>
      <w:proofErr w:type="spellEnd"/>
      <w:proofErr w:type="gramStart"/>
      <w:r w:rsidRPr="00855472">
        <w:rPr>
          <w:rFonts w:ascii="Times New Roman" w:hAnsi="Times New Roman"/>
          <w:sz w:val="28"/>
          <w:szCs w:val="28"/>
          <w:lang w:eastAsia="ru-RU"/>
        </w:rPr>
        <w:t>.</w:t>
      </w:r>
      <w:proofErr w:type="gramEnd"/>
      <w:r w:rsidRPr="00855472">
        <w:rPr>
          <w:rFonts w:ascii="Times New Roman" w:hAnsi="Times New Roman"/>
          <w:sz w:val="28"/>
          <w:szCs w:val="28"/>
          <w:lang w:eastAsia="ru-RU"/>
        </w:rPr>
        <w:t xml:space="preserve"> и доп. / Глав. ред. М. Д. Аксёнова. — </w:t>
      </w:r>
      <w:proofErr w:type="gramStart"/>
      <w:r w:rsidRPr="00855472">
        <w:rPr>
          <w:rFonts w:ascii="Times New Roman" w:hAnsi="Times New Roman"/>
          <w:sz w:val="28"/>
          <w:szCs w:val="28"/>
          <w:lang w:eastAsia="ru-RU"/>
        </w:rPr>
        <w:t>М.:</w:t>
      </w:r>
      <w:proofErr w:type="spellStart"/>
      <w:r w:rsidRPr="00855472">
        <w:rPr>
          <w:rFonts w:ascii="Times New Roman" w:hAnsi="Times New Roman"/>
          <w:sz w:val="28"/>
          <w:szCs w:val="28"/>
          <w:lang w:eastAsia="ru-RU"/>
        </w:rPr>
        <w:t>Аванта</w:t>
      </w:r>
      <w:proofErr w:type="spellEnd"/>
      <w:proofErr w:type="gramEnd"/>
      <w:r w:rsidRPr="00855472">
        <w:rPr>
          <w:rFonts w:ascii="Times New Roman" w:hAnsi="Times New Roman"/>
          <w:sz w:val="28"/>
          <w:szCs w:val="28"/>
          <w:lang w:eastAsia="ru-RU"/>
        </w:rPr>
        <w:t>+, 1999. – 704 с.</w:t>
      </w:r>
    </w:p>
    <w:p w14:paraId="480E0CD3"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Языкознание: Большой энциклопедический словарь / Под ред.                           В. Н. Ярцевой. – 2-е изд. – М.: Большая Рос. </w:t>
      </w:r>
      <w:proofErr w:type="spellStart"/>
      <w:r w:rsidRPr="00855472">
        <w:rPr>
          <w:rFonts w:ascii="Times New Roman" w:hAnsi="Times New Roman"/>
          <w:sz w:val="28"/>
          <w:szCs w:val="28"/>
          <w:lang w:eastAsia="ru-RU"/>
        </w:rPr>
        <w:t>энцикл</w:t>
      </w:r>
      <w:proofErr w:type="spellEnd"/>
      <w:r w:rsidRPr="00855472">
        <w:rPr>
          <w:rFonts w:ascii="Times New Roman" w:hAnsi="Times New Roman"/>
          <w:sz w:val="28"/>
          <w:szCs w:val="28"/>
          <w:lang w:eastAsia="ru-RU"/>
        </w:rPr>
        <w:t>., 1998. – 682 с.</w:t>
      </w:r>
    </w:p>
    <w:p w14:paraId="5E0EC967"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color w:val="0000FF"/>
          <w:sz w:val="28"/>
          <w:szCs w:val="28"/>
          <w:u w:val="single"/>
          <w:lang w:eastAsia="ru-RU"/>
        </w:rPr>
        <w:t>e-lingvo.net</w:t>
      </w:r>
      <w:r w:rsidRPr="00855472">
        <w:rPr>
          <w:rFonts w:ascii="Times New Roman" w:hAnsi="Times New Roman"/>
          <w:sz w:val="28"/>
          <w:szCs w:val="28"/>
          <w:lang w:eastAsia="ru-RU"/>
        </w:rPr>
        <w:t xml:space="preserve"> – «E-lingvo.net» – филологический портал – Библиотека художественной, учебной и справочной литературы по лингвистике и </w:t>
      </w:r>
      <w:r w:rsidRPr="00855472">
        <w:rPr>
          <w:rFonts w:ascii="Times New Roman" w:hAnsi="Times New Roman"/>
          <w:sz w:val="28"/>
          <w:szCs w:val="28"/>
          <w:lang w:eastAsia="ru-RU"/>
        </w:rPr>
        <w:lastRenderedPageBreak/>
        <w:t xml:space="preserve">филологии. Филологический факультет РГПУ им. </w:t>
      </w:r>
      <w:proofErr w:type="spellStart"/>
      <w:r w:rsidRPr="00855472">
        <w:rPr>
          <w:rFonts w:ascii="Times New Roman" w:hAnsi="Times New Roman"/>
          <w:sz w:val="28"/>
          <w:szCs w:val="28"/>
          <w:lang w:eastAsia="ru-RU"/>
        </w:rPr>
        <w:t>А.И.Герцена</w:t>
      </w:r>
      <w:proofErr w:type="spellEnd"/>
      <w:r w:rsidRPr="00855472">
        <w:rPr>
          <w:rFonts w:ascii="Times New Roman" w:hAnsi="Times New Roman"/>
          <w:sz w:val="28"/>
          <w:szCs w:val="28"/>
          <w:lang w:eastAsia="ru-RU"/>
        </w:rPr>
        <w:t>: экзаменационные вопросы, периодические издания, фотоальбом.</w:t>
      </w:r>
    </w:p>
    <w:p w14:paraId="78514A95"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12" w:history="1">
        <w:r w:rsidR="00A52D3B" w:rsidRPr="00855472">
          <w:rPr>
            <w:rFonts w:ascii="Times New Roman" w:hAnsi="Times New Roman"/>
            <w:color w:val="0000FF"/>
            <w:spacing w:val="-6"/>
            <w:sz w:val="28"/>
            <w:szCs w:val="28"/>
            <w:u w:val="single"/>
            <w:lang w:eastAsia="ru-RU"/>
          </w:rPr>
          <w:t>http://biblio.cimpo.univer.omsk.su/index.php?option=com_docman&amp;task=doc_download&amp;gid=233&amp;Itemid=35</w:t>
        </w:r>
      </w:hyperlink>
      <w:r w:rsidR="00A52D3B" w:rsidRPr="00855472">
        <w:rPr>
          <w:rFonts w:ascii="Times New Roman" w:hAnsi="Times New Roman"/>
          <w:spacing w:val="-6"/>
          <w:sz w:val="28"/>
          <w:szCs w:val="28"/>
          <w:lang w:eastAsia="ru-RU"/>
        </w:rPr>
        <w:t xml:space="preserve"> – Малышева Е. Г., Рогалева О. С. Современный русский язык. Фонетика. Орфоэпия.</w:t>
      </w:r>
    </w:p>
    <w:p w14:paraId="61A731FC"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13" w:history="1">
        <w:r w:rsidR="00A52D3B" w:rsidRPr="00855472">
          <w:rPr>
            <w:rFonts w:ascii="Times New Roman" w:hAnsi="Times New Roman"/>
            <w:color w:val="0000FF"/>
            <w:spacing w:val="-6"/>
            <w:sz w:val="28"/>
            <w:szCs w:val="28"/>
            <w:u w:val="single"/>
            <w:lang w:eastAsia="ru-RU"/>
          </w:rPr>
          <w:t>http://bsu-edu.org/ders_vesaitleri/16.pdf</w:t>
        </w:r>
      </w:hyperlink>
      <w:r w:rsidR="00A52D3B" w:rsidRPr="00855472">
        <w:rPr>
          <w:rFonts w:ascii="Times New Roman" w:hAnsi="Times New Roman"/>
          <w:spacing w:val="-6"/>
          <w:sz w:val="28"/>
          <w:szCs w:val="28"/>
          <w:lang w:eastAsia="ru-RU"/>
        </w:rPr>
        <w:t xml:space="preserve"> – Гасанов А. А., И. А. Бабаева. Курс лекций по фонетике современного русского языка.</w:t>
      </w:r>
    </w:p>
    <w:p w14:paraId="66357420"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14" w:history="1">
        <w:r w:rsidR="00A52D3B" w:rsidRPr="00855472">
          <w:rPr>
            <w:rFonts w:ascii="Times New Roman" w:hAnsi="Times New Roman"/>
            <w:color w:val="0000FF"/>
            <w:spacing w:val="-6"/>
            <w:sz w:val="28"/>
            <w:szCs w:val="28"/>
            <w:u w:val="single"/>
            <w:lang w:eastAsia="ru-RU"/>
          </w:rPr>
          <w:t>http://danefae.org/lib/panov/</w:t>
        </w:r>
      </w:hyperlink>
      <w:r w:rsidR="00A52D3B" w:rsidRPr="00855472">
        <w:rPr>
          <w:rFonts w:ascii="Times New Roman" w:hAnsi="Times New Roman"/>
          <w:spacing w:val="-6"/>
          <w:sz w:val="28"/>
          <w:szCs w:val="28"/>
          <w:lang w:eastAsia="ru-RU"/>
        </w:rPr>
        <w:t xml:space="preserve"> – Панов М. В. Современный русский язык. Фонетика.</w:t>
      </w:r>
    </w:p>
    <w:p w14:paraId="2BB4D8D3"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color w:val="0000FF"/>
          <w:sz w:val="28"/>
          <w:szCs w:val="28"/>
          <w:u w:val="single"/>
          <w:lang w:eastAsia="ru-RU"/>
        </w:rPr>
        <w:t>http://dic.academic.ru/contents.nsf/brokgauz_efron/</w:t>
      </w:r>
      <w:r w:rsidRPr="00855472">
        <w:rPr>
          <w:rFonts w:ascii="Times New Roman" w:hAnsi="Times New Roman"/>
          <w:sz w:val="28"/>
          <w:szCs w:val="28"/>
          <w:lang w:eastAsia="ru-RU"/>
        </w:rPr>
        <w:t xml:space="preserve"> – Энциклопедический словарь Ф.А. Брокгауза и И.А. Ефрона.</w:t>
      </w:r>
    </w:p>
    <w:p w14:paraId="53EEF164"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15" w:history="1">
        <w:r w:rsidR="00A52D3B" w:rsidRPr="00855472">
          <w:rPr>
            <w:rFonts w:ascii="Times New Roman" w:hAnsi="Times New Roman"/>
            <w:color w:val="0000FF"/>
            <w:sz w:val="28"/>
            <w:szCs w:val="28"/>
            <w:u w:val="single"/>
            <w:lang w:eastAsia="ru-RU"/>
          </w:rPr>
          <w:t>http://is.muni.cz/do/ped/kat/KRus/fonetika/index.html</w:t>
        </w:r>
      </w:hyperlink>
      <w:r w:rsidR="00A52D3B" w:rsidRPr="00855472">
        <w:rPr>
          <w:rFonts w:ascii="Times New Roman" w:hAnsi="Times New Roman"/>
          <w:sz w:val="28"/>
          <w:szCs w:val="28"/>
          <w:lang w:eastAsia="ru-RU"/>
        </w:rPr>
        <w:t xml:space="preserve"> – «Практические упражнения по фонетике русского языка» </w:t>
      </w:r>
      <w:proofErr w:type="gramStart"/>
      <w:r w:rsidR="00A52D3B" w:rsidRPr="00855472">
        <w:rPr>
          <w:rFonts w:ascii="Times New Roman" w:hAnsi="Times New Roman"/>
          <w:sz w:val="28"/>
          <w:szCs w:val="28"/>
          <w:lang w:eastAsia="ru-RU"/>
        </w:rPr>
        <w:t>–  Ирина</w:t>
      </w:r>
      <w:proofErr w:type="gramEnd"/>
      <w:r w:rsidR="00A52D3B" w:rsidRPr="00855472">
        <w:rPr>
          <w:rFonts w:ascii="Times New Roman" w:hAnsi="Times New Roman"/>
          <w:sz w:val="28"/>
          <w:szCs w:val="28"/>
          <w:lang w:eastAsia="ru-RU"/>
        </w:rPr>
        <w:t xml:space="preserve"> </w:t>
      </w:r>
      <w:proofErr w:type="spellStart"/>
      <w:r w:rsidR="00A52D3B" w:rsidRPr="00855472">
        <w:rPr>
          <w:rFonts w:ascii="Times New Roman" w:hAnsi="Times New Roman"/>
          <w:sz w:val="28"/>
          <w:szCs w:val="28"/>
          <w:lang w:eastAsia="ru-RU"/>
        </w:rPr>
        <w:t>Гобзова</w:t>
      </w:r>
      <w:proofErr w:type="spellEnd"/>
      <w:r w:rsidR="00A52D3B" w:rsidRPr="00855472">
        <w:rPr>
          <w:rFonts w:ascii="Times New Roman" w:hAnsi="Times New Roman"/>
          <w:sz w:val="28"/>
          <w:szCs w:val="28"/>
          <w:lang w:eastAsia="ru-RU"/>
        </w:rPr>
        <w:t xml:space="preserve">, Педагогический факультет, Университет им. </w:t>
      </w:r>
      <w:proofErr w:type="spellStart"/>
      <w:r w:rsidR="00A52D3B" w:rsidRPr="00855472">
        <w:rPr>
          <w:rFonts w:ascii="Times New Roman" w:hAnsi="Times New Roman"/>
          <w:sz w:val="28"/>
          <w:szCs w:val="28"/>
          <w:lang w:eastAsia="ru-RU"/>
        </w:rPr>
        <w:t>Масарика</w:t>
      </w:r>
      <w:proofErr w:type="spellEnd"/>
      <w:r w:rsidR="00A52D3B" w:rsidRPr="00855472">
        <w:rPr>
          <w:rFonts w:ascii="Times New Roman" w:hAnsi="Times New Roman"/>
          <w:sz w:val="28"/>
          <w:szCs w:val="28"/>
          <w:lang w:eastAsia="ru-RU"/>
        </w:rPr>
        <w:t>, Брно, материалы для практических занятий по фонетику современного русского языка.</w:t>
      </w:r>
    </w:p>
    <w:p w14:paraId="10AF61E6"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16" w:history="1">
        <w:r w:rsidR="00A52D3B" w:rsidRPr="00855472">
          <w:rPr>
            <w:rFonts w:ascii="Times New Roman" w:hAnsi="Times New Roman"/>
            <w:color w:val="0000FF"/>
            <w:sz w:val="28"/>
            <w:szCs w:val="28"/>
            <w:u w:val="single"/>
            <w:lang w:eastAsia="ru-RU"/>
          </w:rPr>
          <w:t>http://lingvisticheskiy-slovar.ru/</w:t>
        </w:r>
      </w:hyperlink>
      <w:r w:rsidR="00A52D3B" w:rsidRPr="00855472">
        <w:rPr>
          <w:rFonts w:ascii="Times New Roman" w:hAnsi="Times New Roman"/>
          <w:sz w:val="28"/>
          <w:szCs w:val="28"/>
          <w:lang w:eastAsia="ru-RU"/>
        </w:rPr>
        <w:t xml:space="preserve"> – Лингвистический энциклопедический словарь [гл. ред. В. Н. Ярцева].</w:t>
      </w:r>
    </w:p>
    <w:p w14:paraId="334B5C7E"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color w:val="0000FF"/>
          <w:sz w:val="28"/>
          <w:szCs w:val="28"/>
          <w:u w:val="single"/>
          <w:lang w:eastAsia="ru-RU"/>
        </w:rPr>
        <w:t>http://lingvistics_dictionary.academic.ru/</w:t>
      </w:r>
      <w:r w:rsidRPr="00855472">
        <w:rPr>
          <w:rFonts w:ascii="Times New Roman" w:hAnsi="Times New Roman"/>
          <w:sz w:val="28"/>
          <w:szCs w:val="28"/>
          <w:lang w:eastAsia="ru-RU"/>
        </w:rPr>
        <w:t xml:space="preserve"> – Словарь лингвистических терминов [под ред. Т. В. </w:t>
      </w:r>
      <w:proofErr w:type="spellStart"/>
      <w:r w:rsidRPr="00855472">
        <w:rPr>
          <w:rFonts w:ascii="Times New Roman" w:hAnsi="Times New Roman"/>
          <w:sz w:val="28"/>
          <w:szCs w:val="28"/>
          <w:lang w:eastAsia="ru-RU"/>
        </w:rPr>
        <w:t>Жеребило</w:t>
      </w:r>
      <w:proofErr w:type="spellEnd"/>
      <w:r w:rsidRPr="00855472">
        <w:rPr>
          <w:rFonts w:ascii="Times New Roman" w:hAnsi="Times New Roman"/>
          <w:sz w:val="28"/>
          <w:szCs w:val="28"/>
          <w:lang w:eastAsia="ru-RU"/>
        </w:rPr>
        <w:t xml:space="preserve">]. </w:t>
      </w:r>
    </w:p>
    <w:p w14:paraId="6D28207E"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17" w:history="1">
        <w:r w:rsidR="00A52D3B" w:rsidRPr="00855472">
          <w:rPr>
            <w:rFonts w:ascii="Times New Roman" w:hAnsi="Times New Roman"/>
            <w:color w:val="0000FF"/>
            <w:sz w:val="28"/>
            <w:szCs w:val="28"/>
            <w:u w:val="single"/>
            <w:lang w:eastAsia="ru-RU"/>
          </w:rPr>
          <w:t>http://russkiyyazik.ru/971/</w:t>
        </w:r>
      </w:hyperlink>
      <w:r w:rsidR="00A52D3B" w:rsidRPr="00855472">
        <w:rPr>
          <w:rFonts w:ascii="Times New Roman" w:hAnsi="Times New Roman"/>
          <w:sz w:val="28"/>
          <w:szCs w:val="28"/>
          <w:lang w:eastAsia="ru-RU"/>
        </w:rPr>
        <w:t xml:space="preserve"> – «Энциклопедия русского языка» – материалы по фонетике как науке, по разделам фонетики.</w:t>
      </w:r>
    </w:p>
    <w:p w14:paraId="37736FFE"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18" w:history="1">
        <w:r w:rsidR="00A52D3B" w:rsidRPr="00855472">
          <w:rPr>
            <w:rFonts w:ascii="Times New Roman" w:hAnsi="Times New Roman"/>
            <w:color w:val="0000FF"/>
            <w:spacing w:val="-6"/>
            <w:sz w:val="28"/>
            <w:szCs w:val="28"/>
            <w:u w:val="single"/>
            <w:lang w:eastAsia="ru-RU"/>
          </w:rPr>
          <w:t>http://window.edu.ru/resource/511/65511/files/m08-145.pdf</w:t>
        </w:r>
      </w:hyperlink>
      <w:r w:rsidR="00A52D3B" w:rsidRPr="00855472">
        <w:rPr>
          <w:rFonts w:ascii="Times New Roman" w:hAnsi="Times New Roman"/>
          <w:spacing w:val="-6"/>
          <w:sz w:val="28"/>
          <w:szCs w:val="28"/>
          <w:lang w:eastAsia="ru-RU"/>
        </w:rPr>
        <w:t xml:space="preserve"> – Погорелова М. В. Современный русский язык. Введение в изучение курса. Фонетика.</w:t>
      </w:r>
    </w:p>
    <w:p w14:paraId="629C449A"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19" w:history="1">
        <w:r w:rsidR="00A52D3B" w:rsidRPr="00855472">
          <w:rPr>
            <w:rFonts w:ascii="Times New Roman" w:hAnsi="Times New Roman"/>
            <w:color w:val="0000FF"/>
            <w:sz w:val="28"/>
            <w:szCs w:val="28"/>
            <w:u w:val="single"/>
            <w:lang w:eastAsia="ru-RU"/>
          </w:rPr>
          <w:t>http://www.classes.ru/grammar/174.Akhmanova/</w:t>
        </w:r>
      </w:hyperlink>
      <w:r w:rsidR="00A52D3B" w:rsidRPr="00855472">
        <w:rPr>
          <w:rFonts w:ascii="Times New Roman" w:hAnsi="Times New Roman"/>
          <w:sz w:val="28"/>
          <w:szCs w:val="28"/>
          <w:lang w:eastAsia="ru-RU"/>
        </w:rPr>
        <w:t xml:space="preserve"> – Ахманова О. С. Словарь лингвистических терминов.</w:t>
      </w:r>
    </w:p>
    <w:p w14:paraId="2000C647" w14:textId="77777777" w:rsidR="00A52D3B" w:rsidRPr="00855472" w:rsidRDefault="00A52D3B"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r w:rsidRPr="00855472">
        <w:rPr>
          <w:rFonts w:ascii="Times New Roman" w:hAnsi="Times New Roman"/>
          <w:color w:val="0000FF"/>
          <w:sz w:val="28"/>
          <w:szCs w:val="28"/>
          <w:u w:val="single"/>
          <w:lang w:eastAsia="ru-RU"/>
        </w:rPr>
        <w:t>http://www.intruderalarms.sebastopol.ua/interpretators/slovar-spravochnik-lingvisticheskih-terminov-d.e.-rozental-m.a.-telenkova-m.-1976</w:t>
      </w:r>
      <w:r w:rsidRPr="00855472">
        <w:rPr>
          <w:rFonts w:ascii="Times New Roman" w:hAnsi="Times New Roman"/>
          <w:sz w:val="28"/>
          <w:szCs w:val="28"/>
          <w:lang w:eastAsia="ru-RU"/>
        </w:rPr>
        <w:t xml:space="preserve"> – Розенталь Д. Э. Словарь-справочник лингвистических терминов</w:t>
      </w:r>
    </w:p>
    <w:p w14:paraId="58C34EB5"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20" w:history="1">
        <w:r w:rsidR="00A52D3B" w:rsidRPr="00855472">
          <w:rPr>
            <w:rFonts w:ascii="Times New Roman" w:hAnsi="Times New Roman"/>
            <w:color w:val="0000FF"/>
            <w:sz w:val="28"/>
            <w:szCs w:val="28"/>
            <w:u w:val="single"/>
            <w:lang w:eastAsia="ru-RU"/>
          </w:rPr>
          <w:t>http://www.philol.msu.ru/~fonetica/index1.htm</w:t>
        </w:r>
      </w:hyperlink>
      <w:r w:rsidR="00A52D3B" w:rsidRPr="00855472">
        <w:rPr>
          <w:rFonts w:ascii="Times New Roman" w:hAnsi="Times New Roman"/>
          <w:sz w:val="28"/>
          <w:szCs w:val="28"/>
          <w:lang w:eastAsia="ru-RU"/>
        </w:rPr>
        <w:t xml:space="preserve"> – «Русская фонетика» – Гипертекстовый мультимедийный Интернет-учебник по фонетике русского языка.</w:t>
      </w:r>
    </w:p>
    <w:p w14:paraId="57AF6971" w14:textId="77777777" w:rsidR="00A52D3B" w:rsidRPr="00855472" w:rsidRDefault="00381DAA" w:rsidP="00855472">
      <w:pPr>
        <w:numPr>
          <w:ilvl w:val="0"/>
          <w:numId w:val="2"/>
        </w:numPr>
        <w:suppressAutoHyphens/>
        <w:spacing w:after="0" w:line="360" w:lineRule="auto"/>
        <w:ind w:left="0" w:firstLine="709"/>
        <w:jc w:val="both"/>
        <w:rPr>
          <w:rFonts w:ascii="Times New Roman" w:hAnsi="Times New Roman"/>
          <w:spacing w:val="-6"/>
          <w:sz w:val="28"/>
          <w:szCs w:val="28"/>
        </w:rPr>
      </w:pPr>
      <w:hyperlink r:id="rId21" w:history="1">
        <w:r w:rsidR="00A52D3B" w:rsidRPr="00855472">
          <w:rPr>
            <w:rFonts w:ascii="Times New Roman" w:hAnsi="Times New Roman"/>
            <w:color w:val="0000FF"/>
            <w:sz w:val="28"/>
            <w:szCs w:val="28"/>
            <w:u w:val="single"/>
          </w:rPr>
          <w:t>https://multiurok.ru/files/shkol-nyi-tur-olimpiady-po-russkomu-iazyku-s-otvie.html</w:t>
        </w:r>
      </w:hyperlink>
      <w:r w:rsidR="00A52D3B" w:rsidRPr="00855472">
        <w:rPr>
          <w:rFonts w:ascii="Times New Roman" w:hAnsi="Times New Roman"/>
          <w:spacing w:val="-6"/>
          <w:sz w:val="28"/>
          <w:szCs w:val="28"/>
        </w:rPr>
        <w:t xml:space="preserve">– </w:t>
      </w:r>
      <w:r w:rsidR="00A52D3B" w:rsidRPr="00855472">
        <w:rPr>
          <w:rFonts w:ascii="Times New Roman" w:hAnsi="Times New Roman"/>
          <w:bCs/>
          <w:sz w:val="28"/>
          <w:szCs w:val="28"/>
          <w:shd w:val="clear" w:color="auto" w:fill="FFFFFF"/>
        </w:rPr>
        <w:t>Школьный тур олимпиады по русскому языку.</w:t>
      </w:r>
    </w:p>
    <w:p w14:paraId="7F6CFF45"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22" w:history="1">
        <w:r w:rsidR="00A52D3B" w:rsidRPr="00855472">
          <w:rPr>
            <w:rFonts w:ascii="Times New Roman" w:hAnsi="Times New Roman"/>
            <w:color w:val="0000FF"/>
            <w:sz w:val="28"/>
            <w:szCs w:val="28"/>
            <w:u w:val="single"/>
            <w:lang w:eastAsia="ru-RU"/>
          </w:rPr>
          <w:t>www.gramota.ru</w:t>
        </w:r>
      </w:hyperlink>
      <w:r w:rsidR="00A52D3B" w:rsidRPr="00855472">
        <w:rPr>
          <w:rFonts w:ascii="Times New Roman" w:hAnsi="Times New Roman"/>
          <w:sz w:val="28"/>
          <w:szCs w:val="28"/>
          <w:lang w:eastAsia="ru-RU"/>
        </w:rPr>
        <w:t xml:space="preserve"> – «</w:t>
      </w:r>
      <w:proofErr w:type="spellStart"/>
      <w:r w:rsidR="00A52D3B" w:rsidRPr="00855472">
        <w:rPr>
          <w:rFonts w:ascii="Times New Roman" w:hAnsi="Times New Roman"/>
          <w:sz w:val="28"/>
          <w:szCs w:val="28"/>
          <w:lang w:eastAsia="ru-RU"/>
        </w:rPr>
        <w:t>Грамота.ру</w:t>
      </w:r>
      <w:proofErr w:type="spellEnd"/>
      <w:r w:rsidR="00A52D3B" w:rsidRPr="00855472">
        <w:rPr>
          <w:rFonts w:ascii="Times New Roman" w:hAnsi="Times New Roman"/>
          <w:sz w:val="28"/>
          <w:szCs w:val="28"/>
          <w:lang w:eastAsia="ru-RU"/>
        </w:rPr>
        <w:t>» – справочно-информационный портал – Словари, справочники, онлайновая проверка правописания, консультации специалистов, законодательство, материалы по языкознанию, мониторинг культуры речи.</w:t>
      </w:r>
    </w:p>
    <w:p w14:paraId="1389F780" w14:textId="77777777" w:rsidR="00A52D3B" w:rsidRPr="00855472" w:rsidRDefault="00381DAA" w:rsidP="00855472">
      <w:pPr>
        <w:numPr>
          <w:ilvl w:val="1"/>
          <w:numId w:val="3"/>
        </w:numPr>
        <w:tabs>
          <w:tab w:val="num" w:pos="0"/>
          <w:tab w:val="left" w:pos="567"/>
          <w:tab w:val="left" w:pos="1134"/>
          <w:tab w:val="left" w:pos="1276"/>
        </w:tabs>
        <w:spacing w:after="0" w:line="360" w:lineRule="auto"/>
        <w:ind w:left="0" w:firstLine="709"/>
        <w:jc w:val="both"/>
        <w:rPr>
          <w:rFonts w:ascii="Times New Roman" w:hAnsi="Times New Roman"/>
          <w:sz w:val="28"/>
          <w:szCs w:val="28"/>
          <w:lang w:eastAsia="ru-RU"/>
        </w:rPr>
      </w:pPr>
      <w:hyperlink r:id="rId23" w:history="1">
        <w:r w:rsidR="00A52D3B" w:rsidRPr="00855472">
          <w:rPr>
            <w:rFonts w:ascii="Times New Roman" w:hAnsi="Times New Roman"/>
            <w:color w:val="0000FF"/>
            <w:sz w:val="28"/>
            <w:szCs w:val="28"/>
            <w:u w:val="single"/>
            <w:lang w:eastAsia="ru-RU"/>
          </w:rPr>
          <w:t>www.philology.ru</w:t>
        </w:r>
      </w:hyperlink>
      <w:r w:rsidR="00A52D3B" w:rsidRPr="00855472">
        <w:rPr>
          <w:rFonts w:ascii="Times New Roman" w:hAnsi="Times New Roman"/>
          <w:sz w:val="28"/>
          <w:szCs w:val="28"/>
          <w:lang w:eastAsia="ru-RU"/>
        </w:rPr>
        <w:t xml:space="preserve"> – «Philology.ru» – филологический портал. Библиотека научных трудов по языкознанию и литературоведению </w:t>
      </w:r>
    </w:p>
    <w:p w14:paraId="2EE89FAD" w14:textId="77777777" w:rsidR="00A52D3B" w:rsidRPr="00B82B3E" w:rsidRDefault="00381DAA" w:rsidP="00B82B3E">
      <w:pPr>
        <w:numPr>
          <w:ilvl w:val="0"/>
          <w:numId w:val="2"/>
        </w:numPr>
        <w:suppressAutoHyphens/>
        <w:spacing w:after="0" w:line="360" w:lineRule="auto"/>
        <w:ind w:left="0" w:firstLine="709"/>
        <w:jc w:val="both"/>
        <w:rPr>
          <w:rFonts w:ascii="Times New Roman" w:hAnsi="Times New Roman"/>
          <w:sz w:val="28"/>
          <w:szCs w:val="28"/>
          <w:lang w:eastAsia="ru-RU"/>
        </w:rPr>
      </w:pPr>
      <w:hyperlink r:id="rId24" w:history="1">
        <w:r w:rsidR="00A52D3B" w:rsidRPr="00855472">
          <w:rPr>
            <w:rFonts w:ascii="Times New Roman" w:hAnsi="Times New Roman"/>
            <w:color w:val="0000FF"/>
            <w:sz w:val="28"/>
            <w:szCs w:val="28"/>
            <w:u w:val="single"/>
            <w:lang w:eastAsia="ru-RU"/>
          </w:rPr>
          <w:t>www.traktat.com/language/book</w:t>
        </w:r>
      </w:hyperlink>
      <w:r w:rsidR="00A52D3B" w:rsidRPr="00855472">
        <w:rPr>
          <w:rFonts w:ascii="Times New Roman" w:hAnsi="Times New Roman"/>
          <w:sz w:val="28"/>
          <w:szCs w:val="28"/>
          <w:lang w:eastAsia="ru-RU"/>
        </w:rPr>
        <w:t xml:space="preserve"> – «Русский язык» – Материалы по стилям, фонетике, лексикологии, лексикографии, словообразованию, грамматике русского языка.</w:t>
      </w:r>
    </w:p>
    <w:p w14:paraId="2D426FD6" w14:textId="77777777" w:rsidR="00A52D3B" w:rsidRDefault="00A52D3B" w:rsidP="00855472">
      <w:pPr>
        <w:spacing w:after="0" w:line="360" w:lineRule="auto"/>
        <w:jc w:val="center"/>
        <w:rPr>
          <w:rFonts w:ascii="Times New Roman" w:hAnsi="Times New Roman"/>
          <w:b/>
          <w:sz w:val="28"/>
          <w:szCs w:val="28"/>
          <w:lang w:eastAsia="ru-RU"/>
        </w:rPr>
      </w:pPr>
    </w:p>
    <w:p w14:paraId="68C94339" w14:textId="77777777" w:rsidR="00A52D3B" w:rsidRPr="00855472" w:rsidRDefault="00A52D3B" w:rsidP="00855472">
      <w:p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t xml:space="preserve">Раздел 3. ОЛИМПИАДНЫЕ ЗАДАНИЯ ПО ТЕМЕ </w:t>
      </w:r>
    </w:p>
    <w:p w14:paraId="0C24E3C9" w14:textId="77777777" w:rsidR="00A52D3B" w:rsidRPr="00855472" w:rsidRDefault="00A52D3B" w:rsidP="00855472">
      <w:p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t>«ЛЕКСИКА»</w:t>
      </w:r>
    </w:p>
    <w:p w14:paraId="7E435614" w14:textId="77777777" w:rsidR="00A52D3B" w:rsidRPr="00855472" w:rsidRDefault="00A52D3B" w:rsidP="00855472">
      <w:pPr>
        <w:spacing w:after="0" w:line="360" w:lineRule="auto"/>
        <w:jc w:val="center"/>
        <w:rPr>
          <w:rFonts w:ascii="Times New Roman" w:hAnsi="Times New Roman"/>
          <w:b/>
          <w:sz w:val="28"/>
          <w:szCs w:val="28"/>
          <w:lang w:eastAsia="ru-RU"/>
        </w:rPr>
      </w:pPr>
    </w:p>
    <w:p w14:paraId="784A4914" w14:textId="77777777" w:rsidR="00A52D3B" w:rsidRPr="00855472" w:rsidRDefault="00A52D3B" w:rsidP="00AA20F3">
      <w:pPr>
        <w:spacing w:after="0" w:line="360" w:lineRule="auto"/>
        <w:jc w:val="center"/>
        <w:rPr>
          <w:rFonts w:ascii="Times New Roman" w:hAnsi="Times New Roman"/>
          <w:sz w:val="28"/>
          <w:szCs w:val="28"/>
          <w:lang w:eastAsia="ru-RU"/>
        </w:rPr>
      </w:pPr>
      <w:r>
        <w:rPr>
          <w:rFonts w:ascii="Times New Roman" w:hAnsi="Times New Roman"/>
          <w:b/>
          <w:sz w:val="28"/>
          <w:szCs w:val="28"/>
          <w:lang w:eastAsia="ru-RU"/>
        </w:rPr>
        <w:t>3</w:t>
      </w:r>
      <w:r w:rsidRPr="00855472">
        <w:rPr>
          <w:rFonts w:ascii="Times New Roman" w:hAnsi="Times New Roman"/>
          <w:b/>
          <w:sz w:val="28"/>
          <w:szCs w:val="28"/>
          <w:lang w:eastAsia="ru-RU"/>
        </w:rPr>
        <w:t>.1. Общие сведения</w:t>
      </w:r>
    </w:p>
    <w:p w14:paraId="54E2825E" w14:textId="77777777" w:rsidR="00A52D3B" w:rsidRDefault="00A52D3B" w:rsidP="00855472">
      <w:pPr>
        <w:spacing w:after="0" w:line="360" w:lineRule="auto"/>
        <w:jc w:val="center"/>
        <w:rPr>
          <w:rFonts w:ascii="Times New Roman" w:hAnsi="Times New Roman"/>
          <w:b/>
          <w:sz w:val="28"/>
          <w:szCs w:val="28"/>
          <w:lang w:eastAsia="ru-RU"/>
        </w:rPr>
      </w:pPr>
    </w:p>
    <w:p w14:paraId="10B044F7" w14:textId="77777777" w:rsidR="00A52D3B" w:rsidRDefault="00A52D3B" w:rsidP="00DC2022">
      <w:pPr>
        <w:spacing w:after="0" w:line="360" w:lineRule="auto"/>
        <w:ind w:firstLine="708"/>
        <w:jc w:val="both"/>
        <w:rPr>
          <w:rFonts w:ascii="Times New Roman" w:hAnsi="Times New Roman"/>
          <w:sz w:val="28"/>
          <w:szCs w:val="28"/>
          <w:lang w:eastAsia="ru-RU"/>
        </w:rPr>
      </w:pPr>
      <w:r w:rsidRPr="00AA20F3">
        <w:rPr>
          <w:rFonts w:ascii="Times New Roman" w:hAnsi="Times New Roman"/>
          <w:sz w:val="28"/>
          <w:szCs w:val="28"/>
          <w:lang w:eastAsia="ru-RU"/>
        </w:rPr>
        <w:t xml:space="preserve">Цель лексикологии как учебной </w:t>
      </w:r>
      <w:r>
        <w:rPr>
          <w:rFonts w:ascii="Times New Roman" w:hAnsi="Times New Roman"/>
          <w:sz w:val="28"/>
          <w:szCs w:val="28"/>
          <w:lang w:eastAsia="ru-RU"/>
        </w:rPr>
        <w:t xml:space="preserve">дисциплины – дать представление о различных сторонах организации и функционировании номинативной системе современного русского литературного языка, научить эффективно использовать весь потенциал номинативной системы языка для решения своих коммуникативных целей и задач. Номинативная подсистема языка является наиболее динамичной, активно реагирует на все изменения в социуме, быстро меняется, поэтому в олимпиадных заданиях по лексике языковой материал отражает как нормативные языковые факты, так и факты, свидетельствующие о некоторых изменениях в номинативной системе русского языка. При выполнении этих заданий учащиеся должны </w:t>
      </w:r>
      <w:r>
        <w:rPr>
          <w:rFonts w:ascii="Times New Roman" w:hAnsi="Times New Roman"/>
          <w:sz w:val="28"/>
          <w:szCs w:val="28"/>
          <w:lang w:eastAsia="ru-RU"/>
        </w:rPr>
        <w:lastRenderedPageBreak/>
        <w:t>продемонстрировать эвристический подход к решению, применение имеющихся знаний к анализу конкретных фактов языка, умение проводить аналогию между известным и неизвестным, находить закономерности и формулировать выводы.</w:t>
      </w:r>
    </w:p>
    <w:p w14:paraId="55527206" w14:textId="77777777" w:rsidR="00A52D3B" w:rsidRDefault="00A52D3B" w:rsidP="00DC2022">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Лексика, номинативная система языка, обеспечивает потребность носителя языка в словесном обозначении всего, что существует в мире действительности. Лексика выражает наши знания о мире, выделяет и обозначает определенные категории, составляющие основу его устройства. При этом один и тот же объект действительности может иметь разные именования, отражающие разное отношение говорящего к нему, учитывая разные номинативные ситуации. </w:t>
      </w:r>
    </w:p>
    <w:p w14:paraId="56ED3628" w14:textId="77777777" w:rsidR="00A52D3B" w:rsidRDefault="00A52D3B" w:rsidP="00DC2022">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Непосредственная обращенность к действительности, связь с жизнью общества – одна из главных особенностей лексики.</w:t>
      </w:r>
    </w:p>
    <w:p w14:paraId="65437E89" w14:textId="77777777" w:rsidR="00A52D3B" w:rsidRDefault="00A52D3B" w:rsidP="00DC2022">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Изучение лексики имеет как познавательные, так и практические цели:</w:t>
      </w:r>
    </w:p>
    <w:p w14:paraId="695A3E16" w14:textId="77777777" w:rsidR="00A52D3B" w:rsidRDefault="00A52D3B" w:rsidP="00DC2022">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1) направлено на развитие лексико-семантического взгляда</w:t>
      </w:r>
      <w:r>
        <w:rPr>
          <w:rStyle w:val="ab"/>
          <w:rFonts w:ascii="Times New Roman" w:hAnsi="Times New Roman"/>
          <w:sz w:val="28"/>
          <w:szCs w:val="28"/>
          <w:lang w:eastAsia="ru-RU"/>
        </w:rPr>
        <w:footnoteReference w:id="18"/>
      </w:r>
      <w:r>
        <w:rPr>
          <w:rFonts w:ascii="Times New Roman" w:hAnsi="Times New Roman"/>
          <w:sz w:val="28"/>
          <w:szCs w:val="28"/>
          <w:lang w:eastAsia="ru-RU"/>
        </w:rPr>
        <w:t xml:space="preserve"> на слово, который проявляется в умении учащихся выделять в слове лексическое значение (в противоположность грамматическому значению), толковать лексическое значение известных и неизвестных слов, исходя из контекста, устанавливать семантические связи слова с другими словами языка, определять, в каком значении употреблены слова в контексте, группировать лексические явления, определять происхождение слов и закономерности исторического развития лексического значения слова;</w:t>
      </w:r>
    </w:p>
    <w:p w14:paraId="460CB68C" w14:textId="77777777" w:rsidR="00A52D3B" w:rsidRDefault="00A52D3B" w:rsidP="00DC2022">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2) формируют учебно-языковые лексикологические и фразеологические умения, являющиеся базовыми для овладения орфографическими и грамматическими нормами;</w:t>
      </w:r>
    </w:p>
    <w:p w14:paraId="70C3E98E" w14:textId="77777777" w:rsidR="00A52D3B" w:rsidRDefault="00A52D3B" w:rsidP="00DC2022">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3) обеспечивает более осознанное изучение других языковых </w:t>
      </w:r>
      <w:proofErr w:type="gramStart"/>
      <w:r>
        <w:rPr>
          <w:rFonts w:ascii="Times New Roman" w:hAnsi="Times New Roman"/>
          <w:sz w:val="28"/>
          <w:szCs w:val="28"/>
          <w:lang w:eastAsia="ru-RU"/>
        </w:rPr>
        <w:t>единиц  и</w:t>
      </w:r>
      <w:proofErr w:type="gramEnd"/>
      <w:r>
        <w:rPr>
          <w:rFonts w:ascii="Times New Roman" w:hAnsi="Times New Roman"/>
          <w:sz w:val="28"/>
          <w:szCs w:val="28"/>
          <w:lang w:eastAsia="ru-RU"/>
        </w:rPr>
        <w:t xml:space="preserve"> категорий (фонем, морфем, грамматических форм и значений), которые получают свою реализацию только в конкретном слове;</w:t>
      </w:r>
    </w:p>
    <w:p w14:paraId="26E3DE7B" w14:textId="77777777" w:rsidR="00A52D3B" w:rsidRDefault="00A52D3B" w:rsidP="00DC2022">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4) формирует нормы сочетаемости слов, выбора наиболее эффективных средств обозначения для конкретной ситуации речевого взаимодействия.</w:t>
      </w:r>
    </w:p>
    <w:p w14:paraId="0EDACBC2" w14:textId="77777777" w:rsidR="00A52D3B" w:rsidRDefault="00A52D3B" w:rsidP="001B63B0">
      <w:pPr>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Номинативный состав языка изучается с точки зрения социолингвистического подхода, предполагающего изучение слова со стороны его хронологических и социолингвистических характеристик, и системно-</w:t>
      </w:r>
      <w:proofErr w:type="spellStart"/>
      <w:r>
        <w:rPr>
          <w:rFonts w:ascii="Times New Roman" w:hAnsi="Times New Roman"/>
          <w:sz w:val="28"/>
          <w:szCs w:val="28"/>
          <w:lang w:eastAsia="ru-RU"/>
        </w:rPr>
        <w:t>семиологического</w:t>
      </w:r>
      <w:proofErr w:type="spellEnd"/>
      <w:r>
        <w:rPr>
          <w:rFonts w:ascii="Times New Roman" w:hAnsi="Times New Roman"/>
          <w:sz w:val="28"/>
          <w:szCs w:val="28"/>
          <w:lang w:eastAsia="ru-RU"/>
        </w:rPr>
        <w:t>, в котором  слово исследуется как знаковая единицы со стороны его отношения к действительности, его отношения к другим словам в составе номинативной подсистемы и в составе высказывания.</w:t>
      </w:r>
    </w:p>
    <w:p w14:paraId="7AC7985B" w14:textId="77777777" w:rsidR="00A52D3B" w:rsidRDefault="00A52D3B" w:rsidP="001B63B0">
      <w:pPr>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Лексикология в социолингвистическом </w:t>
      </w:r>
      <w:proofErr w:type="gramStart"/>
      <w:r>
        <w:rPr>
          <w:rFonts w:ascii="Times New Roman" w:hAnsi="Times New Roman"/>
          <w:sz w:val="28"/>
          <w:szCs w:val="28"/>
          <w:lang w:eastAsia="ru-RU"/>
        </w:rPr>
        <w:t>аспекте  изучает</w:t>
      </w:r>
      <w:proofErr w:type="gramEnd"/>
      <w:r>
        <w:rPr>
          <w:rFonts w:ascii="Times New Roman" w:hAnsi="Times New Roman"/>
          <w:sz w:val="28"/>
          <w:szCs w:val="28"/>
          <w:lang w:eastAsia="ru-RU"/>
        </w:rPr>
        <w:t xml:space="preserve"> формирование номинативной системы языка, исторических изменений в ней, систематизацию лексики с точки зрения ее происхождения, расслоения по сферам употребления, по степени активности.</w:t>
      </w:r>
    </w:p>
    <w:p w14:paraId="562CD4D1" w14:textId="77777777" w:rsidR="00A52D3B" w:rsidRDefault="00A52D3B" w:rsidP="001B63B0">
      <w:pPr>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Лексикология в системно-</w:t>
      </w:r>
      <w:proofErr w:type="spellStart"/>
      <w:r>
        <w:rPr>
          <w:rFonts w:ascii="Times New Roman" w:hAnsi="Times New Roman"/>
          <w:sz w:val="28"/>
          <w:szCs w:val="28"/>
          <w:lang w:eastAsia="ru-RU"/>
        </w:rPr>
        <w:t>семиологическом</w:t>
      </w:r>
      <w:proofErr w:type="spellEnd"/>
      <w:r>
        <w:rPr>
          <w:rFonts w:ascii="Times New Roman" w:hAnsi="Times New Roman"/>
          <w:sz w:val="28"/>
          <w:szCs w:val="28"/>
          <w:lang w:eastAsia="ru-RU"/>
        </w:rPr>
        <w:t xml:space="preserve"> аспекте изучает внутренние закономерности лексической семантики отдельного слова и закономерности системной организации словарного состава в целом.</w:t>
      </w:r>
    </w:p>
    <w:p w14:paraId="10ED3636" w14:textId="77777777" w:rsidR="00A52D3B" w:rsidRPr="00855472" w:rsidRDefault="00A52D3B" w:rsidP="00BA29C7">
      <w:pPr>
        <w:spacing w:after="0" w:line="360" w:lineRule="auto"/>
        <w:ind w:firstLine="709"/>
        <w:jc w:val="both"/>
        <w:rPr>
          <w:rFonts w:ascii="Times New Roman" w:eastAsia="TimesNewRoman" w:hAnsi="Times New Roman"/>
          <w:sz w:val="28"/>
          <w:szCs w:val="28"/>
          <w:lang w:eastAsia="ru-RU"/>
        </w:rPr>
      </w:pPr>
      <w:r>
        <w:rPr>
          <w:rFonts w:ascii="Times New Roman" w:hAnsi="Times New Roman"/>
          <w:sz w:val="28"/>
          <w:szCs w:val="28"/>
          <w:lang w:eastAsia="ru-RU"/>
        </w:rPr>
        <w:t xml:space="preserve">Выполнение олимпиадных заданий по лексике проверяет как знание основных понятий и законом номинативной системы языка, так и умение </w:t>
      </w:r>
      <w:r w:rsidRPr="00855472">
        <w:rPr>
          <w:rFonts w:ascii="Times New Roman" w:hAnsi="Times New Roman"/>
          <w:sz w:val="28"/>
          <w:szCs w:val="28"/>
          <w:lang w:eastAsia="ru-RU"/>
        </w:rPr>
        <w:t>внимательно анализировать признаки (качества) языковых фактов, понимать их значимость в условии задания, а уже на этой основе – синтезировать искомые величины.</w:t>
      </w:r>
    </w:p>
    <w:p w14:paraId="774578C0" w14:textId="77777777" w:rsidR="00A52D3B" w:rsidRDefault="00A52D3B" w:rsidP="001B63B0">
      <w:pPr>
        <w:spacing w:after="0" w:line="360" w:lineRule="auto"/>
        <w:ind w:firstLine="540"/>
        <w:jc w:val="both"/>
        <w:rPr>
          <w:rFonts w:ascii="Times New Roman" w:hAnsi="Times New Roman"/>
          <w:sz w:val="28"/>
          <w:szCs w:val="28"/>
          <w:lang w:eastAsia="ru-RU"/>
        </w:rPr>
      </w:pPr>
    </w:p>
    <w:p w14:paraId="3F36545D" w14:textId="77777777" w:rsidR="00A52D3B" w:rsidRDefault="00A52D3B" w:rsidP="00D1214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3</w:t>
      </w:r>
      <w:r w:rsidRPr="00855472">
        <w:rPr>
          <w:rFonts w:ascii="Times New Roman" w:hAnsi="Times New Roman"/>
          <w:b/>
          <w:sz w:val="28"/>
          <w:szCs w:val="28"/>
          <w:lang w:eastAsia="ru-RU"/>
        </w:rPr>
        <w:t xml:space="preserve">.2. Рекомендации по выполнению </w:t>
      </w:r>
      <w:r w:rsidRPr="00855472">
        <w:rPr>
          <w:rFonts w:ascii="Times New Roman" w:hAnsi="Times New Roman"/>
          <w:b/>
          <w:sz w:val="28"/>
          <w:szCs w:val="28"/>
          <w:lang w:eastAsia="ru-RU"/>
        </w:rPr>
        <w:br/>
        <w:t xml:space="preserve">заданий по </w:t>
      </w:r>
      <w:r>
        <w:rPr>
          <w:rFonts w:ascii="Times New Roman" w:hAnsi="Times New Roman"/>
          <w:b/>
          <w:sz w:val="28"/>
          <w:szCs w:val="28"/>
          <w:lang w:eastAsia="ru-RU"/>
        </w:rPr>
        <w:t>лексике</w:t>
      </w:r>
    </w:p>
    <w:p w14:paraId="224F3BF1" w14:textId="77777777" w:rsidR="00A52D3B" w:rsidRDefault="00A52D3B" w:rsidP="00BA29C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w:t>
      </w:r>
      <w:r w:rsidRPr="00855472">
        <w:rPr>
          <w:rFonts w:ascii="Times New Roman" w:hAnsi="Times New Roman"/>
          <w:sz w:val="28"/>
          <w:szCs w:val="28"/>
          <w:lang w:eastAsia="ru-RU"/>
        </w:rPr>
        <w:t xml:space="preserve">лимпиадные задания по </w:t>
      </w:r>
      <w:r>
        <w:rPr>
          <w:rFonts w:ascii="Times New Roman" w:hAnsi="Times New Roman"/>
          <w:sz w:val="28"/>
          <w:szCs w:val="28"/>
          <w:lang w:eastAsia="ru-RU"/>
        </w:rPr>
        <w:t>лексике и фразеологии, как правило, существенно</w:t>
      </w:r>
      <w:r w:rsidRPr="00855472">
        <w:rPr>
          <w:rFonts w:ascii="Times New Roman" w:hAnsi="Times New Roman"/>
          <w:sz w:val="28"/>
          <w:szCs w:val="28"/>
          <w:lang w:eastAsia="ru-RU"/>
        </w:rPr>
        <w:t xml:space="preserve"> отличаются от </w:t>
      </w:r>
      <w:r>
        <w:rPr>
          <w:rFonts w:ascii="Times New Roman" w:hAnsi="Times New Roman"/>
          <w:sz w:val="28"/>
          <w:szCs w:val="28"/>
          <w:lang w:eastAsia="ru-RU"/>
        </w:rPr>
        <w:t>тех</w:t>
      </w:r>
      <w:r w:rsidRPr="00855472">
        <w:rPr>
          <w:rFonts w:ascii="Times New Roman" w:hAnsi="Times New Roman"/>
          <w:sz w:val="28"/>
          <w:szCs w:val="28"/>
          <w:lang w:eastAsia="ru-RU"/>
        </w:rPr>
        <w:t xml:space="preserve"> упражнений, </w:t>
      </w:r>
      <w:r>
        <w:rPr>
          <w:rFonts w:ascii="Times New Roman" w:hAnsi="Times New Roman"/>
          <w:sz w:val="28"/>
          <w:szCs w:val="28"/>
          <w:lang w:eastAsia="ru-RU"/>
        </w:rPr>
        <w:t>которые предлагаются в учебниках и на уроках по русскому языку</w:t>
      </w:r>
      <w:r w:rsidRPr="00855472">
        <w:rPr>
          <w:rFonts w:ascii="Times New Roman" w:hAnsi="Times New Roman"/>
          <w:sz w:val="28"/>
          <w:szCs w:val="28"/>
          <w:lang w:eastAsia="ru-RU"/>
        </w:rPr>
        <w:t>.</w:t>
      </w:r>
      <w:r>
        <w:rPr>
          <w:rFonts w:ascii="Times New Roman" w:hAnsi="Times New Roman"/>
          <w:sz w:val="28"/>
          <w:szCs w:val="28"/>
          <w:lang w:eastAsia="ru-RU"/>
        </w:rPr>
        <w:t xml:space="preserve"> Задача олимпиадных заданий не столько проверить имеющиеся предметные знания по лексикологии, сколько сформулировать исследовательскую задачу, решение которой приведет участников к обретению новых знаний. Таким образом, олимпиадные </w:t>
      </w:r>
      <w:r>
        <w:rPr>
          <w:rFonts w:ascii="Times New Roman" w:hAnsi="Times New Roman"/>
          <w:sz w:val="28"/>
          <w:szCs w:val="28"/>
          <w:lang w:eastAsia="ru-RU"/>
        </w:rPr>
        <w:lastRenderedPageBreak/>
        <w:t xml:space="preserve">задания носят исследовательский характер, направлены на применение имеющихся знаний и умений в новых, нестандартных условиях. </w:t>
      </w:r>
    </w:p>
    <w:p w14:paraId="54BB6351" w14:textId="77777777" w:rsidR="00A52D3B" w:rsidRPr="00855472" w:rsidRDefault="00A52D3B" w:rsidP="00BA29C7">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Перечислим основные знания, умения, навыки, которые позволяют успешно выполнить олимпиадные задания по </w:t>
      </w:r>
      <w:r>
        <w:rPr>
          <w:rFonts w:ascii="Times New Roman" w:hAnsi="Times New Roman"/>
          <w:sz w:val="28"/>
          <w:szCs w:val="28"/>
          <w:lang w:eastAsia="ru-RU"/>
        </w:rPr>
        <w:t>лексике и фразеологии</w:t>
      </w:r>
      <w:r w:rsidRPr="00855472">
        <w:rPr>
          <w:rFonts w:ascii="Times New Roman" w:hAnsi="Times New Roman"/>
          <w:sz w:val="28"/>
          <w:szCs w:val="28"/>
          <w:lang w:eastAsia="ru-RU"/>
        </w:rPr>
        <w:t>:</w:t>
      </w:r>
    </w:p>
    <w:p w14:paraId="33DE014E" w14:textId="77777777" w:rsidR="00A52D3B"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владение </w:t>
      </w:r>
      <w:r>
        <w:rPr>
          <w:rFonts w:ascii="Times New Roman" w:hAnsi="Times New Roman"/>
          <w:sz w:val="28"/>
          <w:szCs w:val="28"/>
          <w:lang w:eastAsia="ru-RU"/>
        </w:rPr>
        <w:t>лексическими</w:t>
      </w:r>
      <w:r w:rsidRPr="00855472">
        <w:rPr>
          <w:rFonts w:ascii="Times New Roman" w:hAnsi="Times New Roman"/>
          <w:sz w:val="28"/>
          <w:szCs w:val="28"/>
          <w:lang w:eastAsia="ru-RU"/>
        </w:rPr>
        <w:t xml:space="preserve"> нормами русского литературного языка (</w:t>
      </w:r>
      <w:r>
        <w:rPr>
          <w:rFonts w:ascii="Times New Roman" w:hAnsi="Times New Roman"/>
          <w:sz w:val="28"/>
          <w:szCs w:val="28"/>
          <w:lang w:eastAsia="ru-RU"/>
        </w:rPr>
        <w:t>употребление слова в соответствующем значении, лексическая сочетаемость слов, употребление паронимов, синонимов, употребление слов соответствующей стилевой окраски</w:t>
      </w:r>
      <w:r w:rsidRPr="00855472">
        <w:rPr>
          <w:rFonts w:ascii="Times New Roman" w:hAnsi="Times New Roman"/>
          <w:sz w:val="28"/>
          <w:szCs w:val="28"/>
          <w:lang w:eastAsia="ru-RU"/>
        </w:rPr>
        <w:t xml:space="preserve"> и т.д.); </w:t>
      </w:r>
    </w:p>
    <w:p w14:paraId="66E4CFDF" w14:textId="77777777" w:rsidR="00A52D3B"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Pr>
          <w:rFonts w:ascii="Times New Roman" w:hAnsi="Times New Roman"/>
          <w:sz w:val="28"/>
          <w:szCs w:val="28"/>
          <w:lang w:eastAsia="ru-RU"/>
        </w:rPr>
        <w:t xml:space="preserve">знание способов толкования лексического значения слова и умение давать толкования </w:t>
      </w:r>
      <w:proofErr w:type="gramStart"/>
      <w:r>
        <w:rPr>
          <w:rFonts w:ascii="Times New Roman" w:hAnsi="Times New Roman"/>
          <w:sz w:val="28"/>
          <w:szCs w:val="28"/>
          <w:lang w:eastAsia="ru-RU"/>
        </w:rPr>
        <w:t>словам,  в</w:t>
      </w:r>
      <w:proofErr w:type="gramEnd"/>
      <w:r>
        <w:rPr>
          <w:rFonts w:ascii="Times New Roman" w:hAnsi="Times New Roman"/>
          <w:sz w:val="28"/>
          <w:szCs w:val="28"/>
          <w:lang w:eastAsia="ru-RU"/>
        </w:rPr>
        <w:t xml:space="preserve"> том числе по принципу словарного толкования;</w:t>
      </w:r>
    </w:p>
    <w:p w14:paraId="7307833D" w14:textId="77777777" w:rsidR="00A52D3B" w:rsidRPr="00855472"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Pr>
          <w:rFonts w:ascii="Times New Roman" w:hAnsi="Times New Roman"/>
          <w:sz w:val="28"/>
          <w:szCs w:val="28"/>
          <w:lang w:eastAsia="ru-RU"/>
        </w:rPr>
        <w:t xml:space="preserve">проведение лексического анализа слова и определение лексического значения слова, сравнения и сопоставления лексических значений слов, выявления дифференциальных и интегральных семантических </w:t>
      </w:r>
      <w:proofErr w:type="gramStart"/>
      <w:r>
        <w:rPr>
          <w:rFonts w:ascii="Times New Roman" w:hAnsi="Times New Roman"/>
          <w:sz w:val="28"/>
          <w:szCs w:val="28"/>
          <w:lang w:eastAsia="ru-RU"/>
        </w:rPr>
        <w:t>компонентов  в</w:t>
      </w:r>
      <w:proofErr w:type="gramEnd"/>
      <w:r>
        <w:rPr>
          <w:rFonts w:ascii="Times New Roman" w:hAnsi="Times New Roman"/>
          <w:sz w:val="28"/>
          <w:szCs w:val="28"/>
          <w:lang w:eastAsia="ru-RU"/>
        </w:rPr>
        <w:t xml:space="preserve"> лексических значениях слов;</w:t>
      </w:r>
    </w:p>
    <w:p w14:paraId="0242A437" w14:textId="77777777" w:rsidR="00A52D3B"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Pr>
          <w:rFonts w:ascii="Times New Roman" w:hAnsi="Times New Roman"/>
          <w:sz w:val="28"/>
          <w:szCs w:val="28"/>
          <w:lang w:eastAsia="ru-RU"/>
        </w:rPr>
        <w:t>знание основных групп лексики с точки зрения происхождения, их признаков, умение выделять слова заимствованные и исконно русские;</w:t>
      </w:r>
    </w:p>
    <w:p w14:paraId="51A27891" w14:textId="77777777" w:rsidR="00A52D3B"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Pr>
          <w:rFonts w:ascii="Times New Roman" w:hAnsi="Times New Roman"/>
          <w:sz w:val="28"/>
          <w:szCs w:val="28"/>
          <w:lang w:eastAsia="ru-RU"/>
        </w:rPr>
        <w:t>знание основных групп лексики по значению, по употреблению, с точки зрения активного, пассивного запаса и умение выделять эти слова в контексте;</w:t>
      </w:r>
    </w:p>
    <w:p w14:paraId="60F8416C" w14:textId="77777777" w:rsidR="00A52D3B"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Pr>
          <w:rFonts w:ascii="Times New Roman" w:hAnsi="Times New Roman"/>
          <w:sz w:val="28"/>
          <w:szCs w:val="28"/>
          <w:lang w:eastAsia="ru-RU"/>
        </w:rPr>
        <w:t>знание русской фразеологии и умение анализировать функционирование фразеологизмов в речи;</w:t>
      </w:r>
    </w:p>
    <w:p w14:paraId="2EF2A88C" w14:textId="77777777" w:rsidR="00A52D3B"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Pr>
          <w:rFonts w:ascii="Times New Roman" w:hAnsi="Times New Roman"/>
          <w:sz w:val="28"/>
          <w:szCs w:val="28"/>
          <w:lang w:eastAsia="ru-RU"/>
        </w:rPr>
        <w:t xml:space="preserve"> знание основных теоретических понятий по лексикологии;</w:t>
      </w:r>
    </w:p>
    <w:p w14:paraId="2E38D44F" w14:textId="77777777" w:rsidR="00A52D3B"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Pr>
          <w:rFonts w:ascii="Times New Roman" w:hAnsi="Times New Roman"/>
          <w:sz w:val="28"/>
          <w:szCs w:val="28"/>
          <w:lang w:eastAsia="ru-RU"/>
        </w:rPr>
        <w:t>богатый словарный запас;</w:t>
      </w:r>
    </w:p>
    <w:p w14:paraId="55359F2F" w14:textId="77777777" w:rsidR="00A52D3B"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Pr>
          <w:rFonts w:ascii="Times New Roman" w:hAnsi="Times New Roman"/>
          <w:sz w:val="28"/>
          <w:szCs w:val="28"/>
          <w:lang w:eastAsia="ru-RU"/>
        </w:rPr>
        <w:t>знание основных лексических и семантических процессов и умение анализировать языковые факты на предмет проявления того или иного процесса;</w:t>
      </w:r>
    </w:p>
    <w:p w14:paraId="0528A8AB" w14:textId="77777777" w:rsidR="00A52D3B" w:rsidRPr="00855472"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sidRPr="00855472">
        <w:rPr>
          <w:rFonts w:ascii="Times New Roman" w:hAnsi="Times New Roman"/>
          <w:sz w:val="28"/>
          <w:szCs w:val="28"/>
          <w:lang w:eastAsia="ru-RU"/>
        </w:rPr>
        <w:t>умение применять метод моделирования, позволяющий переносить определенные языковые факты на новый круг явлений, примеров;</w:t>
      </w:r>
    </w:p>
    <w:p w14:paraId="03DB4C64" w14:textId="77777777" w:rsidR="00A52D3B" w:rsidRPr="00855472"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sidRPr="00855472">
        <w:rPr>
          <w:rFonts w:ascii="Times New Roman" w:hAnsi="Times New Roman"/>
          <w:sz w:val="28"/>
          <w:szCs w:val="28"/>
          <w:lang w:eastAsia="ru-RU"/>
        </w:rPr>
        <w:lastRenderedPageBreak/>
        <w:t xml:space="preserve">на основе школьных знаний о </w:t>
      </w:r>
      <w:r>
        <w:rPr>
          <w:rFonts w:ascii="Times New Roman" w:hAnsi="Times New Roman"/>
          <w:sz w:val="28"/>
          <w:szCs w:val="28"/>
          <w:lang w:eastAsia="ru-RU"/>
        </w:rPr>
        <w:t>лексической</w:t>
      </w:r>
      <w:r w:rsidRPr="00855472">
        <w:rPr>
          <w:rFonts w:ascii="Times New Roman" w:hAnsi="Times New Roman"/>
          <w:sz w:val="28"/>
          <w:szCs w:val="28"/>
          <w:lang w:eastAsia="ru-RU"/>
        </w:rPr>
        <w:t xml:space="preserve"> системе русского языка производить</w:t>
      </w:r>
      <w:r>
        <w:rPr>
          <w:rFonts w:ascii="Times New Roman" w:hAnsi="Times New Roman"/>
          <w:sz w:val="28"/>
          <w:szCs w:val="28"/>
          <w:lang w:eastAsia="ru-RU"/>
        </w:rPr>
        <w:t xml:space="preserve"> наблюдение, сопоставление,</w:t>
      </w:r>
      <w:r w:rsidRPr="00855472">
        <w:rPr>
          <w:rFonts w:ascii="Times New Roman" w:hAnsi="Times New Roman"/>
          <w:sz w:val="28"/>
          <w:szCs w:val="28"/>
          <w:lang w:eastAsia="ru-RU"/>
        </w:rPr>
        <w:t xml:space="preserve"> анализ</w:t>
      </w:r>
      <w:r>
        <w:rPr>
          <w:rFonts w:ascii="Times New Roman" w:hAnsi="Times New Roman"/>
          <w:sz w:val="28"/>
          <w:szCs w:val="28"/>
          <w:lang w:eastAsia="ru-RU"/>
        </w:rPr>
        <w:t>,</w:t>
      </w:r>
      <w:r w:rsidRPr="00855472">
        <w:rPr>
          <w:rFonts w:ascii="Times New Roman" w:hAnsi="Times New Roman"/>
          <w:sz w:val="28"/>
          <w:szCs w:val="28"/>
          <w:lang w:eastAsia="ru-RU"/>
        </w:rPr>
        <w:t xml:space="preserve"> синтез</w:t>
      </w:r>
      <w:r>
        <w:rPr>
          <w:rFonts w:ascii="Times New Roman" w:hAnsi="Times New Roman"/>
          <w:sz w:val="28"/>
          <w:szCs w:val="28"/>
          <w:lang w:eastAsia="ru-RU"/>
        </w:rPr>
        <w:t>, систематизацию</w:t>
      </w:r>
      <w:r w:rsidRPr="00855472">
        <w:rPr>
          <w:rFonts w:ascii="Times New Roman" w:hAnsi="Times New Roman"/>
          <w:sz w:val="28"/>
          <w:szCs w:val="28"/>
          <w:lang w:eastAsia="ru-RU"/>
        </w:rPr>
        <w:t xml:space="preserve"> признаков, качеств, особенностей, содержащихся в языковом материале;</w:t>
      </w:r>
    </w:p>
    <w:p w14:paraId="0F0E4883" w14:textId="77777777" w:rsidR="00A52D3B" w:rsidRPr="00855472"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коммуникативные умения и навыки; </w:t>
      </w:r>
    </w:p>
    <w:p w14:paraId="32007533" w14:textId="77777777" w:rsidR="00A52D3B" w:rsidRPr="00855472" w:rsidRDefault="00A52D3B" w:rsidP="00220025">
      <w:pPr>
        <w:numPr>
          <w:ilvl w:val="0"/>
          <w:numId w:val="49"/>
        </w:numPr>
        <w:tabs>
          <w:tab w:val="clear" w:pos="1429"/>
          <w:tab w:val="left" w:pos="1134"/>
        </w:tabs>
        <w:spacing w:after="0" w:line="360" w:lineRule="auto"/>
        <w:ind w:left="0" w:firstLine="720"/>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творческие способности. </w:t>
      </w:r>
    </w:p>
    <w:p w14:paraId="569CF46D" w14:textId="77777777" w:rsidR="00A52D3B" w:rsidRPr="00855472" w:rsidRDefault="00A52D3B" w:rsidP="00BA29C7">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Ра</w:t>
      </w:r>
      <w:r w:rsidRPr="00855472">
        <w:rPr>
          <w:rFonts w:ascii="Times New Roman" w:hAnsi="Times New Roman"/>
          <w:sz w:val="28"/>
          <w:szCs w:val="28"/>
          <w:lang w:eastAsia="ru-RU"/>
        </w:rPr>
        <w:t>ссмотр</w:t>
      </w:r>
      <w:r>
        <w:rPr>
          <w:rFonts w:ascii="Times New Roman" w:hAnsi="Times New Roman"/>
          <w:sz w:val="28"/>
          <w:szCs w:val="28"/>
          <w:lang w:eastAsia="ru-RU"/>
        </w:rPr>
        <w:t>им</w:t>
      </w:r>
      <w:r w:rsidRPr="00855472">
        <w:rPr>
          <w:rFonts w:ascii="Times New Roman" w:hAnsi="Times New Roman"/>
          <w:sz w:val="28"/>
          <w:szCs w:val="28"/>
          <w:lang w:eastAsia="ru-RU"/>
        </w:rPr>
        <w:t xml:space="preserve"> структур</w:t>
      </w:r>
      <w:r>
        <w:rPr>
          <w:rFonts w:ascii="Times New Roman" w:hAnsi="Times New Roman"/>
          <w:sz w:val="28"/>
          <w:szCs w:val="28"/>
          <w:lang w:eastAsia="ru-RU"/>
        </w:rPr>
        <w:t>у</w:t>
      </w:r>
      <w:r w:rsidRPr="00855472">
        <w:rPr>
          <w:rFonts w:ascii="Times New Roman" w:hAnsi="Times New Roman"/>
          <w:sz w:val="28"/>
          <w:szCs w:val="28"/>
          <w:lang w:eastAsia="ru-RU"/>
        </w:rPr>
        <w:t xml:space="preserve"> типового олимпиадного задания по </w:t>
      </w:r>
      <w:r>
        <w:rPr>
          <w:rFonts w:ascii="Times New Roman" w:hAnsi="Times New Roman"/>
          <w:sz w:val="28"/>
          <w:szCs w:val="28"/>
          <w:lang w:eastAsia="ru-RU"/>
        </w:rPr>
        <w:t xml:space="preserve">лексике и фразеологии </w:t>
      </w:r>
      <w:r w:rsidRPr="00855472">
        <w:rPr>
          <w:rFonts w:ascii="Times New Roman" w:hAnsi="Times New Roman"/>
          <w:sz w:val="28"/>
          <w:szCs w:val="28"/>
          <w:lang w:eastAsia="ru-RU"/>
        </w:rPr>
        <w:t>русского языка</w:t>
      </w:r>
      <w:r>
        <w:rPr>
          <w:rFonts w:ascii="Times New Roman" w:hAnsi="Times New Roman"/>
          <w:sz w:val="28"/>
          <w:szCs w:val="28"/>
          <w:lang w:eastAsia="ru-RU"/>
        </w:rPr>
        <w:t>.</w:t>
      </w:r>
    </w:p>
    <w:p w14:paraId="5E59DDB3" w14:textId="77777777" w:rsidR="00A52D3B" w:rsidRPr="00855472" w:rsidRDefault="00A52D3B" w:rsidP="00BA29C7">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Типовое олимпиадное задание состоит из следующих компонентов: условие задания (текст условия, языковой материал), вопросы. Каждый из компонентов задания содержит лингвистически значимые признаки, выявление которых создает благоприятные условия для верного понимания явления, находящегося в центре внимания в задании.</w:t>
      </w:r>
    </w:p>
    <w:p w14:paraId="389B0FA4" w14:textId="77777777" w:rsidR="00A52D3B" w:rsidRPr="00855472" w:rsidRDefault="00A52D3B" w:rsidP="00BA29C7">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Проиллюстрируем анализ лингвистически значимых признаков на примере конкретного задания.</w:t>
      </w:r>
    </w:p>
    <w:p w14:paraId="2FB3EAD5" w14:textId="77777777" w:rsidR="00A52D3B" w:rsidRDefault="00A52D3B" w:rsidP="0083576D">
      <w:pPr>
        <w:spacing w:after="0" w:line="360" w:lineRule="auto"/>
        <w:ind w:firstLine="720"/>
        <w:jc w:val="both"/>
        <w:rPr>
          <w:rFonts w:ascii="Times New Roman" w:hAnsi="Times New Roman"/>
          <w:sz w:val="28"/>
          <w:szCs w:val="28"/>
          <w:shd w:val="clear" w:color="auto" w:fill="FFFFFF"/>
          <w:lang w:eastAsia="ru-RU"/>
        </w:rPr>
      </w:pPr>
      <w:r>
        <w:rPr>
          <w:rFonts w:ascii="Times New Roman" w:hAnsi="Times New Roman"/>
          <w:b/>
          <w:sz w:val="28"/>
          <w:szCs w:val="28"/>
          <w:lang w:eastAsia="ru-RU"/>
        </w:rPr>
        <w:t xml:space="preserve">Задание </w:t>
      </w:r>
    </w:p>
    <w:p w14:paraId="2444C892" w14:textId="77777777" w:rsidR="00A52D3B" w:rsidRPr="00855472" w:rsidRDefault="00A52D3B" w:rsidP="0083576D">
      <w:pPr>
        <w:spacing w:after="0" w:line="360" w:lineRule="auto"/>
        <w:ind w:firstLine="720"/>
        <w:jc w:val="both"/>
        <w:rPr>
          <w:rFonts w:ascii="Times New Roman" w:hAnsi="Times New Roman"/>
          <w:b/>
          <w:bCs/>
          <w:sz w:val="28"/>
          <w:szCs w:val="28"/>
          <w:shd w:val="clear" w:color="auto" w:fill="EDEEEF"/>
          <w:lang w:eastAsia="ru-RU"/>
        </w:rPr>
      </w:pPr>
      <w:r w:rsidRPr="00855472">
        <w:rPr>
          <w:rFonts w:ascii="Times New Roman" w:hAnsi="Times New Roman"/>
          <w:sz w:val="28"/>
          <w:szCs w:val="28"/>
          <w:shd w:val="clear" w:color="auto" w:fill="FFFFFF"/>
          <w:lang w:eastAsia="ru-RU"/>
        </w:rPr>
        <w:t xml:space="preserve">Прочитайте словарные статьи слова </w:t>
      </w:r>
      <w:r w:rsidRPr="0083576D">
        <w:rPr>
          <w:rFonts w:ascii="Times New Roman" w:hAnsi="Times New Roman"/>
          <w:i/>
          <w:sz w:val="28"/>
          <w:szCs w:val="28"/>
          <w:shd w:val="clear" w:color="auto" w:fill="FFFFFF"/>
          <w:lang w:eastAsia="ru-RU"/>
        </w:rPr>
        <w:t>ностальгия</w:t>
      </w:r>
      <w:r w:rsidRPr="00855472">
        <w:rPr>
          <w:rFonts w:ascii="Times New Roman" w:hAnsi="Times New Roman"/>
          <w:sz w:val="28"/>
          <w:szCs w:val="28"/>
          <w:shd w:val="clear" w:color="auto" w:fill="FFFFFF"/>
          <w:lang w:eastAsia="ru-RU"/>
        </w:rPr>
        <w:t>, взятые из МАС (</w:t>
      </w:r>
      <w:r w:rsidRPr="00855472">
        <w:rPr>
          <w:rFonts w:ascii="Times New Roman" w:hAnsi="Times New Roman"/>
          <w:bCs/>
          <w:sz w:val="28"/>
          <w:szCs w:val="28"/>
          <w:shd w:val="clear" w:color="auto" w:fill="FEFEFE"/>
          <w:lang w:eastAsia="ru-RU"/>
        </w:rPr>
        <w:t>Словарь русского языка</w:t>
      </w:r>
      <w:r w:rsidRPr="00855472">
        <w:rPr>
          <w:rFonts w:ascii="Times New Roman" w:hAnsi="Times New Roman"/>
          <w:sz w:val="28"/>
          <w:szCs w:val="28"/>
          <w:shd w:val="clear" w:color="auto" w:fill="FEFEFE"/>
          <w:lang w:eastAsia="ru-RU"/>
        </w:rPr>
        <w:t xml:space="preserve">: В 4-х т. / РАН, Ин-т </w:t>
      </w:r>
      <w:proofErr w:type="spellStart"/>
      <w:r w:rsidRPr="00855472">
        <w:rPr>
          <w:rFonts w:ascii="Times New Roman" w:hAnsi="Times New Roman"/>
          <w:sz w:val="28"/>
          <w:szCs w:val="28"/>
          <w:shd w:val="clear" w:color="auto" w:fill="FEFEFE"/>
          <w:lang w:eastAsia="ru-RU"/>
        </w:rPr>
        <w:t>лингвистич</w:t>
      </w:r>
      <w:proofErr w:type="spellEnd"/>
      <w:r w:rsidRPr="00855472">
        <w:rPr>
          <w:rFonts w:ascii="Times New Roman" w:hAnsi="Times New Roman"/>
          <w:sz w:val="28"/>
          <w:szCs w:val="28"/>
          <w:shd w:val="clear" w:color="auto" w:fill="FEFEFE"/>
          <w:lang w:eastAsia="ru-RU"/>
        </w:rPr>
        <w:t>. исследований</w:t>
      </w:r>
      <w:proofErr w:type="gramStart"/>
      <w:r w:rsidRPr="00855472">
        <w:rPr>
          <w:rFonts w:ascii="Times New Roman" w:hAnsi="Times New Roman"/>
          <w:sz w:val="28"/>
          <w:szCs w:val="28"/>
          <w:shd w:val="clear" w:color="auto" w:fill="FEFEFE"/>
          <w:lang w:eastAsia="ru-RU"/>
        </w:rPr>
        <w:t>; Под</w:t>
      </w:r>
      <w:proofErr w:type="gramEnd"/>
      <w:r w:rsidRPr="00855472">
        <w:rPr>
          <w:rFonts w:ascii="Times New Roman" w:hAnsi="Times New Roman"/>
          <w:sz w:val="28"/>
          <w:szCs w:val="28"/>
          <w:shd w:val="clear" w:color="auto" w:fill="FEFEFE"/>
          <w:lang w:eastAsia="ru-RU"/>
        </w:rPr>
        <w:t xml:space="preserve"> ред. </w:t>
      </w:r>
      <w:r w:rsidRPr="00855472">
        <w:rPr>
          <w:rFonts w:ascii="Times New Roman" w:hAnsi="Times New Roman"/>
          <w:spacing w:val="48"/>
          <w:sz w:val="28"/>
          <w:szCs w:val="28"/>
          <w:shd w:val="clear" w:color="auto" w:fill="FEFEFE"/>
          <w:lang w:eastAsia="ru-RU"/>
        </w:rPr>
        <w:t>А. П. Евгеньевой</w:t>
      </w:r>
      <w:r w:rsidRPr="00855472">
        <w:rPr>
          <w:rFonts w:ascii="Times New Roman" w:hAnsi="Times New Roman"/>
          <w:sz w:val="28"/>
          <w:szCs w:val="28"/>
          <w:shd w:val="clear" w:color="auto" w:fill="FEFEFE"/>
          <w:lang w:eastAsia="ru-RU"/>
        </w:rPr>
        <w:t xml:space="preserve">. — 4-е изд., стер. — М.: Рус. яз.; </w:t>
      </w:r>
      <w:proofErr w:type="spellStart"/>
      <w:r w:rsidRPr="00855472">
        <w:rPr>
          <w:rFonts w:ascii="Times New Roman" w:hAnsi="Times New Roman"/>
          <w:sz w:val="28"/>
          <w:szCs w:val="28"/>
          <w:shd w:val="clear" w:color="auto" w:fill="FEFEFE"/>
          <w:lang w:eastAsia="ru-RU"/>
        </w:rPr>
        <w:t>Полиграфресурсы</w:t>
      </w:r>
      <w:proofErr w:type="spellEnd"/>
      <w:r w:rsidRPr="00855472">
        <w:rPr>
          <w:rFonts w:ascii="Times New Roman" w:hAnsi="Times New Roman"/>
          <w:sz w:val="28"/>
          <w:szCs w:val="28"/>
          <w:shd w:val="clear" w:color="auto" w:fill="FEFEFE"/>
          <w:lang w:eastAsia="ru-RU"/>
        </w:rPr>
        <w:t>, </w:t>
      </w:r>
      <w:r w:rsidRPr="00855472">
        <w:rPr>
          <w:rFonts w:ascii="Times New Roman" w:hAnsi="Times New Roman"/>
          <w:bCs/>
          <w:sz w:val="28"/>
          <w:szCs w:val="28"/>
          <w:shd w:val="clear" w:color="auto" w:fill="FEFEFE"/>
          <w:lang w:eastAsia="ru-RU"/>
        </w:rPr>
        <w:t>1999</w:t>
      </w:r>
      <w:r w:rsidRPr="00855472">
        <w:rPr>
          <w:rFonts w:ascii="Times New Roman" w:hAnsi="Times New Roman"/>
          <w:sz w:val="28"/>
          <w:szCs w:val="28"/>
          <w:shd w:val="clear" w:color="auto" w:fill="FEFEFE"/>
          <w:lang w:eastAsia="ru-RU"/>
        </w:rPr>
        <w:t xml:space="preserve">) и БТС РЯ (Большой толковый словарь русского языка. Гл. ред. С. А. Кузнецов. Первое издание: СПБ.: </w:t>
      </w:r>
      <w:proofErr w:type="spellStart"/>
      <w:r w:rsidRPr="00855472">
        <w:rPr>
          <w:rFonts w:ascii="Times New Roman" w:hAnsi="Times New Roman"/>
          <w:sz w:val="28"/>
          <w:szCs w:val="28"/>
          <w:shd w:val="clear" w:color="auto" w:fill="FEFEFE"/>
          <w:lang w:eastAsia="ru-RU"/>
        </w:rPr>
        <w:t>Норинт</w:t>
      </w:r>
      <w:proofErr w:type="spellEnd"/>
      <w:r w:rsidRPr="00855472">
        <w:rPr>
          <w:rFonts w:ascii="Times New Roman" w:hAnsi="Times New Roman"/>
          <w:sz w:val="28"/>
          <w:szCs w:val="28"/>
          <w:shd w:val="clear" w:color="auto" w:fill="FEFEFE"/>
          <w:lang w:eastAsia="ru-RU"/>
        </w:rPr>
        <w:t xml:space="preserve">, 2014), а также предложения, взятые из Национального корпуса языка. Сделайте вывод, примером какого процесса в лексике русского языка </w:t>
      </w:r>
      <w:r>
        <w:rPr>
          <w:rFonts w:ascii="Times New Roman" w:hAnsi="Times New Roman"/>
          <w:sz w:val="28"/>
          <w:szCs w:val="28"/>
          <w:shd w:val="clear" w:color="auto" w:fill="FEFEFE"/>
          <w:lang w:eastAsia="ru-RU"/>
        </w:rPr>
        <w:t>может стать это слово. Каким ещё</w:t>
      </w:r>
      <w:r w:rsidRPr="00855472">
        <w:rPr>
          <w:rFonts w:ascii="Times New Roman" w:hAnsi="Times New Roman"/>
          <w:sz w:val="28"/>
          <w:szCs w:val="28"/>
          <w:shd w:val="clear" w:color="auto" w:fill="FEFEFE"/>
          <w:lang w:eastAsia="ru-RU"/>
        </w:rPr>
        <w:t xml:space="preserve"> словом можно дополнить пере</w:t>
      </w:r>
      <w:r>
        <w:rPr>
          <w:rFonts w:ascii="Times New Roman" w:hAnsi="Times New Roman"/>
          <w:sz w:val="28"/>
          <w:szCs w:val="28"/>
          <w:shd w:val="clear" w:color="auto" w:fill="FEFEFE"/>
          <w:lang w:eastAsia="ru-RU"/>
        </w:rPr>
        <w:t xml:space="preserve">чень этих примеров? </w:t>
      </w:r>
    </w:p>
    <w:p w14:paraId="7DCF3EAF" w14:textId="77777777" w:rsidR="00A52D3B" w:rsidRPr="00855472" w:rsidRDefault="00A52D3B" w:rsidP="0083576D">
      <w:pPr>
        <w:spacing w:after="0" w:line="360" w:lineRule="auto"/>
        <w:jc w:val="both"/>
        <w:rPr>
          <w:rFonts w:ascii="Times New Roman" w:hAnsi="Times New Roman"/>
          <w:b/>
          <w:bCs/>
          <w:sz w:val="28"/>
          <w:szCs w:val="28"/>
          <w:shd w:val="clear" w:color="auto" w:fill="EDEEEF"/>
          <w:lang w:eastAsia="ru-RU"/>
        </w:rPr>
      </w:pPr>
    </w:p>
    <w:p w14:paraId="12A4C1E1" w14:textId="77777777" w:rsidR="00A52D3B" w:rsidRPr="00855472" w:rsidRDefault="00A52D3B" w:rsidP="0083576D">
      <w:pPr>
        <w:spacing w:after="0" w:line="360" w:lineRule="auto"/>
        <w:jc w:val="both"/>
        <w:rPr>
          <w:rFonts w:ascii="Times New Roman" w:hAnsi="Times New Roman"/>
          <w:b/>
          <w:bCs/>
          <w:sz w:val="28"/>
          <w:szCs w:val="28"/>
          <w:shd w:val="clear" w:color="auto" w:fill="FEFEFE"/>
          <w:lang w:eastAsia="ru-RU"/>
        </w:rPr>
      </w:pPr>
      <w:r w:rsidRPr="00855472">
        <w:rPr>
          <w:rFonts w:ascii="Times New Roman" w:hAnsi="Times New Roman"/>
          <w:b/>
          <w:bCs/>
          <w:sz w:val="28"/>
          <w:szCs w:val="28"/>
          <w:shd w:val="clear" w:color="auto" w:fill="FEFEFE"/>
          <w:lang w:eastAsia="ru-RU"/>
        </w:rPr>
        <w:t>МАС</w:t>
      </w:r>
    </w:p>
    <w:p w14:paraId="55AE836B" w14:textId="77777777" w:rsidR="00A52D3B" w:rsidRPr="00855472" w:rsidRDefault="00A52D3B" w:rsidP="0083576D">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b/>
          <w:bCs/>
          <w:sz w:val="28"/>
          <w:szCs w:val="28"/>
          <w:shd w:val="clear" w:color="auto" w:fill="FEFEFE"/>
          <w:lang w:eastAsia="ru-RU"/>
        </w:rPr>
        <w:t>НОСТАЛЬГИ́Я</w:t>
      </w:r>
      <w:r w:rsidRPr="00855472">
        <w:rPr>
          <w:rFonts w:ascii="Times New Roman" w:hAnsi="Times New Roman"/>
          <w:sz w:val="28"/>
          <w:szCs w:val="28"/>
          <w:shd w:val="clear" w:color="auto" w:fill="FEFEFE"/>
          <w:lang w:eastAsia="ru-RU"/>
        </w:rPr>
        <w:t>, -и, </w:t>
      </w:r>
      <w:r w:rsidRPr="00855472">
        <w:rPr>
          <w:rFonts w:ascii="Times New Roman" w:hAnsi="Times New Roman"/>
          <w:iCs/>
          <w:sz w:val="28"/>
          <w:szCs w:val="28"/>
          <w:shd w:val="clear" w:color="auto" w:fill="FEFEFE"/>
          <w:lang w:eastAsia="ru-RU"/>
        </w:rPr>
        <w:t>ж. Книжн.</w:t>
      </w:r>
      <w:r w:rsidRPr="00855472">
        <w:rPr>
          <w:rFonts w:ascii="Times New Roman" w:hAnsi="Times New Roman"/>
          <w:sz w:val="28"/>
          <w:szCs w:val="28"/>
          <w:shd w:val="clear" w:color="auto" w:fill="FEFEFE"/>
          <w:lang w:eastAsia="ru-RU"/>
        </w:rPr>
        <w:t> Тоска по родине, по родному дому. </w:t>
      </w:r>
      <w:r w:rsidRPr="00855472">
        <w:rPr>
          <w:rFonts w:ascii="Times New Roman" w:hAnsi="Times New Roman"/>
          <w:iCs/>
          <w:sz w:val="28"/>
          <w:szCs w:val="28"/>
          <w:shd w:val="clear" w:color="auto" w:fill="FEFEFE"/>
          <w:lang w:eastAsia="ru-RU"/>
        </w:rPr>
        <w:t>Под влиянием этих болезней и ностальгии, в то же время сильно заговорившей в нем, Глинка поспешил воротиться в Россию.</w:t>
      </w:r>
      <w:r w:rsidRPr="00855472">
        <w:rPr>
          <w:rFonts w:ascii="Times New Roman" w:hAnsi="Times New Roman"/>
          <w:sz w:val="28"/>
          <w:szCs w:val="28"/>
          <w:shd w:val="clear" w:color="auto" w:fill="FEFEFE"/>
          <w:lang w:eastAsia="ru-RU"/>
        </w:rPr>
        <w:t> Стасов, М. И. Глинка. </w:t>
      </w:r>
      <w:r w:rsidRPr="00855472">
        <w:rPr>
          <w:rFonts w:ascii="Times New Roman" w:hAnsi="Times New Roman"/>
          <w:iCs/>
          <w:sz w:val="28"/>
          <w:szCs w:val="28"/>
          <w:shd w:val="clear" w:color="auto" w:fill="FEFEFE"/>
          <w:lang w:eastAsia="ru-RU"/>
        </w:rPr>
        <w:t>В нашем Владивостоке среди чиновников и моряков нередко наблюдается ностальгия.</w:t>
      </w:r>
      <w:r w:rsidRPr="00855472">
        <w:rPr>
          <w:rFonts w:ascii="Times New Roman" w:hAnsi="Times New Roman"/>
          <w:sz w:val="28"/>
          <w:szCs w:val="28"/>
          <w:shd w:val="clear" w:color="auto" w:fill="FEFEFE"/>
          <w:lang w:eastAsia="ru-RU"/>
        </w:rPr>
        <w:t> Чехов, Остров Сахалин.</w:t>
      </w:r>
    </w:p>
    <w:p w14:paraId="22F47FEE" w14:textId="77777777" w:rsidR="00A52D3B" w:rsidRPr="00855472" w:rsidRDefault="00A52D3B" w:rsidP="0083576D">
      <w:pPr>
        <w:spacing w:after="0" w:line="360" w:lineRule="auto"/>
        <w:jc w:val="both"/>
        <w:rPr>
          <w:rFonts w:ascii="Times New Roman" w:hAnsi="Times New Roman"/>
          <w:sz w:val="28"/>
          <w:szCs w:val="28"/>
          <w:shd w:val="clear" w:color="auto" w:fill="FFFFFF"/>
          <w:lang w:eastAsia="ru-RU"/>
        </w:rPr>
      </w:pPr>
    </w:p>
    <w:p w14:paraId="18DCA20F" w14:textId="77777777" w:rsidR="00A52D3B" w:rsidRPr="00B82B3E" w:rsidRDefault="00A52D3B" w:rsidP="00B82B3E">
      <w:pPr>
        <w:rPr>
          <w:rFonts w:ascii="Times New Roman" w:hAnsi="Times New Roman"/>
          <w:sz w:val="28"/>
          <w:szCs w:val="28"/>
        </w:rPr>
      </w:pPr>
      <w:r w:rsidRPr="00B82B3E">
        <w:rPr>
          <w:rFonts w:ascii="Times New Roman" w:hAnsi="Times New Roman"/>
          <w:sz w:val="28"/>
          <w:szCs w:val="28"/>
        </w:rPr>
        <w:t>БТС РЯ</w:t>
      </w:r>
    </w:p>
    <w:p w14:paraId="6341CFB2" w14:textId="77777777" w:rsidR="00A52D3B" w:rsidRPr="00B82B3E" w:rsidRDefault="00A52D3B" w:rsidP="00B82B3E">
      <w:pPr>
        <w:rPr>
          <w:rFonts w:ascii="Times New Roman" w:hAnsi="Times New Roman"/>
          <w:sz w:val="28"/>
          <w:szCs w:val="28"/>
        </w:rPr>
      </w:pPr>
      <w:r w:rsidRPr="00B82B3E">
        <w:rPr>
          <w:rFonts w:ascii="Times New Roman" w:hAnsi="Times New Roman"/>
          <w:sz w:val="28"/>
          <w:szCs w:val="28"/>
        </w:rPr>
        <w:t xml:space="preserve">НОСТАЛЬГИЯ, -и; ж. [от греч. </w:t>
      </w:r>
      <w:proofErr w:type="spellStart"/>
      <w:r w:rsidRPr="00B82B3E">
        <w:rPr>
          <w:rFonts w:ascii="Times New Roman" w:hAnsi="Times New Roman"/>
          <w:sz w:val="28"/>
          <w:szCs w:val="28"/>
        </w:rPr>
        <w:t>nóstos</w:t>
      </w:r>
      <w:proofErr w:type="spellEnd"/>
      <w:r w:rsidRPr="00B82B3E">
        <w:rPr>
          <w:rFonts w:ascii="Times New Roman" w:hAnsi="Times New Roman"/>
          <w:sz w:val="28"/>
          <w:szCs w:val="28"/>
        </w:rPr>
        <w:t xml:space="preserve"> - возвращение домой и </w:t>
      </w:r>
      <w:proofErr w:type="spellStart"/>
      <w:r w:rsidRPr="00B82B3E">
        <w:rPr>
          <w:rFonts w:ascii="Times New Roman" w:hAnsi="Times New Roman"/>
          <w:sz w:val="28"/>
          <w:szCs w:val="28"/>
        </w:rPr>
        <w:t>álgos</w:t>
      </w:r>
      <w:proofErr w:type="spellEnd"/>
      <w:r w:rsidRPr="00B82B3E">
        <w:rPr>
          <w:rFonts w:ascii="Times New Roman" w:hAnsi="Times New Roman"/>
          <w:sz w:val="28"/>
          <w:szCs w:val="28"/>
        </w:rPr>
        <w:t xml:space="preserve"> - страдание] Книжн. 1. Тоска по родине, по родному дому. Охватило чувство ностальгии. Изводила мучительная н. Н. прошла через три года. 2. по чему. Разг. Тоска о прошлом, о пережитом, об утраченном. Приступы ностальгии по былому. Н. по патриархальной старине. Н. по родному селу. &lt;Ностальгический, -</w:t>
      </w:r>
      <w:proofErr w:type="spellStart"/>
      <w:r w:rsidRPr="00B82B3E">
        <w:rPr>
          <w:rFonts w:ascii="Times New Roman" w:hAnsi="Times New Roman"/>
          <w:sz w:val="28"/>
          <w:szCs w:val="28"/>
        </w:rPr>
        <w:t>ая</w:t>
      </w:r>
      <w:proofErr w:type="spellEnd"/>
      <w:r w:rsidRPr="00B82B3E">
        <w:rPr>
          <w:rFonts w:ascii="Times New Roman" w:hAnsi="Times New Roman"/>
          <w:sz w:val="28"/>
          <w:szCs w:val="28"/>
        </w:rPr>
        <w:t>, -</w:t>
      </w:r>
      <w:proofErr w:type="spellStart"/>
      <w:r w:rsidRPr="00B82B3E">
        <w:rPr>
          <w:rFonts w:ascii="Times New Roman" w:hAnsi="Times New Roman"/>
          <w:sz w:val="28"/>
          <w:szCs w:val="28"/>
        </w:rPr>
        <w:t>ое</w:t>
      </w:r>
      <w:proofErr w:type="spellEnd"/>
      <w:r w:rsidRPr="00B82B3E">
        <w:rPr>
          <w:rFonts w:ascii="Times New Roman" w:hAnsi="Times New Roman"/>
          <w:sz w:val="28"/>
          <w:szCs w:val="28"/>
        </w:rPr>
        <w:t>. Н-</w:t>
      </w:r>
      <w:proofErr w:type="spellStart"/>
      <w:r w:rsidRPr="00B82B3E">
        <w:rPr>
          <w:rFonts w:ascii="Times New Roman" w:hAnsi="Times New Roman"/>
          <w:sz w:val="28"/>
          <w:szCs w:val="28"/>
        </w:rPr>
        <w:t>ое</w:t>
      </w:r>
      <w:proofErr w:type="spellEnd"/>
      <w:r w:rsidRPr="00B82B3E">
        <w:rPr>
          <w:rFonts w:ascii="Times New Roman" w:hAnsi="Times New Roman"/>
          <w:sz w:val="28"/>
          <w:szCs w:val="28"/>
        </w:rPr>
        <w:t xml:space="preserve"> настроение. Н-</w:t>
      </w:r>
      <w:proofErr w:type="spellStart"/>
      <w:r w:rsidRPr="00B82B3E">
        <w:rPr>
          <w:rFonts w:ascii="Times New Roman" w:hAnsi="Times New Roman"/>
          <w:sz w:val="28"/>
          <w:szCs w:val="28"/>
        </w:rPr>
        <w:t>ие</w:t>
      </w:r>
      <w:proofErr w:type="spellEnd"/>
      <w:r w:rsidRPr="00B82B3E">
        <w:rPr>
          <w:rFonts w:ascii="Times New Roman" w:hAnsi="Times New Roman"/>
          <w:sz w:val="28"/>
          <w:szCs w:val="28"/>
        </w:rPr>
        <w:t xml:space="preserve"> мотивы.</w:t>
      </w:r>
    </w:p>
    <w:p w14:paraId="6EC9CCFB" w14:textId="77777777" w:rsidR="00A52D3B" w:rsidRPr="00855472" w:rsidRDefault="00A52D3B" w:rsidP="0083576D">
      <w:pPr>
        <w:spacing w:after="0" w:line="360" w:lineRule="auto"/>
        <w:jc w:val="both"/>
        <w:rPr>
          <w:rFonts w:ascii="Times New Roman" w:hAnsi="Times New Roman"/>
          <w:sz w:val="28"/>
          <w:szCs w:val="28"/>
          <w:shd w:val="clear" w:color="auto" w:fill="FFFFFF"/>
          <w:lang w:eastAsia="ru-RU"/>
        </w:rPr>
      </w:pPr>
    </w:p>
    <w:p w14:paraId="4EC9B9E9" w14:textId="77777777" w:rsidR="00A52D3B" w:rsidRPr="00855472" w:rsidRDefault="00A52D3B" w:rsidP="0083576D">
      <w:pPr>
        <w:spacing w:after="0" w:line="360" w:lineRule="auto"/>
        <w:jc w:val="both"/>
        <w:rPr>
          <w:rFonts w:ascii="Times New Roman" w:hAnsi="Times New Roman"/>
          <w:sz w:val="28"/>
          <w:szCs w:val="28"/>
          <w:shd w:val="clear" w:color="auto" w:fill="FFFFFF"/>
          <w:lang w:eastAsia="ru-RU"/>
        </w:rPr>
      </w:pPr>
      <w:proofErr w:type="gramStart"/>
      <w:r w:rsidRPr="00855472">
        <w:rPr>
          <w:rFonts w:ascii="Times New Roman" w:hAnsi="Times New Roman"/>
          <w:sz w:val="28"/>
          <w:szCs w:val="28"/>
          <w:shd w:val="clear" w:color="auto" w:fill="FFFFFF"/>
          <w:lang w:eastAsia="ru-RU"/>
        </w:rPr>
        <w:t>1).По</w:t>
      </w:r>
      <w:proofErr w:type="gramEnd"/>
      <w:r w:rsidRPr="00855472">
        <w:rPr>
          <w:rFonts w:ascii="Times New Roman" w:hAnsi="Times New Roman"/>
          <w:sz w:val="28"/>
          <w:szCs w:val="28"/>
          <w:shd w:val="clear" w:color="auto" w:fill="FFFFFF"/>
          <w:lang w:eastAsia="ru-RU"/>
        </w:rPr>
        <w:t> мнению Добина, в симпатии респондентов к песням военных лет есть  некоторая русскость, это типичная для нашего народа тоска по утраченному: ― Тоска по любимому или любимой, </w:t>
      </w:r>
      <w:r w:rsidRPr="00855472">
        <w:rPr>
          <w:rFonts w:ascii="Times New Roman" w:hAnsi="Times New Roman"/>
          <w:b/>
          <w:bCs/>
          <w:sz w:val="28"/>
          <w:szCs w:val="28"/>
          <w:shd w:val="clear" w:color="auto" w:fill="FFFFFF"/>
          <w:lang w:eastAsia="ru-RU"/>
        </w:rPr>
        <w:t>ностальгия</w:t>
      </w:r>
      <w:r w:rsidRPr="00855472">
        <w:rPr>
          <w:rFonts w:ascii="Times New Roman" w:hAnsi="Times New Roman"/>
          <w:sz w:val="28"/>
          <w:szCs w:val="28"/>
          <w:shd w:val="clear" w:color="auto" w:fill="FFFFFF"/>
          <w:lang w:eastAsia="ru-RU"/>
        </w:rPr>
        <w:t> ― это мотив номер один в русской песне. [коллективный. Слова не выкинешь // «Русский репортер», 2015]</w:t>
      </w:r>
    </w:p>
    <w:p w14:paraId="2BEDFBE2" w14:textId="77777777" w:rsidR="00A52D3B" w:rsidRPr="00855472" w:rsidRDefault="00A52D3B" w:rsidP="0083576D">
      <w:pPr>
        <w:spacing w:after="0" w:line="360" w:lineRule="auto"/>
        <w:jc w:val="both"/>
        <w:rPr>
          <w:rFonts w:ascii="Times New Roman" w:hAnsi="Times New Roman"/>
          <w:sz w:val="28"/>
          <w:szCs w:val="28"/>
          <w:shd w:val="clear" w:color="auto" w:fill="FFFFFF"/>
          <w:lang w:eastAsia="ru-RU"/>
        </w:rPr>
      </w:pPr>
      <w:proofErr w:type="gramStart"/>
      <w:r w:rsidRPr="00855472">
        <w:rPr>
          <w:rFonts w:ascii="Times New Roman" w:hAnsi="Times New Roman"/>
          <w:sz w:val="28"/>
          <w:szCs w:val="28"/>
          <w:shd w:val="clear" w:color="auto" w:fill="FFFFFF"/>
          <w:lang w:eastAsia="ru-RU"/>
        </w:rPr>
        <w:t>2).В</w:t>
      </w:r>
      <w:proofErr w:type="gramEnd"/>
      <w:r w:rsidRPr="00855472">
        <w:rPr>
          <w:rFonts w:ascii="Times New Roman" w:hAnsi="Times New Roman"/>
          <w:sz w:val="28"/>
          <w:szCs w:val="28"/>
          <w:shd w:val="clear" w:color="auto" w:fill="FFFFFF"/>
          <w:lang w:eastAsia="ru-RU"/>
        </w:rPr>
        <w:t> вас говорит </w:t>
      </w:r>
      <w:r w:rsidRPr="00855472">
        <w:rPr>
          <w:rFonts w:ascii="Times New Roman" w:hAnsi="Times New Roman"/>
          <w:b/>
          <w:bCs/>
          <w:sz w:val="28"/>
          <w:szCs w:val="28"/>
          <w:shd w:val="clear" w:color="auto" w:fill="FFFFFF"/>
          <w:lang w:eastAsia="ru-RU"/>
        </w:rPr>
        <w:t>ностальгия</w:t>
      </w:r>
      <w:r w:rsidRPr="00855472">
        <w:rPr>
          <w:rFonts w:ascii="Times New Roman" w:hAnsi="Times New Roman"/>
          <w:sz w:val="28"/>
          <w:szCs w:val="28"/>
          <w:shd w:val="clear" w:color="auto" w:fill="FFFFFF"/>
          <w:lang w:eastAsia="ru-RU"/>
        </w:rPr>
        <w:t> по южному городу, в котором вы росли? [Светлана Новикова. Жасмин - девушка-цветок // «Мир &amp; Дом. City», 2003.04.15]</w:t>
      </w:r>
    </w:p>
    <w:p w14:paraId="63E4D794" w14:textId="77777777" w:rsidR="00A52D3B" w:rsidRPr="00855472" w:rsidRDefault="00A52D3B" w:rsidP="0083576D">
      <w:pPr>
        <w:spacing w:after="0" w:line="360" w:lineRule="auto"/>
        <w:jc w:val="both"/>
        <w:rPr>
          <w:rFonts w:ascii="Times New Roman" w:hAnsi="Times New Roman"/>
          <w:sz w:val="28"/>
          <w:szCs w:val="28"/>
          <w:shd w:val="clear" w:color="auto" w:fill="FFFFFF"/>
          <w:lang w:eastAsia="ru-RU"/>
        </w:rPr>
      </w:pPr>
      <w:proofErr w:type="gramStart"/>
      <w:r w:rsidRPr="00855472">
        <w:rPr>
          <w:rFonts w:ascii="Times New Roman" w:hAnsi="Times New Roman"/>
          <w:sz w:val="28"/>
          <w:szCs w:val="28"/>
          <w:shd w:val="clear" w:color="auto" w:fill="FFFFFF"/>
          <w:lang w:eastAsia="ru-RU"/>
        </w:rPr>
        <w:t>3).Все</w:t>
      </w:r>
      <w:proofErr w:type="gramEnd"/>
      <w:r w:rsidRPr="00855472">
        <w:rPr>
          <w:rFonts w:ascii="Times New Roman" w:hAnsi="Times New Roman"/>
          <w:sz w:val="28"/>
          <w:szCs w:val="28"/>
          <w:shd w:val="clear" w:color="auto" w:fill="FFFFFF"/>
          <w:lang w:eastAsia="ru-RU"/>
        </w:rPr>
        <w:t> испытывают по этому круизу сильную </w:t>
      </w:r>
      <w:r w:rsidRPr="00855472">
        <w:rPr>
          <w:rFonts w:ascii="Times New Roman" w:hAnsi="Times New Roman"/>
          <w:b/>
          <w:bCs/>
          <w:sz w:val="28"/>
          <w:szCs w:val="28"/>
          <w:shd w:val="clear" w:color="auto" w:fill="FFFFFF"/>
          <w:lang w:eastAsia="ru-RU"/>
        </w:rPr>
        <w:t>ностальгию</w:t>
      </w:r>
      <w:r w:rsidRPr="00855472">
        <w:rPr>
          <w:rFonts w:ascii="Times New Roman" w:hAnsi="Times New Roman"/>
          <w:sz w:val="28"/>
          <w:szCs w:val="28"/>
          <w:shd w:val="clear" w:color="auto" w:fill="FFFFFF"/>
          <w:lang w:eastAsia="ru-RU"/>
        </w:rPr>
        <w:t>. [Сати Спивакова. Не всё (2002)</w:t>
      </w:r>
    </w:p>
    <w:p w14:paraId="5D2F37BC" w14:textId="77777777" w:rsidR="00A52D3B" w:rsidRPr="00855472" w:rsidRDefault="00A52D3B" w:rsidP="0083576D">
      <w:pPr>
        <w:spacing w:after="0" w:line="360" w:lineRule="auto"/>
        <w:jc w:val="both"/>
        <w:rPr>
          <w:rFonts w:ascii="Times New Roman" w:hAnsi="Times New Roman"/>
          <w:sz w:val="28"/>
          <w:szCs w:val="28"/>
          <w:shd w:val="clear" w:color="auto" w:fill="FFFFFF"/>
          <w:lang w:eastAsia="ru-RU"/>
        </w:rPr>
      </w:pPr>
      <w:proofErr w:type="gramStart"/>
      <w:r w:rsidRPr="00855472">
        <w:rPr>
          <w:rFonts w:ascii="Times New Roman" w:hAnsi="Times New Roman"/>
          <w:b/>
          <w:bCs/>
          <w:sz w:val="28"/>
          <w:szCs w:val="28"/>
          <w:shd w:val="clear" w:color="auto" w:fill="FFFFFF"/>
          <w:lang w:eastAsia="ru-RU"/>
        </w:rPr>
        <w:t>4).Ностальгию</w:t>
      </w:r>
      <w:proofErr w:type="gramEnd"/>
      <w:r w:rsidRPr="00855472">
        <w:rPr>
          <w:rFonts w:ascii="Times New Roman" w:hAnsi="Times New Roman"/>
          <w:sz w:val="28"/>
          <w:szCs w:val="28"/>
          <w:shd w:val="clear" w:color="auto" w:fill="FFFFFF"/>
          <w:lang w:eastAsia="ru-RU"/>
        </w:rPr>
        <w:t> испытывают те, кому не повезло на новом месте. [Михаил Панин. Камикадзе // «Звезда», 2002] </w:t>
      </w:r>
    </w:p>
    <w:p w14:paraId="777A0182" w14:textId="77777777" w:rsidR="00A52D3B" w:rsidRPr="00855472" w:rsidRDefault="00A52D3B" w:rsidP="0083576D">
      <w:pPr>
        <w:spacing w:after="0" w:line="360" w:lineRule="auto"/>
        <w:jc w:val="both"/>
        <w:rPr>
          <w:rFonts w:ascii="Times New Roman" w:hAnsi="Times New Roman"/>
          <w:sz w:val="28"/>
          <w:szCs w:val="28"/>
          <w:shd w:val="clear" w:color="auto" w:fill="FFFFFF"/>
          <w:lang w:eastAsia="ru-RU"/>
        </w:rPr>
      </w:pPr>
      <w:proofErr w:type="gramStart"/>
      <w:r w:rsidRPr="00855472">
        <w:rPr>
          <w:rFonts w:ascii="Times New Roman" w:hAnsi="Times New Roman"/>
          <w:sz w:val="28"/>
          <w:szCs w:val="28"/>
          <w:shd w:val="clear" w:color="auto" w:fill="FFFFFF"/>
          <w:lang w:eastAsia="ru-RU"/>
        </w:rPr>
        <w:t>5).За</w:t>
      </w:r>
      <w:proofErr w:type="gramEnd"/>
      <w:r w:rsidRPr="00855472">
        <w:rPr>
          <w:rFonts w:ascii="Times New Roman" w:hAnsi="Times New Roman"/>
          <w:sz w:val="28"/>
          <w:szCs w:val="28"/>
          <w:shd w:val="clear" w:color="auto" w:fill="FFFFFF"/>
          <w:lang w:eastAsia="ru-RU"/>
        </w:rPr>
        <w:t xml:space="preserve"> границей меня часто спрашивали мои знакомые, испытываю ли я  </w:t>
      </w:r>
      <w:r w:rsidRPr="00855472">
        <w:rPr>
          <w:rFonts w:ascii="Times New Roman" w:hAnsi="Times New Roman"/>
          <w:b/>
          <w:bCs/>
          <w:sz w:val="28"/>
          <w:szCs w:val="28"/>
          <w:shd w:val="clear" w:color="auto" w:fill="FFFFFF"/>
          <w:lang w:eastAsia="ru-RU"/>
        </w:rPr>
        <w:t>ностальгию</w:t>
      </w:r>
      <w:r w:rsidRPr="00855472">
        <w:rPr>
          <w:rFonts w:ascii="Times New Roman" w:hAnsi="Times New Roman"/>
          <w:sz w:val="28"/>
          <w:szCs w:val="28"/>
          <w:shd w:val="clear" w:color="auto" w:fill="FFFFFF"/>
          <w:lang w:eastAsia="ru-RU"/>
        </w:rPr>
        <w:t>, и очень удивлялись, когда я отвечал, что никакой ностальгии не чувствую. [Ю. П. Любимов. Не только театр (1994)] </w:t>
      </w:r>
    </w:p>
    <w:p w14:paraId="1E98CCBE" w14:textId="77777777" w:rsidR="00A52D3B" w:rsidRDefault="00A52D3B" w:rsidP="004C43D9">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Начинать работу с заданием необходимо с внимательного чтения его </w:t>
      </w:r>
      <w:r>
        <w:rPr>
          <w:rFonts w:ascii="Times New Roman" w:hAnsi="Times New Roman"/>
          <w:sz w:val="28"/>
          <w:szCs w:val="28"/>
          <w:lang w:eastAsia="ru-RU"/>
        </w:rPr>
        <w:t xml:space="preserve">задания и определения алгоритма его выполнения. </w:t>
      </w:r>
    </w:p>
    <w:p w14:paraId="66F359E1" w14:textId="77777777" w:rsidR="00A52D3B" w:rsidRDefault="00A52D3B" w:rsidP="004C43D9">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первую очередь необходимо проанализировать словарные толкования слов. Данный анализ приведет к выводу, что БТС, изданном в 2014 </w:t>
      </w:r>
      <w:proofErr w:type="gramStart"/>
      <w:r>
        <w:rPr>
          <w:rFonts w:ascii="Times New Roman" w:hAnsi="Times New Roman"/>
          <w:sz w:val="28"/>
          <w:szCs w:val="28"/>
          <w:lang w:eastAsia="ru-RU"/>
        </w:rPr>
        <w:t>году ,</w:t>
      </w:r>
      <w:proofErr w:type="gramEnd"/>
      <w:r>
        <w:rPr>
          <w:rFonts w:ascii="Times New Roman" w:hAnsi="Times New Roman"/>
          <w:sz w:val="28"/>
          <w:szCs w:val="28"/>
          <w:lang w:eastAsia="ru-RU"/>
        </w:rPr>
        <w:t xml:space="preserve"> зафиксировано второе значение (с пометой </w:t>
      </w:r>
      <w:r w:rsidRPr="001D2CAC">
        <w:rPr>
          <w:rFonts w:ascii="Times New Roman" w:hAnsi="Times New Roman"/>
          <w:i/>
          <w:sz w:val="28"/>
          <w:szCs w:val="28"/>
          <w:lang w:eastAsia="ru-RU"/>
        </w:rPr>
        <w:t>разговорное</w:t>
      </w:r>
      <w:r>
        <w:rPr>
          <w:rFonts w:ascii="Times New Roman" w:hAnsi="Times New Roman"/>
          <w:sz w:val="28"/>
          <w:szCs w:val="28"/>
          <w:lang w:eastAsia="ru-RU"/>
        </w:rPr>
        <w:t xml:space="preserve">) слова  </w:t>
      </w:r>
      <w:r w:rsidRPr="001D2CAC">
        <w:rPr>
          <w:rFonts w:ascii="Times New Roman" w:hAnsi="Times New Roman"/>
          <w:i/>
          <w:sz w:val="28"/>
          <w:szCs w:val="28"/>
          <w:lang w:eastAsia="ru-RU"/>
        </w:rPr>
        <w:t>ностальгия</w:t>
      </w:r>
      <w:r>
        <w:rPr>
          <w:rFonts w:ascii="Times New Roman" w:hAnsi="Times New Roman"/>
          <w:i/>
          <w:sz w:val="28"/>
          <w:szCs w:val="28"/>
          <w:lang w:eastAsia="ru-RU"/>
        </w:rPr>
        <w:t xml:space="preserve">, </w:t>
      </w:r>
      <w:r w:rsidRPr="001D2CAC">
        <w:rPr>
          <w:rFonts w:ascii="Times New Roman" w:hAnsi="Times New Roman"/>
          <w:sz w:val="28"/>
          <w:szCs w:val="28"/>
          <w:lang w:eastAsia="ru-RU"/>
        </w:rPr>
        <w:t xml:space="preserve">которое   </w:t>
      </w:r>
      <w:r>
        <w:rPr>
          <w:rFonts w:ascii="Times New Roman" w:hAnsi="Times New Roman"/>
          <w:sz w:val="28"/>
          <w:szCs w:val="28"/>
          <w:lang w:eastAsia="ru-RU"/>
        </w:rPr>
        <w:t xml:space="preserve">отсутствовало в Малом академическом словаре. </w:t>
      </w:r>
    </w:p>
    <w:p w14:paraId="20CC0A2C" w14:textId="554D86F7" w:rsidR="00A52D3B" w:rsidRDefault="00A52D3B" w:rsidP="004C43D9">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Анализ лексического значения слова </w:t>
      </w:r>
      <w:r w:rsidRPr="00DC0034">
        <w:rPr>
          <w:rFonts w:ascii="Times New Roman" w:hAnsi="Times New Roman"/>
          <w:i/>
          <w:sz w:val="28"/>
          <w:szCs w:val="28"/>
          <w:lang w:eastAsia="ru-RU"/>
        </w:rPr>
        <w:t>ностальгия</w:t>
      </w:r>
      <w:r>
        <w:rPr>
          <w:rFonts w:ascii="Times New Roman" w:hAnsi="Times New Roman"/>
          <w:sz w:val="28"/>
          <w:szCs w:val="28"/>
          <w:lang w:eastAsia="ru-RU"/>
        </w:rPr>
        <w:t xml:space="preserve"> в предложениях из Национального </w:t>
      </w:r>
      <w:proofErr w:type="gramStart"/>
      <w:r>
        <w:rPr>
          <w:rFonts w:ascii="Times New Roman" w:hAnsi="Times New Roman"/>
          <w:sz w:val="28"/>
          <w:szCs w:val="28"/>
          <w:lang w:eastAsia="ru-RU"/>
        </w:rPr>
        <w:t>корпуса  также</w:t>
      </w:r>
      <w:proofErr w:type="gramEnd"/>
      <w:r>
        <w:rPr>
          <w:rFonts w:ascii="Times New Roman" w:hAnsi="Times New Roman"/>
          <w:sz w:val="28"/>
          <w:szCs w:val="28"/>
          <w:lang w:eastAsia="ru-RU"/>
        </w:rPr>
        <w:t xml:space="preserve"> приведет к выводу, что в предложениях 1, 3 </w:t>
      </w:r>
      <w:r>
        <w:rPr>
          <w:rFonts w:ascii="Times New Roman" w:hAnsi="Times New Roman"/>
          <w:sz w:val="28"/>
          <w:szCs w:val="28"/>
          <w:lang w:eastAsia="ru-RU"/>
        </w:rPr>
        <w:lastRenderedPageBreak/>
        <w:t>актуализируется значение «тоска по всему ушедшему». На основании проведенного анализа следует сделать вывод, что с</w:t>
      </w:r>
      <w:r w:rsidRPr="00855472">
        <w:rPr>
          <w:rFonts w:ascii="Times New Roman" w:hAnsi="Times New Roman"/>
          <w:sz w:val="28"/>
          <w:szCs w:val="28"/>
          <w:shd w:val="clear" w:color="auto" w:fill="FFFFFF"/>
          <w:lang w:eastAsia="ru-RU"/>
        </w:rPr>
        <w:t xml:space="preserve">лово </w:t>
      </w:r>
      <w:r w:rsidRPr="00DC0034">
        <w:rPr>
          <w:rFonts w:ascii="Times New Roman" w:hAnsi="Times New Roman"/>
          <w:i/>
          <w:sz w:val="28"/>
          <w:szCs w:val="28"/>
          <w:shd w:val="clear" w:color="auto" w:fill="FFFFFF"/>
          <w:lang w:eastAsia="ru-RU"/>
        </w:rPr>
        <w:t xml:space="preserve">ностальгия </w:t>
      </w:r>
      <w:r w:rsidRPr="00855472">
        <w:rPr>
          <w:rFonts w:ascii="Times New Roman" w:hAnsi="Times New Roman"/>
          <w:sz w:val="28"/>
          <w:szCs w:val="28"/>
          <w:shd w:val="clear" w:color="auto" w:fill="FFFFFF"/>
          <w:lang w:eastAsia="ru-RU"/>
        </w:rPr>
        <w:t xml:space="preserve">первоначально употреблялось только в ситуациях именования, в которых необходимо было указать на тоску по родине. В последнее время употребление слова </w:t>
      </w:r>
      <w:r w:rsidRPr="00DC0034">
        <w:rPr>
          <w:rFonts w:ascii="Times New Roman" w:hAnsi="Times New Roman"/>
          <w:i/>
          <w:sz w:val="28"/>
          <w:szCs w:val="28"/>
          <w:shd w:val="clear" w:color="auto" w:fill="FFFFFF"/>
          <w:lang w:eastAsia="ru-RU"/>
        </w:rPr>
        <w:t>ностальгия</w:t>
      </w:r>
      <w:r w:rsidRPr="00855472">
        <w:rPr>
          <w:rFonts w:ascii="Times New Roman" w:hAnsi="Times New Roman"/>
          <w:sz w:val="28"/>
          <w:szCs w:val="28"/>
          <w:shd w:val="clear" w:color="auto" w:fill="FFFFFF"/>
          <w:lang w:eastAsia="ru-RU"/>
        </w:rPr>
        <w:t xml:space="preserve"> в различных контекстах привело к тому, что это слово </w:t>
      </w:r>
      <w:r>
        <w:rPr>
          <w:rFonts w:ascii="Times New Roman" w:hAnsi="Times New Roman"/>
          <w:sz w:val="28"/>
          <w:szCs w:val="28"/>
          <w:shd w:val="clear" w:color="auto" w:fill="FFFFFF"/>
          <w:lang w:eastAsia="ru-RU"/>
        </w:rPr>
        <w:t>приобрело значение</w:t>
      </w:r>
      <w:r w:rsidR="008B5938">
        <w:rPr>
          <w:rFonts w:ascii="Times New Roman" w:hAnsi="Times New Roman"/>
          <w:sz w:val="28"/>
          <w:szCs w:val="28"/>
          <w:shd w:val="clear" w:color="auto" w:fill="FFFFFF"/>
          <w:lang w:eastAsia="ru-RU"/>
        </w:rPr>
        <w:t xml:space="preserve"> </w:t>
      </w:r>
      <w:r>
        <w:rPr>
          <w:rFonts w:ascii="Times New Roman" w:hAnsi="Times New Roman"/>
          <w:sz w:val="28"/>
          <w:szCs w:val="28"/>
          <w:shd w:val="clear" w:color="auto" w:fill="FFFFFF"/>
          <w:lang w:eastAsia="ru-RU"/>
        </w:rPr>
        <w:t>«</w:t>
      </w:r>
      <w:proofErr w:type="gramStart"/>
      <w:r w:rsidRPr="00DC0034">
        <w:rPr>
          <w:rFonts w:ascii="Times New Roman" w:hAnsi="Times New Roman"/>
          <w:i/>
          <w:sz w:val="28"/>
          <w:szCs w:val="28"/>
          <w:shd w:val="clear" w:color="auto" w:fill="FFFFFF"/>
          <w:lang w:eastAsia="ru-RU"/>
        </w:rPr>
        <w:t>тоск</w:t>
      </w:r>
      <w:r>
        <w:rPr>
          <w:rFonts w:ascii="Times New Roman" w:hAnsi="Times New Roman"/>
          <w:i/>
          <w:sz w:val="28"/>
          <w:szCs w:val="28"/>
          <w:shd w:val="clear" w:color="auto" w:fill="FFFFFF"/>
          <w:lang w:eastAsia="ru-RU"/>
        </w:rPr>
        <w:t xml:space="preserve">а </w:t>
      </w:r>
      <w:r w:rsidRPr="00DC0034">
        <w:rPr>
          <w:rFonts w:ascii="Times New Roman" w:hAnsi="Times New Roman"/>
          <w:i/>
          <w:sz w:val="28"/>
          <w:szCs w:val="28"/>
          <w:shd w:val="clear" w:color="auto" w:fill="FFFFFF"/>
          <w:lang w:eastAsia="ru-RU"/>
        </w:rPr>
        <w:t xml:space="preserve"> по</w:t>
      </w:r>
      <w:proofErr w:type="gramEnd"/>
      <w:r w:rsidRPr="00DC0034">
        <w:rPr>
          <w:rFonts w:ascii="Times New Roman" w:hAnsi="Times New Roman"/>
          <w:i/>
          <w:sz w:val="28"/>
          <w:szCs w:val="28"/>
          <w:shd w:val="clear" w:color="auto" w:fill="FFFFFF"/>
          <w:lang w:eastAsia="ru-RU"/>
        </w:rPr>
        <w:t xml:space="preserve"> всему ушедшему</w:t>
      </w:r>
      <w:r>
        <w:rPr>
          <w:rFonts w:ascii="Times New Roman" w:hAnsi="Times New Roman"/>
          <w:i/>
          <w:sz w:val="28"/>
          <w:szCs w:val="28"/>
          <w:shd w:val="clear" w:color="auto" w:fill="FFFFFF"/>
          <w:lang w:eastAsia="ru-RU"/>
        </w:rPr>
        <w:t>»</w:t>
      </w:r>
      <w:r w:rsidRPr="00855472">
        <w:rPr>
          <w:rFonts w:ascii="Times New Roman" w:hAnsi="Times New Roman"/>
          <w:sz w:val="28"/>
          <w:szCs w:val="28"/>
          <w:shd w:val="clear" w:color="auto" w:fill="FFFFFF"/>
          <w:lang w:eastAsia="ru-RU"/>
        </w:rPr>
        <w:t>.</w:t>
      </w:r>
      <w:r>
        <w:rPr>
          <w:rFonts w:ascii="Times New Roman" w:hAnsi="Times New Roman"/>
          <w:sz w:val="28"/>
          <w:szCs w:val="28"/>
          <w:shd w:val="clear" w:color="auto" w:fill="FFFFFF"/>
          <w:lang w:eastAsia="ru-RU"/>
        </w:rPr>
        <w:t xml:space="preserve"> Такой </w:t>
      </w:r>
      <w:proofErr w:type="gramStart"/>
      <w:r>
        <w:rPr>
          <w:rFonts w:ascii="Times New Roman" w:hAnsi="Times New Roman"/>
          <w:sz w:val="28"/>
          <w:szCs w:val="28"/>
          <w:shd w:val="clear" w:color="auto" w:fill="FFFFFF"/>
          <w:lang w:eastAsia="ru-RU"/>
        </w:rPr>
        <w:t>процесс,  когда</w:t>
      </w:r>
      <w:proofErr w:type="gramEnd"/>
      <w:r>
        <w:rPr>
          <w:rFonts w:ascii="Times New Roman" w:hAnsi="Times New Roman"/>
          <w:sz w:val="28"/>
          <w:szCs w:val="28"/>
          <w:shd w:val="clear" w:color="auto" w:fill="FFFFFF"/>
          <w:lang w:eastAsia="ru-RU"/>
        </w:rPr>
        <w:t xml:space="preserve"> </w:t>
      </w:r>
      <w:r w:rsidRPr="00855472">
        <w:rPr>
          <w:rFonts w:ascii="Times New Roman" w:hAnsi="Times New Roman"/>
          <w:sz w:val="28"/>
          <w:szCs w:val="28"/>
          <w:shd w:val="clear" w:color="auto" w:fill="FFFFFF"/>
          <w:lang w:eastAsia="ru-RU"/>
        </w:rPr>
        <w:t>слово</w:t>
      </w:r>
      <w:r w:rsidR="008B5938">
        <w:rPr>
          <w:rFonts w:ascii="Times New Roman" w:hAnsi="Times New Roman"/>
          <w:sz w:val="28"/>
          <w:szCs w:val="28"/>
          <w:shd w:val="clear" w:color="auto" w:fill="FFFFFF"/>
          <w:lang w:eastAsia="ru-RU"/>
        </w:rPr>
        <w:t xml:space="preserve"> </w:t>
      </w:r>
      <w:r w:rsidRPr="00855472">
        <w:rPr>
          <w:rFonts w:ascii="Times New Roman" w:hAnsi="Times New Roman"/>
          <w:sz w:val="28"/>
          <w:szCs w:val="28"/>
          <w:shd w:val="clear" w:color="auto" w:fill="FFFFFF"/>
          <w:lang w:eastAsia="ru-RU"/>
        </w:rPr>
        <w:t>начинает использоваться в разнообразных контекстах, ситуациях, в результате чего его зн</w:t>
      </w:r>
      <w:r>
        <w:rPr>
          <w:rFonts w:ascii="Times New Roman" w:hAnsi="Times New Roman"/>
          <w:sz w:val="28"/>
          <w:szCs w:val="28"/>
          <w:shd w:val="clear" w:color="auto" w:fill="FFFFFF"/>
          <w:lang w:eastAsia="ru-RU"/>
        </w:rPr>
        <w:t>ачение становится более широким,</w:t>
      </w:r>
      <w:r w:rsidR="008B5938">
        <w:rPr>
          <w:rFonts w:ascii="Times New Roman" w:hAnsi="Times New Roman"/>
          <w:sz w:val="28"/>
          <w:szCs w:val="28"/>
          <w:shd w:val="clear" w:color="auto" w:fill="FFFFFF"/>
          <w:lang w:eastAsia="ru-RU"/>
        </w:rPr>
        <w:t xml:space="preserve"> </w:t>
      </w:r>
      <w:r>
        <w:rPr>
          <w:rFonts w:ascii="Times New Roman" w:hAnsi="Times New Roman"/>
          <w:sz w:val="28"/>
          <w:szCs w:val="28"/>
          <w:shd w:val="clear" w:color="auto" w:fill="FFFFFF"/>
          <w:lang w:eastAsia="ru-RU"/>
        </w:rPr>
        <w:t xml:space="preserve">является одним из самых активных в русском языке и называется </w:t>
      </w:r>
      <w:r w:rsidRPr="00DC0034">
        <w:rPr>
          <w:rFonts w:ascii="Times New Roman" w:hAnsi="Times New Roman"/>
          <w:i/>
          <w:sz w:val="28"/>
          <w:szCs w:val="28"/>
          <w:shd w:val="clear" w:color="auto" w:fill="FFFFFF"/>
          <w:lang w:eastAsia="ru-RU"/>
        </w:rPr>
        <w:t>расширение значения слова</w:t>
      </w:r>
      <w:r>
        <w:rPr>
          <w:rFonts w:ascii="Times New Roman" w:hAnsi="Times New Roman"/>
          <w:sz w:val="28"/>
          <w:szCs w:val="28"/>
          <w:shd w:val="clear" w:color="auto" w:fill="FFFFFF"/>
          <w:lang w:eastAsia="ru-RU"/>
        </w:rPr>
        <w:t xml:space="preserve">. </w:t>
      </w:r>
    </w:p>
    <w:p w14:paraId="4EAEF002" w14:textId="77777777" w:rsidR="00A52D3B" w:rsidRPr="00855472" w:rsidRDefault="00A52D3B" w:rsidP="00DC0034">
      <w:pPr>
        <w:spacing w:after="0" w:line="360" w:lineRule="auto"/>
        <w:ind w:firstLine="720"/>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Далее участнику олимпиады необходимо вспомнить, с какими словами русского языка произошел аналогичный процесс. Поиск может привести к такому слову, </w:t>
      </w:r>
      <w:proofErr w:type="gramStart"/>
      <w:r>
        <w:rPr>
          <w:rFonts w:ascii="Times New Roman" w:hAnsi="Times New Roman"/>
          <w:sz w:val="28"/>
          <w:szCs w:val="28"/>
          <w:shd w:val="clear" w:color="auto" w:fill="FFFFFF"/>
          <w:lang w:eastAsia="ru-RU"/>
        </w:rPr>
        <w:t xml:space="preserve">как  </w:t>
      </w:r>
      <w:r w:rsidRPr="00DC0034">
        <w:rPr>
          <w:rFonts w:ascii="Times New Roman" w:hAnsi="Times New Roman"/>
          <w:i/>
          <w:sz w:val="28"/>
          <w:szCs w:val="28"/>
          <w:shd w:val="clear" w:color="auto" w:fill="FFFFFF"/>
          <w:lang w:eastAsia="ru-RU"/>
        </w:rPr>
        <w:t>дивиденд</w:t>
      </w:r>
      <w:proofErr w:type="gramEnd"/>
      <w:r w:rsidRPr="00855472">
        <w:rPr>
          <w:rFonts w:ascii="Times New Roman" w:hAnsi="Times New Roman"/>
          <w:sz w:val="28"/>
          <w:szCs w:val="28"/>
          <w:shd w:val="clear" w:color="auto" w:fill="FFFFFF"/>
          <w:lang w:eastAsia="ru-RU"/>
        </w:rPr>
        <w:t xml:space="preserve"> .</w:t>
      </w:r>
    </w:p>
    <w:p w14:paraId="283A5525" w14:textId="77777777" w:rsidR="00A52D3B" w:rsidRPr="00855472" w:rsidRDefault="00A52D3B" w:rsidP="00BA29C7">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Задания подразделяются на разные типы (лингвистические тесты, лингвистические задачи), однако алгоритм их решения можно свести к следующим этапам:</w:t>
      </w:r>
    </w:p>
    <w:p w14:paraId="60E12CCE" w14:textId="77777777" w:rsidR="00A52D3B" w:rsidRPr="00855472" w:rsidRDefault="00A52D3B" w:rsidP="00AE56C9">
      <w:pPr>
        <w:numPr>
          <w:ilvl w:val="0"/>
          <w:numId w:val="50"/>
        </w:numPr>
        <w:tabs>
          <w:tab w:val="left" w:pos="1134"/>
        </w:tabs>
        <w:spacing w:after="0" w:line="360" w:lineRule="auto"/>
        <w:contextualSpacing/>
        <w:jc w:val="both"/>
        <w:rPr>
          <w:rFonts w:ascii="Times New Roman" w:hAnsi="Times New Roman"/>
          <w:sz w:val="28"/>
          <w:szCs w:val="28"/>
          <w:lang w:eastAsia="ru-RU"/>
        </w:rPr>
      </w:pPr>
      <w:r w:rsidRPr="00855472">
        <w:rPr>
          <w:rFonts w:ascii="Times New Roman" w:hAnsi="Times New Roman"/>
          <w:sz w:val="28"/>
          <w:szCs w:val="28"/>
          <w:lang w:eastAsia="ru-RU"/>
        </w:rPr>
        <w:t>Ознакомительный этап: внимательное чтение условия задания, цель которого – выявление лингвистически значимых признаков, с помощью которых описывается явление, ставшее предметом внимания;</w:t>
      </w:r>
    </w:p>
    <w:p w14:paraId="3980B5CD" w14:textId="77777777" w:rsidR="00A52D3B" w:rsidRPr="00855472" w:rsidRDefault="00A52D3B" w:rsidP="00BA29C7">
      <w:pPr>
        <w:numPr>
          <w:ilvl w:val="0"/>
          <w:numId w:val="50"/>
        </w:numPr>
        <w:tabs>
          <w:tab w:val="left" w:pos="1134"/>
        </w:tabs>
        <w:spacing w:after="0" w:line="360" w:lineRule="auto"/>
        <w:contextualSpacing/>
        <w:jc w:val="both"/>
        <w:rPr>
          <w:rFonts w:ascii="Times New Roman" w:hAnsi="Times New Roman"/>
          <w:sz w:val="28"/>
          <w:szCs w:val="28"/>
          <w:lang w:eastAsia="ru-RU"/>
        </w:rPr>
      </w:pPr>
      <w:r w:rsidRPr="00855472">
        <w:rPr>
          <w:rFonts w:ascii="Times New Roman" w:hAnsi="Times New Roman"/>
          <w:sz w:val="28"/>
          <w:szCs w:val="28"/>
          <w:lang w:eastAsia="ru-RU"/>
        </w:rPr>
        <w:t>Аналитический этап: формулирование и выписывание лингвистически значимых признаков, определяющих объем и специфику предмета рассмотрения;</w:t>
      </w:r>
    </w:p>
    <w:p w14:paraId="19CB4095" w14:textId="77777777" w:rsidR="00A52D3B" w:rsidRPr="00855472" w:rsidRDefault="00A52D3B" w:rsidP="00BA29C7">
      <w:pPr>
        <w:numPr>
          <w:ilvl w:val="0"/>
          <w:numId w:val="50"/>
        </w:numPr>
        <w:tabs>
          <w:tab w:val="left" w:pos="1134"/>
        </w:tabs>
        <w:spacing w:after="0" w:line="360" w:lineRule="auto"/>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Этап выбора исследовательской траектории решения задания: поиск и нахождение решения (закономерности), отвечающего всем условиям задания, т.е. этап предполагает верификацию исследовательской гипотезы. </w:t>
      </w:r>
    </w:p>
    <w:p w14:paraId="25795611" w14:textId="77777777" w:rsidR="00A52D3B" w:rsidRPr="00855472" w:rsidRDefault="00A52D3B" w:rsidP="00BA29C7">
      <w:pPr>
        <w:numPr>
          <w:ilvl w:val="0"/>
          <w:numId w:val="50"/>
        </w:numPr>
        <w:tabs>
          <w:tab w:val="left" w:pos="1134"/>
        </w:tabs>
        <w:spacing w:after="0" w:line="360" w:lineRule="auto"/>
        <w:contextualSpacing/>
        <w:jc w:val="both"/>
        <w:rPr>
          <w:rFonts w:ascii="Times New Roman" w:hAnsi="Times New Roman"/>
          <w:sz w:val="28"/>
          <w:szCs w:val="28"/>
          <w:lang w:eastAsia="ru-RU"/>
        </w:rPr>
      </w:pPr>
      <w:r w:rsidRPr="00855472">
        <w:rPr>
          <w:rFonts w:ascii="Times New Roman" w:hAnsi="Times New Roman"/>
          <w:sz w:val="28"/>
          <w:szCs w:val="28"/>
          <w:lang w:eastAsia="ru-RU"/>
        </w:rPr>
        <w:t xml:space="preserve">Синтетический этап: применение рабочей гипотезы для выполнения отдельных </w:t>
      </w:r>
      <w:proofErr w:type="spellStart"/>
      <w:r w:rsidRPr="00855472">
        <w:rPr>
          <w:rFonts w:ascii="Times New Roman" w:hAnsi="Times New Roman"/>
          <w:sz w:val="28"/>
          <w:szCs w:val="28"/>
          <w:lang w:eastAsia="ru-RU"/>
        </w:rPr>
        <w:t>микрозаданий</w:t>
      </w:r>
      <w:proofErr w:type="spellEnd"/>
      <w:r w:rsidRPr="00855472">
        <w:rPr>
          <w:rFonts w:ascii="Times New Roman" w:hAnsi="Times New Roman"/>
          <w:sz w:val="28"/>
          <w:szCs w:val="28"/>
          <w:lang w:eastAsia="ru-RU"/>
        </w:rPr>
        <w:t>, получение ответов и полнота записи полученной информации.</w:t>
      </w:r>
    </w:p>
    <w:p w14:paraId="3AE79E05" w14:textId="77777777" w:rsidR="00A52D3B" w:rsidRPr="00855472" w:rsidRDefault="00A52D3B" w:rsidP="00BA29C7">
      <w:pPr>
        <w:numPr>
          <w:ilvl w:val="0"/>
          <w:numId w:val="50"/>
        </w:numPr>
        <w:tabs>
          <w:tab w:val="left" w:pos="1134"/>
        </w:tabs>
        <w:spacing w:after="0" w:line="360" w:lineRule="auto"/>
        <w:contextualSpacing/>
        <w:jc w:val="both"/>
        <w:rPr>
          <w:rFonts w:ascii="Times New Roman" w:hAnsi="Times New Roman"/>
          <w:sz w:val="28"/>
          <w:szCs w:val="28"/>
          <w:lang w:eastAsia="ru-RU"/>
        </w:rPr>
      </w:pPr>
      <w:r w:rsidRPr="00855472">
        <w:rPr>
          <w:rFonts w:ascii="Times New Roman" w:hAnsi="Times New Roman"/>
          <w:sz w:val="28"/>
          <w:szCs w:val="28"/>
          <w:lang w:eastAsia="ru-RU"/>
        </w:rPr>
        <w:lastRenderedPageBreak/>
        <w:t>Этап перепроверки: предполагает возвращение ко всем компонентам условия задачи и соотнесение с ними полученных результатов; проверка грамотности (полнота, недвусмысленность, ясность, орфография, пунктуация и т.п.) оформления письменного ответа.</w:t>
      </w:r>
    </w:p>
    <w:p w14:paraId="62A60978" w14:textId="77777777" w:rsidR="00A52D3B" w:rsidRDefault="00A52D3B" w:rsidP="00D12142">
      <w:pPr>
        <w:spacing w:after="0" w:line="360" w:lineRule="auto"/>
        <w:jc w:val="center"/>
        <w:rPr>
          <w:rFonts w:ascii="Times New Roman" w:hAnsi="Times New Roman"/>
          <w:b/>
          <w:sz w:val="28"/>
          <w:szCs w:val="28"/>
          <w:lang w:eastAsia="ru-RU"/>
        </w:rPr>
      </w:pPr>
    </w:p>
    <w:p w14:paraId="16C630C4" w14:textId="77777777" w:rsidR="00A52D3B" w:rsidRPr="00855472" w:rsidRDefault="00A52D3B" w:rsidP="00D1214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3</w:t>
      </w:r>
      <w:r w:rsidRPr="00855472">
        <w:rPr>
          <w:rFonts w:ascii="Times New Roman" w:hAnsi="Times New Roman"/>
          <w:b/>
          <w:sz w:val="28"/>
          <w:szCs w:val="28"/>
          <w:lang w:eastAsia="ru-RU"/>
        </w:rPr>
        <w:t>.3. Разбор типовых олимпиадн</w:t>
      </w:r>
      <w:r>
        <w:rPr>
          <w:rFonts w:ascii="Times New Roman" w:hAnsi="Times New Roman"/>
          <w:b/>
          <w:sz w:val="28"/>
          <w:szCs w:val="28"/>
          <w:lang w:eastAsia="ru-RU"/>
        </w:rPr>
        <w:t xml:space="preserve">ых заданий </w:t>
      </w:r>
      <w:r>
        <w:rPr>
          <w:rFonts w:ascii="Times New Roman" w:hAnsi="Times New Roman"/>
          <w:b/>
          <w:sz w:val="28"/>
          <w:szCs w:val="28"/>
          <w:lang w:eastAsia="ru-RU"/>
        </w:rPr>
        <w:br/>
        <w:t>по разделу «Лексика</w:t>
      </w:r>
      <w:r w:rsidRPr="00855472">
        <w:rPr>
          <w:rFonts w:ascii="Times New Roman" w:hAnsi="Times New Roman"/>
          <w:b/>
          <w:sz w:val="28"/>
          <w:szCs w:val="28"/>
          <w:lang w:eastAsia="ru-RU"/>
        </w:rPr>
        <w:t>»</w:t>
      </w:r>
    </w:p>
    <w:p w14:paraId="4C497F75" w14:textId="77777777" w:rsidR="00A52D3B" w:rsidRPr="00855472" w:rsidRDefault="00A52D3B" w:rsidP="001B7A8B">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В данном подразделе, на основе предложенных ранее методических рекомендаций, представлен разбор типовых олимпиадных заданий по </w:t>
      </w:r>
      <w:r>
        <w:rPr>
          <w:rFonts w:ascii="Times New Roman" w:hAnsi="Times New Roman"/>
          <w:sz w:val="28"/>
          <w:szCs w:val="28"/>
          <w:lang w:eastAsia="ru-RU"/>
        </w:rPr>
        <w:t>лексике</w:t>
      </w:r>
      <w:r>
        <w:rPr>
          <w:rStyle w:val="ab"/>
          <w:rFonts w:ascii="Times New Roman" w:hAnsi="Times New Roman"/>
          <w:sz w:val="28"/>
          <w:szCs w:val="28"/>
          <w:lang w:eastAsia="ru-RU"/>
        </w:rPr>
        <w:footnoteReference w:id="19"/>
      </w:r>
      <w:r w:rsidRPr="00855472">
        <w:rPr>
          <w:rFonts w:ascii="Times New Roman" w:hAnsi="Times New Roman"/>
          <w:sz w:val="28"/>
          <w:szCs w:val="28"/>
          <w:lang w:eastAsia="ru-RU"/>
        </w:rPr>
        <w:t xml:space="preserve">. Отдельного комментария заслуживают наиболее сложные вопросы, касающиеся </w:t>
      </w:r>
      <w:r>
        <w:rPr>
          <w:rFonts w:ascii="Times New Roman" w:hAnsi="Times New Roman"/>
          <w:sz w:val="28"/>
          <w:szCs w:val="28"/>
          <w:lang w:eastAsia="ru-RU"/>
        </w:rPr>
        <w:t>выявления дифференциальных семантических компонентов слов.</w:t>
      </w:r>
    </w:p>
    <w:p w14:paraId="3AAB8472" w14:textId="77777777" w:rsidR="00A52D3B" w:rsidRPr="00855472" w:rsidRDefault="00A52D3B" w:rsidP="0089713C">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В подразделе разобраны примеры, относящиеся к типу лингвистических задач – заданий эвристическог</w:t>
      </w:r>
      <w:r>
        <w:rPr>
          <w:rFonts w:ascii="Times New Roman" w:hAnsi="Times New Roman"/>
          <w:sz w:val="28"/>
          <w:szCs w:val="28"/>
          <w:lang w:eastAsia="ru-RU"/>
        </w:rPr>
        <w:t>о, исследовательского характера</w:t>
      </w:r>
      <w:r w:rsidRPr="00855472">
        <w:rPr>
          <w:rFonts w:ascii="Times New Roman" w:hAnsi="Times New Roman"/>
          <w:sz w:val="28"/>
          <w:szCs w:val="28"/>
          <w:lang w:eastAsia="ru-RU"/>
        </w:rPr>
        <w:t>.</w:t>
      </w:r>
      <w:r>
        <w:rPr>
          <w:rFonts w:ascii="Times New Roman" w:hAnsi="Times New Roman"/>
          <w:sz w:val="28"/>
          <w:szCs w:val="28"/>
          <w:lang w:eastAsia="ru-RU"/>
        </w:rPr>
        <w:t xml:space="preserve"> Задания по лексике включают в себя лингвистические задачи всех типов</w:t>
      </w:r>
      <w:r w:rsidRPr="00855472">
        <w:rPr>
          <w:rFonts w:ascii="Times New Roman" w:hAnsi="Times New Roman"/>
          <w:sz w:val="28"/>
          <w:szCs w:val="28"/>
          <w:lang w:eastAsia="ru-RU"/>
        </w:rPr>
        <w:t xml:space="preserve">: а) «от текста к языку», б) «от языка к тексту», в) «от языковых фактов к системе языка», г) «от языка к науке о языке, описанию языка». </w:t>
      </w:r>
    </w:p>
    <w:p w14:paraId="6104D431" w14:textId="77777777" w:rsidR="00A52D3B" w:rsidRDefault="00A52D3B" w:rsidP="0089713C">
      <w:pPr>
        <w:spacing w:after="0" w:line="360" w:lineRule="auto"/>
        <w:ind w:firstLine="709"/>
        <w:jc w:val="both"/>
        <w:rPr>
          <w:rFonts w:ascii="Times New Roman" w:hAnsi="Times New Roman"/>
          <w:sz w:val="28"/>
          <w:szCs w:val="28"/>
          <w:lang w:eastAsia="ru-RU"/>
        </w:rPr>
      </w:pPr>
      <w:r w:rsidRPr="00855472">
        <w:rPr>
          <w:rFonts w:ascii="Times New Roman" w:hAnsi="Times New Roman"/>
          <w:sz w:val="28"/>
          <w:szCs w:val="28"/>
          <w:lang w:eastAsia="ru-RU"/>
        </w:rPr>
        <w:t xml:space="preserve">Приведем несколько примеров разбора лингвистических задач по </w:t>
      </w:r>
      <w:r>
        <w:rPr>
          <w:rFonts w:ascii="Times New Roman" w:hAnsi="Times New Roman"/>
          <w:sz w:val="28"/>
          <w:szCs w:val="28"/>
          <w:lang w:eastAsia="ru-RU"/>
        </w:rPr>
        <w:t>лексике</w:t>
      </w:r>
      <w:r w:rsidRPr="00855472">
        <w:rPr>
          <w:rFonts w:ascii="Times New Roman" w:hAnsi="Times New Roman"/>
          <w:sz w:val="28"/>
          <w:szCs w:val="28"/>
          <w:lang w:eastAsia="ru-RU"/>
        </w:rPr>
        <w:t xml:space="preserve">. </w:t>
      </w:r>
    </w:p>
    <w:p w14:paraId="114D4048" w14:textId="77777777" w:rsidR="00A52D3B" w:rsidRPr="0089713C" w:rsidRDefault="00A52D3B" w:rsidP="0089713C">
      <w:pPr>
        <w:spacing w:after="0" w:line="360" w:lineRule="auto"/>
        <w:ind w:firstLine="709"/>
        <w:jc w:val="both"/>
        <w:rPr>
          <w:rFonts w:ascii="Times New Roman" w:hAnsi="Times New Roman"/>
          <w:b/>
          <w:sz w:val="28"/>
          <w:szCs w:val="28"/>
          <w:lang w:eastAsia="ru-RU"/>
        </w:rPr>
      </w:pPr>
      <w:r w:rsidRPr="0089713C">
        <w:rPr>
          <w:rFonts w:ascii="Times New Roman" w:hAnsi="Times New Roman"/>
          <w:b/>
          <w:sz w:val="28"/>
          <w:szCs w:val="28"/>
          <w:lang w:eastAsia="ru-RU"/>
        </w:rPr>
        <w:t>Задание 1.</w:t>
      </w:r>
    </w:p>
    <w:p w14:paraId="5BA7D3E2" w14:textId="77777777" w:rsidR="00A52D3B" w:rsidRPr="00855472" w:rsidRDefault="00A52D3B" w:rsidP="001C6117">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855472">
        <w:rPr>
          <w:rFonts w:ascii="Times New Roman" w:hAnsi="Times New Roman"/>
          <w:sz w:val="28"/>
          <w:szCs w:val="28"/>
          <w:lang w:eastAsia="ru-RU"/>
        </w:rPr>
        <w:t xml:space="preserve">Прочитайте предложения, вставляя вместо пропусков подходящие слова. Запишите слова в той последовательности, в которой они употребляются в предложениях. Сформулируйте общее значение, которое выражают эти слова. Какими компонентами значения отличается одно слово от другого? Какие слова могут употребляться в переносном значении, если речь идёт о людях? </w:t>
      </w:r>
    </w:p>
    <w:p w14:paraId="50787B1D" w14:textId="77777777" w:rsidR="00A52D3B" w:rsidRPr="00855472" w:rsidRDefault="00A52D3B" w:rsidP="001C6117">
      <w:pPr>
        <w:spacing w:after="0" w:line="360" w:lineRule="auto"/>
        <w:jc w:val="both"/>
        <w:rPr>
          <w:rFonts w:ascii="Times New Roman" w:hAnsi="Times New Roman"/>
          <w:sz w:val="28"/>
          <w:szCs w:val="28"/>
          <w:lang w:eastAsia="ru-RU"/>
        </w:rPr>
      </w:pPr>
    </w:p>
    <w:p w14:paraId="3917E499" w14:textId="77777777" w:rsidR="00A52D3B" w:rsidRPr="00855472" w:rsidRDefault="00A52D3B" w:rsidP="001C6117">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lastRenderedPageBreak/>
        <w:t>1. В темноте в недалёком лесу шумно вспорхнула </w:t>
      </w:r>
      <w:r w:rsidRPr="00855472">
        <w:rPr>
          <w:rFonts w:ascii="Times New Roman" w:hAnsi="Times New Roman"/>
          <w:b/>
          <w:bCs/>
          <w:sz w:val="28"/>
          <w:szCs w:val="28"/>
          <w:shd w:val="clear" w:color="auto" w:fill="FFFFFF"/>
          <w:lang w:eastAsia="ru-RU"/>
        </w:rPr>
        <w:t>…</w:t>
      </w:r>
      <w:r w:rsidRPr="00855472">
        <w:rPr>
          <w:rFonts w:ascii="Times New Roman" w:hAnsi="Times New Roman"/>
          <w:sz w:val="28"/>
          <w:szCs w:val="28"/>
          <w:shd w:val="clear" w:color="auto" w:fill="FFFFFF"/>
          <w:lang w:eastAsia="ru-RU"/>
        </w:rPr>
        <w:t xml:space="preserve"> испуганных птиц (В. Губанов).  </w:t>
      </w:r>
    </w:p>
    <w:p w14:paraId="64A98BFC" w14:textId="77777777" w:rsidR="00A52D3B" w:rsidRPr="00855472" w:rsidRDefault="00A52D3B" w:rsidP="001C6117">
      <w:pPr>
        <w:spacing w:after="0" w:line="360" w:lineRule="auto"/>
        <w:jc w:val="both"/>
        <w:rPr>
          <w:rFonts w:ascii="Times New Roman" w:hAnsi="Times New Roman"/>
          <w:color w:val="000000"/>
          <w:sz w:val="28"/>
          <w:szCs w:val="28"/>
          <w:shd w:val="clear" w:color="auto" w:fill="FFFFFF"/>
          <w:lang w:eastAsia="ru-RU"/>
        </w:rPr>
      </w:pPr>
      <w:r w:rsidRPr="00855472">
        <w:rPr>
          <w:rFonts w:ascii="Times New Roman" w:hAnsi="Times New Roman"/>
          <w:sz w:val="28"/>
          <w:szCs w:val="28"/>
          <w:shd w:val="clear" w:color="auto" w:fill="FFFFFF"/>
          <w:lang w:eastAsia="ru-RU"/>
        </w:rPr>
        <w:t>2.Овечья </w:t>
      </w:r>
      <w:r w:rsidRPr="00855472">
        <w:rPr>
          <w:rFonts w:ascii="Times New Roman" w:hAnsi="Times New Roman"/>
          <w:b/>
          <w:bCs/>
          <w:sz w:val="28"/>
          <w:szCs w:val="28"/>
          <w:shd w:val="clear" w:color="auto" w:fill="FFFFFF"/>
          <w:lang w:eastAsia="ru-RU"/>
        </w:rPr>
        <w:t>…</w:t>
      </w:r>
      <w:r w:rsidRPr="00855472">
        <w:rPr>
          <w:rFonts w:ascii="Times New Roman" w:hAnsi="Times New Roman"/>
          <w:color w:val="000000"/>
          <w:sz w:val="28"/>
          <w:szCs w:val="28"/>
          <w:shd w:val="clear" w:color="auto" w:fill="FFFFFF"/>
          <w:lang w:eastAsia="ru-RU"/>
        </w:rPr>
        <w:t> неторопливо, вразброд тянулась над балкою, пробираясь меж кустами боярки и </w:t>
      </w:r>
      <w:r w:rsidRPr="00855472">
        <w:rPr>
          <w:rFonts w:ascii="Times New Roman" w:hAnsi="Times New Roman"/>
          <w:sz w:val="28"/>
          <w:szCs w:val="28"/>
          <w:shd w:val="clear" w:color="auto" w:fill="FFFFFF"/>
          <w:lang w:eastAsia="ru-RU"/>
        </w:rPr>
        <w:t>паклинка.</w:t>
      </w:r>
      <w:r w:rsidRPr="00855472">
        <w:rPr>
          <w:rFonts w:ascii="Times New Roman" w:hAnsi="Times New Roman"/>
          <w:color w:val="000000"/>
          <w:sz w:val="28"/>
          <w:szCs w:val="28"/>
          <w:shd w:val="clear" w:color="auto" w:fill="FFFFFF"/>
          <w:lang w:eastAsia="ru-RU"/>
        </w:rPr>
        <w:t xml:space="preserve"> (Б. Екимов).</w:t>
      </w:r>
    </w:p>
    <w:p w14:paraId="576C2A8C" w14:textId="77777777" w:rsidR="00A52D3B" w:rsidRPr="00855472" w:rsidRDefault="00A52D3B" w:rsidP="001C6117">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color w:val="000000"/>
          <w:sz w:val="28"/>
          <w:szCs w:val="28"/>
          <w:shd w:val="clear" w:color="auto" w:fill="FFFFFF"/>
          <w:lang w:eastAsia="ru-RU"/>
        </w:rPr>
        <w:t>3.</w:t>
      </w:r>
      <w:r w:rsidRPr="00855472">
        <w:rPr>
          <w:rFonts w:ascii="Times New Roman" w:hAnsi="Times New Roman"/>
          <w:sz w:val="28"/>
          <w:szCs w:val="28"/>
          <w:shd w:val="clear" w:color="auto" w:fill="FFFFFF"/>
          <w:lang w:eastAsia="ru-RU"/>
        </w:rPr>
        <w:t>Наконец они встретили бедного пастуха, который стерег … </w:t>
      </w:r>
      <w:proofErr w:type="gramStart"/>
      <w:r w:rsidRPr="00855472">
        <w:rPr>
          <w:rFonts w:ascii="Times New Roman" w:hAnsi="Times New Roman"/>
          <w:sz w:val="28"/>
          <w:szCs w:val="28"/>
          <w:shd w:val="clear" w:color="auto" w:fill="FFFFFF"/>
          <w:lang w:eastAsia="ru-RU"/>
        </w:rPr>
        <w:t>хозяйских  лошадей</w:t>
      </w:r>
      <w:proofErr w:type="gramEnd"/>
      <w:r w:rsidRPr="00855472">
        <w:rPr>
          <w:rFonts w:ascii="Times New Roman" w:hAnsi="Times New Roman"/>
          <w:sz w:val="28"/>
          <w:szCs w:val="28"/>
          <w:shd w:val="clear" w:color="auto" w:fill="FFFFFF"/>
          <w:lang w:eastAsia="ru-RU"/>
        </w:rPr>
        <w:t>. (М. Салимов).</w:t>
      </w:r>
    </w:p>
    <w:p w14:paraId="6BA91B31" w14:textId="77777777" w:rsidR="00A52D3B" w:rsidRPr="00855472" w:rsidRDefault="00A52D3B" w:rsidP="001C6117">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4.</w:t>
      </w:r>
      <w:r w:rsidRPr="00855472">
        <w:rPr>
          <w:rFonts w:ascii="Times New Roman" w:hAnsi="Times New Roman"/>
          <w:color w:val="000000"/>
          <w:sz w:val="28"/>
          <w:szCs w:val="28"/>
          <w:shd w:val="clear" w:color="auto" w:fill="FFFFFF"/>
          <w:lang w:eastAsia="ru-RU"/>
        </w:rPr>
        <w:t>А суть была в том, что каждое утро старик пастух гнал через </w:t>
      </w:r>
      <w:proofErr w:type="gramStart"/>
      <w:r w:rsidRPr="00855472">
        <w:rPr>
          <w:rFonts w:ascii="Times New Roman" w:hAnsi="Times New Roman"/>
          <w:color w:val="000000"/>
          <w:sz w:val="28"/>
          <w:szCs w:val="28"/>
          <w:shd w:val="clear" w:color="auto" w:fill="FFFFFF"/>
          <w:lang w:eastAsia="ru-RU"/>
        </w:rPr>
        <w:t>деревню </w:t>
      </w:r>
      <w:r w:rsidRPr="00855472">
        <w:rPr>
          <w:rFonts w:ascii="Times New Roman" w:hAnsi="Times New Roman"/>
          <w:b/>
          <w:bCs/>
          <w:sz w:val="28"/>
          <w:szCs w:val="28"/>
          <w:shd w:val="clear" w:color="auto" w:fill="FFFFFF"/>
          <w:lang w:eastAsia="ru-RU"/>
        </w:rPr>
        <w:t xml:space="preserve"> …</w:t>
      </w:r>
      <w:proofErr w:type="gramEnd"/>
      <w:r w:rsidRPr="00855472">
        <w:rPr>
          <w:rFonts w:ascii="Times New Roman" w:hAnsi="Times New Roman"/>
          <w:sz w:val="28"/>
          <w:szCs w:val="28"/>
          <w:shd w:val="clear" w:color="auto" w:fill="FFFFFF"/>
          <w:lang w:eastAsia="ru-RU"/>
        </w:rPr>
        <w:t> коров (С. Алешин).</w:t>
      </w:r>
    </w:p>
    <w:p w14:paraId="51851AF0" w14:textId="77777777" w:rsidR="00A52D3B" w:rsidRPr="00855472" w:rsidRDefault="00A52D3B" w:rsidP="001C6117">
      <w:pPr>
        <w:spacing w:after="0" w:line="360" w:lineRule="auto"/>
        <w:jc w:val="both"/>
        <w:rPr>
          <w:rFonts w:ascii="Times New Roman" w:hAnsi="Times New Roman"/>
          <w:b/>
          <w:sz w:val="28"/>
          <w:szCs w:val="28"/>
          <w:shd w:val="clear" w:color="auto" w:fill="FFFFFF"/>
          <w:lang w:eastAsia="ru-RU"/>
        </w:rPr>
      </w:pPr>
    </w:p>
    <w:p w14:paraId="7A675801" w14:textId="77777777" w:rsidR="00A52D3B" w:rsidRPr="00855472" w:rsidRDefault="00A52D3B" w:rsidP="001C6117">
      <w:pPr>
        <w:spacing w:after="0" w:line="360" w:lineRule="auto"/>
        <w:jc w:val="both"/>
        <w:rPr>
          <w:rFonts w:ascii="Times New Roman" w:hAnsi="Times New Roman"/>
          <w:b/>
          <w:sz w:val="28"/>
          <w:szCs w:val="28"/>
          <w:shd w:val="clear" w:color="auto" w:fill="FFFFFF"/>
          <w:lang w:eastAsia="ru-RU"/>
        </w:rPr>
      </w:pPr>
      <w:r w:rsidRPr="00855472">
        <w:rPr>
          <w:rFonts w:ascii="Times New Roman" w:hAnsi="Times New Roman"/>
          <w:b/>
          <w:sz w:val="28"/>
          <w:szCs w:val="28"/>
          <w:shd w:val="clear" w:color="auto" w:fill="FFFFFF"/>
          <w:lang w:eastAsia="ru-RU"/>
        </w:rPr>
        <w:t>Модель ответа</w:t>
      </w:r>
    </w:p>
    <w:p w14:paraId="69A81100" w14:textId="77777777" w:rsidR="00A52D3B" w:rsidRPr="00855472" w:rsidRDefault="00A52D3B" w:rsidP="001C6117">
      <w:pPr>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t>Стая, отара, табун, стадо.</w:t>
      </w:r>
    </w:p>
    <w:p w14:paraId="6FA129E7" w14:textId="77777777" w:rsidR="00A52D3B" w:rsidRPr="00855472" w:rsidRDefault="00A52D3B" w:rsidP="001C6117">
      <w:pPr>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t>Все слова выражают значение «группа животных одного вида, держащихся вместе».</w:t>
      </w:r>
    </w:p>
    <w:p w14:paraId="14D17B41" w14:textId="77777777" w:rsidR="00A52D3B" w:rsidRPr="00855472" w:rsidRDefault="00A52D3B" w:rsidP="001C6117">
      <w:pPr>
        <w:spacing w:after="0" w:line="360" w:lineRule="auto"/>
        <w:jc w:val="both"/>
        <w:rPr>
          <w:rFonts w:ascii="Times New Roman" w:hAnsi="Times New Roman"/>
          <w:sz w:val="28"/>
          <w:szCs w:val="28"/>
          <w:lang w:eastAsia="ru-RU"/>
        </w:rPr>
      </w:pPr>
      <w:r w:rsidRPr="001C6117">
        <w:rPr>
          <w:rFonts w:ascii="Times New Roman" w:hAnsi="Times New Roman"/>
          <w:b/>
          <w:sz w:val="28"/>
          <w:szCs w:val="28"/>
          <w:lang w:eastAsia="ru-RU"/>
        </w:rPr>
        <w:t>Стая</w:t>
      </w:r>
      <w:r w:rsidRPr="00855472">
        <w:rPr>
          <w:rFonts w:ascii="Times New Roman" w:hAnsi="Times New Roman"/>
          <w:sz w:val="28"/>
          <w:szCs w:val="28"/>
          <w:lang w:eastAsia="ru-RU"/>
        </w:rPr>
        <w:t xml:space="preserve">   - слово, которое используется чаще всего для обозначения группы птиц, рыб, хищников.</w:t>
      </w:r>
    </w:p>
    <w:p w14:paraId="43723BAA" w14:textId="77777777" w:rsidR="00A52D3B" w:rsidRPr="00855472" w:rsidRDefault="00A52D3B" w:rsidP="001C6117">
      <w:pPr>
        <w:spacing w:after="0" w:line="360" w:lineRule="auto"/>
        <w:jc w:val="both"/>
        <w:rPr>
          <w:rFonts w:ascii="Times New Roman" w:hAnsi="Times New Roman"/>
          <w:sz w:val="28"/>
          <w:szCs w:val="28"/>
          <w:lang w:eastAsia="ru-RU"/>
        </w:rPr>
      </w:pPr>
      <w:r w:rsidRPr="001C6117">
        <w:rPr>
          <w:rFonts w:ascii="Times New Roman" w:hAnsi="Times New Roman"/>
          <w:b/>
          <w:sz w:val="28"/>
          <w:szCs w:val="28"/>
          <w:lang w:eastAsia="ru-RU"/>
        </w:rPr>
        <w:t>Отара</w:t>
      </w:r>
      <w:r w:rsidRPr="00855472">
        <w:rPr>
          <w:rFonts w:ascii="Times New Roman" w:hAnsi="Times New Roman"/>
          <w:sz w:val="28"/>
          <w:szCs w:val="28"/>
          <w:lang w:eastAsia="ru-RU"/>
        </w:rPr>
        <w:t xml:space="preserve"> – слово, которое используется для обозначения группы овец.</w:t>
      </w:r>
    </w:p>
    <w:p w14:paraId="1067B470" w14:textId="77777777" w:rsidR="00A52D3B" w:rsidRPr="00855472" w:rsidRDefault="00A52D3B" w:rsidP="001C6117">
      <w:pPr>
        <w:spacing w:after="0" w:line="360" w:lineRule="auto"/>
        <w:jc w:val="both"/>
        <w:rPr>
          <w:rFonts w:ascii="Times New Roman" w:hAnsi="Times New Roman"/>
          <w:sz w:val="28"/>
          <w:szCs w:val="28"/>
          <w:lang w:eastAsia="ru-RU"/>
        </w:rPr>
      </w:pPr>
      <w:r w:rsidRPr="001C6117">
        <w:rPr>
          <w:rFonts w:ascii="Times New Roman" w:hAnsi="Times New Roman"/>
          <w:b/>
          <w:sz w:val="28"/>
          <w:szCs w:val="28"/>
          <w:lang w:eastAsia="ru-RU"/>
        </w:rPr>
        <w:t>Табун</w:t>
      </w:r>
      <w:r w:rsidRPr="00855472">
        <w:rPr>
          <w:rFonts w:ascii="Times New Roman" w:hAnsi="Times New Roman"/>
          <w:sz w:val="28"/>
          <w:szCs w:val="28"/>
          <w:lang w:eastAsia="ru-RU"/>
        </w:rPr>
        <w:t xml:space="preserve"> – слово, которое используется для обозначения группы лошадей и других копытных животных.</w:t>
      </w:r>
    </w:p>
    <w:p w14:paraId="7581F1B2" w14:textId="77777777" w:rsidR="00A52D3B" w:rsidRPr="00855472" w:rsidRDefault="00A52D3B" w:rsidP="001C6117">
      <w:pPr>
        <w:spacing w:after="0" w:line="360" w:lineRule="auto"/>
        <w:jc w:val="both"/>
        <w:rPr>
          <w:rFonts w:ascii="Times New Roman" w:hAnsi="Times New Roman"/>
          <w:sz w:val="28"/>
          <w:szCs w:val="28"/>
          <w:lang w:eastAsia="ru-RU"/>
        </w:rPr>
      </w:pPr>
      <w:r w:rsidRPr="001C6117">
        <w:rPr>
          <w:rFonts w:ascii="Times New Roman" w:hAnsi="Times New Roman"/>
          <w:b/>
          <w:sz w:val="28"/>
          <w:szCs w:val="28"/>
          <w:lang w:eastAsia="ru-RU"/>
        </w:rPr>
        <w:t>Стадо</w:t>
      </w:r>
      <w:r w:rsidRPr="00855472">
        <w:rPr>
          <w:rFonts w:ascii="Times New Roman" w:hAnsi="Times New Roman"/>
          <w:sz w:val="28"/>
          <w:szCs w:val="28"/>
          <w:lang w:eastAsia="ru-RU"/>
        </w:rPr>
        <w:t xml:space="preserve"> – слово, которое чаще всего используется для обозначения группы коров и </w:t>
      </w:r>
      <w:proofErr w:type="gramStart"/>
      <w:r w:rsidRPr="00855472">
        <w:rPr>
          <w:rFonts w:ascii="Times New Roman" w:hAnsi="Times New Roman"/>
          <w:sz w:val="28"/>
          <w:szCs w:val="28"/>
          <w:lang w:eastAsia="ru-RU"/>
        </w:rPr>
        <w:t>других  животных</w:t>
      </w:r>
      <w:proofErr w:type="gramEnd"/>
      <w:r w:rsidRPr="00855472">
        <w:rPr>
          <w:rFonts w:ascii="Times New Roman" w:hAnsi="Times New Roman"/>
          <w:sz w:val="28"/>
          <w:szCs w:val="28"/>
          <w:lang w:eastAsia="ru-RU"/>
        </w:rPr>
        <w:t>.</w:t>
      </w:r>
    </w:p>
    <w:p w14:paraId="15221EAC" w14:textId="77777777" w:rsidR="00A52D3B" w:rsidRPr="00855472" w:rsidRDefault="00A52D3B" w:rsidP="001C6117">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В переносном значении могут употребляться слова стая, табун, стадо.</w:t>
      </w:r>
    </w:p>
    <w:p w14:paraId="58FF5A44" w14:textId="77777777" w:rsidR="00A52D3B" w:rsidRPr="00855472" w:rsidRDefault="00A52D3B" w:rsidP="001C6117">
      <w:pPr>
        <w:spacing w:after="0" w:line="360" w:lineRule="auto"/>
        <w:jc w:val="both"/>
        <w:rPr>
          <w:rFonts w:ascii="Times New Roman" w:hAnsi="Times New Roman"/>
          <w:sz w:val="28"/>
          <w:szCs w:val="28"/>
          <w:shd w:val="clear" w:color="auto" w:fill="FFFFFF"/>
          <w:lang w:eastAsia="ru-RU"/>
        </w:rPr>
      </w:pPr>
    </w:p>
    <w:p w14:paraId="5736BBDE" w14:textId="77777777" w:rsidR="00A52D3B" w:rsidRPr="001C6117" w:rsidRDefault="00A52D3B" w:rsidP="001C6117">
      <w:pPr>
        <w:spacing w:after="0" w:line="360" w:lineRule="auto"/>
        <w:ind w:firstLine="708"/>
        <w:jc w:val="both"/>
        <w:rPr>
          <w:rFonts w:ascii="Times New Roman" w:hAnsi="Times New Roman"/>
          <w:b/>
          <w:sz w:val="28"/>
          <w:szCs w:val="28"/>
          <w:lang w:eastAsia="ru-RU"/>
        </w:rPr>
      </w:pPr>
      <w:r w:rsidRPr="001C6117">
        <w:rPr>
          <w:rFonts w:ascii="Times New Roman" w:hAnsi="Times New Roman"/>
          <w:b/>
          <w:sz w:val="28"/>
          <w:szCs w:val="28"/>
          <w:lang w:eastAsia="ru-RU"/>
        </w:rPr>
        <w:t xml:space="preserve">Задание 2. </w:t>
      </w:r>
    </w:p>
    <w:p w14:paraId="69D21354" w14:textId="77777777" w:rsidR="00A52D3B" w:rsidRPr="00855472" w:rsidRDefault="00A52D3B" w:rsidP="001C6117">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Прочитайте предложения, взятые из Национального корпуса русского языка. Укажите с опорой на приведенные словарные статьи, какое значение выделенного слова актуализируется в каждом в предложении. Сформулируйте общее значение, которое выражают эти слова. Какими компонентами значения отличаются слова друг от друга. Есть ли среди выделенных слов такие, которые могут </w:t>
      </w:r>
      <w:proofErr w:type="spellStart"/>
      <w:r w:rsidRPr="00855472">
        <w:rPr>
          <w:rFonts w:ascii="Times New Roman" w:hAnsi="Times New Roman"/>
          <w:sz w:val="28"/>
          <w:szCs w:val="28"/>
          <w:lang w:eastAsia="ru-RU"/>
        </w:rPr>
        <w:t>взаимозаменять</w:t>
      </w:r>
      <w:proofErr w:type="spellEnd"/>
      <w:r w:rsidRPr="00855472">
        <w:rPr>
          <w:rFonts w:ascii="Times New Roman" w:hAnsi="Times New Roman"/>
          <w:sz w:val="28"/>
          <w:szCs w:val="28"/>
          <w:lang w:eastAsia="ru-RU"/>
        </w:rPr>
        <w:t xml:space="preserve"> друг друга в </w:t>
      </w:r>
      <w:r w:rsidRPr="00855472">
        <w:rPr>
          <w:rFonts w:ascii="Times New Roman" w:hAnsi="Times New Roman"/>
          <w:sz w:val="28"/>
          <w:szCs w:val="28"/>
          <w:lang w:eastAsia="ru-RU"/>
        </w:rPr>
        <w:lastRenderedPageBreak/>
        <w:t xml:space="preserve">определенной ситуации именования? Укажите эти слова, если они есть, и определите </w:t>
      </w:r>
      <w:proofErr w:type="gramStart"/>
      <w:r w:rsidRPr="00855472">
        <w:rPr>
          <w:rFonts w:ascii="Times New Roman" w:hAnsi="Times New Roman"/>
          <w:sz w:val="28"/>
          <w:szCs w:val="28"/>
          <w:lang w:eastAsia="ru-RU"/>
        </w:rPr>
        <w:t>ситуации,  в</w:t>
      </w:r>
      <w:proofErr w:type="gramEnd"/>
      <w:r w:rsidRPr="00855472">
        <w:rPr>
          <w:rFonts w:ascii="Times New Roman" w:hAnsi="Times New Roman"/>
          <w:sz w:val="28"/>
          <w:szCs w:val="28"/>
          <w:lang w:eastAsia="ru-RU"/>
        </w:rPr>
        <w:t xml:space="preserve"> которых взаимозамена возможна.</w:t>
      </w:r>
    </w:p>
    <w:p w14:paraId="3B3C7BFF" w14:textId="77777777" w:rsidR="00A52D3B" w:rsidRPr="00855472" w:rsidRDefault="00A52D3B" w:rsidP="001C6117">
      <w:pPr>
        <w:numPr>
          <w:ilvl w:val="0"/>
          <w:numId w:val="39"/>
        </w:num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 xml:space="preserve">Анты создали ранее государственное образование, во главе которого стоял </w:t>
      </w:r>
      <w:r w:rsidRPr="00855472">
        <w:rPr>
          <w:rFonts w:ascii="Times New Roman" w:hAnsi="Times New Roman"/>
          <w:b/>
          <w:sz w:val="28"/>
          <w:szCs w:val="28"/>
          <w:shd w:val="clear" w:color="auto" w:fill="FFFFFF"/>
          <w:lang w:eastAsia="ru-RU"/>
        </w:rPr>
        <w:t>вождь</w:t>
      </w:r>
      <w:r w:rsidRPr="00855472">
        <w:rPr>
          <w:rFonts w:ascii="Times New Roman" w:hAnsi="Times New Roman"/>
          <w:sz w:val="28"/>
          <w:szCs w:val="28"/>
          <w:shd w:val="clear" w:color="auto" w:fill="FFFFFF"/>
          <w:lang w:eastAsia="ru-RU"/>
        </w:rPr>
        <w:t>, возможно, с наследственной властью (В.В. Седов).</w:t>
      </w:r>
    </w:p>
    <w:p w14:paraId="1A6DB07E" w14:textId="77777777" w:rsidR="00A52D3B" w:rsidRPr="00855472" w:rsidRDefault="00A52D3B" w:rsidP="001C6117">
      <w:pPr>
        <w:numPr>
          <w:ilvl w:val="0"/>
          <w:numId w:val="39"/>
        </w:numPr>
        <w:spacing w:after="0" w:line="360" w:lineRule="auto"/>
        <w:jc w:val="both"/>
        <w:rPr>
          <w:rFonts w:ascii="Times New Roman" w:hAnsi="Times New Roman"/>
          <w:sz w:val="28"/>
          <w:szCs w:val="28"/>
          <w:lang w:eastAsia="ru-RU"/>
        </w:rPr>
      </w:pPr>
      <w:r w:rsidRPr="00855472">
        <w:rPr>
          <w:rFonts w:ascii="Times New Roman" w:hAnsi="Times New Roman"/>
          <w:sz w:val="28"/>
          <w:szCs w:val="28"/>
          <w:shd w:val="clear" w:color="auto" w:fill="FFFFFF"/>
          <w:lang w:eastAsia="ru-RU"/>
        </w:rPr>
        <w:t>«Как тебя зовут?» – спросил большой мальчик в ушанке, – несомненный </w:t>
      </w:r>
      <w:r w:rsidRPr="00855472">
        <w:rPr>
          <w:rFonts w:ascii="Times New Roman" w:hAnsi="Times New Roman"/>
          <w:b/>
          <w:bCs/>
          <w:sz w:val="28"/>
          <w:szCs w:val="28"/>
          <w:shd w:val="clear" w:color="auto" w:fill="FFFFFF"/>
          <w:lang w:eastAsia="ru-RU"/>
        </w:rPr>
        <w:t>вожак</w:t>
      </w:r>
      <w:r w:rsidRPr="00855472">
        <w:rPr>
          <w:rFonts w:ascii="Times New Roman" w:hAnsi="Times New Roman"/>
          <w:sz w:val="28"/>
          <w:szCs w:val="28"/>
          <w:shd w:val="clear" w:color="auto" w:fill="FFFFFF"/>
          <w:lang w:eastAsia="ru-RU"/>
        </w:rPr>
        <w:t xml:space="preserve"> всей компании. (Н. </w:t>
      </w:r>
      <w:proofErr w:type="spellStart"/>
      <w:r w:rsidRPr="00855472">
        <w:rPr>
          <w:rFonts w:ascii="Times New Roman" w:hAnsi="Times New Roman"/>
          <w:sz w:val="28"/>
          <w:szCs w:val="28"/>
          <w:shd w:val="clear" w:color="auto" w:fill="FFFFFF"/>
          <w:lang w:eastAsia="ru-RU"/>
        </w:rPr>
        <w:t>Воронель</w:t>
      </w:r>
      <w:proofErr w:type="spellEnd"/>
      <w:r w:rsidRPr="00855472">
        <w:rPr>
          <w:rFonts w:ascii="Times New Roman" w:hAnsi="Times New Roman"/>
          <w:sz w:val="28"/>
          <w:szCs w:val="28"/>
          <w:shd w:val="clear" w:color="auto" w:fill="FFFFFF"/>
          <w:lang w:eastAsia="ru-RU"/>
        </w:rPr>
        <w:t>)</w:t>
      </w:r>
    </w:p>
    <w:p w14:paraId="7D1896DB" w14:textId="77777777" w:rsidR="00A52D3B" w:rsidRPr="00855472" w:rsidRDefault="00A52D3B" w:rsidP="001C6117">
      <w:pPr>
        <w:numPr>
          <w:ilvl w:val="0"/>
          <w:numId w:val="39"/>
        </w:numPr>
        <w:spacing w:after="0" w:line="360" w:lineRule="auto"/>
        <w:jc w:val="both"/>
        <w:rPr>
          <w:rFonts w:ascii="Times New Roman" w:hAnsi="Times New Roman"/>
          <w:sz w:val="28"/>
          <w:szCs w:val="28"/>
          <w:lang w:eastAsia="ru-RU"/>
        </w:rPr>
      </w:pPr>
      <w:r w:rsidRPr="00855472">
        <w:rPr>
          <w:rFonts w:ascii="Times New Roman" w:hAnsi="Times New Roman"/>
          <w:sz w:val="28"/>
          <w:szCs w:val="28"/>
          <w:shd w:val="clear" w:color="auto" w:fill="FFFFFF"/>
          <w:lang w:eastAsia="ru-RU"/>
        </w:rPr>
        <w:t>Тут описывается, как пираты потерпели кораблекрушение. У них был </w:t>
      </w:r>
      <w:r w:rsidRPr="00855472">
        <w:rPr>
          <w:rFonts w:ascii="Times New Roman" w:hAnsi="Times New Roman"/>
          <w:b/>
          <w:bCs/>
          <w:sz w:val="28"/>
          <w:szCs w:val="28"/>
          <w:shd w:val="clear" w:color="auto" w:fill="FFFFFF"/>
          <w:lang w:eastAsia="ru-RU"/>
        </w:rPr>
        <w:t>главарь</w:t>
      </w:r>
      <w:r w:rsidRPr="00855472">
        <w:rPr>
          <w:rFonts w:ascii="Times New Roman" w:hAnsi="Times New Roman"/>
          <w:sz w:val="28"/>
          <w:szCs w:val="28"/>
          <w:shd w:val="clear" w:color="auto" w:fill="FFFFFF"/>
          <w:lang w:eastAsia="ru-RU"/>
        </w:rPr>
        <w:t> по кличке Рыжий Пёс. (В. Губарев)</w:t>
      </w:r>
    </w:p>
    <w:p w14:paraId="33603B88" w14:textId="77777777" w:rsidR="00A52D3B" w:rsidRPr="00855472" w:rsidRDefault="00A52D3B" w:rsidP="001C6117">
      <w:pPr>
        <w:numPr>
          <w:ilvl w:val="0"/>
          <w:numId w:val="39"/>
        </w:numPr>
        <w:spacing w:after="0" w:line="360" w:lineRule="auto"/>
        <w:jc w:val="both"/>
        <w:rPr>
          <w:rFonts w:ascii="Times New Roman" w:hAnsi="Times New Roman"/>
          <w:sz w:val="28"/>
          <w:szCs w:val="28"/>
          <w:lang w:eastAsia="ru-RU"/>
        </w:rPr>
      </w:pPr>
      <w:r w:rsidRPr="00855472">
        <w:rPr>
          <w:rFonts w:ascii="Times New Roman" w:hAnsi="Times New Roman"/>
          <w:sz w:val="28"/>
          <w:szCs w:val="28"/>
          <w:shd w:val="clear" w:color="auto" w:fill="FFFFFF"/>
          <w:lang w:eastAsia="ru-RU"/>
        </w:rPr>
        <w:t>Желая «ускорить процесс», из машины вылез </w:t>
      </w:r>
      <w:r w:rsidRPr="00855472">
        <w:rPr>
          <w:rFonts w:ascii="Times New Roman" w:hAnsi="Times New Roman"/>
          <w:b/>
          <w:bCs/>
          <w:sz w:val="28"/>
          <w:szCs w:val="28"/>
          <w:shd w:val="clear" w:color="auto" w:fill="FFFFFF"/>
          <w:lang w:eastAsia="ru-RU"/>
        </w:rPr>
        <w:t>главарь</w:t>
      </w:r>
      <w:r w:rsidRPr="00855472">
        <w:rPr>
          <w:rFonts w:ascii="Times New Roman" w:hAnsi="Times New Roman"/>
          <w:sz w:val="28"/>
          <w:szCs w:val="28"/>
          <w:shd w:val="clear" w:color="auto" w:fill="FFFFFF"/>
          <w:lang w:eastAsia="ru-RU"/>
        </w:rPr>
        <w:t> банды с другим телохранителем.  (С. Тарасов)</w:t>
      </w:r>
    </w:p>
    <w:p w14:paraId="0DD8A082" w14:textId="77777777" w:rsidR="00A52D3B" w:rsidRPr="00855472" w:rsidRDefault="00A52D3B" w:rsidP="001C6117">
      <w:pPr>
        <w:numPr>
          <w:ilvl w:val="0"/>
          <w:numId w:val="39"/>
        </w:numPr>
        <w:spacing w:after="0" w:line="360" w:lineRule="auto"/>
        <w:jc w:val="both"/>
        <w:rPr>
          <w:rFonts w:ascii="Times New Roman" w:hAnsi="Times New Roman"/>
          <w:sz w:val="28"/>
          <w:szCs w:val="28"/>
          <w:lang w:eastAsia="ru-RU"/>
        </w:rPr>
      </w:pPr>
      <w:r w:rsidRPr="00855472">
        <w:rPr>
          <w:rFonts w:ascii="Times New Roman" w:hAnsi="Times New Roman"/>
          <w:b/>
          <w:bCs/>
          <w:sz w:val="28"/>
          <w:szCs w:val="28"/>
          <w:shd w:val="clear" w:color="auto" w:fill="FFFFFF"/>
          <w:lang w:eastAsia="ru-RU"/>
        </w:rPr>
        <w:t>Лидер</w:t>
      </w:r>
      <w:r w:rsidRPr="00855472">
        <w:rPr>
          <w:rFonts w:ascii="Times New Roman" w:hAnsi="Times New Roman"/>
          <w:sz w:val="28"/>
          <w:szCs w:val="28"/>
          <w:shd w:val="clear" w:color="auto" w:fill="FFFFFF"/>
          <w:lang w:eastAsia="ru-RU"/>
        </w:rPr>
        <w:t> российского общественного движения «Синие ведерки» Петр Шкуматов считает, что «идея носить светоотражающие нашивки совершенно здравая». (С. Веткин)</w:t>
      </w:r>
    </w:p>
    <w:p w14:paraId="4A92555F" w14:textId="77777777" w:rsidR="00A52D3B" w:rsidRPr="00855472" w:rsidRDefault="00A52D3B" w:rsidP="001C6117">
      <w:pPr>
        <w:numPr>
          <w:ilvl w:val="0"/>
          <w:numId w:val="39"/>
        </w:numPr>
        <w:spacing w:after="0" w:line="360" w:lineRule="auto"/>
        <w:jc w:val="both"/>
        <w:rPr>
          <w:rFonts w:ascii="Times New Roman" w:hAnsi="Times New Roman"/>
          <w:sz w:val="28"/>
          <w:szCs w:val="28"/>
          <w:lang w:eastAsia="ru-RU"/>
        </w:rPr>
      </w:pPr>
      <w:r w:rsidRPr="00855472">
        <w:rPr>
          <w:rFonts w:ascii="Times New Roman" w:hAnsi="Times New Roman"/>
          <w:sz w:val="28"/>
          <w:szCs w:val="28"/>
          <w:shd w:val="clear" w:color="auto" w:fill="FFFFFF"/>
          <w:lang w:eastAsia="ru-RU"/>
        </w:rPr>
        <w:t xml:space="preserve">Помимо нового альбома </w:t>
      </w:r>
      <w:r w:rsidRPr="00855472">
        <w:rPr>
          <w:rFonts w:ascii="Times New Roman" w:hAnsi="Times New Roman"/>
          <w:b/>
          <w:sz w:val="28"/>
          <w:szCs w:val="28"/>
          <w:shd w:val="clear" w:color="auto" w:fill="FFFFFF"/>
          <w:lang w:eastAsia="ru-RU"/>
        </w:rPr>
        <w:t>лидер</w:t>
      </w:r>
      <w:r w:rsidRPr="00855472">
        <w:rPr>
          <w:rFonts w:ascii="Times New Roman" w:hAnsi="Times New Roman"/>
          <w:sz w:val="28"/>
          <w:szCs w:val="28"/>
          <w:shd w:val="clear" w:color="auto" w:fill="FFFFFF"/>
          <w:lang w:eastAsia="ru-RU"/>
        </w:rPr>
        <w:t xml:space="preserve"> группы «Ночные снайперы» приурочила к своему сорокалетию два концерта на крыше центра искусств </w:t>
      </w:r>
      <w:proofErr w:type="spellStart"/>
      <w:r w:rsidRPr="00855472">
        <w:rPr>
          <w:rFonts w:ascii="Times New Roman" w:hAnsi="Times New Roman"/>
          <w:sz w:val="28"/>
          <w:szCs w:val="28"/>
          <w:shd w:val="clear" w:color="auto" w:fill="FFFFFF"/>
          <w:lang w:val="en-US" w:eastAsia="ru-RU"/>
        </w:rPr>
        <w:t>Artplay</w:t>
      </w:r>
      <w:proofErr w:type="spellEnd"/>
      <w:r w:rsidRPr="00855472">
        <w:rPr>
          <w:rFonts w:ascii="Times New Roman" w:hAnsi="Times New Roman"/>
          <w:sz w:val="28"/>
          <w:szCs w:val="28"/>
          <w:shd w:val="clear" w:color="auto" w:fill="FFFFFF"/>
          <w:lang w:eastAsia="ru-RU"/>
        </w:rPr>
        <w:t xml:space="preserve"> и выход книги «Сталкер», в которую вошли все тексты ее песен, написанных за 20 лет творческой деятельности «Снайперов». (В. Суриков).  </w:t>
      </w:r>
    </w:p>
    <w:p w14:paraId="6AE1F58D" w14:textId="77777777" w:rsidR="00A52D3B" w:rsidRPr="00855472" w:rsidRDefault="00A52D3B" w:rsidP="001C6117">
      <w:pPr>
        <w:spacing w:after="0" w:line="360" w:lineRule="auto"/>
        <w:jc w:val="both"/>
        <w:rPr>
          <w:rFonts w:ascii="Times New Roman" w:hAnsi="Times New Roman"/>
          <w:sz w:val="28"/>
          <w:szCs w:val="28"/>
          <w:lang w:eastAsia="ru-RU"/>
        </w:rPr>
      </w:pPr>
    </w:p>
    <w:p w14:paraId="79960C78"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ВОЖА́К</w:t>
      </w:r>
      <w:r w:rsidRPr="00855472">
        <w:rPr>
          <w:rFonts w:ascii="Times New Roman" w:hAnsi="Times New Roman"/>
          <w:sz w:val="28"/>
          <w:szCs w:val="28"/>
          <w:lang w:eastAsia="ru-RU"/>
        </w:rPr>
        <w:t>, -а́, </w:t>
      </w:r>
      <w:r w:rsidRPr="00855472">
        <w:rPr>
          <w:rFonts w:ascii="Times New Roman" w:hAnsi="Times New Roman"/>
          <w:iCs/>
          <w:sz w:val="28"/>
          <w:szCs w:val="28"/>
          <w:lang w:eastAsia="ru-RU"/>
        </w:rPr>
        <w:t>м.</w:t>
      </w:r>
    </w:p>
    <w:p w14:paraId="0C694751"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1.</w:t>
      </w:r>
      <w:r w:rsidRPr="00855472">
        <w:rPr>
          <w:rFonts w:ascii="Times New Roman" w:hAnsi="Times New Roman"/>
          <w:sz w:val="28"/>
          <w:szCs w:val="28"/>
          <w:lang w:eastAsia="ru-RU"/>
        </w:rPr>
        <w:t> Тот, кто водит, ведет кого-л., помогая идти; поводырь. </w:t>
      </w:r>
      <w:r w:rsidRPr="00855472">
        <w:rPr>
          <w:rFonts w:ascii="Times New Roman" w:hAnsi="Times New Roman"/>
          <w:iCs/>
          <w:sz w:val="28"/>
          <w:szCs w:val="28"/>
          <w:lang w:eastAsia="ru-RU"/>
        </w:rPr>
        <w:t>[</w:t>
      </w:r>
      <w:proofErr w:type="spellStart"/>
      <w:r w:rsidRPr="00855472">
        <w:rPr>
          <w:rFonts w:ascii="Times New Roman" w:hAnsi="Times New Roman"/>
          <w:iCs/>
          <w:sz w:val="28"/>
          <w:szCs w:val="28"/>
          <w:lang w:eastAsia="ru-RU"/>
        </w:rPr>
        <w:t>Фуфаеву</w:t>
      </w:r>
      <w:proofErr w:type="spellEnd"/>
      <w:r w:rsidRPr="00855472">
        <w:rPr>
          <w:rFonts w:ascii="Times New Roman" w:hAnsi="Times New Roman"/>
          <w:iCs/>
          <w:sz w:val="28"/>
          <w:szCs w:val="28"/>
          <w:lang w:eastAsia="ru-RU"/>
        </w:rPr>
        <w:t>] не шутя становилось жаль вожака своего Мишку, который изнемогал [от жары] положительно. Бедный мальчик едва-едва передвигал ногами, а между тем слепой с утра еще освободил его от сумы и полушубка.</w:t>
      </w:r>
      <w:r w:rsidRPr="00855472">
        <w:rPr>
          <w:rFonts w:ascii="Times New Roman" w:hAnsi="Times New Roman"/>
          <w:sz w:val="28"/>
          <w:szCs w:val="28"/>
          <w:lang w:eastAsia="ru-RU"/>
        </w:rPr>
        <w:t> Григорович, Переселенцы.</w:t>
      </w:r>
    </w:p>
    <w:p w14:paraId="3DE19B4F"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2.</w:t>
      </w:r>
      <w:r w:rsidRPr="00855472">
        <w:rPr>
          <w:rFonts w:ascii="Times New Roman" w:hAnsi="Times New Roman"/>
          <w:sz w:val="28"/>
          <w:szCs w:val="28"/>
          <w:lang w:eastAsia="ru-RU"/>
        </w:rPr>
        <w:t> Тот, кто идет впереди, указывая дорогу, прокладывая путь; проводник. </w:t>
      </w:r>
      <w:r w:rsidRPr="00855472">
        <w:rPr>
          <w:rFonts w:ascii="Times New Roman" w:hAnsi="Times New Roman"/>
          <w:iCs/>
          <w:sz w:val="28"/>
          <w:szCs w:val="28"/>
          <w:lang w:eastAsia="ru-RU"/>
        </w:rPr>
        <w:t>Вожаком был дед Фишка. Даже Матвей, знавший эти места сызмальства, не рискнул бы в этакую непроглядную тьму вести людей прямым путем, через клюквенные болота и чащу.</w:t>
      </w:r>
      <w:r w:rsidRPr="00855472">
        <w:rPr>
          <w:rFonts w:ascii="Times New Roman" w:hAnsi="Times New Roman"/>
          <w:sz w:val="28"/>
          <w:szCs w:val="28"/>
          <w:lang w:eastAsia="ru-RU"/>
        </w:rPr>
        <w:t> Марков, Строговы. || Животное (или птица), которое ведет стадо (стаю). </w:t>
      </w:r>
      <w:r w:rsidRPr="00855472">
        <w:rPr>
          <w:rFonts w:ascii="Times New Roman" w:hAnsi="Times New Roman"/>
          <w:iCs/>
          <w:sz w:val="28"/>
          <w:szCs w:val="28"/>
          <w:lang w:eastAsia="ru-RU"/>
        </w:rPr>
        <w:t xml:space="preserve">Из-за холма выскочило </w:t>
      </w:r>
      <w:r w:rsidRPr="00855472">
        <w:rPr>
          <w:rFonts w:ascii="Times New Roman" w:hAnsi="Times New Roman"/>
          <w:iCs/>
          <w:sz w:val="28"/>
          <w:szCs w:val="28"/>
          <w:lang w:eastAsia="ru-RU"/>
        </w:rPr>
        <w:lastRenderedPageBreak/>
        <w:t>небольшое стадо [оленей] и остановилось. Впереди был красивый, сильный вожак.</w:t>
      </w:r>
      <w:r w:rsidRPr="00855472">
        <w:rPr>
          <w:rFonts w:ascii="Times New Roman" w:hAnsi="Times New Roman"/>
          <w:sz w:val="28"/>
          <w:szCs w:val="28"/>
          <w:lang w:eastAsia="ru-RU"/>
        </w:rPr>
        <w:t> В. Соболев, Один день жизни. </w:t>
      </w:r>
      <w:r w:rsidRPr="00855472">
        <w:rPr>
          <w:rFonts w:ascii="Times New Roman" w:hAnsi="Times New Roman"/>
          <w:iCs/>
          <w:sz w:val="28"/>
          <w:szCs w:val="28"/>
          <w:lang w:eastAsia="ru-RU"/>
        </w:rPr>
        <w:t>Птицы стремились одна за другой удивительно стройно. Передовой журавль, вожак, будто тянул всех на своих крыльях.</w:t>
      </w:r>
      <w:r w:rsidRPr="00855472">
        <w:rPr>
          <w:rFonts w:ascii="Times New Roman" w:hAnsi="Times New Roman"/>
          <w:sz w:val="28"/>
          <w:szCs w:val="28"/>
          <w:lang w:eastAsia="ru-RU"/>
        </w:rPr>
        <w:t> Гладков, Березовая роща.</w:t>
      </w:r>
    </w:p>
    <w:p w14:paraId="130FF7F9"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3.</w:t>
      </w:r>
      <w:r w:rsidRPr="00855472">
        <w:rPr>
          <w:rFonts w:ascii="Times New Roman" w:hAnsi="Times New Roman"/>
          <w:sz w:val="28"/>
          <w:szCs w:val="28"/>
          <w:lang w:eastAsia="ru-RU"/>
        </w:rPr>
        <w:t> Тот, кто увлекает за собой других, побуждая к деятельности. </w:t>
      </w:r>
      <w:r w:rsidRPr="00855472">
        <w:rPr>
          <w:rFonts w:ascii="Times New Roman" w:hAnsi="Times New Roman"/>
          <w:iCs/>
          <w:sz w:val="28"/>
          <w:szCs w:val="28"/>
          <w:lang w:eastAsia="ru-RU"/>
        </w:rPr>
        <w:t>Массового героизма не бывает, если нет вожака, если нет того, кто идет первым.</w:t>
      </w:r>
      <w:r w:rsidRPr="00855472">
        <w:rPr>
          <w:rFonts w:ascii="Times New Roman" w:hAnsi="Times New Roman"/>
          <w:sz w:val="28"/>
          <w:szCs w:val="28"/>
          <w:lang w:eastAsia="ru-RU"/>
        </w:rPr>
        <w:t> Бек, Волоколамское шоссе. </w:t>
      </w:r>
      <w:r w:rsidRPr="00855472">
        <w:rPr>
          <w:rFonts w:ascii="Times New Roman" w:hAnsi="Times New Roman"/>
          <w:iCs/>
          <w:sz w:val="28"/>
          <w:szCs w:val="28"/>
          <w:lang w:eastAsia="ru-RU"/>
        </w:rPr>
        <w:t xml:space="preserve">Вяткин обладал такими качествами, </w:t>
      </w:r>
      <w:proofErr w:type="gramStart"/>
      <w:r w:rsidRPr="00855472">
        <w:rPr>
          <w:rFonts w:ascii="Times New Roman" w:hAnsi="Times New Roman"/>
          <w:iCs/>
          <w:sz w:val="28"/>
          <w:szCs w:val="28"/>
          <w:lang w:eastAsia="ru-RU"/>
        </w:rPr>
        <w:t>которые вполне естественно</w:t>
      </w:r>
      <w:proofErr w:type="gramEnd"/>
      <w:r w:rsidRPr="00855472">
        <w:rPr>
          <w:rFonts w:ascii="Times New Roman" w:hAnsi="Times New Roman"/>
          <w:iCs/>
          <w:sz w:val="28"/>
          <w:szCs w:val="28"/>
          <w:lang w:eastAsia="ru-RU"/>
        </w:rPr>
        <w:t xml:space="preserve"> всюду делали его умелым и умным вожаком.</w:t>
      </w:r>
      <w:r w:rsidRPr="00855472">
        <w:rPr>
          <w:rFonts w:ascii="Times New Roman" w:hAnsi="Times New Roman"/>
          <w:sz w:val="28"/>
          <w:szCs w:val="28"/>
          <w:lang w:eastAsia="ru-RU"/>
        </w:rPr>
        <w:t xml:space="preserve"> Поповкин, Семья </w:t>
      </w:r>
      <w:proofErr w:type="spellStart"/>
      <w:r w:rsidRPr="00855472">
        <w:rPr>
          <w:rFonts w:ascii="Times New Roman" w:hAnsi="Times New Roman"/>
          <w:sz w:val="28"/>
          <w:szCs w:val="28"/>
          <w:lang w:eastAsia="ru-RU"/>
        </w:rPr>
        <w:t>Рубанюк</w:t>
      </w:r>
      <w:proofErr w:type="spellEnd"/>
      <w:r w:rsidRPr="00855472">
        <w:rPr>
          <w:rFonts w:ascii="Times New Roman" w:hAnsi="Times New Roman"/>
          <w:sz w:val="28"/>
          <w:szCs w:val="28"/>
          <w:lang w:eastAsia="ru-RU"/>
        </w:rPr>
        <w:t>.</w:t>
      </w:r>
    </w:p>
    <w:p w14:paraId="66A8CFDD" w14:textId="77777777" w:rsidR="00A52D3B" w:rsidRPr="00855472" w:rsidRDefault="00A52D3B" w:rsidP="001C6117">
      <w:pPr>
        <w:spacing w:after="0" w:line="360" w:lineRule="auto"/>
        <w:jc w:val="both"/>
        <w:rPr>
          <w:rFonts w:ascii="Times New Roman" w:hAnsi="Times New Roman"/>
          <w:sz w:val="28"/>
          <w:szCs w:val="28"/>
          <w:lang w:eastAsia="ru-RU"/>
        </w:rPr>
      </w:pPr>
    </w:p>
    <w:p w14:paraId="753B4B44"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ВОЖДЬ</w:t>
      </w:r>
      <w:r w:rsidRPr="00855472">
        <w:rPr>
          <w:rFonts w:ascii="Times New Roman" w:hAnsi="Times New Roman"/>
          <w:sz w:val="28"/>
          <w:szCs w:val="28"/>
          <w:lang w:eastAsia="ru-RU"/>
        </w:rPr>
        <w:t>, -я́, </w:t>
      </w:r>
      <w:r w:rsidRPr="00855472">
        <w:rPr>
          <w:rFonts w:ascii="Times New Roman" w:hAnsi="Times New Roman"/>
          <w:iCs/>
          <w:sz w:val="28"/>
          <w:szCs w:val="28"/>
          <w:lang w:eastAsia="ru-RU"/>
        </w:rPr>
        <w:t>м.</w:t>
      </w:r>
    </w:p>
    <w:p w14:paraId="7EC364D0"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1.</w:t>
      </w:r>
      <w:r w:rsidRPr="00855472">
        <w:rPr>
          <w:rFonts w:ascii="Times New Roman" w:hAnsi="Times New Roman"/>
          <w:sz w:val="28"/>
          <w:szCs w:val="28"/>
          <w:lang w:eastAsia="ru-RU"/>
        </w:rPr>
        <w:t> Предводитель войска, племени. </w:t>
      </w:r>
      <w:r w:rsidRPr="00855472">
        <w:rPr>
          <w:rFonts w:ascii="Times New Roman" w:hAnsi="Times New Roman"/>
          <w:iCs/>
          <w:sz w:val="28"/>
          <w:szCs w:val="28"/>
          <w:lang w:eastAsia="ru-RU"/>
        </w:rPr>
        <w:t xml:space="preserve">[Герри Смит] объявил условия, на основании которых </w:t>
      </w:r>
      <w:proofErr w:type="spellStart"/>
      <w:r w:rsidRPr="00855472">
        <w:rPr>
          <w:rFonts w:ascii="Times New Roman" w:hAnsi="Times New Roman"/>
          <w:iCs/>
          <w:sz w:val="28"/>
          <w:szCs w:val="28"/>
          <w:lang w:eastAsia="ru-RU"/>
        </w:rPr>
        <w:t>кафрские</w:t>
      </w:r>
      <w:proofErr w:type="spellEnd"/>
      <w:r w:rsidRPr="00855472">
        <w:rPr>
          <w:rFonts w:ascii="Times New Roman" w:hAnsi="Times New Roman"/>
          <w:iCs/>
          <w:sz w:val="28"/>
          <w:szCs w:val="28"/>
          <w:lang w:eastAsia="ru-RU"/>
        </w:rPr>
        <w:t xml:space="preserve"> вожди Британской </w:t>
      </w:r>
      <w:proofErr w:type="spellStart"/>
      <w:r w:rsidRPr="00855472">
        <w:rPr>
          <w:rFonts w:ascii="Times New Roman" w:hAnsi="Times New Roman"/>
          <w:iCs/>
          <w:sz w:val="28"/>
          <w:szCs w:val="28"/>
          <w:lang w:eastAsia="ru-RU"/>
        </w:rPr>
        <w:t>Кафрарии</w:t>
      </w:r>
      <w:proofErr w:type="spellEnd"/>
      <w:r w:rsidRPr="00855472">
        <w:rPr>
          <w:rFonts w:ascii="Times New Roman" w:hAnsi="Times New Roman"/>
          <w:iCs/>
          <w:sz w:val="28"/>
          <w:szCs w:val="28"/>
          <w:lang w:eastAsia="ru-RU"/>
        </w:rPr>
        <w:t xml:space="preserve"> должны вперед управлять своими племенами под влиянием английского владычества.</w:t>
      </w:r>
      <w:r w:rsidRPr="00855472">
        <w:rPr>
          <w:rFonts w:ascii="Times New Roman" w:hAnsi="Times New Roman"/>
          <w:sz w:val="28"/>
          <w:szCs w:val="28"/>
          <w:lang w:eastAsia="ru-RU"/>
        </w:rPr>
        <w:t> И. Гончаров, Фрегат «Паллада». </w:t>
      </w:r>
      <w:r w:rsidRPr="00855472">
        <w:rPr>
          <w:rFonts w:ascii="Times New Roman" w:hAnsi="Times New Roman"/>
          <w:iCs/>
          <w:sz w:val="28"/>
          <w:szCs w:val="28"/>
          <w:lang w:eastAsia="ru-RU"/>
        </w:rPr>
        <w:t>Казалось, могилы скифских вождей овеваются дымом жертвенных костров.</w:t>
      </w:r>
      <w:r w:rsidRPr="00855472">
        <w:rPr>
          <w:rFonts w:ascii="Times New Roman" w:hAnsi="Times New Roman"/>
          <w:sz w:val="28"/>
          <w:szCs w:val="28"/>
          <w:lang w:eastAsia="ru-RU"/>
        </w:rPr>
        <w:t> Первенцев, Испытание.</w:t>
      </w:r>
    </w:p>
    <w:p w14:paraId="28FF7C2C"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2.</w:t>
      </w:r>
      <w:r w:rsidRPr="00855472">
        <w:rPr>
          <w:rFonts w:ascii="Times New Roman" w:hAnsi="Times New Roman"/>
          <w:sz w:val="28"/>
          <w:szCs w:val="28"/>
          <w:lang w:eastAsia="ru-RU"/>
        </w:rPr>
        <w:t> </w:t>
      </w:r>
      <w:r w:rsidRPr="00855472">
        <w:rPr>
          <w:rFonts w:ascii="Times New Roman" w:hAnsi="Times New Roman"/>
          <w:iCs/>
          <w:sz w:val="28"/>
          <w:szCs w:val="28"/>
          <w:lang w:eastAsia="ru-RU"/>
        </w:rPr>
        <w:t>Высок.</w:t>
      </w:r>
      <w:r w:rsidRPr="00855472">
        <w:rPr>
          <w:rFonts w:ascii="Times New Roman" w:hAnsi="Times New Roman"/>
          <w:sz w:val="28"/>
          <w:szCs w:val="28"/>
          <w:lang w:eastAsia="ru-RU"/>
        </w:rPr>
        <w:t> Руководитель, наставник. </w:t>
      </w:r>
      <w:r w:rsidRPr="00855472">
        <w:rPr>
          <w:rFonts w:ascii="Times New Roman" w:hAnsi="Times New Roman"/>
          <w:iCs/>
          <w:sz w:val="28"/>
          <w:szCs w:val="28"/>
          <w:lang w:eastAsia="ru-RU"/>
        </w:rPr>
        <w:t>[Наталья] повергала на суд его свои мысли, свои сомнения: он был ее наставником, ее вождем.</w:t>
      </w:r>
      <w:r w:rsidRPr="00855472">
        <w:rPr>
          <w:rFonts w:ascii="Times New Roman" w:hAnsi="Times New Roman"/>
          <w:sz w:val="28"/>
          <w:szCs w:val="28"/>
          <w:lang w:eastAsia="ru-RU"/>
        </w:rPr>
        <w:t> Тургенев, Рудин.</w:t>
      </w:r>
    </w:p>
    <w:p w14:paraId="6C4B5A28"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3.</w:t>
      </w:r>
      <w:r w:rsidRPr="00855472">
        <w:rPr>
          <w:rFonts w:ascii="Times New Roman" w:hAnsi="Times New Roman"/>
          <w:sz w:val="28"/>
          <w:szCs w:val="28"/>
          <w:lang w:eastAsia="ru-RU"/>
        </w:rPr>
        <w:t> Идейный, политический руководитель (общественного движения, партии, класса). </w:t>
      </w:r>
      <w:r w:rsidRPr="00855472">
        <w:rPr>
          <w:rFonts w:ascii="Times New Roman" w:hAnsi="Times New Roman"/>
          <w:iCs/>
          <w:sz w:val="28"/>
          <w:szCs w:val="28"/>
          <w:lang w:eastAsia="ru-RU"/>
        </w:rPr>
        <w:t>Гарибальди являлся для него в ореоле национального героя, и он преклонялся перед гением великого народного вождя.</w:t>
      </w:r>
      <w:r w:rsidRPr="00855472">
        <w:rPr>
          <w:rFonts w:ascii="Times New Roman" w:hAnsi="Times New Roman"/>
          <w:sz w:val="28"/>
          <w:szCs w:val="28"/>
          <w:lang w:eastAsia="ru-RU"/>
        </w:rPr>
        <w:t> Мамин-Сибиряк, Читатель. </w:t>
      </w:r>
      <w:r w:rsidRPr="00855472">
        <w:rPr>
          <w:rFonts w:ascii="Times New Roman" w:hAnsi="Times New Roman"/>
          <w:iCs/>
          <w:sz w:val="28"/>
          <w:szCs w:val="28"/>
          <w:lang w:eastAsia="ru-RU"/>
        </w:rPr>
        <w:t>Ленин стал основателем, организатором и вождем революционной марксистской партии российского пролетариата.</w:t>
      </w:r>
      <w:r w:rsidRPr="00855472">
        <w:rPr>
          <w:rFonts w:ascii="Times New Roman" w:hAnsi="Times New Roman"/>
          <w:sz w:val="28"/>
          <w:szCs w:val="28"/>
          <w:lang w:eastAsia="ru-RU"/>
        </w:rPr>
        <w:t> Биография В. И. Ленина.</w:t>
      </w:r>
    </w:p>
    <w:p w14:paraId="21CE96E3" w14:textId="77777777" w:rsidR="00A52D3B" w:rsidRPr="00855472" w:rsidRDefault="00A52D3B" w:rsidP="001C6117">
      <w:pPr>
        <w:spacing w:after="0" w:line="360" w:lineRule="auto"/>
        <w:jc w:val="both"/>
        <w:rPr>
          <w:rFonts w:ascii="Times New Roman" w:hAnsi="Times New Roman"/>
          <w:sz w:val="28"/>
          <w:szCs w:val="28"/>
          <w:lang w:eastAsia="ru-RU"/>
        </w:rPr>
      </w:pPr>
    </w:p>
    <w:p w14:paraId="0D7F3ABD" w14:textId="77777777" w:rsidR="00A52D3B" w:rsidRPr="00855472" w:rsidRDefault="00A52D3B" w:rsidP="001C6117">
      <w:pPr>
        <w:spacing w:after="0" w:line="360" w:lineRule="auto"/>
        <w:jc w:val="both"/>
        <w:rPr>
          <w:rFonts w:ascii="Times New Roman" w:hAnsi="Times New Roman"/>
          <w:sz w:val="28"/>
          <w:szCs w:val="28"/>
          <w:shd w:val="clear" w:color="auto" w:fill="FEFEFE"/>
          <w:lang w:eastAsia="ru-RU"/>
        </w:rPr>
      </w:pPr>
      <w:r w:rsidRPr="00855472">
        <w:rPr>
          <w:rFonts w:ascii="Times New Roman" w:hAnsi="Times New Roman"/>
          <w:b/>
          <w:bCs/>
          <w:sz w:val="28"/>
          <w:szCs w:val="28"/>
          <w:shd w:val="clear" w:color="auto" w:fill="FEFEFE"/>
          <w:lang w:eastAsia="ru-RU"/>
        </w:rPr>
        <w:t>ГЛАВА́РЬ</w:t>
      </w:r>
      <w:r w:rsidRPr="00855472">
        <w:rPr>
          <w:rFonts w:ascii="Times New Roman" w:hAnsi="Times New Roman"/>
          <w:sz w:val="28"/>
          <w:szCs w:val="28"/>
          <w:shd w:val="clear" w:color="auto" w:fill="FEFEFE"/>
          <w:lang w:eastAsia="ru-RU"/>
        </w:rPr>
        <w:t>, -я́, </w:t>
      </w:r>
      <w:r w:rsidRPr="00855472">
        <w:rPr>
          <w:rFonts w:ascii="Times New Roman" w:hAnsi="Times New Roman"/>
          <w:iCs/>
          <w:sz w:val="28"/>
          <w:szCs w:val="28"/>
          <w:shd w:val="clear" w:color="auto" w:fill="FEFEFE"/>
          <w:lang w:eastAsia="ru-RU"/>
        </w:rPr>
        <w:t>м.</w:t>
      </w:r>
      <w:r w:rsidRPr="00855472">
        <w:rPr>
          <w:rFonts w:ascii="Times New Roman" w:hAnsi="Times New Roman"/>
          <w:sz w:val="28"/>
          <w:szCs w:val="28"/>
          <w:shd w:val="clear" w:color="auto" w:fill="FEFEFE"/>
          <w:lang w:eastAsia="ru-RU"/>
        </w:rPr>
        <w:t> Зачинщик, руководитель, вожак. </w:t>
      </w:r>
      <w:r w:rsidRPr="00855472">
        <w:rPr>
          <w:rFonts w:ascii="Times New Roman" w:hAnsi="Times New Roman"/>
          <w:iCs/>
          <w:sz w:val="28"/>
          <w:szCs w:val="28"/>
          <w:shd w:val="clear" w:color="auto" w:fill="FEFEFE"/>
          <w:lang w:eastAsia="ru-RU"/>
        </w:rPr>
        <w:t>Главарь мятежа.</w:t>
      </w:r>
      <w:r w:rsidRPr="00855472">
        <w:rPr>
          <w:rFonts w:ascii="Times New Roman" w:hAnsi="Times New Roman"/>
          <w:sz w:val="28"/>
          <w:szCs w:val="28"/>
          <w:shd w:val="clear" w:color="auto" w:fill="FEFEFE"/>
          <w:lang w:eastAsia="ru-RU"/>
        </w:rPr>
        <w:t> □ </w:t>
      </w:r>
      <w:r w:rsidRPr="00855472">
        <w:rPr>
          <w:rFonts w:ascii="Times New Roman" w:hAnsi="Times New Roman"/>
          <w:iCs/>
          <w:sz w:val="28"/>
          <w:szCs w:val="28"/>
          <w:shd w:val="clear" w:color="auto" w:fill="FEFEFE"/>
          <w:lang w:eastAsia="ru-RU"/>
        </w:rPr>
        <w:t>Ты всегда любил быть коноводом, главарем.</w:t>
      </w:r>
      <w:r w:rsidRPr="00855472">
        <w:rPr>
          <w:rFonts w:ascii="Times New Roman" w:hAnsi="Times New Roman"/>
          <w:sz w:val="28"/>
          <w:szCs w:val="28"/>
          <w:shd w:val="clear" w:color="auto" w:fill="FEFEFE"/>
          <w:lang w:eastAsia="ru-RU"/>
        </w:rPr>
        <w:t> Горбатов, Мое поколение.</w:t>
      </w:r>
    </w:p>
    <w:p w14:paraId="64FD27F2" w14:textId="77777777" w:rsidR="00A52D3B" w:rsidRPr="00855472" w:rsidRDefault="00A52D3B" w:rsidP="001C6117">
      <w:pPr>
        <w:spacing w:after="0" w:line="360" w:lineRule="auto"/>
        <w:jc w:val="both"/>
        <w:rPr>
          <w:rFonts w:ascii="Times New Roman" w:hAnsi="Times New Roman"/>
          <w:sz w:val="28"/>
          <w:szCs w:val="28"/>
          <w:shd w:val="clear" w:color="auto" w:fill="FEFEFE"/>
          <w:lang w:eastAsia="ru-RU"/>
        </w:rPr>
      </w:pPr>
    </w:p>
    <w:p w14:paraId="5EF24D19"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ЛИ́ДЕР</w:t>
      </w:r>
      <w:r w:rsidRPr="00855472">
        <w:rPr>
          <w:rFonts w:ascii="Times New Roman" w:hAnsi="Times New Roman"/>
          <w:sz w:val="28"/>
          <w:szCs w:val="28"/>
          <w:lang w:eastAsia="ru-RU"/>
        </w:rPr>
        <w:t>, -а, </w:t>
      </w:r>
      <w:r w:rsidRPr="00855472">
        <w:rPr>
          <w:rFonts w:ascii="Times New Roman" w:hAnsi="Times New Roman"/>
          <w:iCs/>
          <w:sz w:val="28"/>
          <w:szCs w:val="28"/>
          <w:lang w:eastAsia="ru-RU"/>
        </w:rPr>
        <w:t>м.</w:t>
      </w:r>
    </w:p>
    <w:p w14:paraId="10849E4A"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1.</w:t>
      </w:r>
      <w:r w:rsidRPr="00855472">
        <w:rPr>
          <w:rFonts w:ascii="Times New Roman" w:hAnsi="Times New Roman"/>
          <w:sz w:val="28"/>
          <w:szCs w:val="28"/>
          <w:lang w:eastAsia="ru-RU"/>
        </w:rPr>
        <w:t> Глава, руководитель политической партии, профсоюза и т. п. </w:t>
      </w:r>
      <w:r w:rsidRPr="00855472">
        <w:rPr>
          <w:rFonts w:ascii="Times New Roman" w:hAnsi="Times New Roman"/>
          <w:iCs/>
          <w:sz w:val="28"/>
          <w:szCs w:val="28"/>
          <w:lang w:eastAsia="ru-RU"/>
        </w:rPr>
        <w:t>Лидеры парламентских фракций. Лидеры социал-демократической партии.</w:t>
      </w:r>
    </w:p>
    <w:p w14:paraId="4AB92711"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lastRenderedPageBreak/>
        <w:t>2.</w:t>
      </w:r>
      <w:r w:rsidRPr="00855472">
        <w:rPr>
          <w:rFonts w:ascii="Times New Roman" w:hAnsi="Times New Roman"/>
          <w:sz w:val="28"/>
          <w:szCs w:val="28"/>
          <w:lang w:eastAsia="ru-RU"/>
        </w:rPr>
        <w:t> Лицо, идущее первым в каком-л. состязании. </w:t>
      </w:r>
      <w:r w:rsidRPr="00855472">
        <w:rPr>
          <w:rFonts w:ascii="Times New Roman" w:hAnsi="Times New Roman"/>
          <w:iCs/>
          <w:sz w:val="28"/>
          <w:szCs w:val="28"/>
          <w:lang w:eastAsia="ru-RU"/>
        </w:rPr>
        <w:t>Лидер шахматного турнира.</w:t>
      </w:r>
    </w:p>
    <w:p w14:paraId="3C1C9B21" w14:textId="77777777" w:rsidR="00A52D3B" w:rsidRPr="00855472" w:rsidRDefault="00A52D3B" w:rsidP="001C6117">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
          <w:bCs/>
          <w:sz w:val="28"/>
          <w:szCs w:val="28"/>
          <w:lang w:eastAsia="ru-RU"/>
        </w:rPr>
        <w:t>3.</w:t>
      </w:r>
      <w:r w:rsidRPr="00855472">
        <w:rPr>
          <w:rFonts w:ascii="Times New Roman" w:hAnsi="Times New Roman"/>
          <w:sz w:val="28"/>
          <w:szCs w:val="28"/>
          <w:lang w:eastAsia="ru-RU"/>
        </w:rPr>
        <w:t> </w:t>
      </w:r>
      <w:r w:rsidRPr="00855472">
        <w:rPr>
          <w:rFonts w:ascii="Times New Roman" w:hAnsi="Times New Roman"/>
          <w:iCs/>
          <w:sz w:val="28"/>
          <w:szCs w:val="28"/>
          <w:lang w:eastAsia="ru-RU"/>
        </w:rPr>
        <w:t>Мор.</w:t>
      </w:r>
      <w:r w:rsidRPr="00855472">
        <w:rPr>
          <w:rFonts w:ascii="Times New Roman" w:hAnsi="Times New Roman"/>
          <w:sz w:val="28"/>
          <w:szCs w:val="28"/>
          <w:lang w:eastAsia="ru-RU"/>
        </w:rPr>
        <w:t> Устарелое название легкого крейсера или эскадренного миноносца, идущего первым в кильватерной колонне.</w:t>
      </w:r>
    </w:p>
    <w:p w14:paraId="307826AB" w14:textId="77777777" w:rsidR="00A52D3B" w:rsidRPr="00855472" w:rsidRDefault="00A52D3B" w:rsidP="001C6117">
      <w:pPr>
        <w:spacing w:after="0" w:line="360" w:lineRule="auto"/>
        <w:jc w:val="both"/>
        <w:rPr>
          <w:rFonts w:ascii="Times New Roman" w:hAnsi="Times New Roman"/>
          <w:sz w:val="28"/>
          <w:szCs w:val="28"/>
          <w:lang w:eastAsia="ru-RU"/>
        </w:rPr>
      </w:pPr>
    </w:p>
    <w:p w14:paraId="0C703442" w14:textId="77777777" w:rsidR="00A52D3B" w:rsidRPr="00855472" w:rsidRDefault="00A52D3B" w:rsidP="001C6117">
      <w:pPr>
        <w:spacing w:after="0" w:line="360" w:lineRule="auto"/>
        <w:ind w:firstLine="708"/>
        <w:jc w:val="both"/>
        <w:rPr>
          <w:rFonts w:ascii="Times New Roman" w:hAnsi="Times New Roman"/>
          <w:b/>
          <w:sz w:val="28"/>
          <w:szCs w:val="28"/>
          <w:lang w:eastAsia="ru-RU"/>
        </w:rPr>
      </w:pPr>
      <w:r w:rsidRPr="00855472">
        <w:rPr>
          <w:rFonts w:ascii="Times New Roman" w:hAnsi="Times New Roman"/>
          <w:b/>
          <w:sz w:val="28"/>
          <w:szCs w:val="28"/>
          <w:lang w:eastAsia="ru-RU"/>
        </w:rPr>
        <w:t>Модель ответа:</w:t>
      </w:r>
    </w:p>
    <w:p w14:paraId="47917C0D" w14:textId="77777777" w:rsidR="00A52D3B" w:rsidRPr="00855472" w:rsidRDefault="00A52D3B" w:rsidP="001C6117">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В первом предложении слово «вождь» употребляется в первом значении. Во втором предложении слово «вожак» реализует третье значение. В третьем и четвертом предложениях слово «главарь» выражает своё основное значение. В пятом и шестом предложениях слово «лидер» выражает первое значение.</w:t>
      </w:r>
    </w:p>
    <w:p w14:paraId="3350E1C7" w14:textId="77777777" w:rsidR="00A52D3B" w:rsidRPr="00855472" w:rsidRDefault="00A52D3B" w:rsidP="001C6117">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Все слова реализуют общее значение «неофициальный руководитель, лицо, руководящее чем-либо, кем-либо, направляющее деятельность». </w:t>
      </w:r>
    </w:p>
    <w:p w14:paraId="40F26E14" w14:textId="77777777" w:rsidR="00A52D3B" w:rsidRPr="00855472" w:rsidRDefault="00A52D3B" w:rsidP="001C6117">
      <w:pPr>
        <w:spacing w:after="0" w:line="360" w:lineRule="auto"/>
        <w:ind w:firstLine="720"/>
        <w:jc w:val="both"/>
        <w:rPr>
          <w:rFonts w:ascii="Times New Roman" w:hAnsi="Times New Roman"/>
          <w:sz w:val="28"/>
          <w:szCs w:val="28"/>
          <w:lang w:eastAsia="ru-RU"/>
        </w:rPr>
      </w:pPr>
      <w:r w:rsidRPr="001C6117">
        <w:rPr>
          <w:rFonts w:ascii="Times New Roman" w:hAnsi="Times New Roman"/>
          <w:b/>
          <w:sz w:val="28"/>
          <w:szCs w:val="28"/>
          <w:lang w:eastAsia="ru-RU"/>
        </w:rPr>
        <w:t>Вождь</w:t>
      </w:r>
      <w:r w:rsidRPr="00855472">
        <w:rPr>
          <w:rFonts w:ascii="Times New Roman" w:hAnsi="Times New Roman"/>
          <w:sz w:val="28"/>
          <w:szCs w:val="28"/>
          <w:lang w:eastAsia="ru-RU"/>
        </w:rPr>
        <w:t xml:space="preserve"> – слово, которое отличается от остальных компонентом значения «у племени, античных войск».</w:t>
      </w:r>
    </w:p>
    <w:p w14:paraId="2F75C67D" w14:textId="77777777" w:rsidR="00A52D3B" w:rsidRPr="00855472" w:rsidRDefault="00A52D3B" w:rsidP="001C6117">
      <w:pPr>
        <w:tabs>
          <w:tab w:val="left" w:pos="5280"/>
        </w:tabs>
        <w:spacing w:after="0" w:line="360" w:lineRule="auto"/>
        <w:ind w:firstLine="720"/>
        <w:jc w:val="both"/>
        <w:rPr>
          <w:rFonts w:ascii="Times New Roman" w:hAnsi="Times New Roman"/>
          <w:sz w:val="28"/>
          <w:szCs w:val="28"/>
          <w:lang w:eastAsia="ru-RU"/>
        </w:rPr>
      </w:pPr>
      <w:r w:rsidRPr="001C6117">
        <w:rPr>
          <w:rFonts w:ascii="Times New Roman" w:hAnsi="Times New Roman"/>
          <w:b/>
          <w:sz w:val="28"/>
          <w:szCs w:val="28"/>
          <w:lang w:eastAsia="ru-RU"/>
        </w:rPr>
        <w:t>Вожак</w:t>
      </w:r>
      <w:r w:rsidRPr="00855472">
        <w:rPr>
          <w:rFonts w:ascii="Times New Roman" w:hAnsi="Times New Roman"/>
          <w:sz w:val="28"/>
          <w:szCs w:val="28"/>
          <w:lang w:eastAsia="ru-RU"/>
        </w:rPr>
        <w:t xml:space="preserve"> – слово, которое содержит компоненты «увлекающий, побуждающий к деятельности» и «наш» и употребляется для обозначения руководителей, которые по своим целям и намерениям соотносятся с той </w:t>
      </w:r>
      <w:proofErr w:type="gramStart"/>
      <w:r w:rsidRPr="00855472">
        <w:rPr>
          <w:rFonts w:ascii="Times New Roman" w:hAnsi="Times New Roman"/>
          <w:sz w:val="28"/>
          <w:szCs w:val="28"/>
          <w:lang w:eastAsia="ru-RU"/>
        </w:rPr>
        <w:t>группой,  к</w:t>
      </w:r>
      <w:proofErr w:type="gramEnd"/>
      <w:r w:rsidRPr="00855472">
        <w:rPr>
          <w:rFonts w:ascii="Times New Roman" w:hAnsi="Times New Roman"/>
          <w:sz w:val="28"/>
          <w:szCs w:val="28"/>
          <w:lang w:eastAsia="ru-RU"/>
        </w:rPr>
        <w:t xml:space="preserve"> которой принадлежит говорящий.    </w:t>
      </w:r>
      <w:r w:rsidRPr="00855472">
        <w:rPr>
          <w:rFonts w:ascii="Times New Roman" w:hAnsi="Times New Roman"/>
          <w:sz w:val="28"/>
          <w:szCs w:val="28"/>
          <w:lang w:eastAsia="ru-RU"/>
        </w:rPr>
        <w:tab/>
      </w:r>
    </w:p>
    <w:p w14:paraId="544C7F5A" w14:textId="77777777" w:rsidR="00A52D3B" w:rsidRPr="00855472" w:rsidRDefault="00A52D3B" w:rsidP="001C6117">
      <w:pPr>
        <w:spacing w:after="0" w:line="360" w:lineRule="auto"/>
        <w:ind w:firstLine="720"/>
        <w:jc w:val="both"/>
        <w:rPr>
          <w:rFonts w:ascii="Times New Roman" w:hAnsi="Times New Roman"/>
          <w:sz w:val="28"/>
          <w:szCs w:val="28"/>
          <w:lang w:eastAsia="ru-RU"/>
        </w:rPr>
      </w:pPr>
      <w:r w:rsidRPr="001C6117">
        <w:rPr>
          <w:rFonts w:ascii="Times New Roman" w:hAnsi="Times New Roman"/>
          <w:b/>
          <w:sz w:val="28"/>
          <w:szCs w:val="28"/>
          <w:lang w:eastAsia="ru-RU"/>
        </w:rPr>
        <w:t>Главарь</w:t>
      </w:r>
      <w:r w:rsidRPr="00855472">
        <w:rPr>
          <w:rFonts w:ascii="Times New Roman" w:hAnsi="Times New Roman"/>
          <w:sz w:val="28"/>
          <w:szCs w:val="28"/>
          <w:lang w:eastAsia="ru-RU"/>
        </w:rPr>
        <w:t xml:space="preserve"> – слово, которое отличается компонентом значения «не наш» и употребляется для обозначения руководителей, которые противостоят той группе, к которой относит себя говорящий.</w:t>
      </w:r>
    </w:p>
    <w:p w14:paraId="15BE86A6" w14:textId="77777777" w:rsidR="00A52D3B" w:rsidRPr="00855472" w:rsidRDefault="00A52D3B" w:rsidP="001C6117">
      <w:pPr>
        <w:spacing w:after="0" w:line="360" w:lineRule="auto"/>
        <w:ind w:firstLine="720"/>
        <w:jc w:val="both"/>
        <w:rPr>
          <w:rFonts w:ascii="Times New Roman" w:hAnsi="Times New Roman"/>
          <w:sz w:val="28"/>
          <w:szCs w:val="28"/>
          <w:lang w:eastAsia="ru-RU"/>
        </w:rPr>
      </w:pPr>
      <w:r w:rsidRPr="001C6117">
        <w:rPr>
          <w:rFonts w:ascii="Times New Roman" w:hAnsi="Times New Roman"/>
          <w:b/>
          <w:sz w:val="28"/>
          <w:szCs w:val="28"/>
          <w:lang w:eastAsia="ru-RU"/>
        </w:rPr>
        <w:t>Лидер</w:t>
      </w:r>
      <w:r w:rsidRPr="00855472">
        <w:rPr>
          <w:rFonts w:ascii="Times New Roman" w:hAnsi="Times New Roman"/>
          <w:sz w:val="28"/>
          <w:szCs w:val="28"/>
          <w:lang w:eastAsia="ru-RU"/>
        </w:rPr>
        <w:t xml:space="preserve"> </w:t>
      </w:r>
      <w:proofErr w:type="gramStart"/>
      <w:r w:rsidRPr="00855472">
        <w:rPr>
          <w:rFonts w:ascii="Times New Roman" w:hAnsi="Times New Roman"/>
          <w:sz w:val="28"/>
          <w:szCs w:val="28"/>
          <w:lang w:eastAsia="ru-RU"/>
        </w:rPr>
        <w:t>-  слово</w:t>
      </w:r>
      <w:proofErr w:type="gramEnd"/>
      <w:r w:rsidRPr="00855472">
        <w:rPr>
          <w:rFonts w:ascii="Times New Roman" w:hAnsi="Times New Roman"/>
          <w:sz w:val="28"/>
          <w:szCs w:val="28"/>
          <w:lang w:eastAsia="ru-RU"/>
        </w:rPr>
        <w:t xml:space="preserve">, которое содержит семантические компоненты «направляющий деятельность» и «наш» и употребляется для обозначения руководителей, которые по своим целям и намерениям соотносятся с той группой,  к которой принадлежит говорящий.  </w:t>
      </w:r>
    </w:p>
    <w:p w14:paraId="494057CF" w14:textId="77777777" w:rsidR="00A52D3B" w:rsidRDefault="00A52D3B" w:rsidP="001C6117">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Среди перечисленных слов нет таких, которые могли бы </w:t>
      </w:r>
      <w:proofErr w:type="spellStart"/>
      <w:r w:rsidRPr="00855472">
        <w:rPr>
          <w:rFonts w:ascii="Times New Roman" w:hAnsi="Times New Roman"/>
          <w:sz w:val="28"/>
          <w:szCs w:val="28"/>
          <w:lang w:eastAsia="ru-RU"/>
        </w:rPr>
        <w:t>взаимозаменять</w:t>
      </w:r>
      <w:proofErr w:type="spellEnd"/>
      <w:r w:rsidRPr="00855472">
        <w:rPr>
          <w:rFonts w:ascii="Times New Roman" w:hAnsi="Times New Roman"/>
          <w:sz w:val="28"/>
          <w:szCs w:val="28"/>
          <w:lang w:eastAsia="ru-RU"/>
        </w:rPr>
        <w:t xml:space="preserve"> друг друга. </w:t>
      </w:r>
    </w:p>
    <w:p w14:paraId="4475814E" w14:textId="77777777" w:rsidR="00A52D3B" w:rsidRDefault="00A52D3B" w:rsidP="001C6117">
      <w:pPr>
        <w:spacing w:after="0" w:line="360" w:lineRule="auto"/>
        <w:ind w:firstLine="720"/>
        <w:jc w:val="both"/>
        <w:rPr>
          <w:rFonts w:ascii="Times New Roman" w:hAnsi="Times New Roman"/>
          <w:sz w:val="28"/>
          <w:szCs w:val="28"/>
          <w:lang w:eastAsia="ru-RU"/>
        </w:rPr>
      </w:pPr>
    </w:p>
    <w:p w14:paraId="6AEE76C2" w14:textId="77777777" w:rsidR="00FF736E" w:rsidRDefault="00FF736E" w:rsidP="001C6117">
      <w:pPr>
        <w:spacing w:after="0" w:line="360" w:lineRule="auto"/>
        <w:ind w:firstLine="720"/>
        <w:jc w:val="both"/>
        <w:rPr>
          <w:rFonts w:ascii="Times New Roman" w:hAnsi="Times New Roman"/>
          <w:b/>
          <w:sz w:val="28"/>
          <w:szCs w:val="28"/>
          <w:lang w:eastAsia="ru-RU"/>
        </w:rPr>
      </w:pPr>
    </w:p>
    <w:p w14:paraId="594EE01E" w14:textId="77777777" w:rsidR="00FF736E" w:rsidRDefault="00FF736E" w:rsidP="001C6117">
      <w:pPr>
        <w:spacing w:after="0" w:line="360" w:lineRule="auto"/>
        <w:ind w:firstLine="720"/>
        <w:jc w:val="both"/>
        <w:rPr>
          <w:rFonts w:ascii="Times New Roman" w:hAnsi="Times New Roman"/>
          <w:b/>
          <w:sz w:val="28"/>
          <w:szCs w:val="28"/>
          <w:lang w:eastAsia="ru-RU"/>
        </w:rPr>
      </w:pPr>
    </w:p>
    <w:p w14:paraId="41F8D19D" w14:textId="77777777" w:rsidR="00A52D3B" w:rsidRPr="001C6117" w:rsidRDefault="00A52D3B" w:rsidP="001C6117">
      <w:pPr>
        <w:spacing w:after="0" w:line="360" w:lineRule="auto"/>
        <w:ind w:firstLine="720"/>
        <w:jc w:val="both"/>
        <w:rPr>
          <w:rFonts w:ascii="Times New Roman" w:hAnsi="Times New Roman"/>
          <w:b/>
          <w:sz w:val="28"/>
          <w:szCs w:val="28"/>
          <w:lang w:eastAsia="ru-RU"/>
        </w:rPr>
      </w:pPr>
      <w:r w:rsidRPr="001C6117">
        <w:rPr>
          <w:rFonts w:ascii="Times New Roman" w:hAnsi="Times New Roman"/>
          <w:b/>
          <w:sz w:val="28"/>
          <w:szCs w:val="28"/>
          <w:lang w:eastAsia="ru-RU"/>
        </w:rPr>
        <w:lastRenderedPageBreak/>
        <w:t>Задание 3.</w:t>
      </w:r>
    </w:p>
    <w:p w14:paraId="018E5166" w14:textId="77777777" w:rsidR="00A52D3B" w:rsidRPr="00855472" w:rsidRDefault="00A52D3B" w:rsidP="001C6117">
      <w:pPr>
        <w:spacing w:after="0" w:line="360" w:lineRule="auto"/>
        <w:ind w:firstLine="540"/>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Прочитайте предложения, взятые из Национального корпуса русского языка. Укажите с опорой на приведенную словарную статью, в каких из них нет ошибки в употреблении слова нонсенс, а в каких предложениях ошибка допущена. Докажите свое мнение. Приведите свой пример употребления слова нонсенс в речи в соответствие со значением.</w:t>
      </w:r>
    </w:p>
    <w:p w14:paraId="4BD575F8" w14:textId="77777777" w:rsidR="00A52D3B" w:rsidRPr="00855472" w:rsidRDefault="00A52D3B" w:rsidP="001C6117">
      <w:pPr>
        <w:spacing w:after="0" w:line="360" w:lineRule="auto"/>
        <w:ind w:firstLine="540"/>
        <w:jc w:val="both"/>
        <w:rPr>
          <w:rFonts w:ascii="Times New Roman" w:hAnsi="Times New Roman"/>
          <w:sz w:val="28"/>
          <w:szCs w:val="28"/>
          <w:shd w:val="clear" w:color="auto" w:fill="FFFFFF"/>
          <w:lang w:eastAsia="ru-RU"/>
        </w:rPr>
      </w:pPr>
    </w:p>
    <w:p w14:paraId="571B829C" w14:textId="77777777" w:rsidR="00A52D3B" w:rsidRPr="00855472" w:rsidRDefault="00A52D3B" w:rsidP="001C6117">
      <w:pPr>
        <w:spacing w:after="0" w:line="360" w:lineRule="auto"/>
        <w:ind w:firstLine="540"/>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1). Для небольшой деревушки скопление машин у храма — </w:t>
      </w:r>
      <w:r w:rsidRPr="00855472">
        <w:rPr>
          <w:rFonts w:ascii="Times New Roman" w:hAnsi="Times New Roman"/>
          <w:b/>
          <w:bCs/>
          <w:sz w:val="28"/>
          <w:szCs w:val="28"/>
          <w:shd w:val="clear" w:color="auto" w:fill="FFFFFF"/>
          <w:lang w:eastAsia="ru-RU"/>
        </w:rPr>
        <w:t>нонсенс</w:t>
      </w:r>
      <w:r w:rsidRPr="00855472">
        <w:rPr>
          <w:rFonts w:ascii="Times New Roman" w:hAnsi="Times New Roman"/>
          <w:sz w:val="28"/>
          <w:szCs w:val="28"/>
          <w:shd w:val="clear" w:color="auto" w:fill="FFFFFF"/>
          <w:lang w:eastAsia="ru-RU"/>
        </w:rPr>
        <w:t xml:space="preserve">. [Елена </w:t>
      </w:r>
      <w:proofErr w:type="spellStart"/>
      <w:r w:rsidRPr="00855472">
        <w:rPr>
          <w:rFonts w:ascii="Times New Roman" w:hAnsi="Times New Roman"/>
          <w:sz w:val="28"/>
          <w:szCs w:val="28"/>
          <w:shd w:val="clear" w:color="auto" w:fill="FFFFFF"/>
          <w:lang w:eastAsia="ru-RU"/>
        </w:rPr>
        <w:t>Зиминова</w:t>
      </w:r>
      <w:proofErr w:type="spellEnd"/>
      <w:r w:rsidRPr="00855472">
        <w:rPr>
          <w:rFonts w:ascii="Times New Roman" w:hAnsi="Times New Roman"/>
          <w:sz w:val="28"/>
          <w:szCs w:val="28"/>
          <w:shd w:val="clear" w:color="auto" w:fill="FFFFFF"/>
          <w:lang w:eastAsia="ru-RU"/>
        </w:rPr>
        <w:t>. Чудеса совсем рядом (2012.12.01) // «Новгородские ведомости», 2012]</w:t>
      </w:r>
    </w:p>
    <w:p w14:paraId="556E85F8" w14:textId="77777777" w:rsidR="00A52D3B" w:rsidRPr="00855472" w:rsidRDefault="00FF736E" w:rsidP="001C6117">
      <w:pPr>
        <w:spacing w:after="0" w:line="360" w:lineRule="auto"/>
        <w:ind w:firstLine="540"/>
        <w:jc w:val="both"/>
        <w:rPr>
          <w:rFonts w:ascii="Times New Roman" w:hAnsi="Times New Roman"/>
          <w:b/>
          <w:bCs/>
          <w:sz w:val="28"/>
          <w:szCs w:val="28"/>
          <w:lang w:eastAsia="ru-RU"/>
        </w:rPr>
      </w:pPr>
      <w:r>
        <w:rPr>
          <w:rFonts w:ascii="Times New Roman" w:hAnsi="Times New Roman"/>
          <w:sz w:val="28"/>
          <w:szCs w:val="28"/>
          <w:shd w:val="clear" w:color="auto" w:fill="FFFFFF"/>
          <w:lang w:eastAsia="ru-RU"/>
        </w:rPr>
        <w:t>2). Больной врач-гомеопат</w:t>
      </w:r>
      <w:proofErr w:type="gramStart"/>
      <w:r>
        <w:rPr>
          <w:rFonts w:ascii="Times New Roman" w:hAnsi="Times New Roman"/>
          <w:sz w:val="28"/>
          <w:szCs w:val="28"/>
          <w:shd w:val="clear" w:color="auto" w:fill="FFFFFF"/>
          <w:lang w:eastAsia="ru-RU"/>
        </w:rPr>
        <w:t>- это</w:t>
      </w:r>
      <w:proofErr w:type="gramEnd"/>
      <w:r>
        <w:rPr>
          <w:rFonts w:ascii="Times New Roman" w:hAnsi="Times New Roman"/>
          <w:sz w:val="28"/>
          <w:szCs w:val="28"/>
          <w:shd w:val="clear" w:color="auto" w:fill="FFFFFF"/>
          <w:lang w:eastAsia="ru-RU"/>
        </w:rPr>
        <w:t xml:space="preserve"> </w:t>
      </w:r>
      <w:r w:rsidR="00A52D3B" w:rsidRPr="00855472">
        <w:rPr>
          <w:rFonts w:ascii="Times New Roman" w:hAnsi="Times New Roman"/>
          <w:b/>
          <w:sz w:val="28"/>
          <w:szCs w:val="28"/>
          <w:shd w:val="clear" w:color="auto" w:fill="FFFFFF"/>
          <w:lang w:eastAsia="ru-RU"/>
        </w:rPr>
        <w:t>нонсенс.</w:t>
      </w:r>
      <w:r w:rsidR="00A52D3B" w:rsidRPr="00855472">
        <w:rPr>
          <w:rFonts w:ascii="Times New Roman" w:hAnsi="Times New Roman"/>
          <w:sz w:val="28"/>
          <w:szCs w:val="28"/>
          <w:shd w:val="clear" w:color="auto" w:fill="FFFFFF"/>
          <w:lang w:eastAsia="ru-RU"/>
        </w:rPr>
        <w:t xml:space="preserve"> Имея знания и методику излечения большинства болезней, берясь за лечение от насморка до рака, врач-гомеопат обязан вылечить себя и своих родственников. [</w:t>
      </w:r>
      <w:proofErr w:type="spellStart"/>
      <w:proofErr w:type="gramStart"/>
      <w:r w:rsidR="00A52D3B" w:rsidRPr="00855472">
        <w:rPr>
          <w:rFonts w:ascii="Times New Roman" w:hAnsi="Times New Roman"/>
          <w:sz w:val="28"/>
          <w:szCs w:val="28"/>
          <w:shd w:val="clear" w:color="auto" w:fill="FFFFFF"/>
          <w:lang w:eastAsia="ru-RU"/>
        </w:rPr>
        <w:t>коллективный.Форум</w:t>
      </w:r>
      <w:proofErr w:type="spellEnd"/>
      <w:proofErr w:type="gramEnd"/>
      <w:r w:rsidR="00A52D3B" w:rsidRPr="00855472">
        <w:rPr>
          <w:rFonts w:ascii="Times New Roman" w:hAnsi="Times New Roman"/>
          <w:sz w:val="28"/>
          <w:szCs w:val="28"/>
          <w:shd w:val="clear" w:color="auto" w:fill="FFFFFF"/>
          <w:lang w:eastAsia="ru-RU"/>
        </w:rPr>
        <w:t>: Должен ли практикующий гомеопат быть здоровым человеком? (2011)]</w:t>
      </w:r>
    </w:p>
    <w:p w14:paraId="0C165922" w14:textId="77777777" w:rsidR="00A52D3B" w:rsidRPr="00855472" w:rsidRDefault="00A52D3B" w:rsidP="001C6117">
      <w:pPr>
        <w:shd w:val="clear" w:color="auto" w:fill="FEFEFE"/>
        <w:spacing w:after="0" w:line="360" w:lineRule="auto"/>
        <w:ind w:firstLine="540"/>
        <w:jc w:val="both"/>
        <w:rPr>
          <w:rFonts w:ascii="Times New Roman" w:hAnsi="Times New Roman"/>
          <w:b/>
          <w:bCs/>
          <w:sz w:val="28"/>
          <w:szCs w:val="28"/>
          <w:lang w:eastAsia="ru-RU"/>
        </w:rPr>
      </w:pPr>
      <w:r w:rsidRPr="00855472">
        <w:rPr>
          <w:rFonts w:ascii="Times New Roman" w:hAnsi="Times New Roman"/>
          <w:sz w:val="28"/>
          <w:szCs w:val="28"/>
          <w:shd w:val="clear" w:color="auto" w:fill="FFFFFF"/>
          <w:lang w:eastAsia="ru-RU"/>
        </w:rPr>
        <w:t xml:space="preserve">3). Ведь проводить референдум в таких условиях – это </w:t>
      </w:r>
      <w:r w:rsidRPr="00855472">
        <w:rPr>
          <w:rFonts w:ascii="Times New Roman" w:hAnsi="Times New Roman"/>
          <w:b/>
          <w:sz w:val="28"/>
          <w:szCs w:val="28"/>
          <w:shd w:val="clear" w:color="auto" w:fill="FFFFFF"/>
          <w:lang w:eastAsia="ru-RU"/>
        </w:rPr>
        <w:t>нонсенс.</w:t>
      </w:r>
      <w:r w:rsidRPr="00855472">
        <w:rPr>
          <w:rFonts w:ascii="Times New Roman" w:hAnsi="Times New Roman"/>
          <w:sz w:val="28"/>
          <w:szCs w:val="28"/>
          <w:shd w:val="clear" w:color="auto" w:fill="FFFFFF"/>
          <w:lang w:eastAsia="ru-RU"/>
        </w:rPr>
        <w:t xml:space="preserve"> [Евгений Натаров. Нам нужны свой бюджет и суд // «Еженедельный журнал», 2003.03.17]</w:t>
      </w:r>
    </w:p>
    <w:p w14:paraId="50661F41" w14:textId="77777777" w:rsidR="00A52D3B" w:rsidRPr="00855472" w:rsidRDefault="00A52D3B" w:rsidP="001C6117">
      <w:pPr>
        <w:shd w:val="clear" w:color="auto" w:fill="FEFEFE"/>
        <w:spacing w:after="0" w:line="360" w:lineRule="auto"/>
        <w:ind w:firstLine="540"/>
        <w:jc w:val="both"/>
        <w:rPr>
          <w:rFonts w:ascii="Times New Roman" w:hAnsi="Times New Roman"/>
          <w:b/>
          <w:bCs/>
          <w:sz w:val="28"/>
          <w:szCs w:val="28"/>
          <w:lang w:eastAsia="ru-RU"/>
        </w:rPr>
      </w:pPr>
      <w:r w:rsidRPr="00855472">
        <w:rPr>
          <w:rFonts w:ascii="Times New Roman" w:hAnsi="Times New Roman"/>
          <w:sz w:val="28"/>
          <w:szCs w:val="28"/>
          <w:shd w:val="clear" w:color="auto" w:fill="FFFFFF"/>
          <w:lang w:eastAsia="ru-RU"/>
        </w:rPr>
        <w:t xml:space="preserve">4). Как я уже отмечал, в те времена битва рыцарей, предводителей войск, без поединка на конях – </w:t>
      </w:r>
      <w:r w:rsidRPr="00855472">
        <w:rPr>
          <w:rFonts w:ascii="Times New Roman" w:hAnsi="Times New Roman"/>
          <w:b/>
          <w:sz w:val="28"/>
          <w:szCs w:val="28"/>
          <w:shd w:val="clear" w:color="auto" w:fill="FFFFFF"/>
          <w:lang w:eastAsia="ru-RU"/>
        </w:rPr>
        <w:t>нонсенс.</w:t>
      </w:r>
      <w:r w:rsidRPr="00855472">
        <w:rPr>
          <w:rFonts w:ascii="Times New Roman" w:hAnsi="Times New Roman"/>
          <w:sz w:val="28"/>
          <w:szCs w:val="28"/>
          <w:shd w:val="clear" w:color="auto" w:fill="FFFFFF"/>
          <w:lang w:eastAsia="ru-RU"/>
        </w:rPr>
        <w:t xml:space="preserve"> [Евгений Парамонов-</w:t>
      </w:r>
      <w:proofErr w:type="spellStart"/>
      <w:r w:rsidRPr="00855472">
        <w:rPr>
          <w:rFonts w:ascii="Times New Roman" w:hAnsi="Times New Roman"/>
          <w:sz w:val="28"/>
          <w:szCs w:val="28"/>
          <w:shd w:val="clear" w:color="auto" w:fill="FFFFFF"/>
          <w:lang w:eastAsia="ru-RU"/>
        </w:rPr>
        <w:t>Эфрус</w:t>
      </w:r>
      <w:proofErr w:type="spellEnd"/>
      <w:r w:rsidRPr="00855472">
        <w:rPr>
          <w:rFonts w:ascii="Times New Roman" w:hAnsi="Times New Roman"/>
          <w:sz w:val="28"/>
          <w:szCs w:val="28"/>
          <w:shd w:val="clear" w:color="auto" w:fill="FFFFFF"/>
          <w:lang w:eastAsia="ru-RU"/>
        </w:rPr>
        <w:t>. «Чудеса невиданные там король творит» // «Наука и жизнь», 2008</w:t>
      </w:r>
    </w:p>
    <w:p w14:paraId="78C9D966" w14:textId="77777777" w:rsidR="00A52D3B" w:rsidRPr="00855472" w:rsidRDefault="00A52D3B" w:rsidP="001C6117">
      <w:pPr>
        <w:shd w:val="clear" w:color="auto" w:fill="FEFEFE"/>
        <w:spacing w:after="0" w:line="360" w:lineRule="auto"/>
        <w:ind w:firstLine="540"/>
        <w:jc w:val="both"/>
        <w:rPr>
          <w:rFonts w:ascii="Times New Roman" w:hAnsi="Times New Roman"/>
          <w:b/>
          <w:bCs/>
          <w:sz w:val="28"/>
          <w:szCs w:val="28"/>
          <w:lang w:eastAsia="ru-RU"/>
        </w:rPr>
      </w:pPr>
      <w:r w:rsidRPr="00855472">
        <w:rPr>
          <w:rFonts w:ascii="Times New Roman" w:hAnsi="Times New Roman"/>
          <w:sz w:val="28"/>
          <w:szCs w:val="28"/>
          <w:shd w:val="clear" w:color="auto" w:fill="FFFFFF"/>
          <w:lang w:eastAsia="ru-RU"/>
        </w:rPr>
        <w:t xml:space="preserve">5). У вас нет ни одного концертного зала, ни одного приличного кинотеатра. Это вообще </w:t>
      </w:r>
      <w:r w:rsidRPr="00855472">
        <w:rPr>
          <w:rFonts w:ascii="Times New Roman" w:hAnsi="Times New Roman"/>
          <w:b/>
          <w:bCs/>
          <w:sz w:val="28"/>
          <w:szCs w:val="28"/>
          <w:shd w:val="clear" w:color="auto" w:fill="FFFFFF"/>
          <w:lang w:eastAsia="ru-RU"/>
        </w:rPr>
        <w:t>нонсенс</w:t>
      </w:r>
      <w:r w:rsidRPr="00855472">
        <w:rPr>
          <w:rFonts w:ascii="Times New Roman" w:hAnsi="Times New Roman"/>
          <w:sz w:val="28"/>
          <w:szCs w:val="28"/>
          <w:shd w:val="clear" w:color="auto" w:fill="FFFFFF"/>
          <w:lang w:eastAsia="ru-RU"/>
        </w:rPr>
        <w:t>. По программе социально-экономического развития «Юг России» в Магасе намечено строительство здания драматического театра. </w:t>
      </w:r>
      <w:proofErr w:type="gramStart"/>
      <w:r w:rsidRPr="00855472">
        <w:rPr>
          <w:rFonts w:ascii="Times New Roman" w:hAnsi="Times New Roman"/>
          <w:sz w:val="28"/>
          <w:szCs w:val="28"/>
          <w:shd w:val="clear" w:color="auto" w:fill="FFFFFF"/>
          <w:lang w:eastAsia="ru-RU"/>
        </w:rPr>
        <w:t>[ Глубокие</w:t>
      </w:r>
      <w:proofErr w:type="gramEnd"/>
      <w:r w:rsidRPr="00855472">
        <w:rPr>
          <w:rFonts w:ascii="Times New Roman" w:hAnsi="Times New Roman"/>
          <w:sz w:val="28"/>
          <w:szCs w:val="28"/>
          <w:shd w:val="clear" w:color="auto" w:fill="FFFFFF"/>
          <w:lang w:eastAsia="ru-RU"/>
        </w:rPr>
        <w:t xml:space="preserve"> корни // «Жизнь национальностей», 2003.06.18]</w:t>
      </w:r>
    </w:p>
    <w:p w14:paraId="72A6279F" w14:textId="77777777" w:rsidR="00A52D3B" w:rsidRPr="00855472" w:rsidRDefault="00A52D3B" w:rsidP="001C6117">
      <w:pPr>
        <w:shd w:val="clear" w:color="auto" w:fill="FEFEFE"/>
        <w:spacing w:after="0" w:line="360" w:lineRule="auto"/>
        <w:ind w:firstLine="540"/>
        <w:jc w:val="both"/>
        <w:rPr>
          <w:rFonts w:ascii="Times New Roman" w:hAnsi="Times New Roman"/>
          <w:b/>
          <w:bCs/>
          <w:sz w:val="28"/>
          <w:szCs w:val="28"/>
          <w:lang w:eastAsia="ru-RU"/>
        </w:rPr>
      </w:pPr>
      <w:proofErr w:type="gramStart"/>
      <w:r w:rsidRPr="00855472">
        <w:rPr>
          <w:rFonts w:ascii="Times New Roman" w:hAnsi="Times New Roman"/>
          <w:bCs/>
          <w:sz w:val="28"/>
          <w:szCs w:val="28"/>
          <w:lang w:eastAsia="ru-RU"/>
        </w:rPr>
        <w:t>6).</w:t>
      </w:r>
      <w:r w:rsidRPr="00855472">
        <w:rPr>
          <w:rFonts w:ascii="Times New Roman" w:hAnsi="Times New Roman"/>
          <w:sz w:val="28"/>
          <w:szCs w:val="28"/>
          <w:shd w:val="clear" w:color="auto" w:fill="FFFFFF"/>
          <w:lang w:eastAsia="ru-RU"/>
        </w:rPr>
        <w:t>Бельгия</w:t>
      </w:r>
      <w:proofErr w:type="gramEnd"/>
      <w:r w:rsidRPr="00855472">
        <w:rPr>
          <w:rFonts w:ascii="Times New Roman" w:hAnsi="Times New Roman"/>
          <w:sz w:val="28"/>
          <w:szCs w:val="28"/>
          <w:shd w:val="clear" w:color="auto" w:fill="FFFFFF"/>
          <w:lang w:eastAsia="ru-RU"/>
        </w:rPr>
        <w:t xml:space="preserve"> вообще географический </w:t>
      </w:r>
      <w:r w:rsidRPr="00855472">
        <w:rPr>
          <w:rFonts w:ascii="Times New Roman" w:hAnsi="Times New Roman"/>
          <w:b/>
          <w:sz w:val="28"/>
          <w:szCs w:val="28"/>
          <w:shd w:val="clear" w:color="auto" w:fill="FFFFFF"/>
          <w:lang w:eastAsia="ru-RU"/>
        </w:rPr>
        <w:t>нонсенс</w:t>
      </w:r>
      <w:r w:rsidRPr="00855472">
        <w:rPr>
          <w:rFonts w:ascii="Times New Roman" w:hAnsi="Times New Roman"/>
          <w:sz w:val="28"/>
          <w:szCs w:val="28"/>
          <w:shd w:val="clear" w:color="auto" w:fill="FFFFFF"/>
          <w:lang w:eastAsia="ru-RU"/>
        </w:rPr>
        <w:t>, часть провинций на французском говорит, часть по-валлонски, а это, кажется, диалект голландского. [Эдуард Лимонов. Книга воды (2002)]</w:t>
      </w:r>
    </w:p>
    <w:p w14:paraId="6B4AEB7B" w14:textId="77777777" w:rsidR="00A52D3B" w:rsidRPr="00855472" w:rsidRDefault="00A52D3B" w:rsidP="001C6117">
      <w:pPr>
        <w:shd w:val="clear" w:color="auto" w:fill="FEFEFE"/>
        <w:spacing w:after="0" w:line="360" w:lineRule="auto"/>
        <w:ind w:firstLine="540"/>
        <w:jc w:val="both"/>
        <w:rPr>
          <w:rFonts w:ascii="Times New Roman" w:hAnsi="Times New Roman"/>
          <w:b/>
          <w:bCs/>
          <w:sz w:val="28"/>
          <w:szCs w:val="28"/>
          <w:lang w:eastAsia="ru-RU"/>
        </w:rPr>
      </w:pPr>
    </w:p>
    <w:p w14:paraId="3438BD1A" w14:textId="77777777" w:rsidR="00A52D3B" w:rsidRPr="00855472" w:rsidRDefault="00A52D3B" w:rsidP="001C6117">
      <w:pPr>
        <w:shd w:val="clear" w:color="auto" w:fill="FEFEFE"/>
        <w:spacing w:after="0" w:line="360" w:lineRule="auto"/>
        <w:ind w:firstLine="540"/>
        <w:jc w:val="both"/>
        <w:rPr>
          <w:rFonts w:ascii="Times New Roman" w:hAnsi="Times New Roman"/>
          <w:sz w:val="28"/>
          <w:szCs w:val="28"/>
          <w:lang w:eastAsia="ru-RU"/>
        </w:rPr>
      </w:pPr>
      <w:r w:rsidRPr="00855472">
        <w:rPr>
          <w:rFonts w:ascii="Times New Roman" w:hAnsi="Times New Roman"/>
          <w:b/>
          <w:bCs/>
          <w:sz w:val="28"/>
          <w:szCs w:val="28"/>
          <w:lang w:eastAsia="ru-RU"/>
        </w:rPr>
        <w:lastRenderedPageBreak/>
        <w:t>НО́НСЕНС</w:t>
      </w:r>
      <w:r w:rsidRPr="00855472">
        <w:rPr>
          <w:rFonts w:ascii="Times New Roman" w:hAnsi="Times New Roman"/>
          <w:sz w:val="28"/>
          <w:szCs w:val="28"/>
          <w:lang w:eastAsia="ru-RU"/>
        </w:rPr>
        <w:t>, </w:t>
      </w:r>
      <w:r w:rsidRPr="00855472">
        <w:rPr>
          <w:rFonts w:ascii="Times New Roman" w:hAnsi="Times New Roman"/>
          <w:iCs/>
          <w:sz w:val="28"/>
          <w:szCs w:val="28"/>
          <w:lang w:eastAsia="ru-RU"/>
        </w:rPr>
        <w:t>нескл., м. Книжн.</w:t>
      </w:r>
      <w:r w:rsidRPr="00855472">
        <w:rPr>
          <w:rFonts w:ascii="Times New Roman" w:hAnsi="Times New Roman"/>
          <w:sz w:val="28"/>
          <w:szCs w:val="28"/>
          <w:lang w:eastAsia="ru-RU"/>
        </w:rPr>
        <w:t> Бессмыслица, нелепость. </w:t>
      </w:r>
      <w:r w:rsidRPr="00855472">
        <w:rPr>
          <w:rFonts w:ascii="Times New Roman" w:hAnsi="Times New Roman"/>
          <w:iCs/>
          <w:sz w:val="28"/>
          <w:szCs w:val="28"/>
          <w:lang w:eastAsia="ru-RU"/>
        </w:rPr>
        <w:t>— Россия никогда не покорялась врагу! И никогда не покорится. Никогда! — повторил он и потряс в воздухе пальцем. — Это был бы исторический нонсенс! Это невозможно!</w:t>
      </w:r>
      <w:r w:rsidRPr="00855472">
        <w:rPr>
          <w:rFonts w:ascii="Times New Roman" w:hAnsi="Times New Roman"/>
          <w:sz w:val="28"/>
          <w:szCs w:val="28"/>
          <w:lang w:eastAsia="ru-RU"/>
        </w:rPr>
        <w:t> Чаковский, Блокада.</w:t>
      </w:r>
    </w:p>
    <w:p w14:paraId="7FBB6C2D" w14:textId="77777777" w:rsidR="00A52D3B" w:rsidRDefault="00A52D3B" w:rsidP="001C6117">
      <w:pPr>
        <w:spacing w:after="0" w:line="360" w:lineRule="auto"/>
        <w:ind w:firstLine="540"/>
        <w:rPr>
          <w:rFonts w:ascii="Times New Roman" w:hAnsi="Times New Roman"/>
          <w:sz w:val="28"/>
          <w:szCs w:val="28"/>
          <w:lang w:eastAsia="ru-RU"/>
        </w:rPr>
      </w:pPr>
      <w:r w:rsidRPr="00855472">
        <w:rPr>
          <w:rFonts w:ascii="Times New Roman" w:hAnsi="Times New Roman"/>
          <w:sz w:val="28"/>
          <w:szCs w:val="28"/>
          <w:lang w:eastAsia="ru-RU"/>
        </w:rPr>
        <w:t xml:space="preserve">[Англ. </w:t>
      </w:r>
      <w:proofErr w:type="spellStart"/>
      <w:r w:rsidRPr="00855472">
        <w:rPr>
          <w:rFonts w:ascii="Times New Roman" w:hAnsi="Times New Roman"/>
          <w:sz w:val="28"/>
          <w:szCs w:val="28"/>
          <w:lang w:eastAsia="ru-RU"/>
        </w:rPr>
        <w:t>nonsense</w:t>
      </w:r>
      <w:proofErr w:type="spellEnd"/>
      <w:r w:rsidRPr="00855472">
        <w:rPr>
          <w:rFonts w:ascii="Times New Roman" w:hAnsi="Times New Roman"/>
          <w:sz w:val="28"/>
          <w:szCs w:val="28"/>
          <w:lang w:eastAsia="ru-RU"/>
        </w:rPr>
        <w:t>]</w:t>
      </w:r>
    </w:p>
    <w:p w14:paraId="54320377" w14:textId="77777777" w:rsidR="00A52D3B" w:rsidRPr="00855472" w:rsidRDefault="00A52D3B" w:rsidP="001B500F">
      <w:pPr>
        <w:spacing w:after="0" w:line="360" w:lineRule="auto"/>
        <w:ind w:firstLine="540"/>
        <w:jc w:val="both"/>
        <w:rPr>
          <w:rFonts w:ascii="Times New Roman" w:hAnsi="Times New Roman"/>
          <w:b/>
          <w:bCs/>
          <w:sz w:val="28"/>
          <w:szCs w:val="28"/>
          <w:shd w:val="clear" w:color="auto" w:fill="FEFEFE"/>
          <w:lang w:eastAsia="ru-RU"/>
        </w:rPr>
      </w:pPr>
      <w:r w:rsidRPr="00855472">
        <w:rPr>
          <w:rFonts w:ascii="Times New Roman" w:hAnsi="Times New Roman"/>
          <w:b/>
          <w:bCs/>
          <w:sz w:val="28"/>
          <w:szCs w:val="28"/>
          <w:shd w:val="clear" w:color="auto" w:fill="FEFEFE"/>
          <w:lang w:eastAsia="ru-RU"/>
        </w:rPr>
        <w:t>Модель ответа:</w:t>
      </w:r>
    </w:p>
    <w:p w14:paraId="1DBBD5A8" w14:textId="77777777" w:rsidR="00A52D3B" w:rsidRPr="00855472" w:rsidRDefault="00A52D3B" w:rsidP="001B500F">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В предложениях 3, 4, 6 слово нонсенс употребляется в соответствие со своим значением. В предложениях 1, 2, 5 допущена ошибка в употреблении слова нонсенс, этому слову приписывается значение «невероятное событие, сенсация».</w:t>
      </w:r>
    </w:p>
    <w:p w14:paraId="4A005750" w14:textId="77777777" w:rsidR="00A52D3B" w:rsidRPr="00855472" w:rsidRDefault="00A52D3B" w:rsidP="001B500F">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Примером употребления слова нонсенс в соответствие с его значением может </w:t>
      </w:r>
      <w:proofErr w:type="gramStart"/>
      <w:r w:rsidRPr="00855472">
        <w:rPr>
          <w:rFonts w:ascii="Times New Roman" w:hAnsi="Times New Roman"/>
          <w:bCs/>
          <w:sz w:val="28"/>
          <w:szCs w:val="28"/>
          <w:shd w:val="clear" w:color="auto" w:fill="FEFEFE"/>
          <w:lang w:eastAsia="ru-RU"/>
        </w:rPr>
        <w:t>быть</w:t>
      </w:r>
      <w:proofErr w:type="gramEnd"/>
      <w:r w:rsidRPr="00855472">
        <w:rPr>
          <w:rFonts w:ascii="Times New Roman" w:hAnsi="Times New Roman"/>
          <w:bCs/>
          <w:sz w:val="28"/>
          <w:szCs w:val="28"/>
          <w:shd w:val="clear" w:color="auto" w:fill="FEFEFE"/>
          <w:lang w:eastAsia="ru-RU"/>
        </w:rPr>
        <w:t xml:space="preserve"> Вчера дорогу заасфальтировали, а сегодня роют траншею под новый трубопровод. Нонсенс! </w:t>
      </w:r>
    </w:p>
    <w:p w14:paraId="0A226445" w14:textId="77777777" w:rsidR="00A52D3B" w:rsidRDefault="00A52D3B" w:rsidP="001C6117">
      <w:pPr>
        <w:spacing w:after="0" w:line="360" w:lineRule="auto"/>
        <w:ind w:firstLine="540"/>
        <w:rPr>
          <w:rFonts w:ascii="Times New Roman" w:hAnsi="Times New Roman"/>
          <w:b/>
          <w:sz w:val="28"/>
          <w:szCs w:val="28"/>
          <w:lang w:eastAsia="ru-RU"/>
        </w:rPr>
      </w:pPr>
    </w:p>
    <w:p w14:paraId="646D5420" w14:textId="77777777" w:rsidR="00A52D3B" w:rsidRDefault="00A52D3B" w:rsidP="001C6117">
      <w:pPr>
        <w:spacing w:after="0" w:line="360" w:lineRule="auto"/>
        <w:ind w:firstLine="540"/>
        <w:rPr>
          <w:rFonts w:ascii="Times New Roman" w:hAnsi="Times New Roman"/>
          <w:b/>
          <w:sz w:val="28"/>
          <w:szCs w:val="28"/>
          <w:lang w:eastAsia="ru-RU"/>
        </w:rPr>
      </w:pPr>
      <w:r>
        <w:rPr>
          <w:rFonts w:ascii="Times New Roman" w:hAnsi="Times New Roman"/>
          <w:b/>
          <w:sz w:val="28"/>
          <w:szCs w:val="28"/>
          <w:lang w:eastAsia="ru-RU"/>
        </w:rPr>
        <w:t>Задание 4</w:t>
      </w:r>
    </w:p>
    <w:p w14:paraId="51413E25" w14:textId="77777777" w:rsidR="00A52D3B" w:rsidRPr="00855472" w:rsidRDefault="00A52D3B" w:rsidP="001B500F">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Какие из приведенных словосочетаний могут быть понятны только в контексте? Чем это обусловлено? Составьте предложения, в которых бы смысл словосочетания стал понятен.</w:t>
      </w:r>
    </w:p>
    <w:p w14:paraId="4EF9E835" w14:textId="77777777" w:rsidR="00A52D3B" w:rsidRPr="00855472" w:rsidRDefault="00A52D3B" w:rsidP="001B500F">
      <w:pPr>
        <w:spacing w:after="0" w:line="360" w:lineRule="auto"/>
        <w:ind w:firstLine="720"/>
        <w:jc w:val="both"/>
        <w:rPr>
          <w:rFonts w:ascii="Times New Roman" w:hAnsi="Times New Roman"/>
          <w:sz w:val="28"/>
          <w:szCs w:val="28"/>
          <w:lang w:eastAsia="ru-RU"/>
        </w:rPr>
      </w:pPr>
    </w:p>
    <w:p w14:paraId="644E2021" w14:textId="77777777" w:rsidR="00A52D3B" w:rsidRPr="00855472" w:rsidRDefault="00A52D3B" w:rsidP="001B500F">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1) перелить воду;) катать быстро; 3) успешно дебютировать; 4) громко стучать; 5) варить наспех; 6) вовремя диагностировать.</w:t>
      </w:r>
    </w:p>
    <w:p w14:paraId="24337AE4" w14:textId="77777777" w:rsidR="00A52D3B" w:rsidRPr="00855472" w:rsidRDefault="00A52D3B" w:rsidP="001B500F">
      <w:pPr>
        <w:spacing w:after="0" w:line="360" w:lineRule="auto"/>
        <w:ind w:firstLine="720"/>
        <w:jc w:val="both"/>
        <w:rPr>
          <w:rFonts w:ascii="Times New Roman" w:hAnsi="Times New Roman"/>
          <w:sz w:val="28"/>
          <w:szCs w:val="28"/>
          <w:lang w:eastAsia="ru-RU"/>
        </w:rPr>
      </w:pPr>
    </w:p>
    <w:p w14:paraId="65FE3BB1" w14:textId="77777777" w:rsidR="00A52D3B" w:rsidRPr="00855472" w:rsidRDefault="00A52D3B" w:rsidP="001B500F">
      <w:pPr>
        <w:spacing w:after="0" w:line="360" w:lineRule="auto"/>
        <w:ind w:firstLine="720"/>
        <w:jc w:val="both"/>
        <w:rPr>
          <w:rFonts w:ascii="Times New Roman" w:hAnsi="Times New Roman"/>
          <w:b/>
          <w:bCs/>
          <w:sz w:val="28"/>
          <w:szCs w:val="28"/>
          <w:shd w:val="clear" w:color="auto" w:fill="FEFEFE"/>
          <w:lang w:eastAsia="ru-RU"/>
        </w:rPr>
      </w:pPr>
      <w:r w:rsidRPr="00855472">
        <w:rPr>
          <w:rFonts w:ascii="Times New Roman" w:hAnsi="Times New Roman"/>
          <w:b/>
          <w:bCs/>
          <w:sz w:val="28"/>
          <w:szCs w:val="28"/>
          <w:shd w:val="clear" w:color="auto" w:fill="FEFEFE"/>
          <w:lang w:eastAsia="ru-RU"/>
        </w:rPr>
        <w:t>Модель ответа</w:t>
      </w:r>
    </w:p>
    <w:p w14:paraId="6544DE59"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Из предложенных шести словосочетаний смысл четырёх может быть понятен только в контексте. Это обусловлено тем, что глаголы перелить, катать, стучать, варить являются многозначными.</w:t>
      </w:r>
    </w:p>
    <w:p w14:paraId="1E12EF80"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1. Перелить воду из миски в стакан. – «Выливая жидкость из одной ёмкости, влить в другую».</w:t>
      </w:r>
    </w:p>
    <w:p w14:paraId="577ABBF1"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Мама отвлеклась и перелила воду на стол – «Наливая, наполнить сосуд и дать жидкости пролиться».</w:t>
      </w:r>
    </w:p>
    <w:p w14:paraId="1A890078"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lastRenderedPageBreak/>
        <w:t xml:space="preserve">2. Дети </w:t>
      </w:r>
      <w:proofErr w:type="gramStart"/>
      <w:r w:rsidRPr="00855472">
        <w:rPr>
          <w:rFonts w:ascii="Times New Roman" w:hAnsi="Times New Roman"/>
          <w:bCs/>
          <w:sz w:val="28"/>
          <w:szCs w:val="28"/>
          <w:shd w:val="clear" w:color="auto" w:fill="FEFEFE"/>
          <w:lang w:eastAsia="ru-RU"/>
        </w:rPr>
        <w:t>слишком  быстро</w:t>
      </w:r>
      <w:proofErr w:type="gramEnd"/>
      <w:r w:rsidRPr="00855472">
        <w:rPr>
          <w:rFonts w:ascii="Times New Roman" w:hAnsi="Times New Roman"/>
          <w:bCs/>
          <w:sz w:val="28"/>
          <w:szCs w:val="28"/>
          <w:shd w:val="clear" w:color="auto" w:fill="FEFEFE"/>
          <w:lang w:eastAsia="ru-RU"/>
        </w:rPr>
        <w:t xml:space="preserve"> катают шарик по полу – «Вращая, заставлять двигаться какой-либо округлый предмет в разных направления»</w:t>
      </w:r>
    </w:p>
    <w:p w14:paraId="14E3AEFF"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Сережа любит, когда папа быстро катает его на велосипеде. – </w:t>
      </w:r>
      <w:proofErr w:type="gramStart"/>
      <w:r w:rsidRPr="00855472">
        <w:rPr>
          <w:rFonts w:ascii="Times New Roman" w:hAnsi="Times New Roman"/>
          <w:bCs/>
          <w:sz w:val="28"/>
          <w:szCs w:val="28"/>
          <w:shd w:val="clear" w:color="auto" w:fill="FEFEFE"/>
          <w:lang w:eastAsia="ru-RU"/>
        </w:rPr>
        <w:t>« Возить</w:t>
      </w:r>
      <w:proofErr w:type="gramEnd"/>
      <w:r w:rsidRPr="00855472">
        <w:rPr>
          <w:rFonts w:ascii="Times New Roman" w:hAnsi="Times New Roman"/>
          <w:bCs/>
          <w:sz w:val="28"/>
          <w:szCs w:val="28"/>
          <w:shd w:val="clear" w:color="auto" w:fill="FEFEFE"/>
          <w:lang w:eastAsia="ru-RU"/>
        </w:rPr>
        <w:t xml:space="preserve"> на чем-либо ради прогулки, развлечения».</w:t>
      </w:r>
    </w:p>
    <w:p w14:paraId="7DBD3756"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3. Дедушка громко стучит молотком. – </w:t>
      </w:r>
      <w:proofErr w:type="gramStart"/>
      <w:r w:rsidRPr="00855472">
        <w:rPr>
          <w:rFonts w:ascii="Times New Roman" w:hAnsi="Times New Roman"/>
          <w:bCs/>
          <w:sz w:val="28"/>
          <w:szCs w:val="28"/>
          <w:shd w:val="clear" w:color="auto" w:fill="FEFEFE"/>
          <w:lang w:eastAsia="ru-RU"/>
        </w:rPr>
        <w:t>« Производить</w:t>
      </w:r>
      <w:proofErr w:type="gramEnd"/>
      <w:r w:rsidRPr="00855472">
        <w:rPr>
          <w:rFonts w:ascii="Times New Roman" w:hAnsi="Times New Roman"/>
          <w:bCs/>
          <w:sz w:val="28"/>
          <w:szCs w:val="28"/>
          <w:shd w:val="clear" w:color="auto" w:fill="FEFEFE"/>
          <w:lang w:eastAsia="ru-RU"/>
        </w:rPr>
        <w:t xml:space="preserve"> чем-либо или издавать стук, шум при ударах, толчках».</w:t>
      </w:r>
    </w:p>
    <w:p w14:paraId="5F00E21D"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Поздно ночью в дверь громко постучали. – «Ударять (в дверь, окно), стуком выражая просьбу впустить куда-либо.</w:t>
      </w:r>
    </w:p>
    <w:p w14:paraId="3FEF66C0"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4. Мама наспех варила нам суп. – «Приготовлять пишу, пить кипячением».</w:t>
      </w:r>
    </w:p>
    <w:p w14:paraId="5E45A306" w14:textId="77777777" w:rsidR="00A52D3B" w:rsidRPr="00855472" w:rsidRDefault="00A52D3B" w:rsidP="001B500F">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Папа наспех варил железные ворота. – «Производить сварку металлических предметов и их частей».</w:t>
      </w:r>
    </w:p>
    <w:p w14:paraId="308BFDC3" w14:textId="77777777" w:rsidR="00A52D3B" w:rsidRDefault="00A52D3B" w:rsidP="001C6117">
      <w:pPr>
        <w:spacing w:after="0" w:line="360" w:lineRule="auto"/>
        <w:ind w:firstLine="540"/>
        <w:rPr>
          <w:rFonts w:ascii="Times New Roman" w:hAnsi="Times New Roman"/>
          <w:b/>
          <w:sz w:val="28"/>
          <w:szCs w:val="28"/>
          <w:lang w:eastAsia="ru-RU"/>
        </w:rPr>
      </w:pPr>
    </w:p>
    <w:p w14:paraId="059300DA" w14:textId="77777777" w:rsidR="00A52D3B" w:rsidRDefault="00A52D3B" w:rsidP="001C6117">
      <w:pPr>
        <w:spacing w:after="0" w:line="360" w:lineRule="auto"/>
        <w:ind w:firstLine="540"/>
        <w:rPr>
          <w:rFonts w:ascii="Times New Roman" w:hAnsi="Times New Roman"/>
          <w:b/>
          <w:sz w:val="28"/>
          <w:szCs w:val="28"/>
          <w:lang w:eastAsia="ru-RU"/>
        </w:rPr>
      </w:pPr>
      <w:r>
        <w:rPr>
          <w:rFonts w:ascii="Times New Roman" w:hAnsi="Times New Roman"/>
          <w:b/>
          <w:sz w:val="28"/>
          <w:szCs w:val="28"/>
          <w:lang w:eastAsia="ru-RU"/>
        </w:rPr>
        <w:t>Задание 5</w:t>
      </w:r>
    </w:p>
    <w:p w14:paraId="73946AF5" w14:textId="77777777" w:rsidR="00A52D3B" w:rsidRPr="00855472" w:rsidRDefault="00A52D3B" w:rsidP="001B500F">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Ознакомьтесь с фрагментами словарных статей слов </w:t>
      </w:r>
      <w:r w:rsidRPr="0083576D">
        <w:rPr>
          <w:rFonts w:ascii="Times New Roman" w:hAnsi="Times New Roman"/>
          <w:i/>
          <w:sz w:val="28"/>
          <w:szCs w:val="28"/>
          <w:lang w:eastAsia="ru-RU"/>
        </w:rPr>
        <w:t>честный и искренний</w:t>
      </w:r>
      <w:r w:rsidRPr="00855472">
        <w:rPr>
          <w:rFonts w:ascii="Times New Roman" w:hAnsi="Times New Roman"/>
          <w:sz w:val="28"/>
          <w:szCs w:val="28"/>
          <w:lang w:eastAsia="ru-RU"/>
        </w:rPr>
        <w:t>. Составьте такие предложения, где: 1) слово честный нельзя заменить словом искренний; 2) слово искренний нельзя заменить словом честный</w:t>
      </w:r>
      <w:proofErr w:type="gramStart"/>
      <w:r w:rsidRPr="00855472">
        <w:rPr>
          <w:rFonts w:ascii="Times New Roman" w:hAnsi="Times New Roman"/>
          <w:sz w:val="28"/>
          <w:szCs w:val="28"/>
          <w:lang w:eastAsia="ru-RU"/>
        </w:rPr>
        <w:t>; )</w:t>
      </w:r>
      <w:proofErr w:type="gramEnd"/>
      <w:r w:rsidRPr="00855472">
        <w:rPr>
          <w:rFonts w:ascii="Times New Roman" w:hAnsi="Times New Roman"/>
          <w:sz w:val="28"/>
          <w:szCs w:val="28"/>
          <w:lang w:eastAsia="ru-RU"/>
        </w:rPr>
        <w:t xml:space="preserve"> данные слова </w:t>
      </w:r>
      <w:proofErr w:type="spellStart"/>
      <w:r w:rsidRPr="00855472">
        <w:rPr>
          <w:rFonts w:ascii="Times New Roman" w:hAnsi="Times New Roman"/>
          <w:sz w:val="28"/>
          <w:szCs w:val="28"/>
          <w:lang w:eastAsia="ru-RU"/>
        </w:rPr>
        <w:t>взаимозаменимы</w:t>
      </w:r>
      <w:proofErr w:type="spellEnd"/>
      <w:r w:rsidRPr="00855472">
        <w:rPr>
          <w:rFonts w:ascii="Times New Roman" w:hAnsi="Times New Roman"/>
          <w:sz w:val="28"/>
          <w:szCs w:val="28"/>
          <w:lang w:eastAsia="ru-RU"/>
        </w:rPr>
        <w:t>. Объясните, почему некоторые ситуации требуют употребления слова честный, а другие – слова искренний.</w:t>
      </w:r>
    </w:p>
    <w:p w14:paraId="1FD828F3" w14:textId="77777777" w:rsidR="00A52D3B" w:rsidRPr="00855472" w:rsidRDefault="00A52D3B" w:rsidP="001B500F">
      <w:pPr>
        <w:shd w:val="clear" w:color="auto" w:fill="FEFEFE"/>
        <w:spacing w:after="0" w:line="360" w:lineRule="auto"/>
        <w:ind w:firstLine="720"/>
        <w:jc w:val="both"/>
        <w:rPr>
          <w:rFonts w:ascii="Times New Roman" w:hAnsi="Times New Roman"/>
          <w:b/>
          <w:bCs/>
          <w:sz w:val="28"/>
          <w:szCs w:val="28"/>
          <w:lang w:eastAsia="ru-RU"/>
        </w:rPr>
      </w:pPr>
    </w:p>
    <w:p w14:paraId="42A7B424" w14:textId="77777777" w:rsidR="00A52D3B" w:rsidRPr="00855472" w:rsidRDefault="00A52D3B" w:rsidP="001B500F">
      <w:pPr>
        <w:shd w:val="clear" w:color="auto" w:fill="FEFEFE"/>
        <w:spacing w:after="0" w:line="360" w:lineRule="auto"/>
        <w:ind w:firstLine="720"/>
        <w:jc w:val="both"/>
        <w:rPr>
          <w:rFonts w:ascii="Times New Roman" w:hAnsi="Times New Roman"/>
          <w:sz w:val="28"/>
          <w:szCs w:val="28"/>
          <w:lang w:eastAsia="ru-RU"/>
        </w:rPr>
      </w:pPr>
      <w:r w:rsidRPr="00855472">
        <w:rPr>
          <w:rFonts w:ascii="Times New Roman" w:hAnsi="Times New Roman"/>
          <w:b/>
          <w:bCs/>
          <w:sz w:val="28"/>
          <w:szCs w:val="28"/>
          <w:lang w:eastAsia="ru-RU"/>
        </w:rPr>
        <w:t>ЧЕ́СТНЫЙ1.</w:t>
      </w:r>
      <w:r w:rsidRPr="00855472">
        <w:rPr>
          <w:rFonts w:ascii="Times New Roman" w:hAnsi="Times New Roman"/>
          <w:sz w:val="28"/>
          <w:szCs w:val="28"/>
          <w:lang w:eastAsia="ru-RU"/>
        </w:rPr>
        <w:t> Правдивый, прямой и добросовестный. </w:t>
      </w:r>
      <w:r w:rsidRPr="00855472">
        <w:rPr>
          <w:rFonts w:ascii="Times New Roman" w:hAnsi="Times New Roman"/>
          <w:iCs/>
          <w:sz w:val="28"/>
          <w:szCs w:val="28"/>
          <w:lang w:eastAsia="ru-RU"/>
        </w:rPr>
        <w:t>[Моряк] был исполнителен и честен, он никого бы не обманул.</w:t>
      </w:r>
      <w:r w:rsidRPr="00855472">
        <w:rPr>
          <w:rFonts w:ascii="Times New Roman" w:hAnsi="Times New Roman"/>
          <w:sz w:val="28"/>
          <w:szCs w:val="28"/>
          <w:lang w:eastAsia="ru-RU"/>
        </w:rPr>
        <w:t> Герцен, Долг прежде всего. </w:t>
      </w:r>
      <w:r w:rsidRPr="00855472">
        <w:rPr>
          <w:rFonts w:ascii="Times New Roman" w:hAnsi="Times New Roman"/>
          <w:iCs/>
          <w:sz w:val="28"/>
          <w:szCs w:val="28"/>
          <w:lang w:eastAsia="ru-RU"/>
        </w:rPr>
        <w:t>Нет ничего оскорбительнее для честного бойца, чем предложение врага сдаться.</w:t>
      </w:r>
      <w:r w:rsidRPr="00855472">
        <w:rPr>
          <w:rFonts w:ascii="Times New Roman" w:hAnsi="Times New Roman"/>
          <w:sz w:val="28"/>
          <w:szCs w:val="28"/>
          <w:lang w:eastAsia="ru-RU"/>
        </w:rPr>
        <w:t> Новиков-Прибой, Боевые традиции русских моряков. || Не способный украсть, присвоить себе что-л. чужое. </w:t>
      </w:r>
      <w:r w:rsidRPr="00855472">
        <w:rPr>
          <w:rFonts w:ascii="Times New Roman" w:hAnsi="Times New Roman"/>
          <w:iCs/>
          <w:sz w:val="28"/>
          <w:szCs w:val="28"/>
          <w:lang w:eastAsia="ru-RU"/>
        </w:rPr>
        <w:t>— Солдату позорно красть, солдат должен быть честен.</w:t>
      </w:r>
      <w:r w:rsidRPr="00855472">
        <w:rPr>
          <w:rFonts w:ascii="Times New Roman" w:hAnsi="Times New Roman"/>
          <w:sz w:val="28"/>
          <w:szCs w:val="28"/>
          <w:lang w:eastAsia="ru-RU"/>
        </w:rPr>
        <w:t> Л. Толстой, Война и мир. </w:t>
      </w:r>
      <w:r w:rsidRPr="00855472">
        <w:rPr>
          <w:rFonts w:ascii="Times New Roman" w:hAnsi="Times New Roman"/>
          <w:iCs/>
          <w:sz w:val="28"/>
          <w:szCs w:val="28"/>
          <w:lang w:eastAsia="ru-RU"/>
        </w:rPr>
        <w:t>По дому он был, как это ни странно, честен: он ничего не тащил, не утаивал.</w:t>
      </w:r>
      <w:r w:rsidRPr="00855472">
        <w:rPr>
          <w:rFonts w:ascii="Times New Roman" w:hAnsi="Times New Roman"/>
          <w:sz w:val="28"/>
          <w:szCs w:val="28"/>
          <w:lang w:eastAsia="ru-RU"/>
        </w:rPr>
        <w:t> Сергеев-Ценский, Валя. || Выражающий правдивость, прямоту и добросовестность. </w:t>
      </w:r>
      <w:r w:rsidRPr="00855472">
        <w:rPr>
          <w:rFonts w:ascii="Times New Roman" w:hAnsi="Times New Roman"/>
          <w:iCs/>
          <w:sz w:val="28"/>
          <w:szCs w:val="28"/>
          <w:lang w:eastAsia="ru-RU"/>
        </w:rPr>
        <w:t xml:space="preserve">— Она и собой хороша. Бледное, свежее лицо, глаза и губы такие серьезные, и взгляд </w:t>
      </w:r>
      <w:r w:rsidRPr="00855472">
        <w:rPr>
          <w:rFonts w:ascii="Times New Roman" w:hAnsi="Times New Roman"/>
          <w:iCs/>
          <w:sz w:val="28"/>
          <w:szCs w:val="28"/>
          <w:lang w:eastAsia="ru-RU"/>
        </w:rPr>
        <w:lastRenderedPageBreak/>
        <w:t>честный и невинный.</w:t>
      </w:r>
      <w:r w:rsidRPr="00855472">
        <w:rPr>
          <w:rFonts w:ascii="Times New Roman" w:hAnsi="Times New Roman"/>
          <w:sz w:val="28"/>
          <w:szCs w:val="28"/>
          <w:lang w:eastAsia="ru-RU"/>
        </w:rPr>
        <w:t> Тургенев, Дворянское гнездо. </w:t>
      </w:r>
      <w:r w:rsidRPr="00855472">
        <w:rPr>
          <w:rFonts w:ascii="Times New Roman" w:hAnsi="Times New Roman"/>
          <w:iCs/>
          <w:sz w:val="28"/>
          <w:szCs w:val="28"/>
          <w:lang w:eastAsia="ru-RU"/>
        </w:rPr>
        <w:t>У нее были такие умные, ясные, честные глаза.</w:t>
      </w:r>
      <w:r w:rsidRPr="00855472">
        <w:rPr>
          <w:rFonts w:ascii="Times New Roman" w:hAnsi="Times New Roman"/>
          <w:sz w:val="28"/>
          <w:szCs w:val="28"/>
          <w:lang w:eastAsia="ru-RU"/>
        </w:rPr>
        <w:t> Чехов, Следователь.</w:t>
      </w:r>
    </w:p>
    <w:p w14:paraId="36B695F5" w14:textId="77777777" w:rsidR="00A52D3B" w:rsidRPr="00855472" w:rsidRDefault="00A52D3B" w:rsidP="001B500F">
      <w:pPr>
        <w:spacing w:after="0" w:line="360" w:lineRule="auto"/>
        <w:ind w:firstLine="720"/>
        <w:jc w:val="both"/>
        <w:rPr>
          <w:rFonts w:ascii="Times New Roman" w:hAnsi="Times New Roman"/>
          <w:iCs/>
          <w:sz w:val="28"/>
          <w:szCs w:val="28"/>
          <w:shd w:val="clear" w:color="auto" w:fill="FEFEFE"/>
          <w:lang w:eastAsia="ru-RU"/>
        </w:rPr>
      </w:pPr>
      <w:r w:rsidRPr="00855472">
        <w:rPr>
          <w:rFonts w:ascii="Times New Roman" w:hAnsi="Times New Roman"/>
          <w:b/>
          <w:bCs/>
          <w:sz w:val="28"/>
          <w:szCs w:val="28"/>
          <w:shd w:val="clear" w:color="auto" w:fill="FEFEFE"/>
          <w:lang w:eastAsia="ru-RU"/>
        </w:rPr>
        <w:t>И́СКРЕННИЙ</w:t>
      </w:r>
      <w:r w:rsidRPr="00855472">
        <w:rPr>
          <w:rFonts w:ascii="Times New Roman" w:hAnsi="Times New Roman"/>
          <w:sz w:val="28"/>
          <w:szCs w:val="28"/>
          <w:shd w:val="clear" w:color="auto" w:fill="FEFEFE"/>
          <w:lang w:eastAsia="ru-RU"/>
        </w:rPr>
        <w:t>. Выражающий подлинные мысли и чувства, лишенный притворства; правдивый, откровенный, чистосердечный. </w:t>
      </w:r>
      <w:r w:rsidRPr="00855472">
        <w:rPr>
          <w:rFonts w:ascii="Times New Roman" w:hAnsi="Times New Roman"/>
          <w:iCs/>
          <w:sz w:val="28"/>
          <w:szCs w:val="28"/>
          <w:shd w:val="clear" w:color="auto" w:fill="FEFEFE"/>
          <w:lang w:eastAsia="ru-RU"/>
        </w:rPr>
        <w:t>[</w:t>
      </w:r>
      <w:proofErr w:type="spellStart"/>
      <w:r w:rsidRPr="00855472">
        <w:rPr>
          <w:rFonts w:ascii="Times New Roman" w:hAnsi="Times New Roman"/>
          <w:iCs/>
          <w:sz w:val="28"/>
          <w:szCs w:val="28"/>
          <w:shd w:val="clear" w:color="auto" w:fill="FEFEFE"/>
          <w:lang w:eastAsia="ru-RU"/>
        </w:rPr>
        <w:t>Кочуев</w:t>
      </w:r>
      <w:proofErr w:type="spellEnd"/>
      <w:r w:rsidRPr="00855472">
        <w:rPr>
          <w:rFonts w:ascii="Times New Roman" w:hAnsi="Times New Roman"/>
          <w:iCs/>
          <w:sz w:val="28"/>
          <w:szCs w:val="28"/>
          <w:shd w:val="clear" w:color="auto" w:fill="FEFEFE"/>
          <w:lang w:eastAsia="ru-RU"/>
        </w:rPr>
        <w:t>:] Ну, наконец, написал ей [жене] большое письмо, нежное, искреннее.</w:t>
      </w:r>
    </w:p>
    <w:p w14:paraId="15A3996B" w14:textId="77777777" w:rsidR="00A52D3B" w:rsidRPr="00855472" w:rsidRDefault="00A52D3B" w:rsidP="001B500F">
      <w:pPr>
        <w:spacing w:after="0" w:line="360" w:lineRule="auto"/>
        <w:ind w:firstLine="720"/>
        <w:jc w:val="both"/>
        <w:rPr>
          <w:rFonts w:ascii="Times New Roman" w:hAnsi="Times New Roman"/>
          <w:iCs/>
          <w:sz w:val="28"/>
          <w:szCs w:val="28"/>
          <w:shd w:val="clear" w:color="auto" w:fill="FEFEFE"/>
          <w:lang w:eastAsia="ru-RU"/>
        </w:rPr>
      </w:pPr>
    </w:p>
    <w:p w14:paraId="4041674D" w14:textId="77777777" w:rsidR="00A52D3B" w:rsidRPr="00855472" w:rsidRDefault="00A52D3B" w:rsidP="001B500F">
      <w:pPr>
        <w:spacing w:after="0" w:line="360" w:lineRule="auto"/>
        <w:ind w:firstLine="720"/>
        <w:jc w:val="both"/>
        <w:rPr>
          <w:rFonts w:ascii="Times New Roman" w:hAnsi="Times New Roman"/>
          <w:b/>
          <w:iCs/>
          <w:sz w:val="28"/>
          <w:szCs w:val="28"/>
          <w:shd w:val="clear" w:color="auto" w:fill="FEFEFE"/>
          <w:lang w:eastAsia="ru-RU"/>
        </w:rPr>
      </w:pPr>
      <w:r w:rsidRPr="00855472">
        <w:rPr>
          <w:rFonts w:ascii="Times New Roman" w:hAnsi="Times New Roman"/>
          <w:b/>
          <w:iCs/>
          <w:sz w:val="28"/>
          <w:szCs w:val="28"/>
          <w:shd w:val="clear" w:color="auto" w:fill="FEFEFE"/>
          <w:lang w:eastAsia="ru-RU"/>
        </w:rPr>
        <w:t>Модель ответа:</w:t>
      </w:r>
    </w:p>
    <w:p w14:paraId="2824CF1D" w14:textId="77777777" w:rsidR="00A52D3B" w:rsidRPr="00855472" w:rsidRDefault="00A52D3B" w:rsidP="001B500F">
      <w:pPr>
        <w:spacing w:after="0" w:line="360" w:lineRule="auto"/>
        <w:ind w:firstLine="720"/>
        <w:jc w:val="both"/>
        <w:rPr>
          <w:rFonts w:ascii="Times New Roman" w:hAnsi="Times New Roman"/>
          <w:iCs/>
          <w:sz w:val="28"/>
          <w:szCs w:val="28"/>
          <w:shd w:val="clear" w:color="auto" w:fill="FEFEFE"/>
          <w:lang w:eastAsia="ru-RU"/>
        </w:rPr>
      </w:pPr>
      <w:r w:rsidRPr="00855472">
        <w:rPr>
          <w:rFonts w:ascii="Times New Roman" w:hAnsi="Times New Roman"/>
          <w:iCs/>
          <w:sz w:val="28"/>
          <w:szCs w:val="28"/>
          <w:shd w:val="clear" w:color="auto" w:fill="FEFEFE"/>
          <w:lang w:eastAsia="ru-RU"/>
        </w:rPr>
        <w:t xml:space="preserve">Выбор одного из вариантов определяется лексическим значением этих слова и наличием как общих, так и отличительных семантических признаков. В значении слова честный актуализируется смысл любящий, выражающий правду, истину. В значении слова искренний при наличии этих компонентов присутствует также </w:t>
      </w:r>
      <w:proofErr w:type="gramStart"/>
      <w:r w:rsidRPr="00855472">
        <w:rPr>
          <w:rFonts w:ascii="Times New Roman" w:hAnsi="Times New Roman"/>
          <w:iCs/>
          <w:sz w:val="28"/>
          <w:szCs w:val="28"/>
          <w:shd w:val="clear" w:color="auto" w:fill="FEFEFE"/>
          <w:lang w:eastAsia="ru-RU"/>
        </w:rPr>
        <w:t>смысл</w:t>
      </w:r>
      <w:proofErr w:type="gramEnd"/>
      <w:r w:rsidRPr="00855472">
        <w:rPr>
          <w:rFonts w:ascii="Times New Roman" w:hAnsi="Times New Roman"/>
          <w:iCs/>
          <w:sz w:val="28"/>
          <w:szCs w:val="28"/>
          <w:shd w:val="clear" w:color="auto" w:fill="FEFEFE"/>
          <w:lang w:eastAsia="ru-RU"/>
        </w:rPr>
        <w:t xml:space="preserve"> выражающий истинные чувства. Таким образом, если говорящему необходимо указать на выражение кем-то правдивой, достоверной информации, то используется в качестве характеристики слово честный. Если важно подчеркнуть, что кто-то с высокой степенью доверия выражает свои чувства и эмоции, то используется слово искренний. В ситуациях, </w:t>
      </w:r>
      <w:proofErr w:type="gramStart"/>
      <w:r w:rsidRPr="00855472">
        <w:rPr>
          <w:rFonts w:ascii="Times New Roman" w:hAnsi="Times New Roman"/>
          <w:iCs/>
          <w:sz w:val="28"/>
          <w:szCs w:val="28"/>
          <w:shd w:val="clear" w:color="auto" w:fill="FEFEFE"/>
          <w:lang w:eastAsia="ru-RU"/>
        </w:rPr>
        <w:t>когда  подчеркивается</w:t>
      </w:r>
      <w:proofErr w:type="gramEnd"/>
      <w:r w:rsidRPr="00855472">
        <w:rPr>
          <w:rFonts w:ascii="Times New Roman" w:hAnsi="Times New Roman"/>
          <w:iCs/>
          <w:sz w:val="28"/>
          <w:szCs w:val="28"/>
          <w:shd w:val="clear" w:color="auto" w:fill="FEFEFE"/>
          <w:lang w:eastAsia="ru-RU"/>
        </w:rPr>
        <w:t xml:space="preserve"> присущая кому-то любовь к правде, открытость и доверие, слова честный и искренний могут быть взаимозаменяемыми.</w:t>
      </w:r>
    </w:p>
    <w:p w14:paraId="272A52B8" w14:textId="77777777" w:rsidR="00A52D3B" w:rsidRPr="00855472" w:rsidRDefault="00A52D3B" w:rsidP="001B500F">
      <w:pPr>
        <w:spacing w:after="0" w:line="360" w:lineRule="auto"/>
        <w:ind w:firstLine="720"/>
        <w:jc w:val="both"/>
        <w:rPr>
          <w:rFonts w:ascii="Times New Roman" w:hAnsi="Times New Roman"/>
          <w:iCs/>
          <w:sz w:val="28"/>
          <w:szCs w:val="28"/>
          <w:shd w:val="clear" w:color="auto" w:fill="FEFEFE"/>
          <w:lang w:eastAsia="ru-RU"/>
        </w:rPr>
      </w:pPr>
      <w:r w:rsidRPr="00855472">
        <w:rPr>
          <w:rFonts w:ascii="Times New Roman" w:hAnsi="Times New Roman"/>
          <w:iCs/>
          <w:sz w:val="28"/>
          <w:szCs w:val="28"/>
          <w:shd w:val="clear" w:color="auto" w:fill="FEFEFE"/>
          <w:lang w:eastAsia="ru-RU"/>
        </w:rPr>
        <w:t>Предложения могут быть такими:</w:t>
      </w:r>
    </w:p>
    <w:p w14:paraId="1DB425C0" w14:textId="77777777" w:rsidR="00A52D3B" w:rsidRPr="00855472" w:rsidRDefault="00A52D3B" w:rsidP="001B500F">
      <w:pPr>
        <w:spacing w:after="0" w:line="360" w:lineRule="auto"/>
        <w:ind w:firstLine="720"/>
        <w:jc w:val="both"/>
        <w:rPr>
          <w:rFonts w:ascii="Times New Roman" w:hAnsi="Times New Roman"/>
          <w:iCs/>
          <w:sz w:val="28"/>
          <w:szCs w:val="28"/>
          <w:shd w:val="clear" w:color="auto" w:fill="FEFEFE"/>
          <w:lang w:eastAsia="ru-RU"/>
        </w:rPr>
      </w:pPr>
      <w:r w:rsidRPr="00855472">
        <w:rPr>
          <w:rFonts w:ascii="Times New Roman" w:hAnsi="Times New Roman"/>
          <w:iCs/>
          <w:sz w:val="28"/>
          <w:szCs w:val="28"/>
          <w:shd w:val="clear" w:color="auto" w:fill="FEFEFE"/>
          <w:lang w:eastAsia="ru-RU"/>
        </w:rPr>
        <w:t>1. Мой брат, хотя и был всегда честным, желая сделать сюрприз маме, сказал, что приедет через две недели, а не послезавтра, как запланировал.</w:t>
      </w:r>
    </w:p>
    <w:p w14:paraId="2319067A" w14:textId="77777777" w:rsidR="00A52D3B" w:rsidRPr="00855472" w:rsidRDefault="00A52D3B" w:rsidP="001B500F">
      <w:pPr>
        <w:spacing w:after="0" w:line="360" w:lineRule="auto"/>
        <w:ind w:firstLine="720"/>
        <w:jc w:val="both"/>
        <w:rPr>
          <w:rFonts w:ascii="Times New Roman" w:hAnsi="Times New Roman"/>
          <w:iCs/>
          <w:sz w:val="28"/>
          <w:szCs w:val="28"/>
          <w:shd w:val="clear" w:color="auto" w:fill="FEFEFE"/>
          <w:lang w:eastAsia="ru-RU"/>
        </w:rPr>
      </w:pPr>
      <w:r w:rsidRPr="00855472">
        <w:rPr>
          <w:rFonts w:ascii="Times New Roman" w:hAnsi="Times New Roman"/>
          <w:iCs/>
          <w:sz w:val="28"/>
          <w:szCs w:val="28"/>
          <w:shd w:val="clear" w:color="auto" w:fill="FEFEFE"/>
          <w:lang w:eastAsia="ru-RU"/>
        </w:rPr>
        <w:t>2. Цирковое представление вызвало искренний восторг у публики.</w:t>
      </w:r>
    </w:p>
    <w:p w14:paraId="121A33FD" w14:textId="77777777" w:rsidR="00A52D3B" w:rsidRPr="00855472" w:rsidRDefault="00A52D3B" w:rsidP="001B500F">
      <w:pPr>
        <w:spacing w:after="0" w:line="360" w:lineRule="auto"/>
        <w:ind w:firstLine="720"/>
        <w:jc w:val="both"/>
        <w:rPr>
          <w:rFonts w:ascii="Times New Roman" w:hAnsi="Times New Roman"/>
          <w:iCs/>
          <w:sz w:val="28"/>
          <w:szCs w:val="28"/>
          <w:shd w:val="clear" w:color="auto" w:fill="FEFEFE"/>
          <w:lang w:eastAsia="ru-RU"/>
        </w:rPr>
      </w:pPr>
      <w:r w:rsidRPr="00855472">
        <w:rPr>
          <w:rFonts w:ascii="Times New Roman" w:hAnsi="Times New Roman"/>
          <w:iCs/>
          <w:sz w:val="28"/>
          <w:szCs w:val="28"/>
          <w:shd w:val="clear" w:color="auto" w:fill="FEFEFE"/>
          <w:lang w:eastAsia="ru-RU"/>
        </w:rPr>
        <w:t>3. Как ваш психолог, прошу вас быть со мной честным (искренним) и рассказать обо всех переживаниях, проблемах, планах.</w:t>
      </w:r>
    </w:p>
    <w:p w14:paraId="12493732" w14:textId="77777777" w:rsidR="00A52D3B" w:rsidRDefault="00A52D3B" w:rsidP="001C6117">
      <w:pPr>
        <w:spacing w:after="0" w:line="360" w:lineRule="auto"/>
        <w:ind w:firstLine="540"/>
        <w:rPr>
          <w:rFonts w:ascii="Times New Roman" w:hAnsi="Times New Roman"/>
          <w:b/>
          <w:sz w:val="28"/>
          <w:szCs w:val="28"/>
          <w:lang w:eastAsia="ru-RU"/>
        </w:rPr>
      </w:pPr>
    </w:p>
    <w:p w14:paraId="1DD73B2E" w14:textId="77777777" w:rsidR="00A52D3B" w:rsidRDefault="00A52D3B" w:rsidP="001B500F">
      <w:pPr>
        <w:numPr>
          <w:ilvl w:val="1"/>
          <w:numId w:val="14"/>
        </w:num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t>Задания для самостоятельной подготовки</w:t>
      </w:r>
    </w:p>
    <w:p w14:paraId="65060829" w14:textId="77777777" w:rsidR="00A52D3B" w:rsidRDefault="00A52D3B" w:rsidP="001B500F">
      <w:pPr>
        <w:spacing w:after="0" w:line="360" w:lineRule="auto"/>
        <w:ind w:firstLine="540"/>
        <w:rPr>
          <w:rFonts w:ascii="Times New Roman" w:hAnsi="Times New Roman"/>
          <w:b/>
          <w:sz w:val="28"/>
          <w:szCs w:val="28"/>
          <w:lang w:eastAsia="ru-RU"/>
        </w:rPr>
      </w:pPr>
      <w:r>
        <w:rPr>
          <w:rFonts w:ascii="Times New Roman" w:hAnsi="Times New Roman"/>
          <w:b/>
          <w:sz w:val="28"/>
          <w:szCs w:val="28"/>
          <w:lang w:eastAsia="ru-RU"/>
        </w:rPr>
        <w:t xml:space="preserve">Задание 1. </w:t>
      </w:r>
    </w:p>
    <w:p w14:paraId="3373EC6E" w14:textId="77777777" w:rsidR="00A52D3B" w:rsidRPr="00855472" w:rsidRDefault="00A52D3B" w:rsidP="001B500F">
      <w:pPr>
        <w:spacing w:after="0" w:line="360" w:lineRule="auto"/>
        <w:ind w:firstLine="540"/>
        <w:jc w:val="both"/>
        <w:rPr>
          <w:rFonts w:ascii="Times New Roman" w:hAnsi="Times New Roman"/>
          <w:b/>
          <w:sz w:val="28"/>
          <w:szCs w:val="28"/>
          <w:lang w:eastAsia="ru-RU"/>
        </w:rPr>
      </w:pPr>
      <w:r w:rsidRPr="00855472">
        <w:rPr>
          <w:rFonts w:ascii="Times New Roman" w:hAnsi="Times New Roman"/>
          <w:sz w:val="28"/>
          <w:szCs w:val="28"/>
          <w:lang w:eastAsia="ru-RU"/>
        </w:rPr>
        <w:t xml:space="preserve">В русском языке есть не только слова с противоположным значением, но фразеологизмы, которые противопоставлены друг другу по значению. </w:t>
      </w:r>
      <w:r w:rsidRPr="00855472">
        <w:rPr>
          <w:rFonts w:ascii="Times New Roman" w:hAnsi="Times New Roman"/>
          <w:sz w:val="28"/>
          <w:szCs w:val="28"/>
          <w:lang w:eastAsia="ru-RU"/>
        </w:rPr>
        <w:lastRenderedPageBreak/>
        <w:t xml:space="preserve">Например: </w:t>
      </w:r>
      <w:r w:rsidRPr="00855472">
        <w:rPr>
          <w:rFonts w:ascii="Times New Roman" w:hAnsi="Times New Roman"/>
          <w:b/>
          <w:sz w:val="28"/>
          <w:szCs w:val="28"/>
          <w:lang w:eastAsia="ru-RU"/>
        </w:rPr>
        <w:t>душа в душу («очень дружно, ладно) – как кошка с собакой («во вражде и ссоре»), выйти из себя («занервничать, психовать») – взять себя в руки («успокоиться, погасить эмоции и гнев»).</w:t>
      </w:r>
    </w:p>
    <w:p w14:paraId="01420225"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Вопросы и задания</w:t>
      </w:r>
    </w:p>
    <w:p w14:paraId="5C58F22C" w14:textId="77777777" w:rsidR="00A52D3B" w:rsidRPr="00855472" w:rsidRDefault="00A52D3B" w:rsidP="001B500F">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Определите, в какой паре фразеологизмы не являются антонимичными. Ответ аргументируйте, сформулировав значения фразеологизмов.</w:t>
      </w:r>
    </w:p>
    <w:p w14:paraId="5B4F6CAF" w14:textId="77777777" w:rsidR="00A52D3B" w:rsidRPr="00855472" w:rsidRDefault="00A52D3B" w:rsidP="001B500F">
      <w:pPr>
        <w:spacing w:after="0" w:line="360" w:lineRule="auto"/>
        <w:ind w:firstLine="720"/>
        <w:jc w:val="both"/>
        <w:rPr>
          <w:rFonts w:ascii="Times New Roman" w:hAnsi="Times New Roman"/>
          <w:sz w:val="28"/>
          <w:szCs w:val="28"/>
          <w:lang w:eastAsia="ru-RU"/>
        </w:rPr>
      </w:pPr>
    </w:p>
    <w:p w14:paraId="11094DB1" w14:textId="77777777" w:rsidR="00A52D3B" w:rsidRPr="00855472" w:rsidRDefault="00A52D3B" w:rsidP="001B500F">
      <w:pPr>
        <w:numPr>
          <w:ilvl w:val="0"/>
          <w:numId w:val="31"/>
        </w:numPr>
        <w:spacing w:after="0" w:line="360" w:lineRule="auto"/>
        <w:ind w:left="0" w:firstLine="720"/>
        <w:jc w:val="both"/>
        <w:rPr>
          <w:rFonts w:ascii="Times New Roman" w:hAnsi="Times New Roman"/>
          <w:sz w:val="28"/>
          <w:szCs w:val="28"/>
          <w:lang w:eastAsia="ru-RU"/>
        </w:rPr>
      </w:pPr>
      <w:r w:rsidRPr="00855472">
        <w:rPr>
          <w:rFonts w:ascii="Times New Roman" w:hAnsi="Times New Roman"/>
          <w:sz w:val="28"/>
          <w:szCs w:val="28"/>
          <w:lang w:eastAsia="ru-RU"/>
        </w:rPr>
        <w:t>Желторотый птенец – стреляный воробей.</w:t>
      </w:r>
    </w:p>
    <w:p w14:paraId="2CF64A28" w14:textId="77777777" w:rsidR="00A52D3B" w:rsidRPr="00855472" w:rsidRDefault="00A52D3B" w:rsidP="001B500F">
      <w:pPr>
        <w:numPr>
          <w:ilvl w:val="0"/>
          <w:numId w:val="31"/>
        </w:numPr>
        <w:spacing w:after="0" w:line="360" w:lineRule="auto"/>
        <w:ind w:left="0" w:firstLine="720"/>
        <w:jc w:val="both"/>
        <w:rPr>
          <w:rFonts w:ascii="Times New Roman" w:hAnsi="Times New Roman"/>
          <w:sz w:val="28"/>
          <w:szCs w:val="28"/>
          <w:lang w:eastAsia="ru-RU"/>
        </w:rPr>
      </w:pPr>
      <w:r w:rsidRPr="00855472">
        <w:rPr>
          <w:rFonts w:ascii="Times New Roman" w:hAnsi="Times New Roman"/>
          <w:sz w:val="28"/>
          <w:szCs w:val="28"/>
          <w:lang w:eastAsia="ru-RU"/>
        </w:rPr>
        <w:t>Голова – дом советов – пороха не выдумает.</w:t>
      </w:r>
    </w:p>
    <w:p w14:paraId="7F87A59D" w14:textId="77777777" w:rsidR="00A52D3B" w:rsidRPr="00855472" w:rsidRDefault="00A52D3B" w:rsidP="001B500F">
      <w:pPr>
        <w:numPr>
          <w:ilvl w:val="0"/>
          <w:numId w:val="31"/>
        </w:numPr>
        <w:spacing w:after="0" w:line="360" w:lineRule="auto"/>
        <w:ind w:left="0" w:firstLine="720"/>
        <w:jc w:val="both"/>
        <w:rPr>
          <w:rFonts w:ascii="Times New Roman" w:hAnsi="Times New Roman"/>
          <w:sz w:val="28"/>
          <w:szCs w:val="28"/>
          <w:lang w:eastAsia="ru-RU"/>
        </w:rPr>
      </w:pPr>
      <w:r w:rsidRPr="00855472">
        <w:rPr>
          <w:rFonts w:ascii="Times New Roman" w:hAnsi="Times New Roman"/>
          <w:sz w:val="28"/>
          <w:szCs w:val="28"/>
          <w:lang w:eastAsia="ru-RU"/>
        </w:rPr>
        <w:t>Ума палата – без царя в голове.</w:t>
      </w:r>
    </w:p>
    <w:p w14:paraId="11E96403" w14:textId="77777777" w:rsidR="00A52D3B" w:rsidRPr="00855472" w:rsidRDefault="00A52D3B" w:rsidP="001B500F">
      <w:pPr>
        <w:numPr>
          <w:ilvl w:val="0"/>
          <w:numId w:val="31"/>
        </w:numPr>
        <w:spacing w:after="0" w:line="360" w:lineRule="auto"/>
        <w:ind w:left="0" w:firstLine="720"/>
        <w:jc w:val="both"/>
        <w:rPr>
          <w:rFonts w:ascii="Times New Roman" w:hAnsi="Times New Roman"/>
          <w:sz w:val="28"/>
          <w:szCs w:val="28"/>
          <w:lang w:eastAsia="ru-RU"/>
        </w:rPr>
      </w:pPr>
      <w:r>
        <w:rPr>
          <w:rFonts w:ascii="Times New Roman" w:hAnsi="Times New Roman"/>
          <w:sz w:val="28"/>
          <w:szCs w:val="28"/>
          <w:lang w:eastAsia="ru-RU"/>
        </w:rPr>
        <w:t>Раз-два и обчё</w:t>
      </w:r>
      <w:r w:rsidRPr="00855472">
        <w:rPr>
          <w:rFonts w:ascii="Times New Roman" w:hAnsi="Times New Roman"/>
          <w:sz w:val="28"/>
          <w:szCs w:val="28"/>
          <w:lang w:eastAsia="ru-RU"/>
        </w:rPr>
        <w:t>лся – как с гуся вода.</w:t>
      </w:r>
    </w:p>
    <w:p w14:paraId="41AE70D3" w14:textId="77777777" w:rsidR="00A52D3B" w:rsidRPr="00855472" w:rsidRDefault="00A52D3B" w:rsidP="001B500F">
      <w:pPr>
        <w:numPr>
          <w:ilvl w:val="0"/>
          <w:numId w:val="31"/>
        </w:numPr>
        <w:spacing w:after="0" w:line="360" w:lineRule="auto"/>
        <w:ind w:left="0" w:firstLine="720"/>
        <w:jc w:val="both"/>
        <w:rPr>
          <w:rFonts w:ascii="Times New Roman" w:hAnsi="Times New Roman"/>
          <w:sz w:val="28"/>
          <w:szCs w:val="28"/>
          <w:lang w:eastAsia="ru-RU"/>
        </w:rPr>
      </w:pPr>
      <w:r w:rsidRPr="00855472">
        <w:rPr>
          <w:rFonts w:ascii="Times New Roman" w:hAnsi="Times New Roman"/>
          <w:sz w:val="28"/>
          <w:szCs w:val="28"/>
          <w:lang w:eastAsia="ru-RU"/>
        </w:rPr>
        <w:t>Верста коломенская – от горшка два вершка.</w:t>
      </w:r>
    </w:p>
    <w:p w14:paraId="5C2B2F29" w14:textId="77777777" w:rsidR="00A52D3B" w:rsidRDefault="00A52D3B" w:rsidP="001B500F">
      <w:pPr>
        <w:spacing w:after="0" w:line="360" w:lineRule="auto"/>
        <w:ind w:firstLine="540"/>
        <w:jc w:val="both"/>
        <w:rPr>
          <w:rFonts w:ascii="Times New Roman" w:hAnsi="Times New Roman"/>
          <w:b/>
          <w:sz w:val="28"/>
          <w:szCs w:val="28"/>
          <w:lang w:eastAsia="ru-RU"/>
        </w:rPr>
      </w:pPr>
    </w:p>
    <w:p w14:paraId="7FBD0FEF"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Задание 2</w:t>
      </w:r>
    </w:p>
    <w:p w14:paraId="13192E13" w14:textId="77777777" w:rsidR="00A52D3B" w:rsidRPr="00855472" w:rsidRDefault="00A52D3B" w:rsidP="001B500F">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Установите правильные соответствия между словами левой и правой колонок. Ответ запишите с помощью цифр и букв. Какие слова не сочетаются друг с другом? Объясните свою точку зрения. Чем отличается кругозор от мировоззрения?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A52D3B" w:rsidRPr="00855472" w14:paraId="6ECB101B" w14:textId="77777777" w:rsidTr="00AA2582">
        <w:tc>
          <w:tcPr>
            <w:tcW w:w="4785" w:type="dxa"/>
          </w:tcPr>
          <w:p w14:paraId="48095842"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1) истинный</w:t>
            </w:r>
          </w:p>
        </w:tc>
        <w:tc>
          <w:tcPr>
            <w:tcW w:w="4786" w:type="dxa"/>
          </w:tcPr>
          <w:p w14:paraId="298BAF26"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А) документ</w:t>
            </w:r>
          </w:p>
        </w:tc>
      </w:tr>
      <w:tr w:rsidR="00A52D3B" w:rsidRPr="00855472" w14:paraId="2E3FF590" w14:textId="77777777" w:rsidTr="00AA2582">
        <w:tc>
          <w:tcPr>
            <w:tcW w:w="4785" w:type="dxa"/>
          </w:tcPr>
          <w:p w14:paraId="7F35CAB3"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2) подлинный</w:t>
            </w:r>
          </w:p>
        </w:tc>
        <w:tc>
          <w:tcPr>
            <w:tcW w:w="4786" w:type="dxa"/>
          </w:tcPr>
          <w:p w14:paraId="4DAE2EA3"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Б) кругозор</w:t>
            </w:r>
          </w:p>
        </w:tc>
      </w:tr>
      <w:tr w:rsidR="00A52D3B" w:rsidRPr="00855472" w14:paraId="2BDAC899" w14:textId="77777777" w:rsidTr="00AA2582">
        <w:tc>
          <w:tcPr>
            <w:tcW w:w="4785" w:type="dxa"/>
          </w:tcPr>
          <w:p w14:paraId="66BC60B0"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3) состояться</w:t>
            </w:r>
          </w:p>
        </w:tc>
        <w:tc>
          <w:tcPr>
            <w:tcW w:w="4786" w:type="dxa"/>
          </w:tcPr>
          <w:p w14:paraId="63D635CC"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 xml:space="preserve">В) удовольствие </w:t>
            </w:r>
          </w:p>
        </w:tc>
      </w:tr>
      <w:tr w:rsidR="00A52D3B" w:rsidRPr="00855472" w14:paraId="39D90F2C" w14:textId="77777777" w:rsidTr="00AA2582">
        <w:tc>
          <w:tcPr>
            <w:tcW w:w="4785" w:type="dxa"/>
          </w:tcPr>
          <w:p w14:paraId="034E683B"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 xml:space="preserve">4) произойти </w:t>
            </w:r>
          </w:p>
        </w:tc>
        <w:tc>
          <w:tcPr>
            <w:tcW w:w="4786" w:type="dxa"/>
          </w:tcPr>
          <w:p w14:paraId="72016052"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 xml:space="preserve">Г) мировоззрение </w:t>
            </w:r>
          </w:p>
        </w:tc>
      </w:tr>
      <w:tr w:rsidR="00A52D3B" w:rsidRPr="00855472" w14:paraId="464C5167" w14:textId="77777777" w:rsidTr="00AA2582">
        <w:tc>
          <w:tcPr>
            <w:tcW w:w="4785" w:type="dxa"/>
          </w:tcPr>
          <w:p w14:paraId="5727CC3F"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5) расширить</w:t>
            </w:r>
          </w:p>
        </w:tc>
        <w:tc>
          <w:tcPr>
            <w:tcW w:w="4786" w:type="dxa"/>
          </w:tcPr>
          <w:p w14:paraId="2CD36EBF"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Д) встреча</w:t>
            </w:r>
          </w:p>
        </w:tc>
      </w:tr>
      <w:tr w:rsidR="00A52D3B" w:rsidRPr="00855472" w14:paraId="30BA071C" w14:textId="77777777" w:rsidTr="00AA2582">
        <w:tc>
          <w:tcPr>
            <w:tcW w:w="4785" w:type="dxa"/>
          </w:tcPr>
          <w:p w14:paraId="78DBC936"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6) изменить</w:t>
            </w:r>
          </w:p>
        </w:tc>
        <w:tc>
          <w:tcPr>
            <w:tcW w:w="4786" w:type="dxa"/>
          </w:tcPr>
          <w:p w14:paraId="22C312EE"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Е) столкновение</w:t>
            </w:r>
          </w:p>
        </w:tc>
      </w:tr>
      <w:tr w:rsidR="00A52D3B" w:rsidRPr="00855472" w14:paraId="4DD497B6" w14:textId="77777777" w:rsidTr="00AA2582">
        <w:tc>
          <w:tcPr>
            <w:tcW w:w="4785" w:type="dxa"/>
          </w:tcPr>
          <w:p w14:paraId="6BAF7E0F"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 xml:space="preserve">7) причинить </w:t>
            </w:r>
          </w:p>
        </w:tc>
        <w:tc>
          <w:tcPr>
            <w:tcW w:w="4786" w:type="dxa"/>
          </w:tcPr>
          <w:p w14:paraId="4683EAD4" w14:textId="77777777" w:rsidR="00A52D3B" w:rsidRPr="008A31D2" w:rsidRDefault="00A52D3B" w:rsidP="001B500F">
            <w:pPr>
              <w:spacing w:after="0" w:line="360" w:lineRule="auto"/>
              <w:ind w:firstLine="720"/>
              <w:jc w:val="both"/>
              <w:rPr>
                <w:rFonts w:ascii="Times New Roman" w:hAnsi="Times New Roman"/>
                <w:sz w:val="28"/>
                <w:szCs w:val="28"/>
                <w:lang w:eastAsia="ru-RU"/>
              </w:rPr>
            </w:pPr>
            <w:r w:rsidRPr="008A31D2">
              <w:rPr>
                <w:rFonts w:ascii="Times New Roman" w:hAnsi="Times New Roman"/>
                <w:sz w:val="28"/>
                <w:szCs w:val="28"/>
                <w:lang w:eastAsia="ru-RU"/>
              </w:rPr>
              <w:t>Ё) друг</w:t>
            </w:r>
          </w:p>
        </w:tc>
      </w:tr>
    </w:tbl>
    <w:p w14:paraId="6FCD1301" w14:textId="77777777" w:rsidR="00A52D3B" w:rsidRDefault="00A52D3B" w:rsidP="001B500F">
      <w:pPr>
        <w:spacing w:after="0" w:line="360" w:lineRule="auto"/>
        <w:ind w:firstLine="540"/>
        <w:jc w:val="both"/>
        <w:rPr>
          <w:rFonts w:ascii="Times New Roman" w:hAnsi="Times New Roman"/>
          <w:b/>
          <w:sz w:val="28"/>
          <w:szCs w:val="28"/>
          <w:lang w:eastAsia="ru-RU"/>
        </w:rPr>
      </w:pPr>
    </w:p>
    <w:p w14:paraId="295F112A"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Задание 3</w:t>
      </w:r>
    </w:p>
    <w:p w14:paraId="3F223F37" w14:textId="77777777" w:rsidR="00A52D3B" w:rsidRPr="00855472" w:rsidRDefault="00A52D3B" w:rsidP="00AA2582">
      <w:pPr>
        <w:spacing w:after="0" w:line="360" w:lineRule="auto"/>
        <w:jc w:val="both"/>
        <w:rPr>
          <w:rFonts w:ascii="Times New Roman" w:hAnsi="Times New Roman"/>
          <w:color w:val="000000"/>
          <w:sz w:val="28"/>
          <w:szCs w:val="28"/>
          <w:shd w:val="clear" w:color="auto" w:fill="FFFFFF"/>
          <w:lang w:eastAsia="ru-RU"/>
        </w:rPr>
      </w:pPr>
      <w:r w:rsidRPr="00855472">
        <w:rPr>
          <w:rFonts w:ascii="Times New Roman" w:hAnsi="Times New Roman"/>
          <w:color w:val="000000"/>
          <w:sz w:val="28"/>
          <w:szCs w:val="28"/>
          <w:shd w:val="clear" w:color="auto" w:fill="FFFFFF"/>
          <w:lang w:eastAsia="ru-RU"/>
        </w:rPr>
        <w:t xml:space="preserve">Прочитайте предложения. В каком из них слово «вор» употребляется не в современном значении. Сформулируйте это значение. </w:t>
      </w:r>
    </w:p>
    <w:p w14:paraId="1FDFFB59" w14:textId="77777777" w:rsidR="00A52D3B" w:rsidRPr="00855472" w:rsidRDefault="00A52D3B" w:rsidP="00AA2582">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lastRenderedPageBreak/>
        <w:t>1.― Украли!.. украли! Но каким образом умудрился </w:t>
      </w:r>
      <w:r w:rsidRPr="00855472">
        <w:rPr>
          <w:rFonts w:ascii="Times New Roman" w:hAnsi="Times New Roman"/>
          <w:b/>
          <w:bCs/>
          <w:sz w:val="28"/>
          <w:szCs w:val="28"/>
          <w:shd w:val="clear" w:color="auto" w:fill="FFFFFF"/>
          <w:lang w:eastAsia="ru-RU"/>
        </w:rPr>
        <w:t>вор</w:t>
      </w:r>
      <w:r w:rsidRPr="00855472">
        <w:rPr>
          <w:rFonts w:ascii="Times New Roman" w:hAnsi="Times New Roman"/>
          <w:sz w:val="28"/>
          <w:szCs w:val="28"/>
          <w:shd w:val="clear" w:color="auto" w:fill="FFFFFF"/>
          <w:lang w:eastAsia="ru-RU"/>
        </w:rPr>
        <w:t> украсть ночью, из запертой конюшни, Малек-Аделя? (И. С. Тургенев)</w:t>
      </w:r>
    </w:p>
    <w:p w14:paraId="6EBA3B0E" w14:textId="77777777" w:rsidR="00A52D3B" w:rsidRPr="00855472" w:rsidRDefault="00A52D3B" w:rsidP="00AA2582">
      <w:pPr>
        <w:spacing w:after="0" w:line="360" w:lineRule="auto"/>
        <w:jc w:val="both"/>
        <w:rPr>
          <w:rFonts w:ascii="Times New Roman" w:hAnsi="Times New Roman"/>
          <w:sz w:val="28"/>
          <w:szCs w:val="28"/>
          <w:lang w:eastAsia="ru-RU"/>
        </w:rPr>
      </w:pPr>
      <w:r w:rsidRPr="00855472">
        <w:rPr>
          <w:rFonts w:ascii="Times New Roman" w:hAnsi="Times New Roman"/>
          <w:color w:val="000000"/>
          <w:sz w:val="28"/>
          <w:szCs w:val="28"/>
          <w:shd w:val="clear" w:color="auto" w:fill="FFFFFF"/>
          <w:lang w:eastAsia="ru-RU"/>
        </w:rPr>
        <w:t>2. Комендант, изнемогая от раны, собрал последние силы и отвечал твердым голосом: «Ты мне не государь, ты </w:t>
      </w:r>
      <w:r w:rsidRPr="00855472">
        <w:rPr>
          <w:rFonts w:ascii="Times New Roman" w:hAnsi="Times New Roman"/>
          <w:b/>
          <w:color w:val="000000"/>
          <w:sz w:val="28"/>
          <w:szCs w:val="28"/>
          <w:shd w:val="clear" w:color="auto" w:fill="FFFFFF"/>
          <w:lang w:eastAsia="ru-RU"/>
        </w:rPr>
        <w:t>вор</w:t>
      </w:r>
      <w:r w:rsidRPr="00855472">
        <w:rPr>
          <w:rFonts w:ascii="Times New Roman" w:hAnsi="Times New Roman"/>
          <w:color w:val="000000"/>
          <w:sz w:val="28"/>
          <w:szCs w:val="28"/>
          <w:shd w:val="clear" w:color="auto" w:fill="FFFFFF"/>
          <w:lang w:eastAsia="ru-RU"/>
        </w:rPr>
        <w:t xml:space="preserve"> и самозванец, слышь ты!». (А.С. Пушкин)</w:t>
      </w:r>
    </w:p>
    <w:p w14:paraId="79786AFD"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Задание 4</w:t>
      </w:r>
    </w:p>
    <w:p w14:paraId="1BAD6320" w14:textId="77777777" w:rsidR="00A52D3B" w:rsidRPr="00855472" w:rsidRDefault="00A52D3B" w:rsidP="00AA2582">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 xml:space="preserve">Прочитайте предложения. Укажите с опорой на приведенные словарные статьи, какое значение выделенного слова актуализируется в каждом в предложении. Сформулируйте общее значение, которое выражают эти слова. Какими компонентами значения отличаются слова друг от друга, в каких отношениях между собой находятся? Есть ли среди выделенных слов такие, которые могут </w:t>
      </w:r>
      <w:proofErr w:type="spellStart"/>
      <w:r w:rsidRPr="00855472">
        <w:rPr>
          <w:rFonts w:ascii="Times New Roman" w:hAnsi="Times New Roman"/>
          <w:sz w:val="28"/>
          <w:szCs w:val="28"/>
          <w:lang w:eastAsia="ru-RU"/>
        </w:rPr>
        <w:t>взаимозаменять</w:t>
      </w:r>
      <w:proofErr w:type="spellEnd"/>
      <w:r w:rsidRPr="00855472">
        <w:rPr>
          <w:rFonts w:ascii="Times New Roman" w:hAnsi="Times New Roman"/>
          <w:sz w:val="28"/>
          <w:szCs w:val="28"/>
          <w:lang w:eastAsia="ru-RU"/>
        </w:rPr>
        <w:t xml:space="preserve"> друг друга в определенной ситуации именования? Укажите эти слова, если они есть, и определите </w:t>
      </w:r>
      <w:proofErr w:type="gramStart"/>
      <w:r w:rsidRPr="00855472">
        <w:rPr>
          <w:rFonts w:ascii="Times New Roman" w:hAnsi="Times New Roman"/>
          <w:sz w:val="28"/>
          <w:szCs w:val="28"/>
          <w:lang w:eastAsia="ru-RU"/>
        </w:rPr>
        <w:t>ситуации,  в</w:t>
      </w:r>
      <w:proofErr w:type="gramEnd"/>
      <w:r w:rsidRPr="00855472">
        <w:rPr>
          <w:rFonts w:ascii="Times New Roman" w:hAnsi="Times New Roman"/>
          <w:sz w:val="28"/>
          <w:szCs w:val="28"/>
          <w:lang w:eastAsia="ru-RU"/>
        </w:rPr>
        <w:t xml:space="preserve"> которых взаимозамена возможна.</w:t>
      </w:r>
    </w:p>
    <w:p w14:paraId="65C075CD" w14:textId="77777777" w:rsidR="00A52D3B" w:rsidRPr="00855472" w:rsidRDefault="00A52D3B" w:rsidP="00AA2582">
      <w:pPr>
        <w:spacing w:after="0" w:line="360" w:lineRule="auto"/>
        <w:jc w:val="both"/>
        <w:rPr>
          <w:rFonts w:ascii="Times New Roman" w:hAnsi="Times New Roman"/>
          <w:sz w:val="28"/>
          <w:szCs w:val="28"/>
          <w:lang w:eastAsia="ru-RU"/>
        </w:rPr>
      </w:pPr>
    </w:p>
    <w:p w14:paraId="237415A3" w14:textId="77777777" w:rsidR="00A52D3B" w:rsidRPr="00855472" w:rsidRDefault="00A52D3B" w:rsidP="00AA2582">
      <w:pPr>
        <w:spacing w:after="0" w:line="360" w:lineRule="auto"/>
        <w:jc w:val="both"/>
        <w:rPr>
          <w:rFonts w:ascii="Times New Roman" w:hAnsi="Times New Roman"/>
          <w:bCs/>
          <w:sz w:val="28"/>
          <w:szCs w:val="28"/>
          <w:shd w:val="clear" w:color="auto" w:fill="FFFFFF"/>
          <w:lang w:eastAsia="ru-RU"/>
        </w:rPr>
      </w:pPr>
      <w:r w:rsidRPr="00855472">
        <w:rPr>
          <w:rFonts w:ascii="Times New Roman" w:hAnsi="Times New Roman"/>
          <w:sz w:val="28"/>
          <w:szCs w:val="28"/>
          <w:shd w:val="clear" w:color="auto" w:fill="FFFFFF"/>
          <w:lang w:eastAsia="ru-RU"/>
        </w:rPr>
        <w:t>1. Например, ребенок по звуку мотора определяет </w:t>
      </w:r>
      <w:r w:rsidRPr="00855472">
        <w:rPr>
          <w:rFonts w:ascii="Times New Roman" w:hAnsi="Times New Roman"/>
          <w:b/>
          <w:bCs/>
          <w:sz w:val="28"/>
          <w:szCs w:val="28"/>
          <w:shd w:val="clear" w:color="auto" w:fill="FFFFFF"/>
          <w:lang w:eastAsia="ru-RU"/>
        </w:rPr>
        <w:t>марку</w:t>
      </w:r>
      <w:r w:rsidRPr="00855472">
        <w:rPr>
          <w:rFonts w:ascii="Times New Roman" w:hAnsi="Times New Roman"/>
          <w:sz w:val="28"/>
          <w:szCs w:val="28"/>
          <w:shd w:val="clear" w:color="auto" w:fill="FFFFFF"/>
          <w:lang w:eastAsia="ru-RU"/>
        </w:rPr>
        <w:t> автомобиля. (</w:t>
      </w:r>
      <w:r w:rsidRPr="00855472">
        <w:rPr>
          <w:rFonts w:ascii="Times New Roman" w:hAnsi="Times New Roman"/>
          <w:bCs/>
          <w:sz w:val="28"/>
          <w:szCs w:val="28"/>
          <w:shd w:val="clear" w:color="auto" w:fill="FFFFFF"/>
          <w:lang w:eastAsia="ru-RU"/>
        </w:rPr>
        <w:t>Ольга Тимофеева. Выход № 1465 // «Русский репортер», 2015).</w:t>
      </w:r>
    </w:p>
    <w:p w14:paraId="376ED1BA" w14:textId="77777777" w:rsidR="00A52D3B" w:rsidRPr="00855472" w:rsidRDefault="00A52D3B" w:rsidP="00AA2582">
      <w:pPr>
        <w:spacing w:after="0" w:line="360" w:lineRule="auto"/>
        <w:jc w:val="both"/>
        <w:rPr>
          <w:rFonts w:ascii="Times New Roman" w:hAnsi="Times New Roman"/>
          <w:bCs/>
          <w:sz w:val="28"/>
          <w:szCs w:val="28"/>
          <w:shd w:val="clear" w:color="auto" w:fill="FFFFFF"/>
          <w:lang w:eastAsia="ru-RU"/>
        </w:rPr>
      </w:pPr>
      <w:r w:rsidRPr="00855472">
        <w:rPr>
          <w:rFonts w:ascii="Times New Roman" w:hAnsi="Times New Roman"/>
          <w:bCs/>
          <w:sz w:val="28"/>
          <w:szCs w:val="28"/>
          <w:shd w:val="clear" w:color="auto" w:fill="FFFFFF"/>
          <w:lang w:eastAsia="ru-RU"/>
        </w:rPr>
        <w:t>2. Б</w:t>
      </w:r>
      <w:r w:rsidRPr="00855472">
        <w:rPr>
          <w:rFonts w:ascii="Times New Roman" w:hAnsi="Times New Roman"/>
          <w:sz w:val="28"/>
          <w:szCs w:val="28"/>
          <w:shd w:val="clear" w:color="auto" w:fill="FFFFFF"/>
          <w:lang w:eastAsia="ru-RU"/>
        </w:rPr>
        <w:t xml:space="preserve">ыло установлено, что макароны </w:t>
      </w:r>
      <w:r w:rsidRPr="00855472">
        <w:rPr>
          <w:rFonts w:ascii="Times New Roman" w:hAnsi="Times New Roman"/>
          <w:b/>
          <w:sz w:val="28"/>
          <w:szCs w:val="28"/>
          <w:shd w:val="clear" w:color="auto" w:fill="FFFFFF"/>
          <w:lang w:eastAsia="ru-RU"/>
        </w:rPr>
        <w:t>марок</w:t>
      </w:r>
      <w:r w:rsidRPr="00855472">
        <w:rPr>
          <w:rFonts w:ascii="Times New Roman" w:hAnsi="Times New Roman"/>
          <w:sz w:val="28"/>
          <w:szCs w:val="28"/>
          <w:shd w:val="clear" w:color="auto" w:fill="FFFFFF"/>
          <w:lang w:eastAsia="ru-RU"/>
        </w:rPr>
        <w:t xml:space="preserve"> </w:t>
      </w:r>
      <w:proofErr w:type="spellStart"/>
      <w:r w:rsidRPr="00855472">
        <w:rPr>
          <w:rFonts w:ascii="Times New Roman" w:hAnsi="Times New Roman"/>
          <w:sz w:val="28"/>
          <w:szCs w:val="28"/>
          <w:shd w:val="clear" w:color="auto" w:fill="FFFFFF"/>
          <w:lang w:eastAsia="ru-RU"/>
        </w:rPr>
        <w:t>Maltagliati</w:t>
      </w:r>
      <w:proofErr w:type="spellEnd"/>
      <w:r w:rsidRPr="00855472">
        <w:rPr>
          <w:rFonts w:ascii="Times New Roman" w:hAnsi="Times New Roman"/>
          <w:sz w:val="28"/>
          <w:szCs w:val="28"/>
          <w:shd w:val="clear" w:color="auto" w:fill="FFFFFF"/>
          <w:lang w:eastAsia="ru-RU"/>
        </w:rPr>
        <w:t xml:space="preserve">, «Шебекинские», </w:t>
      </w:r>
      <w:proofErr w:type="spellStart"/>
      <w:r w:rsidRPr="00855472">
        <w:rPr>
          <w:rFonts w:ascii="Times New Roman" w:hAnsi="Times New Roman"/>
          <w:sz w:val="28"/>
          <w:szCs w:val="28"/>
          <w:shd w:val="clear" w:color="auto" w:fill="FFFFFF"/>
          <w:lang w:eastAsia="ru-RU"/>
        </w:rPr>
        <w:t>Makfa</w:t>
      </w:r>
      <w:proofErr w:type="spellEnd"/>
      <w:r w:rsidRPr="00855472">
        <w:rPr>
          <w:rFonts w:ascii="Times New Roman" w:hAnsi="Times New Roman"/>
          <w:sz w:val="28"/>
          <w:szCs w:val="28"/>
          <w:shd w:val="clear" w:color="auto" w:fill="FFFFFF"/>
          <w:lang w:eastAsia="ru-RU"/>
        </w:rPr>
        <w:t xml:space="preserve">, Fine Life, </w:t>
      </w:r>
      <w:proofErr w:type="spellStart"/>
      <w:r w:rsidRPr="00855472">
        <w:rPr>
          <w:rFonts w:ascii="Times New Roman" w:hAnsi="Times New Roman"/>
          <w:sz w:val="28"/>
          <w:szCs w:val="28"/>
          <w:shd w:val="clear" w:color="auto" w:fill="FFFFFF"/>
          <w:lang w:eastAsia="ru-RU"/>
        </w:rPr>
        <w:t>Pasta</w:t>
      </w:r>
      <w:proofErr w:type="spellEnd"/>
      <w:r w:rsidRPr="00855472">
        <w:rPr>
          <w:rFonts w:ascii="Times New Roman" w:hAnsi="Times New Roman"/>
          <w:sz w:val="28"/>
          <w:szCs w:val="28"/>
          <w:shd w:val="clear" w:color="auto" w:fill="FFFFFF"/>
          <w:lang w:eastAsia="ru-RU"/>
        </w:rPr>
        <w:t xml:space="preserve"> Zara не содержат примесей муки из мягкой пшеницы.  </w:t>
      </w:r>
    </w:p>
    <w:p w14:paraId="3170994C" w14:textId="77777777" w:rsidR="00A52D3B" w:rsidRPr="00855472" w:rsidRDefault="00A52D3B" w:rsidP="00AA2582">
      <w:pPr>
        <w:spacing w:after="0" w:line="360" w:lineRule="auto"/>
        <w:jc w:val="both"/>
        <w:rPr>
          <w:rFonts w:ascii="Times New Roman" w:hAnsi="Times New Roman"/>
          <w:bCs/>
          <w:sz w:val="28"/>
          <w:szCs w:val="28"/>
          <w:shd w:val="clear" w:color="auto" w:fill="FFFFFF"/>
          <w:lang w:eastAsia="ru-RU"/>
        </w:rPr>
      </w:pPr>
      <w:r w:rsidRPr="00855472">
        <w:rPr>
          <w:rFonts w:ascii="Times New Roman" w:hAnsi="Times New Roman"/>
          <w:sz w:val="28"/>
          <w:szCs w:val="28"/>
          <w:shd w:val="clear" w:color="auto" w:fill="FFFFFF"/>
          <w:lang w:eastAsia="ru-RU"/>
        </w:rPr>
        <w:t xml:space="preserve">3.Кроме того, с 15 мая увеличены отпускные цены практически на все </w:t>
      </w:r>
      <w:r w:rsidRPr="00855472">
        <w:rPr>
          <w:rFonts w:ascii="Times New Roman" w:hAnsi="Times New Roman"/>
          <w:b/>
          <w:sz w:val="28"/>
          <w:szCs w:val="28"/>
          <w:shd w:val="clear" w:color="auto" w:fill="FFFFFF"/>
          <w:lang w:eastAsia="ru-RU"/>
        </w:rPr>
        <w:t>модели</w:t>
      </w:r>
      <w:r w:rsidRPr="00855472">
        <w:rPr>
          <w:rFonts w:ascii="Times New Roman" w:hAnsi="Times New Roman"/>
          <w:sz w:val="28"/>
          <w:szCs w:val="28"/>
          <w:shd w:val="clear" w:color="auto" w:fill="FFFFFF"/>
          <w:lang w:eastAsia="ru-RU"/>
        </w:rPr>
        <w:t xml:space="preserve"> «</w:t>
      </w:r>
      <w:r w:rsidRPr="00855472">
        <w:rPr>
          <w:rFonts w:ascii="Times New Roman" w:hAnsi="Times New Roman"/>
          <w:bCs/>
          <w:sz w:val="28"/>
          <w:szCs w:val="28"/>
          <w:shd w:val="clear" w:color="auto" w:fill="FFFFFF"/>
          <w:lang w:eastAsia="ru-RU"/>
        </w:rPr>
        <w:t>Лады</w:t>
      </w:r>
      <w:r w:rsidRPr="00855472">
        <w:rPr>
          <w:rFonts w:ascii="Times New Roman" w:hAnsi="Times New Roman"/>
          <w:sz w:val="28"/>
          <w:szCs w:val="28"/>
          <w:shd w:val="clear" w:color="auto" w:fill="FFFFFF"/>
          <w:lang w:eastAsia="ru-RU"/>
        </w:rPr>
        <w:t xml:space="preserve">». </w:t>
      </w:r>
      <w:proofErr w:type="gramStart"/>
      <w:r w:rsidRPr="00855472">
        <w:rPr>
          <w:rFonts w:ascii="Times New Roman" w:hAnsi="Times New Roman"/>
          <w:sz w:val="28"/>
          <w:szCs w:val="28"/>
          <w:shd w:val="clear" w:color="auto" w:fill="FFFFFF"/>
          <w:lang w:eastAsia="ru-RU"/>
        </w:rPr>
        <w:t xml:space="preserve">( </w:t>
      </w:r>
      <w:r w:rsidRPr="00855472">
        <w:rPr>
          <w:rFonts w:ascii="Times New Roman" w:hAnsi="Times New Roman"/>
          <w:bCs/>
          <w:sz w:val="28"/>
          <w:szCs w:val="28"/>
          <w:shd w:val="clear" w:color="auto" w:fill="FFFFFF"/>
          <w:lang w:eastAsia="ru-RU"/>
        </w:rPr>
        <w:t>Игорь</w:t>
      </w:r>
      <w:proofErr w:type="gramEnd"/>
      <w:r w:rsidRPr="00855472">
        <w:rPr>
          <w:rFonts w:ascii="Times New Roman" w:hAnsi="Times New Roman"/>
          <w:bCs/>
          <w:sz w:val="28"/>
          <w:szCs w:val="28"/>
          <w:shd w:val="clear" w:color="auto" w:fill="FFFFFF"/>
          <w:lang w:eastAsia="ru-RU"/>
        </w:rPr>
        <w:t xml:space="preserve"> Сирин. Старье берем // «Однако», 2010).</w:t>
      </w:r>
    </w:p>
    <w:p w14:paraId="47B5D273" w14:textId="77777777" w:rsidR="00A52D3B" w:rsidRPr="00855472" w:rsidRDefault="00A52D3B" w:rsidP="00AA2582">
      <w:pPr>
        <w:spacing w:after="0" w:line="360" w:lineRule="auto"/>
        <w:jc w:val="both"/>
        <w:rPr>
          <w:rFonts w:ascii="Times New Roman" w:hAnsi="Times New Roman"/>
          <w:bCs/>
          <w:sz w:val="28"/>
          <w:szCs w:val="28"/>
          <w:shd w:val="clear" w:color="auto" w:fill="FFFFFF"/>
          <w:lang w:eastAsia="ru-RU"/>
        </w:rPr>
      </w:pPr>
      <w:r w:rsidRPr="00855472">
        <w:rPr>
          <w:rFonts w:ascii="Times New Roman" w:hAnsi="Times New Roman"/>
          <w:bCs/>
          <w:sz w:val="28"/>
          <w:szCs w:val="28"/>
          <w:shd w:val="clear" w:color="auto" w:fill="FFFFFF"/>
          <w:lang w:eastAsia="ru-RU"/>
        </w:rPr>
        <w:t xml:space="preserve">4. Новая </w:t>
      </w:r>
      <w:r w:rsidRPr="00855472">
        <w:rPr>
          <w:rFonts w:ascii="Times New Roman" w:hAnsi="Times New Roman"/>
          <w:b/>
          <w:bCs/>
          <w:sz w:val="28"/>
          <w:szCs w:val="28"/>
          <w:shd w:val="clear" w:color="auto" w:fill="FFFFFF"/>
          <w:lang w:eastAsia="ru-RU"/>
        </w:rPr>
        <w:t>модель</w:t>
      </w:r>
      <w:r w:rsidRPr="00855472">
        <w:rPr>
          <w:rFonts w:ascii="Times New Roman" w:hAnsi="Times New Roman"/>
          <w:bCs/>
          <w:sz w:val="28"/>
          <w:szCs w:val="28"/>
          <w:shd w:val="clear" w:color="auto" w:fill="FFFFFF"/>
          <w:lang w:eastAsia="ru-RU"/>
        </w:rPr>
        <w:t xml:space="preserve"> холодильника </w:t>
      </w:r>
      <w:proofErr w:type="spellStart"/>
      <w:r w:rsidRPr="00855472">
        <w:rPr>
          <w:rFonts w:ascii="Times New Roman" w:hAnsi="Times New Roman"/>
          <w:bCs/>
          <w:sz w:val="28"/>
          <w:szCs w:val="28"/>
          <w:shd w:val="clear" w:color="auto" w:fill="FFFFFF"/>
          <w:lang w:val="en-US" w:eastAsia="ru-RU"/>
        </w:rPr>
        <w:t>LGSidebySide</w:t>
      </w:r>
      <w:proofErr w:type="spellEnd"/>
      <w:r w:rsidRPr="00855472">
        <w:rPr>
          <w:rFonts w:ascii="Times New Roman" w:hAnsi="Times New Roman"/>
          <w:bCs/>
          <w:sz w:val="28"/>
          <w:szCs w:val="28"/>
          <w:shd w:val="clear" w:color="auto" w:fill="FFFFFF"/>
          <w:lang w:eastAsia="ru-RU"/>
        </w:rPr>
        <w:t xml:space="preserve"> со встроенным жидкокристаллическим телевизором сделает вашу кухню одной из самых уютных комнат в доме – местом, где заботливая хозяйка будет с большим удовольствием проводить время. (Место встречи изменить нельзя! // «Амурский Меридиан» (Хабаровск)).</w:t>
      </w:r>
    </w:p>
    <w:p w14:paraId="25575773" w14:textId="77777777" w:rsidR="00A52D3B" w:rsidRPr="00855472" w:rsidRDefault="00A52D3B" w:rsidP="00AA2582">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bCs/>
          <w:sz w:val="28"/>
          <w:szCs w:val="28"/>
          <w:shd w:val="clear" w:color="auto" w:fill="FFFFFF"/>
          <w:lang w:eastAsia="ru-RU"/>
        </w:rPr>
        <w:t xml:space="preserve">5. Хорошо использовать и пряные культуры: красивые </w:t>
      </w:r>
      <w:r w:rsidRPr="00855472">
        <w:rPr>
          <w:rFonts w:ascii="Times New Roman" w:hAnsi="Times New Roman"/>
          <w:b/>
          <w:bCs/>
          <w:sz w:val="28"/>
          <w:szCs w:val="28"/>
          <w:shd w:val="clear" w:color="auto" w:fill="FFFFFF"/>
          <w:lang w:eastAsia="ru-RU"/>
        </w:rPr>
        <w:t>сорта</w:t>
      </w:r>
      <w:r w:rsidRPr="00855472">
        <w:rPr>
          <w:rFonts w:ascii="Times New Roman" w:hAnsi="Times New Roman"/>
          <w:bCs/>
          <w:sz w:val="28"/>
          <w:szCs w:val="28"/>
          <w:shd w:val="clear" w:color="auto" w:fill="FFFFFF"/>
          <w:lang w:eastAsia="ru-RU"/>
        </w:rPr>
        <w:t xml:space="preserve"> салата, базилика, шалфея, мелиссы. </w:t>
      </w:r>
      <w:r w:rsidRPr="00855472">
        <w:rPr>
          <w:rFonts w:ascii="Times New Roman" w:hAnsi="Times New Roman"/>
          <w:sz w:val="28"/>
          <w:szCs w:val="28"/>
          <w:shd w:val="clear" w:color="auto" w:fill="FFFFFF"/>
          <w:lang w:eastAsia="ru-RU"/>
        </w:rPr>
        <w:t xml:space="preserve">(Марина </w:t>
      </w:r>
      <w:proofErr w:type="spellStart"/>
      <w:r w:rsidRPr="00855472">
        <w:rPr>
          <w:rFonts w:ascii="Times New Roman" w:hAnsi="Times New Roman"/>
          <w:sz w:val="28"/>
          <w:szCs w:val="28"/>
          <w:shd w:val="clear" w:color="auto" w:fill="FFFFFF"/>
          <w:lang w:eastAsia="ru-RU"/>
        </w:rPr>
        <w:t>Шалавеене</w:t>
      </w:r>
      <w:proofErr w:type="spellEnd"/>
      <w:r w:rsidRPr="00855472">
        <w:rPr>
          <w:rFonts w:ascii="Times New Roman" w:hAnsi="Times New Roman"/>
          <w:sz w:val="28"/>
          <w:szCs w:val="28"/>
          <w:shd w:val="clear" w:color="auto" w:fill="FFFFFF"/>
          <w:lang w:eastAsia="ru-RU"/>
        </w:rPr>
        <w:t>. Растительный бордюр // «Наука и жизнь», 2009).</w:t>
      </w:r>
    </w:p>
    <w:p w14:paraId="22C2B02B" w14:textId="77777777" w:rsidR="00A52D3B" w:rsidRPr="00855472" w:rsidRDefault="00A52D3B" w:rsidP="00AA2582">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lastRenderedPageBreak/>
        <w:t>6. Но хлебопекарные свойства всё же лучше у муки </w:t>
      </w:r>
      <w:r w:rsidRPr="00855472">
        <w:rPr>
          <w:rFonts w:ascii="Times New Roman" w:hAnsi="Times New Roman"/>
          <w:b/>
          <w:bCs/>
          <w:sz w:val="28"/>
          <w:szCs w:val="28"/>
          <w:shd w:val="clear" w:color="auto" w:fill="FFFFFF"/>
          <w:lang w:eastAsia="ru-RU"/>
        </w:rPr>
        <w:t>высшего</w:t>
      </w:r>
      <w:r w:rsidRPr="00855472">
        <w:rPr>
          <w:rFonts w:ascii="Times New Roman" w:hAnsi="Times New Roman"/>
          <w:sz w:val="28"/>
          <w:szCs w:val="28"/>
          <w:shd w:val="clear" w:color="auto" w:fill="FFFFFF"/>
          <w:lang w:eastAsia="ru-RU"/>
        </w:rPr>
        <w:t> </w:t>
      </w:r>
      <w:r w:rsidRPr="00855472">
        <w:rPr>
          <w:rFonts w:ascii="Times New Roman" w:hAnsi="Times New Roman"/>
          <w:b/>
          <w:bCs/>
          <w:sz w:val="28"/>
          <w:szCs w:val="28"/>
          <w:shd w:val="clear" w:color="auto" w:fill="FFFFFF"/>
          <w:lang w:eastAsia="ru-RU"/>
        </w:rPr>
        <w:t>сорта</w:t>
      </w:r>
      <w:r w:rsidRPr="00855472">
        <w:rPr>
          <w:rFonts w:ascii="Times New Roman" w:hAnsi="Times New Roman"/>
          <w:sz w:val="28"/>
          <w:szCs w:val="28"/>
          <w:shd w:val="clear" w:color="auto" w:fill="FFFFFF"/>
          <w:lang w:eastAsia="ru-RU"/>
        </w:rPr>
        <w:t xml:space="preserve">. (Е. Клещенко. Пирожки // «Кот </w:t>
      </w:r>
      <w:proofErr w:type="spellStart"/>
      <w:r w:rsidRPr="00855472">
        <w:rPr>
          <w:rFonts w:ascii="Times New Roman" w:hAnsi="Times New Roman"/>
          <w:sz w:val="28"/>
          <w:szCs w:val="28"/>
          <w:shd w:val="clear" w:color="auto" w:fill="FFFFFF"/>
          <w:lang w:eastAsia="ru-RU"/>
        </w:rPr>
        <w:t>Шрёдингера</w:t>
      </w:r>
      <w:proofErr w:type="spellEnd"/>
      <w:r w:rsidRPr="00855472">
        <w:rPr>
          <w:rFonts w:ascii="Times New Roman" w:hAnsi="Times New Roman"/>
          <w:sz w:val="28"/>
          <w:szCs w:val="28"/>
          <w:shd w:val="clear" w:color="auto" w:fill="FFFFFF"/>
          <w:lang w:eastAsia="ru-RU"/>
        </w:rPr>
        <w:t>», 2017).</w:t>
      </w:r>
    </w:p>
    <w:p w14:paraId="21ED2FD9" w14:textId="77777777" w:rsidR="00A52D3B" w:rsidRPr="00855472" w:rsidRDefault="00A52D3B" w:rsidP="00AA2582">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 xml:space="preserve">7. Там, как обычно, купил в знакомой лавке сизых и крупных, как сливы, с влажными трещинами, маслин; два </w:t>
      </w:r>
      <w:r w:rsidRPr="00855472">
        <w:rPr>
          <w:rFonts w:ascii="Times New Roman" w:hAnsi="Times New Roman"/>
          <w:b/>
          <w:sz w:val="28"/>
          <w:szCs w:val="28"/>
          <w:shd w:val="clear" w:color="auto" w:fill="FFFFFF"/>
          <w:lang w:eastAsia="ru-RU"/>
        </w:rPr>
        <w:t>сорта</w:t>
      </w:r>
      <w:r w:rsidRPr="00855472">
        <w:rPr>
          <w:rFonts w:ascii="Times New Roman" w:hAnsi="Times New Roman"/>
          <w:sz w:val="28"/>
          <w:szCs w:val="28"/>
          <w:shd w:val="clear" w:color="auto" w:fill="FFFFFF"/>
          <w:lang w:eastAsia="ru-RU"/>
        </w:rPr>
        <w:t xml:space="preserve"> сыра: острого «</w:t>
      </w:r>
      <w:proofErr w:type="spellStart"/>
      <w:r w:rsidRPr="00855472">
        <w:rPr>
          <w:rFonts w:ascii="Times New Roman" w:hAnsi="Times New Roman"/>
          <w:sz w:val="28"/>
          <w:szCs w:val="28"/>
          <w:shd w:val="clear" w:color="auto" w:fill="FFFFFF"/>
          <w:lang w:eastAsia="ru-RU"/>
        </w:rPr>
        <w:t>вьехо</w:t>
      </w:r>
      <w:proofErr w:type="spellEnd"/>
      <w:r w:rsidRPr="00855472">
        <w:rPr>
          <w:rFonts w:ascii="Times New Roman" w:hAnsi="Times New Roman"/>
          <w:sz w:val="28"/>
          <w:szCs w:val="28"/>
          <w:shd w:val="clear" w:color="auto" w:fill="FFFFFF"/>
          <w:lang w:eastAsia="ru-RU"/>
        </w:rPr>
        <w:t>», с резким, до слёз запахом – который ему нарезали толстыми темными ломтями, и немного «</w:t>
      </w:r>
      <w:proofErr w:type="spellStart"/>
      <w:r w:rsidRPr="00855472">
        <w:rPr>
          <w:rFonts w:ascii="Times New Roman" w:hAnsi="Times New Roman"/>
          <w:sz w:val="28"/>
          <w:szCs w:val="28"/>
          <w:shd w:val="clear" w:color="auto" w:fill="FFFFFF"/>
          <w:lang w:eastAsia="ru-RU"/>
        </w:rPr>
        <w:t>манчего</w:t>
      </w:r>
      <w:proofErr w:type="spellEnd"/>
      <w:r w:rsidRPr="00855472">
        <w:rPr>
          <w:rFonts w:ascii="Times New Roman" w:hAnsi="Times New Roman"/>
          <w:sz w:val="28"/>
          <w:szCs w:val="28"/>
          <w:shd w:val="clear" w:color="auto" w:fill="FFFFFF"/>
          <w:lang w:eastAsia="ru-RU"/>
        </w:rPr>
        <w:t xml:space="preserve">», самого расхожего </w:t>
      </w:r>
      <w:proofErr w:type="spellStart"/>
      <w:r w:rsidRPr="00855472">
        <w:rPr>
          <w:rFonts w:ascii="Times New Roman" w:hAnsi="Times New Roman"/>
          <w:sz w:val="28"/>
          <w:szCs w:val="28"/>
          <w:shd w:val="clear" w:color="auto" w:fill="FFFFFF"/>
          <w:lang w:eastAsia="ru-RU"/>
        </w:rPr>
        <w:t>ламанчского</w:t>
      </w:r>
      <w:proofErr w:type="spellEnd"/>
      <w:r w:rsidRPr="00855472">
        <w:rPr>
          <w:rFonts w:ascii="Times New Roman" w:hAnsi="Times New Roman"/>
          <w:sz w:val="28"/>
          <w:szCs w:val="28"/>
          <w:shd w:val="clear" w:color="auto" w:fill="FFFFFF"/>
          <w:lang w:eastAsia="ru-RU"/>
        </w:rPr>
        <w:t xml:space="preserve"> сорта.  (Дина </w:t>
      </w:r>
      <w:r>
        <w:rPr>
          <w:rFonts w:ascii="Times New Roman" w:hAnsi="Times New Roman"/>
          <w:sz w:val="28"/>
          <w:szCs w:val="28"/>
          <w:shd w:val="clear" w:color="auto" w:fill="FFFFFF"/>
          <w:lang w:eastAsia="ru-RU"/>
        </w:rPr>
        <w:t>Рубина. Белая голубка Кордовы).</w:t>
      </w:r>
    </w:p>
    <w:p w14:paraId="23516396" w14:textId="77777777" w:rsidR="00A52D3B" w:rsidRPr="00855472" w:rsidRDefault="00A52D3B" w:rsidP="00AA2582">
      <w:pPr>
        <w:spacing w:after="0" w:line="360" w:lineRule="auto"/>
        <w:jc w:val="both"/>
        <w:rPr>
          <w:rFonts w:ascii="Times New Roman" w:hAnsi="Times New Roman"/>
          <w:sz w:val="28"/>
          <w:szCs w:val="28"/>
          <w:lang w:eastAsia="ru-RU"/>
        </w:rPr>
      </w:pPr>
    </w:p>
    <w:p w14:paraId="04663D79"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МА́РКА</w:t>
      </w:r>
      <w:r w:rsidRPr="00855472">
        <w:rPr>
          <w:rFonts w:ascii="Times New Roman" w:hAnsi="Times New Roman"/>
          <w:bCs/>
          <w:sz w:val="28"/>
          <w:szCs w:val="28"/>
          <w:vertAlign w:val="superscript"/>
          <w:lang w:eastAsia="ru-RU"/>
        </w:rPr>
        <w:t>1</w:t>
      </w:r>
      <w:r w:rsidRPr="00855472">
        <w:rPr>
          <w:rFonts w:ascii="Times New Roman" w:hAnsi="Times New Roman"/>
          <w:sz w:val="28"/>
          <w:szCs w:val="28"/>
          <w:lang w:eastAsia="ru-RU"/>
        </w:rPr>
        <w:t>, -и, </w:t>
      </w:r>
      <w:r w:rsidRPr="00855472">
        <w:rPr>
          <w:rFonts w:ascii="Times New Roman" w:hAnsi="Times New Roman"/>
          <w:iCs/>
          <w:sz w:val="28"/>
          <w:szCs w:val="28"/>
          <w:lang w:eastAsia="ru-RU"/>
        </w:rPr>
        <w:t>род. мн.</w:t>
      </w:r>
      <w:r w:rsidRPr="00855472">
        <w:rPr>
          <w:rFonts w:ascii="Times New Roman" w:hAnsi="Times New Roman"/>
          <w:sz w:val="28"/>
          <w:szCs w:val="28"/>
          <w:lang w:eastAsia="ru-RU"/>
        </w:rPr>
        <w:t> -</w:t>
      </w:r>
      <w:r w:rsidRPr="00855472">
        <w:rPr>
          <w:rFonts w:ascii="Times New Roman" w:hAnsi="Times New Roman"/>
          <w:spacing w:val="48"/>
          <w:sz w:val="28"/>
          <w:szCs w:val="28"/>
          <w:lang w:eastAsia="ru-RU"/>
        </w:rPr>
        <w:t>рок</w:t>
      </w:r>
      <w:r w:rsidRPr="00855472">
        <w:rPr>
          <w:rFonts w:ascii="Times New Roman" w:hAnsi="Times New Roman"/>
          <w:sz w:val="28"/>
          <w:szCs w:val="28"/>
          <w:lang w:eastAsia="ru-RU"/>
        </w:rPr>
        <w:t>, </w:t>
      </w:r>
      <w:r w:rsidRPr="00855472">
        <w:rPr>
          <w:rFonts w:ascii="Times New Roman" w:hAnsi="Times New Roman"/>
          <w:iCs/>
          <w:sz w:val="28"/>
          <w:szCs w:val="28"/>
          <w:lang w:eastAsia="ru-RU"/>
        </w:rPr>
        <w:t>дат.</w:t>
      </w:r>
      <w:r w:rsidRPr="00855472">
        <w:rPr>
          <w:rFonts w:ascii="Times New Roman" w:hAnsi="Times New Roman"/>
          <w:sz w:val="28"/>
          <w:szCs w:val="28"/>
          <w:lang w:eastAsia="ru-RU"/>
        </w:rPr>
        <w:t> -</w:t>
      </w:r>
      <w:proofErr w:type="spellStart"/>
      <w:r w:rsidRPr="00855472">
        <w:rPr>
          <w:rFonts w:ascii="Times New Roman" w:hAnsi="Times New Roman"/>
          <w:spacing w:val="48"/>
          <w:sz w:val="28"/>
          <w:szCs w:val="28"/>
          <w:lang w:eastAsia="ru-RU"/>
        </w:rPr>
        <w:t>ркам</w:t>
      </w:r>
      <w:proofErr w:type="spellEnd"/>
      <w:r w:rsidRPr="00855472">
        <w:rPr>
          <w:rFonts w:ascii="Times New Roman" w:hAnsi="Times New Roman"/>
          <w:sz w:val="28"/>
          <w:szCs w:val="28"/>
          <w:lang w:eastAsia="ru-RU"/>
        </w:rPr>
        <w:t>, </w:t>
      </w:r>
      <w:r w:rsidRPr="00855472">
        <w:rPr>
          <w:rFonts w:ascii="Times New Roman" w:hAnsi="Times New Roman"/>
          <w:iCs/>
          <w:sz w:val="28"/>
          <w:szCs w:val="28"/>
          <w:lang w:eastAsia="ru-RU"/>
        </w:rPr>
        <w:t>ж.</w:t>
      </w:r>
    </w:p>
    <w:p w14:paraId="61510579"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1.</w:t>
      </w:r>
      <w:r w:rsidRPr="00855472">
        <w:rPr>
          <w:rFonts w:ascii="Times New Roman" w:hAnsi="Times New Roman"/>
          <w:sz w:val="28"/>
          <w:szCs w:val="28"/>
          <w:lang w:eastAsia="ru-RU"/>
        </w:rPr>
        <w:t> Знак оплаты почтовых, гербовых и некоторых других сборов в виде маленькой бумажки с обозначением цены и, обычно, с каким-л. изображением. </w:t>
      </w:r>
      <w:r w:rsidRPr="00855472">
        <w:rPr>
          <w:rFonts w:ascii="Times New Roman" w:hAnsi="Times New Roman"/>
          <w:iCs/>
          <w:sz w:val="28"/>
          <w:szCs w:val="28"/>
          <w:lang w:eastAsia="ru-RU"/>
        </w:rPr>
        <w:t>Почтовая марка. Гербовая марка. Страховая марка.</w:t>
      </w:r>
    </w:p>
    <w:p w14:paraId="7C4BEDD6"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2.</w:t>
      </w:r>
      <w:r w:rsidRPr="00855472">
        <w:rPr>
          <w:rFonts w:ascii="Times New Roman" w:hAnsi="Times New Roman"/>
          <w:sz w:val="28"/>
          <w:szCs w:val="28"/>
          <w:lang w:eastAsia="ru-RU"/>
        </w:rPr>
        <w:t> Значок, жетон для последующей оплаты. </w:t>
      </w:r>
      <w:r w:rsidRPr="00855472">
        <w:rPr>
          <w:rFonts w:ascii="Times New Roman" w:hAnsi="Times New Roman"/>
          <w:iCs/>
          <w:sz w:val="28"/>
          <w:szCs w:val="28"/>
          <w:lang w:eastAsia="ru-RU"/>
        </w:rPr>
        <w:t>Половые подбегали к нему [Якову] и кричали, бросая на буфет марки. — Полбутылки! Пару пива!</w:t>
      </w:r>
      <w:r w:rsidRPr="00855472">
        <w:rPr>
          <w:rFonts w:ascii="Times New Roman" w:hAnsi="Times New Roman"/>
          <w:sz w:val="28"/>
          <w:szCs w:val="28"/>
          <w:lang w:eastAsia="ru-RU"/>
        </w:rPr>
        <w:t> М. Горький, Трое. || </w:t>
      </w:r>
      <w:r w:rsidRPr="00855472">
        <w:rPr>
          <w:rFonts w:ascii="Times New Roman" w:hAnsi="Times New Roman"/>
          <w:iCs/>
          <w:sz w:val="28"/>
          <w:szCs w:val="28"/>
          <w:lang w:eastAsia="ru-RU"/>
        </w:rPr>
        <w:t>Устар.</w:t>
      </w:r>
      <w:r w:rsidRPr="00855472">
        <w:rPr>
          <w:rFonts w:ascii="Times New Roman" w:hAnsi="Times New Roman"/>
          <w:sz w:val="28"/>
          <w:szCs w:val="28"/>
          <w:lang w:eastAsia="ru-RU"/>
        </w:rPr>
        <w:t> Значок для подсчета выигрыша в карточной и бильярдной игре. </w:t>
      </w:r>
      <w:r w:rsidRPr="00855472">
        <w:rPr>
          <w:rFonts w:ascii="Times New Roman" w:hAnsi="Times New Roman"/>
          <w:iCs/>
          <w:sz w:val="28"/>
          <w:szCs w:val="28"/>
          <w:lang w:eastAsia="ru-RU"/>
        </w:rPr>
        <w:t>За ним [играющим в карты] стояла, облокотившись на спинку его стула, молоденькая жена его, перебирая его марки.</w:t>
      </w:r>
      <w:r w:rsidRPr="00855472">
        <w:rPr>
          <w:rFonts w:ascii="Times New Roman" w:hAnsi="Times New Roman"/>
          <w:sz w:val="28"/>
          <w:szCs w:val="28"/>
          <w:lang w:eastAsia="ru-RU"/>
        </w:rPr>
        <w:t> Гоголь, Старосветские помещики.</w:t>
      </w:r>
    </w:p>
    <w:p w14:paraId="07F026C1"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3.</w:t>
      </w:r>
      <w:r w:rsidRPr="00855472">
        <w:rPr>
          <w:rFonts w:ascii="Times New Roman" w:hAnsi="Times New Roman"/>
          <w:sz w:val="28"/>
          <w:szCs w:val="28"/>
          <w:lang w:eastAsia="ru-RU"/>
        </w:rPr>
        <w:t> Знак, клеймо на товарах, изделиях с обозначением места изготовления, качества и др. </w:t>
      </w:r>
      <w:r w:rsidRPr="00855472">
        <w:rPr>
          <w:rFonts w:ascii="Times New Roman" w:hAnsi="Times New Roman"/>
          <w:iCs/>
          <w:sz w:val="28"/>
          <w:szCs w:val="28"/>
          <w:lang w:eastAsia="ru-RU"/>
        </w:rPr>
        <w:t>Фабричная марка.</w:t>
      </w:r>
      <w:r w:rsidRPr="00855472">
        <w:rPr>
          <w:rFonts w:ascii="Times New Roman" w:hAnsi="Times New Roman"/>
          <w:sz w:val="28"/>
          <w:szCs w:val="28"/>
          <w:lang w:eastAsia="ru-RU"/>
        </w:rPr>
        <w:t> □ </w:t>
      </w:r>
      <w:r w:rsidRPr="00855472">
        <w:rPr>
          <w:rFonts w:ascii="Times New Roman" w:hAnsi="Times New Roman"/>
          <w:iCs/>
          <w:sz w:val="28"/>
          <w:szCs w:val="28"/>
          <w:lang w:eastAsia="ru-RU"/>
        </w:rPr>
        <w:t>Будильник был настоящий, с маркой треста точной механики.</w:t>
      </w:r>
      <w:r w:rsidRPr="00855472">
        <w:rPr>
          <w:rFonts w:ascii="Times New Roman" w:hAnsi="Times New Roman"/>
          <w:sz w:val="28"/>
          <w:szCs w:val="28"/>
          <w:lang w:eastAsia="ru-RU"/>
        </w:rPr>
        <w:t> </w:t>
      </w:r>
      <w:proofErr w:type="spellStart"/>
      <w:r w:rsidRPr="00855472">
        <w:rPr>
          <w:rFonts w:ascii="Times New Roman" w:hAnsi="Times New Roman"/>
          <w:sz w:val="28"/>
          <w:szCs w:val="28"/>
          <w:lang w:eastAsia="ru-RU"/>
        </w:rPr>
        <w:t>Шефнер</w:t>
      </w:r>
      <w:proofErr w:type="spellEnd"/>
      <w:r w:rsidRPr="00855472">
        <w:rPr>
          <w:rFonts w:ascii="Times New Roman" w:hAnsi="Times New Roman"/>
          <w:sz w:val="28"/>
          <w:szCs w:val="28"/>
          <w:lang w:eastAsia="ru-RU"/>
        </w:rPr>
        <w:t>, Лесное чудо. || </w:t>
      </w:r>
      <w:r w:rsidRPr="00855472">
        <w:rPr>
          <w:rFonts w:ascii="Times New Roman" w:hAnsi="Times New Roman"/>
          <w:iCs/>
          <w:sz w:val="28"/>
          <w:szCs w:val="28"/>
          <w:lang w:eastAsia="ru-RU"/>
        </w:rPr>
        <w:t>перен. Разг.</w:t>
      </w:r>
      <w:r w:rsidRPr="00855472">
        <w:rPr>
          <w:rFonts w:ascii="Times New Roman" w:hAnsi="Times New Roman"/>
          <w:sz w:val="28"/>
          <w:szCs w:val="28"/>
          <w:lang w:eastAsia="ru-RU"/>
        </w:rPr>
        <w:t> Репутация, престиж. </w:t>
      </w:r>
      <w:r w:rsidRPr="00855472">
        <w:rPr>
          <w:rFonts w:ascii="Times New Roman" w:hAnsi="Times New Roman"/>
          <w:iCs/>
          <w:sz w:val="28"/>
          <w:szCs w:val="28"/>
          <w:lang w:eastAsia="ru-RU"/>
        </w:rPr>
        <w:t xml:space="preserve">— А как же марка, </w:t>
      </w:r>
      <w:proofErr w:type="gramStart"/>
      <w:r w:rsidRPr="00855472">
        <w:rPr>
          <w:rFonts w:ascii="Times New Roman" w:hAnsi="Times New Roman"/>
          <w:iCs/>
          <w:sz w:val="28"/>
          <w:szCs w:val="28"/>
          <w:lang w:eastAsia="ru-RU"/>
        </w:rPr>
        <w:t>ре-но-ме</w:t>
      </w:r>
      <w:proofErr w:type="gramEnd"/>
      <w:r w:rsidRPr="00855472">
        <w:rPr>
          <w:rFonts w:ascii="Times New Roman" w:hAnsi="Times New Roman"/>
          <w:iCs/>
          <w:sz w:val="28"/>
          <w:szCs w:val="28"/>
          <w:lang w:eastAsia="ru-RU"/>
        </w:rPr>
        <w:t>? Ордена, грамоты, которые висят под стеклом в директорской комнате?</w:t>
      </w:r>
      <w:r w:rsidRPr="00855472">
        <w:rPr>
          <w:rFonts w:ascii="Times New Roman" w:hAnsi="Times New Roman"/>
          <w:sz w:val="28"/>
          <w:szCs w:val="28"/>
          <w:lang w:eastAsia="ru-RU"/>
        </w:rPr>
        <w:t> Сафонов, Путешествие в чужую жизнь.</w:t>
      </w:r>
    </w:p>
    <w:p w14:paraId="230B5EE8"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4.</w:t>
      </w:r>
      <w:r w:rsidRPr="00855472">
        <w:rPr>
          <w:rFonts w:ascii="Times New Roman" w:hAnsi="Times New Roman"/>
          <w:sz w:val="28"/>
          <w:szCs w:val="28"/>
          <w:lang w:eastAsia="ru-RU"/>
        </w:rPr>
        <w:t> Сорт, тип изделия, качество товара. </w:t>
      </w:r>
      <w:r w:rsidRPr="00855472">
        <w:rPr>
          <w:rFonts w:ascii="Times New Roman" w:hAnsi="Times New Roman"/>
          <w:iCs/>
          <w:sz w:val="28"/>
          <w:szCs w:val="28"/>
          <w:lang w:eastAsia="ru-RU"/>
        </w:rPr>
        <w:t>Новые марки стали.</w:t>
      </w:r>
      <w:r w:rsidRPr="00855472">
        <w:rPr>
          <w:rFonts w:ascii="Times New Roman" w:hAnsi="Times New Roman"/>
          <w:sz w:val="28"/>
          <w:szCs w:val="28"/>
          <w:lang w:eastAsia="ru-RU"/>
        </w:rPr>
        <w:t> □ </w:t>
      </w:r>
      <w:r w:rsidRPr="00855472">
        <w:rPr>
          <w:rFonts w:ascii="Times New Roman" w:hAnsi="Times New Roman"/>
          <w:iCs/>
          <w:sz w:val="28"/>
          <w:szCs w:val="28"/>
          <w:lang w:eastAsia="ru-RU"/>
        </w:rPr>
        <w:t>[Посетитель] справлялся, нельзя ли битум номер три --- заменить битумом другой марки.</w:t>
      </w:r>
      <w:r w:rsidRPr="00855472">
        <w:rPr>
          <w:rFonts w:ascii="Times New Roman" w:hAnsi="Times New Roman"/>
          <w:sz w:val="28"/>
          <w:szCs w:val="28"/>
          <w:lang w:eastAsia="ru-RU"/>
        </w:rPr>
        <w:t> </w:t>
      </w:r>
      <w:proofErr w:type="spellStart"/>
      <w:r w:rsidRPr="00855472">
        <w:rPr>
          <w:rFonts w:ascii="Times New Roman" w:hAnsi="Times New Roman"/>
          <w:sz w:val="28"/>
          <w:szCs w:val="28"/>
          <w:lang w:eastAsia="ru-RU"/>
        </w:rPr>
        <w:t>Ажаев</w:t>
      </w:r>
      <w:proofErr w:type="spellEnd"/>
      <w:proofErr w:type="gramStart"/>
      <w:r w:rsidRPr="00855472">
        <w:rPr>
          <w:rFonts w:ascii="Times New Roman" w:hAnsi="Times New Roman"/>
          <w:sz w:val="28"/>
          <w:szCs w:val="28"/>
          <w:lang w:eastAsia="ru-RU"/>
        </w:rPr>
        <w:t>, Далеко</w:t>
      </w:r>
      <w:proofErr w:type="gramEnd"/>
      <w:r w:rsidRPr="00855472">
        <w:rPr>
          <w:rFonts w:ascii="Times New Roman" w:hAnsi="Times New Roman"/>
          <w:sz w:val="28"/>
          <w:szCs w:val="28"/>
          <w:lang w:eastAsia="ru-RU"/>
        </w:rPr>
        <w:t xml:space="preserve"> от Москвы. </w:t>
      </w:r>
      <w:r w:rsidRPr="00855472">
        <w:rPr>
          <w:rFonts w:ascii="Times New Roman" w:hAnsi="Times New Roman"/>
          <w:iCs/>
          <w:sz w:val="28"/>
          <w:szCs w:val="28"/>
          <w:lang w:eastAsia="ru-RU"/>
        </w:rPr>
        <w:t>Нам предстояло ознакомиться с десятью марками сухих, полусухих и крепленых молдавских вин.</w:t>
      </w:r>
      <w:r w:rsidRPr="00855472">
        <w:rPr>
          <w:rFonts w:ascii="Times New Roman" w:hAnsi="Times New Roman"/>
          <w:sz w:val="28"/>
          <w:szCs w:val="28"/>
          <w:lang w:eastAsia="ru-RU"/>
        </w:rPr>
        <w:t> Нагибин, Немота. — </w:t>
      </w:r>
      <w:r w:rsidRPr="00855472">
        <w:rPr>
          <w:rFonts w:ascii="Times New Roman" w:hAnsi="Times New Roman"/>
          <w:iCs/>
          <w:sz w:val="28"/>
          <w:szCs w:val="28"/>
          <w:lang w:eastAsia="ru-RU"/>
        </w:rPr>
        <w:t>Плавка из-за доливки чугуна выпущена не по заказу. Марка — ноль.</w:t>
      </w:r>
      <w:r>
        <w:rPr>
          <w:rFonts w:ascii="Times New Roman" w:hAnsi="Times New Roman"/>
          <w:sz w:val="28"/>
          <w:szCs w:val="28"/>
          <w:lang w:eastAsia="ru-RU"/>
        </w:rPr>
        <w:t> В. Попов</w:t>
      </w:r>
      <w:proofErr w:type="gramStart"/>
      <w:r>
        <w:rPr>
          <w:rFonts w:ascii="Times New Roman" w:hAnsi="Times New Roman"/>
          <w:sz w:val="28"/>
          <w:szCs w:val="28"/>
          <w:lang w:eastAsia="ru-RU"/>
        </w:rPr>
        <w:t>, Обретешь</w:t>
      </w:r>
      <w:proofErr w:type="gramEnd"/>
      <w:r>
        <w:rPr>
          <w:rFonts w:ascii="Times New Roman" w:hAnsi="Times New Roman"/>
          <w:sz w:val="28"/>
          <w:szCs w:val="28"/>
          <w:lang w:eastAsia="ru-RU"/>
        </w:rPr>
        <w:t xml:space="preserve"> в бою.</w:t>
      </w:r>
    </w:p>
    <w:p w14:paraId="0644A4E1"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МОДЕ́ЛЬ</w:t>
      </w:r>
      <w:r w:rsidRPr="00855472">
        <w:rPr>
          <w:rFonts w:ascii="Times New Roman" w:hAnsi="Times New Roman"/>
          <w:sz w:val="28"/>
          <w:szCs w:val="28"/>
          <w:lang w:eastAsia="ru-RU"/>
        </w:rPr>
        <w:t>, -и, </w:t>
      </w:r>
      <w:r w:rsidRPr="00855472">
        <w:rPr>
          <w:rFonts w:ascii="Times New Roman" w:hAnsi="Times New Roman"/>
          <w:iCs/>
          <w:sz w:val="28"/>
          <w:szCs w:val="28"/>
          <w:lang w:eastAsia="ru-RU"/>
        </w:rPr>
        <w:t>ж.</w:t>
      </w:r>
    </w:p>
    <w:p w14:paraId="127600DE"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lastRenderedPageBreak/>
        <w:t>1.</w:t>
      </w:r>
      <w:r w:rsidRPr="00855472">
        <w:rPr>
          <w:rFonts w:ascii="Times New Roman" w:hAnsi="Times New Roman"/>
          <w:sz w:val="28"/>
          <w:szCs w:val="28"/>
          <w:lang w:eastAsia="ru-RU"/>
        </w:rPr>
        <w:t> Образцовый экземпляр какого-л. изделия, а также образец для изготовления чего-л. </w:t>
      </w:r>
      <w:r w:rsidRPr="00855472">
        <w:rPr>
          <w:rFonts w:ascii="Times New Roman" w:hAnsi="Times New Roman"/>
          <w:iCs/>
          <w:sz w:val="28"/>
          <w:szCs w:val="28"/>
          <w:lang w:eastAsia="ru-RU"/>
        </w:rPr>
        <w:t>Выставка моделей женского платья.</w:t>
      </w:r>
      <w:r w:rsidRPr="00855472">
        <w:rPr>
          <w:rFonts w:ascii="Times New Roman" w:hAnsi="Times New Roman"/>
          <w:sz w:val="28"/>
          <w:szCs w:val="28"/>
          <w:lang w:eastAsia="ru-RU"/>
        </w:rPr>
        <w:t> □ </w:t>
      </w:r>
      <w:r w:rsidRPr="00855472">
        <w:rPr>
          <w:rFonts w:ascii="Times New Roman" w:hAnsi="Times New Roman"/>
          <w:iCs/>
          <w:sz w:val="28"/>
          <w:szCs w:val="28"/>
          <w:lang w:eastAsia="ru-RU"/>
        </w:rPr>
        <w:t>На жене шитье по самой новейшей парижской модели.</w:t>
      </w:r>
      <w:r w:rsidRPr="00855472">
        <w:rPr>
          <w:rFonts w:ascii="Times New Roman" w:hAnsi="Times New Roman"/>
          <w:sz w:val="28"/>
          <w:szCs w:val="28"/>
          <w:lang w:eastAsia="ru-RU"/>
        </w:rPr>
        <w:t> Куприн, Мученик моды.</w:t>
      </w:r>
    </w:p>
    <w:p w14:paraId="540BEFCE"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2.</w:t>
      </w:r>
      <w:r w:rsidRPr="00855472">
        <w:rPr>
          <w:rFonts w:ascii="Times New Roman" w:hAnsi="Times New Roman"/>
          <w:sz w:val="28"/>
          <w:szCs w:val="28"/>
          <w:lang w:eastAsia="ru-RU"/>
        </w:rPr>
        <w:t> Образец, с которого снимается форма для отливки или для воспроизведения в другом материале. </w:t>
      </w:r>
      <w:r w:rsidRPr="00855472">
        <w:rPr>
          <w:rFonts w:ascii="Times New Roman" w:hAnsi="Times New Roman"/>
          <w:iCs/>
          <w:sz w:val="28"/>
          <w:szCs w:val="28"/>
          <w:lang w:eastAsia="ru-RU"/>
        </w:rPr>
        <w:t>Мастер Лебедь, на участке которого должны были отливаться первые детали ---, сам перетаскал к опокам модели, сердясь на формовщиков, что долго не приходят.</w:t>
      </w:r>
      <w:r w:rsidRPr="00855472">
        <w:rPr>
          <w:rFonts w:ascii="Times New Roman" w:hAnsi="Times New Roman"/>
          <w:sz w:val="28"/>
          <w:szCs w:val="28"/>
          <w:lang w:eastAsia="ru-RU"/>
        </w:rPr>
        <w:t> Катерли, Бронзовая прялка.</w:t>
      </w:r>
    </w:p>
    <w:p w14:paraId="68FBA3A6"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3.</w:t>
      </w:r>
      <w:r w:rsidRPr="00855472">
        <w:rPr>
          <w:rFonts w:ascii="Times New Roman" w:hAnsi="Times New Roman"/>
          <w:sz w:val="28"/>
          <w:szCs w:val="28"/>
          <w:lang w:eastAsia="ru-RU"/>
        </w:rPr>
        <w:t> Тип, марка, образец конструкции. </w:t>
      </w:r>
      <w:r w:rsidRPr="00855472">
        <w:rPr>
          <w:rFonts w:ascii="Times New Roman" w:hAnsi="Times New Roman"/>
          <w:iCs/>
          <w:sz w:val="28"/>
          <w:szCs w:val="28"/>
          <w:lang w:eastAsia="ru-RU"/>
        </w:rPr>
        <w:t>Новая модель автомобиля.</w:t>
      </w:r>
    </w:p>
    <w:p w14:paraId="18C21423"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4.</w:t>
      </w:r>
      <w:r w:rsidRPr="00855472">
        <w:rPr>
          <w:rFonts w:ascii="Times New Roman" w:hAnsi="Times New Roman"/>
          <w:sz w:val="28"/>
          <w:szCs w:val="28"/>
          <w:lang w:eastAsia="ru-RU"/>
        </w:rPr>
        <w:t> Воспроизведение или схема чего-л., обычно в уменьшенном виде. </w:t>
      </w:r>
      <w:r w:rsidRPr="00855472">
        <w:rPr>
          <w:rFonts w:ascii="Times New Roman" w:hAnsi="Times New Roman"/>
          <w:iCs/>
          <w:sz w:val="28"/>
          <w:szCs w:val="28"/>
          <w:lang w:eastAsia="ru-RU"/>
        </w:rPr>
        <w:t>У левой стены находился огромный бассейн, в котором плавали модели военных судов.</w:t>
      </w:r>
      <w:r w:rsidRPr="00855472">
        <w:rPr>
          <w:rFonts w:ascii="Times New Roman" w:hAnsi="Times New Roman"/>
          <w:sz w:val="28"/>
          <w:szCs w:val="28"/>
          <w:lang w:eastAsia="ru-RU"/>
        </w:rPr>
        <w:t> М. Горький, Мои интервью. </w:t>
      </w:r>
      <w:r w:rsidRPr="00855472">
        <w:rPr>
          <w:rFonts w:ascii="Times New Roman" w:hAnsi="Times New Roman"/>
          <w:iCs/>
          <w:sz w:val="28"/>
          <w:szCs w:val="28"/>
          <w:lang w:eastAsia="ru-RU"/>
        </w:rPr>
        <w:t>Перед ними стояли в моделях и в натуральном виде сотни замечательных машин и приборов.</w:t>
      </w:r>
      <w:r w:rsidRPr="00855472">
        <w:rPr>
          <w:rFonts w:ascii="Times New Roman" w:hAnsi="Times New Roman"/>
          <w:sz w:val="28"/>
          <w:szCs w:val="28"/>
          <w:lang w:eastAsia="ru-RU"/>
        </w:rPr>
        <w:t> </w:t>
      </w:r>
      <w:proofErr w:type="spellStart"/>
      <w:r w:rsidRPr="00855472">
        <w:rPr>
          <w:rFonts w:ascii="Times New Roman" w:hAnsi="Times New Roman"/>
          <w:sz w:val="28"/>
          <w:szCs w:val="28"/>
          <w:lang w:eastAsia="ru-RU"/>
        </w:rPr>
        <w:t>Закруткин</w:t>
      </w:r>
      <w:proofErr w:type="spellEnd"/>
      <w:r w:rsidRPr="00855472">
        <w:rPr>
          <w:rFonts w:ascii="Times New Roman" w:hAnsi="Times New Roman"/>
          <w:sz w:val="28"/>
          <w:szCs w:val="28"/>
          <w:lang w:eastAsia="ru-RU"/>
        </w:rPr>
        <w:t>, Плавучая станица. </w:t>
      </w:r>
      <w:r w:rsidRPr="00855472">
        <w:rPr>
          <w:rFonts w:ascii="Times New Roman" w:hAnsi="Times New Roman"/>
          <w:iCs/>
          <w:sz w:val="28"/>
          <w:szCs w:val="28"/>
          <w:lang w:eastAsia="ru-RU"/>
        </w:rPr>
        <w:t>Баженов усердно делает модели с лучших зданий Рима.</w:t>
      </w:r>
      <w:r w:rsidRPr="00855472">
        <w:rPr>
          <w:rFonts w:ascii="Times New Roman" w:hAnsi="Times New Roman"/>
          <w:sz w:val="28"/>
          <w:szCs w:val="28"/>
          <w:lang w:eastAsia="ru-RU"/>
        </w:rPr>
        <w:t> М. А. Ильин, В. И. Баженов.</w:t>
      </w:r>
    </w:p>
    <w:p w14:paraId="688B4DB7"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5.</w:t>
      </w:r>
      <w:r w:rsidRPr="00855472">
        <w:rPr>
          <w:rFonts w:ascii="Times New Roman" w:hAnsi="Times New Roman"/>
          <w:sz w:val="28"/>
          <w:szCs w:val="28"/>
          <w:lang w:eastAsia="ru-RU"/>
        </w:rPr>
        <w:t> </w:t>
      </w:r>
      <w:r w:rsidRPr="00855472">
        <w:rPr>
          <w:rFonts w:ascii="Times New Roman" w:hAnsi="Times New Roman"/>
          <w:iCs/>
          <w:sz w:val="28"/>
          <w:szCs w:val="28"/>
          <w:lang w:eastAsia="ru-RU"/>
        </w:rPr>
        <w:t>Спец.</w:t>
      </w:r>
      <w:r w:rsidRPr="00855472">
        <w:rPr>
          <w:rFonts w:ascii="Times New Roman" w:hAnsi="Times New Roman"/>
          <w:sz w:val="28"/>
          <w:szCs w:val="28"/>
          <w:lang w:eastAsia="ru-RU"/>
        </w:rPr>
        <w:t> Вспомогательный объект (или система), заменяющий изучаемый объект, представленный в наиболее общем виде. </w:t>
      </w:r>
      <w:r w:rsidRPr="00855472">
        <w:rPr>
          <w:rFonts w:ascii="Times New Roman" w:hAnsi="Times New Roman"/>
          <w:iCs/>
          <w:sz w:val="28"/>
          <w:szCs w:val="28"/>
          <w:lang w:eastAsia="ru-RU"/>
        </w:rPr>
        <w:t>Как мы уже говорили, в современном научном познании все большую роль приобретают информационные модели, которые, будучи как бы «информационными слепками» оригинала, могут замещать последний на определенных стадиях исследования.</w:t>
      </w:r>
      <w:r w:rsidRPr="00855472">
        <w:rPr>
          <w:rFonts w:ascii="Times New Roman" w:hAnsi="Times New Roman"/>
          <w:sz w:val="28"/>
          <w:szCs w:val="28"/>
          <w:lang w:eastAsia="ru-RU"/>
        </w:rPr>
        <w:t> В. Парин, Б. Бирюков и др., Проблемы кибернетики. </w:t>
      </w:r>
      <w:r w:rsidRPr="00855472">
        <w:rPr>
          <w:rFonts w:ascii="Times New Roman" w:hAnsi="Times New Roman"/>
          <w:iCs/>
          <w:sz w:val="28"/>
          <w:szCs w:val="28"/>
          <w:lang w:eastAsia="ru-RU"/>
        </w:rPr>
        <w:t>Всем известная теперь модель атома по Резерфорду есть не что иное, как некая солнечная система, состоящая из ядра — солнца и электронов — планет.</w:t>
      </w:r>
      <w:r w:rsidRPr="00855472">
        <w:rPr>
          <w:rFonts w:ascii="Times New Roman" w:hAnsi="Times New Roman"/>
          <w:sz w:val="28"/>
          <w:szCs w:val="28"/>
          <w:lang w:eastAsia="ru-RU"/>
        </w:rPr>
        <w:t> Л. Гумилевский, Вернадский.</w:t>
      </w:r>
    </w:p>
    <w:p w14:paraId="43315EDD"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6.</w:t>
      </w:r>
      <w:r w:rsidRPr="00855472">
        <w:rPr>
          <w:rFonts w:ascii="Times New Roman" w:hAnsi="Times New Roman"/>
          <w:sz w:val="28"/>
          <w:szCs w:val="28"/>
          <w:lang w:eastAsia="ru-RU"/>
        </w:rPr>
        <w:t> То, что служит натурой для художественного воспроизведения. </w:t>
      </w:r>
      <w:r w:rsidRPr="00855472">
        <w:rPr>
          <w:rFonts w:ascii="Times New Roman" w:hAnsi="Times New Roman"/>
          <w:iCs/>
          <w:sz w:val="28"/>
          <w:szCs w:val="28"/>
          <w:lang w:eastAsia="ru-RU"/>
        </w:rPr>
        <w:t>Платье сидело на ней в обтяжку ---. От этого даже и закрытый бюст ее, когда она была без платка, мог бы послужить живописцу или скульптору моделью крепкой, здоровой груди, не нарушая ее скромности.</w:t>
      </w:r>
      <w:r w:rsidRPr="00855472">
        <w:rPr>
          <w:rFonts w:ascii="Times New Roman" w:hAnsi="Times New Roman"/>
          <w:sz w:val="28"/>
          <w:szCs w:val="28"/>
          <w:lang w:eastAsia="ru-RU"/>
        </w:rPr>
        <w:t> И. Гончаров, Обломов. </w:t>
      </w:r>
      <w:r w:rsidRPr="00855472">
        <w:rPr>
          <w:rFonts w:ascii="Times New Roman" w:hAnsi="Times New Roman"/>
          <w:iCs/>
          <w:sz w:val="28"/>
          <w:szCs w:val="28"/>
          <w:lang w:eastAsia="ru-RU"/>
        </w:rPr>
        <w:t xml:space="preserve">Вам укажут, близ </w:t>
      </w:r>
      <w:proofErr w:type="spellStart"/>
      <w:r w:rsidRPr="00855472">
        <w:rPr>
          <w:rFonts w:ascii="Times New Roman" w:hAnsi="Times New Roman"/>
          <w:iCs/>
          <w:sz w:val="28"/>
          <w:szCs w:val="28"/>
          <w:lang w:eastAsia="ru-RU"/>
        </w:rPr>
        <w:t>Киндяковской</w:t>
      </w:r>
      <w:proofErr w:type="spellEnd"/>
      <w:r w:rsidRPr="00855472">
        <w:rPr>
          <w:rFonts w:ascii="Times New Roman" w:hAnsi="Times New Roman"/>
          <w:iCs/>
          <w:sz w:val="28"/>
          <w:szCs w:val="28"/>
          <w:lang w:eastAsia="ru-RU"/>
        </w:rPr>
        <w:t xml:space="preserve"> рощи, бывшую </w:t>
      </w:r>
      <w:proofErr w:type="spellStart"/>
      <w:r w:rsidRPr="00855472">
        <w:rPr>
          <w:rFonts w:ascii="Times New Roman" w:hAnsi="Times New Roman"/>
          <w:iCs/>
          <w:sz w:val="28"/>
          <w:szCs w:val="28"/>
          <w:lang w:eastAsia="ru-RU"/>
        </w:rPr>
        <w:t>гончаровскую</w:t>
      </w:r>
      <w:proofErr w:type="spellEnd"/>
      <w:r w:rsidRPr="00855472">
        <w:rPr>
          <w:rFonts w:ascii="Times New Roman" w:hAnsi="Times New Roman"/>
          <w:iCs/>
          <w:sz w:val="28"/>
          <w:szCs w:val="28"/>
          <w:lang w:eastAsia="ru-RU"/>
        </w:rPr>
        <w:t xml:space="preserve"> усадьбу, послужившую моделью для Обломовки.</w:t>
      </w:r>
      <w:r w:rsidRPr="00855472">
        <w:rPr>
          <w:rFonts w:ascii="Times New Roman" w:hAnsi="Times New Roman"/>
          <w:sz w:val="28"/>
          <w:szCs w:val="28"/>
          <w:lang w:eastAsia="ru-RU"/>
        </w:rPr>
        <w:t> Короленко, И. А. Гончаров и «молодое поколение». || </w:t>
      </w:r>
      <w:r w:rsidRPr="00855472">
        <w:rPr>
          <w:rFonts w:ascii="Times New Roman" w:hAnsi="Times New Roman"/>
          <w:iCs/>
          <w:sz w:val="28"/>
          <w:szCs w:val="28"/>
          <w:lang w:eastAsia="ru-RU"/>
        </w:rPr>
        <w:t>Устар.</w:t>
      </w:r>
      <w:r w:rsidRPr="00855472">
        <w:rPr>
          <w:rFonts w:ascii="Times New Roman" w:hAnsi="Times New Roman"/>
          <w:sz w:val="28"/>
          <w:szCs w:val="28"/>
          <w:lang w:eastAsia="ru-RU"/>
        </w:rPr>
        <w:t xml:space="preserve"> Тот, кто позирует перед художником; </w:t>
      </w:r>
      <w:r w:rsidRPr="00855472">
        <w:rPr>
          <w:rFonts w:ascii="Times New Roman" w:hAnsi="Times New Roman"/>
          <w:sz w:val="28"/>
          <w:szCs w:val="28"/>
          <w:lang w:eastAsia="ru-RU"/>
        </w:rPr>
        <w:lastRenderedPageBreak/>
        <w:t>натурщик, натурщица. </w:t>
      </w:r>
      <w:r w:rsidRPr="00855472">
        <w:rPr>
          <w:rFonts w:ascii="Times New Roman" w:hAnsi="Times New Roman"/>
          <w:iCs/>
          <w:sz w:val="28"/>
          <w:szCs w:val="28"/>
          <w:lang w:eastAsia="ru-RU"/>
        </w:rPr>
        <w:t>[Шубин] проводил дни в Москве, где у него была студия, куда приходили к нему модели и итальянские формовщики.</w:t>
      </w:r>
      <w:r w:rsidRPr="00855472">
        <w:rPr>
          <w:rFonts w:ascii="Times New Roman" w:hAnsi="Times New Roman"/>
          <w:sz w:val="28"/>
          <w:szCs w:val="28"/>
          <w:lang w:eastAsia="ru-RU"/>
        </w:rPr>
        <w:t> Тургенев, Накануне. </w:t>
      </w:r>
      <w:r w:rsidRPr="00855472">
        <w:rPr>
          <w:rFonts w:ascii="Times New Roman" w:hAnsi="Times New Roman"/>
          <w:iCs/>
          <w:sz w:val="28"/>
          <w:szCs w:val="28"/>
          <w:lang w:eastAsia="ru-RU"/>
        </w:rPr>
        <w:t>Вечером придет моя маленькая модель Луиза, профессиональная натурщица, позировавшая в Академии.</w:t>
      </w:r>
      <w:r w:rsidRPr="00855472">
        <w:rPr>
          <w:rFonts w:ascii="Times New Roman" w:hAnsi="Times New Roman"/>
          <w:sz w:val="28"/>
          <w:szCs w:val="28"/>
          <w:lang w:eastAsia="ru-RU"/>
        </w:rPr>
        <w:t> Рылов, Воспоминания.</w:t>
      </w:r>
    </w:p>
    <w:p w14:paraId="58112803"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t xml:space="preserve">[Франц. </w:t>
      </w:r>
      <w:proofErr w:type="spellStart"/>
      <w:r w:rsidRPr="00855472">
        <w:rPr>
          <w:rFonts w:ascii="Times New Roman" w:hAnsi="Times New Roman"/>
          <w:sz w:val="28"/>
          <w:szCs w:val="28"/>
          <w:lang w:eastAsia="ru-RU"/>
        </w:rPr>
        <w:t>modèle</w:t>
      </w:r>
      <w:proofErr w:type="spellEnd"/>
      <w:r w:rsidRPr="00855472">
        <w:rPr>
          <w:rFonts w:ascii="Times New Roman" w:hAnsi="Times New Roman"/>
          <w:sz w:val="28"/>
          <w:szCs w:val="28"/>
          <w:lang w:eastAsia="ru-RU"/>
        </w:rPr>
        <w:t>]</w:t>
      </w:r>
    </w:p>
    <w:p w14:paraId="2538F23A" w14:textId="77777777" w:rsidR="00A52D3B" w:rsidRPr="00855472" w:rsidRDefault="00A52D3B" w:rsidP="00AA2582">
      <w:pPr>
        <w:spacing w:after="0" w:line="360" w:lineRule="auto"/>
        <w:jc w:val="both"/>
        <w:rPr>
          <w:rFonts w:ascii="Times New Roman" w:hAnsi="Times New Roman"/>
          <w:sz w:val="28"/>
          <w:szCs w:val="28"/>
          <w:lang w:eastAsia="ru-RU"/>
        </w:rPr>
      </w:pPr>
    </w:p>
    <w:p w14:paraId="14B16D92"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СОРТ</w:t>
      </w:r>
      <w:r w:rsidRPr="00855472">
        <w:rPr>
          <w:rFonts w:ascii="Times New Roman" w:hAnsi="Times New Roman"/>
          <w:sz w:val="28"/>
          <w:szCs w:val="28"/>
          <w:lang w:eastAsia="ru-RU"/>
        </w:rPr>
        <w:t>, -а, </w:t>
      </w:r>
      <w:r w:rsidRPr="00855472">
        <w:rPr>
          <w:rFonts w:ascii="Times New Roman" w:hAnsi="Times New Roman"/>
          <w:iCs/>
          <w:sz w:val="28"/>
          <w:szCs w:val="28"/>
          <w:lang w:eastAsia="ru-RU"/>
        </w:rPr>
        <w:t>мн.</w:t>
      </w:r>
      <w:r w:rsidRPr="00855472">
        <w:rPr>
          <w:rFonts w:ascii="Times New Roman" w:hAnsi="Times New Roman"/>
          <w:sz w:val="28"/>
          <w:szCs w:val="28"/>
          <w:lang w:eastAsia="ru-RU"/>
        </w:rPr>
        <w:t> </w:t>
      </w:r>
      <w:r w:rsidRPr="00855472">
        <w:rPr>
          <w:rFonts w:ascii="Times New Roman" w:hAnsi="Times New Roman"/>
          <w:spacing w:val="48"/>
          <w:sz w:val="28"/>
          <w:szCs w:val="28"/>
          <w:lang w:eastAsia="ru-RU"/>
        </w:rPr>
        <w:t>сорта́</w:t>
      </w:r>
      <w:r w:rsidRPr="00855472">
        <w:rPr>
          <w:rFonts w:ascii="Times New Roman" w:hAnsi="Times New Roman"/>
          <w:sz w:val="28"/>
          <w:szCs w:val="28"/>
          <w:lang w:eastAsia="ru-RU"/>
        </w:rPr>
        <w:t>, </w:t>
      </w:r>
      <w:r w:rsidRPr="00855472">
        <w:rPr>
          <w:rFonts w:ascii="Times New Roman" w:hAnsi="Times New Roman"/>
          <w:iCs/>
          <w:sz w:val="28"/>
          <w:szCs w:val="28"/>
          <w:lang w:eastAsia="ru-RU"/>
        </w:rPr>
        <w:t>м.</w:t>
      </w:r>
    </w:p>
    <w:p w14:paraId="75C52CFD"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1.</w:t>
      </w:r>
      <w:r w:rsidRPr="00855472">
        <w:rPr>
          <w:rFonts w:ascii="Times New Roman" w:hAnsi="Times New Roman"/>
          <w:sz w:val="28"/>
          <w:szCs w:val="28"/>
          <w:lang w:eastAsia="ru-RU"/>
        </w:rPr>
        <w:t> Категория, разряд какого-л. товара по качеству, расценке. </w:t>
      </w:r>
      <w:r w:rsidRPr="00855472">
        <w:rPr>
          <w:rFonts w:ascii="Times New Roman" w:hAnsi="Times New Roman"/>
          <w:iCs/>
          <w:sz w:val="28"/>
          <w:szCs w:val="28"/>
          <w:lang w:eastAsia="ru-RU"/>
        </w:rPr>
        <w:t>Мука второго сорта. Сукно высшего сорта. Грузинский чай первого сорта.</w:t>
      </w:r>
      <w:r w:rsidRPr="00855472">
        <w:rPr>
          <w:rFonts w:ascii="Times New Roman" w:hAnsi="Times New Roman"/>
          <w:sz w:val="28"/>
          <w:szCs w:val="28"/>
          <w:lang w:eastAsia="ru-RU"/>
        </w:rPr>
        <w:t> || Разновидность какого-л. товара, продукта по выработке, материалу и т. п. </w:t>
      </w:r>
      <w:r w:rsidRPr="00855472">
        <w:rPr>
          <w:rFonts w:ascii="Times New Roman" w:hAnsi="Times New Roman"/>
          <w:iCs/>
          <w:sz w:val="28"/>
          <w:szCs w:val="28"/>
          <w:lang w:eastAsia="ru-RU"/>
        </w:rPr>
        <w:t>Сорта плательных тканей. Сорта проката. Конфеты двух сортов.</w:t>
      </w:r>
      <w:r w:rsidRPr="00855472">
        <w:rPr>
          <w:rFonts w:ascii="Times New Roman" w:hAnsi="Times New Roman"/>
          <w:sz w:val="28"/>
          <w:szCs w:val="28"/>
          <w:lang w:eastAsia="ru-RU"/>
        </w:rPr>
        <w:t> □ </w:t>
      </w:r>
      <w:r w:rsidRPr="00855472">
        <w:rPr>
          <w:rFonts w:ascii="Times New Roman" w:hAnsi="Times New Roman"/>
          <w:iCs/>
          <w:sz w:val="28"/>
          <w:szCs w:val="28"/>
          <w:lang w:eastAsia="ru-RU"/>
        </w:rPr>
        <w:t>Ужин был отменный; было до трех сортов вин: херес, сотерн и кагор.</w:t>
      </w:r>
      <w:r w:rsidRPr="00855472">
        <w:rPr>
          <w:rFonts w:ascii="Times New Roman" w:hAnsi="Times New Roman"/>
          <w:sz w:val="28"/>
          <w:szCs w:val="28"/>
          <w:lang w:eastAsia="ru-RU"/>
        </w:rPr>
        <w:t> Н. Успенский, Деревенская газета.</w:t>
      </w:r>
    </w:p>
    <w:p w14:paraId="285BD388"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2.</w:t>
      </w:r>
      <w:r w:rsidRPr="00855472">
        <w:rPr>
          <w:rFonts w:ascii="Times New Roman" w:hAnsi="Times New Roman"/>
          <w:sz w:val="28"/>
          <w:szCs w:val="28"/>
          <w:lang w:eastAsia="ru-RU"/>
        </w:rPr>
        <w:t> Разновидность какого-л. культурного растения, обладающая какими-л. ценными в хозяйственном отношении свойствами. </w:t>
      </w:r>
      <w:r w:rsidRPr="00855472">
        <w:rPr>
          <w:rFonts w:ascii="Times New Roman" w:hAnsi="Times New Roman"/>
          <w:iCs/>
          <w:sz w:val="28"/>
          <w:szCs w:val="28"/>
          <w:lang w:eastAsia="ru-RU"/>
        </w:rPr>
        <w:t>Засухоустойчивый сорт пшеницы. Винные и столовые сорта винограда. Скороспелые сорта яблок.</w:t>
      </w:r>
      <w:r w:rsidRPr="00855472">
        <w:rPr>
          <w:rFonts w:ascii="Times New Roman" w:hAnsi="Times New Roman"/>
          <w:sz w:val="28"/>
          <w:szCs w:val="28"/>
          <w:lang w:eastAsia="ru-RU"/>
        </w:rPr>
        <w:t> □ </w:t>
      </w:r>
      <w:r w:rsidRPr="00855472">
        <w:rPr>
          <w:rFonts w:ascii="Times New Roman" w:hAnsi="Times New Roman"/>
          <w:iCs/>
          <w:sz w:val="28"/>
          <w:szCs w:val="28"/>
          <w:lang w:eastAsia="ru-RU"/>
        </w:rPr>
        <w:t>Из садиков выглядывали ветви, точно облепленные спелыми сливами всевозможных сортов.</w:t>
      </w:r>
      <w:r w:rsidRPr="00855472">
        <w:rPr>
          <w:rFonts w:ascii="Times New Roman" w:hAnsi="Times New Roman"/>
          <w:sz w:val="28"/>
          <w:szCs w:val="28"/>
          <w:lang w:eastAsia="ru-RU"/>
        </w:rPr>
        <w:t> Гаршин</w:t>
      </w:r>
      <w:proofErr w:type="gramStart"/>
      <w:r w:rsidRPr="00855472">
        <w:rPr>
          <w:rFonts w:ascii="Times New Roman" w:hAnsi="Times New Roman"/>
          <w:sz w:val="28"/>
          <w:szCs w:val="28"/>
          <w:lang w:eastAsia="ru-RU"/>
        </w:rPr>
        <w:t>, Из</w:t>
      </w:r>
      <w:proofErr w:type="gramEnd"/>
      <w:r w:rsidRPr="00855472">
        <w:rPr>
          <w:rFonts w:ascii="Times New Roman" w:hAnsi="Times New Roman"/>
          <w:sz w:val="28"/>
          <w:szCs w:val="28"/>
          <w:lang w:eastAsia="ru-RU"/>
        </w:rPr>
        <w:t xml:space="preserve"> воспоминаний рядового Иванова.</w:t>
      </w:r>
    </w:p>
    <w:p w14:paraId="65CED85A" w14:textId="77777777" w:rsidR="00A52D3B" w:rsidRPr="00855472" w:rsidRDefault="00A52D3B" w:rsidP="00AA2582">
      <w:pPr>
        <w:shd w:val="clear" w:color="auto" w:fill="FEFEFE"/>
        <w:spacing w:after="0" w:line="360" w:lineRule="auto"/>
        <w:jc w:val="both"/>
        <w:rPr>
          <w:rFonts w:ascii="Times New Roman" w:hAnsi="Times New Roman"/>
          <w:sz w:val="28"/>
          <w:szCs w:val="28"/>
          <w:lang w:eastAsia="ru-RU"/>
        </w:rPr>
      </w:pPr>
      <w:r w:rsidRPr="00855472">
        <w:rPr>
          <w:rFonts w:ascii="Times New Roman" w:hAnsi="Times New Roman"/>
          <w:bCs/>
          <w:sz w:val="28"/>
          <w:szCs w:val="28"/>
          <w:lang w:eastAsia="ru-RU"/>
        </w:rPr>
        <w:t>3.</w:t>
      </w:r>
      <w:r w:rsidRPr="00855472">
        <w:rPr>
          <w:rFonts w:ascii="Times New Roman" w:hAnsi="Times New Roman"/>
          <w:sz w:val="28"/>
          <w:szCs w:val="28"/>
          <w:lang w:eastAsia="ru-RU"/>
        </w:rPr>
        <w:t> </w:t>
      </w:r>
      <w:r w:rsidRPr="00855472">
        <w:rPr>
          <w:rFonts w:ascii="Times New Roman" w:hAnsi="Times New Roman"/>
          <w:iCs/>
          <w:sz w:val="28"/>
          <w:szCs w:val="28"/>
          <w:lang w:eastAsia="ru-RU"/>
        </w:rPr>
        <w:t>Разг.</w:t>
      </w:r>
      <w:r w:rsidRPr="00855472">
        <w:rPr>
          <w:rFonts w:ascii="Times New Roman" w:hAnsi="Times New Roman"/>
          <w:sz w:val="28"/>
          <w:szCs w:val="28"/>
          <w:lang w:eastAsia="ru-RU"/>
        </w:rPr>
        <w:t> Вид, род кого-, чего-л. </w:t>
      </w:r>
      <w:r w:rsidRPr="00855472">
        <w:rPr>
          <w:rFonts w:ascii="Times New Roman" w:hAnsi="Times New Roman"/>
          <w:iCs/>
          <w:sz w:val="28"/>
          <w:szCs w:val="28"/>
          <w:lang w:eastAsia="ru-RU"/>
        </w:rPr>
        <w:t xml:space="preserve">На нашей [полочке] были всех сортов книги — учебные и </w:t>
      </w:r>
      <w:proofErr w:type="spellStart"/>
      <w:r w:rsidRPr="00855472">
        <w:rPr>
          <w:rFonts w:ascii="Times New Roman" w:hAnsi="Times New Roman"/>
          <w:iCs/>
          <w:sz w:val="28"/>
          <w:szCs w:val="28"/>
          <w:lang w:eastAsia="ru-RU"/>
        </w:rPr>
        <w:t>неучебные</w:t>
      </w:r>
      <w:proofErr w:type="spellEnd"/>
      <w:r w:rsidRPr="00855472">
        <w:rPr>
          <w:rFonts w:ascii="Times New Roman" w:hAnsi="Times New Roman"/>
          <w:iCs/>
          <w:sz w:val="28"/>
          <w:szCs w:val="28"/>
          <w:lang w:eastAsia="ru-RU"/>
        </w:rPr>
        <w:t>.</w:t>
      </w:r>
      <w:r w:rsidRPr="00855472">
        <w:rPr>
          <w:rFonts w:ascii="Times New Roman" w:hAnsi="Times New Roman"/>
          <w:sz w:val="28"/>
          <w:szCs w:val="28"/>
          <w:lang w:eastAsia="ru-RU"/>
        </w:rPr>
        <w:t> Л. Толстой, Детство. </w:t>
      </w:r>
      <w:r w:rsidRPr="00855472">
        <w:rPr>
          <w:rFonts w:ascii="Times New Roman" w:hAnsi="Times New Roman"/>
          <w:iCs/>
          <w:sz w:val="28"/>
          <w:szCs w:val="28"/>
          <w:lang w:eastAsia="ru-RU"/>
        </w:rPr>
        <w:t>Только что взъехал он на двор, как сбежались со всех сторон собаки всех сортов: бурые, черные, серые, пегие.</w:t>
      </w:r>
      <w:r w:rsidRPr="00855472">
        <w:rPr>
          <w:rFonts w:ascii="Times New Roman" w:hAnsi="Times New Roman"/>
          <w:sz w:val="28"/>
          <w:szCs w:val="28"/>
          <w:lang w:eastAsia="ru-RU"/>
        </w:rPr>
        <w:t xml:space="preserve"> Гоголь, Иван Федорович </w:t>
      </w:r>
      <w:proofErr w:type="spellStart"/>
      <w:r w:rsidRPr="00855472">
        <w:rPr>
          <w:rFonts w:ascii="Times New Roman" w:hAnsi="Times New Roman"/>
          <w:sz w:val="28"/>
          <w:szCs w:val="28"/>
          <w:lang w:eastAsia="ru-RU"/>
        </w:rPr>
        <w:t>Шпонька</w:t>
      </w:r>
      <w:proofErr w:type="spellEnd"/>
      <w:r w:rsidRPr="00855472">
        <w:rPr>
          <w:rFonts w:ascii="Times New Roman" w:hAnsi="Times New Roman"/>
          <w:sz w:val="28"/>
          <w:szCs w:val="28"/>
          <w:lang w:eastAsia="ru-RU"/>
        </w:rPr>
        <w:t xml:space="preserve"> и его тетушка. | О людях. </w:t>
      </w:r>
      <w:r w:rsidRPr="00855472">
        <w:rPr>
          <w:rFonts w:ascii="Times New Roman" w:hAnsi="Times New Roman"/>
          <w:iCs/>
          <w:sz w:val="28"/>
          <w:szCs w:val="28"/>
          <w:lang w:eastAsia="ru-RU"/>
        </w:rPr>
        <w:t>$ Классные дамы бывают двух сортов: злые и добрые.</w:t>
      </w:r>
      <w:r w:rsidRPr="00855472">
        <w:rPr>
          <w:rFonts w:ascii="Times New Roman" w:hAnsi="Times New Roman"/>
          <w:sz w:val="28"/>
          <w:szCs w:val="28"/>
          <w:lang w:eastAsia="ru-RU"/>
        </w:rPr>
        <w:t> Салтыков-Щедрин, Мелочи жизни. </w:t>
      </w:r>
      <w:r w:rsidRPr="00855472">
        <w:rPr>
          <w:rFonts w:ascii="Times New Roman" w:hAnsi="Times New Roman"/>
          <w:iCs/>
          <w:sz w:val="28"/>
          <w:szCs w:val="28"/>
          <w:lang w:eastAsia="ru-RU"/>
        </w:rPr>
        <w:t>Конечно, различны поэтов сорта.</w:t>
      </w:r>
      <w:r w:rsidRPr="00855472">
        <w:rPr>
          <w:rFonts w:ascii="Times New Roman" w:hAnsi="Times New Roman"/>
          <w:sz w:val="28"/>
          <w:szCs w:val="28"/>
          <w:lang w:eastAsia="ru-RU"/>
        </w:rPr>
        <w:t> Маяковский, Разговор с фининспектором о поэзии. || (</w:t>
      </w:r>
      <w:r w:rsidRPr="00855472">
        <w:rPr>
          <w:rFonts w:ascii="Times New Roman" w:hAnsi="Times New Roman"/>
          <w:iCs/>
          <w:sz w:val="28"/>
          <w:szCs w:val="28"/>
          <w:lang w:eastAsia="ru-RU"/>
        </w:rPr>
        <w:t>только в род. п. с определением</w:t>
      </w:r>
      <w:r w:rsidRPr="00855472">
        <w:rPr>
          <w:rFonts w:ascii="Times New Roman" w:hAnsi="Times New Roman"/>
          <w:sz w:val="28"/>
          <w:szCs w:val="28"/>
          <w:lang w:eastAsia="ru-RU"/>
        </w:rPr>
        <w:t>). Характер, качество чего-л. </w:t>
      </w:r>
      <w:r w:rsidRPr="00855472">
        <w:rPr>
          <w:rFonts w:ascii="Times New Roman" w:hAnsi="Times New Roman"/>
          <w:iCs/>
          <w:sz w:val="28"/>
          <w:szCs w:val="28"/>
          <w:lang w:eastAsia="ru-RU"/>
        </w:rPr>
        <w:t>Сейчас я посылаю Николаю письмо такого сорта, что он ответит непременно.</w:t>
      </w:r>
      <w:r w:rsidRPr="00855472">
        <w:rPr>
          <w:rFonts w:ascii="Times New Roman" w:hAnsi="Times New Roman"/>
          <w:sz w:val="28"/>
          <w:szCs w:val="28"/>
          <w:lang w:eastAsia="ru-RU"/>
        </w:rPr>
        <w:t> Чехов, Письмо Ф. О. Шехтелю, 16 дек. 1888. </w:t>
      </w:r>
      <w:r w:rsidRPr="00855472">
        <w:rPr>
          <w:rFonts w:ascii="Times New Roman" w:hAnsi="Times New Roman"/>
          <w:iCs/>
          <w:sz w:val="28"/>
          <w:szCs w:val="28"/>
          <w:lang w:eastAsia="ru-RU"/>
        </w:rPr>
        <w:t>— Ну-с, а дельце-то ваше какого сорта? — спросил после пятой рюмки урядник.</w:t>
      </w:r>
      <w:r w:rsidRPr="00855472">
        <w:rPr>
          <w:rFonts w:ascii="Times New Roman" w:hAnsi="Times New Roman"/>
          <w:sz w:val="28"/>
          <w:szCs w:val="28"/>
          <w:lang w:eastAsia="ru-RU"/>
        </w:rPr>
        <w:t> Куприн, Олеся.</w:t>
      </w:r>
    </w:p>
    <w:p w14:paraId="4B4EEDA1" w14:textId="77777777" w:rsidR="00A52D3B" w:rsidRDefault="00A52D3B" w:rsidP="001B500F">
      <w:pPr>
        <w:spacing w:after="0" w:line="360" w:lineRule="auto"/>
        <w:ind w:firstLine="540"/>
        <w:jc w:val="both"/>
        <w:rPr>
          <w:rFonts w:ascii="Times New Roman" w:hAnsi="Times New Roman"/>
          <w:b/>
          <w:sz w:val="28"/>
          <w:szCs w:val="28"/>
          <w:lang w:eastAsia="ru-RU"/>
        </w:rPr>
      </w:pPr>
    </w:p>
    <w:p w14:paraId="2DFF19C6"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lastRenderedPageBreak/>
        <w:t>Задание 5</w:t>
      </w:r>
    </w:p>
    <w:p w14:paraId="2E8C8411" w14:textId="77777777" w:rsidR="00A52D3B" w:rsidRPr="00855472" w:rsidRDefault="00A52D3B" w:rsidP="00AA2582">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Объедините фразеологизмы в пары. Какие семантические отношения выступают основанием для их объединения? Приведите примеры фразеологизмов, объединенных на основе этих же отношений.  Чем отличаются фразеологизмы каждой пары? Какие фразеологизмы не удалось объединить? С чем это связано?</w:t>
      </w:r>
    </w:p>
    <w:p w14:paraId="5FB3506C" w14:textId="77777777" w:rsidR="00A52D3B" w:rsidRPr="00855472" w:rsidRDefault="00A52D3B" w:rsidP="00AA2582">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За тридевять земель, пороха не выдумывает, с три короба, камня на камне не оставить, куры не клюют, у чёрта на куличках, гнуть свою линию, семи пядей во лбу, разделать под орех, плясать под чужую дудку.</w:t>
      </w:r>
    </w:p>
    <w:p w14:paraId="7D212DAD" w14:textId="77777777" w:rsidR="00A52D3B" w:rsidRDefault="00A52D3B" w:rsidP="00AA2582">
      <w:pPr>
        <w:spacing w:after="0" w:line="360" w:lineRule="auto"/>
        <w:jc w:val="both"/>
        <w:rPr>
          <w:rFonts w:ascii="Times New Roman" w:hAnsi="Times New Roman"/>
          <w:b/>
          <w:sz w:val="28"/>
          <w:szCs w:val="28"/>
          <w:lang w:eastAsia="ru-RU"/>
        </w:rPr>
      </w:pPr>
    </w:p>
    <w:p w14:paraId="7CE23C02" w14:textId="77777777" w:rsidR="00A52D3B" w:rsidRDefault="00A52D3B" w:rsidP="00AA2582">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Задание 6</w:t>
      </w:r>
    </w:p>
    <w:p w14:paraId="0E2503CD" w14:textId="77777777" w:rsidR="00A52D3B" w:rsidRDefault="00A52D3B" w:rsidP="00AA2582">
      <w:pPr>
        <w:spacing w:after="0" w:line="360" w:lineRule="auto"/>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Могут ли слова </w:t>
      </w:r>
      <w:r w:rsidRPr="00AA2582">
        <w:rPr>
          <w:rFonts w:ascii="Times New Roman" w:hAnsi="Times New Roman"/>
          <w:bCs/>
          <w:i/>
          <w:sz w:val="28"/>
          <w:szCs w:val="28"/>
          <w:shd w:val="clear" w:color="auto" w:fill="FEFEFE"/>
          <w:lang w:eastAsia="ru-RU"/>
        </w:rPr>
        <w:t>жадный и скупой</w:t>
      </w:r>
      <w:r w:rsidRPr="00855472">
        <w:rPr>
          <w:rFonts w:ascii="Times New Roman" w:hAnsi="Times New Roman"/>
          <w:bCs/>
          <w:sz w:val="28"/>
          <w:szCs w:val="28"/>
          <w:shd w:val="clear" w:color="auto" w:fill="FEFEFE"/>
          <w:lang w:eastAsia="ru-RU"/>
        </w:rPr>
        <w:t xml:space="preserve"> быть взаимозаменяемыми, употребляться в одних и тех же ситуациях? </w:t>
      </w:r>
    </w:p>
    <w:p w14:paraId="3D0F98AE" w14:textId="77777777" w:rsidR="00A52D3B" w:rsidRPr="00AA2582" w:rsidRDefault="00A52D3B" w:rsidP="00AA2582">
      <w:pPr>
        <w:spacing w:after="0" w:line="360" w:lineRule="auto"/>
        <w:jc w:val="both"/>
        <w:rPr>
          <w:rFonts w:ascii="Times New Roman" w:hAnsi="Times New Roman"/>
          <w:b/>
          <w:bCs/>
          <w:sz w:val="28"/>
          <w:szCs w:val="28"/>
          <w:shd w:val="clear" w:color="auto" w:fill="FEFEFE"/>
          <w:lang w:eastAsia="ru-RU"/>
        </w:rPr>
      </w:pPr>
      <w:r w:rsidRPr="00AA2582">
        <w:rPr>
          <w:rFonts w:ascii="Times New Roman" w:hAnsi="Times New Roman"/>
          <w:b/>
          <w:bCs/>
          <w:sz w:val="28"/>
          <w:szCs w:val="28"/>
          <w:shd w:val="clear" w:color="auto" w:fill="FEFEFE"/>
          <w:lang w:eastAsia="ru-RU"/>
        </w:rPr>
        <w:t>Вопросы и задания</w:t>
      </w:r>
    </w:p>
    <w:p w14:paraId="1A611073" w14:textId="77777777" w:rsidR="00A52D3B" w:rsidRPr="00855472" w:rsidRDefault="00A52D3B" w:rsidP="00AA2582">
      <w:pPr>
        <w:spacing w:after="0" w:line="360" w:lineRule="auto"/>
        <w:jc w:val="both"/>
        <w:rPr>
          <w:rFonts w:ascii="Times New Roman" w:hAnsi="Times New Roman"/>
          <w:bCs/>
          <w:sz w:val="28"/>
          <w:szCs w:val="28"/>
          <w:shd w:val="clear" w:color="auto" w:fill="FEFEFE"/>
          <w:lang w:eastAsia="ru-RU"/>
        </w:rPr>
      </w:pPr>
      <w:r>
        <w:rPr>
          <w:rFonts w:ascii="Times New Roman" w:hAnsi="Times New Roman"/>
          <w:bCs/>
          <w:sz w:val="28"/>
          <w:szCs w:val="28"/>
          <w:shd w:val="clear" w:color="auto" w:fill="FEFEFE"/>
          <w:lang w:eastAsia="ru-RU"/>
        </w:rPr>
        <w:t>1.</w:t>
      </w:r>
      <w:r w:rsidRPr="00855472">
        <w:rPr>
          <w:rFonts w:ascii="Times New Roman" w:hAnsi="Times New Roman"/>
          <w:bCs/>
          <w:sz w:val="28"/>
          <w:szCs w:val="28"/>
          <w:shd w:val="clear" w:color="auto" w:fill="FEFEFE"/>
          <w:lang w:eastAsia="ru-RU"/>
        </w:rPr>
        <w:t xml:space="preserve">Прочитайте фрагменты словарных статей слов жадный и скупой. Позволяют ли словарные толкования выявить дифференциальные признаки значений указанных слов? Предложите свои толкования. Какие компоненты значения отличают слова друг от друга? Придумайте и запишите по одному предложению с каждым словом. </w:t>
      </w:r>
    </w:p>
    <w:p w14:paraId="18C0B8F6" w14:textId="77777777" w:rsidR="00A52D3B" w:rsidRPr="00855472" w:rsidRDefault="00A52D3B" w:rsidP="00AA2582">
      <w:pPr>
        <w:spacing w:after="0" w:line="360" w:lineRule="auto"/>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2. Прочитайте предложения. В каких из них допущены ошибки </w:t>
      </w:r>
      <w:r>
        <w:rPr>
          <w:rFonts w:ascii="Times New Roman" w:hAnsi="Times New Roman"/>
          <w:bCs/>
          <w:sz w:val="28"/>
          <w:szCs w:val="28"/>
          <w:shd w:val="clear" w:color="auto" w:fill="FEFEFE"/>
          <w:lang w:eastAsia="ru-RU"/>
        </w:rPr>
        <w:t xml:space="preserve">в </w:t>
      </w:r>
      <w:r w:rsidRPr="00855472">
        <w:rPr>
          <w:rFonts w:ascii="Times New Roman" w:hAnsi="Times New Roman"/>
          <w:bCs/>
          <w:sz w:val="28"/>
          <w:szCs w:val="28"/>
          <w:shd w:val="clear" w:color="auto" w:fill="FEFEFE"/>
          <w:lang w:eastAsia="ru-RU"/>
        </w:rPr>
        <w:t>употреблени</w:t>
      </w:r>
      <w:r>
        <w:rPr>
          <w:rFonts w:ascii="Times New Roman" w:hAnsi="Times New Roman"/>
          <w:bCs/>
          <w:sz w:val="28"/>
          <w:szCs w:val="28"/>
          <w:shd w:val="clear" w:color="auto" w:fill="FEFEFE"/>
          <w:lang w:eastAsia="ru-RU"/>
        </w:rPr>
        <w:t>и</w:t>
      </w:r>
      <w:r w:rsidRPr="00855472">
        <w:rPr>
          <w:rFonts w:ascii="Times New Roman" w:hAnsi="Times New Roman"/>
          <w:bCs/>
          <w:sz w:val="28"/>
          <w:szCs w:val="28"/>
          <w:shd w:val="clear" w:color="auto" w:fill="FEFEFE"/>
          <w:lang w:eastAsia="ru-RU"/>
        </w:rPr>
        <w:t xml:space="preserve"> слов </w:t>
      </w:r>
      <w:r w:rsidRPr="00AA2582">
        <w:rPr>
          <w:rFonts w:ascii="Times New Roman" w:hAnsi="Times New Roman"/>
          <w:bCs/>
          <w:i/>
          <w:sz w:val="28"/>
          <w:szCs w:val="28"/>
          <w:shd w:val="clear" w:color="auto" w:fill="FEFEFE"/>
          <w:lang w:eastAsia="ru-RU"/>
        </w:rPr>
        <w:t>жадный и скупой</w:t>
      </w:r>
      <w:r w:rsidRPr="00855472">
        <w:rPr>
          <w:rFonts w:ascii="Times New Roman" w:hAnsi="Times New Roman"/>
          <w:bCs/>
          <w:sz w:val="28"/>
          <w:szCs w:val="28"/>
          <w:shd w:val="clear" w:color="auto" w:fill="FEFEFE"/>
          <w:lang w:eastAsia="ru-RU"/>
        </w:rPr>
        <w:t xml:space="preserve">? </w:t>
      </w:r>
    </w:p>
    <w:p w14:paraId="34847D26" w14:textId="77777777" w:rsidR="00A52D3B" w:rsidRPr="00855472" w:rsidRDefault="00A52D3B" w:rsidP="00AA2582">
      <w:pPr>
        <w:spacing w:after="0" w:line="360" w:lineRule="auto"/>
        <w:jc w:val="both"/>
        <w:rPr>
          <w:rFonts w:ascii="Times New Roman" w:hAnsi="Times New Roman"/>
          <w:bCs/>
          <w:sz w:val="28"/>
          <w:szCs w:val="28"/>
          <w:shd w:val="clear" w:color="auto" w:fill="FEFEFE"/>
          <w:lang w:eastAsia="ru-RU"/>
        </w:rPr>
      </w:pPr>
      <w:r w:rsidRPr="00855472">
        <w:rPr>
          <w:rFonts w:ascii="Times New Roman" w:hAnsi="Times New Roman"/>
          <w:color w:val="000000"/>
          <w:sz w:val="28"/>
          <w:szCs w:val="28"/>
          <w:shd w:val="clear" w:color="auto" w:fill="FFFFFF"/>
          <w:lang w:eastAsia="ru-RU"/>
        </w:rPr>
        <w:t xml:space="preserve">1) Часто современные молодые люди очень жадные: могут заказать в кафе на 5 тысяч рублей, а чаевых оставить 20 рублей. 2. Обычно очень скупой, Сергей, почувствовав опасность, принес сестре два кольца с бриллиантами за сто тысяч и попросил продать хотя бы за семьдесят. 3. Наши соседи по даче оказались людьми скупыми и не дали нам дров растопить печь.     </w:t>
      </w:r>
    </w:p>
    <w:p w14:paraId="59C1F518" w14:textId="77777777" w:rsidR="00A52D3B" w:rsidRPr="00855472" w:rsidRDefault="00A52D3B" w:rsidP="00AA2582">
      <w:pPr>
        <w:spacing w:after="0" w:line="360" w:lineRule="auto"/>
        <w:jc w:val="both"/>
        <w:rPr>
          <w:rFonts w:ascii="Times New Roman" w:hAnsi="Times New Roman"/>
          <w:bCs/>
          <w:sz w:val="28"/>
          <w:szCs w:val="28"/>
          <w:shd w:val="clear" w:color="auto" w:fill="FEFEFE"/>
          <w:lang w:eastAsia="ru-RU"/>
        </w:rPr>
      </w:pPr>
    </w:p>
    <w:p w14:paraId="00E46ED7" w14:textId="77777777" w:rsidR="00A52D3B" w:rsidRPr="00855472" w:rsidRDefault="00A52D3B" w:rsidP="00AA2582">
      <w:pPr>
        <w:spacing w:after="0" w:line="360" w:lineRule="auto"/>
        <w:jc w:val="both"/>
        <w:rPr>
          <w:rFonts w:ascii="Times New Roman" w:hAnsi="Times New Roman"/>
          <w:bCs/>
          <w:sz w:val="28"/>
          <w:szCs w:val="28"/>
          <w:shd w:val="clear" w:color="auto" w:fill="FEFEFE"/>
          <w:lang w:eastAsia="ru-RU"/>
        </w:rPr>
      </w:pPr>
      <w:r w:rsidRPr="00AA2582">
        <w:rPr>
          <w:rFonts w:ascii="Times New Roman" w:hAnsi="Times New Roman"/>
          <w:b/>
          <w:bCs/>
          <w:sz w:val="28"/>
          <w:szCs w:val="28"/>
          <w:shd w:val="clear" w:color="auto" w:fill="FEFEFE"/>
          <w:lang w:eastAsia="ru-RU"/>
        </w:rPr>
        <w:t>Жадный</w:t>
      </w:r>
      <w:r w:rsidRPr="00855472">
        <w:rPr>
          <w:rFonts w:ascii="Times New Roman" w:hAnsi="Times New Roman"/>
          <w:bCs/>
          <w:sz w:val="28"/>
          <w:szCs w:val="28"/>
          <w:shd w:val="clear" w:color="auto" w:fill="FEFEFE"/>
          <w:lang w:eastAsia="ru-RU"/>
        </w:rPr>
        <w:t>– 3.</w:t>
      </w:r>
      <w:r w:rsidRPr="00855472">
        <w:rPr>
          <w:rFonts w:ascii="Times New Roman" w:hAnsi="Times New Roman"/>
          <w:sz w:val="28"/>
          <w:szCs w:val="28"/>
          <w:shd w:val="clear" w:color="auto" w:fill="FEFEFE"/>
          <w:lang w:eastAsia="ru-RU"/>
        </w:rPr>
        <w:t> Скупой, корыстолюбивый.</w:t>
      </w:r>
    </w:p>
    <w:p w14:paraId="567CEEC4" w14:textId="77777777" w:rsidR="00A52D3B" w:rsidRDefault="00A52D3B" w:rsidP="00AA2582">
      <w:pPr>
        <w:spacing w:after="0" w:line="360" w:lineRule="auto"/>
        <w:jc w:val="both"/>
        <w:rPr>
          <w:rFonts w:ascii="Times New Roman" w:hAnsi="Times New Roman"/>
          <w:sz w:val="28"/>
          <w:szCs w:val="28"/>
          <w:shd w:val="clear" w:color="auto" w:fill="FEFEFE"/>
          <w:lang w:eastAsia="ru-RU"/>
        </w:rPr>
      </w:pPr>
      <w:proofErr w:type="gramStart"/>
      <w:r w:rsidRPr="00AA2582">
        <w:rPr>
          <w:rFonts w:ascii="Times New Roman" w:hAnsi="Times New Roman"/>
          <w:b/>
          <w:bCs/>
          <w:sz w:val="28"/>
          <w:szCs w:val="28"/>
          <w:shd w:val="clear" w:color="auto" w:fill="FEFEFE"/>
          <w:lang w:eastAsia="ru-RU"/>
        </w:rPr>
        <w:t>Скупой</w:t>
      </w:r>
      <w:r w:rsidRPr="00855472">
        <w:rPr>
          <w:rFonts w:ascii="Times New Roman" w:hAnsi="Times New Roman"/>
          <w:bCs/>
          <w:sz w:val="28"/>
          <w:szCs w:val="28"/>
          <w:shd w:val="clear" w:color="auto" w:fill="FEFEFE"/>
          <w:lang w:eastAsia="ru-RU"/>
        </w:rPr>
        <w:t xml:space="preserve">  -</w:t>
      </w:r>
      <w:proofErr w:type="gramEnd"/>
      <w:r w:rsidRPr="00855472">
        <w:rPr>
          <w:rFonts w:ascii="Times New Roman" w:hAnsi="Times New Roman"/>
          <w:bCs/>
          <w:sz w:val="28"/>
          <w:szCs w:val="28"/>
          <w:shd w:val="clear" w:color="auto" w:fill="FEFEFE"/>
          <w:lang w:eastAsia="ru-RU"/>
        </w:rPr>
        <w:t xml:space="preserve"> 1.</w:t>
      </w:r>
      <w:r w:rsidRPr="00855472">
        <w:rPr>
          <w:rFonts w:ascii="Times New Roman" w:hAnsi="Times New Roman"/>
          <w:sz w:val="28"/>
          <w:szCs w:val="28"/>
          <w:shd w:val="clear" w:color="auto" w:fill="FEFEFE"/>
          <w:lang w:eastAsia="ru-RU"/>
        </w:rPr>
        <w:t> Чрезмерно, до жадности бережливый, всячески избегающий расходов, трат (о человеке).</w:t>
      </w:r>
    </w:p>
    <w:p w14:paraId="11E0CC0B" w14:textId="77777777" w:rsidR="00A52D3B" w:rsidRDefault="00A52D3B" w:rsidP="00AA2582">
      <w:pPr>
        <w:spacing w:after="0" w:line="360" w:lineRule="auto"/>
        <w:ind w:firstLine="540"/>
        <w:jc w:val="both"/>
        <w:rPr>
          <w:rFonts w:ascii="Times New Roman" w:hAnsi="Times New Roman"/>
          <w:b/>
          <w:bCs/>
          <w:sz w:val="28"/>
          <w:szCs w:val="28"/>
          <w:shd w:val="clear" w:color="auto" w:fill="FEFEFE"/>
          <w:lang w:eastAsia="ru-RU"/>
        </w:rPr>
      </w:pPr>
      <w:r>
        <w:rPr>
          <w:rFonts w:ascii="Times New Roman" w:hAnsi="Times New Roman"/>
          <w:b/>
          <w:bCs/>
          <w:sz w:val="28"/>
          <w:szCs w:val="28"/>
          <w:shd w:val="clear" w:color="auto" w:fill="FEFEFE"/>
          <w:lang w:eastAsia="ru-RU"/>
        </w:rPr>
        <w:lastRenderedPageBreak/>
        <w:t>Задание 7</w:t>
      </w:r>
    </w:p>
    <w:p w14:paraId="78008414" w14:textId="77777777" w:rsidR="00A52D3B" w:rsidRPr="00855472" w:rsidRDefault="00A52D3B" w:rsidP="00AA2582">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Какие из приведенных словосочетаний могут быть понятны только в контексте? Чем это обусловлено? Составьте предложения, в которых бы смысл словосочетания стал понятен.</w:t>
      </w:r>
    </w:p>
    <w:p w14:paraId="46D7FB69" w14:textId="77777777" w:rsidR="00A52D3B" w:rsidRPr="00855472" w:rsidRDefault="00A52D3B" w:rsidP="00AA2582">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 xml:space="preserve">1) сильно бить; 2) тщательно баррикадировать; 3) не спеша заводить; 4) аккуратно заворачивать; 5) немедленно ликвидировать; 6) безостановочно топать.  </w:t>
      </w:r>
    </w:p>
    <w:p w14:paraId="66D4C6A1" w14:textId="77777777" w:rsidR="00A52D3B" w:rsidRPr="00855472" w:rsidRDefault="00A52D3B" w:rsidP="00AA2582">
      <w:pPr>
        <w:spacing w:after="0" w:line="360" w:lineRule="auto"/>
        <w:jc w:val="both"/>
        <w:rPr>
          <w:rFonts w:ascii="Times New Roman" w:hAnsi="Times New Roman"/>
          <w:b/>
          <w:bCs/>
          <w:sz w:val="28"/>
          <w:szCs w:val="28"/>
          <w:shd w:val="clear" w:color="auto" w:fill="FEFEFE"/>
          <w:lang w:eastAsia="ru-RU"/>
        </w:rPr>
      </w:pPr>
      <w:r>
        <w:rPr>
          <w:rFonts w:ascii="Times New Roman" w:hAnsi="Times New Roman"/>
          <w:b/>
          <w:bCs/>
          <w:sz w:val="28"/>
          <w:szCs w:val="28"/>
          <w:shd w:val="clear" w:color="auto" w:fill="FEFEFE"/>
          <w:lang w:eastAsia="ru-RU"/>
        </w:rPr>
        <w:tab/>
        <w:t>Задание 8</w:t>
      </w:r>
    </w:p>
    <w:p w14:paraId="0BD50661" w14:textId="77777777" w:rsidR="00A52D3B" w:rsidRPr="00855472" w:rsidRDefault="00A52D3B" w:rsidP="006C7DB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Прочитайте предложения и определите значение выделенного слова. В каких предложениях значение выделенного слова не является актуальным? Охарактеризуйте это значение.</w:t>
      </w:r>
    </w:p>
    <w:p w14:paraId="06625C55" w14:textId="77777777" w:rsidR="00A52D3B" w:rsidRPr="00855472" w:rsidRDefault="00A52D3B" w:rsidP="006C7DB2">
      <w:pPr>
        <w:spacing w:after="0" w:line="360" w:lineRule="auto"/>
        <w:ind w:firstLine="720"/>
        <w:jc w:val="both"/>
        <w:rPr>
          <w:rFonts w:ascii="Times New Roman" w:hAnsi="Times New Roman"/>
          <w:sz w:val="28"/>
          <w:szCs w:val="28"/>
          <w:lang w:eastAsia="ru-RU"/>
        </w:rPr>
      </w:pPr>
    </w:p>
    <w:p w14:paraId="067CD8FD" w14:textId="77777777" w:rsidR="00A52D3B" w:rsidRPr="00855472" w:rsidRDefault="00A52D3B" w:rsidP="006C7DB2">
      <w:pPr>
        <w:spacing w:after="0" w:line="360" w:lineRule="auto"/>
        <w:ind w:firstLine="720"/>
        <w:jc w:val="both"/>
        <w:rPr>
          <w:rFonts w:ascii="Times New Roman" w:hAnsi="Times New Roman"/>
          <w:color w:val="000000"/>
          <w:sz w:val="28"/>
          <w:szCs w:val="28"/>
          <w:shd w:val="clear" w:color="auto" w:fill="FFFFFF"/>
          <w:lang w:eastAsia="ru-RU"/>
        </w:rPr>
      </w:pPr>
      <w:r w:rsidRPr="00855472">
        <w:rPr>
          <w:rFonts w:ascii="Times New Roman" w:hAnsi="Times New Roman"/>
          <w:color w:val="000000"/>
          <w:sz w:val="28"/>
          <w:szCs w:val="28"/>
          <w:shd w:val="clear" w:color="auto" w:fill="FFFFFF"/>
          <w:lang w:eastAsia="ru-RU"/>
        </w:rPr>
        <w:t xml:space="preserve">1. Мне почему-то горько и неприятно, что среди моих любимых героев встречаются мошенники и </w:t>
      </w:r>
      <w:r w:rsidRPr="00855472">
        <w:rPr>
          <w:rFonts w:ascii="Times New Roman" w:hAnsi="Times New Roman"/>
          <w:b/>
          <w:color w:val="000000"/>
          <w:sz w:val="28"/>
          <w:szCs w:val="28"/>
          <w:shd w:val="clear" w:color="auto" w:fill="FFFFFF"/>
          <w:lang w:eastAsia="ru-RU"/>
        </w:rPr>
        <w:t>негодяи</w:t>
      </w:r>
      <w:r w:rsidRPr="00855472">
        <w:rPr>
          <w:rFonts w:ascii="Times New Roman" w:hAnsi="Times New Roman"/>
          <w:color w:val="000000"/>
          <w:sz w:val="28"/>
          <w:szCs w:val="28"/>
          <w:shd w:val="clear" w:color="auto" w:fill="FFFFFF"/>
          <w:lang w:eastAsia="ru-RU"/>
        </w:rPr>
        <w:t xml:space="preserve">. (Ф. Искандер). </w:t>
      </w:r>
    </w:p>
    <w:p w14:paraId="7E9D068C" w14:textId="77777777" w:rsidR="00A52D3B" w:rsidRPr="00855472" w:rsidRDefault="00A52D3B" w:rsidP="006C7DB2">
      <w:pPr>
        <w:spacing w:after="0" w:line="360" w:lineRule="auto"/>
        <w:ind w:firstLine="720"/>
        <w:jc w:val="both"/>
        <w:rPr>
          <w:rFonts w:ascii="Times New Roman" w:hAnsi="Times New Roman"/>
          <w:sz w:val="28"/>
          <w:szCs w:val="28"/>
          <w:shd w:val="clear" w:color="auto" w:fill="FFFFFF"/>
          <w:lang w:eastAsia="ru-RU"/>
        </w:rPr>
      </w:pPr>
      <w:r w:rsidRPr="00855472">
        <w:rPr>
          <w:rFonts w:ascii="Times New Roman" w:hAnsi="Times New Roman"/>
          <w:color w:val="000000"/>
          <w:sz w:val="28"/>
          <w:szCs w:val="28"/>
          <w:shd w:val="clear" w:color="auto" w:fill="FFFFFF"/>
          <w:lang w:eastAsia="ru-RU"/>
        </w:rPr>
        <w:t>2.П</w:t>
      </w:r>
      <w:r w:rsidRPr="00855472">
        <w:rPr>
          <w:rFonts w:ascii="Times New Roman" w:hAnsi="Times New Roman"/>
          <w:sz w:val="28"/>
          <w:szCs w:val="28"/>
          <w:shd w:val="clear" w:color="auto" w:fill="FFFFFF"/>
          <w:lang w:eastAsia="ru-RU"/>
        </w:rPr>
        <w:t xml:space="preserve">ри первой войне, при первом движении в России, Польша восстанет на нас, или должно будет иметь русского часового при каждом поляке. Есть одно средство: бросить Царство Польское, как даем отпускную </w:t>
      </w:r>
      <w:r w:rsidRPr="00855472">
        <w:rPr>
          <w:rFonts w:ascii="Times New Roman" w:hAnsi="Times New Roman"/>
          <w:b/>
          <w:sz w:val="28"/>
          <w:szCs w:val="28"/>
          <w:shd w:val="clear" w:color="auto" w:fill="FFFFFF"/>
          <w:lang w:eastAsia="ru-RU"/>
        </w:rPr>
        <w:t>негодяю</w:t>
      </w:r>
      <w:r w:rsidRPr="00855472">
        <w:rPr>
          <w:rFonts w:ascii="Times New Roman" w:hAnsi="Times New Roman"/>
          <w:sz w:val="28"/>
          <w:szCs w:val="28"/>
          <w:shd w:val="clear" w:color="auto" w:fill="FFFFFF"/>
          <w:lang w:eastAsia="ru-RU"/>
        </w:rPr>
        <w:t>, которого ни держать у себя не можем, ни поставить в рекруты.  (П.А. Вяземский).</w:t>
      </w:r>
    </w:p>
    <w:p w14:paraId="6911223E" w14:textId="77777777" w:rsidR="00A52D3B" w:rsidRPr="00855472" w:rsidRDefault="00A52D3B" w:rsidP="006C7DB2">
      <w:pPr>
        <w:spacing w:after="0" w:line="360" w:lineRule="auto"/>
        <w:ind w:firstLine="720"/>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 xml:space="preserve">3. Как же мы можем отречься от земной жизни, предоставить невеждам и </w:t>
      </w:r>
      <w:r w:rsidRPr="00855472">
        <w:rPr>
          <w:rFonts w:ascii="Times New Roman" w:hAnsi="Times New Roman"/>
          <w:b/>
          <w:sz w:val="28"/>
          <w:szCs w:val="28"/>
          <w:shd w:val="clear" w:color="auto" w:fill="FFFFFF"/>
          <w:lang w:eastAsia="ru-RU"/>
        </w:rPr>
        <w:t>негодяям</w:t>
      </w:r>
      <w:r w:rsidRPr="00855472">
        <w:rPr>
          <w:rFonts w:ascii="Times New Roman" w:hAnsi="Times New Roman"/>
          <w:sz w:val="28"/>
          <w:szCs w:val="28"/>
          <w:shd w:val="clear" w:color="auto" w:fill="FFFFFF"/>
          <w:lang w:eastAsia="ru-RU"/>
        </w:rPr>
        <w:t xml:space="preserve"> разрушить и разграбить прекрасную природу и сделать всесторонне нищими грядущие поколения? (И.А. Ефремов).</w:t>
      </w:r>
    </w:p>
    <w:p w14:paraId="515B8841" w14:textId="77777777" w:rsidR="00A52D3B" w:rsidRDefault="00A52D3B" w:rsidP="001B500F">
      <w:pPr>
        <w:spacing w:after="0" w:line="360" w:lineRule="auto"/>
        <w:ind w:firstLine="540"/>
        <w:jc w:val="both"/>
        <w:rPr>
          <w:rFonts w:ascii="Times New Roman" w:hAnsi="Times New Roman"/>
          <w:b/>
          <w:sz w:val="28"/>
          <w:szCs w:val="28"/>
          <w:lang w:eastAsia="ru-RU"/>
        </w:rPr>
      </w:pPr>
    </w:p>
    <w:p w14:paraId="3F86F663"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Задание 9</w:t>
      </w:r>
    </w:p>
    <w:p w14:paraId="37A70676" w14:textId="77777777" w:rsidR="00A52D3B" w:rsidRPr="00855472" w:rsidRDefault="00A52D3B" w:rsidP="006C7DB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1. Прочитайте предложения. Определите, в скольких значениях употребляется выделенное слово? Какие предложения можно объединить в пары? В каком ещё значении может быть употреблено выделенное слово? Приведите пример.  </w:t>
      </w:r>
    </w:p>
    <w:p w14:paraId="1DAFB62F" w14:textId="77777777" w:rsidR="00A52D3B" w:rsidRPr="00855472" w:rsidRDefault="00A52D3B" w:rsidP="006C7DB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1). В </w:t>
      </w:r>
      <w:r w:rsidRPr="00855472">
        <w:rPr>
          <w:rFonts w:ascii="Times New Roman" w:hAnsi="Times New Roman"/>
          <w:b/>
          <w:sz w:val="28"/>
          <w:szCs w:val="28"/>
          <w:lang w:eastAsia="ru-RU"/>
        </w:rPr>
        <w:t xml:space="preserve">настоящий </w:t>
      </w:r>
      <w:r w:rsidRPr="00855472">
        <w:rPr>
          <w:rFonts w:ascii="Times New Roman" w:hAnsi="Times New Roman"/>
          <w:sz w:val="28"/>
          <w:szCs w:val="28"/>
          <w:lang w:eastAsia="ru-RU"/>
        </w:rPr>
        <w:t>момент я хочу одного – выспаться.</w:t>
      </w:r>
    </w:p>
    <w:p w14:paraId="78ECF054" w14:textId="77777777" w:rsidR="00A52D3B" w:rsidRPr="00855472" w:rsidRDefault="00A52D3B" w:rsidP="006C7DB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lastRenderedPageBreak/>
        <w:t xml:space="preserve">2). </w:t>
      </w:r>
      <w:r w:rsidRPr="00855472">
        <w:rPr>
          <w:rFonts w:ascii="Times New Roman" w:hAnsi="Times New Roman"/>
          <w:b/>
          <w:sz w:val="28"/>
          <w:szCs w:val="28"/>
          <w:lang w:eastAsia="ru-RU"/>
        </w:rPr>
        <w:t>Настоящим</w:t>
      </w:r>
      <w:r w:rsidRPr="00855472">
        <w:rPr>
          <w:rFonts w:ascii="Times New Roman" w:hAnsi="Times New Roman"/>
          <w:sz w:val="28"/>
          <w:szCs w:val="28"/>
          <w:lang w:eastAsia="ru-RU"/>
        </w:rPr>
        <w:t xml:space="preserve"> документом подтверждаю своё право на земельный участок.</w:t>
      </w:r>
    </w:p>
    <w:p w14:paraId="34CCBCC1" w14:textId="77777777" w:rsidR="00A52D3B" w:rsidRPr="00855472" w:rsidRDefault="00A52D3B" w:rsidP="006C7DB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3). Из коляски на меня внимательно смотрел розовощекий малыш – </w:t>
      </w:r>
      <w:r w:rsidRPr="00855472">
        <w:rPr>
          <w:rFonts w:ascii="Times New Roman" w:hAnsi="Times New Roman"/>
          <w:b/>
          <w:sz w:val="28"/>
          <w:szCs w:val="28"/>
          <w:lang w:eastAsia="ru-RU"/>
        </w:rPr>
        <w:t>настоящий</w:t>
      </w:r>
      <w:r w:rsidRPr="00855472">
        <w:rPr>
          <w:rFonts w:ascii="Times New Roman" w:hAnsi="Times New Roman"/>
          <w:sz w:val="28"/>
          <w:szCs w:val="28"/>
          <w:lang w:eastAsia="ru-RU"/>
        </w:rPr>
        <w:t xml:space="preserve"> пупсик.   </w:t>
      </w:r>
    </w:p>
    <w:p w14:paraId="2D7203DE" w14:textId="77777777" w:rsidR="00A52D3B" w:rsidRPr="00855472" w:rsidRDefault="00A52D3B" w:rsidP="006C7DB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4). Картина не была дешевой, но это была ее </w:t>
      </w:r>
      <w:r w:rsidRPr="00855472">
        <w:rPr>
          <w:rFonts w:ascii="Times New Roman" w:hAnsi="Times New Roman"/>
          <w:b/>
          <w:sz w:val="28"/>
          <w:szCs w:val="28"/>
          <w:lang w:eastAsia="ru-RU"/>
        </w:rPr>
        <w:t>настоящая</w:t>
      </w:r>
      <w:r w:rsidRPr="00855472">
        <w:rPr>
          <w:rFonts w:ascii="Times New Roman" w:hAnsi="Times New Roman"/>
          <w:sz w:val="28"/>
          <w:szCs w:val="28"/>
          <w:lang w:eastAsia="ru-RU"/>
        </w:rPr>
        <w:t xml:space="preserve"> цена. </w:t>
      </w:r>
    </w:p>
    <w:p w14:paraId="0A0B27A1" w14:textId="77777777" w:rsidR="00A52D3B" w:rsidRPr="00855472" w:rsidRDefault="00A52D3B" w:rsidP="006C7DB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5). Помню, как в летние жаркие дни мы с другими детьми из нашего двора сооружали из веток, коробок и ящиков </w:t>
      </w:r>
      <w:r w:rsidRPr="00855472">
        <w:rPr>
          <w:rFonts w:ascii="Times New Roman" w:hAnsi="Times New Roman"/>
          <w:b/>
          <w:sz w:val="28"/>
          <w:szCs w:val="28"/>
          <w:lang w:eastAsia="ru-RU"/>
        </w:rPr>
        <w:t>настоящий</w:t>
      </w:r>
      <w:r w:rsidRPr="00855472">
        <w:rPr>
          <w:rFonts w:ascii="Times New Roman" w:hAnsi="Times New Roman"/>
          <w:sz w:val="28"/>
          <w:szCs w:val="28"/>
          <w:lang w:eastAsia="ru-RU"/>
        </w:rPr>
        <w:t xml:space="preserve"> дом, в котором спасались от зноя, играли в настольные игры, пили чай. </w:t>
      </w:r>
    </w:p>
    <w:p w14:paraId="68FC0601" w14:textId="77777777" w:rsidR="00A52D3B" w:rsidRPr="00855472" w:rsidRDefault="00A52D3B" w:rsidP="006C7DB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6) </w:t>
      </w:r>
      <w:r w:rsidRPr="00855472">
        <w:rPr>
          <w:rFonts w:ascii="Times New Roman" w:hAnsi="Times New Roman"/>
          <w:b/>
          <w:sz w:val="28"/>
          <w:szCs w:val="28"/>
          <w:lang w:eastAsia="ru-RU"/>
        </w:rPr>
        <w:t>Настоящая</w:t>
      </w:r>
      <w:r w:rsidRPr="00855472">
        <w:rPr>
          <w:rFonts w:ascii="Times New Roman" w:hAnsi="Times New Roman"/>
          <w:sz w:val="28"/>
          <w:szCs w:val="28"/>
          <w:lang w:eastAsia="ru-RU"/>
        </w:rPr>
        <w:t xml:space="preserve"> игра обещает быть напряженной: встретились самые сильные команды сезона.</w:t>
      </w:r>
    </w:p>
    <w:p w14:paraId="277F4F3F" w14:textId="77777777" w:rsidR="00A52D3B" w:rsidRDefault="00A52D3B" w:rsidP="001B500F">
      <w:pPr>
        <w:spacing w:after="0" w:line="360" w:lineRule="auto"/>
        <w:ind w:firstLine="540"/>
        <w:jc w:val="both"/>
        <w:rPr>
          <w:rFonts w:ascii="Times New Roman" w:hAnsi="Times New Roman"/>
          <w:b/>
          <w:sz w:val="28"/>
          <w:szCs w:val="28"/>
          <w:lang w:eastAsia="ru-RU"/>
        </w:rPr>
      </w:pPr>
    </w:p>
    <w:p w14:paraId="5A0FF987"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Задание 10</w:t>
      </w:r>
    </w:p>
    <w:p w14:paraId="31E4A17C"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Прочитайте предложения и определите значение выделенного слова. В каких предложениях значение выделенного слова не является актуальным? Охарактеризуйте это значение.</w:t>
      </w:r>
    </w:p>
    <w:p w14:paraId="2B13EC0A"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shd w:val="clear" w:color="auto" w:fill="FFFFFF"/>
          <w:lang w:eastAsia="ru-RU"/>
        </w:rPr>
        <w:t xml:space="preserve">1). По его словам, у него был знакомый, не то метранпаж или </w:t>
      </w:r>
      <w:r w:rsidRPr="00855472">
        <w:rPr>
          <w:rFonts w:ascii="Times New Roman" w:hAnsi="Times New Roman"/>
          <w:b/>
          <w:sz w:val="28"/>
          <w:szCs w:val="28"/>
          <w:shd w:val="clear" w:color="auto" w:fill="FFFFFF"/>
          <w:lang w:eastAsia="ru-RU"/>
        </w:rPr>
        <w:t>фактор</w:t>
      </w:r>
      <w:r w:rsidRPr="00855472">
        <w:rPr>
          <w:rFonts w:ascii="Times New Roman" w:hAnsi="Times New Roman"/>
          <w:sz w:val="28"/>
          <w:szCs w:val="28"/>
          <w:shd w:val="clear" w:color="auto" w:fill="FFFFFF"/>
          <w:lang w:eastAsia="ru-RU"/>
        </w:rPr>
        <w:t xml:space="preserve"> одной местной типографии, не то хозяин небольшого типографского заведения, - хорошо теперь не помню, - который за двойную или за тройную против обычного цену напечатает что угодно, причем он сам. [С. А. Иванов. Письма П. В. Карповичу (1900) // «Былое», 1906] </w:t>
      </w:r>
    </w:p>
    <w:p w14:paraId="3652F4E1" w14:textId="77777777" w:rsidR="00A52D3B" w:rsidRPr="00855472" w:rsidRDefault="00A52D3B" w:rsidP="00441CD5">
      <w:pPr>
        <w:spacing w:after="0" w:line="360" w:lineRule="auto"/>
        <w:ind w:firstLine="540"/>
        <w:jc w:val="both"/>
        <w:rPr>
          <w:rFonts w:ascii="Times New Roman" w:hAnsi="Times New Roman"/>
          <w:b/>
          <w:bCs/>
          <w:sz w:val="28"/>
          <w:szCs w:val="28"/>
          <w:shd w:val="clear" w:color="auto" w:fill="FEFEFE"/>
          <w:lang w:eastAsia="ru-RU"/>
        </w:rPr>
      </w:pPr>
      <w:r w:rsidRPr="00855472">
        <w:rPr>
          <w:rFonts w:ascii="Times New Roman" w:hAnsi="Times New Roman"/>
          <w:sz w:val="28"/>
          <w:szCs w:val="28"/>
          <w:shd w:val="clear" w:color="auto" w:fill="FFFFFF"/>
          <w:lang w:eastAsia="ru-RU"/>
        </w:rPr>
        <w:t xml:space="preserve">2). Воля есть действительный </w:t>
      </w:r>
      <w:r w:rsidRPr="00855472">
        <w:rPr>
          <w:rFonts w:ascii="Times New Roman" w:hAnsi="Times New Roman"/>
          <w:b/>
          <w:sz w:val="28"/>
          <w:szCs w:val="28"/>
          <w:shd w:val="clear" w:color="auto" w:fill="FFFFFF"/>
          <w:lang w:eastAsia="ru-RU"/>
        </w:rPr>
        <w:t>фактор</w:t>
      </w:r>
      <w:r w:rsidRPr="00855472">
        <w:rPr>
          <w:rFonts w:ascii="Times New Roman" w:hAnsi="Times New Roman"/>
          <w:sz w:val="28"/>
          <w:szCs w:val="28"/>
          <w:shd w:val="clear" w:color="auto" w:fill="FFFFFF"/>
          <w:lang w:eastAsia="ru-RU"/>
        </w:rPr>
        <w:t xml:space="preserve"> в природе, и она может склонять ее стихийный ход в добрую или злую сторону.  [Л. М. Лопатин. Теоретические основы сознательной нравственной жизни (1890)]</w:t>
      </w:r>
    </w:p>
    <w:p w14:paraId="27892CE3" w14:textId="77777777" w:rsidR="00A52D3B" w:rsidRPr="00855472" w:rsidRDefault="00A52D3B" w:rsidP="00441CD5">
      <w:pPr>
        <w:spacing w:after="0" w:line="360" w:lineRule="auto"/>
        <w:ind w:firstLine="540"/>
        <w:jc w:val="both"/>
        <w:rPr>
          <w:rFonts w:ascii="Times New Roman" w:hAnsi="Times New Roman"/>
          <w:b/>
          <w:bCs/>
          <w:sz w:val="28"/>
          <w:szCs w:val="28"/>
          <w:shd w:val="clear" w:color="auto" w:fill="FEFEFE"/>
          <w:lang w:eastAsia="ru-RU"/>
        </w:rPr>
      </w:pPr>
      <w:r w:rsidRPr="00855472">
        <w:rPr>
          <w:rFonts w:ascii="Times New Roman" w:hAnsi="Times New Roman"/>
          <w:sz w:val="28"/>
          <w:szCs w:val="28"/>
          <w:shd w:val="clear" w:color="auto" w:fill="FFFFFF"/>
          <w:lang w:eastAsia="ru-RU"/>
        </w:rPr>
        <w:t xml:space="preserve">3). Важнейший курортный </w:t>
      </w:r>
      <w:r w:rsidRPr="00855472">
        <w:rPr>
          <w:rFonts w:ascii="Times New Roman" w:hAnsi="Times New Roman"/>
          <w:b/>
          <w:sz w:val="28"/>
          <w:szCs w:val="28"/>
          <w:shd w:val="clear" w:color="auto" w:fill="FFFFFF"/>
          <w:lang w:eastAsia="ru-RU"/>
        </w:rPr>
        <w:t>фактор</w:t>
      </w:r>
      <w:r w:rsidRPr="00855472">
        <w:rPr>
          <w:rFonts w:ascii="Times New Roman" w:hAnsi="Times New Roman"/>
          <w:sz w:val="28"/>
          <w:szCs w:val="28"/>
          <w:shd w:val="clear" w:color="auto" w:fill="FFFFFF"/>
          <w:lang w:eastAsia="ru-RU"/>
        </w:rPr>
        <w:t xml:space="preserve"> Причерноморья – влажный субтропический климат средиземноморского типа. [Ирина </w:t>
      </w:r>
      <w:proofErr w:type="spellStart"/>
      <w:r w:rsidRPr="00855472">
        <w:rPr>
          <w:rFonts w:ascii="Times New Roman" w:hAnsi="Times New Roman"/>
          <w:sz w:val="28"/>
          <w:szCs w:val="28"/>
          <w:shd w:val="clear" w:color="auto" w:fill="FFFFFF"/>
          <w:lang w:eastAsia="ru-RU"/>
        </w:rPr>
        <w:t>Авереннова</w:t>
      </w:r>
      <w:proofErr w:type="spellEnd"/>
      <w:r w:rsidRPr="00855472">
        <w:rPr>
          <w:rFonts w:ascii="Times New Roman" w:hAnsi="Times New Roman"/>
          <w:sz w:val="28"/>
          <w:szCs w:val="28"/>
          <w:shd w:val="clear" w:color="auto" w:fill="FFFFFF"/>
          <w:lang w:eastAsia="ru-RU"/>
        </w:rPr>
        <w:t>. Геленджик // «Туризм и образование», 2000.06.15]</w:t>
      </w:r>
    </w:p>
    <w:p w14:paraId="548BCF70" w14:textId="77777777" w:rsidR="00A52D3B" w:rsidRDefault="00A52D3B" w:rsidP="00441CD5">
      <w:pPr>
        <w:spacing w:after="0" w:line="360" w:lineRule="auto"/>
        <w:ind w:firstLine="540"/>
        <w:jc w:val="both"/>
        <w:rPr>
          <w:rFonts w:ascii="Times New Roman" w:hAnsi="Times New Roman"/>
          <w:sz w:val="28"/>
          <w:szCs w:val="28"/>
          <w:shd w:val="clear" w:color="auto" w:fill="FFFFFF"/>
          <w:lang w:eastAsia="ru-RU"/>
        </w:rPr>
      </w:pPr>
      <w:proofErr w:type="gramStart"/>
      <w:r w:rsidRPr="00855472">
        <w:rPr>
          <w:rFonts w:ascii="Times New Roman" w:hAnsi="Times New Roman"/>
          <w:bCs/>
          <w:sz w:val="28"/>
          <w:szCs w:val="28"/>
          <w:shd w:val="clear" w:color="auto" w:fill="FEFEFE"/>
          <w:lang w:eastAsia="ru-RU"/>
        </w:rPr>
        <w:t>4).Дело</w:t>
      </w:r>
      <w:proofErr w:type="gramEnd"/>
      <w:r w:rsidRPr="00855472">
        <w:rPr>
          <w:rFonts w:ascii="Times New Roman" w:hAnsi="Times New Roman"/>
          <w:bCs/>
          <w:sz w:val="28"/>
          <w:szCs w:val="28"/>
          <w:shd w:val="clear" w:color="auto" w:fill="FEFEFE"/>
          <w:lang w:eastAsia="ru-RU"/>
        </w:rPr>
        <w:t xml:space="preserve"> в том, что утром приходил один молодой человек, его родственник, и рассказал, что </w:t>
      </w:r>
      <w:r w:rsidRPr="00855472">
        <w:rPr>
          <w:rFonts w:ascii="Times New Roman" w:hAnsi="Times New Roman"/>
          <w:b/>
          <w:bCs/>
          <w:sz w:val="28"/>
          <w:szCs w:val="28"/>
          <w:shd w:val="clear" w:color="auto" w:fill="FEFEFE"/>
          <w:lang w:eastAsia="ru-RU"/>
        </w:rPr>
        <w:t>фактор</w:t>
      </w:r>
      <w:r w:rsidRPr="00855472">
        <w:rPr>
          <w:rFonts w:ascii="Times New Roman" w:hAnsi="Times New Roman"/>
          <w:bCs/>
          <w:sz w:val="28"/>
          <w:szCs w:val="28"/>
          <w:shd w:val="clear" w:color="auto" w:fill="FEFEFE"/>
          <w:lang w:eastAsia="ru-RU"/>
        </w:rPr>
        <w:t xml:space="preserve"> типографии газеты, в который помещен пасквиль, называет его автором и что слухи уже ходят…  </w:t>
      </w:r>
      <w:r w:rsidRPr="00855472">
        <w:rPr>
          <w:rFonts w:ascii="Times New Roman" w:hAnsi="Times New Roman"/>
          <w:sz w:val="28"/>
          <w:szCs w:val="28"/>
          <w:shd w:val="clear" w:color="auto" w:fill="FFFFFF"/>
          <w:lang w:eastAsia="ru-RU"/>
        </w:rPr>
        <w:t> [К. М. Станюкович. Жрецы (1897)] </w:t>
      </w:r>
    </w:p>
    <w:p w14:paraId="12A1E6C3" w14:textId="77777777" w:rsidR="00A52D3B" w:rsidRPr="00441CD5" w:rsidRDefault="00A52D3B" w:rsidP="00441CD5">
      <w:pPr>
        <w:spacing w:after="0" w:line="360" w:lineRule="auto"/>
        <w:ind w:firstLine="540"/>
        <w:jc w:val="both"/>
        <w:rPr>
          <w:rFonts w:ascii="Times New Roman" w:hAnsi="Times New Roman"/>
          <w:b/>
          <w:bCs/>
          <w:sz w:val="28"/>
          <w:szCs w:val="28"/>
          <w:shd w:val="clear" w:color="auto" w:fill="FEFEFE"/>
          <w:lang w:eastAsia="ru-RU"/>
        </w:rPr>
      </w:pPr>
      <w:r w:rsidRPr="00441CD5">
        <w:rPr>
          <w:rFonts w:ascii="Times New Roman" w:hAnsi="Times New Roman"/>
          <w:b/>
          <w:sz w:val="28"/>
          <w:szCs w:val="28"/>
          <w:shd w:val="clear" w:color="auto" w:fill="FFFFFF"/>
          <w:lang w:eastAsia="ru-RU"/>
        </w:rPr>
        <w:lastRenderedPageBreak/>
        <w:t>Задание 11</w:t>
      </w:r>
    </w:p>
    <w:p w14:paraId="681E8FF8"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 xml:space="preserve">Прочитайте предложения. Определите, в чем сходство и различие между значениями слов </w:t>
      </w:r>
      <w:r w:rsidRPr="00441CD5">
        <w:rPr>
          <w:rFonts w:ascii="Times New Roman" w:hAnsi="Times New Roman"/>
          <w:i/>
          <w:sz w:val="28"/>
          <w:szCs w:val="28"/>
          <w:lang w:eastAsia="ru-RU"/>
        </w:rPr>
        <w:t>льгота и привилегия</w:t>
      </w:r>
      <w:r w:rsidRPr="00855472">
        <w:rPr>
          <w:rFonts w:ascii="Times New Roman" w:hAnsi="Times New Roman"/>
          <w:sz w:val="28"/>
          <w:szCs w:val="28"/>
          <w:lang w:eastAsia="ru-RU"/>
        </w:rPr>
        <w:t xml:space="preserve">. Являются ли они полными синонимами, могут ли они </w:t>
      </w:r>
      <w:proofErr w:type="spellStart"/>
      <w:r w:rsidRPr="00855472">
        <w:rPr>
          <w:rFonts w:ascii="Times New Roman" w:hAnsi="Times New Roman"/>
          <w:sz w:val="28"/>
          <w:szCs w:val="28"/>
          <w:lang w:eastAsia="ru-RU"/>
        </w:rPr>
        <w:t>взаимозаменять</w:t>
      </w:r>
      <w:proofErr w:type="spellEnd"/>
      <w:r w:rsidRPr="00855472">
        <w:rPr>
          <w:rFonts w:ascii="Times New Roman" w:hAnsi="Times New Roman"/>
          <w:sz w:val="28"/>
          <w:szCs w:val="28"/>
          <w:lang w:eastAsia="ru-RU"/>
        </w:rPr>
        <w:t xml:space="preserve"> друг друга? Объясните свое мнение. Дайте толкование каждому слову подобно тому, как они даются в толковом словаре. </w:t>
      </w:r>
    </w:p>
    <w:p w14:paraId="778601B8" w14:textId="77777777" w:rsidR="00A52D3B" w:rsidRPr="00855472" w:rsidRDefault="00A52D3B" w:rsidP="00441CD5">
      <w:pPr>
        <w:spacing w:after="0" w:line="360" w:lineRule="auto"/>
        <w:ind w:firstLine="540"/>
        <w:jc w:val="both"/>
        <w:rPr>
          <w:rFonts w:ascii="Times New Roman" w:hAnsi="Times New Roman"/>
          <w:sz w:val="28"/>
          <w:szCs w:val="28"/>
          <w:lang w:eastAsia="ru-RU"/>
        </w:rPr>
      </w:pPr>
    </w:p>
    <w:p w14:paraId="6AFCEDDF"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1. Со следующего года отменяется льгота по абонентской плате за телефон, радио и телевизионную антенну. 2. Раньше была такая льгота, когда принимали без конкурса тех, кто отслужил в армии или имел два года трудового стажа. 3. Пенсионерам льгота по оплате тепла и света была бы большим подспорьем. 4. Наука – привилегия для очень здоровых людей (Д. Гранин). 5. За ранний подъем хозяину чума положена привилегия – первым умываться из общего тазика (Н. Аронов).6. В наши дни роскошные лимузины со всевозможными средствами защиты – привилегия отнюдь не только руководителей государств.</w:t>
      </w:r>
    </w:p>
    <w:p w14:paraId="043E71EF" w14:textId="77777777" w:rsidR="00A52D3B" w:rsidRDefault="00A52D3B" w:rsidP="00441CD5">
      <w:pPr>
        <w:spacing w:after="0" w:line="360" w:lineRule="auto"/>
        <w:ind w:firstLine="540"/>
        <w:jc w:val="both"/>
        <w:rPr>
          <w:rFonts w:ascii="Times New Roman" w:hAnsi="Times New Roman"/>
          <w:sz w:val="28"/>
          <w:szCs w:val="28"/>
          <w:shd w:val="clear" w:color="auto" w:fill="FFFFFF"/>
          <w:lang w:eastAsia="ru-RU"/>
        </w:rPr>
      </w:pPr>
    </w:p>
    <w:p w14:paraId="6AA5A348" w14:textId="77777777" w:rsidR="00A52D3B" w:rsidRPr="00441CD5" w:rsidRDefault="00A52D3B" w:rsidP="00441CD5">
      <w:pPr>
        <w:spacing w:after="0" w:line="360" w:lineRule="auto"/>
        <w:ind w:firstLine="540"/>
        <w:jc w:val="both"/>
        <w:rPr>
          <w:rFonts w:ascii="Times New Roman" w:hAnsi="Times New Roman"/>
          <w:b/>
          <w:sz w:val="28"/>
          <w:szCs w:val="28"/>
          <w:shd w:val="clear" w:color="auto" w:fill="FFFFFF"/>
          <w:lang w:eastAsia="ru-RU"/>
        </w:rPr>
      </w:pPr>
      <w:r w:rsidRPr="00441CD5">
        <w:rPr>
          <w:rFonts w:ascii="Times New Roman" w:hAnsi="Times New Roman"/>
          <w:b/>
          <w:sz w:val="28"/>
          <w:szCs w:val="28"/>
          <w:shd w:val="clear" w:color="auto" w:fill="FFFFFF"/>
          <w:lang w:eastAsia="ru-RU"/>
        </w:rPr>
        <w:t>Задание 12</w:t>
      </w:r>
    </w:p>
    <w:p w14:paraId="6F75E99B" w14:textId="77777777" w:rsidR="00A52D3B" w:rsidRPr="00855472" w:rsidRDefault="00A52D3B" w:rsidP="00441CD5">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Прочитайте предложения и определите, в скольких значениях употребляется слово </w:t>
      </w:r>
      <w:r w:rsidRPr="00441CD5">
        <w:rPr>
          <w:rFonts w:ascii="Times New Roman" w:hAnsi="Times New Roman"/>
          <w:bCs/>
          <w:i/>
          <w:sz w:val="28"/>
          <w:szCs w:val="28"/>
          <w:shd w:val="clear" w:color="auto" w:fill="FEFEFE"/>
          <w:lang w:eastAsia="ru-RU"/>
        </w:rPr>
        <w:t>ходить</w:t>
      </w:r>
      <w:r w:rsidRPr="00855472">
        <w:rPr>
          <w:rFonts w:ascii="Times New Roman" w:hAnsi="Times New Roman"/>
          <w:bCs/>
          <w:sz w:val="28"/>
          <w:szCs w:val="28"/>
          <w:shd w:val="clear" w:color="auto" w:fill="FEFEFE"/>
          <w:lang w:eastAsia="ru-RU"/>
        </w:rPr>
        <w:t xml:space="preserve">. Дайте им краткое толкование. Для каких значений свойственны грамматические особенности реализации? </w:t>
      </w:r>
    </w:p>
    <w:p w14:paraId="198FC118" w14:textId="77777777" w:rsidR="00A52D3B" w:rsidRPr="00855472" w:rsidRDefault="00A52D3B" w:rsidP="00441CD5">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1. Наш малыш быстро учится ходить. 2. Мой отец любит ходить на охоту. 3. В нашем детском саду каждое лето ходит ветрянка. 4. Мост ходил под ногами, из-за чего становилось еще страшнее, глядя вниз. 5. Этим часам сто лет, но они ходят исправно. 6. Всю зиму моя мама ходит в шубе. 7. Сергей забыл дома кошелек и весь день ходил голодным. </w:t>
      </w:r>
    </w:p>
    <w:p w14:paraId="3AEF6AD8" w14:textId="77777777" w:rsidR="00A52D3B" w:rsidRDefault="00A52D3B" w:rsidP="001B500F">
      <w:pPr>
        <w:spacing w:after="0" w:line="360" w:lineRule="auto"/>
        <w:ind w:firstLine="540"/>
        <w:jc w:val="both"/>
        <w:rPr>
          <w:rFonts w:ascii="Times New Roman" w:hAnsi="Times New Roman"/>
          <w:b/>
          <w:sz w:val="28"/>
          <w:szCs w:val="28"/>
          <w:lang w:eastAsia="ru-RU"/>
        </w:rPr>
      </w:pPr>
    </w:p>
    <w:p w14:paraId="0DE2B1FE"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Задание 13</w:t>
      </w:r>
    </w:p>
    <w:p w14:paraId="4CD328BA" w14:textId="77777777" w:rsidR="00A52D3B" w:rsidRPr="00855472" w:rsidRDefault="00A52D3B" w:rsidP="00546364">
      <w:pPr>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t xml:space="preserve">Прочитайте предложения из Национального корпуса русского языка. Определите, в чем сходство и различие между значениями слов </w:t>
      </w:r>
      <w:r w:rsidRPr="00546364">
        <w:rPr>
          <w:rFonts w:ascii="Times New Roman" w:hAnsi="Times New Roman"/>
          <w:i/>
          <w:sz w:val="28"/>
          <w:szCs w:val="28"/>
          <w:lang w:eastAsia="ru-RU"/>
        </w:rPr>
        <w:t xml:space="preserve">наказание и </w:t>
      </w:r>
      <w:r w:rsidRPr="00546364">
        <w:rPr>
          <w:rFonts w:ascii="Times New Roman" w:hAnsi="Times New Roman"/>
          <w:i/>
          <w:sz w:val="28"/>
          <w:szCs w:val="28"/>
          <w:lang w:eastAsia="ru-RU"/>
        </w:rPr>
        <w:lastRenderedPageBreak/>
        <w:t>расправа</w:t>
      </w:r>
      <w:r w:rsidRPr="00855472">
        <w:rPr>
          <w:rFonts w:ascii="Times New Roman" w:hAnsi="Times New Roman"/>
          <w:sz w:val="28"/>
          <w:szCs w:val="28"/>
          <w:lang w:eastAsia="ru-RU"/>
        </w:rPr>
        <w:t xml:space="preserve">. Являются ли они полными синонимами, могут ли они </w:t>
      </w:r>
      <w:proofErr w:type="spellStart"/>
      <w:r w:rsidRPr="00855472">
        <w:rPr>
          <w:rFonts w:ascii="Times New Roman" w:hAnsi="Times New Roman"/>
          <w:sz w:val="28"/>
          <w:szCs w:val="28"/>
          <w:lang w:eastAsia="ru-RU"/>
        </w:rPr>
        <w:t>взаимозаменять</w:t>
      </w:r>
      <w:proofErr w:type="spellEnd"/>
      <w:r w:rsidRPr="00855472">
        <w:rPr>
          <w:rFonts w:ascii="Times New Roman" w:hAnsi="Times New Roman"/>
          <w:sz w:val="28"/>
          <w:szCs w:val="28"/>
          <w:lang w:eastAsia="ru-RU"/>
        </w:rPr>
        <w:t xml:space="preserve"> друг друга? Объясните свое мнение. Дайте толкование каждому слову подобно тому, как они даются в толковом словаре. </w:t>
      </w:r>
    </w:p>
    <w:p w14:paraId="5BCE3E09" w14:textId="77777777" w:rsidR="00A52D3B" w:rsidRPr="00855472" w:rsidRDefault="00A52D3B" w:rsidP="00546364">
      <w:pPr>
        <w:spacing w:after="0" w:line="360" w:lineRule="auto"/>
        <w:jc w:val="both"/>
        <w:rPr>
          <w:rFonts w:ascii="Times New Roman" w:hAnsi="Times New Roman"/>
          <w:sz w:val="28"/>
          <w:szCs w:val="28"/>
          <w:lang w:eastAsia="ru-RU"/>
        </w:rPr>
      </w:pPr>
    </w:p>
    <w:p w14:paraId="122ED0A4" w14:textId="77777777" w:rsidR="00A52D3B" w:rsidRPr="00855472" w:rsidRDefault="00A52D3B" w:rsidP="00546364">
      <w:pPr>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t>1. Его же арест и ссылку клеветники истолковали как наказание справедливое, за сотрудничество</w:t>
      </w:r>
      <w:proofErr w:type="gramStart"/>
      <w:r w:rsidRPr="00855472">
        <w:rPr>
          <w:rFonts w:ascii="Times New Roman" w:hAnsi="Times New Roman"/>
          <w:sz w:val="28"/>
          <w:szCs w:val="28"/>
          <w:lang w:eastAsia="ru-RU"/>
        </w:rPr>
        <w:t>…(</w:t>
      </w:r>
      <w:proofErr w:type="gramEnd"/>
      <w:r w:rsidRPr="00855472">
        <w:rPr>
          <w:rFonts w:ascii="Times New Roman" w:hAnsi="Times New Roman"/>
          <w:sz w:val="28"/>
          <w:szCs w:val="28"/>
          <w:lang w:eastAsia="ru-RU"/>
        </w:rPr>
        <w:t xml:space="preserve">Д. Гранин). 2. Наказание было не так уж велико, ведь могли и под суд отдать. (В. Гроссман) 3. Мать прибегала к наказанию: сиди на этом стуле, пока не угомонишься. (М.А. Бекетова). 4. Успевшие попрятаться в пехотные щели танкисты, увидев, какая расправа чинится над предавшими их командирами, без понуканий оказались на другом берегу речки, чинили машины и под покровом ночи увели за водный рубеж, вкопали в берег три танка. (В. Астафьев). 5. И началась в Тобольске </w:t>
      </w:r>
      <w:proofErr w:type="gramStart"/>
      <w:r w:rsidRPr="00855472">
        <w:rPr>
          <w:rFonts w:ascii="Times New Roman" w:hAnsi="Times New Roman"/>
          <w:sz w:val="28"/>
          <w:szCs w:val="28"/>
          <w:lang w:eastAsia="ru-RU"/>
        </w:rPr>
        <w:t>расправа:  забрали</w:t>
      </w:r>
      <w:proofErr w:type="gramEnd"/>
      <w:r w:rsidRPr="00855472">
        <w:rPr>
          <w:rFonts w:ascii="Times New Roman" w:hAnsi="Times New Roman"/>
          <w:sz w:val="28"/>
          <w:szCs w:val="28"/>
          <w:lang w:eastAsia="ru-RU"/>
        </w:rPr>
        <w:t xml:space="preserve"> многих именитых жителей – купцов, чиновников, духовенство, и все они были расстреляны. (С.М. Голицын). 6. А кулачная расправа – это не метод, ударить можно и словом. Это иногда больнее. (В. Черных).</w:t>
      </w:r>
    </w:p>
    <w:p w14:paraId="2906D03D"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Задание 14</w:t>
      </w:r>
    </w:p>
    <w:p w14:paraId="056F7188" w14:textId="77777777" w:rsidR="00A52D3B" w:rsidRPr="00855472" w:rsidRDefault="00A52D3B" w:rsidP="00546364">
      <w:pPr>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1. Прочитайте пре</w:t>
      </w:r>
      <w:r>
        <w:rPr>
          <w:rFonts w:ascii="Times New Roman" w:hAnsi="Times New Roman"/>
          <w:sz w:val="28"/>
          <w:szCs w:val="28"/>
          <w:shd w:val="clear" w:color="auto" w:fill="FFFFFF"/>
          <w:lang w:eastAsia="ru-RU"/>
        </w:rPr>
        <w:t xml:space="preserve">дложения. В каком из них слово </w:t>
      </w:r>
      <w:r w:rsidRPr="0083576D">
        <w:rPr>
          <w:rFonts w:ascii="Times New Roman" w:hAnsi="Times New Roman"/>
          <w:i/>
          <w:sz w:val="28"/>
          <w:szCs w:val="28"/>
          <w:shd w:val="clear" w:color="auto" w:fill="FFFFFF"/>
          <w:lang w:eastAsia="ru-RU"/>
        </w:rPr>
        <w:t xml:space="preserve">амбициозный </w:t>
      </w:r>
      <w:r w:rsidRPr="00855472">
        <w:rPr>
          <w:rFonts w:ascii="Times New Roman" w:hAnsi="Times New Roman"/>
          <w:sz w:val="28"/>
          <w:szCs w:val="28"/>
          <w:shd w:val="clear" w:color="auto" w:fill="FFFFFF"/>
          <w:lang w:eastAsia="ru-RU"/>
        </w:rPr>
        <w:t xml:space="preserve">употребляется не в актуальном значении. О каких процессах в лексике русского языка это говорит? Сформулируйте это значение. </w:t>
      </w:r>
    </w:p>
    <w:p w14:paraId="1F6318D1" w14:textId="77777777" w:rsidR="00A52D3B" w:rsidRPr="00855472" w:rsidRDefault="00A52D3B" w:rsidP="00546364">
      <w:pPr>
        <w:numPr>
          <w:ilvl w:val="0"/>
          <w:numId w:val="42"/>
        </w:numPr>
        <w:tabs>
          <w:tab w:val="left" w:pos="540"/>
        </w:tabs>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В 2005 году стартовал </w:t>
      </w:r>
      <w:r w:rsidRPr="00855472">
        <w:rPr>
          <w:rFonts w:ascii="Times New Roman" w:hAnsi="Times New Roman"/>
          <w:b/>
          <w:bCs/>
          <w:sz w:val="28"/>
          <w:szCs w:val="28"/>
          <w:shd w:val="clear" w:color="auto" w:fill="FFFFFF"/>
          <w:lang w:eastAsia="ru-RU"/>
        </w:rPr>
        <w:t>амбициозный</w:t>
      </w:r>
      <w:r w:rsidRPr="00855472">
        <w:rPr>
          <w:rFonts w:ascii="Times New Roman" w:hAnsi="Times New Roman"/>
          <w:sz w:val="28"/>
          <w:szCs w:val="28"/>
          <w:shd w:val="clear" w:color="auto" w:fill="FFFFFF"/>
          <w:lang w:eastAsia="ru-RU"/>
        </w:rPr>
        <w:t> проект, </w:t>
      </w:r>
      <w:proofErr w:type="gramStart"/>
      <w:r w:rsidRPr="00855472">
        <w:rPr>
          <w:rFonts w:ascii="Times New Roman" w:hAnsi="Times New Roman"/>
          <w:sz w:val="28"/>
          <w:szCs w:val="28"/>
          <w:shd w:val="clear" w:color="auto" w:fill="FFFFFF"/>
          <w:lang w:eastAsia="ru-RU"/>
        </w:rPr>
        <w:t>организованный  учеными</w:t>
      </w:r>
      <w:proofErr w:type="gramEnd"/>
      <w:r w:rsidRPr="00855472">
        <w:rPr>
          <w:rFonts w:ascii="Times New Roman" w:hAnsi="Times New Roman"/>
          <w:sz w:val="28"/>
          <w:szCs w:val="28"/>
          <w:shd w:val="clear" w:color="auto" w:fill="FFFFFF"/>
          <w:lang w:eastAsia="ru-RU"/>
        </w:rPr>
        <w:t> </w:t>
      </w:r>
      <w:proofErr w:type="spellStart"/>
      <w:r w:rsidRPr="00855472">
        <w:rPr>
          <w:rFonts w:ascii="Times New Roman" w:hAnsi="Times New Roman"/>
          <w:sz w:val="28"/>
          <w:szCs w:val="28"/>
          <w:shd w:val="clear" w:color="auto" w:fill="FFFFFF"/>
          <w:lang w:eastAsia="ru-RU"/>
        </w:rPr>
        <w:t>Кардиффского</w:t>
      </w:r>
      <w:proofErr w:type="spellEnd"/>
      <w:r w:rsidRPr="00855472">
        <w:rPr>
          <w:rFonts w:ascii="Times New Roman" w:hAnsi="Times New Roman"/>
          <w:sz w:val="28"/>
          <w:szCs w:val="28"/>
          <w:shd w:val="clear" w:color="auto" w:fill="FFFFFF"/>
          <w:lang w:eastAsia="ru-RU"/>
        </w:rPr>
        <w:t>, Афинского и </w:t>
      </w:r>
      <w:proofErr w:type="spellStart"/>
      <w:r w:rsidRPr="00855472">
        <w:rPr>
          <w:rFonts w:ascii="Times New Roman" w:hAnsi="Times New Roman"/>
          <w:sz w:val="28"/>
          <w:szCs w:val="28"/>
          <w:shd w:val="clear" w:color="auto" w:fill="FFFFFF"/>
          <w:lang w:eastAsia="ru-RU"/>
        </w:rPr>
        <w:t>Салоникского</w:t>
      </w:r>
      <w:proofErr w:type="spellEnd"/>
      <w:r w:rsidRPr="00855472">
        <w:rPr>
          <w:rFonts w:ascii="Times New Roman" w:hAnsi="Times New Roman"/>
          <w:sz w:val="28"/>
          <w:szCs w:val="28"/>
          <w:shd w:val="clear" w:color="auto" w:fill="FFFFFF"/>
          <w:lang w:eastAsia="ru-RU"/>
        </w:rPr>
        <w:t> университетов.  [Александр Волков. «Звездный компьютер» с морского дна // «Знание - сила», 2010] </w:t>
      </w:r>
    </w:p>
    <w:p w14:paraId="37BBDC6C" w14:textId="77777777" w:rsidR="00A52D3B" w:rsidRPr="00855472" w:rsidRDefault="00A52D3B" w:rsidP="00546364">
      <w:pPr>
        <w:numPr>
          <w:ilvl w:val="0"/>
          <w:numId w:val="42"/>
        </w:numPr>
        <w:tabs>
          <w:tab w:val="left" w:pos="540"/>
        </w:tabs>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Руководителем был назначен молодой, но весьма </w:t>
      </w:r>
      <w:proofErr w:type="gramStart"/>
      <w:r w:rsidRPr="00855472">
        <w:rPr>
          <w:rFonts w:ascii="Times New Roman" w:hAnsi="Times New Roman"/>
          <w:b/>
          <w:bCs/>
          <w:sz w:val="28"/>
          <w:szCs w:val="28"/>
          <w:shd w:val="clear" w:color="auto" w:fill="FFFFFF"/>
          <w:lang w:eastAsia="ru-RU"/>
        </w:rPr>
        <w:t xml:space="preserve">амбициозный </w:t>
      </w:r>
      <w:r w:rsidRPr="00855472">
        <w:rPr>
          <w:rFonts w:ascii="Times New Roman" w:hAnsi="Times New Roman"/>
          <w:sz w:val="28"/>
          <w:szCs w:val="28"/>
          <w:shd w:val="clear" w:color="auto" w:fill="FFFFFF"/>
          <w:lang w:eastAsia="ru-RU"/>
        </w:rPr>
        <w:t> капитан</w:t>
      </w:r>
      <w:proofErr w:type="gramEnd"/>
      <w:r w:rsidRPr="00855472">
        <w:rPr>
          <w:rFonts w:ascii="Times New Roman" w:hAnsi="Times New Roman"/>
          <w:sz w:val="28"/>
          <w:szCs w:val="28"/>
          <w:shd w:val="clear" w:color="auto" w:fill="FFFFFF"/>
          <w:lang w:eastAsia="ru-RU"/>
        </w:rPr>
        <w:t>-десантник Джон </w:t>
      </w:r>
      <w:proofErr w:type="spellStart"/>
      <w:r w:rsidRPr="00855472">
        <w:rPr>
          <w:rFonts w:ascii="Times New Roman" w:hAnsi="Times New Roman"/>
          <w:sz w:val="28"/>
          <w:szCs w:val="28"/>
          <w:shd w:val="clear" w:color="auto" w:fill="FFFFFF"/>
          <w:lang w:eastAsia="ru-RU"/>
        </w:rPr>
        <w:t>Синглауб</w:t>
      </w:r>
      <w:proofErr w:type="spellEnd"/>
      <w:r w:rsidRPr="00855472">
        <w:rPr>
          <w:rFonts w:ascii="Times New Roman" w:hAnsi="Times New Roman"/>
          <w:sz w:val="28"/>
          <w:szCs w:val="28"/>
          <w:shd w:val="clear" w:color="auto" w:fill="FFFFFF"/>
          <w:lang w:eastAsia="ru-RU"/>
        </w:rPr>
        <w:t xml:space="preserve"> (23). [Ю. Х. </w:t>
      </w:r>
      <w:proofErr w:type="spellStart"/>
      <w:r w:rsidRPr="00855472">
        <w:rPr>
          <w:rFonts w:ascii="Times New Roman" w:hAnsi="Times New Roman"/>
          <w:sz w:val="28"/>
          <w:szCs w:val="28"/>
          <w:shd w:val="clear" w:color="auto" w:fill="FFFFFF"/>
          <w:lang w:eastAsia="ru-RU"/>
        </w:rPr>
        <w:t>Тотров</w:t>
      </w:r>
      <w:proofErr w:type="spellEnd"/>
      <w:r w:rsidRPr="00855472">
        <w:rPr>
          <w:rFonts w:ascii="Times New Roman" w:hAnsi="Times New Roman"/>
          <w:sz w:val="28"/>
          <w:szCs w:val="28"/>
          <w:shd w:val="clear" w:color="auto" w:fill="FFFFFF"/>
          <w:lang w:eastAsia="ru-RU"/>
        </w:rPr>
        <w:t>. Американская разведка в Китае (1945-1956 гг.) // «Проблемы Дальнего Востока», 2002.04.29</w:t>
      </w:r>
    </w:p>
    <w:p w14:paraId="3D03F48D" w14:textId="77777777" w:rsidR="00A52D3B" w:rsidRPr="00855472" w:rsidRDefault="00A52D3B" w:rsidP="00546364">
      <w:pPr>
        <w:numPr>
          <w:ilvl w:val="0"/>
          <w:numId w:val="42"/>
        </w:numPr>
        <w:tabs>
          <w:tab w:val="left" w:pos="540"/>
        </w:tabs>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lastRenderedPageBreak/>
        <w:t>Всеконечно, при таком казусе </w:t>
      </w:r>
      <w:r w:rsidRPr="00855472">
        <w:rPr>
          <w:rFonts w:ascii="Times New Roman" w:hAnsi="Times New Roman"/>
          <w:b/>
          <w:bCs/>
          <w:sz w:val="28"/>
          <w:szCs w:val="28"/>
          <w:shd w:val="clear" w:color="auto" w:fill="FFFFFF"/>
          <w:lang w:eastAsia="ru-RU"/>
        </w:rPr>
        <w:t>амбициозный</w:t>
      </w:r>
      <w:r w:rsidRPr="00855472">
        <w:rPr>
          <w:rFonts w:ascii="Times New Roman" w:hAnsi="Times New Roman"/>
          <w:sz w:val="28"/>
          <w:szCs w:val="28"/>
          <w:shd w:val="clear" w:color="auto" w:fill="FFFFFF"/>
          <w:lang w:eastAsia="ru-RU"/>
        </w:rPr>
        <w:t> человек </w:t>
      </w:r>
      <w:proofErr w:type="gramStart"/>
      <w:r w:rsidRPr="00855472">
        <w:rPr>
          <w:rFonts w:ascii="Times New Roman" w:hAnsi="Times New Roman"/>
          <w:sz w:val="28"/>
          <w:szCs w:val="28"/>
          <w:shd w:val="clear" w:color="auto" w:fill="FFFFFF"/>
          <w:lang w:eastAsia="ru-RU"/>
        </w:rPr>
        <w:t>свою  обидчивость</w:t>
      </w:r>
      <w:proofErr w:type="gramEnd"/>
      <w:r w:rsidRPr="00855472">
        <w:rPr>
          <w:rFonts w:ascii="Times New Roman" w:hAnsi="Times New Roman"/>
          <w:sz w:val="28"/>
          <w:szCs w:val="28"/>
          <w:shd w:val="clear" w:color="auto" w:fill="FFFFFF"/>
          <w:lang w:eastAsia="ru-RU"/>
        </w:rPr>
        <w:t> покажет, а ты не уступай. [В. В. Крестовский. Петербургские трущобы. Книга о сытых и голодных. Ч. 6 (1867)</w:t>
      </w:r>
    </w:p>
    <w:p w14:paraId="5BC98C7A" w14:textId="77777777" w:rsidR="00A52D3B" w:rsidRPr="00855472" w:rsidRDefault="00A52D3B" w:rsidP="00546364">
      <w:pPr>
        <w:numPr>
          <w:ilvl w:val="0"/>
          <w:numId w:val="42"/>
        </w:numPr>
        <w:tabs>
          <w:tab w:val="left" w:pos="540"/>
        </w:tabs>
        <w:spacing w:after="0" w:line="360" w:lineRule="auto"/>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На образ молодого и весьма </w:t>
      </w:r>
      <w:r w:rsidRPr="00855472">
        <w:rPr>
          <w:rFonts w:ascii="Times New Roman" w:hAnsi="Times New Roman"/>
          <w:b/>
          <w:bCs/>
          <w:sz w:val="28"/>
          <w:szCs w:val="28"/>
          <w:shd w:val="clear" w:color="auto" w:fill="FFFFFF"/>
          <w:lang w:eastAsia="ru-RU"/>
        </w:rPr>
        <w:t>амбициозного</w:t>
      </w:r>
      <w:r w:rsidRPr="00855472">
        <w:rPr>
          <w:rFonts w:ascii="Times New Roman" w:hAnsi="Times New Roman"/>
          <w:sz w:val="28"/>
          <w:szCs w:val="28"/>
          <w:shd w:val="clear" w:color="auto" w:fill="FFFFFF"/>
          <w:lang w:eastAsia="ru-RU"/>
        </w:rPr>
        <w:t> человека, который </w:t>
      </w:r>
      <w:proofErr w:type="gramStart"/>
      <w:r w:rsidRPr="00855472">
        <w:rPr>
          <w:rFonts w:ascii="Times New Roman" w:hAnsi="Times New Roman"/>
          <w:sz w:val="28"/>
          <w:szCs w:val="28"/>
          <w:shd w:val="clear" w:color="auto" w:fill="FFFFFF"/>
          <w:lang w:eastAsia="ru-RU"/>
        </w:rPr>
        <w:t>уже  многого</w:t>
      </w:r>
      <w:proofErr w:type="gramEnd"/>
      <w:r w:rsidRPr="00855472">
        <w:rPr>
          <w:rFonts w:ascii="Times New Roman" w:hAnsi="Times New Roman"/>
          <w:sz w:val="28"/>
          <w:szCs w:val="28"/>
          <w:shd w:val="clear" w:color="auto" w:fill="FFFFFF"/>
          <w:lang w:eastAsia="ru-RU"/>
        </w:rPr>
        <w:t> достиг в этой жизни, но останавливаться на этом не собирается.  [Николай Качурин. Мало не покажется // «Автопилот», 2002.05.15]</w:t>
      </w:r>
    </w:p>
    <w:p w14:paraId="5E1F1A8E" w14:textId="77777777" w:rsidR="00A52D3B" w:rsidRDefault="00A52D3B" w:rsidP="001B500F">
      <w:pPr>
        <w:spacing w:after="0" w:line="360" w:lineRule="auto"/>
        <w:ind w:firstLine="540"/>
        <w:jc w:val="both"/>
        <w:rPr>
          <w:rFonts w:ascii="Times New Roman" w:hAnsi="Times New Roman"/>
          <w:b/>
          <w:sz w:val="28"/>
          <w:szCs w:val="28"/>
          <w:lang w:eastAsia="ru-RU"/>
        </w:rPr>
      </w:pPr>
    </w:p>
    <w:p w14:paraId="6A4AAB8D" w14:textId="77777777" w:rsidR="00A52D3B" w:rsidRDefault="00A52D3B" w:rsidP="001B500F">
      <w:pPr>
        <w:spacing w:after="0" w:line="360" w:lineRule="auto"/>
        <w:ind w:firstLine="540"/>
        <w:jc w:val="both"/>
        <w:rPr>
          <w:rFonts w:ascii="Times New Roman" w:hAnsi="Times New Roman"/>
          <w:b/>
          <w:sz w:val="28"/>
          <w:szCs w:val="28"/>
          <w:lang w:eastAsia="ru-RU"/>
        </w:rPr>
      </w:pPr>
    </w:p>
    <w:p w14:paraId="4DA424A0" w14:textId="77777777" w:rsidR="00A52D3B" w:rsidRDefault="00A52D3B" w:rsidP="001B500F">
      <w:pPr>
        <w:numPr>
          <w:ilvl w:val="1"/>
          <w:numId w:val="14"/>
        </w:numPr>
        <w:spacing w:after="0"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t>Ключи к заданиям для самостоятельной подготовки</w:t>
      </w:r>
    </w:p>
    <w:p w14:paraId="2D1DF740" w14:textId="77777777" w:rsidR="00A52D3B" w:rsidRDefault="00A52D3B" w:rsidP="001B500F">
      <w:pPr>
        <w:spacing w:after="0" w:line="360" w:lineRule="auto"/>
        <w:ind w:firstLine="540"/>
        <w:jc w:val="both"/>
        <w:rPr>
          <w:rFonts w:ascii="Times New Roman" w:hAnsi="Times New Roman"/>
          <w:b/>
          <w:sz w:val="28"/>
          <w:szCs w:val="28"/>
          <w:lang w:eastAsia="ru-RU"/>
        </w:rPr>
      </w:pPr>
      <w:r>
        <w:rPr>
          <w:rFonts w:ascii="Times New Roman" w:hAnsi="Times New Roman"/>
          <w:b/>
          <w:sz w:val="28"/>
          <w:szCs w:val="28"/>
          <w:lang w:eastAsia="ru-RU"/>
        </w:rPr>
        <w:t>Задание 1</w:t>
      </w:r>
    </w:p>
    <w:p w14:paraId="71A32604" w14:textId="77777777" w:rsidR="00A52D3B" w:rsidRDefault="00A52D3B" w:rsidP="001B500F">
      <w:pPr>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В</w:t>
      </w:r>
      <w:r w:rsidRPr="00855472">
        <w:rPr>
          <w:rFonts w:ascii="Times New Roman" w:hAnsi="Times New Roman"/>
          <w:sz w:val="28"/>
          <w:szCs w:val="28"/>
          <w:lang w:eastAsia="ru-RU"/>
        </w:rPr>
        <w:t xml:space="preserve"> четвертой строке ФЕ не являются антонимами.</w:t>
      </w:r>
    </w:p>
    <w:p w14:paraId="1AF66A81" w14:textId="77777777" w:rsidR="00A52D3B" w:rsidRDefault="00A52D3B" w:rsidP="001B500F">
      <w:pPr>
        <w:spacing w:after="0" w:line="360" w:lineRule="auto"/>
        <w:ind w:firstLine="540"/>
        <w:jc w:val="both"/>
        <w:rPr>
          <w:rFonts w:ascii="Times New Roman" w:hAnsi="Times New Roman"/>
          <w:sz w:val="28"/>
          <w:szCs w:val="28"/>
          <w:lang w:eastAsia="ru-RU"/>
        </w:rPr>
      </w:pPr>
    </w:p>
    <w:p w14:paraId="7A60A4DC" w14:textId="77777777" w:rsidR="00A52D3B" w:rsidRPr="001B500F" w:rsidRDefault="00A52D3B" w:rsidP="001B500F">
      <w:pPr>
        <w:spacing w:after="0" w:line="360" w:lineRule="auto"/>
        <w:ind w:firstLine="540"/>
        <w:jc w:val="both"/>
        <w:rPr>
          <w:rFonts w:ascii="Times New Roman" w:hAnsi="Times New Roman"/>
          <w:b/>
          <w:sz w:val="28"/>
          <w:szCs w:val="28"/>
          <w:lang w:eastAsia="ru-RU"/>
        </w:rPr>
      </w:pPr>
      <w:r w:rsidRPr="001B500F">
        <w:rPr>
          <w:rFonts w:ascii="Times New Roman" w:hAnsi="Times New Roman"/>
          <w:b/>
          <w:sz w:val="28"/>
          <w:szCs w:val="28"/>
          <w:lang w:eastAsia="ru-RU"/>
        </w:rPr>
        <w:t>Задание 2</w:t>
      </w:r>
    </w:p>
    <w:p w14:paraId="68A18F7E" w14:textId="77777777" w:rsidR="00A52D3B" w:rsidRPr="00855472" w:rsidRDefault="00A52D3B" w:rsidP="00220025">
      <w:pPr>
        <w:numPr>
          <w:ilvl w:val="0"/>
          <w:numId w:val="32"/>
        </w:numPr>
        <w:spacing w:after="0" w:line="360" w:lineRule="auto"/>
        <w:ind w:left="0" w:firstLine="540"/>
        <w:jc w:val="both"/>
        <w:rPr>
          <w:rFonts w:ascii="Times New Roman" w:hAnsi="Times New Roman"/>
          <w:sz w:val="28"/>
          <w:szCs w:val="28"/>
          <w:lang w:eastAsia="ru-RU"/>
        </w:rPr>
      </w:pPr>
      <w:r w:rsidRPr="00855472">
        <w:rPr>
          <w:rFonts w:ascii="Times New Roman" w:hAnsi="Times New Roman"/>
          <w:sz w:val="28"/>
          <w:szCs w:val="28"/>
          <w:lang w:eastAsia="ru-RU"/>
        </w:rPr>
        <w:t>Ё; 2) А; 3) Д; 4) Е; 5) Б; 6) Г</w:t>
      </w:r>
    </w:p>
    <w:p w14:paraId="190AD37B" w14:textId="77777777" w:rsidR="00A52D3B" w:rsidRPr="00855472" w:rsidRDefault="00A52D3B" w:rsidP="001B500F">
      <w:pPr>
        <w:spacing w:after="0" w:line="360" w:lineRule="auto"/>
        <w:ind w:firstLine="540"/>
        <w:jc w:val="both"/>
        <w:rPr>
          <w:rFonts w:ascii="Times New Roman" w:hAnsi="Times New Roman"/>
          <w:sz w:val="28"/>
          <w:szCs w:val="28"/>
          <w:lang w:eastAsia="ru-RU"/>
        </w:rPr>
      </w:pPr>
    </w:p>
    <w:p w14:paraId="4F5FCF14" w14:textId="77777777" w:rsidR="00A52D3B" w:rsidRPr="00855472" w:rsidRDefault="00A52D3B" w:rsidP="001B500F">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Не сочетаются друг с другом слова причинить и удовольствие, потому что слово причинять обозначает «</w:t>
      </w:r>
      <w:r w:rsidRPr="00855472">
        <w:rPr>
          <w:rFonts w:ascii="Times New Roman" w:hAnsi="Times New Roman"/>
          <w:sz w:val="28"/>
          <w:szCs w:val="28"/>
          <w:shd w:val="clear" w:color="auto" w:fill="FEFEFE"/>
          <w:lang w:eastAsia="ru-RU"/>
        </w:rPr>
        <w:t>вызвать, сделать что-л., послужить причиной чего-л.» и используется в ситуациях, когда речь идет о чем-то плохом, неприятном (причинять горе, вред). Со словом удовольствие сочетается слово доставить.</w:t>
      </w:r>
    </w:p>
    <w:p w14:paraId="2998115A" w14:textId="77777777" w:rsidR="00A52D3B" w:rsidRDefault="00A52D3B" w:rsidP="001B500F">
      <w:pPr>
        <w:spacing w:after="0" w:line="360" w:lineRule="auto"/>
        <w:ind w:firstLine="540"/>
        <w:jc w:val="both"/>
        <w:rPr>
          <w:rFonts w:ascii="Times New Roman" w:hAnsi="Times New Roman"/>
          <w:sz w:val="28"/>
          <w:szCs w:val="28"/>
          <w:shd w:val="clear" w:color="auto" w:fill="FEFEFE"/>
          <w:lang w:eastAsia="ru-RU"/>
        </w:rPr>
      </w:pPr>
      <w:r w:rsidRPr="00855472">
        <w:rPr>
          <w:rFonts w:ascii="Times New Roman" w:hAnsi="Times New Roman"/>
          <w:sz w:val="28"/>
          <w:szCs w:val="28"/>
          <w:lang w:eastAsia="ru-RU"/>
        </w:rPr>
        <w:t>Кругозор имеет значение «</w:t>
      </w:r>
      <w:r w:rsidRPr="00855472">
        <w:rPr>
          <w:rFonts w:ascii="Times New Roman" w:hAnsi="Times New Roman"/>
          <w:sz w:val="28"/>
          <w:szCs w:val="28"/>
          <w:shd w:val="clear" w:color="auto" w:fill="FEFEFE"/>
          <w:lang w:eastAsia="ru-RU"/>
        </w:rPr>
        <w:t>объем познаний, интересов, представлений кого-л.», а мировоззрение – «совокупность принципов, взглядов и убеждений, определяющих отношение к действительности». </w:t>
      </w:r>
    </w:p>
    <w:p w14:paraId="49DE706D" w14:textId="77777777" w:rsidR="00A52D3B" w:rsidRDefault="00A52D3B" w:rsidP="001B500F">
      <w:pPr>
        <w:spacing w:after="0" w:line="360" w:lineRule="auto"/>
        <w:ind w:firstLine="540"/>
        <w:jc w:val="both"/>
        <w:rPr>
          <w:rFonts w:ascii="Times New Roman" w:hAnsi="Times New Roman"/>
          <w:sz w:val="28"/>
          <w:szCs w:val="28"/>
          <w:shd w:val="clear" w:color="auto" w:fill="FEFEFE"/>
          <w:lang w:eastAsia="ru-RU"/>
        </w:rPr>
      </w:pPr>
    </w:p>
    <w:p w14:paraId="758BF16B" w14:textId="77777777" w:rsidR="00A52D3B" w:rsidRPr="00AA2582" w:rsidRDefault="00A52D3B" w:rsidP="001B500F">
      <w:pPr>
        <w:spacing w:after="0" w:line="360" w:lineRule="auto"/>
        <w:ind w:firstLine="540"/>
        <w:jc w:val="both"/>
        <w:rPr>
          <w:rFonts w:ascii="Times New Roman" w:hAnsi="Times New Roman"/>
          <w:b/>
          <w:sz w:val="28"/>
          <w:szCs w:val="28"/>
          <w:shd w:val="clear" w:color="auto" w:fill="FEFEFE"/>
          <w:lang w:eastAsia="ru-RU"/>
        </w:rPr>
      </w:pPr>
      <w:r w:rsidRPr="00AA2582">
        <w:rPr>
          <w:rFonts w:ascii="Times New Roman" w:hAnsi="Times New Roman"/>
          <w:b/>
          <w:sz w:val="28"/>
          <w:szCs w:val="28"/>
          <w:shd w:val="clear" w:color="auto" w:fill="FEFEFE"/>
          <w:lang w:eastAsia="ru-RU"/>
        </w:rPr>
        <w:t>Задание 3</w:t>
      </w:r>
    </w:p>
    <w:p w14:paraId="14B97E53" w14:textId="77777777" w:rsidR="00A52D3B" w:rsidRDefault="00A52D3B" w:rsidP="00AA2582">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ab/>
      </w:r>
      <w:r w:rsidRPr="00855472">
        <w:rPr>
          <w:rFonts w:ascii="Times New Roman" w:hAnsi="Times New Roman"/>
          <w:sz w:val="28"/>
          <w:szCs w:val="28"/>
          <w:lang w:eastAsia="ru-RU"/>
        </w:rPr>
        <w:t>Слово «вор» употребляет во втором предложении не в современном значении. Устаревшее значение слова вор – «обманщик, мошенник, злодей».</w:t>
      </w:r>
    </w:p>
    <w:p w14:paraId="2B2FF1B9" w14:textId="77777777" w:rsidR="00A52D3B" w:rsidRPr="00AA2582" w:rsidRDefault="00A52D3B" w:rsidP="00AA2582">
      <w:pPr>
        <w:spacing w:after="0" w:line="360" w:lineRule="auto"/>
        <w:ind w:firstLine="720"/>
        <w:jc w:val="both"/>
        <w:rPr>
          <w:rFonts w:ascii="Times New Roman" w:hAnsi="Times New Roman"/>
          <w:b/>
          <w:sz w:val="28"/>
          <w:szCs w:val="28"/>
          <w:lang w:eastAsia="ru-RU"/>
        </w:rPr>
      </w:pPr>
      <w:r w:rsidRPr="00AA2582">
        <w:rPr>
          <w:rFonts w:ascii="Times New Roman" w:hAnsi="Times New Roman"/>
          <w:b/>
          <w:sz w:val="28"/>
          <w:szCs w:val="28"/>
          <w:lang w:eastAsia="ru-RU"/>
        </w:rPr>
        <w:t>Задание 4</w:t>
      </w:r>
    </w:p>
    <w:p w14:paraId="69590931"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lastRenderedPageBreak/>
        <w:t>В первом и втором предложениях слово «марка» употребляется в четвёртом значении. В третьем и четвёртом предложениях слово «модель» употребляется в третьем значении. В пятом предложении слово «сорт» употребляется во втором значении. В шестом предложении слово «сорт» употребляется в первом значении. В седьмом предложении слово «сорт» реализует оттенок первого значения.</w:t>
      </w:r>
    </w:p>
    <w:p w14:paraId="17C2857A"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Все слова реализуют общее значение «разновидность чего-то».</w:t>
      </w:r>
    </w:p>
    <w:p w14:paraId="1C8769A5"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Марка – слово, которое выражает значение «разновидность чего-то, специально созданного из определенного сырья».</w:t>
      </w:r>
    </w:p>
    <w:p w14:paraId="11ECADFE"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Модель – слово, которое выражает значение «разновидность конкретного устройства».</w:t>
      </w:r>
    </w:p>
    <w:p w14:paraId="3FDBB4F4"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Сорт – слово, которое выражает значения «разновидность товара по качеству», «разновидность товара по материалу», «разновидность растения, обладающая ценными свойствами».</w:t>
      </w:r>
    </w:p>
    <w:p w14:paraId="6AB9B9A6"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Слово марка по отношению к модели и сорту выступает </w:t>
      </w:r>
      <w:proofErr w:type="spellStart"/>
      <w:r w:rsidRPr="00855472">
        <w:rPr>
          <w:rFonts w:ascii="Times New Roman" w:hAnsi="Times New Roman"/>
          <w:sz w:val="28"/>
          <w:szCs w:val="28"/>
          <w:lang w:eastAsia="ru-RU"/>
        </w:rPr>
        <w:t>гиперонимом</w:t>
      </w:r>
      <w:proofErr w:type="spellEnd"/>
      <w:r w:rsidRPr="00855472">
        <w:rPr>
          <w:rFonts w:ascii="Times New Roman" w:hAnsi="Times New Roman"/>
          <w:sz w:val="28"/>
          <w:szCs w:val="28"/>
          <w:lang w:eastAsia="ru-RU"/>
        </w:rPr>
        <w:t xml:space="preserve"> (обобщенным понятием). Может быть модель (конкретное устройство) чего-то определенной марки, сорт (товара) какого-то товара определенной марки. </w:t>
      </w:r>
    </w:p>
    <w:p w14:paraId="7213FA4E" w14:textId="77777777" w:rsidR="00A52D3B"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Среди перечисленных слов нет таких, которые могли бы </w:t>
      </w:r>
      <w:proofErr w:type="spellStart"/>
      <w:r w:rsidRPr="00855472">
        <w:rPr>
          <w:rFonts w:ascii="Times New Roman" w:hAnsi="Times New Roman"/>
          <w:sz w:val="28"/>
          <w:szCs w:val="28"/>
          <w:lang w:eastAsia="ru-RU"/>
        </w:rPr>
        <w:t>взаимозаменять</w:t>
      </w:r>
      <w:proofErr w:type="spellEnd"/>
      <w:r w:rsidRPr="00855472">
        <w:rPr>
          <w:rFonts w:ascii="Times New Roman" w:hAnsi="Times New Roman"/>
          <w:sz w:val="28"/>
          <w:szCs w:val="28"/>
          <w:lang w:eastAsia="ru-RU"/>
        </w:rPr>
        <w:t xml:space="preserve"> друг друга. </w:t>
      </w:r>
    </w:p>
    <w:p w14:paraId="03767CD9" w14:textId="77777777" w:rsidR="00A52D3B" w:rsidRDefault="00A52D3B" w:rsidP="00AA2582">
      <w:pPr>
        <w:spacing w:after="0" w:line="360" w:lineRule="auto"/>
        <w:ind w:firstLine="720"/>
        <w:jc w:val="both"/>
        <w:rPr>
          <w:rFonts w:ascii="Times New Roman" w:hAnsi="Times New Roman"/>
          <w:sz w:val="28"/>
          <w:szCs w:val="28"/>
          <w:lang w:eastAsia="ru-RU"/>
        </w:rPr>
      </w:pPr>
    </w:p>
    <w:p w14:paraId="73A043B5" w14:textId="77777777" w:rsidR="00A52D3B" w:rsidRDefault="00A52D3B" w:rsidP="00AA2582">
      <w:pPr>
        <w:spacing w:after="0" w:line="360" w:lineRule="auto"/>
        <w:ind w:firstLine="720"/>
        <w:jc w:val="both"/>
        <w:rPr>
          <w:rFonts w:ascii="Times New Roman" w:hAnsi="Times New Roman"/>
          <w:b/>
          <w:sz w:val="28"/>
          <w:szCs w:val="28"/>
          <w:lang w:eastAsia="ru-RU"/>
        </w:rPr>
      </w:pPr>
      <w:r w:rsidRPr="00AA2582">
        <w:rPr>
          <w:rFonts w:ascii="Times New Roman" w:hAnsi="Times New Roman"/>
          <w:b/>
          <w:sz w:val="28"/>
          <w:szCs w:val="28"/>
          <w:lang w:eastAsia="ru-RU"/>
        </w:rPr>
        <w:t>Задание 5</w:t>
      </w:r>
    </w:p>
    <w:p w14:paraId="66525D67"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В пары объединяются фразеологизмы </w:t>
      </w:r>
      <w:r w:rsidRPr="00AA2582">
        <w:rPr>
          <w:rFonts w:ascii="Times New Roman" w:hAnsi="Times New Roman"/>
          <w:i/>
          <w:sz w:val="28"/>
          <w:szCs w:val="28"/>
          <w:lang w:eastAsia="ru-RU"/>
        </w:rPr>
        <w:t>за тридевять земель (</w:t>
      </w:r>
      <w:proofErr w:type="spellStart"/>
      <w:r w:rsidRPr="00AA2582">
        <w:rPr>
          <w:rFonts w:ascii="Times New Roman" w:hAnsi="Times New Roman"/>
          <w:i/>
          <w:sz w:val="28"/>
          <w:szCs w:val="28"/>
          <w:lang w:eastAsia="ru-RU"/>
        </w:rPr>
        <w:t>общеуп</w:t>
      </w:r>
      <w:proofErr w:type="spellEnd"/>
      <w:r w:rsidRPr="00AA2582">
        <w:rPr>
          <w:rFonts w:ascii="Times New Roman" w:hAnsi="Times New Roman"/>
          <w:i/>
          <w:sz w:val="28"/>
          <w:szCs w:val="28"/>
          <w:lang w:eastAsia="ru-RU"/>
        </w:rPr>
        <w:t>), у чёрта на куличках</w:t>
      </w:r>
      <w:r w:rsidRPr="00855472">
        <w:rPr>
          <w:rFonts w:ascii="Times New Roman" w:hAnsi="Times New Roman"/>
          <w:sz w:val="28"/>
          <w:szCs w:val="28"/>
          <w:lang w:eastAsia="ru-RU"/>
        </w:rPr>
        <w:t xml:space="preserve"> (</w:t>
      </w:r>
      <w:r w:rsidRPr="00AA2582">
        <w:rPr>
          <w:rFonts w:ascii="Times New Roman" w:hAnsi="Times New Roman"/>
          <w:i/>
          <w:sz w:val="28"/>
          <w:szCs w:val="28"/>
          <w:lang w:eastAsia="ru-RU"/>
        </w:rPr>
        <w:t>простор</w:t>
      </w:r>
      <w:r w:rsidRPr="00855472">
        <w:rPr>
          <w:rFonts w:ascii="Times New Roman" w:hAnsi="Times New Roman"/>
          <w:sz w:val="28"/>
          <w:szCs w:val="28"/>
          <w:lang w:eastAsia="ru-RU"/>
        </w:rPr>
        <w:t xml:space="preserve">) – выражают значение «очень далеко», </w:t>
      </w:r>
      <w:r w:rsidRPr="00AA2582">
        <w:rPr>
          <w:rFonts w:ascii="Times New Roman" w:hAnsi="Times New Roman"/>
          <w:i/>
          <w:sz w:val="28"/>
          <w:szCs w:val="28"/>
          <w:lang w:eastAsia="ru-RU"/>
        </w:rPr>
        <w:t>камня на камне не оставить (</w:t>
      </w:r>
      <w:proofErr w:type="spellStart"/>
      <w:r w:rsidRPr="00AA2582">
        <w:rPr>
          <w:rFonts w:ascii="Times New Roman" w:hAnsi="Times New Roman"/>
          <w:i/>
          <w:sz w:val="28"/>
          <w:szCs w:val="28"/>
          <w:lang w:eastAsia="ru-RU"/>
        </w:rPr>
        <w:t>книж</w:t>
      </w:r>
      <w:proofErr w:type="spellEnd"/>
      <w:r w:rsidRPr="00AA2582">
        <w:rPr>
          <w:rFonts w:ascii="Times New Roman" w:hAnsi="Times New Roman"/>
          <w:i/>
          <w:sz w:val="28"/>
          <w:szCs w:val="28"/>
          <w:lang w:eastAsia="ru-RU"/>
        </w:rPr>
        <w:t>), разделать под орех (</w:t>
      </w:r>
      <w:proofErr w:type="spellStart"/>
      <w:r w:rsidRPr="00AA2582">
        <w:rPr>
          <w:rFonts w:ascii="Times New Roman" w:hAnsi="Times New Roman"/>
          <w:i/>
          <w:sz w:val="28"/>
          <w:szCs w:val="28"/>
          <w:lang w:eastAsia="ru-RU"/>
        </w:rPr>
        <w:t>разг</w:t>
      </w:r>
      <w:proofErr w:type="spellEnd"/>
      <w:r w:rsidRPr="00AA2582">
        <w:rPr>
          <w:rFonts w:ascii="Times New Roman" w:hAnsi="Times New Roman"/>
          <w:i/>
          <w:sz w:val="28"/>
          <w:szCs w:val="28"/>
          <w:lang w:eastAsia="ru-RU"/>
        </w:rPr>
        <w:t>)</w:t>
      </w:r>
      <w:r w:rsidRPr="00855472">
        <w:rPr>
          <w:rFonts w:ascii="Times New Roman" w:hAnsi="Times New Roman"/>
          <w:sz w:val="28"/>
          <w:szCs w:val="28"/>
          <w:lang w:eastAsia="ru-RU"/>
        </w:rPr>
        <w:t xml:space="preserve"> - </w:t>
      </w:r>
      <w:r w:rsidRPr="00855472">
        <w:rPr>
          <w:rFonts w:ascii="Times New Roman" w:hAnsi="Times New Roman"/>
          <w:sz w:val="28"/>
          <w:szCs w:val="28"/>
          <w:shd w:val="clear" w:color="auto" w:fill="FFFFFF"/>
          <w:lang w:eastAsia="ru-RU"/>
        </w:rPr>
        <w:t xml:space="preserve">«сильно ругать, беспощадно критиковать за </w:t>
      </w:r>
      <w:proofErr w:type="spellStart"/>
      <w:r w:rsidRPr="00855472">
        <w:rPr>
          <w:rFonts w:ascii="Times New Roman" w:hAnsi="Times New Roman"/>
          <w:sz w:val="28"/>
          <w:szCs w:val="28"/>
          <w:shd w:val="clear" w:color="auto" w:fill="FFFFFF"/>
          <w:lang w:eastAsia="ru-RU"/>
        </w:rPr>
        <w:t>что-либо»;</w:t>
      </w:r>
      <w:r w:rsidRPr="00AA2582">
        <w:rPr>
          <w:rFonts w:ascii="Times New Roman" w:hAnsi="Times New Roman"/>
          <w:i/>
          <w:sz w:val="28"/>
          <w:szCs w:val="28"/>
          <w:lang w:eastAsia="ru-RU"/>
        </w:rPr>
        <w:t>семи</w:t>
      </w:r>
      <w:proofErr w:type="spellEnd"/>
      <w:r w:rsidRPr="00AA2582">
        <w:rPr>
          <w:rFonts w:ascii="Times New Roman" w:hAnsi="Times New Roman"/>
          <w:i/>
          <w:sz w:val="28"/>
          <w:szCs w:val="28"/>
          <w:lang w:eastAsia="ru-RU"/>
        </w:rPr>
        <w:t xml:space="preserve"> пядей во лбу</w:t>
      </w:r>
      <w:r w:rsidRPr="00855472">
        <w:rPr>
          <w:rFonts w:ascii="Times New Roman" w:hAnsi="Times New Roman"/>
          <w:sz w:val="28"/>
          <w:szCs w:val="28"/>
          <w:lang w:eastAsia="ru-RU"/>
        </w:rPr>
        <w:t xml:space="preserve"> – «очень умный», </w:t>
      </w:r>
      <w:r w:rsidRPr="00AA2582">
        <w:rPr>
          <w:rFonts w:ascii="Times New Roman" w:hAnsi="Times New Roman"/>
          <w:i/>
          <w:sz w:val="28"/>
          <w:szCs w:val="28"/>
          <w:lang w:eastAsia="ru-RU"/>
        </w:rPr>
        <w:t>пороха не выдумывает</w:t>
      </w:r>
      <w:r w:rsidRPr="00855472">
        <w:rPr>
          <w:rFonts w:ascii="Times New Roman" w:hAnsi="Times New Roman"/>
          <w:sz w:val="28"/>
          <w:szCs w:val="28"/>
          <w:lang w:eastAsia="ru-RU"/>
        </w:rPr>
        <w:t xml:space="preserve"> – «не отличается умом», </w:t>
      </w:r>
      <w:r w:rsidRPr="00AA2582">
        <w:rPr>
          <w:rFonts w:ascii="Times New Roman" w:hAnsi="Times New Roman"/>
          <w:i/>
          <w:sz w:val="28"/>
          <w:szCs w:val="28"/>
          <w:lang w:eastAsia="ru-RU"/>
        </w:rPr>
        <w:t>гнуть свою линию</w:t>
      </w:r>
      <w:r w:rsidRPr="00855472">
        <w:rPr>
          <w:rFonts w:ascii="Times New Roman" w:hAnsi="Times New Roman"/>
          <w:sz w:val="28"/>
          <w:szCs w:val="28"/>
          <w:lang w:eastAsia="ru-RU"/>
        </w:rPr>
        <w:t xml:space="preserve"> – «настойчиво добиваться своего», </w:t>
      </w:r>
      <w:r w:rsidRPr="00AA2582">
        <w:rPr>
          <w:rFonts w:ascii="Times New Roman" w:hAnsi="Times New Roman"/>
          <w:i/>
          <w:sz w:val="28"/>
          <w:szCs w:val="28"/>
          <w:lang w:eastAsia="ru-RU"/>
        </w:rPr>
        <w:t>плясать под чужую дудку</w:t>
      </w:r>
      <w:r w:rsidRPr="00855472">
        <w:rPr>
          <w:rFonts w:ascii="Times New Roman" w:hAnsi="Times New Roman"/>
          <w:sz w:val="28"/>
          <w:szCs w:val="28"/>
          <w:lang w:eastAsia="ru-RU"/>
        </w:rPr>
        <w:t xml:space="preserve"> – «</w:t>
      </w:r>
      <w:r w:rsidRPr="00855472">
        <w:rPr>
          <w:rFonts w:ascii="Times New Roman" w:hAnsi="Times New Roman"/>
          <w:sz w:val="28"/>
          <w:szCs w:val="28"/>
          <w:shd w:val="clear" w:color="auto" w:fill="FFFFFF"/>
          <w:lang w:eastAsia="ru-RU"/>
        </w:rPr>
        <w:t>действовать по указке других, против собственной воли»</w:t>
      </w:r>
      <w:r w:rsidRPr="00855472">
        <w:rPr>
          <w:rFonts w:ascii="Times New Roman" w:hAnsi="Times New Roman"/>
          <w:sz w:val="28"/>
          <w:szCs w:val="28"/>
          <w:lang w:eastAsia="ru-RU"/>
        </w:rPr>
        <w:t xml:space="preserve">.  В первой, второй парах основой для объединения стали синонимические отношения, в третьей и четвертой – отношения антонимии. </w:t>
      </w:r>
    </w:p>
    <w:p w14:paraId="00D632EE"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lastRenderedPageBreak/>
        <w:t xml:space="preserve">Фразеологизм </w:t>
      </w:r>
      <w:r w:rsidRPr="00AA2582">
        <w:rPr>
          <w:rFonts w:ascii="Times New Roman" w:hAnsi="Times New Roman"/>
          <w:i/>
          <w:sz w:val="28"/>
          <w:szCs w:val="28"/>
          <w:lang w:eastAsia="ru-RU"/>
        </w:rPr>
        <w:t>за тридевять земель</w:t>
      </w:r>
      <w:r w:rsidRPr="00855472">
        <w:rPr>
          <w:rFonts w:ascii="Times New Roman" w:hAnsi="Times New Roman"/>
          <w:sz w:val="28"/>
          <w:szCs w:val="28"/>
          <w:lang w:eastAsia="ru-RU"/>
        </w:rPr>
        <w:t xml:space="preserve"> относится к общеупотребительной речи,  </w:t>
      </w:r>
      <w:r w:rsidRPr="00AA2582">
        <w:rPr>
          <w:rFonts w:ascii="Times New Roman" w:hAnsi="Times New Roman"/>
          <w:i/>
          <w:sz w:val="28"/>
          <w:szCs w:val="28"/>
          <w:lang w:eastAsia="ru-RU"/>
        </w:rPr>
        <w:t>у чёрта на куличках</w:t>
      </w:r>
      <w:r w:rsidRPr="00855472">
        <w:rPr>
          <w:rFonts w:ascii="Times New Roman" w:hAnsi="Times New Roman"/>
          <w:sz w:val="28"/>
          <w:szCs w:val="28"/>
          <w:lang w:eastAsia="ru-RU"/>
        </w:rPr>
        <w:t xml:space="preserve"> – к просторечью, </w:t>
      </w:r>
      <w:r w:rsidRPr="00AA2582">
        <w:rPr>
          <w:rFonts w:ascii="Times New Roman" w:hAnsi="Times New Roman"/>
          <w:i/>
          <w:sz w:val="28"/>
          <w:szCs w:val="28"/>
          <w:lang w:eastAsia="ru-RU"/>
        </w:rPr>
        <w:t>камня на камне не оставить</w:t>
      </w:r>
      <w:r w:rsidRPr="00855472">
        <w:rPr>
          <w:rFonts w:ascii="Times New Roman" w:hAnsi="Times New Roman"/>
          <w:sz w:val="28"/>
          <w:szCs w:val="28"/>
          <w:lang w:eastAsia="ru-RU"/>
        </w:rPr>
        <w:t xml:space="preserve"> – к книжной речи, </w:t>
      </w:r>
      <w:r w:rsidRPr="00AA2582">
        <w:rPr>
          <w:rFonts w:ascii="Times New Roman" w:hAnsi="Times New Roman"/>
          <w:i/>
          <w:sz w:val="28"/>
          <w:szCs w:val="28"/>
          <w:lang w:eastAsia="ru-RU"/>
        </w:rPr>
        <w:t>разделать под орех</w:t>
      </w:r>
      <w:r w:rsidRPr="00855472">
        <w:rPr>
          <w:rFonts w:ascii="Times New Roman" w:hAnsi="Times New Roman"/>
          <w:sz w:val="28"/>
          <w:szCs w:val="28"/>
          <w:lang w:eastAsia="ru-RU"/>
        </w:rPr>
        <w:t xml:space="preserve"> – к разговорной речи,   </w:t>
      </w:r>
      <w:r w:rsidRPr="00AA2582">
        <w:rPr>
          <w:rFonts w:ascii="Times New Roman" w:hAnsi="Times New Roman"/>
          <w:i/>
          <w:sz w:val="28"/>
          <w:szCs w:val="28"/>
          <w:lang w:eastAsia="ru-RU"/>
        </w:rPr>
        <w:t>семи пядей во лбу</w:t>
      </w:r>
      <w:r w:rsidRPr="00855472">
        <w:rPr>
          <w:rFonts w:ascii="Times New Roman" w:hAnsi="Times New Roman"/>
          <w:sz w:val="28"/>
          <w:szCs w:val="28"/>
          <w:lang w:eastAsia="ru-RU"/>
        </w:rPr>
        <w:t xml:space="preserve"> – к общеупотребительной речи, </w:t>
      </w:r>
      <w:r w:rsidRPr="00AA2582">
        <w:rPr>
          <w:rFonts w:ascii="Times New Roman" w:hAnsi="Times New Roman"/>
          <w:i/>
          <w:sz w:val="28"/>
          <w:szCs w:val="28"/>
          <w:lang w:eastAsia="ru-RU"/>
        </w:rPr>
        <w:t>пороха не выдумывает</w:t>
      </w:r>
      <w:r w:rsidRPr="00855472">
        <w:rPr>
          <w:rFonts w:ascii="Times New Roman" w:hAnsi="Times New Roman"/>
          <w:sz w:val="28"/>
          <w:szCs w:val="28"/>
          <w:lang w:eastAsia="ru-RU"/>
        </w:rPr>
        <w:t xml:space="preserve"> – к разговорной речи, </w:t>
      </w:r>
      <w:r w:rsidRPr="00AA2582">
        <w:rPr>
          <w:rFonts w:ascii="Times New Roman" w:hAnsi="Times New Roman"/>
          <w:i/>
          <w:sz w:val="28"/>
          <w:szCs w:val="28"/>
          <w:lang w:eastAsia="ru-RU"/>
        </w:rPr>
        <w:t>гнуть свою линию</w:t>
      </w:r>
      <w:r>
        <w:rPr>
          <w:rFonts w:ascii="Times New Roman" w:hAnsi="Times New Roman"/>
          <w:sz w:val="28"/>
          <w:szCs w:val="28"/>
          <w:lang w:eastAsia="ru-RU"/>
        </w:rPr>
        <w:t xml:space="preserve"> – к разговорной речи, </w:t>
      </w:r>
      <w:r w:rsidRPr="00AA2582">
        <w:rPr>
          <w:rFonts w:ascii="Times New Roman" w:hAnsi="Times New Roman"/>
          <w:i/>
          <w:sz w:val="28"/>
          <w:szCs w:val="28"/>
          <w:lang w:eastAsia="ru-RU"/>
        </w:rPr>
        <w:t>плясать под чужую дудку</w:t>
      </w:r>
      <w:r w:rsidRPr="00855472">
        <w:rPr>
          <w:rFonts w:ascii="Times New Roman" w:hAnsi="Times New Roman"/>
          <w:sz w:val="28"/>
          <w:szCs w:val="28"/>
          <w:lang w:eastAsia="ru-RU"/>
        </w:rPr>
        <w:t xml:space="preserve"> - к разговорной с неодобрительной окраской.</w:t>
      </w:r>
    </w:p>
    <w:p w14:paraId="346C8743" w14:textId="77777777" w:rsidR="00A52D3B" w:rsidRPr="00AA2582" w:rsidRDefault="00A52D3B" w:rsidP="00AA2582">
      <w:pPr>
        <w:spacing w:after="0" w:line="360" w:lineRule="auto"/>
        <w:ind w:firstLine="720"/>
        <w:jc w:val="both"/>
        <w:rPr>
          <w:rFonts w:ascii="Times New Roman" w:hAnsi="Times New Roman"/>
          <w:i/>
          <w:sz w:val="28"/>
          <w:szCs w:val="28"/>
          <w:lang w:eastAsia="ru-RU"/>
        </w:rPr>
      </w:pPr>
      <w:r w:rsidRPr="00855472">
        <w:rPr>
          <w:rFonts w:ascii="Times New Roman" w:hAnsi="Times New Roman"/>
          <w:sz w:val="28"/>
          <w:szCs w:val="28"/>
          <w:lang w:eastAsia="ru-RU"/>
        </w:rPr>
        <w:t xml:space="preserve">Примером фразеологизмов, объединенных синонимичными отношениями, может стать </w:t>
      </w:r>
      <w:r w:rsidRPr="00AA2582">
        <w:rPr>
          <w:rFonts w:ascii="Times New Roman" w:hAnsi="Times New Roman"/>
          <w:i/>
          <w:sz w:val="28"/>
          <w:szCs w:val="28"/>
          <w:lang w:eastAsia="ru-RU"/>
        </w:rPr>
        <w:t>«в двух шагах – рукой подать».</w:t>
      </w:r>
    </w:p>
    <w:p w14:paraId="428DF506" w14:textId="77777777" w:rsidR="00A52D3B" w:rsidRPr="00855472" w:rsidRDefault="00A52D3B" w:rsidP="00AA2582">
      <w:pPr>
        <w:spacing w:after="0" w:line="360" w:lineRule="auto"/>
        <w:ind w:firstLine="720"/>
        <w:jc w:val="both"/>
        <w:rPr>
          <w:rFonts w:ascii="Times New Roman" w:hAnsi="Times New Roman"/>
          <w:sz w:val="28"/>
          <w:szCs w:val="28"/>
          <w:lang w:eastAsia="ru-RU"/>
        </w:rPr>
      </w:pPr>
      <w:r w:rsidRPr="00855472">
        <w:rPr>
          <w:rFonts w:ascii="Times New Roman" w:hAnsi="Times New Roman"/>
          <w:sz w:val="28"/>
          <w:szCs w:val="28"/>
          <w:lang w:eastAsia="ru-RU"/>
        </w:rPr>
        <w:t xml:space="preserve">Примером фразеологизмов, объединенных антонимическими отношениями, может стать </w:t>
      </w:r>
      <w:r w:rsidRPr="00AA2582">
        <w:rPr>
          <w:rFonts w:ascii="Times New Roman" w:hAnsi="Times New Roman"/>
          <w:i/>
          <w:sz w:val="28"/>
          <w:szCs w:val="28"/>
          <w:lang w:eastAsia="ru-RU"/>
        </w:rPr>
        <w:t>«</w:t>
      </w:r>
      <w:proofErr w:type="spellStart"/>
      <w:r w:rsidRPr="00AA2582">
        <w:rPr>
          <w:rFonts w:ascii="Times New Roman" w:hAnsi="Times New Roman"/>
          <w:i/>
          <w:sz w:val="28"/>
          <w:szCs w:val="28"/>
          <w:lang w:eastAsia="ru-RU"/>
        </w:rPr>
        <w:t>отгоршка</w:t>
      </w:r>
      <w:proofErr w:type="spellEnd"/>
      <w:r w:rsidRPr="00AA2582">
        <w:rPr>
          <w:rFonts w:ascii="Times New Roman" w:hAnsi="Times New Roman"/>
          <w:i/>
          <w:sz w:val="28"/>
          <w:szCs w:val="28"/>
          <w:lang w:eastAsia="ru-RU"/>
        </w:rPr>
        <w:t xml:space="preserve"> два вершка – с версту </w:t>
      </w:r>
      <w:proofErr w:type="spellStart"/>
      <w:r w:rsidRPr="00AA2582">
        <w:rPr>
          <w:rFonts w:ascii="Times New Roman" w:hAnsi="Times New Roman"/>
          <w:i/>
          <w:sz w:val="28"/>
          <w:szCs w:val="28"/>
          <w:lang w:eastAsia="ru-RU"/>
        </w:rPr>
        <w:t>коломенную</w:t>
      </w:r>
      <w:proofErr w:type="spellEnd"/>
      <w:r w:rsidRPr="00855472">
        <w:rPr>
          <w:rFonts w:ascii="Times New Roman" w:hAnsi="Times New Roman"/>
          <w:sz w:val="28"/>
          <w:szCs w:val="28"/>
          <w:lang w:eastAsia="ru-RU"/>
        </w:rPr>
        <w:t>».</w:t>
      </w:r>
    </w:p>
    <w:p w14:paraId="5AFDCACC" w14:textId="77777777" w:rsidR="00A52D3B" w:rsidRPr="00855472" w:rsidRDefault="00A52D3B" w:rsidP="00AA2582">
      <w:pPr>
        <w:spacing w:after="0" w:line="360" w:lineRule="auto"/>
        <w:ind w:firstLine="720"/>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 xml:space="preserve">Фразеологизмы </w:t>
      </w:r>
      <w:r w:rsidRPr="00AA2582">
        <w:rPr>
          <w:rFonts w:ascii="Times New Roman" w:hAnsi="Times New Roman"/>
          <w:i/>
          <w:sz w:val="28"/>
          <w:szCs w:val="28"/>
          <w:shd w:val="clear" w:color="auto" w:fill="FFFFFF"/>
          <w:lang w:eastAsia="ru-RU"/>
        </w:rPr>
        <w:t>с три короба и куры не клюют</w:t>
      </w:r>
      <w:r w:rsidRPr="00855472">
        <w:rPr>
          <w:rFonts w:ascii="Times New Roman" w:hAnsi="Times New Roman"/>
          <w:sz w:val="28"/>
          <w:szCs w:val="28"/>
          <w:shd w:val="clear" w:color="auto" w:fill="FFFFFF"/>
          <w:lang w:eastAsia="ru-RU"/>
        </w:rPr>
        <w:t>, хотя и означают 'очень много', но в речи используются по-разному: первый сочетается со словами наговорить, наболтать, наобещать, второй - только со словом деньги.</w:t>
      </w:r>
    </w:p>
    <w:p w14:paraId="5559CD93" w14:textId="77777777" w:rsidR="00A52D3B" w:rsidRDefault="00A52D3B" w:rsidP="00AA2582">
      <w:pPr>
        <w:spacing w:after="0" w:line="360" w:lineRule="auto"/>
        <w:ind w:firstLine="720"/>
        <w:jc w:val="both"/>
        <w:rPr>
          <w:rFonts w:ascii="Times New Roman" w:hAnsi="Times New Roman"/>
          <w:b/>
          <w:sz w:val="28"/>
          <w:szCs w:val="28"/>
          <w:lang w:eastAsia="ru-RU"/>
        </w:rPr>
      </w:pPr>
    </w:p>
    <w:p w14:paraId="71305598" w14:textId="77777777" w:rsidR="00A52D3B" w:rsidRDefault="00A52D3B" w:rsidP="00AA2582">
      <w:pPr>
        <w:spacing w:after="0" w:line="360" w:lineRule="auto"/>
        <w:ind w:firstLine="720"/>
        <w:jc w:val="both"/>
        <w:rPr>
          <w:rFonts w:ascii="Times New Roman" w:hAnsi="Times New Roman"/>
          <w:b/>
          <w:sz w:val="28"/>
          <w:szCs w:val="28"/>
          <w:lang w:eastAsia="ru-RU"/>
        </w:rPr>
      </w:pPr>
      <w:r>
        <w:rPr>
          <w:rFonts w:ascii="Times New Roman" w:hAnsi="Times New Roman"/>
          <w:b/>
          <w:sz w:val="28"/>
          <w:szCs w:val="28"/>
          <w:lang w:eastAsia="ru-RU"/>
        </w:rPr>
        <w:t>Задание 6</w:t>
      </w:r>
    </w:p>
    <w:p w14:paraId="66509636" w14:textId="77777777" w:rsidR="00A52D3B" w:rsidRPr="00855472" w:rsidRDefault="00A52D3B" w:rsidP="00AA258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1. Слова </w:t>
      </w:r>
      <w:r w:rsidRPr="00AA2582">
        <w:rPr>
          <w:rFonts w:ascii="Times New Roman" w:hAnsi="Times New Roman"/>
          <w:bCs/>
          <w:i/>
          <w:sz w:val="28"/>
          <w:szCs w:val="28"/>
          <w:shd w:val="clear" w:color="auto" w:fill="FEFEFE"/>
          <w:lang w:eastAsia="ru-RU"/>
        </w:rPr>
        <w:t>жадный и скупой</w:t>
      </w:r>
      <w:r w:rsidRPr="00855472">
        <w:rPr>
          <w:rFonts w:ascii="Times New Roman" w:hAnsi="Times New Roman"/>
          <w:bCs/>
          <w:sz w:val="28"/>
          <w:szCs w:val="28"/>
          <w:shd w:val="clear" w:color="auto" w:fill="FEFEFE"/>
          <w:lang w:eastAsia="ru-RU"/>
        </w:rPr>
        <w:t xml:space="preserve"> не могут быть взаимозаменяемыми и употребляться в одних и тех те ситуациях. Это связано с тем, что их значения отличаются друг от друга компонентами ‘из-за желания обладать’/ ‘из-за страха потерять’. Также в значении слова скупой </w:t>
      </w:r>
      <w:proofErr w:type="gramStart"/>
      <w:r w:rsidRPr="00855472">
        <w:rPr>
          <w:rFonts w:ascii="Times New Roman" w:hAnsi="Times New Roman"/>
          <w:bCs/>
          <w:sz w:val="28"/>
          <w:szCs w:val="28"/>
          <w:shd w:val="clear" w:color="auto" w:fill="FEFEFE"/>
          <w:lang w:eastAsia="ru-RU"/>
        </w:rPr>
        <w:t>актуализируется  семантический</w:t>
      </w:r>
      <w:proofErr w:type="gramEnd"/>
      <w:r w:rsidRPr="00855472">
        <w:rPr>
          <w:rFonts w:ascii="Times New Roman" w:hAnsi="Times New Roman"/>
          <w:bCs/>
          <w:sz w:val="28"/>
          <w:szCs w:val="28"/>
          <w:shd w:val="clear" w:color="auto" w:fill="FEFEFE"/>
          <w:lang w:eastAsia="ru-RU"/>
        </w:rPr>
        <w:t xml:space="preserve"> компонент ‘о финансовых средствах’. Данные в словаре толкования не отражают различий между словами, так используется метод синонимических замен. Возможными толкованиями этих слов могут быть следующие: жадный – ‘не желающий отдавать то, что имеет, из-за желания всецело обладать этим’; скупой – ‘не желающий отдавать то, что имеет, из-за страха потерять (о </w:t>
      </w:r>
      <w:proofErr w:type="gramStart"/>
      <w:r w:rsidRPr="00855472">
        <w:rPr>
          <w:rFonts w:ascii="Times New Roman" w:hAnsi="Times New Roman"/>
          <w:bCs/>
          <w:sz w:val="28"/>
          <w:szCs w:val="28"/>
          <w:shd w:val="clear" w:color="auto" w:fill="FEFEFE"/>
          <w:lang w:eastAsia="ru-RU"/>
        </w:rPr>
        <w:t>деньгах)’</w:t>
      </w:r>
      <w:proofErr w:type="gramEnd"/>
      <w:r w:rsidRPr="00855472">
        <w:rPr>
          <w:rFonts w:ascii="Times New Roman" w:hAnsi="Times New Roman"/>
          <w:bCs/>
          <w:sz w:val="28"/>
          <w:szCs w:val="28"/>
          <w:shd w:val="clear" w:color="auto" w:fill="FEFEFE"/>
          <w:lang w:eastAsia="ru-RU"/>
        </w:rPr>
        <w:t xml:space="preserve">  Примеры: </w:t>
      </w:r>
    </w:p>
    <w:p w14:paraId="3C9F8855" w14:textId="77777777" w:rsidR="00A52D3B" w:rsidRPr="00855472" w:rsidRDefault="00A52D3B" w:rsidP="00AA258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Оля никогда не разрешала брать свои маникюрные ножницы соседкам по комнате, из-за чего её считали жадной.</w:t>
      </w:r>
    </w:p>
    <w:p w14:paraId="4F3E023D" w14:textId="77777777" w:rsidR="00A52D3B" w:rsidRPr="00855472" w:rsidRDefault="00A52D3B" w:rsidP="00AA258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«Нельзя быть таким скупым, деньги зарабатывают, чтобы тратить!»  - сказал мне однажды мой друг.</w:t>
      </w:r>
    </w:p>
    <w:p w14:paraId="18E8C471" w14:textId="77777777" w:rsidR="00A52D3B" w:rsidRPr="00855472" w:rsidRDefault="00A52D3B" w:rsidP="00AA258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lastRenderedPageBreak/>
        <w:t xml:space="preserve"> 2. Ошибки допущены в предложениях 1 и 3. В предложении 1 вместо слова жадный уместнее использовать слово скупой, а в предложении 3 вместо слова скупой использовать слово жадный. </w:t>
      </w:r>
    </w:p>
    <w:p w14:paraId="34C4D434" w14:textId="77777777" w:rsidR="00A52D3B" w:rsidRDefault="00A52D3B" w:rsidP="00AA2582">
      <w:pPr>
        <w:spacing w:after="0" w:line="360" w:lineRule="auto"/>
        <w:ind w:firstLine="720"/>
        <w:jc w:val="both"/>
        <w:rPr>
          <w:rFonts w:ascii="Times New Roman" w:hAnsi="Times New Roman"/>
          <w:b/>
          <w:sz w:val="28"/>
          <w:szCs w:val="28"/>
          <w:lang w:eastAsia="ru-RU"/>
        </w:rPr>
      </w:pPr>
    </w:p>
    <w:p w14:paraId="7E0DAEB8" w14:textId="77777777" w:rsidR="00A52D3B" w:rsidRDefault="00A52D3B" w:rsidP="00AA2582">
      <w:pPr>
        <w:spacing w:after="0" w:line="360" w:lineRule="auto"/>
        <w:ind w:firstLine="720"/>
        <w:jc w:val="both"/>
        <w:rPr>
          <w:rFonts w:ascii="Times New Roman" w:hAnsi="Times New Roman"/>
          <w:b/>
          <w:sz w:val="28"/>
          <w:szCs w:val="28"/>
          <w:lang w:eastAsia="ru-RU"/>
        </w:rPr>
      </w:pPr>
      <w:r>
        <w:rPr>
          <w:rFonts w:ascii="Times New Roman" w:hAnsi="Times New Roman"/>
          <w:b/>
          <w:sz w:val="28"/>
          <w:szCs w:val="28"/>
          <w:lang w:eastAsia="ru-RU"/>
        </w:rPr>
        <w:t>Задание 7</w:t>
      </w:r>
    </w:p>
    <w:p w14:paraId="6DF4D542"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Из предложенных шести словосочетаний смысл четырёх может быть понятен только в контексте. Это обусловлено тем, что глаголы бить, заводить, заворачивать, </w:t>
      </w:r>
      <w:proofErr w:type="gramStart"/>
      <w:r w:rsidRPr="00855472">
        <w:rPr>
          <w:rFonts w:ascii="Times New Roman" w:hAnsi="Times New Roman"/>
          <w:bCs/>
          <w:sz w:val="28"/>
          <w:szCs w:val="28"/>
          <w:shd w:val="clear" w:color="auto" w:fill="FEFEFE"/>
          <w:lang w:eastAsia="ru-RU"/>
        </w:rPr>
        <w:t>топать  являются</w:t>
      </w:r>
      <w:proofErr w:type="gramEnd"/>
      <w:r w:rsidRPr="00855472">
        <w:rPr>
          <w:rFonts w:ascii="Times New Roman" w:hAnsi="Times New Roman"/>
          <w:bCs/>
          <w:sz w:val="28"/>
          <w:szCs w:val="28"/>
          <w:shd w:val="clear" w:color="auto" w:fill="FEFEFE"/>
          <w:lang w:eastAsia="ru-RU"/>
        </w:rPr>
        <w:t xml:space="preserve"> многозначными.</w:t>
      </w:r>
    </w:p>
    <w:p w14:paraId="64A62E19"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1. Вода сильно бьет из-под земли, образуя фонтан. – «Вытекать стремительной струёй».</w:t>
      </w:r>
    </w:p>
    <w:p w14:paraId="56436F4A"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Малыш сильно бил в барабан.  – «Ударять, колотить».</w:t>
      </w:r>
    </w:p>
    <w:p w14:paraId="74114D89"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2. Папа начал не спеша заводить машину. – «Привести в действие механизм чего-либо; привести в движение».</w:t>
      </w:r>
    </w:p>
    <w:p w14:paraId="56D870F0"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Мама не спеша завела сына в группу и представила его остальным детям. – «Заставить прийти, войти куда-л.; ввести».</w:t>
      </w:r>
    </w:p>
    <w:p w14:paraId="48717DE1"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Сережа любит, когда папа быстро катает его на велосипеде. – </w:t>
      </w:r>
      <w:proofErr w:type="gramStart"/>
      <w:r w:rsidRPr="00855472">
        <w:rPr>
          <w:rFonts w:ascii="Times New Roman" w:hAnsi="Times New Roman"/>
          <w:bCs/>
          <w:sz w:val="28"/>
          <w:szCs w:val="28"/>
          <w:shd w:val="clear" w:color="auto" w:fill="FEFEFE"/>
          <w:lang w:eastAsia="ru-RU"/>
        </w:rPr>
        <w:t>« Возить</w:t>
      </w:r>
      <w:proofErr w:type="gramEnd"/>
      <w:r w:rsidRPr="00855472">
        <w:rPr>
          <w:rFonts w:ascii="Times New Roman" w:hAnsi="Times New Roman"/>
          <w:bCs/>
          <w:sz w:val="28"/>
          <w:szCs w:val="28"/>
          <w:shd w:val="clear" w:color="auto" w:fill="FEFEFE"/>
          <w:lang w:eastAsia="ru-RU"/>
        </w:rPr>
        <w:t xml:space="preserve"> на чем-либо ради прогулки, развлечения».</w:t>
      </w:r>
    </w:p>
    <w:p w14:paraId="44F700A6"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3. Я всегда притормаживаю и аккуратно заворачиваю во двор, так как из-за угла может выбежать ребенок. – «</w:t>
      </w:r>
      <w:r w:rsidRPr="00855472">
        <w:rPr>
          <w:rFonts w:ascii="Times New Roman" w:hAnsi="Times New Roman"/>
          <w:sz w:val="28"/>
          <w:szCs w:val="28"/>
          <w:shd w:val="clear" w:color="auto" w:fill="FEFEFE"/>
          <w:lang w:eastAsia="ru-RU"/>
        </w:rPr>
        <w:t>Свернуть в сторону при движении; скрыться за поворотом</w:t>
      </w:r>
      <w:r w:rsidRPr="00855472">
        <w:rPr>
          <w:rFonts w:ascii="Times New Roman" w:hAnsi="Times New Roman"/>
          <w:bCs/>
          <w:sz w:val="28"/>
          <w:szCs w:val="28"/>
          <w:shd w:val="clear" w:color="auto" w:fill="FEFEFE"/>
          <w:lang w:eastAsia="ru-RU"/>
        </w:rPr>
        <w:t>».</w:t>
      </w:r>
    </w:p>
    <w:p w14:paraId="52E0A6F6"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Девушка аккуратно заворачивала подарок в красивую бумагу. – «Обернуть кого-, что-либо со всех сторон.</w:t>
      </w:r>
    </w:p>
    <w:p w14:paraId="0F721039"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4. Девочка плакала и безостановочно топала ногами, привлекая внимание окружающих. – «Стучать, бить ногами об пол при выражении сильного чувства».</w:t>
      </w:r>
    </w:p>
    <w:p w14:paraId="25E520EB" w14:textId="77777777" w:rsidR="00A52D3B" w:rsidRPr="00855472" w:rsidRDefault="00A52D3B" w:rsidP="006C7DB2">
      <w:pPr>
        <w:spacing w:after="0" w:line="360" w:lineRule="auto"/>
        <w:ind w:firstLine="54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По проспекту маршем безостановочно топали солдаты. – «</w:t>
      </w:r>
      <w:r w:rsidRPr="00855472">
        <w:rPr>
          <w:rFonts w:ascii="Times New Roman" w:hAnsi="Times New Roman"/>
          <w:sz w:val="28"/>
          <w:szCs w:val="28"/>
          <w:shd w:val="clear" w:color="auto" w:fill="FEFEFE"/>
          <w:lang w:eastAsia="ru-RU"/>
        </w:rPr>
        <w:t>Идти, бежать, громко стуча ногами</w:t>
      </w:r>
      <w:r w:rsidRPr="00855472">
        <w:rPr>
          <w:rFonts w:ascii="Times New Roman" w:hAnsi="Times New Roman"/>
          <w:bCs/>
          <w:sz w:val="28"/>
          <w:szCs w:val="28"/>
          <w:shd w:val="clear" w:color="auto" w:fill="FEFEFE"/>
          <w:lang w:eastAsia="ru-RU"/>
        </w:rPr>
        <w:t>».</w:t>
      </w:r>
    </w:p>
    <w:p w14:paraId="622C926A" w14:textId="77777777" w:rsidR="00A52D3B" w:rsidRDefault="00A52D3B" w:rsidP="00AA2582">
      <w:pPr>
        <w:spacing w:after="0" w:line="360" w:lineRule="auto"/>
        <w:ind w:firstLine="720"/>
        <w:jc w:val="both"/>
        <w:rPr>
          <w:rFonts w:ascii="Times New Roman" w:hAnsi="Times New Roman"/>
          <w:b/>
          <w:sz w:val="28"/>
          <w:szCs w:val="28"/>
          <w:lang w:eastAsia="ru-RU"/>
        </w:rPr>
      </w:pPr>
    </w:p>
    <w:p w14:paraId="62F9CB71" w14:textId="77777777" w:rsidR="00FF736E" w:rsidRDefault="00FF736E" w:rsidP="00AA2582">
      <w:pPr>
        <w:spacing w:after="0" w:line="360" w:lineRule="auto"/>
        <w:ind w:firstLine="720"/>
        <w:jc w:val="both"/>
        <w:rPr>
          <w:rFonts w:ascii="Times New Roman" w:hAnsi="Times New Roman"/>
          <w:b/>
          <w:sz w:val="28"/>
          <w:szCs w:val="28"/>
          <w:lang w:eastAsia="ru-RU"/>
        </w:rPr>
      </w:pPr>
    </w:p>
    <w:p w14:paraId="23FE8D36" w14:textId="77777777" w:rsidR="00FF736E" w:rsidRDefault="00FF736E" w:rsidP="00AA2582">
      <w:pPr>
        <w:spacing w:after="0" w:line="360" w:lineRule="auto"/>
        <w:ind w:firstLine="720"/>
        <w:jc w:val="both"/>
        <w:rPr>
          <w:rFonts w:ascii="Times New Roman" w:hAnsi="Times New Roman"/>
          <w:b/>
          <w:sz w:val="28"/>
          <w:szCs w:val="28"/>
          <w:lang w:eastAsia="ru-RU"/>
        </w:rPr>
      </w:pPr>
    </w:p>
    <w:p w14:paraId="777C1E51" w14:textId="77777777" w:rsidR="00A52D3B" w:rsidRDefault="00A52D3B" w:rsidP="00AA2582">
      <w:pPr>
        <w:spacing w:after="0" w:line="360" w:lineRule="auto"/>
        <w:ind w:firstLine="720"/>
        <w:jc w:val="both"/>
        <w:rPr>
          <w:rFonts w:ascii="Times New Roman" w:hAnsi="Times New Roman"/>
          <w:b/>
          <w:sz w:val="28"/>
          <w:szCs w:val="28"/>
          <w:lang w:eastAsia="ru-RU"/>
        </w:rPr>
      </w:pPr>
      <w:r>
        <w:rPr>
          <w:rFonts w:ascii="Times New Roman" w:hAnsi="Times New Roman"/>
          <w:b/>
          <w:sz w:val="28"/>
          <w:szCs w:val="28"/>
          <w:lang w:eastAsia="ru-RU"/>
        </w:rPr>
        <w:lastRenderedPageBreak/>
        <w:t>Задание 8</w:t>
      </w:r>
    </w:p>
    <w:p w14:paraId="6FA3F120" w14:textId="77777777" w:rsidR="00A52D3B" w:rsidRPr="00855472" w:rsidRDefault="00A52D3B" w:rsidP="006C7DB2">
      <w:pPr>
        <w:spacing w:after="0" w:line="360" w:lineRule="auto"/>
        <w:ind w:firstLine="720"/>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Во втором предложении слово «негодяй» выражает неактуальное значение – «непригодный к строевой службе мужчина». Это значение было первоначальным, и слово не считалось ругательным.</w:t>
      </w:r>
    </w:p>
    <w:p w14:paraId="7F664172" w14:textId="77777777" w:rsidR="00A52D3B" w:rsidRDefault="00A52D3B" w:rsidP="00AA2582">
      <w:pPr>
        <w:spacing w:after="0" w:line="360" w:lineRule="auto"/>
        <w:ind w:firstLine="720"/>
        <w:jc w:val="both"/>
        <w:rPr>
          <w:rFonts w:ascii="Times New Roman" w:hAnsi="Times New Roman"/>
          <w:b/>
          <w:sz w:val="28"/>
          <w:szCs w:val="28"/>
          <w:lang w:eastAsia="ru-RU"/>
        </w:rPr>
      </w:pPr>
    </w:p>
    <w:p w14:paraId="10E9B71E" w14:textId="77777777" w:rsidR="00A52D3B" w:rsidRDefault="00A52D3B" w:rsidP="00AA2582">
      <w:pPr>
        <w:spacing w:after="0" w:line="360" w:lineRule="auto"/>
        <w:ind w:firstLine="720"/>
        <w:jc w:val="both"/>
        <w:rPr>
          <w:rFonts w:ascii="Times New Roman" w:hAnsi="Times New Roman"/>
          <w:b/>
          <w:sz w:val="28"/>
          <w:szCs w:val="28"/>
          <w:lang w:eastAsia="ru-RU"/>
        </w:rPr>
      </w:pPr>
      <w:r>
        <w:rPr>
          <w:rFonts w:ascii="Times New Roman" w:hAnsi="Times New Roman"/>
          <w:b/>
          <w:sz w:val="28"/>
          <w:szCs w:val="28"/>
          <w:lang w:eastAsia="ru-RU"/>
        </w:rPr>
        <w:t>Задание 9</w:t>
      </w:r>
    </w:p>
    <w:p w14:paraId="7122A162"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 xml:space="preserve">В приведенных предложениях слово </w:t>
      </w:r>
      <w:r w:rsidRPr="00441CD5">
        <w:rPr>
          <w:rFonts w:ascii="Times New Roman" w:hAnsi="Times New Roman"/>
          <w:i/>
          <w:sz w:val="28"/>
          <w:szCs w:val="28"/>
          <w:lang w:eastAsia="ru-RU"/>
        </w:rPr>
        <w:t>настоящий</w:t>
      </w:r>
      <w:r w:rsidRPr="00855472">
        <w:rPr>
          <w:rFonts w:ascii="Times New Roman" w:hAnsi="Times New Roman"/>
          <w:sz w:val="28"/>
          <w:szCs w:val="28"/>
          <w:lang w:eastAsia="ru-RU"/>
        </w:rPr>
        <w:t xml:space="preserve"> употребляется в следующих значениях:</w:t>
      </w:r>
    </w:p>
    <w:p w14:paraId="5896223D"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В 1 и 6 предложениях – «такой, который имеет место, происходит в настоящий момент, в данное время».</w:t>
      </w:r>
    </w:p>
    <w:p w14:paraId="12AC5EE5"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Во 2 предложении – «этот, данный».</w:t>
      </w:r>
    </w:p>
    <w:p w14:paraId="79C13DC5"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 xml:space="preserve">В </w:t>
      </w:r>
      <w:proofErr w:type="gramStart"/>
      <w:r w:rsidRPr="00855472">
        <w:rPr>
          <w:rFonts w:ascii="Times New Roman" w:hAnsi="Times New Roman"/>
          <w:sz w:val="28"/>
          <w:szCs w:val="28"/>
          <w:lang w:eastAsia="ru-RU"/>
        </w:rPr>
        <w:t>3  и</w:t>
      </w:r>
      <w:proofErr w:type="gramEnd"/>
      <w:r w:rsidRPr="00855472">
        <w:rPr>
          <w:rFonts w:ascii="Times New Roman" w:hAnsi="Times New Roman"/>
          <w:sz w:val="28"/>
          <w:szCs w:val="28"/>
          <w:lang w:eastAsia="ru-RU"/>
        </w:rPr>
        <w:t xml:space="preserve"> 5 предложениях – «представляющий собой полное подобие кого-, чего-л.».</w:t>
      </w:r>
    </w:p>
    <w:p w14:paraId="056BB2D2"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 xml:space="preserve">В 4 </w:t>
      </w:r>
      <w:proofErr w:type="gramStart"/>
      <w:r w:rsidRPr="00855472">
        <w:rPr>
          <w:rFonts w:ascii="Times New Roman" w:hAnsi="Times New Roman"/>
          <w:sz w:val="28"/>
          <w:szCs w:val="28"/>
          <w:lang w:eastAsia="ru-RU"/>
        </w:rPr>
        <w:t>предложении  -</w:t>
      </w:r>
      <w:proofErr w:type="gramEnd"/>
      <w:r w:rsidRPr="00855472">
        <w:rPr>
          <w:rFonts w:ascii="Times New Roman" w:hAnsi="Times New Roman"/>
          <w:sz w:val="28"/>
          <w:szCs w:val="28"/>
          <w:lang w:eastAsia="ru-RU"/>
        </w:rPr>
        <w:t xml:space="preserve"> «полностью соответствующий качеству  чего-л. (о цене)».</w:t>
      </w:r>
    </w:p>
    <w:p w14:paraId="0FB7C655" w14:textId="77777777" w:rsidR="00A52D3B" w:rsidRPr="00855472" w:rsidRDefault="00A52D3B" w:rsidP="00441CD5">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 xml:space="preserve">Слово настоящий может быть употреблено </w:t>
      </w:r>
      <w:proofErr w:type="gramStart"/>
      <w:r w:rsidRPr="00855472">
        <w:rPr>
          <w:rFonts w:ascii="Times New Roman" w:hAnsi="Times New Roman"/>
          <w:sz w:val="28"/>
          <w:szCs w:val="28"/>
          <w:lang w:eastAsia="ru-RU"/>
        </w:rPr>
        <w:t>также  в</w:t>
      </w:r>
      <w:proofErr w:type="gramEnd"/>
      <w:r w:rsidRPr="00855472">
        <w:rPr>
          <w:rFonts w:ascii="Times New Roman" w:hAnsi="Times New Roman"/>
          <w:sz w:val="28"/>
          <w:szCs w:val="28"/>
          <w:lang w:eastAsia="ru-RU"/>
        </w:rPr>
        <w:t xml:space="preserve"> значении «подлинный, истинный»: Гуляя по окрестностям нашего города, мы нашли настоящий осколок снаряда времен войны.</w:t>
      </w:r>
    </w:p>
    <w:p w14:paraId="18406C85" w14:textId="77777777" w:rsidR="00A52D3B" w:rsidRDefault="00A52D3B" w:rsidP="00AA2582">
      <w:pPr>
        <w:spacing w:after="0" w:line="360" w:lineRule="auto"/>
        <w:ind w:firstLine="720"/>
        <w:jc w:val="both"/>
        <w:rPr>
          <w:rFonts w:ascii="Times New Roman" w:hAnsi="Times New Roman"/>
          <w:b/>
          <w:sz w:val="28"/>
          <w:szCs w:val="28"/>
          <w:lang w:eastAsia="ru-RU"/>
        </w:rPr>
      </w:pPr>
    </w:p>
    <w:p w14:paraId="7A8FE249" w14:textId="77777777" w:rsidR="00A52D3B" w:rsidRDefault="00A52D3B" w:rsidP="00AA2582">
      <w:pPr>
        <w:spacing w:after="0" w:line="360" w:lineRule="auto"/>
        <w:ind w:firstLine="720"/>
        <w:jc w:val="both"/>
        <w:rPr>
          <w:rFonts w:ascii="Times New Roman" w:hAnsi="Times New Roman"/>
          <w:b/>
          <w:sz w:val="28"/>
          <w:szCs w:val="28"/>
          <w:lang w:eastAsia="ru-RU"/>
        </w:rPr>
      </w:pPr>
      <w:r>
        <w:rPr>
          <w:rFonts w:ascii="Times New Roman" w:hAnsi="Times New Roman"/>
          <w:b/>
          <w:sz w:val="28"/>
          <w:szCs w:val="28"/>
          <w:lang w:eastAsia="ru-RU"/>
        </w:rPr>
        <w:t>Задание 10</w:t>
      </w:r>
    </w:p>
    <w:p w14:paraId="7CE8FEA8" w14:textId="77777777" w:rsidR="00A52D3B" w:rsidRPr="00855472" w:rsidRDefault="00A52D3B" w:rsidP="00441CD5">
      <w:pPr>
        <w:spacing w:after="0" w:line="360" w:lineRule="auto"/>
        <w:ind w:firstLine="720"/>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В первом и четвертом предложениях слово «фактор» выражает неактуальное значение – «</w:t>
      </w:r>
      <w:r w:rsidRPr="00855472">
        <w:rPr>
          <w:rFonts w:ascii="Times New Roman" w:hAnsi="Times New Roman"/>
          <w:sz w:val="28"/>
          <w:szCs w:val="28"/>
          <w:shd w:val="clear" w:color="auto" w:fill="FEFEFE"/>
          <w:lang w:eastAsia="ru-RU"/>
        </w:rPr>
        <w:t>Управляющий технической частью типографии, распорядитель ее работами</w:t>
      </w:r>
      <w:r w:rsidRPr="00855472">
        <w:rPr>
          <w:rFonts w:ascii="Times New Roman" w:hAnsi="Times New Roman"/>
          <w:sz w:val="28"/>
          <w:szCs w:val="28"/>
          <w:shd w:val="clear" w:color="auto" w:fill="FFFFFF"/>
          <w:lang w:eastAsia="ru-RU"/>
        </w:rPr>
        <w:t xml:space="preserve">». </w:t>
      </w:r>
    </w:p>
    <w:p w14:paraId="117E61DA" w14:textId="77777777" w:rsidR="00A52D3B" w:rsidRDefault="00A52D3B" w:rsidP="00AA2582">
      <w:pPr>
        <w:spacing w:after="0" w:line="360" w:lineRule="auto"/>
        <w:ind w:firstLine="720"/>
        <w:jc w:val="both"/>
        <w:rPr>
          <w:rFonts w:ascii="Times New Roman" w:hAnsi="Times New Roman"/>
          <w:b/>
          <w:sz w:val="28"/>
          <w:szCs w:val="28"/>
          <w:lang w:eastAsia="ru-RU"/>
        </w:rPr>
      </w:pPr>
    </w:p>
    <w:p w14:paraId="387CB48C" w14:textId="77777777" w:rsidR="00A52D3B" w:rsidRDefault="00A52D3B" w:rsidP="00AA2582">
      <w:pPr>
        <w:spacing w:after="0" w:line="360" w:lineRule="auto"/>
        <w:ind w:firstLine="720"/>
        <w:jc w:val="both"/>
        <w:rPr>
          <w:rFonts w:ascii="Times New Roman" w:hAnsi="Times New Roman"/>
          <w:b/>
          <w:sz w:val="28"/>
          <w:szCs w:val="28"/>
          <w:lang w:eastAsia="ru-RU"/>
        </w:rPr>
      </w:pPr>
      <w:r>
        <w:rPr>
          <w:rFonts w:ascii="Times New Roman" w:hAnsi="Times New Roman"/>
          <w:b/>
          <w:sz w:val="28"/>
          <w:szCs w:val="28"/>
          <w:lang w:eastAsia="ru-RU"/>
        </w:rPr>
        <w:t>Задание 11</w:t>
      </w:r>
    </w:p>
    <w:p w14:paraId="23273C39" w14:textId="77777777" w:rsidR="00A52D3B" w:rsidRPr="00855472" w:rsidRDefault="00A52D3B" w:rsidP="00441CD5">
      <w:pPr>
        <w:spacing w:after="0" w:line="360" w:lineRule="auto"/>
        <w:ind w:firstLine="540"/>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 xml:space="preserve">Слова </w:t>
      </w:r>
      <w:r w:rsidRPr="00441CD5">
        <w:rPr>
          <w:rFonts w:ascii="Times New Roman" w:hAnsi="Times New Roman"/>
          <w:i/>
          <w:sz w:val="28"/>
          <w:szCs w:val="28"/>
          <w:shd w:val="clear" w:color="auto" w:fill="FFFFFF"/>
          <w:lang w:eastAsia="ru-RU"/>
        </w:rPr>
        <w:t>льгота и привилегия</w:t>
      </w:r>
      <w:r w:rsidRPr="00855472">
        <w:rPr>
          <w:rFonts w:ascii="Times New Roman" w:hAnsi="Times New Roman"/>
          <w:sz w:val="28"/>
          <w:szCs w:val="28"/>
          <w:shd w:val="clear" w:color="auto" w:fill="FFFFFF"/>
          <w:lang w:eastAsia="ru-RU"/>
        </w:rPr>
        <w:t xml:space="preserve"> сходны в том, что называют определенные права, которые улучшают положение человека. Однако эти слова не являются полными синонимами и не могут </w:t>
      </w:r>
      <w:proofErr w:type="spellStart"/>
      <w:r w:rsidRPr="00855472">
        <w:rPr>
          <w:rFonts w:ascii="Times New Roman" w:hAnsi="Times New Roman"/>
          <w:sz w:val="28"/>
          <w:szCs w:val="28"/>
          <w:shd w:val="clear" w:color="auto" w:fill="FFFFFF"/>
          <w:lang w:eastAsia="ru-RU"/>
        </w:rPr>
        <w:t>взаимозаменять</w:t>
      </w:r>
      <w:proofErr w:type="spellEnd"/>
      <w:r w:rsidRPr="00855472">
        <w:rPr>
          <w:rFonts w:ascii="Times New Roman" w:hAnsi="Times New Roman"/>
          <w:sz w:val="28"/>
          <w:szCs w:val="28"/>
          <w:shd w:val="clear" w:color="auto" w:fill="FFFFFF"/>
          <w:lang w:eastAsia="ru-RU"/>
        </w:rPr>
        <w:t xml:space="preserve"> друг друга в одних и тех же ситуациях именования, поскольку имеют различия в семантической структуре. </w:t>
      </w:r>
    </w:p>
    <w:p w14:paraId="333E169F" w14:textId="77777777" w:rsidR="00A52D3B" w:rsidRPr="00855472" w:rsidRDefault="00A52D3B" w:rsidP="00441CD5">
      <w:pPr>
        <w:spacing w:after="0" w:line="360" w:lineRule="auto"/>
        <w:jc w:val="both"/>
        <w:rPr>
          <w:rFonts w:ascii="Times New Roman" w:hAnsi="Times New Roman"/>
          <w:sz w:val="28"/>
          <w:szCs w:val="28"/>
          <w:lang w:eastAsia="ru-RU"/>
        </w:rPr>
      </w:pPr>
      <w:r w:rsidRPr="00855472">
        <w:rPr>
          <w:rFonts w:ascii="Times New Roman" w:hAnsi="Times New Roman"/>
          <w:b/>
          <w:sz w:val="28"/>
          <w:szCs w:val="28"/>
          <w:lang w:eastAsia="ru-RU"/>
        </w:rPr>
        <w:lastRenderedPageBreak/>
        <w:t>Льгота</w:t>
      </w:r>
      <w:r w:rsidRPr="00855472">
        <w:rPr>
          <w:rFonts w:ascii="Times New Roman" w:hAnsi="Times New Roman"/>
          <w:sz w:val="28"/>
          <w:szCs w:val="28"/>
          <w:lang w:eastAsia="ru-RU"/>
        </w:rPr>
        <w:t xml:space="preserve"> – определенные права, которые улучшают жизнь человека за счет п</w:t>
      </w:r>
      <w:r w:rsidRPr="00855472">
        <w:rPr>
          <w:rFonts w:ascii="Times New Roman" w:hAnsi="Times New Roman"/>
          <w:sz w:val="28"/>
          <w:szCs w:val="28"/>
          <w:shd w:val="clear" w:color="auto" w:fill="FEFEFE"/>
          <w:lang w:eastAsia="ru-RU"/>
        </w:rPr>
        <w:t>олного или частичного освобождения от соблюдения установленных законом общих правил, выполнения каких-либо обязанностей.</w:t>
      </w:r>
    </w:p>
    <w:p w14:paraId="6FF6A946" w14:textId="77777777" w:rsidR="00A52D3B" w:rsidRPr="00855472" w:rsidRDefault="00A52D3B" w:rsidP="00441CD5">
      <w:pPr>
        <w:spacing w:after="0" w:line="360" w:lineRule="auto"/>
        <w:jc w:val="both"/>
        <w:rPr>
          <w:rFonts w:ascii="Times New Roman" w:hAnsi="Times New Roman"/>
          <w:sz w:val="28"/>
          <w:szCs w:val="28"/>
          <w:shd w:val="clear" w:color="auto" w:fill="FEFEFE"/>
          <w:lang w:eastAsia="ru-RU"/>
        </w:rPr>
      </w:pPr>
      <w:r w:rsidRPr="00855472">
        <w:rPr>
          <w:rFonts w:ascii="Times New Roman" w:hAnsi="Times New Roman"/>
          <w:b/>
          <w:sz w:val="28"/>
          <w:szCs w:val="28"/>
          <w:lang w:eastAsia="ru-RU"/>
        </w:rPr>
        <w:t>Привилегия</w:t>
      </w:r>
      <w:r w:rsidRPr="00855472">
        <w:rPr>
          <w:rFonts w:ascii="Times New Roman" w:hAnsi="Times New Roman"/>
          <w:sz w:val="28"/>
          <w:szCs w:val="28"/>
          <w:lang w:eastAsia="ru-RU"/>
        </w:rPr>
        <w:t xml:space="preserve"> - определенные права, которые улучшают жизнь человека за счет </w:t>
      </w:r>
      <w:r w:rsidRPr="00855472">
        <w:rPr>
          <w:rFonts w:ascii="Times New Roman" w:hAnsi="Times New Roman"/>
          <w:sz w:val="28"/>
          <w:szCs w:val="28"/>
          <w:shd w:val="clear" w:color="auto" w:fill="FEFEFE"/>
          <w:lang w:eastAsia="ru-RU"/>
        </w:rPr>
        <w:t>предоставления больших преимуществ в отличие от других.</w:t>
      </w:r>
    </w:p>
    <w:p w14:paraId="64C8E8A0" w14:textId="77777777" w:rsidR="00A52D3B" w:rsidRPr="00855472" w:rsidRDefault="00A52D3B" w:rsidP="00441CD5">
      <w:pPr>
        <w:spacing w:after="0" w:line="360" w:lineRule="auto"/>
        <w:jc w:val="both"/>
        <w:rPr>
          <w:rFonts w:ascii="Times New Roman" w:hAnsi="Times New Roman"/>
          <w:sz w:val="28"/>
          <w:szCs w:val="28"/>
          <w:shd w:val="clear" w:color="auto" w:fill="FEFEFE"/>
          <w:lang w:eastAsia="ru-RU"/>
        </w:rPr>
      </w:pPr>
      <w:r w:rsidRPr="00855472">
        <w:rPr>
          <w:rFonts w:ascii="Times New Roman" w:hAnsi="Times New Roman"/>
          <w:sz w:val="28"/>
          <w:szCs w:val="28"/>
          <w:shd w:val="clear" w:color="auto" w:fill="FEFEFE"/>
          <w:lang w:eastAsia="ru-RU"/>
        </w:rPr>
        <w:t xml:space="preserve">Льгота помогает малоимущему, а привилегия дополнительно улучшает жизнь имущим. </w:t>
      </w:r>
    </w:p>
    <w:p w14:paraId="0A912841" w14:textId="77777777" w:rsidR="00A52D3B" w:rsidRDefault="00A52D3B" w:rsidP="00AA2582">
      <w:pPr>
        <w:spacing w:after="0" w:line="360" w:lineRule="auto"/>
        <w:ind w:firstLine="720"/>
        <w:jc w:val="both"/>
        <w:rPr>
          <w:rFonts w:ascii="Times New Roman" w:hAnsi="Times New Roman"/>
          <w:b/>
          <w:sz w:val="28"/>
          <w:szCs w:val="28"/>
          <w:lang w:eastAsia="ru-RU"/>
        </w:rPr>
      </w:pPr>
    </w:p>
    <w:p w14:paraId="7DC20F30" w14:textId="77777777" w:rsidR="00A52D3B" w:rsidRPr="00AA2582" w:rsidRDefault="00A52D3B" w:rsidP="00AA2582">
      <w:pPr>
        <w:spacing w:after="0" w:line="360" w:lineRule="auto"/>
        <w:ind w:firstLine="720"/>
        <w:jc w:val="both"/>
        <w:rPr>
          <w:rFonts w:ascii="Times New Roman" w:hAnsi="Times New Roman"/>
          <w:b/>
          <w:sz w:val="28"/>
          <w:szCs w:val="28"/>
          <w:lang w:eastAsia="ru-RU"/>
        </w:rPr>
      </w:pPr>
      <w:r>
        <w:rPr>
          <w:rFonts w:ascii="Times New Roman" w:hAnsi="Times New Roman"/>
          <w:b/>
          <w:sz w:val="28"/>
          <w:szCs w:val="28"/>
          <w:lang w:eastAsia="ru-RU"/>
        </w:rPr>
        <w:t>Задание 12</w:t>
      </w:r>
    </w:p>
    <w:p w14:paraId="18CDB2E1" w14:textId="77777777" w:rsidR="00A52D3B" w:rsidRPr="00855472" w:rsidRDefault="00A52D3B" w:rsidP="00441CD5">
      <w:pPr>
        <w:spacing w:after="0" w:line="360" w:lineRule="auto"/>
        <w:ind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Слово </w:t>
      </w:r>
      <w:r w:rsidRPr="00546364">
        <w:rPr>
          <w:rFonts w:ascii="Times New Roman" w:hAnsi="Times New Roman"/>
          <w:bCs/>
          <w:i/>
          <w:sz w:val="28"/>
          <w:szCs w:val="28"/>
          <w:shd w:val="clear" w:color="auto" w:fill="FEFEFE"/>
          <w:lang w:eastAsia="ru-RU"/>
        </w:rPr>
        <w:t>ходить</w:t>
      </w:r>
      <w:r w:rsidRPr="00855472">
        <w:rPr>
          <w:rFonts w:ascii="Times New Roman" w:hAnsi="Times New Roman"/>
          <w:bCs/>
          <w:sz w:val="28"/>
          <w:szCs w:val="28"/>
          <w:shd w:val="clear" w:color="auto" w:fill="FEFEFE"/>
          <w:lang w:eastAsia="ru-RU"/>
        </w:rPr>
        <w:t xml:space="preserve"> употребляется в 7 значениях. </w:t>
      </w:r>
    </w:p>
    <w:p w14:paraId="265420C1" w14:textId="77777777" w:rsidR="00A52D3B" w:rsidRPr="00855472" w:rsidRDefault="00A52D3B" w:rsidP="00220025">
      <w:pPr>
        <w:numPr>
          <w:ilvl w:val="0"/>
          <w:numId w:val="37"/>
        </w:numPr>
        <w:spacing w:after="0" w:line="360" w:lineRule="auto"/>
        <w:ind w:left="0" w:firstLine="720"/>
        <w:jc w:val="both"/>
        <w:rPr>
          <w:rFonts w:ascii="Times New Roman" w:hAnsi="Times New Roman"/>
          <w:sz w:val="28"/>
          <w:szCs w:val="28"/>
          <w:shd w:val="clear" w:color="auto" w:fill="FEFEFE"/>
          <w:lang w:eastAsia="ru-RU"/>
        </w:rPr>
      </w:pPr>
      <w:r w:rsidRPr="00855472">
        <w:rPr>
          <w:rFonts w:ascii="Times New Roman" w:hAnsi="Times New Roman"/>
          <w:bCs/>
          <w:sz w:val="28"/>
          <w:szCs w:val="28"/>
          <w:shd w:val="clear" w:color="auto" w:fill="FEFEFE"/>
          <w:lang w:eastAsia="ru-RU"/>
        </w:rPr>
        <w:t>учится ходить – «</w:t>
      </w:r>
      <w:r w:rsidRPr="00855472">
        <w:rPr>
          <w:rFonts w:ascii="Times New Roman" w:hAnsi="Times New Roman"/>
          <w:sz w:val="28"/>
          <w:szCs w:val="28"/>
          <w:shd w:val="clear" w:color="auto" w:fill="FEFEFE"/>
          <w:lang w:eastAsia="ru-RU"/>
        </w:rPr>
        <w:t>двигаться, ступая ногами, делая шаги».</w:t>
      </w:r>
    </w:p>
    <w:p w14:paraId="04795CBD" w14:textId="77777777" w:rsidR="00A52D3B" w:rsidRPr="00855472" w:rsidRDefault="00A52D3B" w:rsidP="00220025">
      <w:pPr>
        <w:numPr>
          <w:ilvl w:val="0"/>
          <w:numId w:val="37"/>
        </w:numPr>
        <w:spacing w:after="0" w:line="360" w:lineRule="auto"/>
        <w:ind w:left="0" w:firstLine="720"/>
        <w:jc w:val="both"/>
        <w:rPr>
          <w:rFonts w:ascii="Times New Roman" w:hAnsi="Times New Roman"/>
          <w:bCs/>
          <w:sz w:val="28"/>
          <w:szCs w:val="28"/>
          <w:shd w:val="clear" w:color="auto" w:fill="FEFEFE"/>
          <w:lang w:eastAsia="ru-RU"/>
        </w:rPr>
      </w:pPr>
      <w:r w:rsidRPr="00855472">
        <w:rPr>
          <w:rFonts w:ascii="Times New Roman" w:hAnsi="Times New Roman"/>
          <w:sz w:val="28"/>
          <w:szCs w:val="28"/>
          <w:shd w:val="clear" w:color="auto" w:fill="FEFEFE"/>
          <w:lang w:eastAsia="ru-RU"/>
        </w:rPr>
        <w:t>ходить на охоту – «совершать повторяющееся движение в разных направлениях или в разное время».</w:t>
      </w:r>
    </w:p>
    <w:p w14:paraId="3EE78338" w14:textId="77777777" w:rsidR="00A52D3B" w:rsidRPr="00855472" w:rsidRDefault="00A52D3B" w:rsidP="00220025">
      <w:pPr>
        <w:numPr>
          <w:ilvl w:val="0"/>
          <w:numId w:val="37"/>
        </w:numPr>
        <w:spacing w:after="0" w:line="360" w:lineRule="auto"/>
        <w:ind w:left="0" w:firstLine="720"/>
        <w:jc w:val="both"/>
        <w:rPr>
          <w:rFonts w:ascii="Times New Roman" w:hAnsi="Times New Roman"/>
          <w:bCs/>
          <w:sz w:val="28"/>
          <w:szCs w:val="28"/>
          <w:shd w:val="clear" w:color="auto" w:fill="FEFEFE"/>
          <w:lang w:eastAsia="ru-RU"/>
        </w:rPr>
      </w:pPr>
      <w:r w:rsidRPr="00855472">
        <w:rPr>
          <w:rFonts w:ascii="Times New Roman" w:hAnsi="Times New Roman"/>
          <w:sz w:val="28"/>
          <w:szCs w:val="28"/>
          <w:shd w:val="clear" w:color="auto" w:fill="FEFEFE"/>
          <w:lang w:eastAsia="ru-RU"/>
        </w:rPr>
        <w:t>ветрянка ходит – «охватывать все большее число людей (об эпидемических заболеваниях)».</w:t>
      </w:r>
    </w:p>
    <w:p w14:paraId="52A1DCE6" w14:textId="77777777" w:rsidR="00A52D3B" w:rsidRPr="00855472" w:rsidRDefault="00A52D3B" w:rsidP="00220025">
      <w:pPr>
        <w:numPr>
          <w:ilvl w:val="0"/>
          <w:numId w:val="37"/>
        </w:numPr>
        <w:spacing w:after="0" w:line="360" w:lineRule="auto"/>
        <w:ind w:left="0" w:firstLine="720"/>
        <w:jc w:val="both"/>
        <w:rPr>
          <w:rFonts w:ascii="Times New Roman" w:hAnsi="Times New Roman"/>
          <w:sz w:val="28"/>
          <w:szCs w:val="28"/>
          <w:shd w:val="clear" w:color="auto" w:fill="FEFEFE"/>
          <w:lang w:eastAsia="ru-RU"/>
        </w:rPr>
      </w:pPr>
      <w:r w:rsidRPr="00855472">
        <w:rPr>
          <w:rFonts w:ascii="Times New Roman" w:hAnsi="Times New Roman"/>
          <w:bCs/>
          <w:sz w:val="28"/>
          <w:szCs w:val="28"/>
          <w:shd w:val="clear" w:color="auto" w:fill="FEFEFE"/>
          <w:lang w:eastAsia="ru-RU"/>
        </w:rPr>
        <w:t>мост ходит под ногами – «</w:t>
      </w:r>
      <w:r w:rsidRPr="00855472">
        <w:rPr>
          <w:rFonts w:ascii="Times New Roman" w:hAnsi="Times New Roman"/>
          <w:sz w:val="28"/>
          <w:szCs w:val="28"/>
          <w:shd w:val="clear" w:color="auto" w:fill="FEFEFE"/>
          <w:lang w:eastAsia="ru-RU"/>
        </w:rPr>
        <w:t>колыхаться, дрожать, трястись». </w:t>
      </w:r>
    </w:p>
    <w:p w14:paraId="26A4506D" w14:textId="77777777" w:rsidR="00A52D3B" w:rsidRPr="00855472" w:rsidRDefault="00A52D3B" w:rsidP="00220025">
      <w:pPr>
        <w:numPr>
          <w:ilvl w:val="0"/>
          <w:numId w:val="37"/>
        </w:numPr>
        <w:spacing w:after="0" w:line="360" w:lineRule="auto"/>
        <w:ind w:left="0"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часы ходят – «</w:t>
      </w:r>
      <w:r w:rsidRPr="00855472">
        <w:rPr>
          <w:rFonts w:ascii="Times New Roman" w:hAnsi="Times New Roman"/>
          <w:sz w:val="28"/>
          <w:szCs w:val="28"/>
          <w:shd w:val="clear" w:color="auto" w:fill="FEFEFE"/>
          <w:lang w:eastAsia="ru-RU"/>
        </w:rPr>
        <w:t>работать».</w:t>
      </w:r>
    </w:p>
    <w:p w14:paraId="08AE3C85" w14:textId="77777777" w:rsidR="00A52D3B" w:rsidRPr="00855472" w:rsidRDefault="00A52D3B" w:rsidP="00220025">
      <w:pPr>
        <w:numPr>
          <w:ilvl w:val="0"/>
          <w:numId w:val="37"/>
        </w:numPr>
        <w:spacing w:after="0" w:line="360" w:lineRule="auto"/>
        <w:ind w:left="0"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ходит в шубе – «носить что-либо, быть одетым».</w:t>
      </w:r>
    </w:p>
    <w:p w14:paraId="1F546268" w14:textId="77777777" w:rsidR="00A52D3B" w:rsidRPr="00855472" w:rsidRDefault="00A52D3B" w:rsidP="00220025">
      <w:pPr>
        <w:numPr>
          <w:ilvl w:val="0"/>
          <w:numId w:val="37"/>
        </w:numPr>
        <w:spacing w:after="0" w:line="360" w:lineRule="auto"/>
        <w:ind w:left="0"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ходил голодным – «находиться в определенном состоянии, настроении».</w:t>
      </w:r>
    </w:p>
    <w:p w14:paraId="034FEA14" w14:textId="77777777" w:rsidR="00A52D3B" w:rsidRDefault="00A52D3B" w:rsidP="00220025">
      <w:pPr>
        <w:numPr>
          <w:ilvl w:val="0"/>
          <w:numId w:val="37"/>
        </w:numPr>
        <w:spacing w:after="0" w:line="360" w:lineRule="auto"/>
        <w:ind w:left="0" w:firstLine="720"/>
        <w:jc w:val="both"/>
        <w:rPr>
          <w:rFonts w:ascii="Times New Roman" w:hAnsi="Times New Roman"/>
          <w:bCs/>
          <w:sz w:val="28"/>
          <w:szCs w:val="28"/>
          <w:shd w:val="clear" w:color="auto" w:fill="FEFEFE"/>
          <w:lang w:eastAsia="ru-RU"/>
        </w:rPr>
      </w:pPr>
      <w:r w:rsidRPr="00855472">
        <w:rPr>
          <w:rFonts w:ascii="Times New Roman" w:hAnsi="Times New Roman"/>
          <w:bCs/>
          <w:sz w:val="28"/>
          <w:szCs w:val="28"/>
          <w:shd w:val="clear" w:color="auto" w:fill="FEFEFE"/>
          <w:lang w:eastAsia="ru-RU"/>
        </w:rPr>
        <w:t xml:space="preserve">Глагол в значениях </w:t>
      </w:r>
      <w:r w:rsidRPr="00855472">
        <w:rPr>
          <w:rFonts w:ascii="Times New Roman" w:hAnsi="Times New Roman"/>
          <w:sz w:val="28"/>
          <w:szCs w:val="28"/>
          <w:shd w:val="clear" w:color="auto" w:fill="FEFEFE"/>
          <w:lang w:eastAsia="ru-RU"/>
        </w:rPr>
        <w:t>«совершать повторяющееся движение в разных направлениях или в разное время»</w:t>
      </w:r>
      <w:r w:rsidRPr="00855472">
        <w:rPr>
          <w:rFonts w:ascii="Times New Roman" w:hAnsi="Times New Roman"/>
          <w:bCs/>
          <w:sz w:val="28"/>
          <w:szCs w:val="28"/>
          <w:shd w:val="clear" w:color="auto" w:fill="FEFEFE"/>
          <w:lang w:eastAsia="ru-RU"/>
        </w:rPr>
        <w:t>, «</w:t>
      </w:r>
      <w:r w:rsidRPr="00855472">
        <w:rPr>
          <w:rFonts w:ascii="Times New Roman" w:hAnsi="Times New Roman"/>
          <w:sz w:val="28"/>
          <w:szCs w:val="28"/>
          <w:shd w:val="clear" w:color="auto" w:fill="FEFEFE"/>
          <w:lang w:eastAsia="ru-RU"/>
        </w:rPr>
        <w:t>колыхаться, дрожать, трястись»</w:t>
      </w:r>
      <w:r w:rsidRPr="00855472">
        <w:rPr>
          <w:rFonts w:ascii="Times New Roman" w:hAnsi="Times New Roman"/>
          <w:bCs/>
          <w:sz w:val="28"/>
          <w:szCs w:val="28"/>
          <w:shd w:val="clear" w:color="auto" w:fill="FEFEFE"/>
          <w:lang w:eastAsia="ru-RU"/>
        </w:rPr>
        <w:t>, «</w:t>
      </w:r>
      <w:r w:rsidRPr="00855472">
        <w:rPr>
          <w:rFonts w:ascii="Times New Roman" w:hAnsi="Times New Roman"/>
          <w:sz w:val="28"/>
          <w:szCs w:val="28"/>
          <w:shd w:val="clear" w:color="auto" w:fill="FEFEFE"/>
          <w:lang w:eastAsia="ru-RU"/>
        </w:rPr>
        <w:t>работать»</w:t>
      </w:r>
      <w:r w:rsidRPr="00855472">
        <w:rPr>
          <w:rFonts w:ascii="Times New Roman" w:hAnsi="Times New Roman"/>
          <w:bCs/>
          <w:sz w:val="28"/>
          <w:szCs w:val="28"/>
          <w:shd w:val="clear" w:color="auto" w:fill="FEFEFE"/>
          <w:lang w:eastAsia="ru-RU"/>
        </w:rPr>
        <w:t xml:space="preserve"> употребляется только в форме 3 лица.</w:t>
      </w:r>
    </w:p>
    <w:p w14:paraId="2BD3C0E2" w14:textId="77777777" w:rsidR="00A52D3B" w:rsidRDefault="00A52D3B" w:rsidP="00546364">
      <w:pPr>
        <w:spacing w:after="0" w:line="360" w:lineRule="auto"/>
        <w:jc w:val="both"/>
        <w:rPr>
          <w:rFonts w:ascii="Times New Roman" w:hAnsi="Times New Roman"/>
          <w:bCs/>
          <w:sz w:val="28"/>
          <w:szCs w:val="28"/>
          <w:shd w:val="clear" w:color="auto" w:fill="FEFEFE"/>
          <w:lang w:eastAsia="ru-RU"/>
        </w:rPr>
      </w:pPr>
    </w:p>
    <w:p w14:paraId="759B59BE" w14:textId="77777777" w:rsidR="00A52D3B" w:rsidRDefault="00A52D3B" w:rsidP="00546364">
      <w:pPr>
        <w:spacing w:after="0" w:line="360" w:lineRule="auto"/>
        <w:ind w:firstLine="540"/>
        <w:jc w:val="both"/>
        <w:rPr>
          <w:rFonts w:ascii="Times New Roman" w:hAnsi="Times New Roman"/>
          <w:b/>
          <w:bCs/>
          <w:sz w:val="28"/>
          <w:szCs w:val="28"/>
          <w:shd w:val="clear" w:color="auto" w:fill="FEFEFE"/>
          <w:lang w:eastAsia="ru-RU"/>
        </w:rPr>
      </w:pPr>
      <w:r w:rsidRPr="00546364">
        <w:rPr>
          <w:rFonts w:ascii="Times New Roman" w:hAnsi="Times New Roman"/>
          <w:b/>
          <w:bCs/>
          <w:sz w:val="28"/>
          <w:szCs w:val="28"/>
          <w:shd w:val="clear" w:color="auto" w:fill="FEFEFE"/>
          <w:lang w:eastAsia="ru-RU"/>
        </w:rPr>
        <w:t>Задание 13</w:t>
      </w:r>
    </w:p>
    <w:p w14:paraId="63CED558" w14:textId="77777777" w:rsidR="00A52D3B" w:rsidRPr="00855472" w:rsidRDefault="00A52D3B" w:rsidP="00546364">
      <w:pPr>
        <w:spacing w:after="0" w:line="360" w:lineRule="auto"/>
        <w:ind w:firstLine="540"/>
        <w:jc w:val="both"/>
        <w:rPr>
          <w:rFonts w:ascii="Times New Roman" w:hAnsi="Times New Roman"/>
          <w:sz w:val="28"/>
          <w:szCs w:val="28"/>
          <w:lang w:eastAsia="ru-RU"/>
        </w:rPr>
      </w:pPr>
      <w:r w:rsidRPr="00855472">
        <w:rPr>
          <w:rFonts w:ascii="Times New Roman" w:hAnsi="Times New Roman"/>
          <w:sz w:val="28"/>
          <w:szCs w:val="28"/>
          <w:lang w:eastAsia="ru-RU"/>
        </w:rPr>
        <w:t xml:space="preserve">Слова </w:t>
      </w:r>
      <w:r w:rsidRPr="00546364">
        <w:rPr>
          <w:rFonts w:ascii="Times New Roman" w:hAnsi="Times New Roman"/>
          <w:i/>
          <w:sz w:val="28"/>
          <w:szCs w:val="28"/>
          <w:lang w:eastAsia="ru-RU"/>
        </w:rPr>
        <w:t>наказание и расправа</w:t>
      </w:r>
      <w:r w:rsidRPr="00855472">
        <w:rPr>
          <w:rFonts w:ascii="Times New Roman" w:hAnsi="Times New Roman"/>
          <w:sz w:val="28"/>
          <w:szCs w:val="28"/>
          <w:lang w:eastAsia="ru-RU"/>
        </w:rPr>
        <w:t xml:space="preserve"> сходны в том, что называют </w:t>
      </w:r>
      <w:proofErr w:type="gramStart"/>
      <w:r w:rsidRPr="00855472">
        <w:rPr>
          <w:rFonts w:ascii="Times New Roman" w:hAnsi="Times New Roman"/>
          <w:sz w:val="28"/>
          <w:szCs w:val="28"/>
          <w:lang w:eastAsia="ru-RU"/>
        </w:rPr>
        <w:t>определенные  нежелательные</w:t>
      </w:r>
      <w:proofErr w:type="gramEnd"/>
      <w:r w:rsidRPr="00855472">
        <w:rPr>
          <w:rFonts w:ascii="Times New Roman" w:hAnsi="Times New Roman"/>
          <w:sz w:val="28"/>
          <w:szCs w:val="28"/>
          <w:lang w:eastAsia="ru-RU"/>
        </w:rPr>
        <w:t xml:space="preserve"> и неприятные меры воздействия, которая применяются к кому-то за какую-либо вину, преступление, неповиновение, нежелательное поведение. Однако эти слова не являются полными синонимами и не могут </w:t>
      </w:r>
      <w:proofErr w:type="spellStart"/>
      <w:r w:rsidRPr="00855472">
        <w:rPr>
          <w:rFonts w:ascii="Times New Roman" w:hAnsi="Times New Roman"/>
          <w:sz w:val="28"/>
          <w:szCs w:val="28"/>
          <w:lang w:eastAsia="ru-RU"/>
        </w:rPr>
        <w:lastRenderedPageBreak/>
        <w:t>взаимозаменять</w:t>
      </w:r>
      <w:proofErr w:type="spellEnd"/>
      <w:r w:rsidRPr="00855472">
        <w:rPr>
          <w:rFonts w:ascii="Times New Roman" w:hAnsi="Times New Roman"/>
          <w:sz w:val="28"/>
          <w:szCs w:val="28"/>
          <w:lang w:eastAsia="ru-RU"/>
        </w:rPr>
        <w:t xml:space="preserve"> друг друга в одних тех же ситуациях, поскольку имеют различия в семантической структуре. </w:t>
      </w:r>
    </w:p>
    <w:p w14:paraId="10DB6C9C" w14:textId="77777777" w:rsidR="00A52D3B" w:rsidRPr="00855472" w:rsidRDefault="00A52D3B" w:rsidP="00546364">
      <w:pPr>
        <w:spacing w:after="0" w:line="360" w:lineRule="auto"/>
        <w:ind w:firstLine="540"/>
        <w:jc w:val="both"/>
        <w:rPr>
          <w:rFonts w:ascii="Times New Roman" w:hAnsi="Times New Roman"/>
          <w:sz w:val="28"/>
          <w:szCs w:val="28"/>
          <w:lang w:eastAsia="ru-RU"/>
        </w:rPr>
      </w:pPr>
      <w:r w:rsidRPr="00855472">
        <w:rPr>
          <w:rFonts w:ascii="Times New Roman" w:hAnsi="Times New Roman"/>
          <w:b/>
          <w:sz w:val="28"/>
          <w:szCs w:val="28"/>
          <w:lang w:eastAsia="ru-RU"/>
        </w:rPr>
        <w:t>Наказание</w:t>
      </w:r>
      <w:r w:rsidRPr="00855472">
        <w:rPr>
          <w:rFonts w:ascii="Times New Roman" w:hAnsi="Times New Roman"/>
          <w:sz w:val="28"/>
          <w:szCs w:val="28"/>
          <w:lang w:eastAsia="ru-RU"/>
        </w:rPr>
        <w:t xml:space="preserve"> </w:t>
      </w:r>
      <w:proofErr w:type="gramStart"/>
      <w:r w:rsidRPr="00855472">
        <w:rPr>
          <w:rFonts w:ascii="Times New Roman" w:hAnsi="Times New Roman"/>
          <w:sz w:val="28"/>
          <w:szCs w:val="28"/>
          <w:lang w:eastAsia="ru-RU"/>
        </w:rPr>
        <w:t>–  применение</w:t>
      </w:r>
      <w:proofErr w:type="gramEnd"/>
      <w:r w:rsidRPr="00855472">
        <w:rPr>
          <w:rFonts w:ascii="Times New Roman" w:hAnsi="Times New Roman"/>
          <w:sz w:val="28"/>
          <w:szCs w:val="28"/>
          <w:lang w:eastAsia="ru-RU"/>
        </w:rPr>
        <w:t xml:space="preserve"> неприятных, нежелательных мер в отношении кого-то за какую-либо вину, преступление, неповиновение, нежелательное поведение с целью перевоспитания, формирования социально приемлемой модели поведения.</w:t>
      </w:r>
    </w:p>
    <w:p w14:paraId="4CE255C4" w14:textId="77777777" w:rsidR="00A52D3B" w:rsidRPr="00855472" w:rsidRDefault="00A52D3B" w:rsidP="00546364">
      <w:pPr>
        <w:spacing w:after="0" w:line="360" w:lineRule="auto"/>
        <w:ind w:firstLine="540"/>
        <w:jc w:val="both"/>
        <w:rPr>
          <w:rFonts w:ascii="Times New Roman" w:hAnsi="Times New Roman"/>
          <w:sz w:val="28"/>
          <w:szCs w:val="28"/>
          <w:lang w:eastAsia="ru-RU"/>
        </w:rPr>
      </w:pPr>
      <w:r w:rsidRPr="00855472">
        <w:rPr>
          <w:rFonts w:ascii="Times New Roman" w:hAnsi="Times New Roman"/>
          <w:b/>
          <w:sz w:val="28"/>
          <w:szCs w:val="28"/>
          <w:lang w:eastAsia="ru-RU"/>
        </w:rPr>
        <w:t xml:space="preserve">Расправа - </w:t>
      </w:r>
      <w:r w:rsidRPr="00855472">
        <w:rPr>
          <w:rFonts w:ascii="Times New Roman" w:hAnsi="Times New Roman"/>
          <w:sz w:val="28"/>
          <w:szCs w:val="28"/>
          <w:lang w:eastAsia="ru-RU"/>
        </w:rPr>
        <w:t>применение неприятных, нежелательных мер в форме жесткой, часто физической силы в отношении кого-то за какую-либо вину, преступление, неповиновение, нежелательное поведение.</w:t>
      </w:r>
    </w:p>
    <w:p w14:paraId="220129C7" w14:textId="77777777" w:rsidR="00A52D3B" w:rsidRDefault="00A52D3B" w:rsidP="00546364">
      <w:pPr>
        <w:spacing w:after="0" w:line="360" w:lineRule="auto"/>
        <w:ind w:firstLine="540"/>
        <w:jc w:val="both"/>
        <w:rPr>
          <w:rFonts w:ascii="Times New Roman" w:hAnsi="Times New Roman"/>
          <w:b/>
          <w:bCs/>
          <w:sz w:val="28"/>
          <w:szCs w:val="28"/>
          <w:shd w:val="clear" w:color="auto" w:fill="FEFEFE"/>
          <w:lang w:eastAsia="ru-RU"/>
        </w:rPr>
      </w:pPr>
    </w:p>
    <w:p w14:paraId="21AC8E83" w14:textId="77777777" w:rsidR="00A52D3B" w:rsidRDefault="00A52D3B" w:rsidP="00546364">
      <w:pPr>
        <w:spacing w:after="0" w:line="360" w:lineRule="auto"/>
        <w:ind w:firstLine="540"/>
        <w:jc w:val="both"/>
        <w:rPr>
          <w:rFonts w:ascii="Times New Roman" w:hAnsi="Times New Roman"/>
          <w:b/>
          <w:bCs/>
          <w:sz w:val="28"/>
          <w:szCs w:val="28"/>
          <w:shd w:val="clear" w:color="auto" w:fill="FEFEFE"/>
          <w:lang w:eastAsia="ru-RU"/>
        </w:rPr>
      </w:pPr>
      <w:r>
        <w:rPr>
          <w:rFonts w:ascii="Times New Roman" w:hAnsi="Times New Roman"/>
          <w:b/>
          <w:bCs/>
          <w:sz w:val="28"/>
          <w:szCs w:val="28"/>
          <w:shd w:val="clear" w:color="auto" w:fill="FEFEFE"/>
          <w:lang w:eastAsia="ru-RU"/>
        </w:rPr>
        <w:t>Задание 14</w:t>
      </w:r>
    </w:p>
    <w:p w14:paraId="73E3FB8C" w14:textId="77777777" w:rsidR="00A52D3B" w:rsidRPr="00BE1627" w:rsidRDefault="00A52D3B" w:rsidP="00BE1627">
      <w:pPr>
        <w:spacing w:after="0" w:line="360" w:lineRule="auto"/>
        <w:ind w:firstLine="720"/>
        <w:jc w:val="both"/>
        <w:rPr>
          <w:rFonts w:ascii="Times New Roman" w:hAnsi="Times New Roman"/>
          <w:sz w:val="28"/>
          <w:szCs w:val="28"/>
          <w:shd w:val="clear" w:color="auto" w:fill="FFFFFF"/>
          <w:lang w:eastAsia="ru-RU"/>
        </w:rPr>
      </w:pPr>
      <w:r w:rsidRPr="00855472">
        <w:rPr>
          <w:rFonts w:ascii="Times New Roman" w:hAnsi="Times New Roman"/>
          <w:sz w:val="28"/>
          <w:szCs w:val="28"/>
          <w:shd w:val="clear" w:color="auto" w:fill="FFFFFF"/>
          <w:lang w:eastAsia="ru-RU"/>
        </w:rPr>
        <w:t>В третьем предложении слово «амбициозный» выражает неактуальное значение – «</w:t>
      </w:r>
      <w:r w:rsidRPr="00855472">
        <w:rPr>
          <w:rFonts w:ascii="Times New Roman" w:hAnsi="Times New Roman"/>
          <w:sz w:val="28"/>
          <w:szCs w:val="28"/>
          <w:shd w:val="clear" w:color="auto" w:fill="FEFEFE"/>
          <w:lang w:eastAsia="ru-RU"/>
        </w:rPr>
        <w:t>Чрезмерно, обостренно самолюбивый»</w:t>
      </w:r>
      <w:r w:rsidRPr="00855472">
        <w:rPr>
          <w:rFonts w:ascii="Times New Roman" w:hAnsi="Times New Roman"/>
          <w:sz w:val="28"/>
          <w:szCs w:val="28"/>
          <w:shd w:val="clear" w:color="auto" w:fill="FFFFFF"/>
          <w:lang w:eastAsia="ru-RU"/>
        </w:rPr>
        <w:t>. Это устаревшее значение в настоящее время слово «амбициозный» обозначает «Наполненный самомнением, полный амбиций; вызываемый ими». В лексике происходит много процессов, свидетельствующих о развитии языка, одним из самых активных из которых является переосмысление значений слов, когда слово начинает употребляться в другом значени</w:t>
      </w:r>
      <w:r w:rsidR="00BE1627">
        <w:rPr>
          <w:rFonts w:ascii="Times New Roman" w:hAnsi="Times New Roman"/>
          <w:sz w:val="28"/>
          <w:szCs w:val="28"/>
          <w:shd w:val="clear" w:color="auto" w:fill="FFFFFF"/>
          <w:lang w:eastAsia="ru-RU"/>
        </w:rPr>
        <w:t xml:space="preserve">и, ранее ему не свойственному. </w:t>
      </w:r>
    </w:p>
    <w:p w14:paraId="0C362066" w14:textId="77777777" w:rsidR="00A52D3B" w:rsidRDefault="00A52D3B" w:rsidP="001B500F">
      <w:pPr>
        <w:spacing w:after="0" w:line="360" w:lineRule="auto"/>
        <w:jc w:val="center"/>
        <w:rPr>
          <w:rFonts w:ascii="Times New Roman" w:hAnsi="Times New Roman"/>
          <w:b/>
          <w:sz w:val="28"/>
          <w:szCs w:val="28"/>
          <w:lang w:eastAsia="ru-RU"/>
        </w:rPr>
      </w:pPr>
    </w:p>
    <w:p w14:paraId="1385AA52" w14:textId="77777777" w:rsidR="00A52D3B" w:rsidRPr="00855472" w:rsidRDefault="00A52D3B" w:rsidP="001B500F">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3</w:t>
      </w:r>
      <w:r w:rsidRPr="00855472">
        <w:rPr>
          <w:rFonts w:ascii="Times New Roman" w:hAnsi="Times New Roman"/>
          <w:b/>
          <w:sz w:val="28"/>
          <w:szCs w:val="28"/>
          <w:lang w:eastAsia="ru-RU"/>
        </w:rPr>
        <w:t xml:space="preserve">.6. Рекомендуемые источники и литература по разделу </w:t>
      </w:r>
      <w:r w:rsidRPr="00855472">
        <w:rPr>
          <w:rFonts w:ascii="Times New Roman" w:hAnsi="Times New Roman"/>
          <w:b/>
          <w:sz w:val="28"/>
          <w:szCs w:val="28"/>
          <w:lang w:eastAsia="ru-RU"/>
        </w:rPr>
        <w:br/>
        <w:t>«</w:t>
      </w:r>
      <w:r>
        <w:rPr>
          <w:rFonts w:ascii="Times New Roman" w:hAnsi="Times New Roman"/>
          <w:b/>
          <w:sz w:val="28"/>
          <w:szCs w:val="28"/>
          <w:lang w:eastAsia="ru-RU"/>
        </w:rPr>
        <w:t>Лексика</w:t>
      </w:r>
      <w:r w:rsidRPr="00855472">
        <w:rPr>
          <w:rFonts w:ascii="Times New Roman" w:hAnsi="Times New Roman"/>
          <w:b/>
          <w:sz w:val="28"/>
          <w:szCs w:val="28"/>
          <w:lang w:eastAsia="ru-RU"/>
        </w:rPr>
        <w:t>»</w:t>
      </w:r>
    </w:p>
    <w:p w14:paraId="09E3C749"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 xml:space="preserve">Абрамович А.В., </w:t>
      </w:r>
      <w:proofErr w:type="spellStart"/>
      <w:r w:rsidRPr="004C6269">
        <w:rPr>
          <w:iCs/>
          <w:color w:val="000000"/>
          <w:sz w:val="28"/>
          <w:szCs w:val="28"/>
        </w:rPr>
        <w:t>Бельчиков</w:t>
      </w:r>
      <w:proofErr w:type="spellEnd"/>
      <w:r w:rsidRPr="004C6269">
        <w:rPr>
          <w:iCs/>
          <w:color w:val="000000"/>
          <w:sz w:val="28"/>
          <w:szCs w:val="28"/>
        </w:rPr>
        <w:t xml:space="preserve"> </w:t>
      </w:r>
      <w:r>
        <w:rPr>
          <w:iCs/>
          <w:color w:val="000000"/>
          <w:sz w:val="28"/>
          <w:szCs w:val="28"/>
        </w:rPr>
        <w:t>Ю</w:t>
      </w:r>
      <w:r w:rsidRPr="004C6269">
        <w:rPr>
          <w:iCs/>
          <w:color w:val="000000"/>
          <w:sz w:val="28"/>
          <w:szCs w:val="28"/>
        </w:rPr>
        <w:t xml:space="preserve">.А., </w:t>
      </w:r>
      <w:proofErr w:type="spellStart"/>
      <w:r w:rsidRPr="004C6269">
        <w:rPr>
          <w:iCs/>
          <w:color w:val="000000"/>
          <w:sz w:val="28"/>
          <w:szCs w:val="28"/>
        </w:rPr>
        <w:t>Вакуров</w:t>
      </w:r>
      <w:proofErr w:type="spellEnd"/>
      <w:r w:rsidRPr="004C6269">
        <w:rPr>
          <w:iCs/>
          <w:color w:val="000000"/>
          <w:sz w:val="28"/>
          <w:szCs w:val="28"/>
        </w:rPr>
        <w:t xml:space="preserve"> В.Н., </w:t>
      </w:r>
      <w:proofErr w:type="spellStart"/>
      <w:r w:rsidRPr="004C6269">
        <w:rPr>
          <w:iCs/>
          <w:color w:val="000000"/>
          <w:sz w:val="28"/>
          <w:szCs w:val="28"/>
        </w:rPr>
        <w:t>Вомперский</w:t>
      </w:r>
      <w:proofErr w:type="spellEnd"/>
      <w:r w:rsidRPr="004C6269">
        <w:rPr>
          <w:iCs/>
          <w:color w:val="000000"/>
          <w:sz w:val="28"/>
          <w:szCs w:val="28"/>
        </w:rPr>
        <w:t xml:space="preserve"> В.П., </w:t>
      </w:r>
      <w:proofErr w:type="spellStart"/>
      <w:r w:rsidRPr="004C6269">
        <w:rPr>
          <w:iCs/>
          <w:color w:val="000000"/>
          <w:sz w:val="28"/>
          <w:szCs w:val="28"/>
        </w:rPr>
        <w:t>Зарва</w:t>
      </w:r>
      <w:proofErr w:type="spellEnd"/>
      <w:r w:rsidRPr="004C6269">
        <w:rPr>
          <w:iCs/>
          <w:color w:val="000000"/>
          <w:sz w:val="28"/>
          <w:szCs w:val="28"/>
        </w:rPr>
        <w:t xml:space="preserve"> М.В., </w:t>
      </w:r>
      <w:proofErr w:type="spellStart"/>
      <w:r w:rsidRPr="004C6269">
        <w:rPr>
          <w:iCs/>
          <w:color w:val="000000"/>
          <w:sz w:val="28"/>
          <w:szCs w:val="28"/>
        </w:rPr>
        <w:t>ПанюшеваМ.С</w:t>
      </w:r>
      <w:proofErr w:type="spellEnd"/>
      <w:r w:rsidRPr="004C6269">
        <w:rPr>
          <w:iCs/>
          <w:color w:val="000000"/>
          <w:sz w:val="28"/>
          <w:szCs w:val="28"/>
        </w:rPr>
        <w:t>.</w:t>
      </w:r>
      <w:r w:rsidRPr="004C6269">
        <w:rPr>
          <w:color w:val="000000"/>
          <w:sz w:val="28"/>
          <w:szCs w:val="28"/>
        </w:rPr>
        <w:t xml:space="preserve"> Практическая стилистика русского литературного языка. </w:t>
      </w:r>
      <w:r>
        <w:rPr>
          <w:color w:val="000000"/>
          <w:sz w:val="28"/>
          <w:szCs w:val="28"/>
        </w:rPr>
        <w:t>–</w:t>
      </w:r>
      <w:r w:rsidRPr="004C6269">
        <w:rPr>
          <w:color w:val="000000"/>
          <w:sz w:val="28"/>
          <w:szCs w:val="28"/>
        </w:rPr>
        <w:t xml:space="preserve"> М., 1790.</w:t>
      </w:r>
    </w:p>
    <w:p w14:paraId="0260F78B"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Александрова Г.</w:t>
      </w:r>
      <w:r w:rsidRPr="004C6269">
        <w:rPr>
          <w:color w:val="000000"/>
          <w:sz w:val="28"/>
          <w:szCs w:val="28"/>
        </w:rPr>
        <w:t xml:space="preserve"> Занимательный русский язык. Нескучный учебник. </w:t>
      </w:r>
      <w:r>
        <w:rPr>
          <w:color w:val="000000"/>
          <w:sz w:val="28"/>
          <w:szCs w:val="28"/>
        </w:rPr>
        <w:t>–</w:t>
      </w:r>
      <w:r w:rsidRPr="004C6269">
        <w:rPr>
          <w:color w:val="000000"/>
          <w:sz w:val="28"/>
          <w:szCs w:val="28"/>
        </w:rPr>
        <w:t xml:space="preserve"> СПб.: 1997.</w:t>
      </w:r>
    </w:p>
    <w:p w14:paraId="5D052F90"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Ащукин</w:t>
      </w:r>
      <w:proofErr w:type="spellEnd"/>
      <w:r w:rsidRPr="004C6269">
        <w:rPr>
          <w:iCs/>
          <w:color w:val="000000"/>
          <w:sz w:val="28"/>
          <w:szCs w:val="28"/>
        </w:rPr>
        <w:t xml:space="preserve"> Н.С., </w:t>
      </w:r>
      <w:proofErr w:type="spellStart"/>
      <w:r w:rsidRPr="004C6269">
        <w:rPr>
          <w:iCs/>
          <w:color w:val="000000"/>
          <w:sz w:val="28"/>
          <w:szCs w:val="28"/>
        </w:rPr>
        <w:t>Ашукина</w:t>
      </w:r>
      <w:proofErr w:type="spellEnd"/>
      <w:r w:rsidRPr="004C6269">
        <w:rPr>
          <w:iCs/>
          <w:color w:val="000000"/>
          <w:sz w:val="28"/>
          <w:szCs w:val="28"/>
        </w:rPr>
        <w:t xml:space="preserve"> М.Г</w:t>
      </w:r>
      <w:r w:rsidRPr="004C6269">
        <w:rPr>
          <w:color w:val="000000"/>
          <w:sz w:val="28"/>
          <w:szCs w:val="28"/>
        </w:rPr>
        <w:t>. Крылатые слова. – М., 1988.</w:t>
      </w:r>
    </w:p>
    <w:p w14:paraId="2AFE9DA1" w14:textId="77777777" w:rsidR="00A52D3B" w:rsidRDefault="00A52D3B" w:rsidP="005D5D88">
      <w:pPr>
        <w:pStyle w:val="1"/>
        <w:spacing w:before="0" w:beforeAutospacing="0" w:after="0" w:afterAutospacing="0" w:line="345" w:lineRule="atLeast"/>
        <w:textAlignment w:val="top"/>
        <w:rPr>
          <w:rFonts w:ascii="REG" w:hAnsi="REG"/>
          <w:color w:val="000000"/>
          <w:sz w:val="27"/>
          <w:szCs w:val="27"/>
        </w:rPr>
      </w:pPr>
      <w:r>
        <w:rPr>
          <w:rFonts w:ascii="REG" w:hAnsi="REG"/>
          <w:i/>
          <w:iCs/>
          <w:color w:val="000000"/>
          <w:sz w:val="27"/>
          <w:szCs w:val="27"/>
          <w:bdr w:val="none" w:sz="0" w:space="0" w:color="auto" w:frame="1"/>
        </w:rPr>
        <w:t>с. </w:t>
      </w:r>
    </w:p>
    <w:p w14:paraId="04F1ECB4" w14:textId="77777777" w:rsidR="00A52D3B" w:rsidRPr="005D5D88" w:rsidRDefault="00A52D3B" w:rsidP="00220025">
      <w:pPr>
        <w:numPr>
          <w:ilvl w:val="0"/>
          <w:numId w:val="51"/>
        </w:numPr>
        <w:autoSpaceDE w:val="0"/>
        <w:autoSpaceDN w:val="0"/>
        <w:adjustRightInd w:val="0"/>
        <w:spacing w:after="0" w:line="360" w:lineRule="auto"/>
        <w:ind w:left="0" w:firstLine="540"/>
        <w:jc w:val="both"/>
        <w:rPr>
          <w:rFonts w:ascii="Times New Roman" w:eastAsia="TimesNewRoman,Italic" w:hAnsi="Times New Roman"/>
          <w:sz w:val="28"/>
          <w:szCs w:val="28"/>
          <w:lang w:eastAsia="ru-RU"/>
        </w:rPr>
      </w:pPr>
      <w:proofErr w:type="spellStart"/>
      <w:r w:rsidRPr="005D5D88">
        <w:rPr>
          <w:rFonts w:ascii="Times New Roman" w:eastAsia="TimesNewRoman,Italic" w:hAnsi="Times New Roman"/>
          <w:iCs/>
          <w:sz w:val="28"/>
          <w:szCs w:val="28"/>
          <w:lang w:eastAsia="ru-RU"/>
        </w:rPr>
        <w:t>Бобунова</w:t>
      </w:r>
      <w:proofErr w:type="spellEnd"/>
      <w:r w:rsidRPr="005D5D88">
        <w:rPr>
          <w:rFonts w:ascii="Times New Roman" w:eastAsia="TimesNewRoman,Italic" w:hAnsi="Times New Roman"/>
          <w:iCs/>
          <w:sz w:val="28"/>
          <w:szCs w:val="28"/>
          <w:lang w:eastAsia="ru-RU"/>
        </w:rPr>
        <w:t xml:space="preserve">, М.А. </w:t>
      </w:r>
      <w:r w:rsidRPr="005D5D88">
        <w:rPr>
          <w:rFonts w:ascii="Times New Roman" w:eastAsia="TimesNewRoman" w:hAnsi="Times New Roman"/>
          <w:sz w:val="28"/>
          <w:szCs w:val="28"/>
          <w:lang w:eastAsia="ru-RU"/>
        </w:rPr>
        <w:t xml:space="preserve">Русская лексикография </w:t>
      </w:r>
      <w:r w:rsidRPr="005D5D88">
        <w:rPr>
          <w:rFonts w:ascii="Times New Roman" w:eastAsia="TimesNewRoman,Italic" w:hAnsi="Times New Roman"/>
          <w:sz w:val="28"/>
          <w:szCs w:val="28"/>
          <w:lang w:eastAsia="ru-RU"/>
        </w:rPr>
        <w:t xml:space="preserve">XXI </w:t>
      </w:r>
      <w:r w:rsidRPr="005D5D88">
        <w:rPr>
          <w:rFonts w:ascii="Times New Roman" w:eastAsia="TimesNewRoman" w:hAnsi="Times New Roman"/>
          <w:sz w:val="28"/>
          <w:szCs w:val="28"/>
          <w:lang w:eastAsia="ru-RU"/>
        </w:rPr>
        <w:t xml:space="preserve">века </w:t>
      </w:r>
      <w:r w:rsidRPr="005D5D88">
        <w:rPr>
          <w:rFonts w:ascii="REG" w:hAnsi="REG"/>
          <w:iCs/>
          <w:color w:val="000000"/>
          <w:sz w:val="27"/>
          <w:szCs w:val="27"/>
          <w:bdr w:val="none" w:sz="0" w:space="0" w:color="auto" w:frame="1"/>
        </w:rPr>
        <w:t xml:space="preserve">Русская лексикография XXI века. - </w:t>
      </w:r>
      <w:proofErr w:type="gramStart"/>
      <w:r w:rsidRPr="005D5D88">
        <w:rPr>
          <w:rFonts w:ascii="REG" w:hAnsi="REG"/>
          <w:iCs/>
          <w:color w:val="000000"/>
          <w:sz w:val="27"/>
          <w:szCs w:val="27"/>
          <w:bdr w:val="none" w:sz="0" w:space="0" w:color="auto" w:frame="1"/>
        </w:rPr>
        <w:t>М. :</w:t>
      </w:r>
      <w:proofErr w:type="gramEnd"/>
      <w:r w:rsidRPr="005D5D88">
        <w:rPr>
          <w:rFonts w:ascii="REG" w:hAnsi="REG"/>
          <w:iCs/>
          <w:color w:val="000000"/>
          <w:sz w:val="27"/>
          <w:szCs w:val="27"/>
          <w:bdr w:val="none" w:sz="0" w:space="0" w:color="auto" w:frame="1"/>
        </w:rPr>
        <w:t xml:space="preserve"> Флинта: Наука, 2009. </w:t>
      </w:r>
      <w:r>
        <w:rPr>
          <w:rFonts w:ascii="REG" w:hAnsi="REG"/>
          <w:iCs/>
          <w:color w:val="000000"/>
          <w:sz w:val="27"/>
          <w:szCs w:val="27"/>
          <w:bdr w:val="none" w:sz="0" w:space="0" w:color="auto" w:frame="1"/>
        </w:rPr>
        <w:t>–</w:t>
      </w:r>
      <w:r w:rsidRPr="005D5D88">
        <w:rPr>
          <w:rFonts w:ascii="REG" w:hAnsi="REG"/>
          <w:iCs/>
          <w:color w:val="000000"/>
          <w:sz w:val="27"/>
          <w:szCs w:val="27"/>
          <w:bdr w:val="none" w:sz="0" w:space="0" w:color="auto" w:frame="1"/>
        </w:rPr>
        <w:t xml:space="preserve"> 200</w:t>
      </w:r>
      <w:r>
        <w:rPr>
          <w:rFonts w:ascii="Times New Roman" w:hAnsi="Times New Roman"/>
          <w:iCs/>
          <w:color w:val="000000"/>
          <w:sz w:val="27"/>
          <w:szCs w:val="27"/>
          <w:bdr w:val="none" w:sz="0" w:space="0" w:color="auto" w:frame="1"/>
        </w:rPr>
        <w:t xml:space="preserve"> с.</w:t>
      </w:r>
    </w:p>
    <w:p w14:paraId="5012663E" w14:textId="77777777" w:rsidR="00A52D3B" w:rsidRPr="005D5D88" w:rsidRDefault="00A52D3B" w:rsidP="00220025">
      <w:pPr>
        <w:numPr>
          <w:ilvl w:val="0"/>
          <w:numId w:val="51"/>
        </w:numPr>
        <w:autoSpaceDE w:val="0"/>
        <w:autoSpaceDN w:val="0"/>
        <w:adjustRightInd w:val="0"/>
        <w:spacing w:after="0" w:line="360" w:lineRule="auto"/>
        <w:ind w:left="0" w:firstLine="540"/>
        <w:jc w:val="both"/>
        <w:rPr>
          <w:rFonts w:ascii="Times New Roman" w:eastAsia="TimesNewRoman,Italic" w:hAnsi="Times New Roman"/>
          <w:sz w:val="28"/>
          <w:szCs w:val="28"/>
          <w:lang w:eastAsia="ru-RU"/>
        </w:rPr>
      </w:pPr>
      <w:proofErr w:type="spellStart"/>
      <w:r w:rsidRPr="004C6269">
        <w:rPr>
          <w:rFonts w:ascii="Times New Roman" w:eastAsia="TimesNewRoman,Italic" w:hAnsi="Times New Roman"/>
          <w:iCs/>
          <w:sz w:val="28"/>
          <w:szCs w:val="28"/>
          <w:lang w:eastAsia="ru-RU"/>
        </w:rPr>
        <w:lastRenderedPageBreak/>
        <w:t>БрагинаА.А.</w:t>
      </w:r>
      <w:r w:rsidRPr="004C6269">
        <w:rPr>
          <w:rFonts w:ascii="Times New Roman" w:eastAsia="TimesNewRoman" w:hAnsi="Times New Roman"/>
          <w:sz w:val="28"/>
          <w:szCs w:val="28"/>
          <w:lang w:eastAsia="ru-RU"/>
        </w:rPr>
        <w:t>Лексика</w:t>
      </w:r>
      <w:proofErr w:type="spellEnd"/>
      <w:r w:rsidRPr="004C6269">
        <w:rPr>
          <w:rFonts w:ascii="Times New Roman" w:eastAsia="TimesNewRoman" w:hAnsi="Times New Roman"/>
          <w:sz w:val="28"/>
          <w:szCs w:val="28"/>
          <w:lang w:eastAsia="ru-RU"/>
        </w:rPr>
        <w:t xml:space="preserve"> языка и культура </w:t>
      </w:r>
      <w:proofErr w:type="gramStart"/>
      <w:r w:rsidRPr="004C6269">
        <w:rPr>
          <w:rFonts w:ascii="Times New Roman" w:eastAsia="TimesNewRoman" w:hAnsi="Times New Roman"/>
          <w:sz w:val="28"/>
          <w:szCs w:val="28"/>
          <w:lang w:eastAsia="ru-RU"/>
        </w:rPr>
        <w:t xml:space="preserve">страны </w:t>
      </w:r>
      <w:r w:rsidRPr="005D5D88">
        <w:rPr>
          <w:rFonts w:ascii="Times New Roman" w:hAnsi="Times New Roman"/>
          <w:sz w:val="28"/>
          <w:szCs w:val="28"/>
          <w:shd w:val="clear" w:color="auto" w:fill="FFFFFF"/>
        </w:rPr>
        <w:t>:</w:t>
      </w:r>
      <w:proofErr w:type="gramEnd"/>
      <w:r w:rsidRPr="005D5D88">
        <w:rPr>
          <w:rFonts w:ascii="Times New Roman" w:hAnsi="Times New Roman"/>
          <w:sz w:val="28"/>
          <w:szCs w:val="28"/>
          <w:shd w:val="clear" w:color="auto" w:fill="FFFFFF"/>
        </w:rPr>
        <w:t xml:space="preserve"> </w:t>
      </w:r>
      <w:proofErr w:type="spellStart"/>
      <w:r w:rsidRPr="005D5D88">
        <w:rPr>
          <w:rFonts w:ascii="Times New Roman" w:hAnsi="Times New Roman"/>
          <w:sz w:val="28"/>
          <w:szCs w:val="28"/>
          <w:shd w:val="clear" w:color="auto" w:fill="FFFFFF"/>
        </w:rPr>
        <w:t>Изуч</w:t>
      </w:r>
      <w:proofErr w:type="spellEnd"/>
      <w:r w:rsidRPr="005D5D88">
        <w:rPr>
          <w:rFonts w:ascii="Times New Roman" w:hAnsi="Times New Roman"/>
          <w:sz w:val="28"/>
          <w:szCs w:val="28"/>
          <w:shd w:val="clear" w:color="auto" w:fill="FFFFFF"/>
        </w:rPr>
        <w:t xml:space="preserve">. лексики в </w:t>
      </w:r>
      <w:proofErr w:type="spellStart"/>
      <w:r w:rsidRPr="005D5D88">
        <w:rPr>
          <w:rFonts w:ascii="Times New Roman" w:hAnsi="Times New Roman"/>
          <w:sz w:val="28"/>
          <w:szCs w:val="28"/>
          <w:shd w:val="clear" w:color="auto" w:fill="FFFFFF"/>
        </w:rPr>
        <w:t>лингвострановед</w:t>
      </w:r>
      <w:proofErr w:type="spellEnd"/>
      <w:r w:rsidRPr="005D5D88">
        <w:rPr>
          <w:rFonts w:ascii="Times New Roman" w:hAnsi="Times New Roman"/>
          <w:sz w:val="28"/>
          <w:szCs w:val="28"/>
          <w:shd w:val="clear" w:color="auto" w:fill="FFFFFF"/>
        </w:rPr>
        <w:t xml:space="preserve">. аспекте / А. А. Брагина. - 2-е изд., </w:t>
      </w:r>
      <w:proofErr w:type="spellStart"/>
      <w:r w:rsidRPr="005D5D88">
        <w:rPr>
          <w:rFonts w:ascii="Times New Roman" w:hAnsi="Times New Roman"/>
          <w:sz w:val="28"/>
          <w:szCs w:val="28"/>
          <w:shd w:val="clear" w:color="auto" w:fill="FFFFFF"/>
        </w:rPr>
        <w:t>перераб</w:t>
      </w:r>
      <w:proofErr w:type="spellEnd"/>
      <w:r w:rsidRPr="005D5D88">
        <w:rPr>
          <w:rFonts w:ascii="Times New Roman" w:hAnsi="Times New Roman"/>
          <w:sz w:val="28"/>
          <w:szCs w:val="28"/>
          <w:shd w:val="clear" w:color="auto" w:fill="FFFFFF"/>
        </w:rPr>
        <w:t xml:space="preserve">. и доп. </w:t>
      </w:r>
      <w:r>
        <w:rPr>
          <w:rFonts w:ascii="Times New Roman" w:hAnsi="Times New Roman"/>
          <w:sz w:val="28"/>
          <w:szCs w:val="28"/>
          <w:shd w:val="clear" w:color="auto" w:fill="FFFFFF"/>
        </w:rPr>
        <w:t>–</w:t>
      </w:r>
      <w:r w:rsidRPr="005D5D88">
        <w:rPr>
          <w:rFonts w:ascii="Times New Roman" w:hAnsi="Times New Roman"/>
          <w:sz w:val="28"/>
          <w:szCs w:val="28"/>
          <w:shd w:val="clear" w:color="auto" w:fill="FFFFFF"/>
        </w:rPr>
        <w:t xml:space="preserve"> </w:t>
      </w:r>
      <w:proofErr w:type="gramStart"/>
      <w:r w:rsidRPr="005D5D88">
        <w:rPr>
          <w:rFonts w:ascii="Times New Roman" w:hAnsi="Times New Roman"/>
          <w:sz w:val="28"/>
          <w:szCs w:val="28"/>
          <w:shd w:val="clear" w:color="auto" w:fill="FFFFFF"/>
        </w:rPr>
        <w:t>М. :</w:t>
      </w:r>
      <w:proofErr w:type="gramEnd"/>
      <w:r w:rsidRPr="005D5D88">
        <w:rPr>
          <w:rFonts w:ascii="Times New Roman" w:hAnsi="Times New Roman"/>
          <w:sz w:val="28"/>
          <w:szCs w:val="28"/>
          <w:shd w:val="clear" w:color="auto" w:fill="FFFFFF"/>
        </w:rPr>
        <w:t xml:space="preserve"> Рус. яз., 1986. </w:t>
      </w:r>
      <w:r>
        <w:rPr>
          <w:rFonts w:ascii="Times New Roman" w:hAnsi="Times New Roman"/>
          <w:sz w:val="28"/>
          <w:szCs w:val="28"/>
          <w:shd w:val="clear" w:color="auto" w:fill="FFFFFF"/>
        </w:rPr>
        <w:t>–</w:t>
      </w:r>
      <w:r w:rsidRPr="005D5D88">
        <w:rPr>
          <w:rFonts w:ascii="Times New Roman" w:hAnsi="Times New Roman"/>
          <w:sz w:val="28"/>
          <w:szCs w:val="28"/>
          <w:shd w:val="clear" w:color="auto" w:fill="FFFFFF"/>
        </w:rPr>
        <w:t xml:space="preserve"> 151 </w:t>
      </w:r>
      <w:r>
        <w:rPr>
          <w:rFonts w:ascii="Times New Roman" w:hAnsi="Times New Roman"/>
          <w:sz w:val="28"/>
          <w:szCs w:val="28"/>
          <w:shd w:val="clear" w:color="auto" w:fill="FFFFFF"/>
          <w:lang w:val="en-US"/>
        </w:rPr>
        <w:t>c</w:t>
      </w:r>
      <w:r w:rsidRPr="005D5D88">
        <w:rPr>
          <w:rFonts w:ascii="Times New Roman" w:hAnsi="Times New Roman"/>
          <w:sz w:val="28"/>
          <w:szCs w:val="28"/>
          <w:shd w:val="clear" w:color="auto" w:fill="FFFFFF"/>
        </w:rPr>
        <w:t>.</w:t>
      </w:r>
    </w:p>
    <w:p w14:paraId="6CE942D8"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Брагина А.Н. </w:t>
      </w:r>
      <w:r w:rsidRPr="004C6269">
        <w:rPr>
          <w:color w:val="000000"/>
          <w:sz w:val="28"/>
          <w:szCs w:val="28"/>
        </w:rPr>
        <w:t xml:space="preserve">Неологизмы в русском языке. </w:t>
      </w:r>
      <w:r>
        <w:rPr>
          <w:color w:val="000000"/>
          <w:sz w:val="28"/>
          <w:szCs w:val="28"/>
        </w:rPr>
        <w:t>–</w:t>
      </w:r>
      <w:r w:rsidRPr="004C6269">
        <w:rPr>
          <w:color w:val="000000"/>
          <w:sz w:val="28"/>
          <w:szCs w:val="28"/>
        </w:rPr>
        <w:t xml:space="preserve"> М., 1973.</w:t>
      </w:r>
    </w:p>
    <w:p w14:paraId="4BB64F01" w14:textId="77777777" w:rsidR="00A52D3B" w:rsidRPr="004C6269" w:rsidRDefault="00A52D3B" w:rsidP="00220025">
      <w:pPr>
        <w:numPr>
          <w:ilvl w:val="0"/>
          <w:numId w:val="51"/>
        </w:numPr>
        <w:autoSpaceDE w:val="0"/>
        <w:autoSpaceDN w:val="0"/>
        <w:adjustRightInd w:val="0"/>
        <w:spacing w:after="0" w:line="360" w:lineRule="auto"/>
        <w:ind w:left="0" w:firstLine="540"/>
        <w:jc w:val="both"/>
        <w:rPr>
          <w:rFonts w:ascii="Times New Roman" w:eastAsia="TimesNewRoman" w:hAnsi="Times New Roman"/>
          <w:sz w:val="28"/>
          <w:szCs w:val="28"/>
          <w:lang w:eastAsia="ru-RU"/>
        </w:rPr>
      </w:pPr>
      <w:r w:rsidRPr="004C6269">
        <w:rPr>
          <w:rFonts w:ascii="Times New Roman" w:eastAsia="TimesNewRoman,Italic" w:hAnsi="Times New Roman"/>
          <w:iCs/>
          <w:sz w:val="28"/>
          <w:szCs w:val="28"/>
          <w:lang w:eastAsia="ru-RU"/>
        </w:rPr>
        <w:t xml:space="preserve">Брилева, И.С. </w:t>
      </w:r>
      <w:r w:rsidRPr="004C6269">
        <w:rPr>
          <w:rFonts w:ascii="Times New Roman" w:eastAsia="TimesNewRoman" w:hAnsi="Times New Roman"/>
          <w:sz w:val="28"/>
          <w:szCs w:val="28"/>
          <w:lang w:eastAsia="ru-RU"/>
        </w:rPr>
        <w:t>Большой фразеологический словарь русского языка</w:t>
      </w:r>
      <w:r w:rsidRPr="00137936">
        <w:rPr>
          <w:rFonts w:ascii="Times New Roman" w:eastAsia="TimesNewRoman" w:hAnsi="Times New Roman"/>
          <w:sz w:val="28"/>
          <w:szCs w:val="28"/>
          <w:lang w:eastAsia="ru-RU"/>
        </w:rPr>
        <w:t xml:space="preserve">. – </w:t>
      </w:r>
      <w:proofErr w:type="gramStart"/>
      <w:r w:rsidRPr="00137936">
        <w:rPr>
          <w:rFonts w:ascii="REG" w:hAnsi="REG"/>
          <w:iCs/>
          <w:color w:val="000000"/>
          <w:sz w:val="27"/>
          <w:szCs w:val="27"/>
          <w:bdr w:val="none" w:sz="0" w:space="0" w:color="auto" w:frame="1"/>
        </w:rPr>
        <w:t>М. :</w:t>
      </w:r>
      <w:proofErr w:type="gramEnd"/>
      <w:r w:rsidRPr="00137936">
        <w:rPr>
          <w:rFonts w:ascii="REG" w:hAnsi="REG"/>
          <w:iCs/>
          <w:color w:val="000000"/>
          <w:sz w:val="27"/>
          <w:szCs w:val="27"/>
          <w:bdr w:val="none" w:sz="0" w:space="0" w:color="auto" w:frame="1"/>
        </w:rPr>
        <w:t xml:space="preserve"> АСТ-Пресс книга</w:t>
      </w:r>
      <w:r w:rsidRPr="00137936">
        <w:rPr>
          <w:rFonts w:ascii="Times New Roman" w:hAnsi="Times New Roman"/>
          <w:iCs/>
          <w:color w:val="000000"/>
          <w:sz w:val="27"/>
          <w:szCs w:val="27"/>
          <w:bdr w:val="none" w:sz="0" w:space="0" w:color="auto" w:frame="1"/>
        </w:rPr>
        <w:t xml:space="preserve">, 2006. </w:t>
      </w:r>
      <w:r>
        <w:rPr>
          <w:rFonts w:ascii="Times New Roman" w:hAnsi="Times New Roman"/>
          <w:iCs/>
          <w:color w:val="000000"/>
          <w:sz w:val="27"/>
          <w:szCs w:val="27"/>
          <w:bdr w:val="none" w:sz="0" w:space="0" w:color="auto" w:frame="1"/>
        </w:rPr>
        <w:t>–</w:t>
      </w:r>
      <w:r w:rsidRPr="00137936">
        <w:rPr>
          <w:rFonts w:ascii="Times New Roman" w:hAnsi="Times New Roman"/>
          <w:iCs/>
          <w:color w:val="000000"/>
          <w:sz w:val="27"/>
          <w:szCs w:val="27"/>
          <w:bdr w:val="none" w:sz="0" w:space="0" w:color="auto" w:frame="1"/>
        </w:rPr>
        <w:t xml:space="preserve"> 782 </w:t>
      </w:r>
      <w:r>
        <w:rPr>
          <w:rFonts w:ascii="Times New Roman" w:hAnsi="Times New Roman"/>
          <w:iCs/>
          <w:color w:val="000000"/>
          <w:sz w:val="27"/>
          <w:szCs w:val="27"/>
          <w:bdr w:val="none" w:sz="0" w:space="0" w:color="auto" w:frame="1"/>
          <w:lang w:val="en-US"/>
        </w:rPr>
        <w:t>c</w:t>
      </w:r>
      <w:r w:rsidRPr="00137936">
        <w:rPr>
          <w:rFonts w:ascii="Times New Roman" w:hAnsi="Times New Roman"/>
          <w:iCs/>
          <w:color w:val="000000"/>
          <w:sz w:val="27"/>
          <w:szCs w:val="27"/>
          <w:bdr w:val="none" w:sz="0" w:space="0" w:color="auto" w:frame="1"/>
        </w:rPr>
        <w:t>.</w:t>
      </w:r>
    </w:p>
    <w:p w14:paraId="2C01C0FE"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Будагов</w:t>
      </w:r>
      <w:proofErr w:type="spellEnd"/>
      <w:r w:rsidRPr="004C6269">
        <w:rPr>
          <w:iCs/>
          <w:color w:val="000000"/>
          <w:sz w:val="28"/>
          <w:szCs w:val="28"/>
        </w:rPr>
        <w:t xml:space="preserve"> Р.А.</w:t>
      </w:r>
      <w:r w:rsidRPr="004C6269">
        <w:rPr>
          <w:color w:val="000000"/>
          <w:sz w:val="28"/>
          <w:szCs w:val="28"/>
        </w:rPr>
        <w:t xml:space="preserve"> История слов в истории общества. </w:t>
      </w:r>
      <w:r>
        <w:rPr>
          <w:color w:val="000000"/>
          <w:sz w:val="28"/>
          <w:szCs w:val="28"/>
        </w:rPr>
        <w:t>–</w:t>
      </w:r>
      <w:r w:rsidRPr="004C6269">
        <w:rPr>
          <w:color w:val="000000"/>
          <w:sz w:val="28"/>
          <w:szCs w:val="28"/>
        </w:rPr>
        <w:t xml:space="preserve"> М., 1971.</w:t>
      </w:r>
    </w:p>
    <w:p w14:paraId="5A558BC4"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Буровик А. </w:t>
      </w:r>
      <w:r w:rsidRPr="004C6269">
        <w:rPr>
          <w:color w:val="000000"/>
          <w:sz w:val="28"/>
          <w:szCs w:val="28"/>
        </w:rPr>
        <w:t>Родословная вещей. – М., 1985.</w:t>
      </w:r>
    </w:p>
    <w:p w14:paraId="1EDFC096" w14:textId="77777777" w:rsidR="00A52D3B" w:rsidRPr="00137936" w:rsidRDefault="00A52D3B" w:rsidP="00220025">
      <w:pPr>
        <w:numPr>
          <w:ilvl w:val="0"/>
          <w:numId w:val="51"/>
        </w:numPr>
        <w:autoSpaceDE w:val="0"/>
        <w:autoSpaceDN w:val="0"/>
        <w:adjustRightInd w:val="0"/>
        <w:spacing w:after="0" w:line="360" w:lineRule="auto"/>
        <w:ind w:left="0" w:firstLine="540"/>
        <w:jc w:val="both"/>
        <w:rPr>
          <w:rFonts w:ascii="Times New Roman" w:eastAsia="TimesNewRoman" w:hAnsi="Times New Roman"/>
          <w:sz w:val="28"/>
          <w:szCs w:val="28"/>
          <w:lang w:eastAsia="ru-RU"/>
        </w:rPr>
      </w:pPr>
      <w:proofErr w:type="spellStart"/>
      <w:r w:rsidRPr="00137936">
        <w:rPr>
          <w:rFonts w:ascii="Times New Roman" w:eastAsia="TimesNewRoman,Italic" w:hAnsi="Times New Roman"/>
          <w:iCs/>
          <w:sz w:val="28"/>
          <w:szCs w:val="28"/>
          <w:lang w:eastAsia="ru-RU"/>
        </w:rPr>
        <w:t>Валгина</w:t>
      </w:r>
      <w:proofErr w:type="spellEnd"/>
      <w:r w:rsidRPr="00137936">
        <w:rPr>
          <w:rFonts w:ascii="Times New Roman" w:eastAsia="TimesNewRoman,Italic" w:hAnsi="Times New Roman"/>
          <w:iCs/>
          <w:sz w:val="28"/>
          <w:szCs w:val="28"/>
          <w:lang w:eastAsia="ru-RU"/>
        </w:rPr>
        <w:t xml:space="preserve"> Н.С., Розенталь, Д.Э., Фомина, М.И. </w:t>
      </w:r>
      <w:r w:rsidRPr="00137936">
        <w:rPr>
          <w:rFonts w:ascii="Times New Roman" w:hAnsi="Times New Roman"/>
          <w:bCs/>
          <w:sz w:val="28"/>
          <w:szCs w:val="28"/>
        </w:rPr>
        <w:t xml:space="preserve">Современный русский язык: Учебник / Под редакцией Н.С. </w:t>
      </w:r>
      <w:proofErr w:type="spellStart"/>
      <w:r w:rsidRPr="00137936">
        <w:rPr>
          <w:rFonts w:ascii="Times New Roman" w:hAnsi="Times New Roman"/>
          <w:bCs/>
          <w:sz w:val="28"/>
          <w:szCs w:val="28"/>
        </w:rPr>
        <w:t>Валгиной</w:t>
      </w:r>
      <w:proofErr w:type="spellEnd"/>
      <w:r w:rsidRPr="00137936">
        <w:rPr>
          <w:rFonts w:ascii="Times New Roman" w:hAnsi="Times New Roman"/>
          <w:sz w:val="28"/>
          <w:szCs w:val="28"/>
        </w:rPr>
        <w:t xml:space="preserve">. -- 6-е изд., </w:t>
      </w:r>
      <w:proofErr w:type="spellStart"/>
      <w:r w:rsidRPr="00137936">
        <w:rPr>
          <w:rFonts w:ascii="Times New Roman" w:hAnsi="Times New Roman"/>
          <w:sz w:val="28"/>
          <w:szCs w:val="28"/>
        </w:rPr>
        <w:t>перераб</w:t>
      </w:r>
      <w:proofErr w:type="spellEnd"/>
      <w:proofErr w:type="gramStart"/>
      <w:r w:rsidRPr="00137936">
        <w:rPr>
          <w:rFonts w:ascii="Times New Roman" w:hAnsi="Times New Roman"/>
          <w:sz w:val="28"/>
          <w:szCs w:val="28"/>
        </w:rPr>
        <w:t>.</w:t>
      </w:r>
      <w:proofErr w:type="gramEnd"/>
      <w:r w:rsidRPr="00137936">
        <w:rPr>
          <w:rFonts w:ascii="Times New Roman" w:hAnsi="Times New Roman"/>
          <w:sz w:val="28"/>
          <w:szCs w:val="28"/>
        </w:rPr>
        <w:t xml:space="preserve"> и доп. </w:t>
      </w:r>
      <w:r>
        <w:rPr>
          <w:rFonts w:ascii="Times New Roman" w:hAnsi="Times New Roman"/>
          <w:sz w:val="28"/>
          <w:szCs w:val="28"/>
        </w:rPr>
        <w:t>–</w:t>
      </w:r>
      <w:r w:rsidRPr="00137936">
        <w:rPr>
          <w:rFonts w:ascii="Times New Roman" w:hAnsi="Times New Roman"/>
          <w:sz w:val="28"/>
          <w:szCs w:val="28"/>
        </w:rPr>
        <w:t xml:space="preserve"> М.: Логос, 2002. </w:t>
      </w:r>
      <w:r>
        <w:rPr>
          <w:rFonts w:ascii="Times New Roman" w:hAnsi="Times New Roman"/>
          <w:sz w:val="28"/>
          <w:szCs w:val="28"/>
        </w:rPr>
        <w:t>–</w:t>
      </w:r>
      <w:r w:rsidRPr="00137936">
        <w:rPr>
          <w:rFonts w:ascii="Times New Roman" w:hAnsi="Times New Roman"/>
          <w:sz w:val="28"/>
          <w:szCs w:val="28"/>
        </w:rPr>
        <w:t xml:space="preserve"> 528 </w:t>
      </w:r>
      <w:r>
        <w:rPr>
          <w:rFonts w:ascii="Times New Roman" w:hAnsi="Times New Roman"/>
          <w:sz w:val="28"/>
          <w:szCs w:val="28"/>
          <w:lang w:val="en-US"/>
        </w:rPr>
        <w:t>c</w:t>
      </w:r>
      <w:r>
        <w:rPr>
          <w:rFonts w:ascii="Times New Roman" w:hAnsi="Times New Roman"/>
          <w:sz w:val="28"/>
          <w:szCs w:val="28"/>
        </w:rPr>
        <w:t>.</w:t>
      </w:r>
    </w:p>
    <w:p w14:paraId="08EC00EE"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Вартаньян</w:t>
      </w:r>
      <w:proofErr w:type="spellEnd"/>
      <w:r w:rsidRPr="004C6269">
        <w:rPr>
          <w:iCs/>
          <w:color w:val="000000"/>
          <w:sz w:val="28"/>
          <w:szCs w:val="28"/>
        </w:rPr>
        <w:t xml:space="preserve"> Э.А.</w:t>
      </w:r>
      <w:r w:rsidRPr="004C6269">
        <w:rPr>
          <w:color w:val="000000"/>
          <w:sz w:val="28"/>
          <w:szCs w:val="28"/>
        </w:rPr>
        <w:t> В честь и по поводу. – М., 1987.</w:t>
      </w:r>
    </w:p>
    <w:p w14:paraId="60EC540B"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Вартаньян</w:t>
      </w:r>
      <w:proofErr w:type="spellEnd"/>
      <w:r w:rsidRPr="004C6269">
        <w:rPr>
          <w:iCs/>
          <w:color w:val="000000"/>
          <w:sz w:val="28"/>
          <w:szCs w:val="28"/>
        </w:rPr>
        <w:t xml:space="preserve"> Э.А.</w:t>
      </w:r>
      <w:r w:rsidRPr="004C6269">
        <w:rPr>
          <w:color w:val="000000"/>
          <w:sz w:val="28"/>
          <w:szCs w:val="28"/>
        </w:rPr>
        <w:t> Из жизни слов. - М., 1973.</w:t>
      </w:r>
    </w:p>
    <w:p w14:paraId="656122EE"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Вартаньян</w:t>
      </w:r>
      <w:proofErr w:type="spellEnd"/>
      <w:r w:rsidRPr="004C6269">
        <w:rPr>
          <w:iCs/>
          <w:color w:val="000000"/>
          <w:sz w:val="28"/>
          <w:szCs w:val="28"/>
        </w:rPr>
        <w:t xml:space="preserve"> Э.А. </w:t>
      </w:r>
      <w:r w:rsidRPr="004C6269">
        <w:rPr>
          <w:color w:val="000000"/>
          <w:sz w:val="28"/>
          <w:szCs w:val="28"/>
        </w:rPr>
        <w:t>История с географией, или Жизнь и приключения географических названий. – М., 1986.</w:t>
      </w:r>
    </w:p>
    <w:p w14:paraId="5A85E4BE"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Вартаньян</w:t>
      </w:r>
      <w:proofErr w:type="spellEnd"/>
      <w:r w:rsidRPr="004C6269">
        <w:rPr>
          <w:iCs/>
          <w:color w:val="000000"/>
          <w:sz w:val="28"/>
          <w:szCs w:val="28"/>
        </w:rPr>
        <w:t xml:space="preserve"> Э.А.</w:t>
      </w:r>
      <w:r w:rsidRPr="004C6269">
        <w:rPr>
          <w:color w:val="000000"/>
          <w:sz w:val="28"/>
          <w:szCs w:val="28"/>
        </w:rPr>
        <w:t xml:space="preserve"> Путешествие в слово. – </w:t>
      </w:r>
      <w:proofErr w:type="gramStart"/>
      <w:r w:rsidRPr="004C6269">
        <w:rPr>
          <w:color w:val="000000"/>
          <w:sz w:val="28"/>
          <w:szCs w:val="28"/>
        </w:rPr>
        <w:t>М..</w:t>
      </w:r>
      <w:proofErr w:type="gramEnd"/>
      <w:r w:rsidRPr="004C6269">
        <w:rPr>
          <w:color w:val="000000"/>
          <w:sz w:val="28"/>
          <w:szCs w:val="28"/>
        </w:rPr>
        <w:t xml:space="preserve"> 1987.</w:t>
      </w:r>
    </w:p>
    <w:p w14:paraId="5DA53685" w14:textId="77777777" w:rsidR="00A52D3B" w:rsidRPr="004C6269" w:rsidRDefault="00A52D3B" w:rsidP="00220025">
      <w:pPr>
        <w:numPr>
          <w:ilvl w:val="0"/>
          <w:numId w:val="51"/>
        </w:numPr>
        <w:autoSpaceDE w:val="0"/>
        <w:autoSpaceDN w:val="0"/>
        <w:adjustRightInd w:val="0"/>
        <w:spacing w:after="0" w:line="360" w:lineRule="auto"/>
        <w:ind w:left="0" w:firstLine="540"/>
        <w:jc w:val="both"/>
        <w:rPr>
          <w:rFonts w:ascii="Times New Roman" w:eastAsia="TimesNewRoman" w:hAnsi="Times New Roman"/>
          <w:sz w:val="28"/>
          <w:szCs w:val="28"/>
          <w:lang w:eastAsia="ru-RU"/>
        </w:rPr>
      </w:pPr>
      <w:r>
        <w:rPr>
          <w:rFonts w:ascii="Times New Roman" w:eastAsia="TimesNewRoman,Italic" w:hAnsi="Times New Roman"/>
          <w:iCs/>
          <w:sz w:val="28"/>
          <w:szCs w:val="28"/>
          <w:lang w:eastAsia="ru-RU"/>
        </w:rPr>
        <w:t>Введенская</w:t>
      </w:r>
      <w:r w:rsidRPr="004C6269">
        <w:rPr>
          <w:rFonts w:ascii="Times New Roman" w:eastAsia="TimesNewRoman,Italic" w:hAnsi="Times New Roman"/>
          <w:iCs/>
          <w:sz w:val="28"/>
          <w:szCs w:val="28"/>
          <w:lang w:eastAsia="ru-RU"/>
        </w:rPr>
        <w:t xml:space="preserve"> Л.А. </w:t>
      </w:r>
      <w:r w:rsidRPr="004C6269">
        <w:rPr>
          <w:rFonts w:ascii="Times New Roman" w:eastAsia="TimesNewRoman" w:hAnsi="Times New Roman"/>
          <w:sz w:val="28"/>
          <w:szCs w:val="28"/>
          <w:lang w:eastAsia="ru-RU"/>
        </w:rPr>
        <w:t>Русская лексикография</w:t>
      </w:r>
      <w:r w:rsidRPr="004C6269">
        <w:rPr>
          <w:rFonts w:ascii="Times New Roman" w:eastAsia="TimesNewRoman,Italic" w:hAnsi="Times New Roman"/>
          <w:sz w:val="28"/>
          <w:szCs w:val="28"/>
          <w:lang w:eastAsia="ru-RU"/>
        </w:rPr>
        <w:t xml:space="preserve">: / </w:t>
      </w:r>
      <w:r w:rsidRPr="004C6269">
        <w:rPr>
          <w:rFonts w:ascii="Times New Roman" w:eastAsia="TimesNewRoman" w:hAnsi="Times New Roman"/>
          <w:sz w:val="28"/>
          <w:szCs w:val="28"/>
          <w:lang w:eastAsia="ru-RU"/>
        </w:rPr>
        <w:t>учеб</w:t>
      </w:r>
      <w:r w:rsidRPr="004C6269">
        <w:rPr>
          <w:rFonts w:ascii="Times New Roman" w:eastAsia="TimesNewRoman,Italic" w:hAnsi="Times New Roman"/>
          <w:sz w:val="28"/>
          <w:szCs w:val="28"/>
          <w:lang w:eastAsia="ru-RU"/>
        </w:rPr>
        <w:t xml:space="preserve">. </w:t>
      </w:r>
      <w:r w:rsidRPr="004C6269">
        <w:rPr>
          <w:rFonts w:ascii="Times New Roman" w:eastAsia="TimesNewRoman" w:hAnsi="Times New Roman"/>
          <w:sz w:val="28"/>
          <w:szCs w:val="28"/>
          <w:lang w:eastAsia="ru-RU"/>
        </w:rPr>
        <w:t>пособие</w:t>
      </w:r>
      <w:r>
        <w:rPr>
          <w:rFonts w:ascii="Times New Roman" w:eastAsia="TimesNewRoman" w:hAnsi="Times New Roman"/>
          <w:sz w:val="28"/>
          <w:szCs w:val="28"/>
          <w:lang w:eastAsia="ru-RU"/>
        </w:rPr>
        <w:t xml:space="preserve"> / Л.А. Введенская. – </w:t>
      </w:r>
      <w:proofErr w:type="spellStart"/>
      <w:r>
        <w:rPr>
          <w:rFonts w:ascii="Times New Roman" w:eastAsia="TimesNewRoman" w:hAnsi="Times New Roman"/>
          <w:sz w:val="28"/>
          <w:szCs w:val="28"/>
          <w:lang w:eastAsia="ru-RU"/>
        </w:rPr>
        <w:t>Ростов</w:t>
      </w:r>
      <w:proofErr w:type="spellEnd"/>
      <w:r>
        <w:rPr>
          <w:rFonts w:ascii="Times New Roman" w:eastAsia="TimesNewRoman" w:hAnsi="Times New Roman"/>
          <w:sz w:val="28"/>
          <w:szCs w:val="28"/>
          <w:lang w:eastAsia="ru-RU"/>
        </w:rPr>
        <w:t xml:space="preserve"> н\</w:t>
      </w:r>
      <w:proofErr w:type="gramStart"/>
      <w:r>
        <w:rPr>
          <w:rFonts w:ascii="Times New Roman" w:eastAsia="TimesNewRoman" w:hAnsi="Times New Roman"/>
          <w:sz w:val="28"/>
          <w:szCs w:val="28"/>
          <w:lang w:eastAsia="ru-RU"/>
        </w:rPr>
        <w:t>Д :</w:t>
      </w:r>
      <w:proofErr w:type="gramEnd"/>
      <w:r>
        <w:rPr>
          <w:rFonts w:ascii="Times New Roman" w:eastAsia="TimesNewRoman" w:hAnsi="Times New Roman"/>
          <w:sz w:val="28"/>
          <w:szCs w:val="28"/>
          <w:lang w:eastAsia="ru-RU"/>
        </w:rPr>
        <w:t xml:space="preserve"> Феникс, 2011. – 379 с.</w:t>
      </w:r>
    </w:p>
    <w:p w14:paraId="262982EE" w14:textId="77777777" w:rsidR="00A52D3B" w:rsidRPr="004C6269" w:rsidRDefault="00A52D3B" w:rsidP="00220025">
      <w:pPr>
        <w:numPr>
          <w:ilvl w:val="0"/>
          <w:numId w:val="51"/>
        </w:numPr>
        <w:autoSpaceDE w:val="0"/>
        <w:autoSpaceDN w:val="0"/>
        <w:adjustRightInd w:val="0"/>
        <w:spacing w:after="0" w:line="360" w:lineRule="auto"/>
        <w:ind w:left="0" w:firstLine="540"/>
        <w:jc w:val="both"/>
        <w:rPr>
          <w:rFonts w:ascii="Times New Roman" w:eastAsia="TimesNewRoman" w:hAnsi="Times New Roman"/>
          <w:sz w:val="28"/>
          <w:szCs w:val="28"/>
          <w:lang w:eastAsia="ru-RU"/>
        </w:rPr>
      </w:pPr>
      <w:r w:rsidRPr="004C6269">
        <w:rPr>
          <w:rFonts w:ascii="Times New Roman" w:eastAsia="TimesNewRoman,Italic" w:hAnsi="Times New Roman"/>
          <w:iCs/>
          <w:sz w:val="28"/>
          <w:szCs w:val="28"/>
          <w:lang w:eastAsia="ru-RU"/>
        </w:rPr>
        <w:t xml:space="preserve">Верещагин, Е.М., Костомаров, В.Г. </w:t>
      </w:r>
      <w:r w:rsidRPr="004C6269">
        <w:rPr>
          <w:rFonts w:ascii="Times New Roman" w:eastAsia="TimesNewRoman" w:hAnsi="Times New Roman"/>
          <w:sz w:val="28"/>
          <w:szCs w:val="28"/>
          <w:lang w:eastAsia="ru-RU"/>
        </w:rPr>
        <w:t>Лингвострановедческая</w:t>
      </w:r>
      <w:r>
        <w:rPr>
          <w:rFonts w:ascii="Times New Roman" w:eastAsia="TimesNewRoman" w:hAnsi="Times New Roman"/>
          <w:sz w:val="28"/>
          <w:szCs w:val="28"/>
          <w:lang w:eastAsia="ru-RU"/>
        </w:rPr>
        <w:t xml:space="preserve"> теория слова. – </w:t>
      </w:r>
      <w:proofErr w:type="gramStart"/>
      <w:r>
        <w:rPr>
          <w:rFonts w:ascii="Times New Roman" w:eastAsia="TimesNewRoman" w:hAnsi="Times New Roman"/>
          <w:sz w:val="28"/>
          <w:szCs w:val="28"/>
          <w:lang w:eastAsia="ru-RU"/>
        </w:rPr>
        <w:t>М. :</w:t>
      </w:r>
      <w:proofErr w:type="gramEnd"/>
      <w:r>
        <w:rPr>
          <w:rFonts w:ascii="Times New Roman" w:eastAsia="TimesNewRoman" w:hAnsi="Times New Roman"/>
          <w:sz w:val="28"/>
          <w:szCs w:val="28"/>
          <w:lang w:eastAsia="ru-RU"/>
        </w:rPr>
        <w:t xml:space="preserve"> Русский язык, 1980. – 320. </w:t>
      </w:r>
    </w:p>
    <w:p w14:paraId="2190AC8B" w14:textId="77777777" w:rsidR="00A52D3B" w:rsidRPr="004C6269" w:rsidRDefault="00A52D3B" w:rsidP="00220025">
      <w:pPr>
        <w:numPr>
          <w:ilvl w:val="0"/>
          <w:numId w:val="51"/>
        </w:numPr>
        <w:autoSpaceDE w:val="0"/>
        <w:autoSpaceDN w:val="0"/>
        <w:adjustRightInd w:val="0"/>
        <w:spacing w:after="0" w:line="360" w:lineRule="auto"/>
        <w:ind w:left="0" w:firstLine="540"/>
        <w:jc w:val="both"/>
        <w:rPr>
          <w:rFonts w:ascii="Times New Roman" w:eastAsia="TimesNewRoman,Italic" w:hAnsi="Times New Roman"/>
          <w:sz w:val="28"/>
          <w:szCs w:val="28"/>
          <w:lang w:eastAsia="ru-RU"/>
        </w:rPr>
      </w:pPr>
      <w:r w:rsidRPr="004C6269">
        <w:rPr>
          <w:rFonts w:ascii="Times New Roman" w:eastAsia="TimesNewRoman,Italic" w:hAnsi="Times New Roman"/>
          <w:iCs/>
          <w:sz w:val="28"/>
          <w:szCs w:val="28"/>
          <w:lang w:eastAsia="ru-RU"/>
        </w:rPr>
        <w:t xml:space="preserve">Виноградов В.В. </w:t>
      </w:r>
      <w:r w:rsidRPr="004C6269">
        <w:rPr>
          <w:rFonts w:ascii="Times New Roman" w:eastAsia="TimesNewRoman" w:hAnsi="Times New Roman"/>
          <w:sz w:val="28"/>
          <w:szCs w:val="28"/>
          <w:lang w:eastAsia="ru-RU"/>
        </w:rPr>
        <w:t xml:space="preserve">Лексикология и лексикография </w:t>
      </w:r>
      <w:r w:rsidRPr="004C6269">
        <w:rPr>
          <w:rFonts w:ascii="Times New Roman" w:eastAsia="TimesNewRoman,Italic" w:hAnsi="Times New Roman"/>
          <w:sz w:val="28"/>
          <w:szCs w:val="28"/>
          <w:lang w:eastAsia="ru-RU"/>
        </w:rPr>
        <w:t>[</w:t>
      </w:r>
      <w:r w:rsidRPr="004C6269">
        <w:rPr>
          <w:rFonts w:ascii="Times New Roman" w:eastAsia="TimesNewRoman" w:hAnsi="Times New Roman"/>
          <w:sz w:val="28"/>
          <w:szCs w:val="28"/>
          <w:lang w:eastAsia="ru-RU"/>
        </w:rPr>
        <w:t>Текст</w:t>
      </w:r>
      <w:r w:rsidRPr="004C6269">
        <w:rPr>
          <w:rFonts w:ascii="Times New Roman" w:eastAsia="TimesNewRoman,Italic" w:hAnsi="Times New Roman"/>
          <w:sz w:val="28"/>
          <w:szCs w:val="28"/>
          <w:lang w:eastAsia="ru-RU"/>
        </w:rPr>
        <w:t xml:space="preserve">]: / </w:t>
      </w:r>
      <w:proofErr w:type="spellStart"/>
      <w:r w:rsidRPr="004C6269">
        <w:rPr>
          <w:rFonts w:ascii="Times New Roman" w:eastAsia="TimesNewRoman" w:hAnsi="Times New Roman"/>
          <w:sz w:val="28"/>
          <w:szCs w:val="28"/>
          <w:lang w:eastAsia="ru-RU"/>
        </w:rPr>
        <w:t>Избр</w:t>
      </w:r>
      <w:r w:rsidRPr="004C6269">
        <w:rPr>
          <w:rFonts w:ascii="Times New Roman" w:eastAsia="TimesNewRoman,Italic" w:hAnsi="Times New Roman"/>
          <w:sz w:val="28"/>
          <w:szCs w:val="28"/>
          <w:lang w:eastAsia="ru-RU"/>
        </w:rPr>
        <w:t>.</w:t>
      </w:r>
      <w:r w:rsidRPr="002C415D">
        <w:rPr>
          <w:rFonts w:ascii="Times New Roman" w:hAnsi="Times New Roman"/>
          <w:sz w:val="28"/>
          <w:szCs w:val="28"/>
          <w:shd w:val="clear" w:color="auto" w:fill="FFFFFF"/>
        </w:rPr>
        <w:t>руды</w:t>
      </w:r>
      <w:proofErr w:type="spellEnd"/>
      <w:r w:rsidRPr="002C415D">
        <w:rPr>
          <w:rFonts w:ascii="Times New Roman" w:hAnsi="Times New Roman"/>
          <w:sz w:val="28"/>
          <w:szCs w:val="28"/>
          <w:shd w:val="clear" w:color="auto" w:fill="FFFFFF"/>
        </w:rPr>
        <w:t xml:space="preserve"> / В.В. </w:t>
      </w:r>
      <w:proofErr w:type="gramStart"/>
      <w:r w:rsidRPr="002C415D">
        <w:rPr>
          <w:rFonts w:ascii="Times New Roman" w:hAnsi="Times New Roman"/>
          <w:sz w:val="28"/>
          <w:szCs w:val="28"/>
          <w:shd w:val="clear" w:color="auto" w:fill="FFFFFF"/>
        </w:rPr>
        <w:t>Виноградов ;</w:t>
      </w:r>
      <w:proofErr w:type="gramEnd"/>
      <w:r w:rsidRPr="002C415D">
        <w:rPr>
          <w:rFonts w:ascii="Times New Roman" w:hAnsi="Times New Roman"/>
          <w:sz w:val="28"/>
          <w:szCs w:val="28"/>
          <w:shd w:val="clear" w:color="auto" w:fill="FFFFFF"/>
        </w:rPr>
        <w:t xml:space="preserve"> [Отв. ред. и авт. предисл. В.Г. Костомаров ; АН СССР, </w:t>
      </w:r>
      <w:proofErr w:type="spellStart"/>
      <w:r w:rsidRPr="002C415D">
        <w:rPr>
          <w:rFonts w:ascii="Times New Roman" w:hAnsi="Times New Roman"/>
          <w:sz w:val="28"/>
          <w:szCs w:val="28"/>
          <w:shd w:val="clear" w:color="auto" w:fill="FFFFFF"/>
        </w:rPr>
        <w:t>Отд-ние</w:t>
      </w:r>
      <w:proofErr w:type="spellEnd"/>
      <w:r w:rsidRPr="002C415D">
        <w:rPr>
          <w:rFonts w:ascii="Times New Roman" w:hAnsi="Times New Roman"/>
          <w:sz w:val="28"/>
          <w:szCs w:val="28"/>
          <w:shd w:val="clear" w:color="auto" w:fill="FFFFFF"/>
        </w:rPr>
        <w:t xml:space="preserve"> литературы и яз.]. </w:t>
      </w:r>
      <w:r>
        <w:rPr>
          <w:rFonts w:ascii="Times New Roman" w:hAnsi="Times New Roman"/>
          <w:sz w:val="28"/>
          <w:szCs w:val="28"/>
          <w:shd w:val="clear" w:color="auto" w:fill="FFFFFF"/>
        </w:rPr>
        <w:t>–</w:t>
      </w:r>
      <w:r w:rsidRPr="002C415D">
        <w:rPr>
          <w:rFonts w:ascii="Times New Roman" w:hAnsi="Times New Roman"/>
          <w:sz w:val="28"/>
          <w:szCs w:val="28"/>
          <w:shd w:val="clear" w:color="auto" w:fill="FFFFFF"/>
        </w:rPr>
        <w:t xml:space="preserve"> Москва: Наука, 1977. </w:t>
      </w:r>
      <w:r>
        <w:rPr>
          <w:rFonts w:ascii="Times New Roman" w:hAnsi="Times New Roman"/>
          <w:sz w:val="28"/>
          <w:szCs w:val="28"/>
          <w:shd w:val="clear" w:color="auto" w:fill="FFFFFF"/>
        </w:rPr>
        <w:t>–</w:t>
      </w:r>
      <w:r w:rsidRPr="002C415D">
        <w:rPr>
          <w:rFonts w:ascii="Times New Roman" w:hAnsi="Times New Roman"/>
          <w:sz w:val="28"/>
          <w:szCs w:val="28"/>
          <w:shd w:val="clear" w:color="auto" w:fill="FFFFFF"/>
        </w:rPr>
        <w:t xml:space="preserve"> 3</w:t>
      </w:r>
      <w:r>
        <w:rPr>
          <w:rFonts w:ascii="Times New Roman" w:hAnsi="Times New Roman"/>
          <w:sz w:val="28"/>
          <w:szCs w:val="28"/>
          <w:shd w:val="clear" w:color="auto" w:fill="FFFFFF"/>
        </w:rPr>
        <w:t>1</w:t>
      </w:r>
      <w:r w:rsidRPr="002C415D">
        <w:rPr>
          <w:rFonts w:ascii="Times New Roman" w:hAnsi="Times New Roman"/>
          <w:sz w:val="28"/>
          <w:szCs w:val="28"/>
          <w:shd w:val="clear" w:color="auto" w:fill="FFFFFF"/>
        </w:rPr>
        <w:t>2 с.</w:t>
      </w:r>
    </w:p>
    <w:p w14:paraId="4638204B"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color w:val="000000"/>
          <w:sz w:val="28"/>
          <w:szCs w:val="28"/>
        </w:rPr>
        <w:t> </w:t>
      </w:r>
      <w:r w:rsidRPr="004C6269">
        <w:rPr>
          <w:iCs/>
          <w:color w:val="000000"/>
          <w:sz w:val="28"/>
          <w:szCs w:val="28"/>
        </w:rPr>
        <w:t xml:space="preserve">Дерягин В.Я., </w:t>
      </w:r>
      <w:proofErr w:type="spellStart"/>
      <w:r w:rsidRPr="004C6269">
        <w:rPr>
          <w:iCs/>
          <w:color w:val="000000"/>
          <w:sz w:val="28"/>
          <w:szCs w:val="28"/>
        </w:rPr>
        <w:t>Люстрова</w:t>
      </w:r>
      <w:proofErr w:type="spellEnd"/>
      <w:r w:rsidRPr="004C6269">
        <w:rPr>
          <w:iCs/>
          <w:color w:val="000000"/>
          <w:sz w:val="28"/>
          <w:szCs w:val="28"/>
        </w:rPr>
        <w:t xml:space="preserve"> З.Н., Скворцов Л.И.</w:t>
      </w:r>
      <w:r w:rsidRPr="004C6269">
        <w:rPr>
          <w:color w:val="000000"/>
          <w:sz w:val="28"/>
          <w:szCs w:val="28"/>
        </w:rPr>
        <w:t> Беседы о русском слове. – М., 1976.</w:t>
      </w:r>
    </w:p>
    <w:p w14:paraId="723BC83E" w14:textId="77777777" w:rsidR="00A52D3B" w:rsidRPr="005D5D88"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5D5D88">
        <w:rPr>
          <w:iCs/>
          <w:color w:val="000000"/>
          <w:sz w:val="28"/>
          <w:szCs w:val="28"/>
        </w:rPr>
        <w:t>Журинский</w:t>
      </w:r>
      <w:proofErr w:type="spellEnd"/>
      <w:r w:rsidRPr="005D5D88">
        <w:rPr>
          <w:iCs/>
          <w:color w:val="000000"/>
          <w:sz w:val="28"/>
          <w:szCs w:val="28"/>
        </w:rPr>
        <w:t xml:space="preserve"> А.Н.</w:t>
      </w:r>
      <w:r w:rsidRPr="005D5D88">
        <w:rPr>
          <w:color w:val="000000"/>
          <w:sz w:val="28"/>
          <w:szCs w:val="28"/>
        </w:rPr>
        <w:t> Лингвистика в задачах: Условия, решения, комментарии. – М., 1995.</w:t>
      </w:r>
    </w:p>
    <w:p w14:paraId="7A7DDB0C"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5D5D88">
        <w:rPr>
          <w:iCs/>
          <w:color w:val="000000"/>
          <w:sz w:val="28"/>
          <w:szCs w:val="28"/>
        </w:rPr>
        <w:t>Журинский</w:t>
      </w:r>
      <w:proofErr w:type="spellEnd"/>
      <w:r w:rsidRPr="005D5D88">
        <w:rPr>
          <w:iCs/>
          <w:color w:val="000000"/>
          <w:sz w:val="28"/>
          <w:szCs w:val="28"/>
        </w:rPr>
        <w:t xml:space="preserve"> А.Н</w:t>
      </w:r>
      <w:r w:rsidRPr="004C6269">
        <w:rPr>
          <w:i/>
          <w:iCs/>
          <w:color w:val="000000"/>
          <w:sz w:val="28"/>
          <w:szCs w:val="28"/>
        </w:rPr>
        <w:t>.</w:t>
      </w:r>
      <w:r w:rsidRPr="004C6269">
        <w:rPr>
          <w:color w:val="000000"/>
          <w:sz w:val="28"/>
          <w:szCs w:val="28"/>
        </w:rPr>
        <w:t> Слово, буква, число: Обсуждение самодостаточных лингвистических задач с разбором ста образцов жанра. – М., 1993.</w:t>
      </w:r>
    </w:p>
    <w:p w14:paraId="4949442F"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5D5D88">
        <w:rPr>
          <w:iCs/>
          <w:color w:val="000000"/>
          <w:sz w:val="28"/>
          <w:szCs w:val="28"/>
        </w:rPr>
        <w:lastRenderedPageBreak/>
        <w:t>Зализняк А.А.</w:t>
      </w:r>
      <w:r w:rsidRPr="005D5D88">
        <w:rPr>
          <w:color w:val="000000"/>
          <w:sz w:val="28"/>
          <w:szCs w:val="28"/>
        </w:rPr>
        <w:t> Лингвистические</w:t>
      </w:r>
      <w:r w:rsidRPr="004C6269">
        <w:rPr>
          <w:color w:val="000000"/>
          <w:sz w:val="28"/>
          <w:szCs w:val="28"/>
        </w:rPr>
        <w:t xml:space="preserve"> задачи // Исследования по структурной типологии. – М., 1963.</w:t>
      </w:r>
    </w:p>
    <w:p w14:paraId="1AC99D69" w14:textId="77777777" w:rsidR="00A52D3B" w:rsidRPr="005D5D88"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5D5D88">
        <w:rPr>
          <w:iCs/>
          <w:color w:val="000000"/>
          <w:sz w:val="28"/>
          <w:szCs w:val="28"/>
        </w:rPr>
        <w:t>Казбек-Казиева М.М</w:t>
      </w:r>
      <w:r w:rsidRPr="005D5D88">
        <w:rPr>
          <w:color w:val="000000"/>
          <w:sz w:val="28"/>
          <w:szCs w:val="28"/>
        </w:rPr>
        <w:t>. Подготовка к олимпиадам по русскому языку. 5-11 классы. – М., 2006.</w:t>
      </w:r>
    </w:p>
    <w:p w14:paraId="43A892EC" w14:textId="77777777" w:rsidR="00A52D3B" w:rsidRPr="005D5D88"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5D5D88">
        <w:rPr>
          <w:iCs/>
          <w:color w:val="000000"/>
          <w:sz w:val="28"/>
          <w:szCs w:val="28"/>
        </w:rPr>
        <w:t>Казбек-Казиева М.М</w:t>
      </w:r>
      <w:r w:rsidRPr="005D5D88">
        <w:rPr>
          <w:color w:val="000000"/>
          <w:sz w:val="28"/>
          <w:szCs w:val="28"/>
        </w:rPr>
        <w:t>. Школьные олимпиады. Русский язык. 5-11 классы. – М., 2007.</w:t>
      </w:r>
    </w:p>
    <w:p w14:paraId="3519300B"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Кронгауз М.А.</w:t>
      </w:r>
      <w:r w:rsidRPr="004C6269">
        <w:rPr>
          <w:i/>
          <w:iCs/>
          <w:color w:val="000000"/>
          <w:sz w:val="28"/>
          <w:szCs w:val="28"/>
        </w:rPr>
        <w:t> </w:t>
      </w:r>
      <w:r w:rsidRPr="004C6269">
        <w:rPr>
          <w:color w:val="000000"/>
          <w:sz w:val="28"/>
          <w:szCs w:val="28"/>
        </w:rPr>
        <w:t>Русский язык на грани нервного срыва. (Любое издание.)</w:t>
      </w:r>
    </w:p>
    <w:p w14:paraId="2254D457"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Кронгауз М.А</w:t>
      </w:r>
      <w:r w:rsidRPr="004C6269">
        <w:rPr>
          <w:i/>
          <w:iCs/>
          <w:color w:val="000000"/>
          <w:sz w:val="28"/>
          <w:szCs w:val="28"/>
        </w:rPr>
        <w:t>. </w:t>
      </w:r>
      <w:r w:rsidRPr="004C6269">
        <w:rPr>
          <w:color w:val="000000"/>
          <w:sz w:val="28"/>
          <w:szCs w:val="28"/>
        </w:rPr>
        <w:t>Слово за слово. О языке и не только. – М., 2015.</w:t>
      </w:r>
    </w:p>
    <w:p w14:paraId="2B62C5E1"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Левонтина</w:t>
      </w:r>
      <w:proofErr w:type="spellEnd"/>
      <w:r w:rsidRPr="004C6269">
        <w:rPr>
          <w:iCs/>
          <w:color w:val="000000"/>
          <w:sz w:val="28"/>
          <w:szCs w:val="28"/>
        </w:rPr>
        <w:t xml:space="preserve"> И.Б. </w:t>
      </w:r>
      <w:r w:rsidRPr="004C6269">
        <w:rPr>
          <w:color w:val="000000"/>
          <w:sz w:val="28"/>
          <w:szCs w:val="28"/>
        </w:rPr>
        <w:t>О чём речь. – М., 2016.</w:t>
      </w:r>
    </w:p>
    <w:p w14:paraId="074E0C07"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Левонтина</w:t>
      </w:r>
      <w:proofErr w:type="spellEnd"/>
      <w:r w:rsidRPr="004C6269">
        <w:rPr>
          <w:iCs/>
          <w:color w:val="000000"/>
          <w:sz w:val="28"/>
          <w:szCs w:val="28"/>
        </w:rPr>
        <w:t xml:space="preserve"> И.Б.</w:t>
      </w:r>
      <w:r w:rsidRPr="004C6269">
        <w:rPr>
          <w:i/>
          <w:iCs/>
          <w:color w:val="000000"/>
          <w:sz w:val="28"/>
          <w:szCs w:val="28"/>
        </w:rPr>
        <w:t> </w:t>
      </w:r>
      <w:r w:rsidRPr="004C6269">
        <w:rPr>
          <w:color w:val="000000"/>
          <w:sz w:val="28"/>
          <w:szCs w:val="28"/>
        </w:rPr>
        <w:t>Русский язык со словарём. – М., 2010.</w:t>
      </w:r>
    </w:p>
    <w:p w14:paraId="5830205D" w14:textId="77777777" w:rsidR="00A52D3B" w:rsidRDefault="00A52D3B" w:rsidP="00220025">
      <w:pPr>
        <w:numPr>
          <w:ilvl w:val="0"/>
          <w:numId w:val="51"/>
        </w:numPr>
        <w:autoSpaceDE w:val="0"/>
        <w:autoSpaceDN w:val="0"/>
        <w:adjustRightInd w:val="0"/>
        <w:spacing w:after="0" w:line="360" w:lineRule="auto"/>
        <w:ind w:left="0" w:firstLine="540"/>
        <w:jc w:val="both"/>
        <w:rPr>
          <w:rFonts w:ascii="Times New Roman" w:eastAsia="TimesNewRoman" w:hAnsi="Times New Roman"/>
          <w:sz w:val="28"/>
          <w:szCs w:val="28"/>
          <w:lang w:eastAsia="ru-RU"/>
        </w:rPr>
      </w:pPr>
      <w:proofErr w:type="spellStart"/>
      <w:r w:rsidRPr="005D5D88">
        <w:rPr>
          <w:rFonts w:ascii="Times New Roman" w:eastAsia="TimesNewRoman,Italic" w:hAnsi="Times New Roman"/>
          <w:iCs/>
          <w:sz w:val="28"/>
          <w:szCs w:val="28"/>
          <w:lang w:eastAsia="ru-RU"/>
        </w:rPr>
        <w:t>Лекант</w:t>
      </w:r>
      <w:proofErr w:type="spellEnd"/>
      <w:r w:rsidRPr="005D5D88">
        <w:rPr>
          <w:rFonts w:ascii="Times New Roman" w:eastAsia="TimesNewRoman,Italic" w:hAnsi="Times New Roman"/>
          <w:iCs/>
          <w:sz w:val="28"/>
          <w:szCs w:val="28"/>
          <w:lang w:eastAsia="ru-RU"/>
        </w:rPr>
        <w:t xml:space="preserve"> П.А. </w:t>
      </w:r>
      <w:r w:rsidRPr="005D5D88">
        <w:rPr>
          <w:rFonts w:ascii="Times New Roman" w:eastAsia="TimesNewRoman" w:hAnsi="Times New Roman"/>
          <w:sz w:val="28"/>
          <w:szCs w:val="28"/>
          <w:lang w:eastAsia="ru-RU"/>
        </w:rPr>
        <w:t>Современный</w:t>
      </w:r>
      <w:r w:rsidRPr="004C6269">
        <w:rPr>
          <w:rFonts w:ascii="Times New Roman" w:eastAsia="TimesNewRoman" w:hAnsi="Times New Roman"/>
          <w:sz w:val="28"/>
          <w:szCs w:val="28"/>
          <w:lang w:eastAsia="ru-RU"/>
        </w:rPr>
        <w:t xml:space="preserve"> русский язык</w:t>
      </w:r>
      <w:r w:rsidRPr="004C6269">
        <w:rPr>
          <w:rFonts w:ascii="Times New Roman" w:eastAsia="TimesNewRoman,Italic" w:hAnsi="Times New Roman"/>
          <w:sz w:val="28"/>
          <w:szCs w:val="28"/>
          <w:lang w:eastAsia="ru-RU"/>
        </w:rPr>
        <w:t xml:space="preserve">: / </w:t>
      </w:r>
      <w:r w:rsidRPr="004C6269">
        <w:rPr>
          <w:rFonts w:ascii="Times New Roman" w:eastAsia="TimesNewRoman" w:hAnsi="Times New Roman"/>
          <w:sz w:val="28"/>
          <w:szCs w:val="28"/>
          <w:lang w:eastAsia="ru-RU"/>
        </w:rPr>
        <w:t xml:space="preserve">учебник </w:t>
      </w:r>
      <w:proofErr w:type="spellStart"/>
      <w:r w:rsidRPr="004C6269">
        <w:rPr>
          <w:rFonts w:ascii="Times New Roman" w:eastAsia="TimesNewRoman" w:hAnsi="Times New Roman"/>
          <w:sz w:val="28"/>
          <w:szCs w:val="28"/>
          <w:lang w:eastAsia="ru-RU"/>
        </w:rPr>
        <w:t>для</w:t>
      </w:r>
      <w:r w:rsidRPr="00E15177">
        <w:rPr>
          <w:rFonts w:ascii="Times New Roman" w:hAnsi="Times New Roman"/>
          <w:color w:val="000000"/>
          <w:sz w:val="28"/>
          <w:szCs w:val="28"/>
          <w:shd w:val="clear" w:color="auto" w:fill="FFFFFF"/>
        </w:rPr>
        <w:t>академического</w:t>
      </w:r>
      <w:proofErr w:type="spellEnd"/>
      <w:r w:rsidRPr="00E15177">
        <w:rPr>
          <w:rFonts w:ascii="Times New Roman" w:hAnsi="Times New Roman"/>
          <w:color w:val="000000"/>
          <w:sz w:val="28"/>
          <w:szCs w:val="28"/>
          <w:shd w:val="clear" w:color="auto" w:fill="FFFFFF"/>
        </w:rPr>
        <w:t xml:space="preserve"> бакалавриата / П. А. </w:t>
      </w:r>
      <w:proofErr w:type="spellStart"/>
      <w:r w:rsidRPr="00E15177">
        <w:rPr>
          <w:rFonts w:ascii="Times New Roman" w:hAnsi="Times New Roman"/>
          <w:color w:val="000000"/>
          <w:sz w:val="28"/>
          <w:szCs w:val="28"/>
          <w:shd w:val="clear" w:color="auto" w:fill="FFFFFF"/>
        </w:rPr>
        <w:t>Лекант</w:t>
      </w:r>
      <w:proofErr w:type="spellEnd"/>
      <w:r w:rsidRPr="00E15177">
        <w:rPr>
          <w:rFonts w:ascii="Times New Roman" w:hAnsi="Times New Roman"/>
          <w:color w:val="000000"/>
          <w:sz w:val="28"/>
          <w:szCs w:val="28"/>
          <w:shd w:val="clear" w:color="auto" w:fill="FFFFFF"/>
        </w:rPr>
        <w:t>, Е. И. Диброва, Л. Л. Касаткин, Е. В. </w:t>
      </w:r>
      <w:proofErr w:type="gramStart"/>
      <w:r w:rsidRPr="00E15177">
        <w:rPr>
          <w:rFonts w:ascii="Times New Roman" w:hAnsi="Times New Roman"/>
          <w:color w:val="000000"/>
          <w:sz w:val="28"/>
          <w:szCs w:val="28"/>
          <w:shd w:val="clear" w:color="auto" w:fill="FFFFFF"/>
        </w:rPr>
        <w:t>Клобуков ;</w:t>
      </w:r>
      <w:proofErr w:type="gramEnd"/>
      <w:r w:rsidRPr="00E15177">
        <w:rPr>
          <w:rFonts w:ascii="Times New Roman" w:hAnsi="Times New Roman"/>
          <w:color w:val="000000"/>
          <w:sz w:val="28"/>
          <w:szCs w:val="28"/>
          <w:shd w:val="clear" w:color="auto" w:fill="FFFFFF"/>
        </w:rPr>
        <w:t xml:space="preserve"> под редакцией П. А. </w:t>
      </w:r>
      <w:proofErr w:type="spellStart"/>
      <w:r w:rsidRPr="00E15177">
        <w:rPr>
          <w:rFonts w:ascii="Times New Roman" w:hAnsi="Times New Roman"/>
          <w:color w:val="000000"/>
          <w:sz w:val="28"/>
          <w:szCs w:val="28"/>
          <w:shd w:val="clear" w:color="auto" w:fill="FFFFFF"/>
        </w:rPr>
        <w:t>Леканта</w:t>
      </w:r>
      <w:proofErr w:type="spellEnd"/>
      <w:r w:rsidRPr="00E15177">
        <w:rPr>
          <w:rFonts w:ascii="Times New Roman" w:hAnsi="Times New Roman"/>
          <w:color w:val="000000"/>
          <w:sz w:val="28"/>
          <w:szCs w:val="28"/>
          <w:shd w:val="clear" w:color="auto" w:fill="FFFFFF"/>
        </w:rPr>
        <w:t xml:space="preserve">. — 5-е изд. — </w:t>
      </w:r>
      <w:proofErr w:type="gramStart"/>
      <w:r w:rsidRPr="00E15177">
        <w:rPr>
          <w:rFonts w:ascii="Times New Roman" w:hAnsi="Times New Roman"/>
          <w:color w:val="000000"/>
          <w:sz w:val="28"/>
          <w:szCs w:val="28"/>
          <w:shd w:val="clear" w:color="auto" w:fill="FFFFFF"/>
        </w:rPr>
        <w:t>Москва :</w:t>
      </w:r>
      <w:proofErr w:type="gramEnd"/>
      <w:r w:rsidRPr="00E15177">
        <w:rPr>
          <w:rFonts w:ascii="Times New Roman" w:hAnsi="Times New Roman"/>
          <w:color w:val="000000"/>
          <w:sz w:val="28"/>
          <w:szCs w:val="28"/>
          <w:shd w:val="clear" w:color="auto" w:fill="FFFFFF"/>
        </w:rPr>
        <w:t xml:space="preserve"> Издательство </w:t>
      </w:r>
      <w:proofErr w:type="spellStart"/>
      <w:r w:rsidRPr="00E15177">
        <w:rPr>
          <w:rFonts w:ascii="Times New Roman" w:hAnsi="Times New Roman"/>
          <w:color w:val="000000"/>
          <w:sz w:val="28"/>
          <w:szCs w:val="28"/>
          <w:shd w:val="clear" w:color="auto" w:fill="FFFFFF"/>
        </w:rPr>
        <w:t>Юрайт</w:t>
      </w:r>
      <w:proofErr w:type="spellEnd"/>
      <w:r w:rsidRPr="00E15177">
        <w:rPr>
          <w:rFonts w:ascii="Times New Roman" w:hAnsi="Times New Roman"/>
          <w:color w:val="000000"/>
          <w:sz w:val="28"/>
          <w:szCs w:val="28"/>
          <w:shd w:val="clear" w:color="auto" w:fill="FFFFFF"/>
        </w:rPr>
        <w:t>, 2019. — 493 с.</w:t>
      </w:r>
    </w:p>
    <w:p w14:paraId="495675FD" w14:textId="77777777" w:rsidR="00A52D3B" w:rsidRDefault="00A52D3B" w:rsidP="00220025">
      <w:pPr>
        <w:numPr>
          <w:ilvl w:val="0"/>
          <w:numId w:val="51"/>
        </w:numPr>
        <w:autoSpaceDE w:val="0"/>
        <w:autoSpaceDN w:val="0"/>
        <w:adjustRightInd w:val="0"/>
        <w:spacing w:after="0" w:line="360" w:lineRule="auto"/>
        <w:ind w:left="0" w:firstLine="540"/>
        <w:jc w:val="both"/>
        <w:rPr>
          <w:rFonts w:ascii="Times New Roman" w:eastAsia="TimesNewRoman" w:hAnsi="Times New Roman"/>
          <w:sz w:val="28"/>
          <w:szCs w:val="28"/>
          <w:lang w:eastAsia="ru-RU"/>
        </w:rPr>
      </w:pPr>
      <w:r w:rsidRPr="00E15177">
        <w:rPr>
          <w:rFonts w:ascii="Times New Roman" w:hAnsi="Times New Roman"/>
          <w:color w:val="000000"/>
          <w:sz w:val="28"/>
          <w:szCs w:val="28"/>
          <w:shd w:val="clear" w:color="auto" w:fill="FFFFFF"/>
        </w:rPr>
        <w:t>Русский язык. Введение в науку о языке. </w:t>
      </w:r>
      <w:r w:rsidRPr="00E15177">
        <w:rPr>
          <w:rFonts w:ascii="Times New Roman" w:eastAsia="TimesNewRoman" w:hAnsi="Times New Roman"/>
          <w:sz w:val="28"/>
          <w:szCs w:val="28"/>
          <w:lang w:eastAsia="ru-RU"/>
        </w:rPr>
        <w:t xml:space="preserve"> Лексикология</w:t>
      </w:r>
      <w:r w:rsidRPr="004C6269">
        <w:rPr>
          <w:rFonts w:ascii="Times New Roman" w:eastAsia="TimesNewRoman,Italic" w:hAnsi="Times New Roman"/>
          <w:sz w:val="28"/>
          <w:szCs w:val="28"/>
          <w:lang w:eastAsia="ru-RU"/>
        </w:rPr>
        <w:t xml:space="preserve">. </w:t>
      </w:r>
      <w:r w:rsidRPr="004C6269">
        <w:rPr>
          <w:rFonts w:ascii="Times New Roman" w:eastAsia="TimesNewRoman" w:hAnsi="Times New Roman"/>
          <w:sz w:val="28"/>
          <w:szCs w:val="28"/>
          <w:lang w:eastAsia="ru-RU"/>
        </w:rPr>
        <w:t>Этимология</w:t>
      </w:r>
      <w:r w:rsidRPr="004C6269">
        <w:rPr>
          <w:rFonts w:ascii="Times New Roman" w:eastAsia="TimesNewRoman,Italic" w:hAnsi="Times New Roman"/>
          <w:sz w:val="28"/>
          <w:szCs w:val="28"/>
          <w:lang w:eastAsia="ru-RU"/>
        </w:rPr>
        <w:t xml:space="preserve">. </w:t>
      </w:r>
      <w:r w:rsidRPr="004C6269">
        <w:rPr>
          <w:rFonts w:ascii="Times New Roman" w:eastAsia="TimesNewRoman" w:hAnsi="Times New Roman"/>
          <w:sz w:val="28"/>
          <w:szCs w:val="28"/>
          <w:lang w:eastAsia="ru-RU"/>
        </w:rPr>
        <w:t>Фразеология</w:t>
      </w:r>
      <w:r w:rsidRPr="004C6269">
        <w:rPr>
          <w:rFonts w:ascii="Times New Roman" w:eastAsia="TimesNewRoman,Italic" w:hAnsi="Times New Roman"/>
          <w:sz w:val="28"/>
          <w:szCs w:val="28"/>
          <w:lang w:eastAsia="ru-RU"/>
        </w:rPr>
        <w:t xml:space="preserve">. </w:t>
      </w:r>
      <w:r w:rsidRPr="004C6269">
        <w:rPr>
          <w:rFonts w:ascii="Times New Roman" w:eastAsia="TimesNewRoman" w:hAnsi="Times New Roman"/>
          <w:sz w:val="28"/>
          <w:szCs w:val="28"/>
          <w:lang w:eastAsia="ru-RU"/>
        </w:rPr>
        <w:t xml:space="preserve">Лексикография </w:t>
      </w:r>
      <w:r w:rsidRPr="004C6269">
        <w:rPr>
          <w:rFonts w:ascii="Times New Roman" w:eastAsia="TimesNewRoman,Italic" w:hAnsi="Times New Roman"/>
          <w:sz w:val="28"/>
          <w:szCs w:val="28"/>
          <w:lang w:eastAsia="ru-RU"/>
        </w:rPr>
        <w:t>[</w:t>
      </w:r>
      <w:r w:rsidRPr="004C6269">
        <w:rPr>
          <w:rFonts w:ascii="Times New Roman" w:eastAsia="TimesNewRoman" w:hAnsi="Times New Roman"/>
          <w:sz w:val="28"/>
          <w:szCs w:val="28"/>
          <w:lang w:eastAsia="ru-RU"/>
        </w:rPr>
        <w:t>Текст</w:t>
      </w:r>
      <w:r w:rsidRPr="004C6269">
        <w:rPr>
          <w:rFonts w:ascii="Times New Roman" w:eastAsia="TimesNewRoman,Italic" w:hAnsi="Times New Roman"/>
          <w:sz w:val="28"/>
          <w:szCs w:val="28"/>
          <w:lang w:eastAsia="ru-RU"/>
        </w:rPr>
        <w:t xml:space="preserve">]: / </w:t>
      </w:r>
      <w:r w:rsidRPr="004C6269">
        <w:rPr>
          <w:rFonts w:ascii="Times New Roman" w:eastAsia="TimesNewRoman" w:hAnsi="Times New Roman"/>
          <w:sz w:val="28"/>
          <w:szCs w:val="28"/>
          <w:lang w:eastAsia="ru-RU"/>
        </w:rPr>
        <w:t>у</w:t>
      </w:r>
      <w:r w:rsidRPr="00E15177">
        <w:rPr>
          <w:rFonts w:ascii="Times New Roman" w:eastAsia="TimesNewRoman" w:hAnsi="Times New Roman"/>
          <w:sz w:val="28"/>
          <w:szCs w:val="28"/>
          <w:lang w:eastAsia="ru-RU"/>
        </w:rPr>
        <w:t>чебник</w:t>
      </w:r>
      <w:r w:rsidRPr="00E15177">
        <w:rPr>
          <w:rFonts w:ascii="Times New Roman" w:hAnsi="Times New Roman"/>
          <w:color w:val="000000"/>
          <w:sz w:val="28"/>
          <w:szCs w:val="28"/>
          <w:shd w:val="clear" w:color="auto" w:fill="FFFFFF"/>
        </w:rPr>
        <w:t xml:space="preserve"> / Г.Г. </w:t>
      </w:r>
      <w:proofErr w:type="spellStart"/>
      <w:r w:rsidRPr="00E15177">
        <w:rPr>
          <w:rFonts w:ascii="Times New Roman" w:hAnsi="Times New Roman"/>
          <w:color w:val="000000"/>
          <w:sz w:val="28"/>
          <w:szCs w:val="28"/>
          <w:shd w:val="clear" w:color="auto" w:fill="FFFFFF"/>
        </w:rPr>
        <w:t>Инфантова</w:t>
      </w:r>
      <w:proofErr w:type="spellEnd"/>
      <w:r w:rsidRPr="00E15177">
        <w:rPr>
          <w:rFonts w:ascii="Times New Roman" w:hAnsi="Times New Roman"/>
          <w:color w:val="000000"/>
          <w:sz w:val="28"/>
          <w:szCs w:val="28"/>
          <w:shd w:val="clear" w:color="auto" w:fill="FFFFFF"/>
        </w:rPr>
        <w:t xml:space="preserve"> [и др.</w:t>
      </w:r>
      <w:proofErr w:type="gramStart"/>
      <w:r w:rsidRPr="00E15177">
        <w:rPr>
          <w:rFonts w:ascii="Times New Roman" w:hAnsi="Times New Roman"/>
          <w:color w:val="000000"/>
          <w:sz w:val="28"/>
          <w:szCs w:val="28"/>
          <w:shd w:val="clear" w:color="auto" w:fill="FFFFFF"/>
        </w:rPr>
        <w:t>].—</w:t>
      </w:r>
      <w:proofErr w:type="gramEnd"/>
      <w:r w:rsidRPr="00E15177">
        <w:rPr>
          <w:rFonts w:ascii="Times New Roman" w:hAnsi="Times New Roman"/>
          <w:color w:val="000000"/>
          <w:sz w:val="28"/>
          <w:szCs w:val="28"/>
          <w:shd w:val="clear" w:color="auto" w:fill="FFFFFF"/>
        </w:rPr>
        <w:t xml:space="preserve"> Электрон. текстовые данные.— Москва: Академический Проект, 2015.— 240 c.— Режим доступа: http://www.iprbookshop.ru/36550.html.</w:t>
      </w:r>
    </w:p>
    <w:p w14:paraId="14F93B76" w14:textId="77777777" w:rsidR="00A52D3B" w:rsidRDefault="00A52D3B" w:rsidP="00220025">
      <w:pPr>
        <w:numPr>
          <w:ilvl w:val="0"/>
          <w:numId w:val="51"/>
        </w:numPr>
        <w:spacing w:after="0" w:line="360" w:lineRule="auto"/>
        <w:ind w:left="0" w:firstLine="540"/>
        <w:jc w:val="both"/>
        <w:rPr>
          <w:rFonts w:ascii="Times New Roman" w:hAnsi="Times New Roman"/>
          <w:sz w:val="28"/>
          <w:szCs w:val="28"/>
        </w:rPr>
      </w:pPr>
      <w:r w:rsidRPr="004C6269">
        <w:rPr>
          <w:rFonts w:ascii="Times New Roman" w:hAnsi="Times New Roman"/>
          <w:sz w:val="28"/>
          <w:szCs w:val="28"/>
        </w:rPr>
        <w:t xml:space="preserve">Лингвистика для всех. Зимняя лингвистическая школа 2004 / Ред-сост. Е. С. </w:t>
      </w:r>
      <w:proofErr w:type="spellStart"/>
      <w:r w:rsidRPr="004C6269">
        <w:rPr>
          <w:rFonts w:ascii="Times New Roman" w:hAnsi="Times New Roman"/>
          <w:sz w:val="28"/>
          <w:szCs w:val="28"/>
        </w:rPr>
        <w:t>Абелюк</w:t>
      </w:r>
      <w:proofErr w:type="spellEnd"/>
      <w:r w:rsidRPr="004C6269">
        <w:rPr>
          <w:rFonts w:ascii="Times New Roman" w:hAnsi="Times New Roman"/>
          <w:sz w:val="28"/>
          <w:szCs w:val="28"/>
        </w:rPr>
        <w:t xml:space="preserve">, Е. В. </w:t>
      </w:r>
      <w:proofErr w:type="spellStart"/>
      <w:r w:rsidRPr="004C6269">
        <w:rPr>
          <w:rFonts w:ascii="Times New Roman" w:hAnsi="Times New Roman"/>
          <w:sz w:val="28"/>
          <w:szCs w:val="28"/>
        </w:rPr>
        <w:t>Муравенко</w:t>
      </w:r>
      <w:proofErr w:type="spellEnd"/>
      <w:r w:rsidRPr="004C6269">
        <w:rPr>
          <w:rFonts w:ascii="Times New Roman" w:hAnsi="Times New Roman"/>
          <w:sz w:val="28"/>
          <w:szCs w:val="28"/>
        </w:rPr>
        <w:t xml:space="preserve">. — М., 2004. Интернет-версия: http://llsh.ru/books/llsh-2004.djvu </w:t>
      </w:r>
    </w:p>
    <w:p w14:paraId="386ADB76" w14:textId="77777777" w:rsidR="00A52D3B" w:rsidRDefault="00A52D3B" w:rsidP="00220025">
      <w:pPr>
        <w:numPr>
          <w:ilvl w:val="0"/>
          <w:numId w:val="51"/>
        </w:numPr>
        <w:spacing w:after="0" w:line="360" w:lineRule="auto"/>
        <w:ind w:left="0" w:firstLine="540"/>
        <w:jc w:val="both"/>
        <w:rPr>
          <w:rFonts w:ascii="Times New Roman" w:hAnsi="Times New Roman"/>
          <w:sz w:val="28"/>
          <w:szCs w:val="28"/>
        </w:rPr>
      </w:pPr>
      <w:r w:rsidRPr="004C6269">
        <w:rPr>
          <w:rFonts w:ascii="Times New Roman" w:hAnsi="Times New Roman"/>
          <w:sz w:val="28"/>
          <w:szCs w:val="28"/>
        </w:rPr>
        <w:t xml:space="preserve">Лингвистика для всех. Летние лингвистические школы 2005 и 2006 / Ред.-сост. Е. В. </w:t>
      </w:r>
      <w:proofErr w:type="spellStart"/>
      <w:r w:rsidRPr="004C6269">
        <w:rPr>
          <w:rFonts w:ascii="Times New Roman" w:hAnsi="Times New Roman"/>
          <w:sz w:val="28"/>
          <w:szCs w:val="28"/>
        </w:rPr>
        <w:t>Муравенко</w:t>
      </w:r>
      <w:proofErr w:type="spellEnd"/>
      <w:r w:rsidRPr="004C6269">
        <w:rPr>
          <w:rFonts w:ascii="Times New Roman" w:hAnsi="Times New Roman"/>
          <w:sz w:val="28"/>
          <w:szCs w:val="28"/>
        </w:rPr>
        <w:t xml:space="preserve">, О. Ю. </w:t>
      </w:r>
      <w:proofErr w:type="spellStart"/>
      <w:r w:rsidRPr="004C6269">
        <w:rPr>
          <w:rFonts w:ascii="Times New Roman" w:hAnsi="Times New Roman"/>
          <w:sz w:val="28"/>
          <w:szCs w:val="28"/>
        </w:rPr>
        <w:t>Шеманаева</w:t>
      </w:r>
      <w:proofErr w:type="spellEnd"/>
      <w:r w:rsidRPr="004C6269">
        <w:rPr>
          <w:rFonts w:ascii="Times New Roman" w:hAnsi="Times New Roman"/>
          <w:sz w:val="28"/>
          <w:szCs w:val="28"/>
        </w:rPr>
        <w:t xml:space="preserve">. — М., 2008. Интернет-версия: http://llsh.ru/books/llsh0506/llsch_2005_2006.pdf </w:t>
      </w:r>
    </w:p>
    <w:p w14:paraId="7671FD2E" w14:textId="77777777" w:rsidR="00A52D3B" w:rsidRPr="004C6269" w:rsidRDefault="00A52D3B" w:rsidP="00220025">
      <w:pPr>
        <w:numPr>
          <w:ilvl w:val="0"/>
          <w:numId w:val="51"/>
        </w:numPr>
        <w:spacing w:after="0" w:line="360" w:lineRule="auto"/>
        <w:ind w:left="0" w:firstLine="540"/>
        <w:jc w:val="both"/>
        <w:rPr>
          <w:rFonts w:ascii="Times New Roman" w:hAnsi="Times New Roman"/>
          <w:sz w:val="28"/>
          <w:szCs w:val="28"/>
        </w:rPr>
      </w:pPr>
      <w:r w:rsidRPr="004C6269">
        <w:rPr>
          <w:rFonts w:ascii="Times New Roman" w:hAnsi="Times New Roman"/>
          <w:sz w:val="28"/>
          <w:szCs w:val="28"/>
        </w:rPr>
        <w:t xml:space="preserve">Лингвистика для всех. Летние лингвистические школы 2007 и 2008 / Ред.-сост. Е. В. </w:t>
      </w:r>
      <w:proofErr w:type="spellStart"/>
      <w:r w:rsidRPr="004C6269">
        <w:rPr>
          <w:rFonts w:ascii="Times New Roman" w:hAnsi="Times New Roman"/>
          <w:sz w:val="28"/>
          <w:szCs w:val="28"/>
        </w:rPr>
        <w:t>Муравенко</w:t>
      </w:r>
      <w:proofErr w:type="spellEnd"/>
      <w:r w:rsidRPr="004C6269">
        <w:rPr>
          <w:rFonts w:ascii="Times New Roman" w:hAnsi="Times New Roman"/>
          <w:sz w:val="28"/>
          <w:szCs w:val="28"/>
        </w:rPr>
        <w:t xml:space="preserve">, А. Ч. </w:t>
      </w:r>
      <w:proofErr w:type="spellStart"/>
      <w:r w:rsidRPr="004C6269">
        <w:rPr>
          <w:rFonts w:ascii="Times New Roman" w:hAnsi="Times New Roman"/>
          <w:sz w:val="28"/>
          <w:szCs w:val="28"/>
        </w:rPr>
        <w:t>Пиперски</w:t>
      </w:r>
      <w:proofErr w:type="spellEnd"/>
      <w:r w:rsidRPr="004C6269">
        <w:rPr>
          <w:rFonts w:ascii="Times New Roman" w:hAnsi="Times New Roman"/>
          <w:sz w:val="28"/>
          <w:szCs w:val="28"/>
        </w:rPr>
        <w:t xml:space="preserve">, О. Ю. </w:t>
      </w:r>
      <w:proofErr w:type="spellStart"/>
      <w:r w:rsidRPr="004C6269">
        <w:rPr>
          <w:rFonts w:ascii="Times New Roman" w:hAnsi="Times New Roman"/>
          <w:sz w:val="28"/>
          <w:szCs w:val="28"/>
        </w:rPr>
        <w:t>Шеманаева</w:t>
      </w:r>
      <w:proofErr w:type="spellEnd"/>
      <w:r w:rsidRPr="004C6269">
        <w:rPr>
          <w:rFonts w:ascii="Times New Roman" w:hAnsi="Times New Roman"/>
          <w:sz w:val="28"/>
          <w:szCs w:val="28"/>
        </w:rPr>
        <w:t>. — М., 2009.</w:t>
      </w:r>
    </w:p>
    <w:p w14:paraId="0E0ABA36"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Одинцов В.В.</w:t>
      </w:r>
      <w:r w:rsidRPr="004C6269">
        <w:rPr>
          <w:color w:val="000000"/>
          <w:sz w:val="28"/>
          <w:szCs w:val="28"/>
        </w:rPr>
        <w:t> Лингвистические парадоксы. – М., 1988.</w:t>
      </w:r>
    </w:p>
    <w:p w14:paraId="4C965DB1"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5D5D88">
        <w:rPr>
          <w:iCs/>
          <w:color w:val="000000"/>
          <w:sz w:val="28"/>
          <w:szCs w:val="28"/>
        </w:rPr>
        <w:lastRenderedPageBreak/>
        <w:t>Русские пословицы и поговорки</w:t>
      </w:r>
      <w:r w:rsidRPr="004C6269">
        <w:rPr>
          <w:color w:val="000000"/>
          <w:sz w:val="28"/>
          <w:szCs w:val="28"/>
        </w:rPr>
        <w:t>: Учеб. словарь / Авт. В.И. Зимин и др. – М., 1994.</w:t>
      </w:r>
    </w:p>
    <w:p w14:paraId="3F95325B" w14:textId="77777777" w:rsidR="00A52D3B" w:rsidRPr="004C6269" w:rsidRDefault="00A52D3B" w:rsidP="00220025">
      <w:pPr>
        <w:numPr>
          <w:ilvl w:val="0"/>
          <w:numId w:val="51"/>
        </w:numPr>
        <w:spacing w:after="0" w:line="360" w:lineRule="auto"/>
        <w:ind w:left="0" w:firstLine="540"/>
        <w:jc w:val="both"/>
        <w:rPr>
          <w:rFonts w:ascii="Times New Roman" w:eastAsia="TimesNewRoman,Italic" w:hAnsi="Times New Roman"/>
          <w:sz w:val="28"/>
          <w:szCs w:val="28"/>
          <w:lang w:eastAsia="ru-RU"/>
        </w:rPr>
      </w:pPr>
      <w:proofErr w:type="spellStart"/>
      <w:r w:rsidRPr="005D5D88">
        <w:rPr>
          <w:rFonts w:ascii="Times New Roman" w:eastAsia="TimesNewRoman,Italic" w:hAnsi="Times New Roman"/>
          <w:iCs/>
          <w:sz w:val="28"/>
          <w:szCs w:val="28"/>
          <w:lang w:eastAsia="ru-RU"/>
        </w:rPr>
        <w:t>СамотикЛ.</w:t>
      </w:r>
      <w:r w:rsidRPr="004C6269">
        <w:rPr>
          <w:rFonts w:ascii="Times New Roman" w:eastAsia="TimesNewRoman,Italic" w:hAnsi="Times New Roman"/>
          <w:i/>
          <w:iCs/>
          <w:sz w:val="28"/>
          <w:szCs w:val="28"/>
          <w:lang w:eastAsia="ru-RU"/>
        </w:rPr>
        <w:t>Г</w:t>
      </w:r>
      <w:proofErr w:type="spellEnd"/>
      <w:r w:rsidRPr="004C6269">
        <w:rPr>
          <w:rFonts w:ascii="Times New Roman" w:eastAsia="TimesNewRoman,Italic" w:hAnsi="Times New Roman"/>
          <w:i/>
          <w:iCs/>
          <w:sz w:val="28"/>
          <w:szCs w:val="28"/>
          <w:lang w:eastAsia="ru-RU"/>
        </w:rPr>
        <w:t xml:space="preserve">. </w:t>
      </w:r>
      <w:r w:rsidRPr="004C6269">
        <w:rPr>
          <w:rFonts w:ascii="Times New Roman" w:eastAsia="TimesNewRoman" w:hAnsi="Times New Roman"/>
          <w:sz w:val="28"/>
          <w:szCs w:val="28"/>
          <w:lang w:eastAsia="ru-RU"/>
        </w:rPr>
        <w:t xml:space="preserve">Лексика современного русского языка </w:t>
      </w:r>
      <w:r w:rsidRPr="004C6269">
        <w:rPr>
          <w:rFonts w:ascii="Times New Roman" w:eastAsia="TimesNewRoman,Italic" w:hAnsi="Times New Roman"/>
          <w:sz w:val="28"/>
          <w:szCs w:val="28"/>
          <w:lang w:eastAsia="ru-RU"/>
        </w:rPr>
        <w:t>[</w:t>
      </w:r>
      <w:r w:rsidRPr="004C6269">
        <w:rPr>
          <w:rFonts w:ascii="Times New Roman" w:eastAsia="TimesNewRoman" w:hAnsi="Times New Roman"/>
          <w:sz w:val="28"/>
          <w:szCs w:val="28"/>
          <w:lang w:eastAsia="ru-RU"/>
        </w:rPr>
        <w:t>Текст</w:t>
      </w:r>
      <w:r w:rsidRPr="004C6269">
        <w:rPr>
          <w:rFonts w:ascii="Times New Roman" w:eastAsia="TimesNewRoman,Italic" w:hAnsi="Times New Roman"/>
          <w:sz w:val="28"/>
          <w:szCs w:val="28"/>
          <w:lang w:eastAsia="ru-RU"/>
        </w:rPr>
        <w:t>]: /</w:t>
      </w:r>
      <w:r w:rsidRPr="004C6269">
        <w:rPr>
          <w:rFonts w:ascii="Times New Roman" w:eastAsia="TimesNewRoman" w:hAnsi="Times New Roman"/>
          <w:sz w:val="28"/>
          <w:szCs w:val="28"/>
          <w:lang w:eastAsia="ru-RU"/>
        </w:rPr>
        <w:t>учеб</w:t>
      </w:r>
      <w:r w:rsidRPr="004C6269">
        <w:rPr>
          <w:rFonts w:ascii="Times New Roman" w:eastAsia="TimesNewRoman,Italic" w:hAnsi="Times New Roman"/>
          <w:sz w:val="28"/>
          <w:szCs w:val="28"/>
          <w:lang w:eastAsia="ru-RU"/>
        </w:rPr>
        <w:t xml:space="preserve">. </w:t>
      </w:r>
      <w:r w:rsidRPr="004C6269">
        <w:rPr>
          <w:rFonts w:ascii="Times New Roman" w:eastAsia="TimesNewRoman" w:hAnsi="Times New Roman"/>
          <w:sz w:val="28"/>
          <w:szCs w:val="28"/>
          <w:lang w:eastAsia="ru-RU"/>
        </w:rPr>
        <w:t xml:space="preserve">пособие </w:t>
      </w:r>
      <w:r w:rsidRPr="004C6269">
        <w:rPr>
          <w:rFonts w:ascii="Times New Roman" w:eastAsia="TimesNewRoman,Italic" w:hAnsi="Times New Roman"/>
          <w:sz w:val="28"/>
          <w:szCs w:val="28"/>
          <w:lang w:eastAsia="ru-RU"/>
        </w:rPr>
        <w:t xml:space="preserve">/ </w:t>
      </w:r>
      <w:r w:rsidRPr="004C6269">
        <w:rPr>
          <w:rFonts w:ascii="Times New Roman" w:eastAsia="TimesNewRoman" w:hAnsi="Times New Roman"/>
          <w:sz w:val="28"/>
          <w:szCs w:val="28"/>
          <w:lang w:eastAsia="ru-RU"/>
        </w:rPr>
        <w:t>Л</w:t>
      </w:r>
      <w:r w:rsidRPr="004C6269">
        <w:rPr>
          <w:rFonts w:ascii="Times New Roman" w:eastAsia="TimesNewRoman,Italic" w:hAnsi="Times New Roman"/>
          <w:sz w:val="28"/>
          <w:szCs w:val="28"/>
          <w:lang w:eastAsia="ru-RU"/>
        </w:rPr>
        <w:t>.</w:t>
      </w:r>
      <w:r w:rsidRPr="004C6269">
        <w:rPr>
          <w:rFonts w:ascii="Times New Roman" w:eastAsia="TimesNewRoman" w:hAnsi="Times New Roman"/>
          <w:sz w:val="28"/>
          <w:szCs w:val="28"/>
          <w:lang w:eastAsia="ru-RU"/>
        </w:rPr>
        <w:t>Г</w:t>
      </w:r>
      <w:r w:rsidRPr="004C6269">
        <w:rPr>
          <w:rFonts w:ascii="Times New Roman" w:eastAsia="TimesNewRoman,Italic" w:hAnsi="Times New Roman"/>
          <w:sz w:val="28"/>
          <w:szCs w:val="28"/>
          <w:lang w:eastAsia="ru-RU"/>
        </w:rPr>
        <w:t xml:space="preserve">. </w:t>
      </w:r>
      <w:proofErr w:type="spellStart"/>
      <w:r w:rsidRPr="004C6269">
        <w:rPr>
          <w:rFonts w:ascii="Times New Roman" w:eastAsia="TimesNewRoman" w:hAnsi="Times New Roman"/>
          <w:sz w:val="28"/>
          <w:szCs w:val="28"/>
          <w:lang w:eastAsia="ru-RU"/>
        </w:rPr>
        <w:t>Самотик</w:t>
      </w:r>
      <w:proofErr w:type="spellEnd"/>
      <w:r w:rsidRPr="004C6269">
        <w:rPr>
          <w:rFonts w:ascii="Times New Roman" w:eastAsia="TimesNewRoman,Italic" w:hAnsi="Times New Roman"/>
          <w:sz w:val="28"/>
          <w:szCs w:val="28"/>
          <w:lang w:eastAsia="ru-RU"/>
        </w:rPr>
        <w:t>. – 2-</w:t>
      </w:r>
      <w:r w:rsidRPr="004C6269">
        <w:rPr>
          <w:rFonts w:ascii="Times New Roman" w:eastAsia="TimesNewRoman" w:hAnsi="Times New Roman"/>
          <w:sz w:val="28"/>
          <w:szCs w:val="28"/>
          <w:lang w:eastAsia="ru-RU"/>
        </w:rPr>
        <w:t>е изд</w:t>
      </w:r>
      <w:r w:rsidRPr="004C6269">
        <w:rPr>
          <w:rFonts w:ascii="Times New Roman" w:eastAsia="TimesNewRoman,Italic" w:hAnsi="Times New Roman"/>
          <w:sz w:val="28"/>
          <w:szCs w:val="28"/>
          <w:lang w:eastAsia="ru-RU"/>
        </w:rPr>
        <w:t xml:space="preserve">., </w:t>
      </w:r>
      <w:r w:rsidRPr="004C6269">
        <w:rPr>
          <w:rFonts w:ascii="Times New Roman" w:eastAsia="TimesNewRoman" w:hAnsi="Times New Roman"/>
          <w:sz w:val="28"/>
          <w:szCs w:val="28"/>
          <w:lang w:eastAsia="ru-RU"/>
        </w:rPr>
        <w:t>стер</w:t>
      </w:r>
      <w:r w:rsidRPr="004C6269">
        <w:rPr>
          <w:rFonts w:ascii="Times New Roman" w:eastAsia="TimesNewRoman,Italic" w:hAnsi="Times New Roman"/>
          <w:sz w:val="28"/>
          <w:szCs w:val="28"/>
          <w:lang w:eastAsia="ru-RU"/>
        </w:rPr>
        <w:t xml:space="preserve">., – </w:t>
      </w:r>
      <w:r w:rsidRPr="004C6269">
        <w:rPr>
          <w:rFonts w:ascii="Times New Roman" w:eastAsia="TimesNewRoman" w:hAnsi="Times New Roman"/>
          <w:sz w:val="28"/>
          <w:szCs w:val="28"/>
          <w:lang w:eastAsia="ru-RU"/>
        </w:rPr>
        <w:t>М</w:t>
      </w:r>
      <w:r w:rsidRPr="004C6269">
        <w:rPr>
          <w:rFonts w:ascii="Times New Roman" w:eastAsia="TimesNewRoman,Italic" w:hAnsi="Times New Roman"/>
          <w:sz w:val="28"/>
          <w:szCs w:val="28"/>
          <w:lang w:eastAsia="ru-RU"/>
        </w:rPr>
        <w:t xml:space="preserve">.: </w:t>
      </w:r>
      <w:r w:rsidRPr="004C6269">
        <w:rPr>
          <w:rFonts w:ascii="Times New Roman" w:eastAsia="TimesNewRoman" w:hAnsi="Times New Roman"/>
          <w:sz w:val="28"/>
          <w:szCs w:val="28"/>
          <w:lang w:eastAsia="ru-RU"/>
        </w:rPr>
        <w:t>Флинта</w:t>
      </w:r>
      <w:r w:rsidRPr="004C6269">
        <w:rPr>
          <w:rFonts w:ascii="Times New Roman" w:eastAsia="TimesNewRoman,Italic" w:hAnsi="Times New Roman"/>
          <w:sz w:val="28"/>
          <w:szCs w:val="28"/>
          <w:lang w:eastAsia="ru-RU"/>
        </w:rPr>
        <w:t xml:space="preserve">, 2012. – 510 </w:t>
      </w:r>
      <w:r w:rsidRPr="004C6269">
        <w:rPr>
          <w:rFonts w:ascii="Times New Roman" w:eastAsia="TimesNewRoman" w:hAnsi="Times New Roman"/>
          <w:sz w:val="28"/>
          <w:szCs w:val="28"/>
          <w:lang w:eastAsia="ru-RU"/>
        </w:rPr>
        <w:t>с</w:t>
      </w:r>
      <w:r w:rsidRPr="004C6269">
        <w:rPr>
          <w:rFonts w:ascii="Times New Roman" w:eastAsia="TimesNewRoman,Italic" w:hAnsi="Times New Roman"/>
          <w:sz w:val="28"/>
          <w:szCs w:val="28"/>
          <w:lang w:eastAsia="ru-RU"/>
        </w:rPr>
        <w:t>.</w:t>
      </w:r>
    </w:p>
    <w:p w14:paraId="59B9ABD7"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Шанский Н.М.</w:t>
      </w:r>
      <w:r w:rsidRPr="004C6269">
        <w:rPr>
          <w:color w:val="000000"/>
          <w:sz w:val="28"/>
          <w:szCs w:val="28"/>
        </w:rPr>
        <w:t> В мире слов. – М., 1985.</w:t>
      </w:r>
    </w:p>
    <w:p w14:paraId="43024EB1"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4C6269">
        <w:rPr>
          <w:iCs/>
          <w:color w:val="000000"/>
          <w:sz w:val="28"/>
          <w:szCs w:val="28"/>
        </w:rPr>
        <w:t>Шанский Н.М.</w:t>
      </w:r>
      <w:r w:rsidRPr="004C6269">
        <w:rPr>
          <w:color w:val="000000"/>
          <w:sz w:val="28"/>
          <w:szCs w:val="28"/>
        </w:rPr>
        <w:t> Занимательный русский язык. – М, 1996.</w:t>
      </w:r>
    </w:p>
    <w:p w14:paraId="4A91B23E" w14:textId="77777777" w:rsidR="00A52D3B" w:rsidRPr="005D5D88" w:rsidRDefault="00A52D3B" w:rsidP="00220025">
      <w:pPr>
        <w:numPr>
          <w:ilvl w:val="0"/>
          <w:numId w:val="51"/>
        </w:numPr>
        <w:autoSpaceDE w:val="0"/>
        <w:autoSpaceDN w:val="0"/>
        <w:adjustRightInd w:val="0"/>
        <w:spacing w:after="0" w:line="360" w:lineRule="auto"/>
        <w:ind w:left="0" w:firstLine="540"/>
        <w:jc w:val="both"/>
        <w:rPr>
          <w:rFonts w:ascii="Times New Roman" w:eastAsia="TimesNewRoman" w:hAnsi="Times New Roman"/>
          <w:sz w:val="28"/>
          <w:szCs w:val="28"/>
          <w:lang w:eastAsia="ru-RU"/>
        </w:rPr>
      </w:pPr>
      <w:r w:rsidRPr="005D5D88">
        <w:rPr>
          <w:rFonts w:ascii="Times New Roman" w:eastAsia="TimesNewRoman,Italic" w:hAnsi="Times New Roman"/>
          <w:iCs/>
          <w:sz w:val="28"/>
          <w:szCs w:val="28"/>
          <w:lang w:eastAsia="ru-RU"/>
        </w:rPr>
        <w:t xml:space="preserve">Шанский, Н.М. </w:t>
      </w:r>
      <w:r w:rsidRPr="005D5D88">
        <w:rPr>
          <w:rFonts w:ascii="Times New Roman" w:eastAsia="TimesNewRoman" w:hAnsi="Times New Roman"/>
          <w:sz w:val="28"/>
          <w:szCs w:val="28"/>
          <w:lang w:eastAsia="ru-RU"/>
        </w:rPr>
        <w:t xml:space="preserve">Лексикология современного русского </w:t>
      </w:r>
      <w:proofErr w:type="gramStart"/>
      <w:r w:rsidRPr="006C49C3">
        <w:rPr>
          <w:rFonts w:ascii="Times New Roman" w:eastAsia="TimesNewRoman" w:hAnsi="Times New Roman"/>
          <w:sz w:val="28"/>
          <w:szCs w:val="28"/>
          <w:lang w:eastAsia="ru-RU"/>
        </w:rPr>
        <w:t>языка</w:t>
      </w:r>
      <w:r w:rsidRPr="006C49C3">
        <w:rPr>
          <w:rFonts w:ascii="Times New Roman" w:hAnsi="Times New Roman"/>
          <w:sz w:val="28"/>
          <w:szCs w:val="28"/>
          <w:shd w:val="clear" w:color="auto" w:fill="FFFFFF"/>
        </w:rPr>
        <w:t xml:space="preserve"> :</w:t>
      </w:r>
      <w:proofErr w:type="gramEnd"/>
      <w:r w:rsidRPr="006C49C3">
        <w:rPr>
          <w:rFonts w:ascii="Times New Roman" w:hAnsi="Times New Roman"/>
          <w:sz w:val="28"/>
          <w:szCs w:val="28"/>
          <w:shd w:val="clear" w:color="auto" w:fill="FFFFFF"/>
        </w:rPr>
        <w:t xml:space="preserve"> учебное пособие для студентов педагогических институтов по специальности "Русский язык и литература"</w:t>
      </w:r>
      <w:r>
        <w:rPr>
          <w:rFonts w:ascii="Times New Roman" w:hAnsi="Times New Roman"/>
          <w:sz w:val="28"/>
          <w:szCs w:val="28"/>
          <w:shd w:val="clear" w:color="auto" w:fill="FFFFFF"/>
        </w:rPr>
        <w:t>.–</w:t>
      </w:r>
      <w:r w:rsidRPr="006C49C3">
        <w:rPr>
          <w:rFonts w:ascii="Times New Roman" w:hAnsi="Times New Roman"/>
          <w:sz w:val="28"/>
          <w:szCs w:val="28"/>
          <w:shd w:val="clear" w:color="auto" w:fill="FFFFFF"/>
        </w:rPr>
        <w:t xml:space="preserve"> 4-е изд., доп. </w:t>
      </w:r>
      <w:r>
        <w:rPr>
          <w:rFonts w:ascii="Times New Roman" w:hAnsi="Times New Roman"/>
          <w:sz w:val="28"/>
          <w:szCs w:val="28"/>
          <w:shd w:val="clear" w:color="auto" w:fill="FFFFFF"/>
        </w:rPr>
        <w:t>–</w:t>
      </w:r>
      <w:r w:rsidRPr="006C49C3">
        <w:rPr>
          <w:rFonts w:ascii="Times New Roman" w:hAnsi="Times New Roman"/>
          <w:sz w:val="28"/>
          <w:szCs w:val="28"/>
          <w:shd w:val="clear" w:color="auto" w:fill="FFFFFF"/>
        </w:rPr>
        <w:t xml:space="preserve"> Москва : URSS : </w:t>
      </w:r>
      <w:proofErr w:type="spellStart"/>
      <w:r w:rsidRPr="006C49C3">
        <w:rPr>
          <w:rFonts w:ascii="Times New Roman" w:hAnsi="Times New Roman"/>
          <w:sz w:val="28"/>
          <w:szCs w:val="28"/>
          <w:shd w:val="clear" w:color="auto" w:fill="FFFFFF"/>
        </w:rPr>
        <w:t>Либроком</w:t>
      </w:r>
      <w:proofErr w:type="spellEnd"/>
      <w:r w:rsidRPr="006C49C3">
        <w:rPr>
          <w:rFonts w:ascii="Times New Roman" w:hAnsi="Times New Roman"/>
          <w:sz w:val="28"/>
          <w:szCs w:val="28"/>
          <w:shd w:val="clear" w:color="auto" w:fill="FFFFFF"/>
        </w:rPr>
        <w:t>, 2009. – 305 с.</w:t>
      </w:r>
    </w:p>
    <w:p w14:paraId="526FDB79"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r w:rsidRPr="005D5D88">
        <w:rPr>
          <w:iCs/>
          <w:color w:val="000000"/>
          <w:sz w:val="28"/>
          <w:szCs w:val="28"/>
        </w:rPr>
        <w:t>Шкапенко Т.М.</w:t>
      </w:r>
      <w:r w:rsidRPr="005D5D88">
        <w:rPr>
          <w:color w:val="000000"/>
          <w:sz w:val="28"/>
          <w:szCs w:val="28"/>
        </w:rPr>
        <w:t>,</w:t>
      </w:r>
      <w:r w:rsidRPr="005D5D88">
        <w:rPr>
          <w:iCs/>
          <w:color w:val="000000"/>
          <w:sz w:val="28"/>
          <w:szCs w:val="28"/>
        </w:rPr>
        <w:t> </w:t>
      </w:r>
      <w:proofErr w:type="spellStart"/>
      <w:r w:rsidRPr="005D5D88">
        <w:rPr>
          <w:iCs/>
          <w:color w:val="000000"/>
          <w:sz w:val="28"/>
          <w:szCs w:val="28"/>
        </w:rPr>
        <w:t>Хюбнер</w:t>
      </w:r>
      <w:r w:rsidRPr="006C49C3">
        <w:rPr>
          <w:iCs/>
          <w:color w:val="000000"/>
          <w:sz w:val="28"/>
          <w:szCs w:val="28"/>
        </w:rPr>
        <w:t>Ф</w:t>
      </w:r>
      <w:proofErr w:type="spellEnd"/>
      <w:r w:rsidRPr="006C49C3">
        <w:rPr>
          <w:iCs/>
          <w:color w:val="000000"/>
          <w:sz w:val="28"/>
          <w:szCs w:val="28"/>
        </w:rPr>
        <w:t>.</w:t>
      </w:r>
      <w:r w:rsidRPr="004C6269">
        <w:rPr>
          <w:i/>
          <w:iCs/>
          <w:color w:val="000000"/>
          <w:sz w:val="28"/>
          <w:szCs w:val="28"/>
        </w:rPr>
        <w:t> </w:t>
      </w:r>
      <w:r w:rsidRPr="004C6269">
        <w:rPr>
          <w:color w:val="000000"/>
          <w:sz w:val="28"/>
          <w:szCs w:val="28"/>
        </w:rPr>
        <w:t>Русский «тусовочный» как иностранный. – Калининград, 2003.</w:t>
      </w:r>
    </w:p>
    <w:p w14:paraId="2843A0D4" w14:textId="77777777" w:rsidR="00A52D3B" w:rsidRPr="004C6269" w:rsidRDefault="00A52D3B" w:rsidP="00220025">
      <w:pPr>
        <w:pStyle w:val="a6"/>
        <w:numPr>
          <w:ilvl w:val="0"/>
          <w:numId w:val="51"/>
        </w:numPr>
        <w:shd w:val="clear" w:color="auto" w:fill="FFFFFF"/>
        <w:spacing w:before="0" w:beforeAutospacing="0" w:after="0" w:afterAutospacing="0" w:line="360" w:lineRule="auto"/>
        <w:ind w:left="0" w:firstLine="540"/>
        <w:jc w:val="both"/>
        <w:rPr>
          <w:color w:val="000000"/>
          <w:sz w:val="28"/>
          <w:szCs w:val="28"/>
        </w:rPr>
      </w:pPr>
      <w:proofErr w:type="spellStart"/>
      <w:r w:rsidRPr="004C6269">
        <w:rPr>
          <w:iCs/>
          <w:color w:val="000000"/>
          <w:sz w:val="28"/>
          <w:szCs w:val="28"/>
        </w:rPr>
        <w:t>Шкатова</w:t>
      </w:r>
      <w:proofErr w:type="spellEnd"/>
      <w:r w:rsidRPr="004C6269">
        <w:rPr>
          <w:iCs/>
          <w:color w:val="000000"/>
          <w:sz w:val="28"/>
          <w:szCs w:val="28"/>
        </w:rPr>
        <w:t xml:space="preserve"> Л.А.</w:t>
      </w:r>
      <w:r w:rsidRPr="004C6269">
        <w:rPr>
          <w:color w:val="000000"/>
          <w:sz w:val="28"/>
          <w:szCs w:val="28"/>
        </w:rPr>
        <w:t> Подумай и ответь (занимательные задачи по русскому языку). – М., 1989.</w:t>
      </w:r>
    </w:p>
    <w:p w14:paraId="457D9FC2" w14:textId="77777777" w:rsidR="00A52D3B" w:rsidRDefault="00A52D3B" w:rsidP="00220025">
      <w:pPr>
        <w:numPr>
          <w:ilvl w:val="0"/>
          <w:numId w:val="51"/>
        </w:numPr>
        <w:spacing w:after="0" w:line="360" w:lineRule="auto"/>
        <w:ind w:left="0" w:firstLine="540"/>
        <w:jc w:val="both"/>
        <w:rPr>
          <w:rFonts w:ascii="Times New Roman" w:hAnsi="Times New Roman"/>
          <w:sz w:val="28"/>
          <w:szCs w:val="28"/>
        </w:rPr>
      </w:pPr>
      <w:r w:rsidRPr="004C6269">
        <w:rPr>
          <w:rFonts w:ascii="Times New Roman" w:hAnsi="Times New Roman"/>
          <w:sz w:val="28"/>
          <w:szCs w:val="28"/>
        </w:rPr>
        <w:t xml:space="preserve">Энциклопедический словарь юного лингвиста. </w:t>
      </w:r>
      <w:r>
        <w:rPr>
          <w:rFonts w:ascii="Times New Roman" w:hAnsi="Times New Roman"/>
          <w:sz w:val="28"/>
          <w:szCs w:val="28"/>
        </w:rPr>
        <w:t xml:space="preserve">– </w:t>
      </w:r>
      <w:r w:rsidRPr="004C6269">
        <w:rPr>
          <w:rFonts w:ascii="Times New Roman" w:hAnsi="Times New Roman"/>
          <w:sz w:val="28"/>
          <w:szCs w:val="28"/>
        </w:rPr>
        <w:t xml:space="preserve">М., 2006. </w:t>
      </w:r>
    </w:p>
    <w:p w14:paraId="7F66BEE6" w14:textId="77777777" w:rsidR="00A52D3B" w:rsidRDefault="00A52D3B" w:rsidP="00220025">
      <w:pPr>
        <w:numPr>
          <w:ilvl w:val="0"/>
          <w:numId w:val="51"/>
        </w:numPr>
        <w:spacing w:after="0" w:line="360" w:lineRule="auto"/>
        <w:ind w:left="0" w:firstLine="540"/>
        <w:jc w:val="both"/>
        <w:rPr>
          <w:rFonts w:ascii="Times New Roman" w:hAnsi="Times New Roman"/>
          <w:sz w:val="28"/>
          <w:szCs w:val="28"/>
        </w:rPr>
      </w:pPr>
      <w:r w:rsidRPr="004C6269">
        <w:rPr>
          <w:rFonts w:ascii="Times New Roman" w:hAnsi="Times New Roman"/>
          <w:sz w:val="28"/>
          <w:szCs w:val="28"/>
        </w:rPr>
        <w:t>Энциклопедический словарь юного филолога.</w:t>
      </w:r>
      <w:r>
        <w:rPr>
          <w:rFonts w:ascii="Times New Roman" w:hAnsi="Times New Roman"/>
          <w:sz w:val="28"/>
          <w:szCs w:val="28"/>
        </w:rPr>
        <w:t xml:space="preserve"> –</w:t>
      </w:r>
      <w:r w:rsidRPr="004C6269">
        <w:rPr>
          <w:rFonts w:ascii="Times New Roman" w:hAnsi="Times New Roman"/>
          <w:sz w:val="28"/>
          <w:szCs w:val="28"/>
        </w:rPr>
        <w:t xml:space="preserve"> М., 1984. </w:t>
      </w:r>
    </w:p>
    <w:p w14:paraId="23B66D33" w14:textId="77777777" w:rsidR="00A52D3B" w:rsidRDefault="00A52D3B" w:rsidP="00220025">
      <w:pPr>
        <w:numPr>
          <w:ilvl w:val="0"/>
          <w:numId w:val="51"/>
        </w:numPr>
        <w:spacing w:after="0" w:line="360" w:lineRule="auto"/>
        <w:ind w:left="0" w:firstLine="540"/>
        <w:jc w:val="both"/>
        <w:rPr>
          <w:rFonts w:ascii="Times New Roman" w:hAnsi="Times New Roman"/>
          <w:sz w:val="28"/>
          <w:szCs w:val="28"/>
        </w:rPr>
      </w:pPr>
      <w:r w:rsidRPr="004C6269">
        <w:rPr>
          <w:rFonts w:ascii="Times New Roman" w:hAnsi="Times New Roman"/>
          <w:sz w:val="28"/>
          <w:szCs w:val="28"/>
        </w:rPr>
        <w:t xml:space="preserve">Популярные лекции академика РАН А. А. </w:t>
      </w:r>
      <w:proofErr w:type="gramStart"/>
      <w:r w:rsidRPr="004C6269">
        <w:rPr>
          <w:rFonts w:ascii="Times New Roman" w:hAnsi="Times New Roman"/>
          <w:sz w:val="28"/>
          <w:szCs w:val="28"/>
        </w:rPr>
        <w:t xml:space="preserve">Зализняка </w:t>
      </w:r>
      <w:r>
        <w:rPr>
          <w:rFonts w:ascii="Times New Roman" w:hAnsi="Times New Roman"/>
          <w:sz w:val="28"/>
          <w:szCs w:val="28"/>
        </w:rPr>
        <w:t>.</w:t>
      </w:r>
      <w:proofErr w:type="gramEnd"/>
    </w:p>
    <w:p w14:paraId="288809E2" w14:textId="77777777" w:rsidR="00A52D3B" w:rsidRPr="004C6269" w:rsidRDefault="00A52D3B" w:rsidP="00220025">
      <w:pPr>
        <w:numPr>
          <w:ilvl w:val="0"/>
          <w:numId w:val="51"/>
        </w:numPr>
        <w:spacing w:after="0" w:line="360" w:lineRule="auto"/>
        <w:ind w:left="0" w:firstLine="540"/>
        <w:jc w:val="both"/>
        <w:rPr>
          <w:rFonts w:ascii="Times New Roman" w:hAnsi="Times New Roman"/>
          <w:sz w:val="28"/>
          <w:szCs w:val="28"/>
        </w:rPr>
      </w:pPr>
      <w:r w:rsidRPr="004C6269">
        <w:rPr>
          <w:rFonts w:ascii="Times New Roman" w:hAnsi="Times New Roman"/>
          <w:sz w:val="28"/>
          <w:szCs w:val="28"/>
        </w:rPr>
        <w:t xml:space="preserve"> </w:t>
      </w:r>
      <w:proofErr w:type="spellStart"/>
      <w:r w:rsidRPr="004C6269">
        <w:rPr>
          <w:rFonts w:ascii="Times New Roman" w:hAnsi="Times New Roman"/>
          <w:sz w:val="28"/>
          <w:szCs w:val="28"/>
        </w:rPr>
        <w:t>Видеолекции</w:t>
      </w:r>
      <w:proofErr w:type="spellEnd"/>
      <w:r w:rsidRPr="004C6269">
        <w:rPr>
          <w:rFonts w:ascii="Times New Roman" w:hAnsi="Times New Roman"/>
          <w:sz w:val="28"/>
          <w:szCs w:val="28"/>
        </w:rPr>
        <w:t xml:space="preserve"> о лингвистике на портале </w:t>
      </w:r>
      <w:proofErr w:type="spellStart"/>
      <w:r w:rsidRPr="004C6269">
        <w:rPr>
          <w:rFonts w:ascii="Times New Roman" w:hAnsi="Times New Roman"/>
          <w:sz w:val="28"/>
          <w:szCs w:val="28"/>
        </w:rPr>
        <w:t>Постнаука</w:t>
      </w:r>
      <w:proofErr w:type="spellEnd"/>
    </w:p>
    <w:p w14:paraId="05EFDA1A" w14:textId="77777777" w:rsidR="00A52D3B" w:rsidRDefault="00A52D3B" w:rsidP="005D5D88">
      <w:pPr>
        <w:spacing w:after="0" w:line="360" w:lineRule="auto"/>
        <w:ind w:firstLine="540"/>
        <w:jc w:val="both"/>
        <w:rPr>
          <w:rFonts w:ascii="Times New Roman" w:hAnsi="Times New Roman"/>
          <w:b/>
          <w:sz w:val="28"/>
          <w:szCs w:val="28"/>
          <w:lang w:eastAsia="ru-RU"/>
        </w:rPr>
      </w:pPr>
    </w:p>
    <w:p w14:paraId="5D8ED75C" w14:textId="77777777" w:rsidR="00A52D3B" w:rsidRDefault="00A52D3B" w:rsidP="004C6269">
      <w:pPr>
        <w:spacing w:after="0" w:line="360" w:lineRule="auto"/>
        <w:jc w:val="both"/>
        <w:rPr>
          <w:rFonts w:ascii="Times New Roman" w:hAnsi="Times New Roman"/>
          <w:b/>
          <w:sz w:val="28"/>
          <w:szCs w:val="28"/>
          <w:lang w:eastAsia="ru-RU"/>
        </w:rPr>
      </w:pPr>
    </w:p>
    <w:p w14:paraId="4BE8BBF0" w14:textId="77777777" w:rsidR="00A52D3B" w:rsidRPr="004C6269" w:rsidRDefault="00A52D3B" w:rsidP="004C6269">
      <w:pPr>
        <w:spacing w:after="0" w:line="360" w:lineRule="auto"/>
        <w:jc w:val="both"/>
        <w:rPr>
          <w:rFonts w:ascii="Times New Roman" w:hAnsi="Times New Roman"/>
          <w:b/>
          <w:sz w:val="28"/>
          <w:szCs w:val="28"/>
        </w:rPr>
      </w:pPr>
      <w:r w:rsidRPr="004C6269">
        <w:rPr>
          <w:rFonts w:ascii="Times New Roman" w:hAnsi="Times New Roman"/>
          <w:b/>
          <w:sz w:val="28"/>
          <w:szCs w:val="28"/>
          <w:lang w:eastAsia="ru-RU"/>
        </w:rPr>
        <w:t xml:space="preserve">Раздел </w:t>
      </w:r>
      <w:proofErr w:type="gramStart"/>
      <w:r w:rsidRPr="004C6269">
        <w:rPr>
          <w:rFonts w:ascii="Times New Roman" w:hAnsi="Times New Roman"/>
          <w:b/>
          <w:sz w:val="28"/>
          <w:szCs w:val="28"/>
          <w:lang w:eastAsia="ru-RU"/>
        </w:rPr>
        <w:t>4.</w:t>
      </w:r>
      <w:r w:rsidRPr="004C6269">
        <w:rPr>
          <w:rFonts w:ascii="Times New Roman" w:hAnsi="Times New Roman"/>
          <w:b/>
          <w:sz w:val="28"/>
          <w:szCs w:val="28"/>
        </w:rPr>
        <w:t>ОЛИМПИАДНЫЕ</w:t>
      </w:r>
      <w:proofErr w:type="gramEnd"/>
      <w:r w:rsidRPr="004C6269">
        <w:rPr>
          <w:rFonts w:ascii="Times New Roman" w:hAnsi="Times New Roman"/>
          <w:b/>
          <w:sz w:val="28"/>
          <w:szCs w:val="28"/>
        </w:rPr>
        <w:t xml:space="preserve"> ЗАДАНИЯ ПО ТЕМЕ «ЭТИМОЛОГИЯ. ИСТОРИЯ ЯЗЫКА»</w:t>
      </w:r>
    </w:p>
    <w:p w14:paraId="3A7EC605" w14:textId="77777777" w:rsidR="00A52D3B" w:rsidRPr="00855472" w:rsidRDefault="00A52D3B" w:rsidP="00855472">
      <w:pPr>
        <w:spacing w:after="0" w:line="360" w:lineRule="auto"/>
        <w:jc w:val="center"/>
        <w:rPr>
          <w:rFonts w:ascii="Times New Roman" w:hAnsi="Times New Roman"/>
          <w:b/>
          <w:sz w:val="28"/>
          <w:szCs w:val="28"/>
        </w:rPr>
      </w:pPr>
      <w:r w:rsidRPr="00855472">
        <w:rPr>
          <w:rFonts w:ascii="Times New Roman" w:hAnsi="Times New Roman"/>
          <w:b/>
          <w:sz w:val="28"/>
          <w:szCs w:val="28"/>
          <w:lang w:val="en-US"/>
        </w:rPr>
        <w:t>I</w:t>
      </w:r>
      <w:r w:rsidRPr="00855472">
        <w:rPr>
          <w:rFonts w:ascii="Times New Roman" w:hAnsi="Times New Roman"/>
          <w:b/>
          <w:sz w:val="28"/>
          <w:szCs w:val="28"/>
        </w:rPr>
        <w:t>.Этимология</w:t>
      </w:r>
    </w:p>
    <w:p w14:paraId="2C7F93DF" w14:textId="77777777" w:rsidR="00A52D3B" w:rsidRPr="00855472" w:rsidRDefault="00A52D3B" w:rsidP="00855472">
      <w:pPr>
        <w:spacing w:after="0" w:line="360" w:lineRule="auto"/>
        <w:jc w:val="center"/>
        <w:rPr>
          <w:rFonts w:ascii="Times New Roman" w:hAnsi="Times New Roman"/>
          <w:b/>
          <w:sz w:val="28"/>
          <w:szCs w:val="28"/>
        </w:rPr>
      </w:pPr>
      <w:r w:rsidRPr="00855472">
        <w:rPr>
          <w:rFonts w:ascii="Times New Roman" w:hAnsi="Times New Roman"/>
          <w:b/>
          <w:sz w:val="28"/>
          <w:szCs w:val="28"/>
        </w:rPr>
        <w:t>4.1. Общие сведения</w:t>
      </w:r>
    </w:p>
    <w:p w14:paraId="355894A0"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r w:rsidRPr="00855472">
        <w:rPr>
          <w:rFonts w:ascii="Times New Roman" w:hAnsi="Times New Roman"/>
          <w:sz w:val="28"/>
          <w:szCs w:val="28"/>
        </w:rPr>
        <w:t xml:space="preserve"> Большой интерес у школьников всегда вызывают лингвистические задачи, связанные с анализом этимологических гнезд. </w:t>
      </w:r>
    </w:p>
    <w:p w14:paraId="224A83F6"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t>Этимология — раздел языкознания, изучающий происхождение слов того или иного языка. Также этим термином пользуются для обозначения происхождения конкретного слова или группы слов.</w:t>
      </w:r>
    </w:p>
    <w:p w14:paraId="1FB532EF"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lastRenderedPageBreak/>
        <w:t xml:space="preserve">Это «историческое словообразование». Этимология позволяет нам узнать, от каких слов произошло данное и каким словам оно родственно, не на уровне современного языка, а в истории </w:t>
      </w:r>
      <w:proofErr w:type="gramStart"/>
      <w:r w:rsidRPr="00855472">
        <w:rPr>
          <w:rFonts w:ascii="Times New Roman" w:hAnsi="Times New Roman"/>
          <w:sz w:val="28"/>
          <w:szCs w:val="28"/>
          <w:lang w:eastAsia="ru-RU"/>
        </w:rPr>
        <w:t>языка .</w:t>
      </w:r>
      <w:proofErr w:type="gramEnd"/>
    </w:p>
    <w:p w14:paraId="056FC801" w14:textId="77777777" w:rsidR="00A52D3B" w:rsidRPr="00855472" w:rsidRDefault="00A52D3B" w:rsidP="00855472">
      <w:pPr>
        <w:shd w:val="clear" w:color="auto" w:fill="FFFFFF"/>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 xml:space="preserve">Со временем звуковая оболочка слов меняется, многие слова становятся внешне очень отличны от своих родственников. Связь между ними перестает осознаваться говорящими. </w:t>
      </w:r>
      <w:proofErr w:type="gramStart"/>
      <w:r w:rsidRPr="00855472">
        <w:rPr>
          <w:rFonts w:ascii="Times New Roman" w:hAnsi="Times New Roman"/>
          <w:sz w:val="28"/>
          <w:szCs w:val="28"/>
          <w:lang w:eastAsia="ru-RU"/>
        </w:rPr>
        <w:t>Например,  вам</w:t>
      </w:r>
      <w:proofErr w:type="gramEnd"/>
      <w:r w:rsidRPr="00855472">
        <w:rPr>
          <w:rFonts w:ascii="Times New Roman" w:hAnsi="Times New Roman"/>
          <w:sz w:val="28"/>
          <w:szCs w:val="28"/>
          <w:lang w:eastAsia="ru-RU"/>
        </w:rPr>
        <w:t xml:space="preserve"> предложено выбрать этимологически родственные слова из списка , а вы затрудняетесь?  </w:t>
      </w:r>
      <w:r w:rsidRPr="00855472">
        <w:rPr>
          <w:rFonts w:ascii="Times New Roman" w:hAnsi="Times New Roman"/>
          <w:iCs/>
          <w:sz w:val="28"/>
          <w:szCs w:val="28"/>
          <w:lang w:eastAsia="ru-RU"/>
        </w:rPr>
        <w:t>Молоть</w:t>
      </w:r>
      <w:r w:rsidRPr="00855472">
        <w:rPr>
          <w:rFonts w:ascii="Times New Roman" w:hAnsi="Times New Roman"/>
          <w:sz w:val="28"/>
          <w:szCs w:val="28"/>
          <w:lang w:eastAsia="ru-RU"/>
        </w:rPr>
        <w:t> и </w:t>
      </w:r>
      <w:r w:rsidRPr="00855472">
        <w:rPr>
          <w:rFonts w:ascii="Times New Roman" w:hAnsi="Times New Roman"/>
          <w:iCs/>
          <w:sz w:val="28"/>
          <w:szCs w:val="28"/>
          <w:lang w:eastAsia="ru-RU"/>
        </w:rPr>
        <w:t>блин</w:t>
      </w:r>
      <w:r w:rsidRPr="00855472">
        <w:rPr>
          <w:rFonts w:ascii="Times New Roman" w:hAnsi="Times New Roman"/>
          <w:sz w:val="28"/>
          <w:szCs w:val="28"/>
          <w:lang w:eastAsia="ru-RU"/>
        </w:rPr>
        <w:t>.</w:t>
      </w:r>
    </w:p>
    <w:p w14:paraId="2C58854A"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br/>
        <w:t xml:space="preserve">Для этого </w:t>
      </w:r>
      <w:proofErr w:type="gramStart"/>
      <w:r w:rsidRPr="00855472">
        <w:rPr>
          <w:rFonts w:ascii="Times New Roman" w:hAnsi="Times New Roman"/>
          <w:sz w:val="28"/>
          <w:szCs w:val="28"/>
          <w:lang w:eastAsia="ru-RU"/>
        </w:rPr>
        <w:t>нужно  знать</w:t>
      </w:r>
      <w:proofErr w:type="gramEnd"/>
      <w:r w:rsidRPr="00855472">
        <w:rPr>
          <w:rFonts w:ascii="Times New Roman" w:hAnsi="Times New Roman"/>
          <w:sz w:val="28"/>
          <w:szCs w:val="28"/>
          <w:lang w:eastAsia="ru-RU"/>
        </w:rPr>
        <w:t xml:space="preserve"> закономерные регулярные чередования фонем, которые возникли  в языке в результате определенных фонетических процессов.</w:t>
      </w:r>
    </w:p>
    <w:p w14:paraId="5AFE20D4"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t> </w:t>
      </w:r>
      <w:proofErr w:type="gramStart"/>
      <w:r w:rsidRPr="00855472">
        <w:rPr>
          <w:rFonts w:ascii="Times New Roman" w:hAnsi="Times New Roman"/>
          <w:iCs/>
          <w:sz w:val="28"/>
          <w:szCs w:val="28"/>
          <w:lang w:eastAsia="ru-RU"/>
        </w:rPr>
        <w:t>Блин</w:t>
      </w:r>
      <w:r w:rsidRPr="00855472">
        <w:rPr>
          <w:rFonts w:ascii="Times New Roman" w:hAnsi="Times New Roman"/>
          <w:sz w:val="28"/>
          <w:szCs w:val="28"/>
          <w:lang w:eastAsia="ru-RU"/>
        </w:rPr>
        <w:t>  первоначально</w:t>
      </w:r>
      <w:proofErr w:type="gramEnd"/>
      <w:r w:rsidRPr="00855472">
        <w:rPr>
          <w:rFonts w:ascii="Times New Roman" w:hAnsi="Times New Roman"/>
          <w:sz w:val="28"/>
          <w:szCs w:val="28"/>
          <w:lang w:eastAsia="ru-RU"/>
        </w:rPr>
        <w:t xml:space="preserve"> звучал как </w:t>
      </w:r>
      <w:r w:rsidRPr="00855472">
        <w:rPr>
          <w:rFonts w:ascii="Times New Roman" w:hAnsi="Times New Roman"/>
          <w:iCs/>
          <w:sz w:val="28"/>
          <w:szCs w:val="28"/>
          <w:lang w:eastAsia="ru-RU"/>
        </w:rPr>
        <w:t>*</w:t>
      </w:r>
      <w:proofErr w:type="spellStart"/>
      <w:r w:rsidRPr="00855472">
        <w:rPr>
          <w:rFonts w:ascii="Times New Roman" w:hAnsi="Times New Roman"/>
          <w:iCs/>
          <w:sz w:val="28"/>
          <w:szCs w:val="28"/>
          <w:lang w:eastAsia="ru-RU"/>
        </w:rPr>
        <w:t>mlin</w:t>
      </w:r>
      <w:proofErr w:type="spellEnd"/>
      <w:r w:rsidRPr="00855472">
        <w:rPr>
          <w:rFonts w:ascii="Times New Roman" w:hAnsi="Times New Roman"/>
          <w:sz w:val="28"/>
          <w:szCs w:val="28"/>
          <w:lang w:eastAsia="ru-RU"/>
        </w:rPr>
        <w:t>, это существительное является суффиксальным производным от глагола </w:t>
      </w:r>
      <w:r w:rsidRPr="00855472">
        <w:rPr>
          <w:rFonts w:ascii="Times New Roman" w:hAnsi="Times New Roman"/>
          <w:iCs/>
          <w:sz w:val="28"/>
          <w:szCs w:val="28"/>
          <w:lang w:eastAsia="ru-RU"/>
        </w:rPr>
        <w:t>молоть</w:t>
      </w:r>
      <w:r w:rsidRPr="00855472">
        <w:rPr>
          <w:rFonts w:ascii="Times New Roman" w:hAnsi="Times New Roman"/>
          <w:sz w:val="28"/>
          <w:szCs w:val="28"/>
          <w:lang w:eastAsia="ru-RU"/>
        </w:rPr>
        <w:t> и буквально означает «испеченный из молотого зерна».  Вот вы и пришли к «общему знаменателю»</w:t>
      </w:r>
    </w:p>
    <w:p w14:paraId="623E40A7"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t xml:space="preserve">Вы должны уметь сравнивать </w:t>
      </w:r>
      <w:proofErr w:type="gramStart"/>
      <w:r w:rsidRPr="00855472">
        <w:rPr>
          <w:rFonts w:ascii="Times New Roman" w:hAnsi="Times New Roman"/>
          <w:sz w:val="28"/>
          <w:szCs w:val="28"/>
          <w:lang w:eastAsia="ru-RU"/>
        </w:rPr>
        <w:t>слова ,</w:t>
      </w:r>
      <w:proofErr w:type="gramEnd"/>
      <w:r w:rsidRPr="00855472">
        <w:rPr>
          <w:rFonts w:ascii="Times New Roman" w:hAnsi="Times New Roman"/>
          <w:sz w:val="28"/>
          <w:szCs w:val="28"/>
          <w:lang w:eastAsia="ru-RU"/>
        </w:rPr>
        <w:t xml:space="preserve"> их состав, значения, приводить доводы.</w:t>
      </w:r>
    </w:p>
    <w:p w14:paraId="09432621"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p>
    <w:p w14:paraId="701A8332"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4.2. Рекомендации по выполнению заданий по этимологии и истории языка.</w:t>
      </w:r>
    </w:p>
    <w:p w14:paraId="442812BE"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Система подготовки участников олимпиад включает следующие элементы:</w:t>
      </w:r>
    </w:p>
    <w:p w14:paraId="5063ED59"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базовая школьная подготовка по предмету;</w:t>
      </w:r>
    </w:p>
    <w:p w14:paraId="24953F82"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подготовка, полученная в рамках системы дополнительного образования (кружки, факультативы, курсы по выбору);</w:t>
      </w:r>
    </w:p>
    <w:p w14:paraId="0CB21F58"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самоподготовка (чтение научной и научно-популярной литературы, самостоятельное решение задач, поиск информации в Интернете и т.д.);</w:t>
      </w:r>
    </w:p>
    <w:p w14:paraId="28692087"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целенаправленная подготовка к участию в определенном этапе соревнования по тому или иному предмету (как правило, такая подготовка осуществляется под руководством педагога, имеющего опыт участия в</w:t>
      </w:r>
    </w:p>
    <w:p w14:paraId="64119F4D"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lastRenderedPageBreak/>
        <w:t>олимпиадном движении).</w:t>
      </w:r>
    </w:p>
    <w:p w14:paraId="13193906"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Для эффективной подготовки к олимпиаде важно, чтобы олимпиада не воспринималась как разовое мероприятие, после прохождения которого вся работа быстро затухает.</w:t>
      </w:r>
    </w:p>
    <w:p w14:paraId="49AD4BCF"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подготовка к олимпиаде должна быть систематической, начиная с начала учебного года;</w:t>
      </w:r>
    </w:p>
    <w:p w14:paraId="1842199F"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курсы по выбору целесообразнее использовать не для обсуждения вопросов теории, а для развития творческих способностей детей;</w:t>
      </w:r>
    </w:p>
    <w:p w14:paraId="3ADD9EEF"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индивидуальная программа подготовки к олимпиаде для каждого учащегося, отражающая его специфическую траекторию движения от незнания к знанию, от практики до творчества;</w:t>
      </w:r>
    </w:p>
    <w:p w14:paraId="63271D2D"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использование диагностического инструмента (например, интеллектуальные соревнования по каждому разделу программы по предмету);</w:t>
      </w:r>
    </w:p>
    <w:p w14:paraId="6E9725D4"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уделить внимание совершенствованию и развитию у детей экспериментальных навыков, умений применять знания в нестандартной ситуации,</w:t>
      </w:r>
    </w:p>
    <w:p w14:paraId="37933818"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самостоятельно моделировать свою поисковую деятельность при решении экспериментальных задач;</w:t>
      </w:r>
    </w:p>
    <w:p w14:paraId="25DBB0C9"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использовать учителю все имеющиеся в его распоряжении возможности: мысленный эксперимент, уроки-практикумы, эксперимент в школьном кабинете и т.д.</w:t>
      </w:r>
    </w:p>
    <w:p w14:paraId="7819CE1B"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Работу по исследованию истории слов можно построить по такому плану:</w:t>
      </w:r>
    </w:p>
    <w:p w14:paraId="1104DFC4"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1) Рассказ о периодах языкового развития:</w:t>
      </w:r>
    </w:p>
    <w:p w14:paraId="030922B8"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праиндоевропейский период (примерно до II - III тыс. до н.э.);</w:t>
      </w:r>
    </w:p>
    <w:p w14:paraId="1085AF62"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 праславянский период, период существования языка – предка </w:t>
      </w:r>
      <w:proofErr w:type="gramStart"/>
      <w:r w:rsidRPr="00855472">
        <w:rPr>
          <w:rFonts w:ascii="Times New Roman" w:hAnsi="Times New Roman"/>
          <w:sz w:val="28"/>
          <w:szCs w:val="28"/>
        </w:rPr>
        <w:t>южно-славянских</w:t>
      </w:r>
      <w:proofErr w:type="gramEnd"/>
      <w:r w:rsidRPr="00855472">
        <w:rPr>
          <w:rFonts w:ascii="Times New Roman" w:hAnsi="Times New Roman"/>
          <w:sz w:val="28"/>
          <w:szCs w:val="28"/>
        </w:rPr>
        <w:t>, западнославянских, восточнославянских языков (примерно до V - VII вв. н.э.);</w:t>
      </w:r>
    </w:p>
    <w:p w14:paraId="73A60177"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lastRenderedPageBreak/>
        <w:t xml:space="preserve">- </w:t>
      </w:r>
      <w:proofErr w:type="spellStart"/>
      <w:r w:rsidRPr="00855472">
        <w:rPr>
          <w:rFonts w:ascii="Times New Roman" w:hAnsi="Times New Roman"/>
          <w:sz w:val="28"/>
          <w:szCs w:val="28"/>
        </w:rPr>
        <w:t>общевосточнославянский</w:t>
      </w:r>
      <w:proofErr w:type="spellEnd"/>
      <w:r w:rsidRPr="00855472">
        <w:rPr>
          <w:rFonts w:ascii="Times New Roman" w:hAnsi="Times New Roman"/>
          <w:sz w:val="28"/>
          <w:szCs w:val="28"/>
        </w:rPr>
        <w:t xml:space="preserve"> период, период существования древнерусского языка - предка украинского, русского, белорусского языков (примерно до XIV в., включал в себя бесписьменный период существования (приблизительно до 988 года - года крещения Руси) и письменный период);</w:t>
      </w:r>
    </w:p>
    <w:p w14:paraId="42933248"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период существования языка русской народности (старорусский язык) (XV - XVI вв.);</w:t>
      </w:r>
    </w:p>
    <w:p w14:paraId="23FCDE55"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период формирования национального русского языка (XVII – XVIII вв.);</w:t>
      </w:r>
    </w:p>
    <w:p w14:paraId="36EA251E"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период развития национального русского языка (XIX - XXI вв.).</w:t>
      </w:r>
    </w:p>
    <w:p w14:paraId="4F9EB941"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Необходимо познакомить учащихся с понятием «старославянский язык», рассказать о том, какую роль сыграл старославянский язык в истории древнерусского языка.</w:t>
      </w:r>
    </w:p>
    <w:p w14:paraId="1735C5C9"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2) Рассказ об источниках, которые помогают изучать историю языка.</w:t>
      </w:r>
    </w:p>
    <w:p w14:paraId="04F17B54"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3) Рассказ о лингвистах: А. А. Шахматове, А. Х. Востокове, </w:t>
      </w:r>
      <w:r w:rsidRPr="00855472">
        <w:rPr>
          <w:rFonts w:ascii="Times New Roman" w:hAnsi="Times New Roman"/>
          <w:sz w:val="28"/>
          <w:szCs w:val="28"/>
        </w:rPr>
        <w:br/>
        <w:t>А. А. Зализняке и др.</w:t>
      </w:r>
    </w:p>
    <w:p w14:paraId="3F14E7AF"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4) Рассказ о происхождении письменности у славян. История русского алфавита.</w:t>
      </w:r>
    </w:p>
    <w:p w14:paraId="2008F7D2"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p>
    <w:p w14:paraId="13180590" w14:textId="77777777" w:rsidR="00A52D3B" w:rsidRPr="00855472" w:rsidRDefault="00A52D3B" w:rsidP="00855472">
      <w:pPr>
        <w:shd w:val="clear" w:color="auto" w:fill="FFFFFF"/>
        <w:spacing w:after="0" w:line="360" w:lineRule="auto"/>
        <w:jc w:val="both"/>
        <w:rPr>
          <w:rFonts w:ascii="Times New Roman" w:hAnsi="Times New Roman"/>
          <w:sz w:val="28"/>
          <w:szCs w:val="28"/>
        </w:rPr>
      </w:pPr>
      <w:r w:rsidRPr="00855472">
        <w:rPr>
          <w:rFonts w:ascii="Times New Roman" w:hAnsi="Times New Roman"/>
          <w:sz w:val="28"/>
          <w:szCs w:val="28"/>
        </w:rPr>
        <w:t xml:space="preserve"> В традиционных заданиях регионального и всероссийского этапов олимпиады по русскому языку </w:t>
      </w:r>
      <w:proofErr w:type="gramStart"/>
      <w:r w:rsidRPr="00855472">
        <w:rPr>
          <w:rFonts w:ascii="Times New Roman" w:hAnsi="Times New Roman"/>
          <w:sz w:val="28"/>
          <w:szCs w:val="28"/>
        </w:rPr>
        <w:t>иногда  предлагается</w:t>
      </w:r>
      <w:proofErr w:type="gramEnd"/>
      <w:r w:rsidRPr="00855472">
        <w:rPr>
          <w:rFonts w:ascii="Times New Roman" w:hAnsi="Times New Roman"/>
          <w:sz w:val="28"/>
          <w:szCs w:val="28"/>
        </w:rPr>
        <w:t xml:space="preserve"> не только определить по контекстам и определениям, о каких словах идет речь, но и провести небольшое исследование. Это способствует повышению мотивации к изучению филологических дисциплин, развитию творческих способностей и логического мышления.</w:t>
      </w:r>
    </w:p>
    <w:p w14:paraId="1B9A29B9"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r w:rsidRPr="00855472">
        <w:rPr>
          <w:rFonts w:ascii="Times New Roman" w:hAnsi="Times New Roman"/>
          <w:sz w:val="28"/>
          <w:szCs w:val="28"/>
        </w:rPr>
        <w:t xml:space="preserve"> Рассмотрим некоторые задания данного типа, составленные для подготовки к олимпиадам и использованные на занятиях </w:t>
      </w:r>
      <w:proofErr w:type="gramStart"/>
      <w:r w:rsidRPr="00855472">
        <w:rPr>
          <w:rFonts w:ascii="Times New Roman" w:hAnsi="Times New Roman"/>
          <w:sz w:val="28"/>
          <w:szCs w:val="28"/>
        </w:rPr>
        <w:t>кружка  русского</w:t>
      </w:r>
      <w:proofErr w:type="gramEnd"/>
      <w:r w:rsidRPr="00855472">
        <w:rPr>
          <w:rFonts w:ascii="Times New Roman" w:hAnsi="Times New Roman"/>
          <w:sz w:val="28"/>
          <w:szCs w:val="28"/>
        </w:rPr>
        <w:t xml:space="preserve"> языка</w:t>
      </w:r>
    </w:p>
    <w:p w14:paraId="043F71D5" w14:textId="77777777" w:rsidR="00A52D3B" w:rsidRPr="00CB1076" w:rsidRDefault="00A52D3B" w:rsidP="00CB1076">
      <w:pPr>
        <w:spacing w:after="0" w:line="360" w:lineRule="auto"/>
        <w:jc w:val="both"/>
        <w:rPr>
          <w:rFonts w:ascii="Times New Roman" w:hAnsi="Times New Roman"/>
          <w:b/>
          <w:sz w:val="28"/>
          <w:szCs w:val="28"/>
        </w:rPr>
      </w:pPr>
      <w:r w:rsidRPr="00855472">
        <w:rPr>
          <w:rFonts w:ascii="Times New Roman" w:hAnsi="Times New Roman"/>
          <w:b/>
          <w:sz w:val="28"/>
          <w:szCs w:val="28"/>
        </w:rPr>
        <w:t xml:space="preserve">       4.3. Разбор типовых олимпиадных заданий по разделу «Этимология.   </w:t>
      </w:r>
      <w:r>
        <w:rPr>
          <w:rFonts w:ascii="Times New Roman" w:hAnsi="Times New Roman"/>
          <w:b/>
          <w:sz w:val="28"/>
          <w:szCs w:val="28"/>
        </w:rPr>
        <w:t>История языка».</w:t>
      </w:r>
    </w:p>
    <w:p w14:paraId="10FEA0C5" w14:textId="77777777" w:rsidR="00A52D3B" w:rsidRPr="00855472" w:rsidRDefault="00A52D3B" w:rsidP="00855472">
      <w:pPr>
        <w:spacing w:after="240" w:line="360" w:lineRule="auto"/>
        <w:jc w:val="both"/>
        <w:rPr>
          <w:rFonts w:ascii="Times New Roman" w:hAnsi="Times New Roman"/>
          <w:b/>
          <w:sz w:val="28"/>
          <w:szCs w:val="28"/>
          <w:lang w:eastAsia="ru-RU"/>
        </w:rPr>
      </w:pPr>
      <w:r w:rsidRPr="00855472">
        <w:rPr>
          <w:rFonts w:ascii="Times New Roman" w:hAnsi="Times New Roman"/>
          <w:b/>
          <w:sz w:val="28"/>
          <w:szCs w:val="28"/>
          <w:lang w:eastAsia="ru-RU"/>
        </w:rPr>
        <w:t>Подберите слова, которые соответствуют значениям, приведённым во втором столбце таблицы, и восстановите этимологическое гнездо*.</w:t>
      </w:r>
    </w:p>
    <w:p w14:paraId="136A5560" w14:textId="77777777" w:rsidR="00A52D3B" w:rsidRPr="00855472" w:rsidRDefault="00A52D3B" w:rsidP="00855472">
      <w:pPr>
        <w:spacing w:after="0" w:line="360" w:lineRule="auto"/>
        <w:jc w:val="both"/>
        <w:rPr>
          <w:rFonts w:ascii="Times New Roman" w:hAnsi="Times New Roman"/>
          <w:sz w:val="28"/>
          <w:szCs w:val="28"/>
          <w:lang w:eastAsia="ru-RU"/>
        </w:rPr>
      </w:pPr>
      <w:r w:rsidRPr="00855472">
        <w:rPr>
          <w:rFonts w:ascii="Times New Roman" w:hAnsi="Times New Roman"/>
          <w:sz w:val="28"/>
          <w:szCs w:val="28"/>
          <w:lang w:eastAsia="ru-RU"/>
        </w:rPr>
        <w:lastRenderedPageBreak/>
        <w:t xml:space="preserve">* Этимологическое гнездо – совокупность слов, восходящих генетически к одной производящей основе (корню, слову) через цепь словообразовательных отношений, из которых некоторые не осознаются говорящим вследствие фонетических изменений слов, расхождения их значений (Ж. Ж. </w:t>
      </w:r>
      <w:proofErr w:type="spellStart"/>
      <w:r w:rsidRPr="00855472">
        <w:rPr>
          <w:rFonts w:ascii="Times New Roman" w:hAnsi="Times New Roman"/>
          <w:sz w:val="28"/>
          <w:szCs w:val="28"/>
          <w:lang w:eastAsia="ru-RU"/>
        </w:rPr>
        <w:t>Варбот</w:t>
      </w:r>
      <w:proofErr w:type="spellEnd"/>
      <w:r w:rsidRPr="00855472">
        <w:rPr>
          <w:rFonts w:ascii="Times New Roman" w:hAnsi="Times New Roman"/>
          <w:sz w:val="28"/>
          <w:szCs w:val="28"/>
          <w:lang w:eastAsia="ru-RU"/>
        </w:rPr>
        <w:t>).</w:t>
      </w:r>
    </w:p>
    <w:p w14:paraId="7159F301" w14:textId="77777777" w:rsidR="00A52D3B" w:rsidRPr="00855472" w:rsidRDefault="00A52D3B" w:rsidP="00855472">
      <w:pPr>
        <w:shd w:val="clear" w:color="auto" w:fill="FFFFFF"/>
        <w:spacing w:line="360" w:lineRule="auto"/>
        <w:jc w:val="both"/>
        <w:rPr>
          <w:rFonts w:ascii="Times New Roman" w:hAnsi="Times New Roman"/>
          <w:sz w:val="28"/>
          <w:szCs w:val="28"/>
          <w:lang w:eastAsia="ru-RU"/>
        </w:rPr>
      </w:pPr>
      <w:r w:rsidRPr="00855472">
        <w:rPr>
          <w:rFonts w:ascii="Times New Roman" w:hAnsi="Times New Roman"/>
          <w:sz w:val="28"/>
          <w:szCs w:val="28"/>
          <w:lang w:eastAsia="ru-RU"/>
        </w:rPr>
        <w:br/>
        <w:t>Совокупность слов, связанных между собою непосредственными последовательными словообразовательными отношениями (словообразовательное гнездо),слов, восходящих генетически к одной производящей основе (корню, слову) через цепь словообразовательных отношений, из которых, однако, некоторые не осознаются говорящими вследствие фонетических изменений слов, преобразования их структур или расхождения их значений (этимологическое гнездо): </w:t>
      </w:r>
      <w:r w:rsidRPr="00855472">
        <w:rPr>
          <w:rFonts w:ascii="Times New Roman" w:hAnsi="Times New Roman"/>
          <w:iCs/>
          <w:sz w:val="28"/>
          <w:szCs w:val="28"/>
          <w:lang w:eastAsia="ru-RU"/>
        </w:rPr>
        <w:t>(</w:t>
      </w:r>
      <w:proofErr w:type="spellStart"/>
      <w:r w:rsidRPr="00855472">
        <w:rPr>
          <w:rFonts w:ascii="Times New Roman" w:hAnsi="Times New Roman"/>
          <w:iCs/>
          <w:sz w:val="28"/>
          <w:szCs w:val="28"/>
          <w:lang w:eastAsia="ru-RU"/>
        </w:rPr>
        <w:t>братъ</w:t>
      </w:r>
      <w:proofErr w:type="spellEnd"/>
      <w:r w:rsidRPr="00855472">
        <w:rPr>
          <w:rFonts w:ascii="Times New Roman" w:hAnsi="Times New Roman"/>
          <w:iCs/>
          <w:sz w:val="28"/>
          <w:szCs w:val="28"/>
          <w:lang w:eastAsia="ru-RU"/>
        </w:rPr>
        <w:t xml:space="preserve"> — </w:t>
      </w:r>
      <w:proofErr w:type="spellStart"/>
      <w:r w:rsidRPr="00855472">
        <w:rPr>
          <w:rFonts w:ascii="Times New Roman" w:hAnsi="Times New Roman"/>
          <w:iCs/>
          <w:sz w:val="28"/>
          <w:szCs w:val="28"/>
          <w:lang w:eastAsia="ru-RU"/>
        </w:rPr>
        <w:t>собиратъ</w:t>
      </w:r>
      <w:proofErr w:type="spellEnd"/>
      <w:r w:rsidRPr="00855472">
        <w:rPr>
          <w:rFonts w:ascii="Times New Roman" w:hAnsi="Times New Roman"/>
          <w:iCs/>
          <w:sz w:val="28"/>
          <w:szCs w:val="28"/>
          <w:lang w:eastAsia="ru-RU"/>
        </w:rPr>
        <w:t xml:space="preserve"> — сбор </w:t>
      </w:r>
      <w:r w:rsidRPr="00855472">
        <w:rPr>
          <w:rFonts w:ascii="Times New Roman" w:hAnsi="Times New Roman"/>
          <w:sz w:val="28"/>
          <w:szCs w:val="28"/>
          <w:lang w:eastAsia="ru-RU"/>
        </w:rPr>
        <w:t>(словообразовательное гнездо); </w:t>
      </w:r>
      <w:r w:rsidRPr="00855472">
        <w:rPr>
          <w:rFonts w:ascii="Times New Roman" w:hAnsi="Times New Roman"/>
          <w:iCs/>
          <w:sz w:val="28"/>
          <w:szCs w:val="28"/>
          <w:lang w:eastAsia="ru-RU"/>
        </w:rPr>
        <w:t>братъ </w:t>
      </w:r>
      <w:r w:rsidRPr="00855472">
        <w:rPr>
          <w:rFonts w:ascii="Times New Roman" w:hAnsi="Times New Roman"/>
          <w:sz w:val="28"/>
          <w:szCs w:val="28"/>
          <w:lang w:eastAsia="ru-RU"/>
        </w:rPr>
        <w:t>— </w:t>
      </w:r>
      <w:r w:rsidRPr="00855472">
        <w:rPr>
          <w:rFonts w:ascii="Times New Roman" w:hAnsi="Times New Roman"/>
          <w:iCs/>
          <w:sz w:val="28"/>
          <w:szCs w:val="28"/>
          <w:lang w:eastAsia="ru-RU"/>
        </w:rPr>
        <w:t>собиратъ </w:t>
      </w:r>
      <w:r w:rsidRPr="00855472">
        <w:rPr>
          <w:rFonts w:ascii="Times New Roman" w:hAnsi="Times New Roman"/>
          <w:sz w:val="28"/>
          <w:szCs w:val="28"/>
          <w:lang w:eastAsia="ru-RU"/>
        </w:rPr>
        <w:t>— </w:t>
      </w:r>
      <w:r w:rsidRPr="00855472">
        <w:rPr>
          <w:rFonts w:ascii="Times New Roman" w:hAnsi="Times New Roman"/>
          <w:iCs/>
          <w:sz w:val="28"/>
          <w:szCs w:val="28"/>
          <w:lang w:eastAsia="ru-RU"/>
        </w:rPr>
        <w:t>сбор </w:t>
      </w:r>
      <w:r w:rsidRPr="00855472">
        <w:rPr>
          <w:rFonts w:ascii="Times New Roman" w:hAnsi="Times New Roman"/>
          <w:sz w:val="28"/>
          <w:szCs w:val="28"/>
          <w:lang w:eastAsia="ru-RU"/>
        </w:rPr>
        <w:t>— </w:t>
      </w:r>
      <w:r w:rsidRPr="00855472">
        <w:rPr>
          <w:rFonts w:ascii="Times New Roman" w:hAnsi="Times New Roman"/>
          <w:iCs/>
          <w:sz w:val="28"/>
          <w:szCs w:val="28"/>
          <w:lang w:eastAsia="ru-RU"/>
        </w:rPr>
        <w:t>собор </w:t>
      </w:r>
      <w:r w:rsidRPr="00855472">
        <w:rPr>
          <w:rFonts w:ascii="Times New Roman" w:hAnsi="Times New Roman"/>
          <w:sz w:val="28"/>
          <w:szCs w:val="28"/>
          <w:lang w:eastAsia="ru-RU"/>
        </w:rPr>
        <w:t>— </w:t>
      </w:r>
      <w:r w:rsidRPr="00855472">
        <w:rPr>
          <w:rFonts w:ascii="Times New Roman" w:hAnsi="Times New Roman"/>
          <w:iCs/>
          <w:sz w:val="28"/>
          <w:szCs w:val="28"/>
          <w:lang w:eastAsia="ru-RU"/>
        </w:rPr>
        <w:t>забор </w:t>
      </w:r>
      <w:r w:rsidRPr="00855472">
        <w:rPr>
          <w:rFonts w:ascii="Times New Roman" w:hAnsi="Times New Roman"/>
          <w:sz w:val="28"/>
          <w:szCs w:val="28"/>
          <w:lang w:eastAsia="ru-RU"/>
        </w:rPr>
        <w:t>— </w:t>
      </w:r>
      <w:r w:rsidRPr="00855472">
        <w:rPr>
          <w:rFonts w:ascii="Times New Roman" w:hAnsi="Times New Roman"/>
          <w:iCs/>
          <w:sz w:val="28"/>
          <w:szCs w:val="28"/>
          <w:lang w:eastAsia="ru-RU"/>
        </w:rPr>
        <w:t>беременная </w:t>
      </w:r>
      <w:r w:rsidRPr="00855472">
        <w:rPr>
          <w:rFonts w:ascii="Times New Roman" w:hAnsi="Times New Roman"/>
          <w:sz w:val="28"/>
          <w:szCs w:val="28"/>
          <w:lang w:eastAsia="ru-RU"/>
        </w:rPr>
        <w:t>(этимологическое гнездо)</w:t>
      </w:r>
      <w:r w:rsidRPr="00855472">
        <w:rPr>
          <w:rFonts w:ascii="Times New Roman" w:hAnsi="Times New Roman"/>
          <w:iCs/>
          <w:sz w:val="28"/>
          <w:szCs w:val="28"/>
          <w:lang w:eastAsia="ru-RU"/>
        </w:rPr>
        <w:t>)</w:t>
      </w:r>
    </w:p>
    <w:p w14:paraId="22CC50DF" w14:textId="77777777" w:rsidR="00A52D3B" w:rsidRPr="00855472" w:rsidRDefault="00A52D3B" w:rsidP="00855472">
      <w:pPr>
        <w:shd w:val="clear" w:color="auto" w:fill="FFFFFF"/>
        <w:spacing w:after="0" w:line="360" w:lineRule="auto"/>
        <w:jc w:val="both"/>
        <w:rPr>
          <w:rFonts w:ascii="Times New Roman" w:hAnsi="Times New Roman"/>
          <w:sz w:val="28"/>
          <w:szCs w:val="28"/>
          <w:lang w:eastAsia="ru-RU"/>
        </w:rPr>
      </w:pPr>
      <w:r w:rsidRPr="00855472">
        <w:rPr>
          <w:rFonts w:ascii="Times New Roman" w:hAnsi="Times New Roman"/>
          <w:sz w:val="28"/>
          <w:szCs w:val="28"/>
          <w:u w:val="single"/>
          <w:lang w:eastAsia="ru-RU"/>
        </w:rPr>
        <w:t>Прил.</w:t>
      </w:r>
      <w:r w:rsidRPr="00855472">
        <w:rPr>
          <w:rFonts w:ascii="Times New Roman" w:hAnsi="Times New Roman"/>
          <w:sz w:val="28"/>
          <w:szCs w:val="28"/>
          <w:lang w:eastAsia="ru-RU"/>
        </w:rPr>
        <w:t> гнездовой.</w:t>
      </w:r>
    </w:p>
    <w:p w14:paraId="134736E2" w14:textId="77777777" w:rsidR="00A52D3B" w:rsidRPr="00855472" w:rsidRDefault="00A52D3B" w:rsidP="00855472">
      <w:pPr>
        <w:spacing w:after="0" w:line="360" w:lineRule="auto"/>
        <w:rPr>
          <w:rFonts w:ascii="Times New Roman" w:hAnsi="Times New Roman"/>
          <w:sz w:val="28"/>
          <w:szCs w:val="28"/>
          <w:lang w:eastAsia="ru-RU"/>
        </w:rPr>
      </w:pPr>
    </w:p>
    <w:tbl>
      <w:tblPr>
        <w:tblW w:w="49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275"/>
        <w:gridCol w:w="5796"/>
        <w:gridCol w:w="3339"/>
      </w:tblGrid>
      <w:tr w:rsidR="00A52D3B" w:rsidRPr="00855472" w14:paraId="2DA3C714" w14:textId="77777777" w:rsidTr="00153F7E">
        <w:trPr>
          <w:tblCellSpacing w:w="15" w:type="dxa"/>
        </w:trPr>
        <w:tc>
          <w:tcPr>
            <w:tcW w:w="0" w:type="auto"/>
            <w:tcBorders>
              <w:top w:val="outset" w:sz="6" w:space="0" w:color="auto"/>
              <w:bottom w:val="outset" w:sz="6" w:space="0" w:color="auto"/>
              <w:right w:val="outset" w:sz="6" w:space="0" w:color="auto"/>
            </w:tcBorders>
          </w:tcPr>
          <w:p w14:paraId="2E113499" w14:textId="77777777" w:rsidR="00A52D3B" w:rsidRPr="00855472" w:rsidRDefault="00A52D3B" w:rsidP="00855472">
            <w:pPr>
              <w:spacing w:line="360" w:lineRule="auto"/>
              <w:rPr>
                <w:rFonts w:ascii="Times New Roman" w:hAnsi="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14:paraId="651BA9C5"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b/>
                <w:bCs/>
                <w:sz w:val="28"/>
                <w:szCs w:val="28"/>
                <w:lang w:eastAsia="ru-RU"/>
              </w:rPr>
              <w:t>Значение слова</w:t>
            </w:r>
          </w:p>
        </w:tc>
        <w:tc>
          <w:tcPr>
            <w:tcW w:w="0" w:type="auto"/>
            <w:tcBorders>
              <w:top w:val="outset" w:sz="6" w:space="0" w:color="auto"/>
              <w:left w:val="outset" w:sz="6" w:space="0" w:color="auto"/>
              <w:bottom w:val="outset" w:sz="6" w:space="0" w:color="auto"/>
            </w:tcBorders>
          </w:tcPr>
          <w:p w14:paraId="714CE2C0"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b/>
                <w:bCs/>
                <w:sz w:val="28"/>
                <w:szCs w:val="28"/>
                <w:lang w:eastAsia="ru-RU"/>
              </w:rPr>
              <w:t>Слова этимологического гнезда</w:t>
            </w:r>
          </w:p>
        </w:tc>
      </w:tr>
      <w:tr w:rsidR="00A52D3B" w:rsidRPr="00855472" w14:paraId="1574126B" w14:textId="77777777" w:rsidTr="00153F7E">
        <w:trPr>
          <w:tblCellSpacing w:w="15" w:type="dxa"/>
        </w:trPr>
        <w:tc>
          <w:tcPr>
            <w:tcW w:w="0" w:type="auto"/>
            <w:tcBorders>
              <w:top w:val="outset" w:sz="6" w:space="0" w:color="auto"/>
              <w:bottom w:val="outset" w:sz="6" w:space="0" w:color="auto"/>
              <w:right w:val="outset" w:sz="6" w:space="0" w:color="auto"/>
            </w:tcBorders>
          </w:tcPr>
          <w:p w14:paraId="7F191052"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Pr>
          <w:p w14:paraId="7F94139E"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Углубление под землёй или внутри горного массива</w:t>
            </w:r>
          </w:p>
        </w:tc>
        <w:tc>
          <w:tcPr>
            <w:tcW w:w="0" w:type="auto"/>
            <w:tcBorders>
              <w:top w:val="outset" w:sz="6" w:space="0" w:color="auto"/>
              <w:left w:val="outset" w:sz="6" w:space="0" w:color="auto"/>
              <w:bottom w:val="outset" w:sz="6" w:space="0" w:color="auto"/>
            </w:tcBorders>
          </w:tcPr>
          <w:p w14:paraId="6EC1A216" w14:textId="77777777" w:rsidR="00A52D3B" w:rsidRPr="00855472" w:rsidRDefault="00A52D3B" w:rsidP="00855472">
            <w:pPr>
              <w:spacing w:after="0" w:line="360" w:lineRule="auto"/>
              <w:rPr>
                <w:rFonts w:ascii="Times New Roman" w:hAnsi="Times New Roman"/>
                <w:sz w:val="28"/>
                <w:szCs w:val="28"/>
              </w:rPr>
            </w:pPr>
          </w:p>
        </w:tc>
      </w:tr>
      <w:tr w:rsidR="00A52D3B" w:rsidRPr="00855472" w14:paraId="1C33D24F" w14:textId="77777777" w:rsidTr="00153F7E">
        <w:trPr>
          <w:tblCellSpacing w:w="15" w:type="dxa"/>
        </w:trPr>
        <w:tc>
          <w:tcPr>
            <w:tcW w:w="0" w:type="auto"/>
            <w:tcBorders>
              <w:top w:val="outset" w:sz="6" w:space="0" w:color="auto"/>
              <w:bottom w:val="outset" w:sz="6" w:space="0" w:color="auto"/>
              <w:right w:val="outset" w:sz="6" w:space="0" w:color="auto"/>
            </w:tcBorders>
          </w:tcPr>
          <w:p w14:paraId="20F3400E"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tcPr>
          <w:p w14:paraId="2EED20DE"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Кулинар</w:t>
            </w:r>
          </w:p>
        </w:tc>
        <w:tc>
          <w:tcPr>
            <w:tcW w:w="0" w:type="auto"/>
            <w:tcBorders>
              <w:top w:val="outset" w:sz="6" w:space="0" w:color="auto"/>
              <w:left w:val="outset" w:sz="6" w:space="0" w:color="auto"/>
              <w:bottom w:val="outset" w:sz="6" w:space="0" w:color="auto"/>
            </w:tcBorders>
          </w:tcPr>
          <w:p w14:paraId="5A12BEF0" w14:textId="77777777" w:rsidR="00A52D3B" w:rsidRPr="00855472" w:rsidRDefault="00A52D3B" w:rsidP="00855472">
            <w:pPr>
              <w:spacing w:after="0" w:line="360" w:lineRule="auto"/>
              <w:rPr>
                <w:rFonts w:ascii="Times New Roman" w:hAnsi="Times New Roman"/>
                <w:sz w:val="28"/>
                <w:szCs w:val="28"/>
              </w:rPr>
            </w:pPr>
          </w:p>
        </w:tc>
      </w:tr>
      <w:tr w:rsidR="00A52D3B" w:rsidRPr="00855472" w14:paraId="6CF5AC2A" w14:textId="77777777" w:rsidTr="00153F7E">
        <w:trPr>
          <w:tblCellSpacing w:w="15" w:type="dxa"/>
        </w:trPr>
        <w:tc>
          <w:tcPr>
            <w:tcW w:w="0" w:type="auto"/>
            <w:tcBorders>
              <w:top w:val="outset" w:sz="6" w:space="0" w:color="auto"/>
              <w:bottom w:val="outset" w:sz="6" w:space="0" w:color="auto"/>
              <w:right w:val="outset" w:sz="6" w:space="0" w:color="auto"/>
            </w:tcBorders>
          </w:tcPr>
          <w:p w14:paraId="0B17E15E"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tcPr>
          <w:p w14:paraId="2E2D7D42"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Одновременно действие и место действия</w:t>
            </w:r>
          </w:p>
        </w:tc>
        <w:tc>
          <w:tcPr>
            <w:tcW w:w="0" w:type="auto"/>
            <w:tcBorders>
              <w:top w:val="outset" w:sz="6" w:space="0" w:color="auto"/>
              <w:left w:val="outset" w:sz="6" w:space="0" w:color="auto"/>
              <w:bottom w:val="outset" w:sz="6" w:space="0" w:color="auto"/>
            </w:tcBorders>
          </w:tcPr>
          <w:p w14:paraId="222B29F7" w14:textId="77777777" w:rsidR="00A52D3B" w:rsidRPr="00855472" w:rsidRDefault="00A52D3B" w:rsidP="00855472">
            <w:pPr>
              <w:spacing w:after="0" w:line="360" w:lineRule="auto"/>
              <w:rPr>
                <w:rFonts w:ascii="Times New Roman" w:hAnsi="Times New Roman"/>
                <w:sz w:val="28"/>
                <w:szCs w:val="28"/>
              </w:rPr>
            </w:pPr>
          </w:p>
        </w:tc>
      </w:tr>
      <w:tr w:rsidR="00A52D3B" w:rsidRPr="00855472" w14:paraId="71EBC474" w14:textId="77777777" w:rsidTr="00153F7E">
        <w:trPr>
          <w:tblCellSpacing w:w="15" w:type="dxa"/>
        </w:trPr>
        <w:tc>
          <w:tcPr>
            <w:tcW w:w="0" w:type="auto"/>
            <w:tcBorders>
              <w:top w:val="outset" w:sz="6" w:space="0" w:color="auto"/>
              <w:bottom w:val="outset" w:sz="6" w:space="0" w:color="auto"/>
              <w:right w:val="outset" w:sz="6" w:space="0" w:color="auto"/>
            </w:tcBorders>
          </w:tcPr>
          <w:p w14:paraId="27DAB362"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tcPr>
          <w:p w14:paraId="0C206E47"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Один из внутренних органов</w:t>
            </w:r>
          </w:p>
        </w:tc>
        <w:tc>
          <w:tcPr>
            <w:tcW w:w="0" w:type="auto"/>
            <w:tcBorders>
              <w:top w:val="outset" w:sz="6" w:space="0" w:color="auto"/>
              <w:left w:val="outset" w:sz="6" w:space="0" w:color="auto"/>
              <w:bottom w:val="outset" w:sz="6" w:space="0" w:color="auto"/>
            </w:tcBorders>
          </w:tcPr>
          <w:p w14:paraId="53334BB2" w14:textId="77777777" w:rsidR="00A52D3B" w:rsidRPr="00855472" w:rsidRDefault="00A52D3B" w:rsidP="00855472">
            <w:pPr>
              <w:spacing w:after="0" w:line="360" w:lineRule="auto"/>
              <w:rPr>
                <w:rFonts w:ascii="Times New Roman" w:hAnsi="Times New Roman"/>
                <w:sz w:val="28"/>
                <w:szCs w:val="28"/>
              </w:rPr>
            </w:pPr>
          </w:p>
        </w:tc>
      </w:tr>
      <w:tr w:rsidR="00A52D3B" w:rsidRPr="00855472" w14:paraId="2A1E8CB8" w14:textId="77777777" w:rsidTr="00153F7E">
        <w:trPr>
          <w:tblCellSpacing w:w="15" w:type="dxa"/>
        </w:trPr>
        <w:tc>
          <w:tcPr>
            <w:tcW w:w="0" w:type="auto"/>
            <w:tcBorders>
              <w:top w:val="outset" w:sz="6" w:space="0" w:color="auto"/>
              <w:bottom w:val="outset" w:sz="6" w:space="0" w:color="auto"/>
              <w:right w:val="outset" w:sz="6" w:space="0" w:color="auto"/>
            </w:tcBorders>
          </w:tcPr>
          <w:p w14:paraId="7CDC7958"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tcPr>
          <w:p w14:paraId="312811B1"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Кручина, скорбь, тоска</w:t>
            </w:r>
          </w:p>
        </w:tc>
        <w:tc>
          <w:tcPr>
            <w:tcW w:w="0" w:type="auto"/>
            <w:tcBorders>
              <w:top w:val="outset" w:sz="6" w:space="0" w:color="auto"/>
              <w:left w:val="outset" w:sz="6" w:space="0" w:color="auto"/>
              <w:bottom w:val="outset" w:sz="6" w:space="0" w:color="auto"/>
            </w:tcBorders>
          </w:tcPr>
          <w:p w14:paraId="693B7C5B" w14:textId="77777777" w:rsidR="00A52D3B" w:rsidRPr="00855472" w:rsidRDefault="00A52D3B" w:rsidP="00855472">
            <w:pPr>
              <w:spacing w:after="0" w:line="360" w:lineRule="auto"/>
              <w:rPr>
                <w:rFonts w:ascii="Times New Roman" w:hAnsi="Times New Roman"/>
                <w:sz w:val="28"/>
                <w:szCs w:val="28"/>
              </w:rPr>
            </w:pPr>
          </w:p>
        </w:tc>
      </w:tr>
      <w:tr w:rsidR="00A52D3B" w:rsidRPr="00855472" w14:paraId="3E21844A" w14:textId="77777777" w:rsidTr="00153F7E">
        <w:trPr>
          <w:tblCellSpacing w:w="15" w:type="dxa"/>
        </w:trPr>
        <w:tc>
          <w:tcPr>
            <w:tcW w:w="0" w:type="auto"/>
            <w:tcBorders>
              <w:top w:val="outset" w:sz="6" w:space="0" w:color="auto"/>
              <w:bottom w:val="outset" w:sz="6" w:space="0" w:color="auto"/>
              <w:right w:val="outset" w:sz="6" w:space="0" w:color="auto"/>
            </w:tcBorders>
          </w:tcPr>
          <w:p w14:paraId="71094AA1"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tcPr>
          <w:p w14:paraId="0C80EFE3"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Тот, кто заботится о чьих-либо нуждах, потребностях (2 однокоренных слова)</w:t>
            </w:r>
          </w:p>
        </w:tc>
        <w:tc>
          <w:tcPr>
            <w:tcW w:w="0" w:type="auto"/>
            <w:tcBorders>
              <w:top w:val="outset" w:sz="6" w:space="0" w:color="auto"/>
              <w:left w:val="outset" w:sz="6" w:space="0" w:color="auto"/>
              <w:bottom w:val="outset" w:sz="6" w:space="0" w:color="auto"/>
            </w:tcBorders>
          </w:tcPr>
          <w:p w14:paraId="497F926F" w14:textId="77777777" w:rsidR="00A52D3B" w:rsidRPr="00855472" w:rsidRDefault="00A52D3B" w:rsidP="00855472">
            <w:pPr>
              <w:spacing w:after="0" w:line="360" w:lineRule="auto"/>
              <w:rPr>
                <w:rFonts w:ascii="Times New Roman" w:hAnsi="Times New Roman"/>
                <w:sz w:val="28"/>
                <w:szCs w:val="28"/>
              </w:rPr>
            </w:pPr>
          </w:p>
        </w:tc>
      </w:tr>
      <w:tr w:rsidR="00A52D3B" w:rsidRPr="00855472" w14:paraId="7B38B4C2" w14:textId="77777777" w:rsidTr="00153F7E">
        <w:trPr>
          <w:tblCellSpacing w:w="15" w:type="dxa"/>
        </w:trPr>
        <w:tc>
          <w:tcPr>
            <w:tcW w:w="0" w:type="auto"/>
            <w:tcBorders>
              <w:top w:val="outset" w:sz="6" w:space="0" w:color="auto"/>
              <w:bottom w:val="outset" w:sz="6" w:space="0" w:color="auto"/>
              <w:right w:val="outset" w:sz="6" w:space="0" w:color="auto"/>
            </w:tcBorders>
          </w:tcPr>
          <w:p w14:paraId="26DCEE2A"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lastRenderedPageBreak/>
              <w:t>7</w:t>
            </w:r>
          </w:p>
        </w:tc>
        <w:tc>
          <w:tcPr>
            <w:tcW w:w="0" w:type="auto"/>
            <w:tcBorders>
              <w:top w:val="outset" w:sz="6" w:space="0" w:color="auto"/>
              <w:left w:val="outset" w:sz="6" w:space="0" w:color="auto"/>
              <w:bottom w:val="outset" w:sz="6" w:space="0" w:color="auto"/>
              <w:right w:val="outset" w:sz="6" w:space="0" w:color="auto"/>
            </w:tcBorders>
          </w:tcPr>
          <w:p w14:paraId="04A98E96" w14:textId="77777777" w:rsidR="00A52D3B" w:rsidRPr="00855472" w:rsidRDefault="00A52D3B" w:rsidP="00855472">
            <w:pPr>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Мучное кондитерское изделие</w:t>
            </w:r>
          </w:p>
        </w:tc>
        <w:tc>
          <w:tcPr>
            <w:tcW w:w="0" w:type="auto"/>
            <w:tcBorders>
              <w:top w:val="outset" w:sz="6" w:space="0" w:color="auto"/>
              <w:left w:val="outset" w:sz="6" w:space="0" w:color="auto"/>
              <w:bottom w:val="outset" w:sz="6" w:space="0" w:color="auto"/>
            </w:tcBorders>
          </w:tcPr>
          <w:p w14:paraId="77CFD559" w14:textId="77777777" w:rsidR="00A52D3B" w:rsidRPr="00855472" w:rsidRDefault="00A52D3B" w:rsidP="00855472">
            <w:pPr>
              <w:spacing w:after="0" w:line="360" w:lineRule="auto"/>
              <w:rPr>
                <w:rFonts w:ascii="Times New Roman" w:hAnsi="Times New Roman"/>
                <w:sz w:val="28"/>
                <w:szCs w:val="28"/>
              </w:rPr>
            </w:pPr>
          </w:p>
        </w:tc>
      </w:tr>
    </w:tbl>
    <w:p w14:paraId="497B7960" w14:textId="77777777" w:rsidR="00A52D3B" w:rsidRPr="00855472" w:rsidRDefault="00A52D3B" w:rsidP="00855472">
      <w:pPr>
        <w:spacing w:after="0" w:line="360" w:lineRule="auto"/>
        <w:rPr>
          <w:rFonts w:ascii="Times New Roman" w:hAnsi="Times New Roman"/>
          <w:sz w:val="28"/>
          <w:szCs w:val="28"/>
          <w:lang w:eastAsia="ru-RU"/>
        </w:rPr>
      </w:pPr>
    </w:p>
    <w:p w14:paraId="20EC3E4E" w14:textId="77777777" w:rsidR="00A52D3B" w:rsidRPr="00855472" w:rsidRDefault="00A52D3B" w:rsidP="00855472">
      <w:pPr>
        <w:spacing w:after="0" w:line="360" w:lineRule="auto"/>
        <w:jc w:val="right"/>
        <w:rPr>
          <w:rFonts w:ascii="Times New Roman" w:hAnsi="Times New Roman"/>
          <w:sz w:val="28"/>
          <w:szCs w:val="28"/>
          <w:lang w:eastAsia="ru-RU"/>
        </w:rPr>
      </w:pPr>
      <w:r w:rsidRPr="00855472">
        <w:rPr>
          <w:rFonts w:ascii="Times New Roman" w:hAnsi="Times New Roman"/>
          <w:sz w:val="28"/>
          <w:szCs w:val="28"/>
          <w:lang w:eastAsia="ru-RU"/>
        </w:rPr>
        <w:t>[2016. Всероссийская олимпиада, региональный этап]</w:t>
      </w:r>
    </w:p>
    <w:p w14:paraId="221EF56D" w14:textId="77777777" w:rsidR="00A52D3B" w:rsidRPr="00855472" w:rsidRDefault="00A52D3B" w:rsidP="00855472">
      <w:pPr>
        <w:shd w:val="clear" w:color="auto" w:fill="FFFFFF"/>
        <w:spacing w:after="150" w:line="360" w:lineRule="auto"/>
        <w:rPr>
          <w:rFonts w:ascii="Times New Roman" w:hAnsi="Times New Roman"/>
          <w:sz w:val="28"/>
          <w:szCs w:val="28"/>
          <w:lang w:eastAsia="ru-RU"/>
        </w:rPr>
      </w:pPr>
    </w:p>
    <w:tbl>
      <w:tblPr>
        <w:tblW w:w="495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1436"/>
        <w:gridCol w:w="4237"/>
        <w:gridCol w:w="3737"/>
      </w:tblGrid>
      <w:tr w:rsidR="00A52D3B" w:rsidRPr="00855472" w14:paraId="1D16DC18" w14:textId="77777777" w:rsidTr="00153F7E">
        <w:trPr>
          <w:gridAfter w:val="1"/>
          <w:tblCellSpacing w:w="15" w:type="dxa"/>
        </w:trPr>
        <w:tc>
          <w:tcPr>
            <w:tcW w:w="0" w:type="auto"/>
            <w:tcBorders>
              <w:top w:val="outset" w:sz="6" w:space="0" w:color="auto"/>
              <w:bottom w:val="outset" w:sz="6" w:space="0" w:color="auto"/>
              <w:right w:val="outset" w:sz="6" w:space="0" w:color="auto"/>
            </w:tcBorders>
          </w:tcPr>
          <w:p w14:paraId="18BA2E31"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bCs/>
                <w:sz w:val="28"/>
                <w:szCs w:val="28"/>
                <w:lang w:eastAsia="ru-RU"/>
              </w:rPr>
              <w:t>Значение слова</w:t>
            </w:r>
          </w:p>
        </w:tc>
        <w:tc>
          <w:tcPr>
            <w:tcW w:w="0" w:type="auto"/>
            <w:tcBorders>
              <w:top w:val="outset" w:sz="6" w:space="0" w:color="auto"/>
              <w:left w:val="outset" w:sz="6" w:space="0" w:color="auto"/>
              <w:bottom w:val="outset" w:sz="6" w:space="0" w:color="auto"/>
            </w:tcBorders>
          </w:tcPr>
          <w:p w14:paraId="398ACE3D"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bCs/>
                <w:sz w:val="28"/>
                <w:szCs w:val="28"/>
                <w:lang w:eastAsia="ru-RU"/>
              </w:rPr>
              <w:t>Слова этимологического гнезда</w:t>
            </w:r>
          </w:p>
        </w:tc>
      </w:tr>
      <w:tr w:rsidR="00A52D3B" w:rsidRPr="00855472" w14:paraId="5B1E3E8C" w14:textId="77777777" w:rsidTr="00153F7E">
        <w:trPr>
          <w:tblCellSpacing w:w="15" w:type="dxa"/>
        </w:trPr>
        <w:tc>
          <w:tcPr>
            <w:tcW w:w="0" w:type="auto"/>
            <w:tcBorders>
              <w:top w:val="outset" w:sz="6" w:space="0" w:color="auto"/>
              <w:bottom w:val="outset" w:sz="6" w:space="0" w:color="auto"/>
              <w:right w:val="outset" w:sz="6" w:space="0" w:color="auto"/>
            </w:tcBorders>
          </w:tcPr>
          <w:p w14:paraId="110647B5"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tcPr>
          <w:p w14:paraId="38F9AD11"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Углубление под землёй или внутри горного массива</w:t>
            </w:r>
          </w:p>
        </w:tc>
        <w:tc>
          <w:tcPr>
            <w:tcW w:w="0" w:type="auto"/>
            <w:tcBorders>
              <w:top w:val="outset" w:sz="6" w:space="0" w:color="auto"/>
              <w:left w:val="outset" w:sz="6" w:space="0" w:color="auto"/>
              <w:bottom w:val="outset" w:sz="6" w:space="0" w:color="auto"/>
            </w:tcBorders>
          </w:tcPr>
          <w:p w14:paraId="5D71357F"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iCs/>
                <w:sz w:val="28"/>
                <w:szCs w:val="28"/>
                <w:lang w:eastAsia="ru-RU"/>
              </w:rPr>
              <w:t>Пещера</w:t>
            </w:r>
          </w:p>
        </w:tc>
      </w:tr>
      <w:tr w:rsidR="00A52D3B" w:rsidRPr="00855472" w14:paraId="77770A96" w14:textId="77777777" w:rsidTr="00153F7E">
        <w:trPr>
          <w:tblCellSpacing w:w="15" w:type="dxa"/>
        </w:trPr>
        <w:tc>
          <w:tcPr>
            <w:tcW w:w="0" w:type="auto"/>
            <w:tcBorders>
              <w:top w:val="outset" w:sz="6" w:space="0" w:color="auto"/>
              <w:bottom w:val="outset" w:sz="6" w:space="0" w:color="auto"/>
              <w:right w:val="outset" w:sz="6" w:space="0" w:color="auto"/>
            </w:tcBorders>
          </w:tcPr>
          <w:p w14:paraId="325272E7" w14:textId="77777777" w:rsidR="00A52D3B" w:rsidRPr="00855472" w:rsidRDefault="00A52D3B" w:rsidP="00855472">
            <w:pPr>
              <w:spacing w:after="0" w:line="36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tcPr>
          <w:p w14:paraId="200ECCEE" w14:textId="77777777" w:rsidR="00A52D3B" w:rsidRPr="00855472" w:rsidRDefault="00A52D3B" w:rsidP="00855472">
            <w:pPr>
              <w:spacing w:after="0" w:line="360" w:lineRule="auto"/>
              <w:jc w:val="center"/>
              <w:rPr>
                <w:rFonts w:ascii="Times New Roman" w:hAnsi="Times New Roman"/>
                <w:sz w:val="28"/>
                <w:szCs w:val="28"/>
                <w:lang w:eastAsia="ru-RU"/>
              </w:rPr>
            </w:pPr>
          </w:p>
        </w:tc>
        <w:tc>
          <w:tcPr>
            <w:tcW w:w="0" w:type="auto"/>
            <w:tcBorders>
              <w:top w:val="outset" w:sz="6" w:space="0" w:color="auto"/>
              <w:left w:val="outset" w:sz="6" w:space="0" w:color="auto"/>
              <w:bottom w:val="outset" w:sz="6" w:space="0" w:color="auto"/>
            </w:tcBorders>
          </w:tcPr>
          <w:p w14:paraId="72D88519" w14:textId="77777777" w:rsidR="00A52D3B" w:rsidRPr="00855472" w:rsidRDefault="00A52D3B" w:rsidP="00855472">
            <w:pPr>
              <w:spacing w:after="0" w:line="360" w:lineRule="auto"/>
              <w:jc w:val="center"/>
              <w:rPr>
                <w:rFonts w:ascii="Times New Roman" w:hAnsi="Times New Roman"/>
                <w:iCs/>
                <w:sz w:val="28"/>
                <w:szCs w:val="28"/>
                <w:lang w:eastAsia="ru-RU"/>
              </w:rPr>
            </w:pPr>
          </w:p>
        </w:tc>
      </w:tr>
      <w:tr w:rsidR="00A52D3B" w:rsidRPr="00855472" w14:paraId="0F88C359" w14:textId="77777777" w:rsidTr="00153F7E">
        <w:trPr>
          <w:tblCellSpacing w:w="15" w:type="dxa"/>
        </w:trPr>
        <w:tc>
          <w:tcPr>
            <w:tcW w:w="0" w:type="auto"/>
            <w:tcBorders>
              <w:top w:val="outset" w:sz="6" w:space="0" w:color="auto"/>
              <w:bottom w:val="outset" w:sz="6" w:space="0" w:color="auto"/>
              <w:right w:val="outset" w:sz="6" w:space="0" w:color="auto"/>
            </w:tcBorders>
          </w:tcPr>
          <w:p w14:paraId="2CDE1C19"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tcPr>
          <w:p w14:paraId="5FE8AB72"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Кулинар</w:t>
            </w:r>
          </w:p>
        </w:tc>
        <w:tc>
          <w:tcPr>
            <w:tcW w:w="0" w:type="auto"/>
            <w:tcBorders>
              <w:top w:val="outset" w:sz="6" w:space="0" w:color="auto"/>
              <w:left w:val="outset" w:sz="6" w:space="0" w:color="auto"/>
              <w:bottom w:val="outset" w:sz="6" w:space="0" w:color="auto"/>
            </w:tcBorders>
          </w:tcPr>
          <w:p w14:paraId="7C060F60"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iCs/>
                <w:sz w:val="28"/>
                <w:szCs w:val="28"/>
                <w:lang w:eastAsia="ru-RU"/>
              </w:rPr>
              <w:t>Пекарь</w:t>
            </w:r>
          </w:p>
        </w:tc>
      </w:tr>
      <w:tr w:rsidR="00A52D3B" w:rsidRPr="00855472" w14:paraId="13E71F0F" w14:textId="77777777" w:rsidTr="00153F7E">
        <w:trPr>
          <w:tblCellSpacing w:w="15" w:type="dxa"/>
        </w:trPr>
        <w:tc>
          <w:tcPr>
            <w:tcW w:w="0" w:type="auto"/>
            <w:tcBorders>
              <w:top w:val="outset" w:sz="6" w:space="0" w:color="auto"/>
              <w:bottom w:val="outset" w:sz="6" w:space="0" w:color="auto"/>
              <w:right w:val="outset" w:sz="6" w:space="0" w:color="auto"/>
            </w:tcBorders>
          </w:tcPr>
          <w:p w14:paraId="0CBAEF59"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tcPr>
          <w:p w14:paraId="7A7CDDC7"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Одновременно действие и место действия</w:t>
            </w:r>
          </w:p>
        </w:tc>
        <w:tc>
          <w:tcPr>
            <w:tcW w:w="0" w:type="auto"/>
            <w:tcBorders>
              <w:top w:val="outset" w:sz="6" w:space="0" w:color="auto"/>
              <w:left w:val="outset" w:sz="6" w:space="0" w:color="auto"/>
              <w:bottom w:val="outset" w:sz="6" w:space="0" w:color="auto"/>
            </w:tcBorders>
          </w:tcPr>
          <w:p w14:paraId="23552131"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iCs/>
                <w:sz w:val="28"/>
                <w:szCs w:val="28"/>
                <w:lang w:eastAsia="ru-RU"/>
              </w:rPr>
              <w:t>Печь</w:t>
            </w:r>
          </w:p>
        </w:tc>
      </w:tr>
      <w:tr w:rsidR="00A52D3B" w:rsidRPr="00855472" w14:paraId="07A661D7" w14:textId="77777777" w:rsidTr="00153F7E">
        <w:trPr>
          <w:tblCellSpacing w:w="15" w:type="dxa"/>
        </w:trPr>
        <w:tc>
          <w:tcPr>
            <w:tcW w:w="0" w:type="auto"/>
            <w:tcBorders>
              <w:top w:val="outset" w:sz="6" w:space="0" w:color="auto"/>
              <w:bottom w:val="outset" w:sz="6" w:space="0" w:color="auto"/>
              <w:right w:val="outset" w:sz="6" w:space="0" w:color="auto"/>
            </w:tcBorders>
          </w:tcPr>
          <w:p w14:paraId="249F3627"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tcPr>
          <w:p w14:paraId="0AED3663"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Один из внутренних органов</w:t>
            </w:r>
          </w:p>
        </w:tc>
        <w:tc>
          <w:tcPr>
            <w:tcW w:w="0" w:type="auto"/>
            <w:tcBorders>
              <w:top w:val="outset" w:sz="6" w:space="0" w:color="auto"/>
              <w:left w:val="outset" w:sz="6" w:space="0" w:color="auto"/>
              <w:bottom w:val="outset" w:sz="6" w:space="0" w:color="auto"/>
            </w:tcBorders>
          </w:tcPr>
          <w:p w14:paraId="494C1AA1"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iCs/>
                <w:sz w:val="28"/>
                <w:szCs w:val="28"/>
                <w:lang w:eastAsia="ru-RU"/>
              </w:rPr>
              <w:t>Печень</w:t>
            </w:r>
          </w:p>
        </w:tc>
      </w:tr>
      <w:tr w:rsidR="00A52D3B" w:rsidRPr="00855472" w14:paraId="4952C39E" w14:textId="77777777" w:rsidTr="00153F7E">
        <w:trPr>
          <w:tblCellSpacing w:w="15" w:type="dxa"/>
        </w:trPr>
        <w:tc>
          <w:tcPr>
            <w:tcW w:w="0" w:type="auto"/>
            <w:tcBorders>
              <w:top w:val="outset" w:sz="6" w:space="0" w:color="auto"/>
              <w:bottom w:val="outset" w:sz="6" w:space="0" w:color="auto"/>
              <w:right w:val="outset" w:sz="6" w:space="0" w:color="auto"/>
            </w:tcBorders>
          </w:tcPr>
          <w:p w14:paraId="1504364C"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tcPr>
          <w:p w14:paraId="5DA3B622"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Кручина, скорбь, тоска</w:t>
            </w:r>
          </w:p>
        </w:tc>
        <w:tc>
          <w:tcPr>
            <w:tcW w:w="0" w:type="auto"/>
            <w:tcBorders>
              <w:top w:val="outset" w:sz="6" w:space="0" w:color="auto"/>
              <w:left w:val="outset" w:sz="6" w:space="0" w:color="auto"/>
              <w:bottom w:val="outset" w:sz="6" w:space="0" w:color="auto"/>
            </w:tcBorders>
          </w:tcPr>
          <w:p w14:paraId="6C8F1CDA"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iCs/>
                <w:sz w:val="28"/>
                <w:szCs w:val="28"/>
                <w:lang w:eastAsia="ru-RU"/>
              </w:rPr>
              <w:t>Печаль</w:t>
            </w:r>
          </w:p>
        </w:tc>
      </w:tr>
      <w:tr w:rsidR="00A52D3B" w:rsidRPr="00855472" w14:paraId="2ECE69C3" w14:textId="77777777" w:rsidTr="00153F7E">
        <w:trPr>
          <w:tblCellSpacing w:w="15" w:type="dxa"/>
        </w:trPr>
        <w:tc>
          <w:tcPr>
            <w:tcW w:w="0" w:type="auto"/>
            <w:tcBorders>
              <w:top w:val="outset" w:sz="6" w:space="0" w:color="auto"/>
              <w:bottom w:val="outset" w:sz="6" w:space="0" w:color="auto"/>
              <w:right w:val="outset" w:sz="6" w:space="0" w:color="auto"/>
            </w:tcBorders>
          </w:tcPr>
          <w:p w14:paraId="072757F3"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tcPr>
          <w:p w14:paraId="0B65A6B3"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Тот, кто заботится о чьих-либо нуждах, потребностях (2 однокоренных слова)</w:t>
            </w:r>
          </w:p>
        </w:tc>
        <w:tc>
          <w:tcPr>
            <w:tcW w:w="0" w:type="auto"/>
            <w:tcBorders>
              <w:top w:val="outset" w:sz="6" w:space="0" w:color="auto"/>
              <w:left w:val="outset" w:sz="6" w:space="0" w:color="auto"/>
              <w:bottom w:val="outset" w:sz="6" w:space="0" w:color="auto"/>
            </w:tcBorders>
          </w:tcPr>
          <w:p w14:paraId="55B8D4F4"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iCs/>
                <w:sz w:val="28"/>
                <w:szCs w:val="28"/>
                <w:lang w:eastAsia="ru-RU"/>
              </w:rPr>
              <w:t>Опекун, попечитель</w:t>
            </w:r>
          </w:p>
        </w:tc>
      </w:tr>
      <w:tr w:rsidR="00A52D3B" w:rsidRPr="00855472" w14:paraId="589AFDDE" w14:textId="77777777" w:rsidTr="00153F7E">
        <w:trPr>
          <w:tblCellSpacing w:w="15" w:type="dxa"/>
        </w:trPr>
        <w:tc>
          <w:tcPr>
            <w:tcW w:w="0" w:type="auto"/>
            <w:tcBorders>
              <w:top w:val="outset" w:sz="6" w:space="0" w:color="auto"/>
              <w:bottom w:val="outset" w:sz="6" w:space="0" w:color="auto"/>
              <w:right w:val="outset" w:sz="6" w:space="0" w:color="auto"/>
            </w:tcBorders>
          </w:tcPr>
          <w:p w14:paraId="3FBC1E81"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tcPr>
          <w:p w14:paraId="2EEB0B56" w14:textId="77777777" w:rsidR="00A52D3B" w:rsidRPr="00855472" w:rsidRDefault="00A52D3B" w:rsidP="00855472">
            <w:pPr>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Мучное кондитерское изделие</w:t>
            </w:r>
          </w:p>
        </w:tc>
        <w:tc>
          <w:tcPr>
            <w:tcW w:w="0" w:type="auto"/>
            <w:tcBorders>
              <w:top w:val="outset" w:sz="6" w:space="0" w:color="auto"/>
              <w:left w:val="outset" w:sz="6" w:space="0" w:color="auto"/>
              <w:bottom w:val="outset" w:sz="6" w:space="0" w:color="auto"/>
            </w:tcBorders>
          </w:tcPr>
          <w:p w14:paraId="0A1EBF3B" w14:textId="77777777" w:rsidR="00A52D3B" w:rsidRPr="00855472" w:rsidRDefault="00A52D3B" w:rsidP="00855472">
            <w:pPr>
              <w:spacing w:after="0" w:line="360" w:lineRule="auto"/>
              <w:jc w:val="center"/>
              <w:rPr>
                <w:rFonts w:ascii="Times New Roman" w:hAnsi="Times New Roman"/>
                <w:sz w:val="28"/>
                <w:szCs w:val="28"/>
                <w:lang w:eastAsia="ru-RU"/>
              </w:rPr>
            </w:pPr>
            <w:r w:rsidRPr="00855472">
              <w:rPr>
                <w:rFonts w:ascii="Times New Roman" w:hAnsi="Times New Roman"/>
                <w:iCs/>
                <w:sz w:val="28"/>
                <w:szCs w:val="28"/>
                <w:lang w:eastAsia="ru-RU"/>
              </w:rPr>
              <w:t>Печенье </w:t>
            </w:r>
            <w:r w:rsidRPr="00855472">
              <w:rPr>
                <w:rFonts w:ascii="Times New Roman" w:hAnsi="Times New Roman"/>
                <w:sz w:val="28"/>
                <w:szCs w:val="28"/>
                <w:lang w:eastAsia="ru-RU"/>
              </w:rPr>
              <w:t>(допустимо </w:t>
            </w:r>
            <w:r w:rsidRPr="00855472">
              <w:rPr>
                <w:rFonts w:ascii="Times New Roman" w:hAnsi="Times New Roman"/>
                <w:iCs/>
                <w:sz w:val="28"/>
                <w:szCs w:val="28"/>
                <w:lang w:eastAsia="ru-RU"/>
              </w:rPr>
              <w:t>выпечка</w:t>
            </w:r>
            <w:r w:rsidRPr="00855472">
              <w:rPr>
                <w:rFonts w:ascii="Times New Roman" w:hAnsi="Times New Roman"/>
                <w:sz w:val="28"/>
                <w:szCs w:val="28"/>
                <w:lang w:eastAsia="ru-RU"/>
              </w:rPr>
              <w:t>)</w:t>
            </w:r>
          </w:p>
        </w:tc>
      </w:tr>
    </w:tbl>
    <w:p w14:paraId="4D0A19C5"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Все подобранные слова являются родственными с этимологической точки зрения.</w:t>
      </w:r>
    </w:p>
    <w:p w14:paraId="178B7887"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 xml:space="preserve">2. В русском языке есть корень, представленный различными фонетико-орфографическими вариантами, от которого образовано большое словообразовательное гнездо. Заполните пропуски, подбирая исторически родственные существительные, содержащие этот корень (укажите их в начальной форме, учитывая, что искомые слова не являются сложными, то есть содержат один корень). Одно из существительных с этим корнем называет человека, живущего уединённо: ________________________. Два </w:t>
      </w:r>
      <w:r w:rsidRPr="00855472">
        <w:rPr>
          <w:rFonts w:ascii="Times New Roman" w:hAnsi="Times New Roman"/>
          <w:sz w:val="28"/>
          <w:szCs w:val="28"/>
        </w:rPr>
        <w:lastRenderedPageBreak/>
        <w:t>других (________________________ и ________________________) имеют одинаковую приставку, но обозначают разных людей — мошенника и обыкновенного человека. Четвёртое называет того, кто был до нас: ________________________. Два существительных с этим корнем имеют одинаковую приставку — одно называет очень неприятного человека (это русское слово очень трудно перевести на иностранные языки): ________________________, другое — туриста: ________________________. Два существительных без приставки: первое называет человека, которого можно встретить в суде, — ________________________, второе — человека, который когда-то отправился к Ленину с просьбой, — ________________________. Два существительных с одной и той же приставкой: одно называет того, кого мы встречаем в церкви, — ________________________, а другое — того, кого мы видим в тарелке, — ________________________. Два существительных называют не очень здоровых людей: ________________________ и ________________________. Ещё одно существительное используется для наименования человека, который, как отмечает В. И. Даль, говорит женщинам комплименты, — ________________________. И последнее существительное — это почётный титул, обращение, использовавшееся ранее по отношению к аристократам: ________________________</w:t>
      </w:r>
    </w:p>
    <w:p w14:paraId="5C9BA457" w14:textId="77777777" w:rsidR="00A52D3B" w:rsidRPr="00855472" w:rsidRDefault="00A52D3B" w:rsidP="00855472">
      <w:pPr>
        <w:spacing w:line="360" w:lineRule="auto"/>
        <w:jc w:val="right"/>
        <w:rPr>
          <w:rFonts w:ascii="Times New Roman" w:hAnsi="Times New Roman"/>
          <w:b/>
          <w:sz w:val="28"/>
          <w:szCs w:val="28"/>
        </w:rPr>
      </w:pPr>
      <w:r w:rsidRPr="00855472">
        <w:rPr>
          <w:rFonts w:ascii="Times New Roman" w:hAnsi="Times New Roman"/>
          <w:b/>
          <w:sz w:val="28"/>
          <w:szCs w:val="28"/>
        </w:rPr>
        <w:t>(25 Всероссийская олимпиад</w:t>
      </w:r>
      <w:r w:rsidR="0070065C">
        <w:rPr>
          <w:rFonts w:ascii="Times New Roman" w:hAnsi="Times New Roman"/>
          <w:b/>
          <w:sz w:val="28"/>
          <w:szCs w:val="28"/>
        </w:rPr>
        <w:t xml:space="preserve">а школьников по русскому языку </w:t>
      </w:r>
      <w:r w:rsidRPr="00855472">
        <w:rPr>
          <w:rFonts w:ascii="Times New Roman" w:hAnsi="Times New Roman"/>
          <w:b/>
          <w:sz w:val="28"/>
          <w:szCs w:val="28"/>
        </w:rPr>
        <w:t>Региональный этап 2019-2020г)</w:t>
      </w:r>
    </w:p>
    <w:p w14:paraId="59FC7A84" w14:textId="77777777" w:rsidR="00A52D3B" w:rsidRPr="00855472" w:rsidRDefault="00A52D3B" w:rsidP="00855472">
      <w:pPr>
        <w:spacing w:line="360" w:lineRule="auto"/>
        <w:rPr>
          <w:rFonts w:ascii="Times New Roman" w:hAnsi="Times New Roman"/>
          <w:b/>
          <w:sz w:val="28"/>
          <w:szCs w:val="28"/>
        </w:rPr>
      </w:pPr>
      <w:r w:rsidRPr="00855472">
        <w:rPr>
          <w:rFonts w:ascii="Times New Roman" w:hAnsi="Times New Roman"/>
          <w:b/>
          <w:sz w:val="28"/>
          <w:szCs w:val="28"/>
        </w:rPr>
        <w:t xml:space="preserve">Модель ответа: </w:t>
      </w:r>
    </w:p>
    <w:p w14:paraId="45F4FCC9" w14:textId="77777777" w:rsidR="00A52D3B" w:rsidRPr="00855472" w:rsidRDefault="00A52D3B" w:rsidP="00855472">
      <w:pPr>
        <w:spacing w:line="360" w:lineRule="auto"/>
        <w:rPr>
          <w:rFonts w:ascii="Times New Roman" w:hAnsi="Times New Roman"/>
          <w:b/>
          <w:sz w:val="28"/>
          <w:szCs w:val="28"/>
        </w:rPr>
      </w:pPr>
      <w:r w:rsidRPr="00855472">
        <w:rPr>
          <w:rFonts w:ascii="Times New Roman" w:hAnsi="Times New Roman"/>
          <w:sz w:val="28"/>
          <w:szCs w:val="28"/>
        </w:rPr>
        <w:t xml:space="preserve">Одно из существительных с этим корнем называет человека, живущего уединённо: </w:t>
      </w:r>
      <w:r w:rsidRPr="00855472">
        <w:rPr>
          <w:rFonts w:ascii="Times New Roman" w:hAnsi="Times New Roman"/>
          <w:b/>
          <w:sz w:val="28"/>
          <w:szCs w:val="28"/>
        </w:rPr>
        <w:t>отшельник.</w:t>
      </w:r>
      <w:r w:rsidRPr="00855472">
        <w:rPr>
          <w:rFonts w:ascii="Times New Roman" w:hAnsi="Times New Roman"/>
          <w:sz w:val="28"/>
          <w:szCs w:val="28"/>
        </w:rPr>
        <w:t xml:space="preserve"> Два других (</w:t>
      </w:r>
      <w:r w:rsidRPr="00855472">
        <w:rPr>
          <w:rFonts w:ascii="Times New Roman" w:hAnsi="Times New Roman"/>
          <w:b/>
          <w:sz w:val="28"/>
          <w:szCs w:val="28"/>
        </w:rPr>
        <w:t>проходимец и прохожий</w:t>
      </w:r>
      <w:r w:rsidRPr="00855472">
        <w:rPr>
          <w:rFonts w:ascii="Times New Roman" w:hAnsi="Times New Roman"/>
          <w:sz w:val="28"/>
          <w:szCs w:val="28"/>
        </w:rPr>
        <w:t xml:space="preserve">) имеют одинаковую приставку, но обозначают разных людей — </w:t>
      </w:r>
      <w:r w:rsidRPr="00855472">
        <w:rPr>
          <w:rFonts w:ascii="Times New Roman" w:hAnsi="Times New Roman"/>
          <w:b/>
          <w:sz w:val="28"/>
          <w:szCs w:val="28"/>
        </w:rPr>
        <w:t>мошенника и обыкновенного человека</w:t>
      </w:r>
      <w:r w:rsidRPr="00855472">
        <w:rPr>
          <w:rFonts w:ascii="Times New Roman" w:hAnsi="Times New Roman"/>
          <w:sz w:val="28"/>
          <w:szCs w:val="28"/>
        </w:rPr>
        <w:t xml:space="preserve">. Четвёртое называет того, кто был до нас: </w:t>
      </w:r>
      <w:r w:rsidRPr="00855472">
        <w:rPr>
          <w:rFonts w:ascii="Times New Roman" w:hAnsi="Times New Roman"/>
          <w:b/>
          <w:sz w:val="28"/>
          <w:szCs w:val="28"/>
        </w:rPr>
        <w:t>предшественник</w:t>
      </w:r>
      <w:r w:rsidRPr="00855472">
        <w:rPr>
          <w:rFonts w:ascii="Times New Roman" w:hAnsi="Times New Roman"/>
          <w:sz w:val="28"/>
          <w:szCs w:val="28"/>
        </w:rPr>
        <w:t xml:space="preserve">. Два существительных с этим корнем имеют одинаковую приставку — одно называет очень неприятного человека (это русское слово </w:t>
      </w:r>
      <w:r w:rsidRPr="00855472">
        <w:rPr>
          <w:rFonts w:ascii="Times New Roman" w:hAnsi="Times New Roman"/>
          <w:sz w:val="28"/>
          <w:szCs w:val="28"/>
        </w:rPr>
        <w:lastRenderedPageBreak/>
        <w:t xml:space="preserve">очень трудно перевести на иностранные языки): </w:t>
      </w:r>
      <w:r w:rsidRPr="00855472">
        <w:rPr>
          <w:rFonts w:ascii="Times New Roman" w:hAnsi="Times New Roman"/>
          <w:b/>
          <w:sz w:val="28"/>
          <w:szCs w:val="28"/>
        </w:rPr>
        <w:t>пошляк</w:t>
      </w:r>
      <w:r w:rsidRPr="00855472">
        <w:rPr>
          <w:rFonts w:ascii="Times New Roman" w:hAnsi="Times New Roman"/>
          <w:sz w:val="28"/>
          <w:szCs w:val="28"/>
        </w:rPr>
        <w:t xml:space="preserve">, другое — туриста: </w:t>
      </w:r>
      <w:r w:rsidRPr="00855472">
        <w:rPr>
          <w:rFonts w:ascii="Times New Roman" w:hAnsi="Times New Roman"/>
          <w:b/>
          <w:sz w:val="28"/>
          <w:szCs w:val="28"/>
        </w:rPr>
        <w:t>походник.</w:t>
      </w:r>
      <w:r w:rsidRPr="00855472">
        <w:rPr>
          <w:rFonts w:ascii="Times New Roman" w:hAnsi="Times New Roman"/>
          <w:sz w:val="28"/>
          <w:szCs w:val="28"/>
        </w:rPr>
        <w:t xml:space="preserve"> Два существительных без приставки: первое называет человека, которого можно встретить в суде, — </w:t>
      </w:r>
      <w:r w:rsidRPr="00855472">
        <w:rPr>
          <w:rFonts w:ascii="Times New Roman" w:hAnsi="Times New Roman"/>
          <w:b/>
          <w:sz w:val="28"/>
          <w:szCs w:val="28"/>
        </w:rPr>
        <w:t>ходатай</w:t>
      </w:r>
      <w:r w:rsidRPr="00855472">
        <w:rPr>
          <w:rFonts w:ascii="Times New Roman" w:hAnsi="Times New Roman"/>
          <w:sz w:val="28"/>
          <w:szCs w:val="28"/>
        </w:rPr>
        <w:t xml:space="preserve">, второе — человека, который когда-то отправился к Ленину с просьбой, — </w:t>
      </w:r>
      <w:r w:rsidRPr="00855472">
        <w:rPr>
          <w:rFonts w:ascii="Times New Roman" w:hAnsi="Times New Roman"/>
          <w:b/>
          <w:sz w:val="28"/>
          <w:szCs w:val="28"/>
        </w:rPr>
        <w:t>ходок</w:t>
      </w:r>
      <w:r w:rsidRPr="00855472">
        <w:rPr>
          <w:rFonts w:ascii="Times New Roman" w:hAnsi="Times New Roman"/>
          <w:sz w:val="28"/>
          <w:szCs w:val="28"/>
        </w:rPr>
        <w:t xml:space="preserve">. Два существительных с одной и той же приставкой: одно называет того, кого мы встречаем в церкви, — </w:t>
      </w:r>
      <w:r w:rsidRPr="00855472">
        <w:rPr>
          <w:rFonts w:ascii="Times New Roman" w:hAnsi="Times New Roman"/>
          <w:b/>
          <w:sz w:val="28"/>
          <w:szCs w:val="28"/>
        </w:rPr>
        <w:t>прихожанин</w:t>
      </w:r>
      <w:r w:rsidRPr="00855472">
        <w:rPr>
          <w:rFonts w:ascii="Times New Roman" w:hAnsi="Times New Roman"/>
          <w:sz w:val="28"/>
          <w:szCs w:val="28"/>
        </w:rPr>
        <w:t xml:space="preserve">, а другое — того, кого мы видим в тарелке, — </w:t>
      </w:r>
      <w:r w:rsidRPr="00855472">
        <w:rPr>
          <w:rFonts w:ascii="Times New Roman" w:hAnsi="Times New Roman"/>
          <w:b/>
          <w:sz w:val="28"/>
          <w:szCs w:val="28"/>
        </w:rPr>
        <w:t>пришелец</w:t>
      </w:r>
      <w:r w:rsidRPr="00855472">
        <w:rPr>
          <w:rFonts w:ascii="Times New Roman" w:hAnsi="Times New Roman"/>
          <w:sz w:val="28"/>
          <w:szCs w:val="28"/>
        </w:rPr>
        <w:t xml:space="preserve">. Два существительных называют не очень здоровых людей: </w:t>
      </w:r>
      <w:r w:rsidRPr="00855472">
        <w:rPr>
          <w:rFonts w:ascii="Times New Roman" w:hAnsi="Times New Roman"/>
          <w:b/>
          <w:sz w:val="28"/>
          <w:szCs w:val="28"/>
        </w:rPr>
        <w:t xml:space="preserve">доходяга </w:t>
      </w:r>
      <w:r w:rsidRPr="00855472">
        <w:rPr>
          <w:rFonts w:ascii="Times New Roman" w:hAnsi="Times New Roman"/>
          <w:sz w:val="28"/>
          <w:szCs w:val="28"/>
        </w:rPr>
        <w:t>и</w:t>
      </w:r>
      <w:r w:rsidRPr="00855472">
        <w:rPr>
          <w:rFonts w:ascii="Times New Roman" w:hAnsi="Times New Roman"/>
          <w:b/>
          <w:sz w:val="28"/>
          <w:szCs w:val="28"/>
        </w:rPr>
        <w:t xml:space="preserve"> сумасшедший</w:t>
      </w:r>
      <w:r w:rsidRPr="00855472">
        <w:rPr>
          <w:rFonts w:ascii="Times New Roman" w:hAnsi="Times New Roman"/>
          <w:sz w:val="28"/>
          <w:szCs w:val="28"/>
        </w:rPr>
        <w:t xml:space="preserve">. Ещё одно существительное используется для наименования человека, который, как отмечает В. И. Даль, говорит женщинам комплименты, — </w:t>
      </w:r>
      <w:r w:rsidRPr="00855472">
        <w:rPr>
          <w:rFonts w:ascii="Times New Roman" w:hAnsi="Times New Roman"/>
          <w:b/>
          <w:sz w:val="28"/>
          <w:szCs w:val="28"/>
        </w:rPr>
        <w:t>ухажёр</w:t>
      </w:r>
      <w:r w:rsidRPr="00855472">
        <w:rPr>
          <w:rFonts w:ascii="Times New Roman" w:hAnsi="Times New Roman"/>
          <w:sz w:val="28"/>
          <w:szCs w:val="28"/>
        </w:rPr>
        <w:t xml:space="preserve">. И последнее существительное — это почётный титул, обращение, использовавшееся ранее по отношению к аристократам: </w:t>
      </w:r>
      <w:r w:rsidRPr="00855472">
        <w:rPr>
          <w:rFonts w:ascii="Times New Roman" w:hAnsi="Times New Roman"/>
          <w:b/>
          <w:sz w:val="28"/>
          <w:szCs w:val="28"/>
        </w:rPr>
        <w:t>превосходительство.</w:t>
      </w:r>
    </w:p>
    <w:p w14:paraId="629274E6" w14:textId="77777777" w:rsidR="00A52D3B" w:rsidRPr="00855472" w:rsidRDefault="00A52D3B" w:rsidP="00855472">
      <w:pPr>
        <w:spacing w:line="360" w:lineRule="auto"/>
        <w:jc w:val="right"/>
        <w:rPr>
          <w:rFonts w:ascii="Times New Roman" w:hAnsi="Times New Roman"/>
          <w:b/>
          <w:sz w:val="28"/>
          <w:szCs w:val="28"/>
        </w:rPr>
      </w:pPr>
      <w:r w:rsidRPr="00855472">
        <w:rPr>
          <w:rFonts w:ascii="Times New Roman" w:hAnsi="Times New Roman"/>
          <w:b/>
          <w:sz w:val="28"/>
          <w:szCs w:val="28"/>
        </w:rPr>
        <w:t xml:space="preserve">(25 Всероссийская олимпиада школьников по русскому </w:t>
      </w:r>
      <w:proofErr w:type="gramStart"/>
      <w:r w:rsidRPr="00855472">
        <w:rPr>
          <w:rFonts w:ascii="Times New Roman" w:hAnsi="Times New Roman"/>
          <w:b/>
          <w:sz w:val="28"/>
          <w:szCs w:val="28"/>
        </w:rPr>
        <w:t>языку .Региональный</w:t>
      </w:r>
      <w:proofErr w:type="gramEnd"/>
      <w:r w:rsidRPr="00855472">
        <w:rPr>
          <w:rFonts w:ascii="Times New Roman" w:hAnsi="Times New Roman"/>
          <w:b/>
          <w:sz w:val="28"/>
          <w:szCs w:val="28"/>
        </w:rPr>
        <w:t xml:space="preserve"> этап 2019-2020г)</w:t>
      </w:r>
    </w:p>
    <w:p w14:paraId="279B7924"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b/>
          <w:sz w:val="28"/>
          <w:szCs w:val="28"/>
        </w:rPr>
        <w:t>2</w:t>
      </w:r>
      <w:r w:rsidRPr="00855472">
        <w:rPr>
          <w:rFonts w:ascii="Times New Roman" w:hAnsi="Times New Roman"/>
          <w:sz w:val="28"/>
          <w:szCs w:val="28"/>
        </w:rPr>
        <w:t>.В Новгородской первой летописи встречаем такой фрагмент</w:t>
      </w:r>
      <w:proofErr w:type="gramStart"/>
      <w:r w:rsidRPr="00855472">
        <w:rPr>
          <w:rFonts w:ascii="Times New Roman" w:hAnsi="Times New Roman"/>
          <w:sz w:val="28"/>
          <w:szCs w:val="28"/>
        </w:rPr>
        <w:t>: И</w:t>
      </w:r>
      <w:proofErr w:type="gramEnd"/>
      <w:r w:rsidRPr="00855472">
        <w:rPr>
          <w:rFonts w:ascii="Times New Roman" w:hAnsi="Times New Roman"/>
          <w:sz w:val="28"/>
          <w:szCs w:val="28"/>
        </w:rPr>
        <w:t xml:space="preserve"> тако </w:t>
      </w:r>
      <w:proofErr w:type="spellStart"/>
      <w:r w:rsidRPr="00855472">
        <w:rPr>
          <w:rFonts w:ascii="Times New Roman" w:hAnsi="Times New Roman"/>
          <w:sz w:val="28"/>
          <w:szCs w:val="28"/>
        </w:rPr>
        <w:t>бысть</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възятие</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Цасаряграда</w:t>
      </w:r>
      <w:proofErr w:type="spellEnd"/>
      <w:r w:rsidRPr="00855472">
        <w:rPr>
          <w:rFonts w:ascii="Times New Roman" w:hAnsi="Times New Roman"/>
          <w:sz w:val="28"/>
          <w:szCs w:val="28"/>
        </w:rPr>
        <w:t xml:space="preserve"> … </w:t>
      </w:r>
      <w:proofErr w:type="spellStart"/>
      <w:r w:rsidRPr="00855472">
        <w:rPr>
          <w:rFonts w:ascii="Times New Roman" w:hAnsi="Times New Roman"/>
          <w:sz w:val="28"/>
          <w:szCs w:val="28"/>
        </w:rPr>
        <w:t>привлеце</w:t>
      </w:r>
      <w:proofErr w:type="spellEnd"/>
      <w:r w:rsidRPr="00855472">
        <w:rPr>
          <w:rFonts w:ascii="Times New Roman" w:hAnsi="Times New Roman"/>
          <w:sz w:val="28"/>
          <w:szCs w:val="28"/>
        </w:rPr>
        <w:t xml:space="preserve"> корабль </w:t>
      </w:r>
      <w:proofErr w:type="spellStart"/>
      <w:r w:rsidRPr="00855472">
        <w:rPr>
          <w:rFonts w:ascii="Times New Roman" w:hAnsi="Times New Roman"/>
          <w:sz w:val="28"/>
          <w:szCs w:val="28"/>
        </w:rPr>
        <w:t>къ</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стенѣ</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граднѣи</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вѣтръ</w:t>
      </w:r>
      <w:proofErr w:type="spellEnd"/>
      <w:r w:rsidRPr="00855472">
        <w:rPr>
          <w:rFonts w:ascii="Times New Roman" w:hAnsi="Times New Roman"/>
          <w:sz w:val="28"/>
          <w:szCs w:val="28"/>
        </w:rPr>
        <w:t xml:space="preserve">. и быша скалы </w:t>
      </w:r>
      <w:proofErr w:type="spellStart"/>
      <w:r w:rsidRPr="00855472">
        <w:rPr>
          <w:rFonts w:ascii="Times New Roman" w:hAnsi="Times New Roman"/>
          <w:sz w:val="28"/>
          <w:szCs w:val="28"/>
        </w:rPr>
        <w:t>ихъ</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великыя</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чрѣсъ</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градъ</w:t>
      </w:r>
      <w:proofErr w:type="spellEnd"/>
      <w:r w:rsidRPr="00855472">
        <w:rPr>
          <w:rFonts w:ascii="Times New Roman" w:hAnsi="Times New Roman"/>
          <w:sz w:val="28"/>
          <w:szCs w:val="28"/>
        </w:rPr>
        <w:t xml:space="preserve">, а </w:t>
      </w:r>
      <w:proofErr w:type="spellStart"/>
      <w:r w:rsidRPr="00855472">
        <w:rPr>
          <w:rFonts w:ascii="Times New Roman" w:hAnsi="Times New Roman"/>
          <w:sz w:val="28"/>
          <w:szCs w:val="28"/>
        </w:rPr>
        <w:t>нижьнее</w:t>
      </w:r>
      <w:proofErr w:type="spellEnd"/>
      <w:r w:rsidRPr="00855472">
        <w:rPr>
          <w:rFonts w:ascii="Times New Roman" w:hAnsi="Times New Roman"/>
          <w:sz w:val="28"/>
          <w:szCs w:val="28"/>
        </w:rPr>
        <w:t xml:space="preserve"> скалы равно </w:t>
      </w:r>
      <w:proofErr w:type="spellStart"/>
      <w:r w:rsidRPr="00855472">
        <w:rPr>
          <w:rFonts w:ascii="Times New Roman" w:hAnsi="Times New Roman"/>
          <w:sz w:val="28"/>
          <w:szCs w:val="28"/>
        </w:rPr>
        <w:t>забороломъ</w:t>
      </w:r>
      <w:proofErr w:type="spellEnd"/>
      <w:r w:rsidRPr="00855472">
        <w:rPr>
          <w:rFonts w:ascii="Times New Roman" w:hAnsi="Times New Roman"/>
          <w:sz w:val="28"/>
          <w:szCs w:val="28"/>
        </w:rPr>
        <w:t xml:space="preserve">; и </w:t>
      </w:r>
      <w:proofErr w:type="spellStart"/>
      <w:r w:rsidRPr="00855472">
        <w:rPr>
          <w:rFonts w:ascii="Times New Roman" w:hAnsi="Times New Roman"/>
          <w:sz w:val="28"/>
          <w:szCs w:val="28"/>
        </w:rPr>
        <w:t>бьяхуть</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съ</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высокыхъ</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скалъ</w:t>
      </w:r>
      <w:proofErr w:type="spellEnd"/>
      <w:r w:rsidRPr="00855472">
        <w:rPr>
          <w:rFonts w:ascii="Times New Roman" w:hAnsi="Times New Roman"/>
          <w:sz w:val="28"/>
          <w:szCs w:val="28"/>
        </w:rPr>
        <w:t xml:space="preserve"> на </w:t>
      </w:r>
      <w:proofErr w:type="spellStart"/>
      <w:r w:rsidRPr="00855472">
        <w:rPr>
          <w:rFonts w:ascii="Times New Roman" w:hAnsi="Times New Roman"/>
          <w:sz w:val="28"/>
          <w:szCs w:val="28"/>
        </w:rPr>
        <w:t>градѣ</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грькы</w:t>
      </w:r>
      <w:proofErr w:type="spellEnd"/>
      <w:r w:rsidRPr="00855472">
        <w:rPr>
          <w:rFonts w:ascii="Times New Roman" w:hAnsi="Times New Roman"/>
          <w:sz w:val="28"/>
          <w:szCs w:val="28"/>
        </w:rPr>
        <w:t xml:space="preserve"> и </w:t>
      </w:r>
      <w:proofErr w:type="spellStart"/>
      <w:r w:rsidRPr="00855472">
        <w:rPr>
          <w:rFonts w:ascii="Times New Roman" w:hAnsi="Times New Roman"/>
          <w:sz w:val="28"/>
          <w:szCs w:val="28"/>
        </w:rPr>
        <w:t>варягы</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камениемъ</w:t>
      </w:r>
      <w:proofErr w:type="spellEnd"/>
      <w:r w:rsidRPr="00855472">
        <w:rPr>
          <w:rFonts w:ascii="Times New Roman" w:hAnsi="Times New Roman"/>
          <w:sz w:val="28"/>
          <w:szCs w:val="28"/>
        </w:rPr>
        <w:t>. Одно из слов этой цитаты в «Словаре русского языка XI–XVII вв.» представлено в виде нескольких омонимов. Заполните пропуски.</w:t>
      </w:r>
    </w:p>
    <w:p w14:paraId="12832EE6" w14:textId="77777777" w:rsidR="00A52D3B" w:rsidRPr="00855472" w:rsidRDefault="00A52D3B" w:rsidP="00855472">
      <w:pPr>
        <w:pStyle w:val="a5"/>
        <w:numPr>
          <w:ilvl w:val="0"/>
          <w:numId w:val="1"/>
        </w:numPr>
        <w:spacing w:line="360" w:lineRule="auto"/>
        <w:rPr>
          <w:rFonts w:ascii="Times New Roman" w:hAnsi="Times New Roman"/>
          <w:sz w:val="28"/>
          <w:szCs w:val="28"/>
        </w:rPr>
      </w:pPr>
      <w:r w:rsidRPr="00855472">
        <w:rPr>
          <w:rFonts w:ascii="Times New Roman" w:hAnsi="Times New Roman"/>
          <w:sz w:val="28"/>
          <w:szCs w:val="28"/>
        </w:rPr>
        <w:t xml:space="preserve">Первые два омонима входят в этимологическое гнездо с корнем, представленным в русском языке в разных фонетико-орфографических вариантах, с общим значением ‘разрубать, дробить, пронзать, отщеплять’. Несмотря на то что значения этих омонимов разошлись уже в древнерусский период, они имеют общую внутреннюю форму, связанную с их историческим родственником — глаголом ___________________________, который в русском языке встречается в следующих основных значениях: 1) ‘касаясь чем-либо острым, причинять боль’, 2) ‘раздроблять, расщеплять’. С точки зрения этимологии, первый </w:t>
      </w:r>
      <w:r w:rsidRPr="00855472">
        <w:rPr>
          <w:rFonts w:ascii="Times New Roman" w:hAnsi="Times New Roman"/>
          <w:sz w:val="28"/>
          <w:szCs w:val="28"/>
        </w:rPr>
        <w:lastRenderedPageBreak/>
        <w:t xml:space="preserve">омоним — это рас___________________________ (продолжите страдательное причастие) камень, а второй — с_____________________ (продолжите страдательное причастие) с дерева кора. При этом второй омоним в более узком значении называет один из самых известных писчих материалов древнего Новгорода — ___________________________. В это же этимологическое гнездо входит слово со значением ‘узкое продолговатое отверстие’ — ___________________________. Если такое отверстие представляет собой долину между горами, оно называется ___________________________. О хитром, изворотливом человеке, который буквально готов пролезть через такое отверстие, говорят, что он ___________________________. Такого рода отверстие образуют и наши губы, когда мы улыбаемся, однако приоткрытый рот или пасть животного с виднеющимися зубами называется не «улыбка», а ___________________________. Образ приоткрытого ряда зубов нашёл отражение во внутренней форме двух существительных, которые в XIX веке в равной степени использовались для обозначения любителя насмехаться. Первое употребляется и в современном русском языке в качестве разговорного варианта: ___________________________, а второе нам известно как имя литературного персонажа: ___________________________. Действительно, про насмешников часто говорят, что они не улыбаются, а ___________________________. Необычное употребление данного возвратного глагола зафиксировано в «Толковом словаре живого великорусского языка» В. И. Даля в выражении земля ___________________________, которое означает, что весной отдельные участки почвы ________________________________________________. 2. Третий омоним является историческим родственником слов, объединённых общим смыслом — ‘свивать, скручивать, катать что-либо’. К этой группе относится глагол ___________________________ со значением ‘свивать, скручивать в одну нить’. Однако более известны его </w:t>
      </w:r>
      <w:r w:rsidRPr="00855472">
        <w:rPr>
          <w:rFonts w:ascii="Times New Roman" w:hAnsi="Times New Roman"/>
          <w:sz w:val="28"/>
          <w:szCs w:val="28"/>
        </w:rPr>
        <w:lastRenderedPageBreak/>
        <w:t xml:space="preserve">производные: приставочный глагол ___________________________, представленный в составе фразеологизма ___________________________ со значением ‘[делать что-либо] усердно, энергично’, и существительное ___________________________, обозначающее результат скручивания нитей — шерстяную или хлопчатобумажную ткань с </w:t>
      </w:r>
      <w:proofErr w:type="spellStart"/>
      <w:r w:rsidRPr="00855472">
        <w:rPr>
          <w:rFonts w:ascii="Times New Roman" w:hAnsi="Times New Roman"/>
          <w:sz w:val="28"/>
          <w:szCs w:val="28"/>
        </w:rPr>
        <w:t>войлокообразным</w:t>
      </w:r>
      <w:proofErr w:type="spellEnd"/>
      <w:r w:rsidRPr="00855472">
        <w:rPr>
          <w:rFonts w:ascii="Times New Roman" w:hAnsi="Times New Roman"/>
          <w:sz w:val="28"/>
          <w:szCs w:val="28"/>
        </w:rPr>
        <w:t xml:space="preserve"> слоем на лицевой стороне. Другой вариант корня содержится в слове ___________________________ — названии ювелирной техники свивания металлических нитей в кружево. Первые три звука корня данного слова мы можем увидеть и в искомом омониме. Этот омоним, отражая, однако, идею раскатывания чего-либо, а не свивания, не представлен в современном русском языке, хотя его суффиксальное производное ___________________________ с тем же значением является общеупотребительным словом, которое указывает на предмет, активно используемый нами в быту. 3. Четвёртый омоним восходит к латинскому слову, которое, входя в состав названия известного итальянского рода, дало название знаменитому театру. Синонимами данного омонима являются два славянских слова, различающихся на историческом уровне суффиксами. Вариант, встречавшийся уже в древнейших памятниках русского языка, известен по названию произведения духовной литературы — «____________________», в основе которого лежит образ постепенного духовного восхождения. Это же слово использовалось и для наименования руководств по определению порядка старшинства представителей знатных родов. Более поздний вариант славянского синонима — _____________________, зафиксированный впервые в ΧVII веке, активно используется и сейчас. У данного омонима есть и второе значение. В современном русском языке распространён его фонетический вариант с изменённым согласным в начале слова, обозначающим ‘отметки (чёрточки) и цифры на измерительных приборах’, то есть ________________________. Итак, в фрагменте из летописи слово </w:t>
      </w:r>
      <w:r w:rsidRPr="00855472">
        <w:rPr>
          <w:rFonts w:ascii="Times New Roman" w:hAnsi="Times New Roman"/>
          <w:sz w:val="28"/>
          <w:szCs w:val="28"/>
        </w:rPr>
        <w:lastRenderedPageBreak/>
        <w:t xml:space="preserve">________________ использовано в значении ‘____________________________’. </w:t>
      </w:r>
    </w:p>
    <w:p w14:paraId="4DAAF8B5" w14:textId="77777777" w:rsidR="00A52D3B" w:rsidRPr="00855472" w:rsidRDefault="00A52D3B" w:rsidP="00855472">
      <w:pPr>
        <w:pStyle w:val="a5"/>
        <w:spacing w:line="360" w:lineRule="auto"/>
        <w:ind w:left="420"/>
        <w:rPr>
          <w:rFonts w:ascii="Times New Roman" w:hAnsi="Times New Roman"/>
          <w:sz w:val="28"/>
          <w:szCs w:val="28"/>
        </w:rPr>
      </w:pPr>
      <w:r w:rsidRPr="00855472">
        <w:rPr>
          <w:rFonts w:ascii="Times New Roman" w:hAnsi="Times New Roman"/>
          <w:b/>
          <w:sz w:val="28"/>
          <w:szCs w:val="28"/>
        </w:rPr>
        <w:t>Модель ответа:</w:t>
      </w:r>
    </w:p>
    <w:p w14:paraId="331418B6" w14:textId="77777777" w:rsidR="00A52D3B" w:rsidRPr="00855472" w:rsidRDefault="00A52D3B" w:rsidP="00855472">
      <w:pPr>
        <w:pStyle w:val="a5"/>
        <w:spacing w:line="360" w:lineRule="auto"/>
        <w:rPr>
          <w:rFonts w:ascii="Times New Roman" w:hAnsi="Times New Roman"/>
          <w:sz w:val="28"/>
          <w:szCs w:val="28"/>
        </w:rPr>
      </w:pPr>
    </w:p>
    <w:p w14:paraId="2504D99B" w14:textId="77777777" w:rsidR="00A52D3B" w:rsidRPr="00855472" w:rsidRDefault="00A52D3B" w:rsidP="00855472">
      <w:pPr>
        <w:pStyle w:val="a5"/>
        <w:numPr>
          <w:ilvl w:val="0"/>
          <w:numId w:val="1"/>
        </w:numPr>
        <w:spacing w:line="360" w:lineRule="auto"/>
        <w:rPr>
          <w:rFonts w:ascii="Times New Roman" w:hAnsi="Times New Roman"/>
          <w:sz w:val="28"/>
          <w:szCs w:val="28"/>
        </w:rPr>
      </w:pPr>
      <w:r w:rsidRPr="00855472">
        <w:rPr>
          <w:rFonts w:ascii="Times New Roman" w:hAnsi="Times New Roman"/>
          <w:sz w:val="28"/>
          <w:szCs w:val="28"/>
        </w:rPr>
        <w:t xml:space="preserve">     1. Первые два омонима (скала 1 и скала </w:t>
      </w:r>
      <w:proofErr w:type="gramStart"/>
      <w:r w:rsidRPr="00855472">
        <w:rPr>
          <w:rFonts w:ascii="Times New Roman" w:hAnsi="Times New Roman"/>
          <w:sz w:val="28"/>
          <w:szCs w:val="28"/>
        </w:rPr>
        <w:t>2 )</w:t>
      </w:r>
      <w:proofErr w:type="gramEnd"/>
      <w:r w:rsidRPr="00855472">
        <w:rPr>
          <w:rFonts w:ascii="Times New Roman" w:hAnsi="Times New Roman"/>
          <w:sz w:val="28"/>
          <w:szCs w:val="28"/>
        </w:rPr>
        <w:t xml:space="preserve"> входят в этимологическое гнездо с корнем, представленным в русском языке в разных </w:t>
      </w:r>
      <w:proofErr w:type="spellStart"/>
      <w:r w:rsidRPr="00855472">
        <w:rPr>
          <w:rFonts w:ascii="Times New Roman" w:hAnsi="Times New Roman"/>
          <w:sz w:val="28"/>
          <w:szCs w:val="28"/>
        </w:rPr>
        <w:t>фонетикоорфографических</w:t>
      </w:r>
      <w:proofErr w:type="spellEnd"/>
      <w:r w:rsidRPr="00855472">
        <w:rPr>
          <w:rFonts w:ascii="Times New Roman" w:hAnsi="Times New Roman"/>
          <w:sz w:val="28"/>
          <w:szCs w:val="28"/>
        </w:rPr>
        <w:t xml:space="preserve"> вариантах, с общим значением ‘</w:t>
      </w:r>
      <w:r w:rsidRPr="00855472">
        <w:rPr>
          <w:rFonts w:ascii="Times New Roman" w:hAnsi="Times New Roman"/>
          <w:b/>
          <w:sz w:val="28"/>
          <w:szCs w:val="28"/>
        </w:rPr>
        <w:t>разрубать, дробить, пронзать, отщеплять’</w:t>
      </w:r>
      <w:r w:rsidRPr="00855472">
        <w:rPr>
          <w:rFonts w:ascii="Times New Roman" w:hAnsi="Times New Roman"/>
          <w:sz w:val="28"/>
          <w:szCs w:val="28"/>
        </w:rPr>
        <w:t xml:space="preserve">. Несмотря на то что значения этих омонимов разошлись уже в древнерусский период, они имеют общую внутреннюю форму, связанную с их историческим родственником — глаголом </w:t>
      </w:r>
      <w:r w:rsidRPr="00855472">
        <w:rPr>
          <w:rFonts w:ascii="Times New Roman" w:hAnsi="Times New Roman"/>
          <w:b/>
          <w:sz w:val="28"/>
          <w:szCs w:val="28"/>
        </w:rPr>
        <w:t>колоть</w:t>
      </w:r>
      <w:r w:rsidRPr="00855472">
        <w:rPr>
          <w:rFonts w:ascii="Times New Roman" w:hAnsi="Times New Roman"/>
          <w:sz w:val="28"/>
          <w:szCs w:val="28"/>
        </w:rPr>
        <w:t>, который в русском языке встречается в следующих основных значениях: 1) ‘касаясь чем-либо острым, причинять боль’, 2) ‘раздроблять, расщеплять’. С точки зрения этимологии, первый омоним — это</w:t>
      </w:r>
      <w:r w:rsidRPr="00855472">
        <w:rPr>
          <w:rFonts w:ascii="Times New Roman" w:hAnsi="Times New Roman"/>
          <w:b/>
          <w:sz w:val="28"/>
          <w:szCs w:val="28"/>
        </w:rPr>
        <w:t xml:space="preserve"> расколотый</w:t>
      </w:r>
      <w:r w:rsidRPr="00855472">
        <w:rPr>
          <w:rFonts w:ascii="Times New Roman" w:hAnsi="Times New Roman"/>
          <w:sz w:val="28"/>
          <w:szCs w:val="28"/>
        </w:rPr>
        <w:t xml:space="preserve"> (продолжите страдательное причастие) камень, а второй — </w:t>
      </w:r>
      <w:r w:rsidRPr="00855472">
        <w:rPr>
          <w:rFonts w:ascii="Times New Roman" w:hAnsi="Times New Roman"/>
          <w:b/>
          <w:sz w:val="28"/>
          <w:szCs w:val="28"/>
        </w:rPr>
        <w:t>сколотая</w:t>
      </w:r>
      <w:r w:rsidRPr="00855472">
        <w:rPr>
          <w:rFonts w:ascii="Times New Roman" w:hAnsi="Times New Roman"/>
          <w:sz w:val="28"/>
          <w:szCs w:val="28"/>
        </w:rPr>
        <w:t xml:space="preserve"> (продолжите страдательное причастие) с дерева кора. При этом второй омоним в более узком значении называет один из самых известных писчих материалов древнего Новгорода — </w:t>
      </w:r>
      <w:r w:rsidRPr="00855472">
        <w:rPr>
          <w:rFonts w:ascii="Times New Roman" w:hAnsi="Times New Roman"/>
          <w:b/>
          <w:sz w:val="28"/>
          <w:szCs w:val="28"/>
        </w:rPr>
        <w:t>берёсту</w:t>
      </w:r>
      <w:r w:rsidRPr="00855472">
        <w:rPr>
          <w:rFonts w:ascii="Times New Roman" w:hAnsi="Times New Roman"/>
          <w:sz w:val="28"/>
          <w:szCs w:val="28"/>
        </w:rPr>
        <w:t xml:space="preserve">. </w:t>
      </w:r>
    </w:p>
    <w:p w14:paraId="461CE0D5" w14:textId="77777777" w:rsidR="00A52D3B" w:rsidRPr="00855472" w:rsidRDefault="00A52D3B" w:rsidP="00855472">
      <w:pPr>
        <w:pStyle w:val="a5"/>
        <w:numPr>
          <w:ilvl w:val="0"/>
          <w:numId w:val="1"/>
        </w:numPr>
        <w:spacing w:line="360" w:lineRule="auto"/>
        <w:rPr>
          <w:rFonts w:ascii="Times New Roman" w:hAnsi="Times New Roman"/>
          <w:sz w:val="28"/>
          <w:szCs w:val="28"/>
        </w:rPr>
      </w:pPr>
      <w:r w:rsidRPr="00855472">
        <w:rPr>
          <w:rFonts w:ascii="Times New Roman" w:hAnsi="Times New Roman"/>
          <w:sz w:val="28"/>
          <w:szCs w:val="28"/>
        </w:rPr>
        <w:t xml:space="preserve">       В это же этимологическое гнездо входит слово со значением ‘узкое продолговатое отверстие’ — </w:t>
      </w:r>
      <w:r w:rsidRPr="00855472">
        <w:rPr>
          <w:rFonts w:ascii="Times New Roman" w:hAnsi="Times New Roman"/>
          <w:b/>
          <w:sz w:val="28"/>
          <w:szCs w:val="28"/>
        </w:rPr>
        <w:t>щель.</w:t>
      </w:r>
      <w:r w:rsidRPr="00855472">
        <w:rPr>
          <w:rFonts w:ascii="Times New Roman" w:hAnsi="Times New Roman"/>
          <w:sz w:val="28"/>
          <w:szCs w:val="28"/>
        </w:rPr>
        <w:t xml:space="preserve"> Если такое отверстие представляет собой долину между горами, оно называется </w:t>
      </w:r>
      <w:r w:rsidRPr="00855472">
        <w:rPr>
          <w:rFonts w:ascii="Times New Roman" w:hAnsi="Times New Roman"/>
          <w:b/>
          <w:sz w:val="28"/>
          <w:szCs w:val="28"/>
        </w:rPr>
        <w:t>ущелье</w:t>
      </w:r>
      <w:r w:rsidRPr="00855472">
        <w:rPr>
          <w:rFonts w:ascii="Times New Roman" w:hAnsi="Times New Roman"/>
          <w:sz w:val="28"/>
          <w:szCs w:val="28"/>
        </w:rPr>
        <w:t xml:space="preserve"> (допустимо: расщелина, но не расселина). О хитром, изворотливом человеке, который буквально готов пролезть через такое отверстие, говорят, что он </w:t>
      </w:r>
      <w:r w:rsidRPr="00855472">
        <w:rPr>
          <w:rFonts w:ascii="Times New Roman" w:hAnsi="Times New Roman"/>
          <w:b/>
          <w:sz w:val="28"/>
          <w:szCs w:val="28"/>
        </w:rPr>
        <w:t>прощелыга</w:t>
      </w:r>
      <w:r w:rsidRPr="00855472">
        <w:rPr>
          <w:rFonts w:ascii="Times New Roman" w:hAnsi="Times New Roman"/>
          <w:sz w:val="28"/>
          <w:szCs w:val="28"/>
        </w:rPr>
        <w:t xml:space="preserve">. Такого рода отверстие образуют и наши губы, когда мы улыбаемся, однако приоткрытый рот или пасть животного с виднеющимися зубами называется не «улыбка», а </w:t>
      </w:r>
      <w:r w:rsidRPr="00855472">
        <w:rPr>
          <w:rFonts w:ascii="Times New Roman" w:hAnsi="Times New Roman"/>
          <w:b/>
          <w:sz w:val="28"/>
          <w:szCs w:val="28"/>
        </w:rPr>
        <w:t>оскал.</w:t>
      </w:r>
      <w:r w:rsidRPr="00855472">
        <w:rPr>
          <w:rFonts w:ascii="Times New Roman" w:hAnsi="Times New Roman"/>
          <w:sz w:val="28"/>
          <w:szCs w:val="28"/>
        </w:rPr>
        <w:t xml:space="preserve"> Образ приоткрытого ряда зубов нашёл отражение во внутренней форме двух существительных, которые в XIX веке в равной степени использовались для обозначения любителя насмехаться. Первое употребляется и в современном русском языке в качестве разговорного варианта: </w:t>
      </w:r>
      <w:r w:rsidRPr="00855472">
        <w:rPr>
          <w:rFonts w:ascii="Times New Roman" w:hAnsi="Times New Roman"/>
          <w:b/>
          <w:sz w:val="28"/>
          <w:szCs w:val="28"/>
        </w:rPr>
        <w:t>зубоскал,</w:t>
      </w:r>
      <w:r w:rsidRPr="00855472">
        <w:rPr>
          <w:rFonts w:ascii="Times New Roman" w:hAnsi="Times New Roman"/>
          <w:sz w:val="28"/>
          <w:szCs w:val="28"/>
        </w:rPr>
        <w:t xml:space="preserve"> а второе нам известно как имя литературного персонажа: </w:t>
      </w:r>
      <w:r w:rsidRPr="00855472">
        <w:rPr>
          <w:rFonts w:ascii="Times New Roman" w:hAnsi="Times New Roman"/>
          <w:b/>
          <w:sz w:val="28"/>
          <w:szCs w:val="28"/>
        </w:rPr>
        <w:t xml:space="preserve">скалозуб </w:t>
      </w:r>
      <w:r w:rsidRPr="00855472">
        <w:rPr>
          <w:rFonts w:ascii="Times New Roman" w:hAnsi="Times New Roman"/>
          <w:b/>
          <w:sz w:val="28"/>
          <w:szCs w:val="28"/>
        </w:rPr>
        <w:lastRenderedPageBreak/>
        <w:t>(допустимо: Скалозуб).</w:t>
      </w:r>
      <w:r w:rsidRPr="00855472">
        <w:rPr>
          <w:rFonts w:ascii="Times New Roman" w:hAnsi="Times New Roman"/>
          <w:sz w:val="28"/>
          <w:szCs w:val="28"/>
        </w:rPr>
        <w:t xml:space="preserve"> Действительно, про насмешников часто говорят, что они не улыбаются, а </w:t>
      </w:r>
      <w:r w:rsidRPr="00855472">
        <w:rPr>
          <w:rFonts w:ascii="Times New Roman" w:hAnsi="Times New Roman"/>
          <w:b/>
          <w:sz w:val="28"/>
          <w:szCs w:val="28"/>
        </w:rPr>
        <w:t>скалятся.</w:t>
      </w:r>
      <w:r w:rsidRPr="00855472">
        <w:rPr>
          <w:rFonts w:ascii="Times New Roman" w:hAnsi="Times New Roman"/>
          <w:sz w:val="28"/>
          <w:szCs w:val="28"/>
        </w:rPr>
        <w:t xml:space="preserve"> Необычное употребление данного возвратного глагола зафиксировано в «Толковом словаре живого великорусского языка» В. И. Даля в выражении </w:t>
      </w:r>
      <w:r w:rsidRPr="00855472">
        <w:rPr>
          <w:rFonts w:ascii="Times New Roman" w:hAnsi="Times New Roman"/>
          <w:b/>
          <w:sz w:val="28"/>
          <w:szCs w:val="28"/>
        </w:rPr>
        <w:t>земля скалится,</w:t>
      </w:r>
      <w:r w:rsidRPr="00855472">
        <w:rPr>
          <w:rFonts w:ascii="Times New Roman" w:hAnsi="Times New Roman"/>
          <w:sz w:val="28"/>
          <w:szCs w:val="28"/>
        </w:rPr>
        <w:t xml:space="preserve"> которое означает, что весной отдельные участки почвы </w:t>
      </w:r>
      <w:r w:rsidRPr="00855472">
        <w:rPr>
          <w:rFonts w:ascii="Times New Roman" w:hAnsi="Times New Roman"/>
          <w:b/>
          <w:sz w:val="28"/>
          <w:szCs w:val="28"/>
        </w:rPr>
        <w:t>уже показываются из-под снега.</w:t>
      </w:r>
    </w:p>
    <w:p w14:paraId="5CEA16D5" w14:textId="77777777" w:rsidR="00A52D3B" w:rsidRPr="00855472" w:rsidRDefault="00A52D3B" w:rsidP="00CB1076">
      <w:pPr>
        <w:pStyle w:val="a5"/>
        <w:spacing w:line="360" w:lineRule="auto"/>
        <w:ind w:left="420"/>
        <w:rPr>
          <w:rFonts w:ascii="Times New Roman" w:hAnsi="Times New Roman"/>
          <w:sz w:val="28"/>
          <w:szCs w:val="28"/>
        </w:rPr>
      </w:pPr>
      <w:r w:rsidRPr="00855472">
        <w:rPr>
          <w:rFonts w:ascii="Times New Roman" w:hAnsi="Times New Roman"/>
          <w:sz w:val="28"/>
          <w:szCs w:val="28"/>
        </w:rPr>
        <w:t xml:space="preserve">2. Третий омоним (скала </w:t>
      </w:r>
      <w:proofErr w:type="gramStart"/>
      <w:r w:rsidRPr="00855472">
        <w:rPr>
          <w:rFonts w:ascii="Times New Roman" w:hAnsi="Times New Roman"/>
          <w:sz w:val="28"/>
          <w:szCs w:val="28"/>
        </w:rPr>
        <w:t>3 )</w:t>
      </w:r>
      <w:proofErr w:type="gramEnd"/>
      <w:r w:rsidRPr="00855472">
        <w:rPr>
          <w:rFonts w:ascii="Times New Roman" w:hAnsi="Times New Roman"/>
          <w:sz w:val="28"/>
          <w:szCs w:val="28"/>
        </w:rPr>
        <w:t xml:space="preserve"> является историческим родственником слов, объединённых общим смыслом — ‘свивать, скручивать, катать что-либо’. К этой группе относится глагол </w:t>
      </w:r>
      <w:r w:rsidRPr="00855472">
        <w:rPr>
          <w:rFonts w:ascii="Times New Roman" w:hAnsi="Times New Roman"/>
          <w:b/>
          <w:sz w:val="28"/>
          <w:szCs w:val="28"/>
        </w:rPr>
        <w:t>сучить</w:t>
      </w:r>
      <w:r w:rsidRPr="00855472">
        <w:rPr>
          <w:rFonts w:ascii="Times New Roman" w:hAnsi="Times New Roman"/>
          <w:sz w:val="28"/>
          <w:szCs w:val="28"/>
        </w:rPr>
        <w:t xml:space="preserve"> со значением ‘свивать, скручивать в одну нить’. Однако более известны его производные: приставочный глагол </w:t>
      </w:r>
      <w:r w:rsidRPr="00855472">
        <w:rPr>
          <w:rFonts w:ascii="Times New Roman" w:hAnsi="Times New Roman"/>
          <w:b/>
          <w:sz w:val="28"/>
          <w:szCs w:val="28"/>
        </w:rPr>
        <w:t>засучить</w:t>
      </w:r>
      <w:r w:rsidRPr="00855472">
        <w:rPr>
          <w:rFonts w:ascii="Times New Roman" w:hAnsi="Times New Roman"/>
          <w:sz w:val="28"/>
          <w:szCs w:val="28"/>
        </w:rPr>
        <w:t xml:space="preserve">, представленный в составе фразеологизма </w:t>
      </w:r>
      <w:r w:rsidRPr="00855472">
        <w:rPr>
          <w:rFonts w:ascii="Times New Roman" w:hAnsi="Times New Roman"/>
          <w:b/>
          <w:sz w:val="28"/>
          <w:szCs w:val="28"/>
        </w:rPr>
        <w:t>засучив рукава</w:t>
      </w:r>
      <w:r w:rsidRPr="00855472">
        <w:rPr>
          <w:rFonts w:ascii="Times New Roman" w:hAnsi="Times New Roman"/>
          <w:sz w:val="28"/>
          <w:szCs w:val="28"/>
        </w:rPr>
        <w:t xml:space="preserve"> со значением </w:t>
      </w:r>
      <w:proofErr w:type="gramStart"/>
      <w:r w:rsidRPr="00855472">
        <w:rPr>
          <w:rFonts w:ascii="Times New Roman" w:hAnsi="Times New Roman"/>
          <w:sz w:val="28"/>
          <w:szCs w:val="28"/>
        </w:rPr>
        <w:t>‘[</w:t>
      </w:r>
      <w:proofErr w:type="gramEnd"/>
      <w:r w:rsidRPr="00855472">
        <w:rPr>
          <w:rFonts w:ascii="Times New Roman" w:hAnsi="Times New Roman"/>
          <w:sz w:val="28"/>
          <w:szCs w:val="28"/>
        </w:rPr>
        <w:t xml:space="preserve">делать что-либо] усердно, энергично’, и существительное </w:t>
      </w:r>
      <w:r w:rsidRPr="00855472">
        <w:rPr>
          <w:rFonts w:ascii="Times New Roman" w:hAnsi="Times New Roman"/>
          <w:b/>
          <w:sz w:val="28"/>
          <w:szCs w:val="28"/>
        </w:rPr>
        <w:t>сукно</w:t>
      </w:r>
      <w:r w:rsidRPr="00855472">
        <w:rPr>
          <w:rFonts w:ascii="Times New Roman" w:hAnsi="Times New Roman"/>
          <w:sz w:val="28"/>
          <w:szCs w:val="28"/>
        </w:rPr>
        <w:t xml:space="preserve">, обозначающее результат скручивания нитей — шерстяную или хлопчатобумажную ткань с </w:t>
      </w:r>
      <w:proofErr w:type="spellStart"/>
      <w:r w:rsidRPr="00855472">
        <w:rPr>
          <w:rFonts w:ascii="Times New Roman" w:hAnsi="Times New Roman"/>
          <w:sz w:val="28"/>
          <w:szCs w:val="28"/>
        </w:rPr>
        <w:t>войлокообразным</w:t>
      </w:r>
      <w:proofErr w:type="spellEnd"/>
      <w:r w:rsidRPr="00855472">
        <w:rPr>
          <w:rFonts w:ascii="Times New Roman" w:hAnsi="Times New Roman"/>
          <w:sz w:val="28"/>
          <w:szCs w:val="28"/>
        </w:rPr>
        <w:t xml:space="preserve"> слоем на лицевой стороне. Другой вариант корня содержится в слове</w:t>
      </w:r>
      <w:r w:rsidRPr="00855472">
        <w:rPr>
          <w:rFonts w:ascii="Times New Roman" w:hAnsi="Times New Roman"/>
          <w:b/>
          <w:sz w:val="28"/>
          <w:szCs w:val="28"/>
        </w:rPr>
        <w:t xml:space="preserve"> скань</w:t>
      </w:r>
      <w:r w:rsidRPr="00855472">
        <w:rPr>
          <w:rFonts w:ascii="Times New Roman" w:hAnsi="Times New Roman"/>
          <w:sz w:val="28"/>
          <w:szCs w:val="28"/>
        </w:rPr>
        <w:t xml:space="preserve"> — названии ювелирной техники свивания металлических нитей в кружево. Первые три звука корня данного слова мы можем увидеть и в искомом омониме. Этот омоним, отражая, однако, идею раскатывания чего-либо, а не свивания, не представлен в современном русском языке, хотя его суффиксальное производное </w:t>
      </w:r>
      <w:r w:rsidRPr="00855472">
        <w:rPr>
          <w:rFonts w:ascii="Times New Roman" w:hAnsi="Times New Roman"/>
          <w:b/>
          <w:sz w:val="28"/>
          <w:szCs w:val="28"/>
        </w:rPr>
        <w:t>скалка</w:t>
      </w:r>
      <w:r w:rsidRPr="00855472">
        <w:rPr>
          <w:rFonts w:ascii="Times New Roman" w:hAnsi="Times New Roman"/>
          <w:sz w:val="28"/>
          <w:szCs w:val="28"/>
        </w:rPr>
        <w:t xml:space="preserve"> с тем же значением является общеупотребительным словом, которое указывает на предмет, активно используемый нами в быту. </w:t>
      </w:r>
    </w:p>
    <w:p w14:paraId="1B7ABFD9" w14:textId="77777777" w:rsidR="00A52D3B" w:rsidRPr="00855472" w:rsidRDefault="00A52D3B" w:rsidP="00855472">
      <w:pPr>
        <w:spacing w:line="360" w:lineRule="auto"/>
        <w:ind w:left="60"/>
        <w:rPr>
          <w:rFonts w:ascii="Times New Roman" w:hAnsi="Times New Roman"/>
          <w:sz w:val="28"/>
          <w:szCs w:val="28"/>
        </w:rPr>
      </w:pPr>
      <w:r w:rsidRPr="00855472">
        <w:rPr>
          <w:rFonts w:ascii="Times New Roman" w:hAnsi="Times New Roman"/>
          <w:sz w:val="28"/>
          <w:szCs w:val="28"/>
        </w:rPr>
        <w:t xml:space="preserve">      Четвёртый омоним (скала </w:t>
      </w:r>
      <w:proofErr w:type="gramStart"/>
      <w:r w:rsidRPr="00855472">
        <w:rPr>
          <w:rFonts w:ascii="Times New Roman" w:hAnsi="Times New Roman"/>
          <w:sz w:val="28"/>
          <w:szCs w:val="28"/>
        </w:rPr>
        <w:t>4 )</w:t>
      </w:r>
      <w:proofErr w:type="gramEnd"/>
      <w:r w:rsidRPr="00855472">
        <w:rPr>
          <w:rFonts w:ascii="Times New Roman" w:hAnsi="Times New Roman"/>
          <w:sz w:val="28"/>
          <w:szCs w:val="28"/>
        </w:rPr>
        <w:t xml:space="preserve"> восходит к латинскому слову, которое, входя в состав названия известного итальянского рода, дало название знаменитому театру. Синонимами данного омонима являются два славянских слова, различающихся на историческом уровне суффиксами. Вариант, встречавшийся уже в древнейших памятниках русского языка, известен по названию произведения духовной литературы — </w:t>
      </w:r>
      <w:r w:rsidRPr="00855472">
        <w:rPr>
          <w:rFonts w:ascii="Times New Roman" w:hAnsi="Times New Roman"/>
          <w:b/>
          <w:sz w:val="28"/>
          <w:szCs w:val="28"/>
        </w:rPr>
        <w:t>«</w:t>
      </w:r>
      <w:proofErr w:type="spellStart"/>
      <w:r w:rsidRPr="00855472">
        <w:rPr>
          <w:rFonts w:ascii="Times New Roman" w:hAnsi="Times New Roman"/>
          <w:b/>
          <w:sz w:val="28"/>
          <w:szCs w:val="28"/>
        </w:rPr>
        <w:t>Лествица</w:t>
      </w:r>
      <w:proofErr w:type="spellEnd"/>
      <w:r w:rsidRPr="00855472">
        <w:rPr>
          <w:rFonts w:ascii="Times New Roman" w:hAnsi="Times New Roman"/>
          <w:sz w:val="28"/>
          <w:szCs w:val="28"/>
        </w:rPr>
        <w:t xml:space="preserve">», в основе которого лежит образ постепенного духовного восхождения. Это же слово использовалось и для наименования руководств по определению </w:t>
      </w:r>
      <w:r w:rsidRPr="00855472">
        <w:rPr>
          <w:rFonts w:ascii="Times New Roman" w:hAnsi="Times New Roman"/>
          <w:sz w:val="28"/>
          <w:szCs w:val="28"/>
        </w:rPr>
        <w:lastRenderedPageBreak/>
        <w:t xml:space="preserve">порядка старшинства представителей знатных родов. Более поздний вариант славянского синонима — </w:t>
      </w:r>
      <w:r w:rsidRPr="00855472">
        <w:rPr>
          <w:rFonts w:ascii="Times New Roman" w:hAnsi="Times New Roman"/>
          <w:b/>
          <w:sz w:val="28"/>
          <w:szCs w:val="28"/>
        </w:rPr>
        <w:t>лестница</w:t>
      </w:r>
      <w:r w:rsidRPr="00855472">
        <w:rPr>
          <w:rFonts w:ascii="Times New Roman" w:hAnsi="Times New Roman"/>
          <w:sz w:val="28"/>
          <w:szCs w:val="28"/>
        </w:rPr>
        <w:t xml:space="preserve">, зафиксированный впервые в ΧVII веке, активно используется и сейчас. У данного омонима есть и второе значение. В современном русском языке распространён его фонетический вариант с изменённым согласным в начале слова, обозначающим ‘отметки (чёрточки) и цифры на измерительных приборах’, то есть </w:t>
      </w:r>
      <w:r w:rsidRPr="00855472">
        <w:rPr>
          <w:rFonts w:ascii="Times New Roman" w:hAnsi="Times New Roman"/>
          <w:b/>
          <w:sz w:val="28"/>
          <w:szCs w:val="28"/>
        </w:rPr>
        <w:t>шкала</w:t>
      </w:r>
      <w:r w:rsidRPr="00855472">
        <w:rPr>
          <w:rFonts w:ascii="Times New Roman" w:hAnsi="Times New Roman"/>
          <w:sz w:val="28"/>
          <w:szCs w:val="28"/>
        </w:rPr>
        <w:t xml:space="preserve">. Итак, в фрагменте из летописи слово скала использовано в значении ‘лестница’. </w:t>
      </w:r>
    </w:p>
    <w:p w14:paraId="4F1EB2D6" w14:textId="77777777" w:rsidR="00A52D3B" w:rsidRDefault="00A52D3B" w:rsidP="0070065C">
      <w:pPr>
        <w:spacing w:line="360" w:lineRule="auto"/>
        <w:ind w:left="60"/>
        <w:jc w:val="right"/>
        <w:rPr>
          <w:rFonts w:ascii="Times New Roman" w:hAnsi="Times New Roman"/>
          <w:b/>
          <w:sz w:val="28"/>
          <w:szCs w:val="28"/>
        </w:rPr>
      </w:pPr>
      <w:r w:rsidRPr="00855472">
        <w:rPr>
          <w:rFonts w:ascii="Times New Roman" w:hAnsi="Times New Roman"/>
          <w:b/>
          <w:sz w:val="28"/>
          <w:szCs w:val="28"/>
        </w:rPr>
        <w:t>(ЗАКЛЮЧИТЕЛЬНЫЙ ЭТАП ВСЕРОССИЙСКОЙ ОЛИМПИАДЫ ШКОЛЬНИКОВ ПО РУССКОМУ ЯЗ</w:t>
      </w:r>
      <w:r w:rsidR="0070065C">
        <w:rPr>
          <w:rFonts w:ascii="Times New Roman" w:hAnsi="Times New Roman"/>
          <w:b/>
          <w:sz w:val="28"/>
          <w:szCs w:val="28"/>
        </w:rPr>
        <w:t>ЫКУ В 2017 / 2018 УЧЕБНОМ ГОДУ)</w:t>
      </w:r>
    </w:p>
    <w:p w14:paraId="67BF8EC3" w14:textId="77777777" w:rsidR="00A52D3B" w:rsidRPr="00855472" w:rsidRDefault="00A52D3B" w:rsidP="00855472">
      <w:pPr>
        <w:spacing w:line="360" w:lineRule="auto"/>
        <w:jc w:val="center"/>
        <w:rPr>
          <w:rFonts w:ascii="Times New Roman" w:hAnsi="Times New Roman"/>
          <w:b/>
          <w:sz w:val="28"/>
          <w:szCs w:val="28"/>
        </w:rPr>
      </w:pPr>
      <w:r w:rsidRPr="00855472">
        <w:rPr>
          <w:rFonts w:ascii="Times New Roman" w:hAnsi="Times New Roman"/>
          <w:b/>
          <w:sz w:val="28"/>
          <w:szCs w:val="28"/>
        </w:rPr>
        <w:t>4.4. Задания для самостоятельной подготовки.</w:t>
      </w:r>
    </w:p>
    <w:p w14:paraId="3AD4B292" w14:textId="77777777" w:rsidR="00A52D3B" w:rsidRPr="00855472" w:rsidRDefault="00A52D3B" w:rsidP="00855472">
      <w:pPr>
        <w:spacing w:line="360" w:lineRule="auto"/>
        <w:rPr>
          <w:rFonts w:ascii="Times New Roman" w:hAnsi="Times New Roman"/>
          <w:b/>
          <w:sz w:val="28"/>
          <w:szCs w:val="28"/>
        </w:rPr>
      </w:pPr>
      <w:r w:rsidRPr="00855472">
        <w:rPr>
          <w:rFonts w:ascii="Times New Roman" w:hAnsi="Times New Roman"/>
          <w:b/>
          <w:sz w:val="28"/>
          <w:szCs w:val="28"/>
        </w:rPr>
        <w:t>Задание №1</w:t>
      </w:r>
    </w:p>
    <w:p w14:paraId="0CD35BD1"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Происхождение корня, о котором пойдёт речь, до конца не изучено. Однако образованное этим корнем и нулевым окончанием существительное _________ доподлинно является общеславянским. Однокоренной этому существительному глагол несовершенного вида входит в известное утверждение Рене Декарта _____________________________________. Имя прилагательное того же корня, образованное приставочно-суффиксальным способом, имеет значение «хитроумный, мудрёный»: ____________. Однокоренным можно считать и название одной из букв старославянской азбуки. Название этой буквы сохранилось в нескольких фразеологизмах: _________________ (идти нетвёрдым шагом, чаще о нетрезвом человеке); _____________________ (место печати на бланках).</w:t>
      </w:r>
    </w:p>
    <w:p w14:paraId="23760D10"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 xml:space="preserve">В современном русском языке существительное _________ не является однокоренным по отношению к предыдущим словам, однако этимологически оно является родственным и образовано префиксальным способом. Значение этого существительного – «занятие с целью получения </w:t>
      </w:r>
      <w:hyperlink r:id="rId25" w:tooltip="wikt:выгода" w:history="1">
        <w:r w:rsidRPr="00855472">
          <w:rPr>
            <w:rFonts w:ascii="Times New Roman" w:hAnsi="Times New Roman"/>
            <w:sz w:val="28"/>
            <w:szCs w:val="28"/>
          </w:rPr>
          <w:t>выгоды</w:t>
        </w:r>
      </w:hyperlink>
      <w:r w:rsidRPr="00855472">
        <w:rPr>
          <w:rFonts w:ascii="Times New Roman" w:hAnsi="Times New Roman"/>
          <w:sz w:val="28"/>
          <w:szCs w:val="28"/>
        </w:rPr>
        <w:t xml:space="preserve"> каким-либо делом». Однокоренное существительное ____________________ имеет </w:t>
      </w:r>
      <w:r w:rsidRPr="00855472">
        <w:rPr>
          <w:rFonts w:ascii="Times New Roman" w:hAnsi="Times New Roman"/>
          <w:sz w:val="28"/>
          <w:szCs w:val="28"/>
        </w:rPr>
        <w:lastRenderedPageBreak/>
        <w:t>значение «отрасль народного хозяйства — предприятия, перерабатывающие сырьё или разрабатывающие недра». В корнях двух этих существительных наблюдается нередкое явление русского языка - ________________________. Это же явление наблюдается в прилагательном с суффиксом и приставкой ___________________, синонимичном прилагательному «сообразительный».</w:t>
      </w:r>
    </w:p>
    <w:p w14:paraId="02DFD1C5"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 xml:space="preserve">Однокоренное сложное существительное является окказионализмом </w:t>
      </w:r>
      <w:proofErr w:type="spellStart"/>
      <w:r w:rsidRPr="00855472">
        <w:rPr>
          <w:rFonts w:ascii="Times New Roman" w:hAnsi="Times New Roman"/>
          <w:sz w:val="28"/>
          <w:szCs w:val="28"/>
        </w:rPr>
        <w:t>Дж.Оруэла</w:t>
      </w:r>
      <w:proofErr w:type="spellEnd"/>
      <w:r w:rsidRPr="00855472">
        <w:rPr>
          <w:rFonts w:ascii="Times New Roman" w:hAnsi="Times New Roman"/>
          <w:sz w:val="28"/>
          <w:szCs w:val="28"/>
        </w:rPr>
        <w:t xml:space="preserve"> и в его романе «1984» означало самый страшный вид </w:t>
      </w:r>
      <w:proofErr w:type="gramStart"/>
      <w:r w:rsidRPr="00855472">
        <w:rPr>
          <w:rFonts w:ascii="Times New Roman" w:hAnsi="Times New Roman"/>
          <w:sz w:val="28"/>
          <w:szCs w:val="28"/>
        </w:rPr>
        <w:t>преступления:  _</w:t>
      </w:r>
      <w:proofErr w:type="gramEnd"/>
      <w:r w:rsidRPr="00855472">
        <w:rPr>
          <w:rFonts w:ascii="Times New Roman" w:hAnsi="Times New Roman"/>
          <w:sz w:val="28"/>
          <w:szCs w:val="28"/>
        </w:rPr>
        <w:t xml:space="preserve">__________________. </w:t>
      </w:r>
    </w:p>
    <w:p w14:paraId="5F7F1375"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 xml:space="preserve">В выражении </w:t>
      </w:r>
      <w:proofErr w:type="spellStart"/>
      <w:r w:rsidRPr="00855472">
        <w:rPr>
          <w:rFonts w:ascii="Times New Roman" w:hAnsi="Times New Roman"/>
          <w:sz w:val="28"/>
          <w:szCs w:val="28"/>
        </w:rPr>
        <w:t>Ф.Тютчева</w:t>
      </w:r>
      <w:proofErr w:type="spellEnd"/>
      <w:r w:rsidRPr="00855472">
        <w:rPr>
          <w:rFonts w:ascii="Times New Roman" w:hAnsi="Times New Roman"/>
          <w:sz w:val="28"/>
          <w:szCs w:val="28"/>
        </w:rPr>
        <w:t xml:space="preserve"> из его стихотворения «</w:t>
      </w:r>
      <w:proofErr w:type="spellStart"/>
      <w:r w:rsidRPr="00855472">
        <w:rPr>
          <w:rFonts w:ascii="Times New Roman" w:hAnsi="Times New Roman"/>
          <w:sz w:val="28"/>
          <w:szCs w:val="28"/>
          <w:lang w:val="en-US"/>
        </w:rPr>
        <w:t>Silentum</w:t>
      </w:r>
      <w:proofErr w:type="spellEnd"/>
      <w:r w:rsidRPr="00855472">
        <w:rPr>
          <w:rFonts w:ascii="Times New Roman" w:hAnsi="Times New Roman"/>
          <w:sz w:val="28"/>
          <w:szCs w:val="28"/>
        </w:rPr>
        <w:t>!» _________________________ также присутствует слово, родственное предшествующим словам.</w:t>
      </w:r>
    </w:p>
    <w:p w14:paraId="291A65BF" w14:textId="77777777" w:rsidR="00A52D3B" w:rsidRPr="008A31D2" w:rsidRDefault="00A52D3B" w:rsidP="00855472">
      <w:pPr>
        <w:spacing w:line="360" w:lineRule="auto"/>
        <w:jc w:val="both"/>
        <w:rPr>
          <w:rFonts w:ascii="Times New Roman" w:hAnsi="Times New Roman"/>
          <w:sz w:val="28"/>
          <w:szCs w:val="28"/>
        </w:rPr>
      </w:pPr>
      <w:r w:rsidRPr="00855472">
        <w:rPr>
          <w:rFonts w:ascii="Times New Roman" w:hAnsi="Times New Roman"/>
          <w:b/>
          <w:sz w:val="28"/>
          <w:szCs w:val="28"/>
        </w:rPr>
        <w:t>Задание№ 2</w:t>
      </w:r>
      <w:r w:rsidRPr="00855472">
        <w:rPr>
          <w:rFonts w:ascii="Times New Roman" w:hAnsi="Times New Roman"/>
          <w:sz w:val="28"/>
          <w:szCs w:val="28"/>
        </w:rPr>
        <w:t>.</w:t>
      </w:r>
      <w:r w:rsidRPr="008A31D2">
        <w:rPr>
          <w:rFonts w:ascii="Times New Roman" w:hAnsi="Times New Roman"/>
          <w:sz w:val="28"/>
          <w:szCs w:val="28"/>
        </w:rPr>
        <w:t xml:space="preserve"> _____________ – оставить в чём-либо прокол, то есть ________, по сути, – след, оставленный в результате этого действия. Глагол несовершенного вида _________ сейчас употребляется и в переносном значении – ‘фамильярно к кому-либо обращаться’, связанном с одним из местоимений. Прилагательное _________ обозначает ‘полностью соответствующий чему-либо’. А наречие _______________ свидетельствует о невероятной схожести объектов сопоставления.</w:t>
      </w:r>
    </w:p>
    <w:p w14:paraId="74BE0CA0" w14:textId="77777777" w:rsidR="00A52D3B" w:rsidRPr="008A31D2" w:rsidRDefault="00A52D3B" w:rsidP="00855472">
      <w:pPr>
        <w:spacing w:line="360" w:lineRule="auto"/>
        <w:jc w:val="both"/>
        <w:rPr>
          <w:rFonts w:ascii="Times New Roman" w:hAnsi="Times New Roman"/>
          <w:sz w:val="28"/>
          <w:szCs w:val="28"/>
        </w:rPr>
      </w:pPr>
      <w:r w:rsidRPr="008A31D2">
        <w:rPr>
          <w:rFonts w:ascii="Times New Roman" w:hAnsi="Times New Roman"/>
          <w:sz w:val="28"/>
          <w:szCs w:val="28"/>
        </w:rPr>
        <w:t xml:space="preserve">Человека, который участвует в производстве _________, называют ______, а феминитив от этого слова является именованием одной из героинь «Сказки о царе Салтане…» – ___________. Приспособление, используемое человеком данной профессии, называется _______________________ (словосочетание) и является одним из самых сложных механизмов, созданных человеком. В песне из кинофильма «Семнадцать мгновений весны» (на стихи Роберта Рождественского), мы встречаем строчку со страдательным причастием: «Из крохотных мгновений _________ дождь». </w:t>
      </w:r>
    </w:p>
    <w:p w14:paraId="39F757D4" w14:textId="77777777" w:rsidR="00A52D3B" w:rsidRPr="00855472" w:rsidRDefault="00A52D3B" w:rsidP="00855472">
      <w:pPr>
        <w:spacing w:line="360" w:lineRule="auto"/>
        <w:jc w:val="both"/>
        <w:rPr>
          <w:rFonts w:ascii="Times New Roman" w:hAnsi="Times New Roman"/>
          <w:sz w:val="28"/>
          <w:szCs w:val="28"/>
        </w:rPr>
      </w:pPr>
      <w:r w:rsidRPr="008A31D2">
        <w:rPr>
          <w:rFonts w:ascii="Times New Roman" w:hAnsi="Times New Roman"/>
          <w:b/>
          <w:sz w:val="28"/>
          <w:szCs w:val="28"/>
        </w:rPr>
        <w:t>Задание №3.</w:t>
      </w:r>
      <w:r w:rsidRPr="00855472">
        <w:rPr>
          <w:rFonts w:ascii="Times New Roman" w:hAnsi="Times New Roman"/>
          <w:sz w:val="28"/>
          <w:szCs w:val="28"/>
        </w:rPr>
        <w:t xml:space="preserve"> От праславянского корня </w:t>
      </w:r>
      <w:r w:rsidRPr="00855472">
        <w:rPr>
          <w:rFonts w:ascii="Times New Roman" w:hAnsi="Times New Roman"/>
          <w:b/>
          <w:sz w:val="28"/>
          <w:szCs w:val="28"/>
        </w:rPr>
        <w:t>«___»</w:t>
      </w:r>
      <w:r w:rsidRPr="00855472">
        <w:rPr>
          <w:rFonts w:ascii="Times New Roman" w:hAnsi="Times New Roman"/>
          <w:sz w:val="28"/>
          <w:szCs w:val="28"/>
        </w:rPr>
        <w:t xml:space="preserve"> произошли многие слова, </w:t>
      </w:r>
      <w:proofErr w:type="gramStart"/>
      <w:r w:rsidRPr="00855472">
        <w:rPr>
          <w:rFonts w:ascii="Times New Roman" w:hAnsi="Times New Roman"/>
          <w:sz w:val="28"/>
          <w:szCs w:val="28"/>
        </w:rPr>
        <w:t>которые  в</w:t>
      </w:r>
      <w:proofErr w:type="gramEnd"/>
      <w:r w:rsidRPr="00855472">
        <w:rPr>
          <w:rFonts w:ascii="Times New Roman" w:hAnsi="Times New Roman"/>
          <w:sz w:val="28"/>
          <w:szCs w:val="28"/>
        </w:rPr>
        <w:t xml:space="preserve"> наше время кажутся совершенно несвязанными. Это и </w:t>
      </w:r>
      <w:r w:rsidRPr="00855472">
        <w:rPr>
          <w:rFonts w:ascii="Times New Roman" w:hAnsi="Times New Roman"/>
          <w:sz w:val="28"/>
          <w:szCs w:val="28"/>
        </w:rPr>
        <w:lastRenderedPageBreak/>
        <w:t xml:space="preserve">существительное </w:t>
      </w:r>
      <w:r w:rsidRPr="00855472">
        <w:rPr>
          <w:rFonts w:ascii="Times New Roman" w:hAnsi="Times New Roman"/>
          <w:b/>
          <w:sz w:val="28"/>
          <w:szCs w:val="28"/>
        </w:rPr>
        <w:t xml:space="preserve">«______», </w:t>
      </w:r>
      <w:r w:rsidRPr="00855472">
        <w:rPr>
          <w:rFonts w:ascii="Times New Roman" w:hAnsi="Times New Roman"/>
          <w:sz w:val="28"/>
          <w:szCs w:val="28"/>
        </w:rPr>
        <w:t xml:space="preserve">означающее образованное в земле взрыхляющим орудием углубление, и предмет «______», которым это углубление образовано, и глагол </w:t>
      </w:r>
      <w:r w:rsidRPr="00855472">
        <w:rPr>
          <w:rFonts w:ascii="Times New Roman" w:hAnsi="Times New Roman"/>
          <w:b/>
          <w:sz w:val="28"/>
          <w:szCs w:val="28"/>
        </w:rPr>
        <w:t>«_________»</w:t>
      </w:r>
      <w:r w:rsidRPr="00855472">
        <w:rPr>
          <w:rFonts w:ascii="Times New Roman" w:hAnsi="Times New Roman"/>
          <w:sz w:val="28"/>
          <w:szCs w:val="28"/>
        </w:rPr>
        <w:t xml:space="preserve"> - синоним слова «защищать». В отрывке из романа в стихах </w:t>
      </w:r>
      <w:proofErr w:type="spellStart"/>
      <w:r w:rsidRPr="00855472">
        <w:rPr>
          <w:rFonts w:ascii="Times New Roman" w:hAnsi="Times New Roman"/>
          <w:sz w:val="28"/>
          <w:szCs w:val="28"/>
        </w:rPr>
        <w:t>А.С.Пушкина</w:t>
      </w:r>
      <w:proofErr w:type="spellEnd"/>
      <w:r w:rsidRPr="00855472">
        <w:rPr>
          <w:rFonts w:ascii="Times New Roman" w:hAnsi="Times New Roman"/>
          <w:sz w:val="28"/>
          <w:szCs w:val="28"/>
        </w:rPr>
        <w:t xml:space="preserve"> «Евгений Онегин» («</w:t>
      </w:r>
      <w:r w:rsidRPr="00855472">
        <w:rPr>
          <w:rFonts w:ascii="Times New Roman" w:hAnsi="Times New Roman"/>
          <w:b/>
          <w:sz w:val="28"/>
          <w:szCs w:val="28"/>
        </w:rPr>
        <w:t>______</w:t>
      </w:r>
      <w:r w:rsidRPr="00855472">
        <w:rPr>
          <w:rFonts w:ascii="Times New Roman" w:hAnsi="Times New Roman"/>
          <w:sz w:val="28"/>
          <w:szCs w:val="28"/>
        </w:rPr>
        <w:t xml:space="preserve"> пушистые взрывая / Летит кибитка удалая») также присутствует этимологически родственное существительное. Другое однокоренное прилагательное </w:t>
      </w:r>
      <w:r w:rsidRPr="00855472">
        <w:rPr>
          <w:rFonts w:ascii="Times New Roman" w:hAnsi="Times New Roman"/>
          <w:b/>
          <w:sz w:val="28"/>
          <w:szCs w:val="28"/>
        </w:rPr>
        <w:t>«_______»</w:t>
      </w:r>
      <w:r w:rsidRPr="00855472">
        <w:rPr>
          <w:rFonts w:ascii="Times New Roman" w:hAnsi="Times New Roman"/>
          <w:sz w:val="28"/>
          <w:szCs w:val="28"/>
        </w:rPr>
        <w:t xml:space="preserve"> имеет два значения – боевой, военный, связанный с войной (1) или ругательный (2). В приведенных родственных словах наблюдается чередование корней: </w:t>
      </w:r>
      <w:r w:rsidRPr="00855472">
        <w:rPr>
          <w:rFonts w:ascii="Times New Roman" w:hAnsi="Times New Roman"/>
          <w:b/>
          <w:sz w:val="28"/>
          <w:szCs w:val="28"/>
        </w:rPr>
        <w:t>___/____.</w:t>
      </w:r>
    </w:p>
    <w:p w14:paraId="60F123AD" w14:textId="77777777" w:rsidR="00A52D3B" w:rsidRPr="00855472" w:rsidRDefault="00A52D3B" w:rsidP="00855472">
      <w:pPr>
        <w:spacing w:line="360" w:lineRule="auto"/>
        <w:jc w:val="both"/>
        <w:rPr>
          <w:rFonts w:ascii="Times New Roman" w:hAnsi="Times New Roman"/>
          <w:sz w:val="28"/>
          <w:szCs w:val="28"/>
        </w:rPr>
      </w:pPr>
      <w:r w:rsidRPr="00855472">
        <w:rPr>
          <w:rFonts w:ascii="Times New Roman" w:hAnsi="Times New Roman"/>
          <w:sz w:val="28"/>
          <w:szCs w:val="28"/>
        </w:rPr>
        <w:t>Образованный от того же корня суффиксальным способом глагол «</w:t>
      </w:r>
      <w:r w:rsidRPr="00855472">
        <w:rPr>
          <w:rFonts w:ascii="Times New Roman" w:hAnsi="Times New Roman"/>
          <w:b/>
          <w:sz w:val="28"/>
          <w:szCs w:val="28"/>
        </w:rPr>
        <w:t>________</w:t>
      </w:r>
      <w:r w:rsidRPr="00855472">
        <w:rPr>
          <w:rFonts w:ascii="Times New Roman" w:hAnsi="Times New Roman"/>
          <w:sz w:val="28"/>
          <w:szCs w:val="28"/>
        </w:rPr>
        <w:t>» означает «собирать складками», а в качестве диалектизма может означать и «сохранять, сберегать»; в некоторых сибирских говорах можно обнаружить переносное значение этого глагола: «говорить вздор, глупости».</w:t>
      </w:r>
    </w:p>
    <w:p w14:paraId="1DF27E83" w14:textId="77777777" w:rsidR="00A52D3B" w:rsidRPr="00855472" w:rsidRDefault="00A52D3B" w:rsidP="00855472">
      <w:pPr>
        <w:spacing w:line="360" w:lineRule="auto"/>
        <w:jc w:val="both"/>
        <w:rPr>
          <w:rFonts w:ascii="Times New Roman" w:hAnsi="Times New Roman"/>
          <w:sz w:val="28"/>
          <w:szCs w:val="28"/>
        </w:rPr>
      </w:pPr>
      <w:r w:rsidRPr="00855472">
        <w:rPr>
          <w:rFonts w:ascii="Times New Roman" w:hAnsi="Times New Roman"/>
          <w:sz w:val="28"/>
          <w:szCs w:val="28"/>
        </w:rPr>
        <w:t>Одно из перечисленных слов входит в состав поговорки «</w:t>
      </w:r>
      <w:r w:rsidRPr="00855472">
        <w:rPr>
          <w:rFonts w:ascii="Times New Roman" w:hAnsi="Times New Roman"/>
          <w:b/>
          <w:sz w:val="28"/>
          <w:szCs w:val="28"/>
        </w:rPr>
        <w:t>____________________</w:t>
      </w:r>
      <w:r w:rsidRPr="00855472">
        <w:rPr>
          <w:rFonts w:ascii="Times New Roman" w:hAnsi="Times New Roman"/>
          <w:sz w:val="28"/>
          <w:szCs w:val="28"/>
        </w:rPr>
        <w:t>» (то есть, «обидные и оскорбительные слова забываются, их можно стерпеть»).</w:t>
      </w:r>
    </w:p>
    <w:p w14:paraId="7AEC392F" w14:textId="77777777" w:rsidR="00A52D3B" w:rsidRPr="00855472" w:rsidRDefault="00A52D3B" w:rsidP="00855472">
      <w:pPr>
        <w:spacing w:line="360" w:lineRule="auto"/>
        <w:jc w:val="both"/>
        <w:rPr>
          <w:rFonts w:ascii="Times New Roman" w:hAnsi="Times New Roman"/>
          <w:sz w:val="28"/>
          <w:szCs w:val="28"/>
        </w:rPr>
      </w:pPr>
      <w:r w:rsidRPr="00855472">
        <w:rPr>
          <w:rFonts w:ascii="Times New Roman" w:hAnsi="Times New Roman"/>
          <w:sz w:val="28"/>
          <w:szCs w:val="28"/>
        </w:rPr>
        <w:t>Можно сделать вывод: на единое происхождение всех приведенных слов указывает их общее значение «</w:t>
      </w:r>
      <w:r w:rsidRPr="00855472">
        <w:rPr>
          <w:rFonts w:ascii="Times New Roman" w:hAnsi="Times New Roman"/>
          <w:b/>
          <w:sz w:val="28"/>
          <w:szCs w:val="28"/>
        </w:rPr>
        <w:t>_____, ____________</w:t>
      </w:r>
      <w:r w:rsidRPr="00855472">
        <w:rPr>
          <w:rFonts w:ascii="Times New Roman" w:hAnsi="Times New Roman"/>
          <w:sz w:val="28"/>
          <w:szCs w:val="28"/>
        </w:rPr>
        <w:t>».</w:t>
      </w:r>
    </w:p>
    <w:p w14:paraId="535AB8DC" w14:textId="77777777" w:rsidR="00A52D3B" w:rsidRPr="008A31D2" w:rsidRDefault="00A52D3B" w:rsidP="00855472">
      <w:pPr>
        <w:spacing w:line="360" w:lineRule="auto"/>
        <w:rPr>
          <w:rFonts w:ascii="Times New Roman" w:hAnsi="Times New Roman"/>
          <w:b/>
          <w:sz w:val="28"/>
          <w:szCs w:val="28"/>
        </w:rPr>
      </w:pPr>
      <w:r w:rsidRPr="008A31D2">
        <w:rPr>
          <w:rFonts w:ascii="Times New Roman" w:hAnsi="Times New Roman"/>
          <w:b/>
          <w:sz w:val="28"/>
          <w:szCs w:val="28"/>
        </w:rPr>
        <w:t>Задание №4</w:t>
      </w:r>
    </w:p>
    <w:p w14:paraId="5A72A244" w14:textId="77777777" w:rsidR="00A52D3B" w:rsidRPr="008A31D2" w:rsidRDefault="00A52D3B" w:rsidP="00855472">
      <w:pPr>
        <w:pStyle w:val="a5"/>
        <w:spacing w:line="360" w:lineRule="auto"/>
        <w:ind w:left="420"/>
        <w:rPr>
          <w:rFonts w:ascii="Times New Roman" w:hAnsi="Times New Roman"/>
          <w:sz w:val="28"/>
          <w:szCs w:val="28"/>
        </w:rPr>
      </w:pPr>
      <w:r w:rsidRPr="008A31D2">
        <w:rPr>
          <w:rFonts w:ascii="Times New Roman" w:hAnsi="Times New Roman"/>
          <w:sz w:val="28"/>
          <w:szCs w:val="28"/>
        </w:rPr>
        <w:t xml:space="preserve">_____- один из древнейших и наиболее распространенных видов оружия, помогавший не только и не столько в бою с врагом, сколько служивший для добычи пропитания. </w:t>
      </w:r>
      <w:r w:rsidRPr="008A31D2">
        <w:rPr>
          <w:rFonts w:ascii="Times New Roman" w:hAnsi="Times New Roman"/>
          <w:sz w:val="28"/>
          <w:szCs w:val="28"/>
        </w:rPr>
        <w:br/>
        <w:t xml:space="preserve">Целый ряд слов с корнем -____-(-_____ -) обозначают понятия, имеющие как внешнее сходство с этим оружием из-за его _________формы: __________(одно из известнейших сказочных мест), __________(участок русла реки), так и не относящиеся к нему действия и явления (существительное-глагол): ___________________ (обретать), ________________ (светить), _______________ (прогонять), </w:t>
      </w:r>
      <w:r w:rsidRPr="008A31D2">
        <w:rPr>
          <w:rFonts w:ascii="Times New Roman" w:hAnsi="Times New Roman"/>
          <w:sz w:val="28"/>
          <w:szCs w:val="28"/>
        </w:rPr>
        <w:lastRenderedPageBreak/>
        <w:t>______________ (разделять), ______________ (происходить), ________________ (повышать качество);______________ (обнаруживать, выбирать удобный момент), _____________ (буквально изворачиваться, утаивать истину, обманывать), _________(воин, вооруженный вышеупомянутым оружием).</w:t>
      </w:r>
      <w:r w:rsidRPr="008A31D2">
        <w:rPr>
          <w:rFonts w:ascii="Times New Roman" w:hAnsi="Times New Roman"/>
          <w:sz w:val="28"/>
          <w:szCs w:val="28"/>
        </w:rPr>
        <w:br/>
        <w:t xml:space="preserve">Совпадение____ и ____на первый взгляд случайно, но может оказаться, что эти два слова имеют одинаковое происхождение. _______в привычном понимании – прежде всего – поток света. Что же общего у него с оружием _____?  Это ________– источник света, представляющий собой тонкий деревянный предмет, полученный методом расщепления целого бревна, или иначе </w:t>
      </w:r>
      <w:proofErr w:type="gramStart"/>
      <w:r w:rsidRPr="008A31D2">
        <w:rPr>
          <w:rFonts w:ascii="Times New Roman" w:hAnsi="Times New Roman"/>
          <w:sz w:val="28"/>
          <w:szCs w:val="28"/>
        </w:rPr>
        <w:t>говоря,_</w:t>
      </w:r>
      <w:proofErr w:type="gramEnd"/>
      <w:r w:rsidRPr="008A31D2">
        <w:rPr>
          <w:rFonts w:ascii="Times New Roman" w:hAnsi="Times New Roman"/>
          <w:sz w:val="28"/>
          <w:szCs w:val="28"/>
        </w:rPr>
        <w:t>__________. Отсюда приходим к общеславянскому глаголу________ (попадать в цель). В русском языке это слово уже не употребляется без приставок, но в украинском оно сохранилось со значением «метить, попадать» - ________. Также оно сохранилось и во многих других славянских языках. Второе его значение – «соединять».</w:t>
      </w:r>
      <w:r w:rsidRPr="008A31D2">
        <w:rPr>
          <w:rFonts w:ascii="Times New Roman" w:hAnsi="Times New Roman"/>
          <w:sz w:val="28"/>
          <w:szCs w:val="28"/>
        </w:rPr>
        <w:br/>
        <w:t xml:space="preserve">Таким образом, ____ и ____ действительно являются родственными словами. Эти слова обозначают то, что можно направить точно в цель. </w:t>
      </w:r>
      <w:r w:rsidRPr="008A31D2">
        <w:rPr>
          <w:rFonts w:ascii="Times New Roman" w:hAnsi="Times New Roman"/>
          <w:sz w:val="28"/>
          <w:szCs w:val="28"/>
        </w:rPr>
        <w:br/>
        <w:t xml:space="preserve">Примечательно, что аналогичное слово в английском_____ (взгляд) совпадает со славянским и по звучанию, и по смыслу.  </w:t>
      </w:r>
    </w:p>
    <w:p w14:paraId="7AC7FC71" w14:textId="77777777" w:rsidR="00A52D3B" w:rsidRPr="008A31D2" w:rsidRDefault="00A52D3B" w:rsidP="00855472">
      <w:pPr>
        <w:pStyle w:val="a5"/>
        <w:spacing w:line="360" w:lineRule="auto"/>
        <w:ind w:left="420"/>
        <w:rPr>
          <w:rFonts w:ascii="Times New Roman" w:hAnsi="Times New Roman"/>
          <w:sz w:val="28"/>
          <w:szCs w:val="28"/>
        </w:rPr>
      </w:pPr>
      <w:r w:rsidRPr="008A31D2">
        <w:rPr>
          <w:rFonts w:ascii="Times New Roman" w:hAnsi="Times New Roman"/>
          <w:sz w:val="28"/>
          <w:szCs w:val="28"/>
        </w:rPr>
        <w:t> </w:t>
      </w:r>
    </w:p>
    <w:p w14:paraId="652C70E9" w14:textId="77777777" w:rsidR="00A52D3B" w:rsidRPr="00855472" w:rsidRDefault="00A52D3B" w:rsidP="00855472">
      <w:pPr>
        <w:pStyle w:val="a5"/>
        <w:spacing w:line="360" w:lineRule="auto"/>
        <w:ind w:left="420"/>
        <w:jc w:val="center"/>
        <w:rPr>
          <w:rFonts w:ascii="Times New Roman" w:hAnsi="Times New Roman"/>
          <w:b/>
          <w:sz w:val="28"/>
          <w:szCs w:val="28"/>
        </w:rPr>
      </w:pPr>
      <w:r w:rsidRPr="00855472">
        <w:rPr>
          <w:rFonts w:ascii="Times New Roman" w:hAnsi="Times New Roman"/>
          <w:b/>
          <w:sz w:val="28"/>
          <w:szCs w:val="28"/>
        </w:rPr>
        <w:t>4.5. Ключи.</w:t>
      </w:r>
    </w:p>
    <w:p w14:paraId="74F49034" w14:textId="77777777" w:rsidR="00A52D3B" w:rsidRPr="00855472" w:rsidRDefault="00A52D3B" w:rsidP="00855472">
      <w:pPr>
        <w:spacing w:line="360" w:lineRule="auto"/>
        <w:rPr>
          <w:rFonts w:ascii="Times New Roman" w:hAnsi="Times New Roman"/>
          <w:sz w:val="28"/>
          <w:szCs w:val="28"/>
        </w:rPr>
      </w:pPr>
      <w:r w:rsidRPr="008A31D2">
        <w:rPr>
          <w:rFonts w:ascii="Times New Roman" w:hAnsi="Times New Roman"/>
          <w:b/>
          <w:sz w:val="28"/>
          <w:szCs w:val="28"/>
        </w:rPr>
        <w:t>Задание №1.</w:t>
      </w:r>
      <w:r w:rsidRPr="00855472">
        <w:rPr>
          <w:rFonts w:ascii="Times New Roman" w:hAnsi="Times New Roman"/>
          <w:sz w:val="28"/>
          <w:szCs w:val="28"/>
        </w:rPr>
        <w:t xml:space="preserve"> Происхождение корня, о котором пойдёт речь, до конца не изучено. Однако образованное этим корнем и нулевым окончанием существительное </w:t>
      </w:r>
      <w:r w:rsidRPr="00855472">
        <w:rPr>
          <w:rFonts w:ascii="Times New Roman" w:hAnsi="Times New Roman"/>
          <w:b/>
          <w:sz w:val="28"/>
          <w:szCs w:val="28"/>
          <w:u w:val="single"/>
        </w:rPr>
        <w:t>мысль</w:t>
      </w:r>
      <w:r w:rsidRPr="00855472">
        <w:rPr>
          <w:rFonts w:ascii="Times New Roman" w:hAnsi="Times New Roman"/>
          <w:sz w:val="28"/>
          <w:szCs w:val="28"/>
        </w:rPr>
        <w:t xml:space="preserve"> доподлинно является общеславянским. Однокоренной этому существительному глагол несовершенного вида входит в известное утверждение </w:t>
      </w:r>
      <w:proofErr w:type="gramStart"/>
      <w:r w:rsidRPr="00855472">
        <w:rPr>
          <w:rFonts w:ascii="Times New Roman" w:hAnsi="Times New Roman"/>
          <w:sz w:val="28"/>
          <w:szCs w:val="28"/>
        </w:rPr>
        <w:t>Рене Декарта</w:t>
      </w:r>
      <w:proofErr w:type="gramEnd"/>
      <w:r w:rsidRPr="00855472">
        <w:rPr>
          <w:rFonts w:ascii="Times New Roman" w:hAnsi="Times New Roman"/>
          <w:sz w:val="28"/>
          <w:szCs w:val="28"/>
        </w:rPr>
        <w:t xml:space="preserve"> </w:t>
      </w:r>
      <w:r w:rsidRPr="00855472">
        <w:rPr>
          <w:rFonts w:ascii="Times New Roman" w:hAnsi="Times New Roman"/>
          <w:b/>
          <w:sz w:val="28"/>
          <w:szCs w:val="28"/>
          <w:u w:val="single"/>
        </w:rPr>
        <w:t>Я мыслю, значит, существую</w:t>
      </w:r>
      <w:r w:rsidRPr="00855472">
        <w:rPr>
          <w:rFonts w:ascii="Times New Roman" w:hAnsi="Times New Roman"/>
          <w:sz w:val="28"/>
          <w:szCs w:val="28"/>
        </w:rPr>
        <w:t xml:space="preserve">. Имя прилагательное того же корня, образованное приставочно-суффиксальным способом, имеет значение «хитроумный, мудрёный»: </w:t>
      </w:r>
      <w:r w:rsidRPr="00855472">
        <w:rPr>
          <w:rFonts w:ascii="Times New Roman" w:hAnsi="Times New Roman"/>
          <w:b/>
          <w:sz w:val="28"/>
          <w:szCs w:val="28"/>
          <w:u w:val="single"/>
        </w:rPr>
        <w:t>замысловатый</w:t>
      </w:r>
      <w:r w:rsidRPr="00855472">
        <w:rPr>
          <w:rFonts w:ascii="Times New Roman" w:hAnsi="Times New Roman"/>
          <w:sz w:val="28"/>
          <w:szCs w:val="28"/>
        </w:rPr>
        <w:t xml:space="preserve">. Однокоренным можно считать и название одной из букв старославянской </w:t>
      </w:r>
      <w:r w:rsidRPr="00855472">
        <w:rPr>
          <w:rFonts w:ascii="Times New Roman" w:hAnsi="Times New Roman"/>
          <w:sz w:val="28"/>
          <w:szCs w:val="28"/>
        </w:rPr>
        <w:lastRenderedPageBreak/>
        <w:t xml:space="preserve">азбуки. Название этой буквы сохранилось в нескольких фразеологизмах: </w:t>
      </w:r>
      <w:r w:rsidRPr="00855472">
        <w:rPr>
          <w:rFonts w:ascii="Times New Roman" w:hAnsi="Times New Roman"/>
          <w:b/>
          <w:sz w:val="28"/>
          <w:szCs w:val="28"/>
          <w:u w:val="single"/>
        </w:rPr>
        <w:t>писать (выписывать) мыслете</w:t>
      </w:r>
      <w:r w:rsidRPr="00855472">
        <w:rPr>
          <w:rFonts w:ascii="Times New Roman" w:hAnsi="Times New Roman"/>
          <w:sz w:val="28"/>
          <w:szCs w:val="28"/>
        </w:rPr>
        <w:t xml:space="preserve"> (идти нетвёрдым шагом, чаще о нетрезвом человеке); </w:t>
      </w:r>
      <w:r w:rsidRPr="00855472">
        <w:rPr>
          <w:rFonts w:ascii="Times New Roman" w:hAnsi="Times New Roman"/>
          <w:b/>
          <w:sz w:val="28"/>
          <w:szCs w:val="28"/>
          <w:u w:val="single"/>
        </w:rPr>
        <w:t>мыслете и покой</w:t>
      </w:r>
      <w:r w:rsidRPr="00855472">
        <w:rPr>
          <w:rFonts w:ascii="Times New Roman" w:hAnsi="Times New Roman"/>
          <w:sz w:val="28"/>
          <w:szCs w:val="28"/>
        </w:rPr>
        <w:t xml:space="preserve"> (место печати на бланках).</w:t>
      </w:r>
    </w:p>
    <w:p w14:paraId="654D1ADE"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 xml:space="preserve">В современном русском языке существительное </w:t>
      </w:r>
      <w:r w:rsidRPr="00855472">
        <w:rPr>
          <w:rFonts w:ascii="Times New Roman" w:hAnsi="Times New Roman"/>
          <w:b/>
          <w:sz w:val="28"/>
          <w:szCs w:val="28"/>
          <w:u w:val="single"/>
        </w:rPr>
        <w:t>промысел</w:t>
      </w:r>
      <w:r w:rsidRPr="00855472">
        <w:rPr>
          <w:rFonts w:ascii="Times New Roman" w:hAnsi="Times New Roman"/>
          <w:sz w:val="28"/>
          <w:szCs w:val="28"/>
        </w:rPr>
        <w:t xml:space="preserve"> не является однокоренным по отношению к предыдущим словам, однако этимологически оно является родственным и образовано префиксальным способом. Значение этого существительного – «занятие с целью получения </w:t>
      </w:r>
      <w:hyperlink r:id="rId26" w:tooltip="wikt:выгода" w:history="1">
        <w:r w:rsidRPr="00855472">
          <w:rPr>
            <w:rFonts w:ascii="Times New Roman" w:hAnsi="Times New Roman"/>
            <w:sz w:val="28"/>
            <w:szCs w:val="28"/>
          </w:rPr>
          <w:t>выгоды</w:t>
        </w:r>
      </w:hyperlink>
      <w:r w:rsidRPr="00855472">
        <w:rPr>
          <w:rFonts w:ascii="Times New Roman" w:hAnsi="Times New Roman"/>
          <w:sz w:val="28"/>
          <w:szCs w:val="28"/>
        </w:rPr>
        <w:t xml:space="preserve"> каким-либо делом». Однокоренное существительное </w:t>
      </w:r>
      <w:r w:rsidRPr="00855472">
        <w:rPr>
          <w:rFonts w:ascii="Times New Roman" w:hAnsi="Times New Roman"/>
          <w:b/>
          <w:sz w:val="28"/>
          <w:szCs w:val="28"/>
          <w:u w:val="single"/>
        </w:rPr>
        <w:t>промышленность</w:t>
      </w:r>
      <w:r w:rsidRPr="00855472">
        <w:rPr>
          <w:rFonts w:ascii="Times New Roman" w:hAnsi="Times New Roman"/>
          <w:sz w:val="28"/>
          <w:szCs w:val="28"/>
        </w:rPr>
        <w:t xml:space="preserve"> имеет значение «отрасль народного хозяйства — предприятия, перерабатывающие сырьё или разрабатывающие недра». В корнях двух этих существительных наблюдается нередкое явление русского языка - </w:t>
      </w:r>
      <w:r w:rsidRPr="00855472">
        <w:rPr>
          <w:rFonts w:ascii="Times New Roman" w:hAnsi="Times New Roman"/>
          <w:b/>
          <w:sz w:val="28"/>
          <w:szCs w:val="28"/>
          <w:u w:val="single"/>
        </w:rPr>
        <w:t>чередование согласных в корне слова</w:t>
      </w:r>
      <w:r w:rsidRPr="00855472">
        <w:rPr>
          <w:rFonts w:ascii="Times New Roman" w:hAnsi="Times New Roman"/>
          <w:sz w:val="28"/>
          <w:szCs w:val="28"/>
        </w:rPr>
        <w:t xml:space="preserve">. Это же явление наблюдается в прилагательном с суффиксом и приставкой </w:t>
      </w:r>
      <w:proofErr w:type="spellStart"/>
      <w:r w:rsidRPr="00855472">
        <w:rPr>
          <w:rFonts w:ascii="Times New Roman" w:hAnsi="Times New Roman"/>
          <w:b/>
          <w:sz w:val="28"/>
          <w:szCs w:val="28"/>
          <w:u w:val="single"/>
        </w:rPr>
        <w:t>смышлённый</w:t>
      </w:r>
      <w:proofErr w:type="spellEnd"/>
      <w:r w:rsidRPr="00855472">
        <w:rPr>
          <w:rFonts w:ascii="Times New Roman" w:hAnsi="Times New Roman"/>
          <w:sz w:val="28"/>
          <w:szCs w:val="28"/>
        </w:rPr>
        <w:t>, синонимичном прилагательному «сообразительный».</w:t>
      </w:r>
    </w:p>
    <w:p w14:paraId="5A0C99C7"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 xml:space="preserve">Однокоренное сложное существительное является окказионализмом </w:t>
      </w:r>
      <w:proofErr w:type="spellStart"/>
      <w:r w:rsidRPr="00855472">
        <w:rPr>
          <w:rFonts w:ascii="Times New Roman" w:hAnsi="Times New Roman"/>
          <w:sz w:val="28"/>
          <w:szCs w:val="28"/>
        </w:rPr>
        <w:t>Дж.Оруэла</w:t>
      </w:r>
      <w:proofErr w:type="spellEnd"/>
      <w:r w:rsidRPr="00855472">
        <w:rPr>
          <w:rFonts w:ascii="Times New Roman" w:hAnsi="Times New Roman"/>
          <w:sz w:val="28"/>
          <w:szCs w:val="28"/>
        </w:rPr>
        <w:t xml:space="preserve"> и в его романе «1984» означало самый страшный вид преступления: </w:t>
      </w:r>
      <w:proofErr w:type="spellStart"/>
      <w:r w:rsidRPr="00855472">
        <w:rPr>
          <w:rFonts w:ascii="Times New Roman" w:hAnsi="Times New Roman"/>
          <w:b/>
          <w:sz w:val="28"/>
          <w:szCs w:val="28"/>
          <w:u w:val="single"/>
        </w:rPr>
        <w:t>мыслепреступление</w:t>
      </w:r>
      <w:proofErr w:type="spellEnd"/>
      <w:r w:rsidRPr="00855472">
        <w:rPr>
          <w:rFonts w:ascii="Times New Roman" w:hAnsi="Times New Roman"/>
          <w:sz w:val="28"/>
          <w:szCs w:val="28"/>
        </w:rPr>
        <w:t xml:space="preserve">. </w:t>
      </w:r>
    </w:p>
    <w:p w14:paraId="30744D0C"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sz w:val="28"/>
          <w:szCs w:val="28"/>
        </w:rPr>
        <w:t xml:space="preserve">В выражении </w:t>
      </w:r>
      <w:proofErr w:type="spellStart"/>
      <w:r w:rsidRPr="00855472">
        <w:rPr>
          <w:rFonts w:ascii="Times New Roman" w:hAnsi="Times New Roman"/>
          <w:sz w:val="28"/>
          <w:szCs w:val="28"/>
        </w:rPr>
        <w:t>Ф.Тютчева</w:t>
      </w:r>
      <w:proofErr w:type="spellEnd"/>
      <w:r w:rsidRPr="00855472">
        <w:rPr>
          <w:rFonts w:ascii="Times New Roman" w:hAnsi="Times New Roman"/>
          <w:sz w:val="28"/>
          <w:szCs w:val="28"/>
        </w:rPr>
        <w:t xml:space="preserve"> из его стихотворения «</w:t>
      </w:r>
      <w:proofErr w:type="spellStart"/>
      <w:r w:rsidRPr="00855472">
        <w:rPr>
          <w:rFonts w:ascii="Times New Roman" w:hAnsi="Times New Roman"/>
          <w:sz w:val="28"/>
          <w:szCs w:val="28"/>
          <w:lang w:val="en-US"/>
        </w:rPr>
        <w:t>Silentum</w:t>
      </w:r>
      <w:proofErr w:type="spellEnd"/>
      <w:r w:rsidRPr="00855472">
        <w:rPr>
          <w:rFonts w:ascii="Times New Roman" w:hAnsi="Times New Roman"/>
          <w:sz w:val="28"/>
          <w:szCs w:val="28"/>
        </w:rPr>
        <w:t>!»</w:t>
      </w:r>
      <w:r w:rsidRPr="00855472">
        <w:rPr>
          <w:rFonts w:ascii="Times New Roman" w:hAnsi="Times New Roman"/>
          <w:b/>
          <w:sz w:val="28"/>
          <w:szCs w:val="28"/>
          <w:u w:val="single"/>
        </w:rPr>
        <w:t xml:space="preserve"> Мысль изречённая есть ложь</w:t>
      </w:r>
      <w:r w:rsidRPr="00855472">
        <w:rPr>
          <w:rFonts w:ascii="Times New Roman" w:hAnsi="Times New Roman"/>
          <w:sz w:val="28"/>
          <w:szCs w:val="28"/>
        </w:rPr>
        <w:t xml:space="preserve"> также присутствует слово, родственное предшествующим словам.</w:t>
      </w:r>
    </w:p>
    <w:p w14:paraId="78BC9275" w14:textId="77777777" w:rsidR="00A52D3B" w:rsidRPr="008A31D2" w:rsidRDefault="00A52D3B" w:rsidP="00855472">
      <w:pPr>
        <w:spacing w:line="360" w:lineRule="auto"/>
        <w:jc w:val="both"/>
        <w:rPr>
          <w:rFonts w:ascii="Times New Roman" w:hAnsi="Times New Roman"/>
          <w:sz w:val="28"/>
          <w:szCs w:val="28"/>
        </w:rPr>
      </w:pPr>
      <w:r w:rsidRPr="00855472">
        <w:rPr>
          <w:rFonts w:ascii="Times New Roman" w:hAnsi="Times New Roman"/>
          <w:b/>
          <w:sz w:val="28"/>
          <w:szCs w:val="28"/>
        </w:rPr>
        <w:t>Задание №</w:t>
      </w:r>
      <w:proofErr w:type="gramStart"/>
      <w:r w:rsidRPr="00855472">
        <w:rPr>
          <w:rFonts w:ascii="Times New Roman" w:hAnsi="Times New Roman"/>
          <w:b/>
          <w:sz w:val="28"/>
          <w:szCs w:val="28"/>
        </w:rPr>
        <w:t>2.</w:t>
      </w:r>
      <w:r w:rsidRPr="008A31D2">
        <w:rPr>
          <w:rFonts w:ascii="Times New Roman" w:hAnsi="Times New Roman"/>
          <w:b/>
          <w:sz w:val="28"/>
          <w:szCs w:val="28"/>
        </w:rPr>
        <w:t>Проткнуть</w:t>
      </w:r>
      <w:proofErr w:type="gramEnd"/>
      <w:r w:rsidRPr="008A31D2">
        <w:rPr>
          <w:rFonts w:ascii="Times New Roman" w:hAnsi="Times New Roman"/>
          <w:sz w:val="28"/>
          <w:szCs w:val="28"/>
        </w:rPr>
        <w:t xml:space="preserve"> – оставить в чём-либо прокол, то есть </w:t>
      </w:r>
      <w:r w:rsidRPr="008A31D2">
        <w:rPr>
          <w:rFonts w:ascii="Times New Roman" w:hAnsi="Times New Roman"/>
          <w:b/>
          <w:sz w:val="28"/>
          <w:szCs w:val="28"/>
        </w:rPr>
        <w:t>тык</w:t>
      </w:r>
      <w:r w:rsidRPr="008A31D2">
        <w:rPr>
          <w:rFonts w:ascii="Times New Roman" w:hAnsi="Times New Roman"/>
          <w:sz w:val="28"/>
          <w:szCs w:val="28"/>
        </w:rPr>
        <w:t xml:space="preserve">, по сути, – след, оставленный в результате этого действия. Глагол несовершенного вида </w:t>
      </w:r>
      <w:r w:rsidRPr="008A31D2">
        <w:rPr>
          <w:rFonts w:ascii="Times New Roman" w:hAnsi="Times New Roman"/>
          <w:b/>
          <w:sz w:val="28"/>
          <w:szCs w:val="28"/>
        </w:rPr>
        <w:t>тыкать</w:t>
      </w:r>
      <w:r w:rsidRPr="008A31D2">
        <w:rPr>
          <w:rFonts w:ascii="Times New Roman" w:hAnsi="Times New Roman"/>
          <w:sz w:val="28"/>
          <w:szCs w:val="28"/>
        </w:rPr>
        <w:t xml:space="preserve"> сейчас употребляется и в переносном значении – ‘фамильярно к кому-либо обращаться’, связанном с одним из местоимений. Прилагательное </w:t>
      </w:r>
      <w:r w:rsidRPr="008A31D2">
        <w:rPr>
          <w:rFonts w:ascii="Times New Roman" w:hAnsi="Times New Roman"/>
          <w:b/>
          <w:sz w:val="28"/>
          <w:szCs w:val="28"/>
        </w:rPr>
        <w:t>точный</w:t>
      </w:r>
      <w:r w:rsidRPr="008A31D2">
        <w:rPr>
          <w:rFonts w:ascii="Times New Roman" w:hAnsi="Times New Roman"/>
          <w:sz w:val="28"/>
          <w:szCs w:val="28"/>
        </w:rPr>
        <w:t xml:space="preserve"> обозначает ‘полностью соответствующий чему-либо’. А наречие </w:t>
      </w:r>
      <w:r w:rsidRPr="008A31D2">
        <w:rPr>
          <w:rFonts w:ascii="Times New Roman" w:hAnsi="Times New Roman"/>
          <w:b/>
          <w:sz w:val="28"/>
          <w:szCs w:val="28"/>
        </w:rPr>
        <w:t>точь-в-точь</w:t>
      </w:r>
      <w:r w:rsidRPr="008A31D2">
        <w:rPr>
          <w:rFonts w:ascii="Times New Roman" w:hAnsi="Times New Roman"/>
          <w:sz w:val="28"/>
          <w:szCs w:val="28"/>
        </w:rPr>
        <w:t xml:space="preserve"> свидетельствует о невероятной схожести объектов сопоставления.</w:t>
      </w:r>
    </w:p>
    <w:p w14:paraId="754B8F2F" w14:textId="77777777" w:rsidR="00A52D3B" w:rsidRPr="008A31D2" w:rsidRDefault="00A52D3B" w:rsidP="00855472">
      <w:pPr>
        <w:spacing w:line="360" w:lineRule="auto"/>
        <w:jc w:val="both"/>
        <w:rPr>
          <w:rFonts w:ascii="Times New Roman" w:hAnsi="Times New Roman"/>
          <w:sz w:val="28"/>
          <w:szCs w:val="28"/>
        </w:rPr>
      </w:pPr>
      <w:r w:rsidRPr="008A31D2">
        <w:rPr>
          <w:rFonts w:ascii="Times New Roman" w:hAnsi="Times New Roman"/>
          <w:sz w:val="28"/>
          <w:szCs w:val="28"/>
        </w:rPr>
        <w:t xml:space="preserve">Человека, который участвует в производстве </w:t>
      </w:r>
      <w:r w:rsidRPr="008A31D2">
        <w:rPr>
          <w:rFonts w:ascii="Times New Roman" w:hAnsi="Times New Roman"/>
          <w:b/>
          <w:sz w:val="28"/>
          <w:szCs w:val="28"/>
        </w:rPr>
        <w:t>ткани</w:t>
      </w:r>
      <w:r w:rsidRPr="008A31D2">
        <w:rPr>
          <w:rFonts w:ascii="Times New Roman" w:hAnsi="Times New Roman"/>
          <w:sz w:val="28"/>
          <w:szCs w:val="28"/>
        </w:rPr>
        <w:t xml:space="preserve">, называют </w:t>
      </w:r>
      <w:r w:rsidRPr="008A31D2">
        <w:rPr>
          <w:rFonts w:ascii="Times New Roman" w:hAnsi="Times New Roman"/>
          <w:b/>
          <w:sz w:val="28"/>
          <w:szCs w:val="28"/>
        </w:rPr>
        <w:t>ткач</w:t>
      </w:r>
      <w:r w:rsidRPr="008A31D2">
        <w:rPr>
          <w:rFonts w:ascii="Times New Roman" w:hAnsi="Times New Roman"/>
          <w:sz w:val="28"/>
          <w:szCs w:val="28"/>
        </w:rPr>
        <w:t xml:space="preserve">, а феминитив от этого слова является именованием одной из героинь «Сказки о </w:t>
      </w:r>
      <w:r w:rsidRPr="008A31D2">
        <w:rPr>
          <w:rFonts w:ascii="Times New Roman" w:hAnsi="Times New Roman"/>
          <w:sz w:val="28"/>
          <w:szCs w:val="28"/>
        </w:rPr>
        <w:lastRenderedPageBreak/>
        <w:t xml:space="preserve">царе Салтане…» – </w:t>
      </w:r>
      <w:r w:rsidRPr="008A31D2">
        <w:rPr>
          <w:rFonts w:ascii="Times New Roman" w:hAnsi="Times New Roman"/>
          <w:b/>
          <w:sz w:val="28"/>
          <w:szCs w:val="28"/>
        </w:rPr>
        <w:t>ткачиха</w:t>
      </w:r>
      <w:r w:rsidRPr="008A31D2">
        <w:rPr>
          <w:rFonts w:ascii="Times New Roman" w:hAnsi="Times New Roman"/>
          <w:sz w:val="28"/>
          <w:szCs w:val="28"/>
        </w:rPr>
        <w:t xml:space="preserve">. Приспособление, используемое человеком данной профессии, называется </w:t>
      </w:r>
      <w:r w:rsidRPr="008A31D2">
        <w:rPr>
          <w:rFonts w:ascii="Times New Roman" w:hAnsi="Times New Roman"/>
          <w:b/>
          <w:sz w:val="28"/>
          <w:szCs w:val="28"/>
        </w:rPr>
        <w:t>ткацкий станок</w:t>
      </w:r>
      <w:r w:rsidRPr="008A31D2">
        <w:rPr>
          <w:rFonts w:ascii="Times New Roman" w:hAnsi="Times New Roman"/>
          <w:sz w:val="28"/>
          <w:szCs w:val="28"/>
        </w:rPr>
        <w:t xml:space="preserve"> (словосочетание) и является одним из самых сложных механизмов, созданных человеком. В песне из кинофильма «Семнадцать мгновений весны» (на стихи Роберта Рождественского), мы встречаем строчку со страдательным причастием: «Из крохотных мгновений </w:t>
      </w:r>
      <w:r w:rsidRPr="008A31D2">
        <w:rPr>
          <w:rFonts w:ascii="Times New Roman" w:hAnsi="Times New Roman"/>
          <w:b/>
          <w:sz w:val="28"/>
          <w:szCs w:val="28"/>
        </w:rPr>
        <w:t>соткан</w:t>
      </w:r>
      <w:r w:rsidRPr="008A31D2">
        <w:rPr>
          <w:rFonts w:ascii="Times New Roman" w:hAnsi="Times New Roman"/>
          <w:sz w:val="28"/>
          <w:szCs w:val="28"/>
        </w:rPr>
        <w:t xml:space="preserve"> дождь». </w:t>
      </w:r>
    </w:p>
    <w:p w14:paraId="6EC0E180" w14:textId="77777777" w:rsidR="00A52D3B" w:rsidRPr="00855472" w:rsidRDefault="00A52D3B" w:rsidP="00855472">
      <w:pPr>
        <w:spacing w:line="360" w:lineRule="auto"/>
        <w:jc w:val="both"/>
        <w:rPr>
          <w:rFonts w:ascii="Times New Roman" w:hAnsi="Times New Roman"/>
          <w:sz w:val="28"/>
          <w:szCs w:val="28"/>
        </w:rPr>
      </w:pPr>
      <w:r w:rsidRPr="008A31D2">
        <w:rPr>
          <w:rFonts w:ascii="Times New Roman" w:hAnsi="Times New Roman"/>
          <w:b/>
          <w:sz w:val="28"/>
          <w:szCs w:val="28"/>
        </w:rPr>
        <w:t>Задание №3</w:t>
      </w:r>
      <w:r w:rsidRPr="008A31D2">
        <w:rPr>
          <w:rFonts w:ascii="Times New Roman" w:hAnsi="Times New Roman"/>
          <w:sz w:val="28"/>
          <w:szCs w:val="28"/>
        </w:rPr>
        <w:t>.</w:t>
      </w:r>
      <w:r w:rsidRPr="00855472">
        <w:rPr>
          <w:rFonts w:ascii="Times New Roman" w:hAnsi="Times New Roman"/>
          <w:sz w:val="28"/>
          <w:szCs w:val="28"/>
        </w:rPr>
        <w:t xml:space="preserve"> От праславянского корня </w:t>
      </w:r>
      <w:r w:rsidRPr="00855472">
        <w:rPr>
          <w:rFonts w:ascii="Times New Roman" w:hAnsi="Times New Roman"/>
          <w:b/>
          <w:sz w:val="28"/>
          <w:szCs w:val="28"/>
        </w:rPr>
        <w:t>«бор»</w:t>
      </w:r>
      <w:r w:rsidRPr="00855472">
        <w:rPr>
          <w:rFonts w:ascii="Times New Roman" w:hAnsi="Times New Roman"/>
          <w:sz w:val="28"/>
          <w:szCs w:val="28"/>
        </w:rPr>
        <w:t xml:space="preserve"> произошли многие слова, </w:t>
      </w:r>
      <w:proofErr w:type="gramStart"/>
      <w:r w:rsidRPr="00855472">
        <w:rPr>
          <w:rFonts w:ascii="Times New Roman" w:hAnsi="Times New Roman"/>
          <w:sz w:val="28"/>
          <w:szCs w:val="28"/>
        </w:rPr>
        <w:t>которые  в</w:t>
      </w:r>
      <w:proofErr w:type="gramEnd"/>
      <w:r w:rsidRPr="00855472">
        <w:rPr>
          <w:rFonts w:ascii="Times New Roman" w:hAnsi="Times New Roman"/>
          <w:sz w:val="28"/>
          <w:szCs w:val="28"/>
        </w:rPr>
        <w:t xml:space="preserve"> наше время кажутся совершенно несвязанными. Это и существительное </w:t>
      </w:r>
      <w:r w:rsidRPr="00855472">
        <w:rPr>
          <w:rFonts w:ascii="Times New Roman" w:hAnsi="Times New Roman"/>
          <w:b/>
          <w:sz w:val="28"/>
          <w:szCs w:val="28"/>
        </w:rPr>
        <w:t xml:space="preserve">«борозда», </w:t>
      </w:r>
      <w:r w:rsidRPr="00855472">
        <w:rPr>
          <w:rFonts w:ascii="Times New Roman" w:hAnsi="Times New Roman"/>
          <w:sz w:val="28"/>
          <w:szCs w:val="28"/>
        </w:rPr>
        <w:t>означающее образованное в земле взрыхляющим орудием углубление, и предмет «</w:t>
      </w:r>
      <w:r w:rsidRPr="00855472">
        <w:rPr>
          <w:rFonts w:ascii="Times New Roman" w:hAnsi="Times New Roman"/>
          <w:b/>
          <w:sz w:val="28"/>
          <w:szCs w:val="28"/>
        </w:rPr>
        <w:t>борона</w:t>
      </w:r>
      <w:r w:rsidRPr="00855472">
        <w:rPr>
          <w:rFonts w:ascii="Times New Roman" w:hAnsi="Times New Roman"/>
          <w:sz w:val="28"/>
          <w:szCs w:val="28"/>
        </w:rPr>
        <w:t xml:space="preserve">», которым это углубление образовано, и глагол </w:t>
      </w:r>
      <w:r w:rsidRPr="00855472">
        <w:rPr>
          <w:rFonts w:ascii="Times New Roman" w:hAnsi="Times New Roman"/>
          <w:b/>
          <w:sz w:val="28"/>
          <w:szCs w:val="28"/>
        </w:rPr>
        <w:t>«оборонять»</w:t>
      </w:r>
      <w:r w:rsidRPr="00855472">
        <w:rPr>
          <w:rFonts w:ascii="Times New Roman" w:hAnsi="Times New Roman"/>
          <w:sz w:val="28"/>
          <w:szCs w:val="28"/>
        </w:rPr>
        <w:t xml:space="preserve"> - синоним слова «защищать». В отрывке из романа в стихах </w:t>
      </w:r>
      <w:proofErr w:type="spellStart"/>
      <w:r w:rsidRPr="00855472">
        <w:rPr>
          <w:rFonts w:ascii="Times New Roman" w:hAnsi="Times New Roman"/>
          <w:sz w:val="28"/>
          <w:szCs w:val="28"/>
        </w:rPr>
        <w:t>А.С.Пушкина</w:t>
      </w:r>
      <w:proofErr w:type="spellEnd"/>
      <w:r w:rsidRPr="00855472">
        <w:rPr>
          <w:rFonts w:ascii="Times New Roman" w:hAnsi="Times New Roman"/>
          <w:sz w:val="28"/>
          <w:szCs w:val="28"/>
        </w:rPr>
        <w:t xml:space="preserve"> «Евгений Онегин» («</w:t>
      </w:r>
      <w:r w:rsidRPr="00855472">
        <w:rPr>
          <w:rFonts w:ascii="Times New Roman" w:hAnsi="Times New Roman"/>
          <w:b/>
          <w:sz w:val="28"/>
          <w:szCs w:val="28"/>
        </w:rPr>
        <w:t>Бразды</w:t>
      </w:r>
      <w:r w:rsidRPr="00855472">
        <w:rPr>
          <w:rFonts w:ascii="Times New Roman" w:hAnsi="Times New Roman"/>
          <w:sz w:val="28"/>
          <w:szCs w:val="28"/>
        </w:rPr>
        <w:t xml:space="preserve"> пушистые взрывая / Летит кибитка удалая») также присутствует этимологически родственное существительное. Другое однокоренное существительное </w:t>
      </w:r>
      <w:r w:rsidRPr="00855472">
        <w:rPr>
          <w:rFonts w:ascii="Times New Roman" w:hAnsi="Times New Roman"/>
          <w:b/>
          <w:sz w:val="28"/>
          <w:szCs w:val="28"/>
        </w:rPr>
        <w:t>«бранный»</w:t>
      </w:r>
      <w:r w:rsidRPr="00855472">
        <w:rPr>
          <w:rFonts w:ascii="Times New Roman" w:hAnsi="Times New Roman"/>
          <w:sz w:val="28"/>
          <w:szCs w:val="28"/>
        </w:rPr>
        <w:t xml:space="preserve"> имеет два значения – боевой, военный, связанный с войной (1) или ругательный (2). В приведенных родственных словах наблюдается чередование в коре: </w:t>
      </w:r>
      <w:r w:rsidRPr="00855472">
        <w:rPr>
          <w:rFonts w:ascii="Times New Roman" w:hAnsi="Times New Roman"/>
          <w:b/>
          <w:sz w:val="28"/>
          <w:szCs w:val="28"/>
        </w:rPr>
        <w:t>бор/бран.</w:t>
      </w:r>
    </w:p>
    <w:p w14:paraId="7897ED33" w14:textId="77777777" w:rsidR="00A52D3B" w:rsidRPr="00855472" w:rsidRDefault="00A52D3B" w:rsidP="00855472">
      <w:pPr>
        <w:spacing w:line="360" w:lineRule="auto"/>
        <w:jc w:val="both"/>
        <w:rPr>
          <w:rFonts w:ascii="Times New Roman" w:hAnsi="Times New Roman"/>
          <w:sz w:val="28"/>
          <w:szCs w:val="28"/>
        </w:rPr>
      </w:pPr>
      <w:r w:rsidRPr="00855472">
        <w:rPr>
          <w:rFonts w:ascii="Times New Roman" w:hAnsi="Times New Roman"/>
          <w:sz w:val="28"/>
          <w:szCs w:val="28"/>
        </w:rPr>
        <w:t>Образованный от того же корня суффиксальным способом глагол «</w:t>
      </w:r>
      <w:r w:rsidRPr="00855472">
        <w:rPr>
          <w:rFonts w:ascii="Times New Roman" w:hAnsi="Times New Roman"/>
          <w:b/>
          <w:sz w:val="28"/>
          <w:szCs w:val="28"/>
        </w:rPr>
        <w:t>боронить</w:t>
      </w:r>
      <w:r w:rsidRPr="00855472">
        <w:rPr>
          <w:rFonts w:ascii="Times New Roman" w:hAnsi="Times New Roman"/>
          <w:sz w:val="28"/>
          <w:szCs w:val="28"/>
        </w:rPr>
        <w:t>» означает «собирать складками», а в качестве диалектизма может означать и «сохранять, сберегать»; в некоторых сибирских говорах можно обнаружить переносное значение этого глагола: «говорить вздор, глупости».</w:t>
      </w:r>
    </w:p>
    <w:p w14:paraId="7773A78C" w14:textId="77777777" w:rsidR="00A52D3B" w:rsidRPr="00855472" w:rsidRDefault="00A52D3B" w:rsidP="00855472">
      <w:pPr>
        <w:spacing w:line="360" w:lineRule="auto"/>
        <w:jc w:val="both"/>
        <w:rPr>
          <w:rFonts w:ascii="Times New Roman" w:hAnsi="Times New Roman"/>
          <w:sz w:val="28"/>
          <w:szCs w:val="28"/>
        </w:rPr>
      </w:pPr>
      <w:r w:rsidRPr="00855472">
        <w:rPr>
          <w:rFonts w:ascii="Times New Roman" w:hAnsi="Times New Roman"/>
          <w:sz w:val="28"/>
          <w:szCs w:val="28"/>
        </w:rPr>
        <w:t>Одно из перечисленных слов входит в состав поговорки «</w:t>
      </w:r>
      <w:r w:rsidRPr="00855472">
        <w:rPr>
          <w:rFonts w:ascii="Times New Roman" w:hAnsi="Times New Roman"/>
          <w:b/>
          <w:sz w:val="28"/>
          <w:szCs w:val="28"/>
        </w:rPr>
        <w:t>брань на вороту не виснет</w:t>
      </w:r>
      <w:r w:rsidRPr="00855472">
        <w:rPr>
          <w:rFonts w:ascii="Times New Roman" w:hAnsi="Times New Roman"/>
          <w:sz w:val="28"/>
          <w:szCs w:val="28"/>
        </w:rPr>
        <w:t>» (то есть, «обидные и оскорбительные слова забываются, их можно стерпеть»).</w:t>
      </w:r>
    </w:p>
    <w:p w14:paraId="2AEFA6F6" w14:textId="77777777" w:rsidR="00A52D3B" w:rsidRPr="00855472" w:rsidRDefault="00A52D3B" w:rsidP="00855472">
      <w:pPr>
        <w:spacing w:line="360" w:lineRule="auto"/>
        <w:jc w:val="both"/>
        <w:rPr>
          <w:rFonts w:ascii="Times New Roman" w:hAnsi="Times New Roman"/>
          <w:sz w:val="28"/>
          <w:szCs w:val="28"/>
        </w:rPr>
      </w:pPr>
      <w:r w:rsidRPr="00855472">
        <w:rPr>
          <w:rFonts w:ascii="Times New Roman" w:hAnsi="Times New Roman"/>
          <w:sz w:val="28"/>
          <w:szCs w:val="28"/>
        </w:rPr>
        <w:t>Можно сделать вывод: на единое происхождение всех приведенных слов указывает их общее значение «</w:t>
      </w:r>
      <w:r w:rsidRPr="00855472">
        <w:rPr>
          <w:rFonts w:ascii="Times New Roman" w:hAnsi="Times New Roman"/>
          <w:b/>
          <w:sz w:val="28"/>
          <w:szCs w:val="28"/>
        </w:rPr>
        <w:t>буравить, преодолевать сопротивление</w:t>
      </w:r>
      <w:r w:rsidRPr="00855472">
        <w:rPr>
          <w:rFonts w:ascii="Times New Roman" w:hAnsi="Times New Roman"/>
          <w:sz w:val="28"/>
          <w:szCs w:val="28"/>
        </w:rPr>
        <w:t>».</w:t>
      </w:r>
    </w:p>
    <w:p w14:paraId="46E50402" w14:textId="77777777" w:rsidR="0070065C" w:rsidRDefault="0070065C" w:rsidP="00855472">
      <w:pPr>
        <w:spacing w:line="360" w:lineRule="auto"/>
        <w:rPr>
          <w:rFonts w:ascii="Times New Roman" w:hAnsi="Times New Roman"/>
          <w:b/>
          <w:sz w:val="28"/>
          <w:szCs w:val="28"/>
        </w:rPr>
      </w:pPr>
    </w:p>
    <w:p w14:paraId="5AD795FE" w14:textId="77777777" w:rsidR="0070065C" w:rsidRDefault="0070065C" w:rsidP="00855472">
      <w:pPr>
        <w:spacing w:line="360" w:lineRule="auto"/>
        <w:rPr>
          <w:rFonts w:ascii="Times New Roman" w:hAnsi="Times New Roman"/>
          <w:b/>
          <w:sz w:val="28"/>
          <w:szCs w:val="28"/>
        </w:rPr>
      </w:pPr>
    </w:p>
    <w:p w14:paraId="1BA2263D" w14:textId="77777777" w:rsidR="00A52D3B" w:rsidRPr="00855472" w:rsidRDefault="00A52D3B" w:rsidP="00855472">
      <w:pPr>
        <w:spacing w:line="360" w:lineRule="auto"/>
        <w:rPr>
          <w:rFonts w:ascii="Times New Roman" w:hAnsi="Times New Roman"/>
          <w:sz w:val="28"/>
          <w:szCs w:val="28"/>
        </w:rPr>
      </w:pPr>
      <w:r w:rsidRPr="00855472">
        <w:rPr>
          <w:rFonts w:ascii="Times New Roman" w:hAnsi="Times New Roman"/>
          <w:b/>
          <w:sz w:val="28"/>
          <w:szCs w:val="28"/>
        </w:rPr>
        <w:lastRenderedPageBreak/>
        <w:t>Задание №4</w:t>
      </w:r>
      <w:r w:rsidRPr="00855472">
        <w:rPr>
          <w:rFonts w:ascii="Times New Roman" w:hAnsi="Times New Roman"/>
          <w:sz w:val="28"/>
          <w:szCs w:val="28"/>
        </w:rPr>
        <w:t>.</w:t>
      </w:r>
    </w:p>
    <w:p w14:paraId="36A1BA64"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b/>
          <w:sz w:val="28"/>
          <w:szCs w:val="28"/>
        </w:rPr>
        <w:t xml:space="preserve"> Лук</w:t>
      </w:r>
      <w:r w:rsidRPr="008A31D2">
        <w:rPr>
          <w:rFonts w:ascii="Times New Roman" w:hAnsi="Times New Roman"/>
          <w:sz w:val="28"/>
          <w:szCs w:val="28"/>
        </w:rPr>
        <w:t xml:space="preserve"> - один из древнейших и наиболее распространенных видов оружия, помогавший не только и не столько в бою с врагом, сколько служивший для добычи пропитания. </w:t>
      </w:r>
      <w:r w:rsidRPr="008A31D2">
        <w:rPr>
          <w:rFonts w:ascii="Times New Roman" w:hAnsi="Times New Roman"/>
          <w:sz w:val="28"/>
          <w:szCs w:val="28"/>
        </w:rPr>
        <w:br/>
        <w:t xml:space="preserve">Целый ряд слов с корнем </w:t>
      </w:r>
      <w:r w:rsidRPr="008A31D2">
        <w:rPr>
          <w:rFonts w:ascii="Times New Roman" w:hAnsi="Times New Roman"/>
          <w:b/>
          <w:sz w:val="28"/>
          <w:szCs w:val="28"/>
        </w:rPr>
        <w:t>-лук-(-луч-)</w:t>
      </w:r>
      <w:r w:rsidRPr="008A31D2">
        <w:rPr>
          <w:rFonts w:ascii="Times New Roman" w:hAnsi="Times New Roman"/>
          <w:sz w:val="28"/>
          <w:szCs w:val="28"/>
        </w:rPr>
        <w:t xml:space="preserve"> обозначают понятия, имеющие как внешнее сходство с этим оружием из-за его </w:t>
      </w:r>
      <w:r w:rsidRPr="008A31D2">
        <w:rPr>
          <w:rFonts w:ascii="Times New Roman" w:hAnsi="Times New Roman"/>
          <w:b/>
          <w:sz w:val="28"/>
          <w:szCs w:val="28"/>
        </w:rPr>
        <w:t>изогнутой</w:t>
      </w:r>
      <w:r w:rsidRPr="008A31D2">
        <w:rPr>
          <w:rFonts w:ascii="Times New Roman" w:hAnsi="Times New Roman"/>
          <w:sz w:val="28"/>
          <w:szCs w:val="28"/>
        </w:rPr>
        <w:t xml:space="preserve"> формы: </w:t>
      </w:r>
      <w:r w:rsidRPr="008A31D2">
        <w:rPr>
          <w:rFonts w:ascii="Times New Roman" w:hAnsi="Times New Roman"/>
          <w:b/>
          <w:sz w:val="28"/>
          <w:szCs w:val="28"/>
        </w:rPr>
        <w:t xml:space="preserve">лукоморье </w:t>
      </w:r>
      <w:r w:rsidRPr="008A31D2">
        <w:rPr>
          <w:rFonts w:ascii="Times New Roman" w:hAnsi="Times New Roman"/>
          <w:sz w:val="28"/>
          <w:szCs w:val="28"/>
        </w:rPr>
        <w:t xml:space="preserve">(одно из известнейших сказочных мест), </w:t>
      </w:r>
      <w:r w:rsidRPr="008A31D2">
        <w:rPr>
          <w:rFonts w:ascii="Times New Roman" w:hAnsi="Times New Roman"/>
          <w:b/>
          <w:sz w:val="28"/>
          <w:szCs w:val="28"/>
        </w:rPr>
        <w:t>излучина</w:t>
      </w:r>
      <w:r w:rsidRPr="008A31D2">
        <w:rPr>
          <w:rFonts w:ascii="Times New Roman" w:hAnsi="Times New Roman"/>
          <w:sz w:val="28"/>
          <w:szCs w:val="28"/>
        </w:rPr>
        <w:t xml:space="preserve"> (участок русла реки), так и не относящиеся к нему действия и явления (существительное-глагол): </w:t>
      </w:r>
      <w:r w:rsidRPr="008A31D2">
        <w:rPr>
          <w:rFonts w:ascii="Times New Roman" w:hAnsi="Times New Roman"/>
          <w:b/>
          <w:sz w:val="28"/>
          <w:szCs w:val="28"/>
        </w:rPr>
        <w:t>получение-получать</w:t>
      </w:r>
      <w:r w:rsidRPr="008A31D2">
        <w:rPr>
          <w:rFonts w:ascii="Times New Roman" w:hAnsi="Times New Roman"/>
          <w:sz w:val="28"/>
          <w:szCs w:val="28"/>
        </w:rPr>
        <w:t xml:space="preserve">(обретать), </w:t>
      </w:r>
      <w:r w:rsidRPr="008A31D2">
        <w:rPr>
          <w:rFonts w:ascii="Times New Roman" w:hAnsi="Times New Roman"/>
          <w:b/>
          <w:sz w:val="28"/>
          <w:szCs w:val="28"/>
        </w:rPr>
        <w:t>излучение-излучать</w:t>
      </w:r>
      <w:r w:rsidRPr="008A31D2">
        <w:rPr>
          <w:rFonts w:ascii="Times New Roman" w:hAnsi="Times New Roman"/>
          <w:sz w:val="28"/>
          <w:szCs w:val="28"/>
        </w:rPr>
        <w:t xml:space="preserve">(светить), </w:t>
      </w:r>
      <w:r w:rsidRPr="008A31D2">
        <w:rPr>
          <w:rFonts w:ascii="Times New Roman" w:hAnsi="Times New Roman"/>
          <w:b/>
          <w:sz w:val="28"/>
          <w:szCs w:val="28"/>
        </w:rPr>
        <w:t>отлучение-отлучать</w:t>
      </w:r>
      <w:r w:rsidRPr="008A31D2">
        <w:rPr>
          <w:rFonts w:ascii="Times New Roman" w:hAnsi="Times New Roman"/>
          <w:sz w:val="28"/>
          <w:szCs w:val="28"/>
        </w:rPr>
        <w:t xml:space="preserve">(прогонять), </w:t>
      </w:r>
      <w:r w:rsidRPr="008A31D2">
        <w:rPr>
          <w:rFonts w:ascii="Times New Roman" w:hAnsi="Times New Roman"/>
          <w:b/>
          <w:sz w:val="28"/>
          <w:szCs w:val="28"/>
        </w:rPr>
        <w:t>разлука-разлучать</w:t>
      </w:r>
      <w:r w:rsidRPr="008A31D2">
        <w:rPr>
          <w:rFonts w:ascii="Times New Roman" w:hAnsi="Times New Roman"/>
          <w:sz w:val="28"/>
          <w:szCs w:val="28"/>
        </w:rPr>
        <w:t xml:space="preserve">(разделять), </w:t>
      </w:r>
      <w:r w:rsidRPr="008A31D2">
        <w:rPr>
          <w:rFonts w:ascii="Times New Roman" w:hAnsi="Times New Roman"/>
          <w:b/>
          <w:sz w:val="28"/>
          <w:szCs w:val="28"/>
        </w:rPr>
        <w:t>случай-случаться</w:t>
      </w:r>
      <w:r w:rsidRPr="008A31D2">
        <w:rPr>
          <w:rFonts w:ascii="Times New Roman" w:hAnsi="Times New Roman"/>
          <w:sz w:val="28"/>
          <w:szCs w:val="28"/>
        </w:rPr>
        <w:t xml:space="preserve">(происходить), </w:t>
      </w:r>
      <w:r w:rsidRPr="008A31D2">
        <w:rPr>
          <w:rFonts w:ascii="Times New Roman" w:hAnsi="Times New Roman"/>
          <w:b/>
          <w:sz w:val="28"/>
          <w:szCs w:val="28"/>
        </w:rPr>
        <w:t>улучшение-улучшать</w:t>
      </w:r>
      <w:r w:rsidRPr="008A31D2">
        <w:rPr>
          <w:rFonts w:ascii="Times New Roman" w:hAnsi="Times New Roman"/>
          <w:sz w:val="28"/>
          <w:szCs w:val="28"/>
        </w:rPr>
        <w:t>(повышать качество),</w:t>
      </w:r>
      <w:r w:rsidRPr="008A31D2">
        <w:rPr>
          <w:rFonts w:ascii="Times New Roman" w:hAnsi="Times New Roman"/>
          <w:b/>
          <w:sz w:val="28"/>
          <w:szCs w:val="28"/>
        </w:rPr>
        <w:t xml:space="preserve"> улучать</w:t>
      </w:r>
      <w:r w:rsidRPr="008A31D2">
        <w:rPr>
          <w:rFonts w:ascii="Times New Roman" w:hAnsi="Times New Roman"/>
          <w:sz w:val="28"/>
          <w:szCs w:val="28"/>
        </w:rPr>
        <w:t xml:space="preserve">(обнаруживать, выбирать удобный момент), </w:t>
      </w:r>
      <w:r w:rsidRPr="008A31D2">
        <w:rPr>
          <w:rFonts w:ascii="Times New Roman" w:hAnsi="Times New Roman"/>
          <w:b/>
          <w:sz w:val="28"/>
          <w:szCs w:val="28"/>
        </w:rPr>
        <w:t>лукавить</w:t>
      </w:r>
      <w:r w:rsidRPr="008A31D2">
        <w:rPr>
          <w:rFonts w:ascii="Times New Roman" w:hAnsi="Times New Roman"/>
          <w:sz w:val="28"/>
          <w:szCs w:val="28"/>
        </w:rPr>
        <w:t xml:space="preserve">(буквально изворачиваться, утаивать истину, обманывать), </w:t>
      </w:r>
      <w:r w:rsidRPr="008A31D2">
        <w:rPr>
          <w:rFonts w:ascii="Times New Roman" w:hAnsi="Times New Roman"/>
          <w:b/>
          <w:sz w:val="28"/>
          <w:szCs w:val="28"/>
        </w:rPr>
        <w:t xml:space="preserve">лучник </w:t>
      </w:r>
      <w:r w:rsidRPr="008A31D2">
        <w:rPr>
          <w:rFonts w:ascii="Times New Roman" w:hAnsi="Times New Roman"/>
          <w:sz w:val="28"/>
          <w:szCs w:val="28"/>
        </w:rPr>
        <w:t>(воин, вооруженный вышеупомянутым оружием).</w:t>
      </w:r>
      <w:r w:rsidRPr="008A31D2">
        <w:rPr>
          <w:rFonts w:ascii="Times New Roman" w:hAnsi="Times New Roman"/>
          <w:sz w:val="28"/>
          <w:szCs w:val="28"/>
        </w:rPr>
        <w:br/>
        <w:t xml:space="preserve">Совпадение </w:t>
      </w:r>
      <w:r w:rsidRPr="008A31D2">
        <w:rPr>
          <w:rFonts w:ascii="Times New Roman" w:hAnsi="Times New Roman"/>
          <w:b/>
          <w:sz w:val="28"/>
          <w:szCs w:val="28"/>
        </w:rPr>
        <w:t>лук</w:t>
      </w:r>
      <w:r w:rsidRPr="008A31D2">
        <w:rPr>
          <w:rFonts w:ascii="Times New Roman" w:hAnsi="Times New Roman"/>
          <w:sz w:val="28"/>
          <w:szCs w:val="28"/>
        </w:rPr>
        <w:t xml:space="preserve"> и </w:t>
      </w:r>
      <w:r w:rsidRPr="008A31D2">
        <w:rPr>
          <w:rFonts w:ascii="Times New Roman" w:hAnsi="Times New Roman"/>
          <w:b/>
          <w:sz w:val="28"/>
          <w:szCs w:val="28"/>
        </w:rPr>
        <w:t>луч</w:t>
      </w:r>
      <w:r w:rsidRPr="008A31D2">
        <w:rPr>
          <w:rFonts w:ascii="Times New Roman" w:hAnsi="Times New Roman"/>
          <w:sz w:val="28"/>
          <w:szCs w:val="28"/>
        </w:rPr>
        <w:t xml:space="preserve"> на первый взгляд случайно, но может оказаться, что эти два слова имеют одинаковое происхождение. </w:t>
      </w:r>
      <w:r w:rsidRPr="008A31D2">
        <w:rPr>
          <w:rFonts w:ascii="Times New Roman" w:hAnsi="Times New Roman"/>
          <w:b/>
          <w:sz w:val="28"/>
          <w:szCs w:val="28"/>
        </w:rPr>
        <w:t>Луч</w:t>
      </w:r>
      <w:r w:rsidRPr="008A31D2">
        <w:rPr>
          <w:rFonts w:ascii="Times New Roman" w:hAnsi="Times New Roman"/>
          <w:sz w:val="28"/>
          <w:szCs w:val="28"/>
        </w:rPr>
        <w:t xml:space="preserve"> в привычном понимании – прежде всего – поток света. Что же общего у него с оружием </w:t>
      </w:r>
      <w:r w:rsidRPr="008A31D2">
        <w:rPr>
          <w:rFonts w:ascii="Times New Roman" w:hAnsi="Times New Roman"/>
          <w:b/>
          <w:sz w:val="28"/>
          <w:szCs w:val="28"/>
        </w:rPr>
        <w:t>лук</w:t>
      </w:r>
      <w:r w:rsidRPr="008A31D2">
        <w:rPr>
          <w:rFonts w:ascii="Times New Roman" w:hAnsi="Times New Roman"/>
          <w:sz w:val="28"/>
          <w:szCs w:val="28"/>
        </w:rPr>
        <w:t xml:space="preserve">?  Это </w:t>
      </w:r>
      <w:r w:rsidRPr="008A31D2">
        <w:rPr>
          <w:rFonts w:ascii="Times New Roman" w:hAnsi="Times New Roman"/>
          <w:b/>
          <w:sz w:val="28"/>
          <w:szCs w:val="28"/>
        </w:rPr>
        <w:t>лучина</w:t>
      </w:r>
      <w:r w:rsidRPr="008A31D2">
        <w:rPr>
          <w:rFonts w:ascii="Times New Roman" w:hAnsi="Times New Roman"/>
          <w:sz w:val="28"/>
          <w:szCs w:val="28"/>
        </w:rPr>
        <w:t xml:space="preserve"> – источник света, представляющий собой тонкий деревянный предмет, полученный методом расщепления целого бревна, или иначе говоря, </w:t>
      </w:r>
      <w:r w:rsidRPr="008A31D2">
        <w:rPr>
          <w:rFonts w:ascii="Times New Roman" w:hAnsi="Times New Roman"/>
          <w:b/>
          <w:sz w:val="28"/>
          <w:szCs w:val="28"/>
        </w:rPr>
        <w:t>разлучения</w:t>
      </w:r>
      <w:r w:rsidRPr="008A31D2">
        <w:rPr>
          <w:rFonts w:ascii="Times New Roman" w:hAnsi="Times New Roman"/>
          <w:sz w:val="28"/>
          <w:szCs w:val="28"/>
        </w:rPr>
        <w:t xml:space="preserve">. Отсюда приходим к общеславянскому глаголу </w:t>
      </w:r>
      <w:r w:rsidRPr="008A31D2">
        <w:rPr>
          <w:rFonts w:ascii="Times New Roman" w:hAnsi="Times New Roman"/>
          <w:b/>
          <w:sz w:val="28"/>
          <w:szCs w:val="28"/>
        </w:rPr>
        <w:t>лучить</w:t>
      </w:r>
      <w:r w:rsidRPr="008A31D2">
        <w:rPr>
          <w:rFonts w:ascii="Times New Roman" w:hAnsi="Times New Roman"/>
          <w:sz w:val="28"/>
          <w:szCs w:val="28"/>
        </w:rPr>
        <w:t xml:space="preserve"> (попадать в цель). В русском языке это слово уже не употребляется без приставок, но в украинском оно сохранилось со значением «метить, попадать» -</w:t>
      </w:r>
      <w:r w:rsidRPr="008A31D2">
        <w:rPr>
          <w:rFonts w:ascii="Times New Roman" w:hAnsi="Times New Roman"/>
          <w:b/>
          <w:sz w:val="28"/>
          <w:szCs w:val="28"/>
        </w:rPr>
        <w:t xml:space="preserve"> </w:t>
      </w:r>
      <w:proofErr w:type="spellStart"/>
      <w:r w:rsidRPr="008A31D2">
        <w:rPr>
          <w:rFonts w:ascii="Times New Roman" w:hAnsi="Times New Roman"/>
          <w:b/>
          <w:sz w:val="28"/>
          <w:szCs w:val="28"/>
        </w:rPr>
        <w:t>лучити</w:t>
      </w:r>
      <w:proofErr w:type="spellEnd"/>
      <w:r w:rsidRPr="008A31D2">
        <w:rPr>
          <w:rFonts w:ascii="Times New Roman" w:hAnsi="Times New Roman"/>
          <w:sz w:val="28"/>
          <w:szCs w:val="28"/>
        </w:rPr>
        <w:t>. Также оно сохранилось и во многих других славянских языках. Второе его значение – «соединять».</w:t>
      </w:r>
      <w:r w:rsidRPr="008A31D2">
        <w:rPr>
          <w:rFonts w:ascii="Times New Roman" w:hAnsi="Times New Roman"/>
          <w:sz w:val="28"/>
          <w:szCs w:val="28"/>
        </w:rPr>
        <w:br/>
        <w:t xml:space="preserve">Таким образом, </w:t>
      </w:r>
      <w:r w:rsidRPr="008A31D2">
        <w:rPr>
          <w:rFonts w:ascii="Times New Roman" w:hAnsi="Times New Roman"/>
          <w:b/>
          <w:sz w:val="28"/>
          <w:szCs w:val="28"/>
        </w:rPr>
        <w:t>лук</w:t>
      </w:r>
      <w:r w:rsidRPr="008A31D2">
        <w:rPr>
          <w:rFonts w:ascii="Times New Roman" w:hAnsi="Times New Roman"/>
          <w:sz w:val="28"/>
          <w:szCs w:val="28"/>
        </w:rPr>
        <w:t xml:space="preserve"> и </w:t>
      </w:r>
      <w:r w:rsidRPr="008A31D2">
        <w:rPr>
          <w:rFonts w:ascii="Times New Roman" w:hAnsi="Times New Roman"/>
          <w:b/>
          <w:sz w:val="28"/>
          <w:szCs w:val="28"/>
        </w:rPr>
        <w:t xml:space="preserve">луч </w:t>
      </w:r>
      <w:r w:rsidRPr="008A31D2">
        <w:rPr>
          <w:rFonts w:ascii="Times New Roman" w:hAnsi="Times New Roman"/>
          <w:sz w:val="28"/>
          <w:szCs w:val="28"/>
        </w:rPr>
        <w:t xml:space="preserve">действительно являются родственными словами. Эти слова обозначают то, что можно направить точно в цель. </w:t>
      </w:r>
      <w:r w:rsidRPr="008A31D2">
        <w:rPr>
          <w:rFonts w:ascii="Times New Roman" w:hAnsi="Times New Roman"/>
          <w:sz w:val="28"/>
          <w:szCs w:val="28"/>
        </w:rPr>
        <w:br/>
        <w:t>Примечательно, что аналогичное слово в английском</w:t>
      </w:r>
      <w:r w:rsidRPr="008A31D2">
        <w:rPr>
          <w:rFonts w:ascii="Times New Roman" w:hAnsi="Times New Roman"/>
          <w:b/>
          <w:sz w:val="28"/>
          <w:szCs w:val="28"/>
        </w:rPr>
        <w:t xml:space="preserve"> </w:t>
      </w:r>
      <w:proofErr w:type="spellStart"/>
      <w:r w:rsidRPr="008A31D2">
        <w:rPr>
          <w:rFonts w:ascii="Times New Roman" w:hAnsi="Times New Roman"/>
          <w:b/>
          <w:sz w:val="28"/>
          <w:szCs w:val="28"/>
        </w:rPr>
        <w:t>look</w:t>
      </w:r>
      <w:proofErr w:type="spellEnd"/>
      <w:r w:rsidRPr="008A31D2">
        <w:rPr>
          <w:rFonts w:ascii="Times New Roman" w:hAnsi="Times New Roman"/>
          <w:sz w:val="28"/>
          <w:szCs w:val="28"/>
        </w:rPr>
        <w:t xml:space="preserve"> – взгляд совпадает со славянским и по звучанию, и по смыслу.   </w:t>
      </w:r>
    </w:p>
    <w:p w14:paraId="75786C0F" w14:textId="77777777" w:rsidR="00A52D3B" w:rsidRPr="0070065C" w:rsidRDefault="00A52D3B" w:rsidP="0070065C">
      <w:pPr>
        <w:spacing w:line="360" w:lineRule="auto"/>
        <w:rPr>
          <w:rFonts w:ascii="Times New Roman" w:hAnsi="Times New Roman"/>
          <w:sz w:val="28"/>
          <w:szCs w:val="28"/>
        </w:rPr>
      </w:pPr>
      <w:r w:rsidRPr="008A31D2">
        <w:rPr>
          <w:rFonts w:ascii="Times New Roman" w:hAnsi="Times New Roman"/>
          <w:b/>
          <w:sz w:val="28"/>
          <w:szCs w:val="28"/>
        </w:rPr>
        <w:lastRenderedPageBreak/>
        <w:t>Для справки.(</w:t>
      </w:r>
      <w:r w:rsidRPr="008A31D2">
        <w:rPr>
          <w:rFonts w:ascii="Times New Roman" w:hAnsi="Times New Roman"/>
          <w:sz w:val="28"/>
          <w:szCs w:val="28"/>
        </w:rPr>
        <w:t xml:space="preserve">укр. </w:t>
      </w:r>
      <w:proofErr w:type="spellStart"/>
      <w:r w:rsidRPr="008A31D2">
        <w:rPr>
          <w:rFonts w:ascii="Times New Roman" w:hAnsi="Times New Roman"/>
          <w:sz w:val="28"/>
          <w:szCs w:val="28"/>
        </w:rPr>
        <w:t>лучити</w:t>
      </w:r>
      <w:proofErr w:type="spellEnd"/>
      <w:r w:rsidRPr="008A31D2">
        <w:rPr>
          <w:rFonts w:ascii="Times New Roman" w:hAnsi="Times New Roman"/>
          <w:sz w:val="28"/>
          <w:szCs w:val="28"/>
        </w:rPr>
        <w:t xml:space="preserve"> "метить, попадать", </w:t>
      </w:r>
      <w:proofErr w:type="spellStart"/>
      <w:r w:rsidRPr="008A31D2">
        <w:rPr>
          <w:rFonts w:ascii="Times New Roman" w:hAnsi="Times New Roman"/>
          <w:sz w:val="28"/>
          <w:szCs w:val="28"/>
        </w:rPr>
        <w:t>блр</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лучыць</w:t>
      </w:r>
      <w:proofErr w:type="spellEnd"/>
      <w:r w:rsidRPr="008A31D2">
        <w:rPr>
          <w:rFonts w:ascii="Times New Roman" w:hAnsi="Times New Roman"/>
          <w:sz w:val="28"/>
          <w:szCs w:val="28"/>
        </w:rPr>
        <w:t xml:space="preserve"> "случиться, попасть", ст.-слав. </w:t>
      </w:r>
      <w:proofErr w:type="spellStart"/>
      <w:r w:rsidRPr="008A31D2">
        <w:rPr>
          <w:rFonts w:ascii="Times New Roman" w:hAnsi="Times New Roman"/>
          <w:sz w:val="28"/>
          <w:szCs w:val="28"/>
        </w:rPr>
        <w:t>лоучити</w:t>
      </w:r>
      <w:proofErr w:type="spellEnd"/>
      <w:r w:rsidRPr="008A31D2">
        <w:rPr>
          <w:rFonts w:ascii="Times New Roman" w:hAnsi="Times New Roman"/>
          <w:sz w:val="28"/>
          <w:szCs w:val="28"/>
        </w:rPr>
        <w:t xml:space="preserve"> ; </w:t>
      </w:r>
      <w:proofErr w:type="spellStart"/>
      <w:r w:rsidRPr="008A31D2">
        <w:rPr>
          <w:rFonts w:ascii="Times New Roman" w:hAnsi="Times New Roman"/>
          <w:sz w:val="28"/>
          <w:szCs w:val="28"/>
        </w:rPr>
        <w:t>болг</w:t>
      </w:r>
      <w:proofErr w:type="spellEnd"/>
      <w:r w:rsidRPr="008A31D2">
        <w:rPr>
          <w:rFonts w:ascii="Times New Roman" w:hAnsi="Times New Roman"/>
          <w:sz w:val="28"/>
          <w:szCs w:val="28"/>
        </w:rPr>
        <w:t xml:space="preserve">. луча; "целюсь", </w:t>
      </w:r>
      <w:proofErr w:type="spellStart"/>
      <w:r w:rsidRPr="008A31D2">
        <w:rPr>
          <w:rFonts w:ascii="Times New Roman" w:hAnsi="Times New Roman"/>
          <w:sz w:val="28"/>
          <w:szCs w:val="28"/>
        </w:rPr>
        <w:t>сербохорв</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случити</w:t>
      </w:r>
      <w:proofErr w:type="spellEnd"/>
      <w:r w:rsidRPr="008A31D2">
        <w:rPr>
          <w:rFonts w:ascii="Times New Roman" w:hAnsi="Times New Roman"/>
          <w:sz w:val="28"/>
          <w:szCs w:val="28"/>
        </w:rPr>
        <w:t xml:space="preserve"> се "случиться, очутиться", </w:t>
      </w:r>
      <w:proofErr w:type="spellStart"/>
      <w:r w:rsidRPr="008A31D2">
        <w:rPr>
          <w:rFonts w:ascii="Times New Roman" w:hAnsi="Times New Roman"/>
          <w:sz w:val="28"/>
          <w:szCs w:val="28"/>
        </w:rPr>
        <w:t>словен</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luciti</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lucim</w:t>
      </w:r>
      <w:proofErr w:type="spellEnd"/>
      <w:r w:rsidRPr="008A31D2">
        <w:rPr>
          <w:rFonts w:ascii="Times New Roman" w:hAnsi="Times New Roman"/>
          <w:sz w:val="28"/>
          <w:szCs w:val="28"/>
        </w:rPr>
        <w:t xml:space="preserve"> "бросать, кидать", </w:t>
      </w:r>
      <w:proofErr w:type="spellStart"/>
      <w:r w:rsidRPr="008A31D2">
        <w:rPr>
          <w:rFonts w:ascii="Times New Roman" w:hAnsi="Times New Roman"/>
          <w:sz w:val="28"/>
          <w:szCs w:val="28"/>
        </w:rPr>
        <w:t>чеш</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luciti</w:t>
      </w:r>
      <w:proofErr w:type="spellEnd"/>
      <w:r w:rsidRPr="008A31D2">
        <w:rPr>
          <w:rFonts w:ascii="Times New Roman" w:hAnsi="Times New Roman"/>
          <w:sz w:val="28"/>
          <w:szCs w:val="28"/>
        </w:rPr>
        <w:t xml:space="preserve"> "бросать, попадать", польск. </w:t>
      </w:r>
      <w:proofErr w:type="spellStart"/>
      <w:r w:rsidRPr="008A31D2">
        <w:rPr>
          <w:rFonts w:ascii="Times New Roman" w:hAnsi="Times New Roman"/>
          <w:sz w:val="28"/>
          <w:szCs w:val="28"/>
        </w:rPr>
        <w:t>luczyc</w:t>
      </w:r>
      <w:proofErr w:type="spellEnd"/>
      <w:r w:rsidRPr="008A31D2">
        <w:rPr>
          <w:rFonts w:ascii="Times New Roman" w:hAnsi="Times New Roman"/>
          <w:sz w:val="28"/>
          <w:szCs w:val="28"/>
        </w:rPr>
        <w:t>; "метить, попадать".</w:t>
      </w:r>
      <w:r w:rsidRPr="008A31D2">
        <w:rPr>
          <w:rFonts w:ascii="Times New Roman" w:hAnsi="Times New Roman"/>
          <w:sz w:val="28"/>
          <w:szCs w:val="28"/>
        </w:rPr>
        <w:br/>
        <w:t>У него же интересно второе значение:</w:t>
      </w:r>
      <w:r w:rsidRPr="008A31D2">
        <w:rPr>
          <w:rFonts w:ascii="Times New Roman" w:hAnsi="Times New Roman"/>
          <w:sz w:val="28"/>
          <w:szCs w:val="28"/>
        </w:rPr>
        <w:br/>
        <w:t xml:space="preserve">укр. </w:t>
      </w:r>
      <w:proofErr w:type="spellStart"/>
      <w:r w:rsidRPr="008A31D2">
        <w:rPr>
          <w:rFonts w:ascii="Times New Roman" w:hAnsi="Times New Roman"/>
          <w:sz w:val="28"/>
          <w:szCs w:val="28"/>
        </w:rPr>
        <w:t>лучити</w:t>
      </w:r>
      <w:proofErr w:type="spellEnd"/>
      <w:r w:rsidRPr="008A31D2">
        <w:rPr>
          <w:rFonts w:ascii="Times New Roman" w:hAnsi="Times New Roman"/>
          <w:sz w:val="28"/>
          <w:szCs w:val="28"/>
        </w:rPr>
        <w:t xml:space="preserve"> "соединять", </w:t>
      </w:r>
      <w:proofErr w:type="spellStart"/>
      <w:r w:rsidRPr="008A31D2">
        <w:rPr>
          <w:rFonts w:ascii="Times New Roman" w:hAnsi="Times New Roman"/>
          <w:sz w:val="28"/>
          <w:szCs w:val="28"/>
        </w:rPr>
        <w:t>блр</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лучыць</w:t>
      </w:r>
      <w:proofErr w:type="spellEnd"/>
      <w:r w:rsidRPr="008A31D2">
        <w:rPr>
          <w:rFonts w:ascii="Times New Roman" w:hAnsi="Times New Roman"/>
          <w:sz w:val="28"/>
          <w:szCs w:val="28"/>
        </w:rPr>
        <w:t xml:space="preserve"> – то же, ст.-слав. </w:t>
      </w:r>
      <w:proofErr w:type="spellStart"/>
      <w:r w:rsidRPr="008A31D2">
        <w:rPr>
          <w:rFonts w:ascii="Times New Roman" w:hAnsi="Times New Roman"/>
          <w:sz w:val="28"/>
          <w:szCs w:val="28"/>
        </w:rPr>
        <w:t>лучити</w:t>
      </w:r>
      <w:proofErr w:type="spellEnd"/>
      <w:r w:rsidRPr="008A31D2">
        <w:rPr>
          <w:rFonts w:ascii="Times New Roman" w:hAnsi="Times New Roman"/>
          <w:sz w:val="28"/>
          <w:szCs w:val="28"/>
        </w:rPr>
        <w:t xml:space="preserve"> , </w:t>
      </w:r>
      <w:proofErr w:type="spellStart"/>
      <w:r w:rsidRPr="008A31D2">
        <w:rPr>
          <w:rFonts w:ascii="Times New Roman" w:hAnsi="Times New Roman"/>
          <w:sz w:val="28"/>
          <w:szCs w:val="28"/>
        </w:rPr>
        <w:t>болг</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лъча</w:t>
      </w:r>
      <w:proofErr w:type="spellEnd"/>
      <w:r w:rsidRPr="008A31D2">
        <w:rPr>
          <w:rFonts w:ascii="Times New Roman" w:hAnsi="Times New Roman"/>
          <w:sz w:val="28"/>
          <w:szCs w:val="28"/>
        </w:rPr>
        <w:t xml:space="preserve"> "отделяю, разлучаю", </w:t>
      </w:r>
      <w:proofErr w:type="spellStart"/>
      <w:r w:rsidRPr="008A31D2">
        <w:rPr>
          <w:rFonts w:ascii="Times New Roman" w:hAnsi="Times New Roman"/>
          <w:sz w:val="28"/>
          <w:szCs w:val="28"/>
        </w:rPr>
        <w:t>сербохорв</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лучити</w:t>
      </w:r>
      <w:proofErr w:type="spellEnd"/>
      <w:r w:rsidRPr="008A31D2">
        <w:rPr>
          <w:rFonts w:ascii="Times New Roman" w:hAnsi="Times New Roman"/>
          <w:sz w:val="28"/>
          <w:szCs w:val="28"/>
        </w:rPr>
        <w:t xml:space="preserve">, лучим "отделять", </w:t>
      </w:r>
      <w:proofErr w:type="spellStart"/>
      <w:r w:rsidRPr="008A31D2">
        <w:rPr>
          <w:rFonts w:ascii="Times New Roman" w:hAnsi="Times New Roman"/>
          <w:sz w:val="28"/>
          <w:szCs w:val="28"/>
        </w:rPr>
        <w:t>словен</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loсiti</w:t>
      </w:r>
      <w:proofErr w:type="spellEnd"/>
      <w:r w:rsidRPr="008A31D2">
        <w:rPr>
          <w:rFonts w:ascii="Times New Roman" w:hAnsi="Times New Roman"/>
          <w:sz w:val="28"/>
          <w:szCs w:val="28"/>
        </w:rPr>
        <w:t xml:space="preserve"> "разделять, разлучать", </w:t>
      </w:r>
      <w:proofErr w:type="spellStart"/>
      <w:r w:rsidRPr="008A31D2">
        <w:rPr>
          <w:rFonts w:ascii="Times New Roman" w:hAnsi="Times New Roman"/>
          <w:sz w:val="28"/>
          <w:szCs w:val="28"/>
        </w:rPr>
        <w:t>чеш</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louсiti</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слвц</w:t>
      </w:r>
      <w:proofErr w:type="spellEnd"/>
      <w:r w:rsidRPr="008A31D2">
        <w:rPr>
          <w:rFonts w:ascii="Times New Roman" w:hAnsi="Times New Roman"/>
          <w:sz w:val="28"/>
          <w:szCs w:val="28"/>
        </w:rPr>
        <w:t xml:space="preserve">. </w:t>
      </w:r>
      <w:proofErr w:type="spellStart"/>
      <w:r w:rsidRPr="008A31D2">
        <w:rPr>
          <w:rFonts w:ascii="Times New Roman" w:hAnsi="Times New Roman"/>
          <w:sz w:val="28"/>
          <w:szCs w:val="28"/>
        </w:rPr>
        <w:t>luсit</w:t>
      </w:r>
      <w:proofErr w:type="spellEnd"/>
      <w:r w:rsidRPr="008A31D2">
        <w:rPr>
          <w:rFonts w:ascii="Times New Roman" w:hAnsi="Times New Roman"/>
          <w:sz w:val="28"/>
          <w:szCs w:val="28"/>
        </w:rPr>
        <w:t xml:space="preserve">; "разлучать", польск. </w:t>
      </w:r>
      <w:proofErr w:type="spellStart"/>
      <w:r w:rsidRPr="008A31D2">
        <w:rPr>
          <w:rFonts w:ascii="Times New Roman" w:hAnsi="Times New Roman"/>
          <w:sz w:val="28"/>
          <w:szCs w:val="28"/>
        </w:rPr>
        <w:t>luczyc</w:t>
      </w:r>
      <w:proofErr w:type="spellEnd"/>
      <w:r w:rsidRPr="008A31D2">
        <w:rPr>
          <w:rFonts w:ascii="Times New Roman" w:hAnsi="Times New Roman"/>
          <w:sz w:val="28"/>
          <w:szCs w:val="28"/>
        </w:rPr>
        <w:t>; "соединять").</w:t>
      </w:r>
    </w:p>
    <w:p w14:paraId="27D68492" w14:textId="77777777" w:rsidR="00A52D3B" w:rsidRDefault="00A52D3B" w:rsidP="00855472">
      <w:pPr>
        <w:spacing w:after="0" w:line="360" w:lineRule="auto"/>
        <w:jc w:val="center"/>
        <w:rPr>
          <w:rFonts w:ascii="Times New Roman" w:hAnsi="Times New Roman"/>
          <w:b/>
          <w:sz w:val="28"/>
          <w:szCs w:val="28"/>
        </w:rPr>
      </w:pPr>
    </w:p>
    <w:p w14:paraId="6BA89819" w14:textId="77777777" w:rsidR="00A52D3B" w:rsidRPr="00855472" w:rsidRDefault="00A52D3B" w:rsidP="00855472">
      <w:pPr>
        <w:spacing w:after="0" w:line="360" w:lineRule="auto"/>
        <w:jc w:val="center"/>
        <w:rPr>
          <w:rFonts w:ascii="Times New Roman" w:hAnsi="Times New Roman"/>
          <w:b/>
          <w:sz w:val="28"/>
          <w:szCs w:val="28"/>
        </w:rPr>
      </w:pPr>
      <w:r w:rsidRPr="00855472">
        <w:rPr>
          <w:rFonts w:ascii="Times New Roman" w:hAnsi="Times New Roman"/>
          <w:b/>
          <w:sz w:val="28"/>
          <w:szCs w:val="28"/>
          <w:lang w:val="en-US"/>
        </w:rPr>
        <w:t>II</w:t>
      </w:r>
      <w:r w:rsidRPr="00855472">
        <w:rPr>
          <w:rFonts w:ascii="Times New Roman" w:hAnsi="Times New Roman"/>
          <w:b/>
          <w:sz w:val="28"/>
          <w:szCs w:val="28"/>
        </w:rPr>
        <w:t>.ИСТОРИЯ ЯЗЫКА</w:t>
      </w:r>
    </w:p>
    <w:p w14:paraId="3DDFE6BA" w14:textId="77777777" w:rsidR="00A52D3B" w:rsidRPr="00855472" w:rsidRDefault="00A52D3B" w:rsidP="00855472">
      <w:pPr>
        <w:spacing w:after="0" w:line="360" w:lineRule="auto"/>
        <w:jc w:val="center"/>
        <w:rPr>
          <w:rFonts w:ascii="Times New Roman" w:hAnsi="Times New Roman"/>
          <w:b/>
          <w:sz w:val="28"/>
          <w:szCs w:val="28"/>
        </w:rPr>
      </w:pPr>
      <w:r w:rsidRPr="00855472">
        <w:rPr>
          <w:rFonts w:ascii="Times New Roman" w:hAnsi="Times New Roman"/>
          <w:b/>
          <w:sz w:val="28"/>
          <w:szCs w:val="28"/>
        </w:rPr>
        <w:t>Общие сведения.</w:t>
      </w:r>
    </w:p>
    <w:p w14:paraId="51A339EC"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Старославянский язык представляет собой древнейшую дошедшую до нас письменную обработку, письменное закрепление славянской речи. В нем зафиксированы фонетическая система, грамматический строй и словарный состав одной из разновидностей славянской речи середины IX в., дошедшей до нас непосредственно в письменных памятниках XI и отчасти X вв. Сами эти письменные памятники являются переводами с греческих богослужебных книг на славянский язык.</w:t>
      </w:r>
    </w:p>
    <w:p w14:paraId="7DF1F017"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ab/>
        <w:t xml:space="preserve">При употреблении старославянского языка различными славянскими народами он изменялся, проникаясь элементами языка того народа, который пользовался им. В результате возникал церковнославянский язык, представлявший собой результат скрещивания старославянского языка с языком того или иного славянского народа. При этом каждый славянский народ имел свой церковнославянский язык. Даже в памятниках старославянского языка, которые позднее переписывались сербскими, русскими или болгарскими писцами, много новых языковых элементов, внесенных переписчиками. Это объясняется тем, что, несмотря на хорошую выучку, писец при переписке старославянского текста не мог не отразить в переписываемом им памятнике черт своего разговорного языка. Эти </w:t>
      </w:r>
      <w:r w:rsidRPr="00855472">
        <w:rPr>
          <w:rFonts w:ascii="Times New Roman" w:hAnsi="Times New Roman"/>
          <w:sz w:val="28"/>
          <w:szCs w:val="28"/>
        </w:rPr>
        <w:lastRenderedPageBreak/>
        <w:t xml:space="preserve">старославянские памятники с чертами того или иного славянского языка получили название </w:t>
      </w:r>
      <w:r w:rsidRPr="00855472">
        <w:rPr>
          <w:rFonts w:ascii="Times New Roman" w:hAnsi="Times New Roman"/>
          <w:b/>
          <w:sz w:val="28"/>
          <w:szCs w:val="28"/>
        </w:rPr>
        <w:t>изводов</w:t>
      </w:r>
      <w:r w:rsidRPr="00855472">
        <w:rPr>
          <w:rFonts w:ascii="Times New Roman" w:hAnsi="Times New Roman"/>
          <w:sz w:val="28"/>
          <w:szCs w:val="28"/>
        </w:rPr>
        <w:t xml:space="preserve"> старославянского языка. </w:t>
      </w:r>
    </w:p>
    <w:p w14:paraId="4594AEFF"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ab/>
        <w:t>Церковнославянский язык до XVII в. употреблялся у русских в качестве одной из разновидностей русского литературного языка. С XVIII же века, когда русский литературный язык в основном стал строиться на основе живой речи, старославянские элементы стали использоваться в качестве стилистического средства в поэзии и публицистике. Современный русский литературный язык содержит в себе значительное количество различных элементов старославянского языка, подвергшихся в той или иной мере определенным изменениям в истории развития русского языка.</w:t>
      </w:r>
    </w:p>
    <w:p w14:paraId="740A443A"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ab/>
        <w:t xml:space="preserve">Старославянские слова в составе русского языка можно отличить по фонетическим, морфологическим и смысловым признакам. Так, среди слов, имеющих фонетические признаки старославянизмов, </w:t>
      </w:r>
      <w:r w:rsidRPr="00855472">
        <w:rPr>
          <w:rFonts w:ascii="Times New Roman" w:hAnsi="Times New Roman"/>
          <w:iCs/>
          <w:sz w:val="28"/>
          <w:szCs w:val="28"/>
        </w:rPr>
        <w:t xml:space="preserve">следует в </w:t>
      </w:r>
      <w:r w:rsidRPr="00855472">
        <w:rPr>
          <w:rFonts w:ascii="Times New Roman" w:hAnsi="Times New Roman"/>
          <w:sz w:val="28"/>
          <w:szCs w:val="28"/>
        </w:rPr>
        <w:t>первую очередь отметить:</w:t>
      </w:r>
    </w:p>
    <w:p w14:paraId="48E84BDF"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bCs/>
          <w:sz w:val="28"/>
          <w:szCs w:val="28"/>
        </w:rPr>
        <w:t>1</w:t>
      </w:r>
      <w:r w:rsidRPr="00855472">
        <w:rPr>
          <w:rFonts w:ascii="Times New Roman" w:hAnsi="Times New Roman"/>
          <w:sz w:val="28"/>
          <w:szCs w:val="28"/>
        </w:rPr>
        <w:t xml:space="preserve">. Слова с отсутствием полногласия: </w:t>
      </w:r>
      <w:r w:rsidRPr="00855472">
        <w:rPr>
          <w:rFonts w:ascii="Times New Roman" w:hAnsi="Times New Roman"/>
          <w:iCs/>
          <w:sz w:val="28"/>
          <w:szCs w:val="28"/>
        </w:rPr>
        <w:t>град</w:t>
      </w:r>
      <w:r w:rsidRPr="00855472">
        <w:rPr>
          <w:rFonts w:ascii="Times New Roman" w:hAnsi="Times New Roman"/>
          <w:sz w:val="28"/>
          <w:szCs w:val="28"/>
        </w:rPr>
        <w:t xml:space="preserve"> – </w:t>
      </w:r>
      <w:r w:rsidRPr="00855472">
        <w:rPr>
          <w:rFonts w:ascii="Times New Roman" w:hAnsi="Times New Roman"/>
          <w:iCs/>
          <w:sz w:val="28"/>
          <w:szCs w:val="28"/>
        </w:rPr>
        <w:t>город</w:t>
      </w:r>
      <w:r w:rsidRPr="00855472">
        <w:rPr>
          <w:rFonts w:ascii="Times New Roman" w:hAnsi="Times New Roman"/>
          <w:sz w:val="28"/>
          <w:szCs w:val="28"/>
        </w:rPr>
        <w:t xml:space="preserve">, </w:t>
      </w:r>
      <w:r w:rsidRPr="00855472">
        <w:rPr>
          <w:rFonts w:ascii="Times New Roman" w:hAnsi="Times New Roman"/>
          <w:iCs/>
          <w:sz w:val="28"/>
          <w:szCs w:val="28"/>
        </w:rPr>
        <w:t xml:space="preserve">глава </w:t>
      </w:r>
      <w:r w:rsidRPr="00855472">
        <w:rPr>
          <w:rFonts w:ascii="Times New Roman" w:hAnsi="Times New Roman"/>
          <w:sz w:val="28"/>
          <w:szCs w:val="28"/>
        </w:rPr>
        <w:t xml:space="preserve">– </w:t>
      </w:r>
      <w:r w:rsidRPr="00855472">
        <w:rPr>
          <w:rFonts w:ascii="Times New Roman" w:hAnsi="Times New Roman"/>
          <w:iCs/>
          <w:sz w:val="28"/>
          <w:szCs w:val="28"/>
        </w:rPr>
        <w:t xml:space="preserve">голова, среда </w:t>
      </w:r>
      <w:r w:rsidRPr="00855472">
        <w:rPr>
          <w:rFonts w:ascii="Times New Roman" w:hAnsi="Times New Roman"/>
          <w:sz w:val="28"/>
          <w:szCs w:val="28"/>
        </w:rPr>
        <w:t xml:space="preserve">– </w:t>
      </w:r>
      <w:r w:rsidRPr="00855472">
        <w:rPr>
          <w:rFonts w:ascii="Times New Roman" w:hAnsi="Times New Roman"/>
          <w:iCs/>
          <w:sz w:val="28"/>
          <w:szCs w:val="28"/>
        </w:rPr>
        <w:t>середа</w:t>
      </w:r>
      <w:r w:rsidRPr="00855472">
        <w:rPr>
          <w:rFonts w:ascii="Times New Roman" w:hAnsi="Times New Roman"/>
          <w:sz w:val="28"/>
          <w:szCs w:val="28"/>
        </w:rPr>
        <w:t xml:space="preserve">, </w:t>
      </w:r>
      <w:r w:rsidRPr="00855472">
        <w:rPr>
          <w:rFonts w:ascii="Times New Roman" w:hAnsi="Times New Roman"/>
          <w:iCs/>
          <w:sz w:val="28"/>
          <w:szCs w:val="28"/>
        </w:rPr>
        <w:t>привратник</w:t>
      </w:r>
      <w:r w:rsidRPr="00855472">
        <w:rPr>
          <w:rFonts w:ascii="Times New Roman" w:hAnsi="Times New Roman"/>
          <w:sz w:val="28"/>
          <w:szCs w:val="28"/>
        </w:rPr>
        <w:t xml:space="preserve">, </w:t>
      </w:r>
      <w:r w:rsidRPr="00855472">
        <w:rPr>
          <w:rFonts w:ascii="Times New Roman" w:hAnsi="Times New Roman"/>
          <w:iCs/>
          <w:sz w:val="28"/>
          <w:szCs w:val="28"/>
        </w:rPr>
        <w:t xml:space="preserve">вратарь </w:t>
      </w:r>
      <w:r w:rsidRPr="00855472">
        <w:rPr>
          <w:rFonts w:ascii="Times New Roman" w:hAnsi="Times New Roman"/>
          <w:sz w:val="28"/>
          <w:szCs w:val="28"/>
        </w:rPr>
        <w:t xml:space="preserve">(ср. </w:t>
      </w:r>
      <w:r w:rsidRPr="00855472">
        <w:rPr>
          <w:rFonts w:ascii="Times New Roman" w:hAnsi="Times New Roman"/>
          <w:iCs/>
          <w:sz w:val="28"/>
          <w:szCs w:val="28"/>
        </w:rPr>
        <w:t>ворота</w:t>
      </w:r>
      <w:r w:rsidRPr="00855472">
        <w:rPr>
          <w:rFonts w:ascii="Times New Roman" w:hAnsi="Times New Roman"/>
          <w:sz w:val="28"/>
          <w:szCs w:val="28"/>
        </w:rPr>
        <w:t xml:space="preserve">), </w:t>
      </w:r>
      <w:r w:rsidRPr="00855472">
        <w:rPr>
          <w:rFonts w:ascii="Times New Roman" w:hAnsi="Times New Roman"/>
          <w:iCs/>
          <w:sz w:val="28"/>
          <w:szCs w:val="28"/>
        </w:rPr>
        <w:t>безбрежный</w:t>
      </w:r>
      <w:r w:rsidRPr="00855472">
        <w:rPr>
          <w:rFonts w:ascii="Times New Roman" w:hAnsi="Times New Roman"/>
          <w:sz w:val="28"/>
          <w:szCs w:val="28"/>
        </w:rPr>
        <w:t xml:space="preserve"> (ср. </w:t>
      </w:r>
      <w:r w:rsidRPr="00855472">
        <w:rPr>
          <w:rFonts w:ascii="Times New Roman" w:hAnsi="Times New Roman"/>
          <w:iCs/>
          <w:sz w:val="28"/>
          <w:szCs w:val="28"/>
        </w:rPr>
        <w:t xml:space="preserve">берег), прохладный </w:t>
      </w:r>
      <w:r w:rsidRPr="00855472">
        <w:rPr>
          <w:rFonts w:ascii="Times New Roman" w:hAnsi="Times New Roman"/>
          <w:sz w:val="28"/>
          <w:szCs w:val="28"/>
        </w:rPr>
        <w:t xml:space="preserve">(ср. </w:t>
      </w:r>
      <w:r w:rsidRPr="00855472">
        <w:rPr>
          <w:rFonts w:ascii="Times New Roman" w:hAnsi="Times New Roman"/>
          <w:iCs/>
          <w:sz w:val="28"/>
          <w:szCs w:val="28"/>
        </w:rPr>
        <w:t xml:space="preserve">холод) и т. </w:t>
      </w:r>
      <w:r w:rsidRPr="00855472">
        <w:rPr>
          <w:rFonts w:ascii="Times New Roman" w:hAnsi="Times New Roman"/>
          <w:sz w:val="28"/>
          <w:szCs w:val="28"/>
        </w:rPr>
        <w:t>д.</w:t>
      </w:r>
    </w:p>
    <w:p w14:paraId="12B38BF2"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 xml:space="preserve">2. Слова с сочетанием </w:t>
      </w:r>
      <w:proofErr w:type="spellStart"/>
      <w:r w:rsidRPr="00855472">
        <w:rPr>
          <w:rFonts w:ascii="Times New Roman" w:hAnsi="Times New Roman"/>
          <w:iCs/>
          <w:sz w:val="28"/>
          <w:szCs w:val="28"/>
        </w:rPr>
        <w:t>жд</w:t>
      </w:r>
      <w:proofErr w:type="spellEnd"/>
      <w:r w:rsidRPr="00855472">
        <w:rPr>
          <w:rFonts w:ascii="Times New Roman" w:hAnsi="Times New Roman"/>
          <w:sz w:val="28"/>
          <w:szCs w:val="28"/>
        </w:rPr>
        <w:t xml:space="preserve">, чередующимся с корневым </w:t>
      </w:r>
      <w:r w:rsidRPr="00855472">
        <w:rPr>
          <w:rFonts w:ascii="Times New Roman" w:hAnsi="Times New Roman"/>
          <w:iCs/>
          <w:sz w:val="28"/>
          <w:szCs w:val="28"/>
        </w:rPr>
        <w:t>д</w:t>
      </w:r>
      <w:r w:rsidRPr="00855472">
        <w:rPr>
          <w:rFonts w:ascii="Times New Roman" w:hAnsi="Times New Roman"/>
          <w:sz w:val="28"/>
          <w:szCs w:val="28"/>
        </w:rPr>
        <w:t xml:space="preserve">, причем этому </w:t>
      </w:r>
      <w:proofErr w:type="spellStart"/>
      <w:r w:rsidRPr="00855472">
        <w:rPr>
          <w:rFonts w:ascii="Times New Roman" w:hAnsi="Times New Roman"/>
          <w:iCs/>
          <w:sz w:val="28"/>
          <w:szCs w:val="28"/>
        </w:rPr>
        <w:t>жд</w:t>
      </w:r>
      <w:proofErr w:type="spellEnd"/>
      <w:r w:rsidRPr="00855472">
        <w:rPr>
          <w:rFonts w:ascii="Times New Roman" w:hAnsi="Times New Roman"/>
          <w:iCs/>
          <w:sz w:val="28"/>
          <w:szCs w:val="28"/>
        </w:rPr>
        <w:t xml:space="preserve"> </w:t>
      </w:r>
      <w:r w:rsidRPr="00855472">
        <w:rPr>
          <w:rFonts w:ascii="Times New Roman" w:hAnsi="Times New Roman"/>
          <w:sz w:val="28"/>
          <w:szCs w:val="28"/>
        </w:rPr>
        <w:t xml:space="preserve">в русском языке соответствует </w:t>
      </w:r>
      <w:r w:rsidRPr="00855472">
        <w:rPr>
          <w:rFonts w:ascii="Times New Roman" w:hAnsi="Times New Roman"/>
          <w:iCs/>
          <w:sz w:val="28"/>
          <w:szCs w:val="28"/>
        </w:rPr>
        <w:t xml:space="preserve">ж: вождь </w:t>
      </w:r>
      <w:r w:rsidRPr="00855472">
        <w:rPr>
          <w:rFonts w:ascii="Times New Roman" w:hAnsi="Times New Roman"/>
          <w:sz w:val="28"/>
          <w:szCs w:val="28"/>
        </w:rPr>
        <w:t xml:space="preserve">(ср. </w:t>
      </w:r>
      <w:r w:rsidRPr="00855472">
        <w:rPr>
          <w:rFonts w:ascii="Times New Roman" w:hAnsi="Times New Roman"/>
          <w:iCs/>
          <w:sz w:val="28"/>
          <w:szCs w:val="28"/>
        </w:rPr>
        <w:t>водишь</w:t>
      </w:r>
      <w:r w:rsidRPr="00855472">
        <w:rPr>
          <w:rFonts w:ascii="Times New Roman" w:hAnsi="Times New Roman"/>
          <w:sz w:val="28"/>
          <w:szCs w:val="28"/>
        </w:rPr>
        <w:t xml:space="preserve"> – </w:t>
      </w:r>
      <w:r w:rsidRPr="00855472">
        <w:rPr>
          <w:rFonts w:ascii="Times New Roman" w:hAnsi="Times New Roman"/>
          <w:iCs/>
          <w:sz w:val="28"/>
          <w:szCs w:val="28"/>
        </w:rPr>
        <w:t xml:space="preserve">вожу), утверждать </w:t>
      </w:r>
      <w:r w:rsidRPr="00855472">
        <w:rPr>
          <w:rFonts w:ascii="Times New Roman" w:hAnsi="Times New Roman"/>
          <w:sz w:val="28"/>
          <w:szCs w:val="28"/>
        </w:rPr>
        <w:t xml:space="preserve">– </w:t>
      </w:r>
      <w:r w:rsidRPr="00855472">
        <w:rPr>
          <w:rFonts w:ascii="Times New Roman" w:hAnsi="Times New Roman"/>
          <w:iCs/>
          <w:sz w:val="28"/>
          <w:szCs w:val="28"/>
        </w:rPr>
        <w:t xml:space="preserve">утверждение </w:t>
      </w:r>
      <w:r w:rsidRPr="00855472">
        <w:rPr>
          <w:rFonts w:ascii="Times New Roman" w:hAnsi="Times New Roman"/>
          <w:sz w:val="28"/>
          <w:szCs w:val="28"/>
        </w:rPr>
        <w:t xml:space="preserve">(ср. </w:t>
      </w:r>
      <w:r w:rsidRPr="00855472">
        <w:rPr>
          <w:rFonts w:ascii="Times New Roman" w:hAnsi="Times New Roman"/>
          <w:iCs/>
          <w:sz w:val="28"/>
          <w:szCs w:val="28"/>
        </w:rPr>
        <w:t xml:space="preserve">утвердить </w:t>
      </w:r>
      <w:r w:rsidRPr="00855472">
        <w:rPr>
          <w:rFonts w:ascii="Times New Roman" w:hAnsi="Times New Roman"/>
          <w:sz w:val="28"/>
          <w:szCs w:val="28"/>
        </w:rPr>
        <w:t xml:space="preserve">– </w:t>
      </w:r>
      <w:r w:rsidRPr="00855472">
        <w:rPr>
          <w:rFonts w:ascii="Times New Roman" w:hAnsi="Times New Roman"/>
          <w:iCs/>
          <w:sz w:val="28"/>
          <w:szCs w:val="28"/>
        </w:rPr>
        <w:t>утвержу</w:t>
      </w:r>
      <w:r w:rsidRPr="00855472">
        <w:rPr>
          <w:rFonts w:ascii="Times New Roman" w:hAnsi="Times New Roman"/>
          <w:sz w:val="28"/>
          <w:szCs w:val="28"/>
        </w:rPr>
        <w:t xml:space="preserve">), </w:t>
      </w:r>
      <w:r w:rsidRPr="00855472">
        <w:rPr>
          <w:rFonts w:ascii="Times New Roman" w:hAnsi="Times New Roman"/>
          <w:iCs/>
          <w:sz w:val="28"/>
          <w:szCs w:val="28"/>
        </w:rPr>
        <w:t xml:space="preserve">награждать </w:t>
      </w:r>
      <w:r w:rsidRPr="00855472">
        <w:rPr>
          <w:rFonts w:ascii="Times New Roman" w:hAnsi="Times New Roman"/>
          <w:sz w:val="28"/>
          <w:szCs w:val="28"/>
        </w:rPr>
        <w:t xml:space="preserve">– </w:t>
      </w:r>
      <w:r w:rsidRPr="00855472">
        <w:rPr>
          <w:rFonts w:ascii="Times New Roman" w:hAnsi="Times New Roman"/>
          <w:iCs/>
          <w:sz w:val="28"/>
          <w:szCs w:val="28"/>
        </w:rPr>
        <w:t xml:space="preserve">награждение </w:t>
      </w:r>
      <w:r w:rsidRPr="00855472">
        <w:rPr>
          <w:rFonts w:ascii="Times New Roman" w:hAnsi="Times New Roman"/>
          <w:sz w:val="28"/>
          <w:szCs w:val="28"/>
        </w:rPr>
        <w:t xml:space="preserve">(ср. </w:t>
      </w:r>
      <w:r w:rsidRPr="00855472">
        <w:rPr>
          <w:rFonts w:ascii="Times New Roman" w:hAnsi="Times New Roman"/>
          <w:iCs/>
          <w:sz w:val="28"/>
          <w:szCs w:val="28"/>
        </w:rPr>
        <w:t xml:space="preserve">наградить </w:t>
      </w:r>
      <w:r w:rsidRPr="00855472">
        <w:rPr>
          <w:rFonts w:ascii="Times New Roman" w:hAnsi="Times New Roman"/>
          <w:sz w:val="28"/>
          <w:szCs w:val="28"/>
        </w:rPr>
        <w:t xml:space="preserve">– </w:t>
      </w:r>
      <w:r w:rsidRPr="00855472">
        <w:rPr>
          <w:rFonts w:ascii="Times New Roman" w:hAnsi="Times New Roman"/>
          <w:iCs/>
          <w:sz w:val="28"/>
          <w:szCs w:val="28"/>
        </w:rPr>
        <w:t>награжу</w:t>
      </w:r>
      <w:r w:rsidRPr="00855472">
        <w:rPr>
          <w:rFonts w:ascii="Times New Roman" w:hAnsi="Times New Roman"/>
          <w:sz w:val="28"/>
          <w:szCs w:val="28"/>
        </w:rPr>
        <w:t xml:space="preserve">), </w:t>
      </w:r>
      <w:r w:rsidRPr="00855472">
        <w:rPr>
          <w:rFonts w:ascii="Times New Roman" w:hAnsi="Times New Roman"/>
          <w:iCs/>
          <w:sz w:val="28"/>
          <w:szCs w:val="28"/>
        </w:rPr>
        <w:t>суждение</w:t>
      </w:r>
      <w:r w:rsidRPr="00855472">
        <w:rPr>
          <w:rFonts w:ascii="Times New Roman" w:hAnsi="Times New Roman"/>
          <w:sz w:val="28"/>
          <w:szCs w:val="28"/>
        </w:rPr>
        <w:t xml:space="preserve">, </w:t>
      </w:r>
      <w:r w:rsidRPr="00855472">
        <w:rPr>
          <w:rFonts w:ascii="Times New Roman" w:hAnsi="Times New Roman"/>
          <w:iCs/>
          <w:sz w:val="28"/>
          <w:szCs w:val="28"/>
        </w:rPr>
        <w:t xml:space="preserve">осужденный </w:t>
      </w:r>
      <w:r w:rsidRPr="00855472">
        <w:rPr>
          <w:rFonts w:ascii="Times New Roman" w:hAnsi="Times New Roman"/>
          <w:sz w:val="28"/>
          <w:szCs w:val="28"/>
        </w:rPr>
        <w:t xml:space="preserve">(ср. </w:t>
      </w:r>
      <w:r w:rsidRPr="00855472">
        <w:rPr>
          <w:rFonts w:ascii="Times New Roman" w:hAnsi="Times New Roman"/>
          <w:iCs/>
          <w:sz w:val="28"/>
          <w:szCs w:val="28"/>
        </w:rPr>
        <w:t xml:space="preserve">судить </w:t>
      </w:r>
      <w:r w:rsidRPr="00855472">
        <w:rPr>
          <w:rFonts w:ascii="Times New Roman" w:hAnsi="Times New Roman"/>
          <w:sz w:val="28"/>
          <w:szCs w:val="28"/>
        </w:rPr>
        <w:t xml:space="preserve">– </w:t>
      </w:r>
      <w:r w:rsidRPr="00855472">
        <w:rPr>
          <w:rFonts w:ascii="Times New Roman" w:hAnsi="Times New Roman"/>
          <w:iCs/>
          <w:sz w:val="28"/>
          <w:szCs w:val="28"/>
        </w:rPr>
        <w:t>сужу</w:t>
      </w:r>
      <w:r w:rsidRPr="00855472">
        <w:rPr>
          <w:rFonts w:ascii="Times New Roman" w:hAnsi="Times New Roman"/>
          <w:sz w:val="28"/>
          <w:szCs w:val="28"/>
        </w:rPr>
        <w:t xml:space="preserve">), </w:t>
      </w:r>
      <w:proofErr w:type="spellStart"/>
      <w:proofErr w:type="gramStart"/>
      <w:r w:rsidRPr="00855472">
        <w:rPr>
          <w:rFonts w:ascii="Times New Roman" w:hAnsi="Times New Roman"/>
          <w:iCs/>
          <w:sz w:val="28"/>
          <w:szCs w:val="28"/>
        </w:rPr>
        <w:t>рождество,рождение</w:t>
      </w:r>
      <w:proofErr w:type="spellEnd"/>
      <w:proofErr w:type="gramEnd"/>
      <w:r w:rsidRPr="00855472">
        <w:rPr>
          <w:rFonts w:ascii="Times New Roman" w:hAnsi="Times New Roman"/>
          <w:iCs/>
          <w:sz w:val="28"/>
          <w:szCs w:val="28"/>
        </w:rPr>
        <w:t xml:space="preserve"> </w:t>
      </w:r>
      <w:r w:rsidRPr="00855472">
        <w:rPr>
          <w:rFonts w:ascii="Times New Roman" w:hAnsi="Times New Roman"/>
          <w:sz w:val="28"/>
          <w:szCs w:val="28"/>
        </w:rPr>
        <w:t xml:space="preserve">(ср. </w:t>
      </w:r>
      <w:r w:rsidRPr="00855472">
        <w:rPr>
          <w:rFonts w:ascii="Times New Roman" w:hAnsi="Times New Roman"/>
          <w:iCs/>
          <w:sz w:val="28"/>
          <w:szCs w:val="28"/>
        </w:rPr>
        <w:t xml:space="preserve">родить </w:t>
      </w:r>
      <w:r w:rsidRPr="00855472">
        <w:rPr>
          <w:rFonts w:ascii="Times New Roman" w:hAnsi="Times New Roman"/>
          <w:sz w:val="28"/>
          <w:szCs w:val="28"/>
        </w:rPr>
        <w:t xml:space="preserve">– </w:t>
      </w:r>
      <w:r w:rsidRPr="00855472">
        <w:rPr>
          <w:rFonts w:ascii="Times New Roman" w:hAnsi="Times New Roman"/>
          <w:iCs/>
          <w:sz w:val="28"/>
          <w:szCs w:val="28"/>
        </w:rPr>
        <w:t xml:space="preserve">рожу) </w:t>
      </w:r>
      <w:r w:rsidRPr="00855472">
        <w:rPr>
          <w:rFonts w:ascii="Times New Roman" w:hAnsi="Times New Roman"/>
          <w:sz w:val="28"/>
          <w:szCs w:val="28"/>
        </w:rPr>
        <w:t>и т. д.</w:t>
      </w:r>
    </w:p>
    <w:p w14:paraId="0D0C85E7"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 xml:space="preserve">3. Слова со звуком </w:t>
      </w:r>
      <w:r w:rsidRPr="00855472">
        <w:rPr>
          <w:rFonts w:ascii="Times New Roman" w:hAnsi="Times New Roman"/>
          <w:iCs/>
          <w:sz w:val="28"/>
          <w:szCs w:val="28"/>
        </w:rPr>
        <w:t xml:space="preserve">щ </w:t>
      </w:r>
      <w:r w:rsidRPr="00855472">
        <w:rPr>
          <w:rFonts w:ascii="Times New Roman" w:hAnsi="Times New Roman"/>
          <w:sz w:val="28"/>
          <w:szCs w:val="28"/>
        </w:rPr>
        <w:t xml:space="preserve">(š'), чередующимся с корневым </w:t>
      </w:r>
      <w:r w:rsidRPr="00855472">
        <w:rPr>
          <w:rFonts w:ascii="Times New Roman" w:hAnsi="Times New Roman"/>
          <w:iCs/>
          <w:sz w:val="28"/>
          <w:szCs w:val="28"/>
        </w:rPr>
        <w:t xml:space="preserve">ту </w:t>
      </w:r>
      <w:r w:rsidRPr="00855472">
        <w:rPr>
          <w:rFonts w:ascii="Times New Roman" w:hAnsi="Times New Roman"/>
          <w:sz w:val="28"/>
          <w:szCs w:val="28"/>
        </w:rPr>
        <w:t xml:space="preserve">причем этому </w:t>
      </w:r>
      <w:r w:rsidRPr="00855472">
        <w:rPr>
          <w:rFonts w:ascii="Times New Roman" w:hAnsi="Times New Roman"/>
          <w:iCs/>
          <w:sz w:val="28"/>
          <w:szCs w:val="28"/>
        </w:rPr>
        <w:t xml:space="preserve">щ </w:t>
      </w:r>
      <w:r w:rsidRPr="00855472">
        <w:rPr>
          <w:rFonts w:ascii="Times New Roman" w:hAnsi="Times New Roman"/>
          <w:sz w:val="28"/>
          <w:szCs w:val="28"/>
        </w:rPr>
        <w:t xml:space="preserve">в русском языке соответствует </w:t>
      </w:r>
      <w:r w:rsidRPr="00855472">
        <w:rPr>
          <w:rFonts w:ascii="Times New Roman" w:hAnsi="Times New Roman"/>
          <w:iCs/>
          <w:sz w:val="28"/>
          <w:szCs w:val="28"/>
        </w:rPr>
        <w:t xml:space="preserve">ч: освещение </w:t>
      </w:r>
      <w:r w:rsidRPr="00855472">
        <w:rPr>
          <w:rFonts w:ascii="Times New Roman" w:hAnsi="Times New Roman"/>
          <w:sz w:val="28"/>
          <w:szCs w:val="28"/>
        </w:rPr>
        <w:t xml:space="preserve">(ср. </w:t>
      </w:r>
      <w:r w:rsidRPr="00855472">
        <w:rPr>
          <w:rFonts w:ascii="Times New Roman" w:hAnsi="Times New Roman"/>
          <w:iCs/>
          <w:sz w:val="28"/>
          <w:szCs w:val="28"/>
        </w:rPr>
        <w:t xml:space="preserve">осветить </w:t>
      </w:r>
      <w:r w:rsidRPr="00855472">
        <w:rPr>
          <w:rFonts w:ascii="Times New Roman" w:hAnsi="Times New Roman"/>
          <w:sz w:val="28"/>
          <w:szCs w:val="28"/>
        </w:rPr>
        <w:t xml:space="preserve">– </w:t>
      </w:r>
      <w:proofErr w:type="spellStart"/>
      <w:r w:rsidRPr="00855472">
        <w:rPr>
          <w:rFonts w:ascii="Times New Roman" w:hAnsi="Times New Roman"/>
          <w:iCs/>
          <w:sz w:val="28"/>
          <w:szCs w:val="28"/>
        </w:rPr>
        <w:t>освечу</w:t>
      </w:r>
      <w:proofErr w:type="spellEnd"/>
      <w:r w:rsidRPr="00855472">
        <w:rPr>
          <w:rFonts w:ascii="Times New Roman" w:hAnsi="Times New Roman"/>
          <w:iCs/>
          <w:sz w:val="28"/>
          <w:szCs w:val="28"/>
        </w:rPr>
        <w:t xml:space="preserve">, свеча), возвращаться </w:t>
      </w:r>
      <w:r w:rsidRPr="00855472">
        <w:rPr>
          <w:rFonts w:ascii="Times New Roman" w:hAnsi="Times New Roman"/>
          <w:sz w:val="28"/>
          <w:szCs w:val="28"/>
        </w:rPr>
        <w:t xml:space="preserve">(ср. </w:t>
      </w:r>
      <w:r w:rsidRPr="00855472">
        <w:rPr>
          <w:rFonts w:ascii="Times New Roman" w:hAnsi="Times New Roman"/>
          <w:iCs/>
          <w:sz w:val="28"/>
          <w:szCs w:val="28"/>
        </w:rPr>
        <w:t xml:space="preserve">возвратиться </w:t>
      </w:r>
      <w:r w:rsidRPr="00855472">
        <w:rPr>
          <w:rFonts w:ascii="Times New Roman" w:hAnsi="Times New Roman"/>
          <w:sz w:val="28"/>
          <w:szCs w:val="28"/>
        </w:rPr>
        <w:t xml:space="preserve">– </w:t>
      </w:r>
      <w:r w:rsidRPr="00855472">
        <w:rPr>
          <w:rFonts w:ascii="Times New Roman" w:hAnsi="Times New Roman"/>
          <w:iCs/>
          <w:sz w:val="28"/>
          <w:szCs w:val="28"/>
        </w:rPr>
        <w:t xml:space="preserve">воз-врачу </w:t>
      </w:r>
      <w:proofErr w:type="spellStart"/>
      <w:r w:rsidRPr="00855472">
        <w:rPr>
          <w:rFonts w:ascii="Times New Roman" w:hAnsi="Times New Roman"/>
          <w:iCs/>
          <w:sz w:val="28"/>
          <w:szCs w:val="28"/>
        </w:rPr>
        <w:t>сь</w:t>
      </w:r>
      <w:proofErr w:type="spellEnd"/>
      <w:r w:rsidRPr="00855472">
        <w:rPr>
          <w:rFonts w:ascii="Times New Roman" w:hAnsi="Times New Roman"/>
          <w:iCs/>
          <w:sz w:val="28"/>
          <w:szCs w:val="28"/>
        </w:rPr>
        <w:t xml:space="preserve">, </w:t>
      </w:r>
      <w:proofErr w:type="spellStart"/>
      <w:r w:rsidRPr="00855472">
        <w:rPr>
          <w:rFonts w:ascii="Times New Roman" w:hAnsi="Times New Roman"/>
          <w:sz w:val="28"/>
          <w:szCs w:val="28"/>
        </w:rPr>
        <w:t>диалектн</w:t>
      </w:r>
      <w:proofErr w:type="spellEnd"/>
      <w:r w:rsidRPr="00855472">
        <w:rPr>
          <w:rFonts w:ascii="Times New Roman" w:hAnsi="Times New Roman"/>
          <w:sz w:val="28"/>
          <w:szCs w:val="28"/>
        </w:rPr>
        <w:t>.) и т. д.</w:t>
      </w:r>
    </w:p>
    <w:p w14:paraId="3479B13B"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ab/>
        <w:t xml:space="preserve">Для смыслового признака старославянских слов характерна их книжность, абстрактность, принадлежность к высокому торжественному </w:t>
      </w:r>
      <w:r w:rsidRPr="00855472">
        <w:rPr>
          <w:rFonts w:ascii="Times New Roman" w:hAnsi="Times New Roman"/>
          <w:b/>
          <w:bCs/>
          <w:iCs/>
          <w:sz w:val="28"/>
          <w:szCs w:val="28"/>
        </w:rPr>
        <w:t xml:space="preserve">стилю, </w:t>
      </w:r>
      <w:r w:rsidRPr="00855472">
        <w:rPr>
          <w:rFonts w:ascii="Times New Roman" w:hAnsi="Times New Roman"/>
          <w:iCs/>
          <w:sz w:val="28"/>
          <w:szCs w:val="28"/>
        </w:rPr>
        <w:t>часто используемому в области поэзии</w:t>
      </w:r>
      <w:r w:rsidRPr="00855472">
        <w:rPr>
          <w:rFonts w:ascii="Times New Roman" w:hAnsi="Times New Roman"/>
          <w:sz w:val="28"/>
          <w:szCs w:val="28"/>
        </w:rPr>
        <w:t xml:space="preserve">. Русские параллели к старославянским словам отличаются простотой смысла. Ср., например, </w:t>
      </w:r>
      <w:r w:rsidRPr="00855472">
        <w:rPr>
          <w:rFonts w:ascii="Times New Roman" w:hAnsi="Times New Roman"/>
          <w:iCs/>
          <w:sz w:val="28"/>
          <w:szCs w:val="28"/>
        </w:rPr>
        <w:lastRenderedPageBreak/>
        <w:t xml:space="preserve">истина </w:t>
      </w:r>
      <w:r w:rsidRPr="00855472">
        <w:rPr>
          <w:rFonts w:ascii="Times New Roman" w:hAnsi="Times New Roman"/>
          <w:sz w:val="28"/>
          <w:szCs w:val="28"/>
        </w:rPr>
        <w:t xml:space="preserve">– </w:t>
      </w:r>
      <w:r w:rsidRPr="00855472">
        <w:rPr>
          <w:rFonts w:ascii="Times New Roman" w:hAnsi="Times New Roman"/>
          <w:iCs/>
          <w:sz w:val="28"/>
          <w:szCs w:val="28"/>
        </w:rPr>
        <w:t xml:space="preserve">правда, чело </w:t>
      </w:r>
      <w:r w:rsidRPr="00855472">
        <w:rPr>
          <w:rFonts w:ascii="Times New Roman" w:hAnsi="Times New Roman"/>
          <w:sz w:val="28"/>
          <w:szCs w:val="28"/>
        </w:rPr>
        <w:t xml:space="preserve">– </w:t>
      </w:r>
      <w:r w:rsidRPr="00855472">
        <w:rPr>
          <w:rFonts w:ascii="Times New Roman" w:hAnsi="Times New Roman"/>
          <w:iCs/>
          <w:sz w:val="28"/>
          <w:szCs w:val="28"/>
        </w:rPr>
        <w:t>лоб</w:t>
      </w:r>
      <w:r w:rsidRPr="00855472">
        <w:rPr>
          <w:rFonts w:ascii="Times New Roman" w:hAnsi="Times New Roman"/>
          <w:sz w:val="28"/>
          <w:szCs w:val="28"/>
        </w:rPr>
        <w:t xml:space="preserve">, </w:t>
      </w:r>
      <w:r w:rsidRPr="00855472">
        <w:rPr>
          <w:rFonts w:ascii="Times New Roman" w:hAnsi="Times New Roman"/>
          <w:iCs/>
          <w:sz w:val="28"/>
          <w:szCs w:val="28"/>
        </w:rPr>
        <w:t xml:space="preserve">уста </w:t>
      </w:r>
      <w:r w:rsidRPr="00855472">
        <w:rPr>
          <w:rFonts w:ascii="Times New Roman" w:hAnsi="Times New Roman"/>
          <w:sz w:val="28"/>
          <w:szCs w:val="28"/>
        </w:rPr>
        <w:t xml:space="preserve">– </w:t>
      </w:r>
      <w:proofErr w:type="spellStart"/>
      <w:proofErr w:type="gramStart"/>
      <w:r w:rsidRPr="00855472">
        <w:rPr>
          <w:rFonts w:ascii="Times New Roman" w:hAnsi="Times New Roman"/>
          <w:iCs/>
          <w:sz w:val="28"/>
          <w:szCs w:val="28"/>
        </w:rPr>
        <w:t>губы,втуне</w:t>
      </w:r>
      <w:proofErr w:type="spellEnd"/>
      <w:proofErr w:type="gramEnd"/>
      <w:r w:rsidRPr="00855472">
        <w:rPr>
          <w:rFonts w:ascii="Times New Roman" w:hAnsi="Times New Roman"/>
          <w:iCs/>
          <w:sz w:val="28"/>
          <w:szCs w:val="28"/>
        </w:rPr>
        <w:t xml:space="preserve"> </w:t>
      </w:r>
      <w:r w:rsidRPr="00855472">
        <w:rPr>
          <w:rFonts w:ascii="Times New Roman" w:hAnsi="Times New Roman"/>
          <w:sz w:val="28"/>
          <w:szCs w:val="28"/>
        </w:rPr>
        <w:t xml:space="preserve">– </w:t>
      </w:r>
      <w:r w:rsidRPr="00855472">
        <w:rPr>
          <w:rFonts w:ascii="Times New Roman" w:hAnsi="Times New Roman"/>
          <w:iCs/>
          <w:sz w:val="28"/>
          <w:szCs w:val="28"/>
        </w:rPr>
        <w:t xml:space="preserve">напрасно, мзда </w:t>
      </w:r>
      <w:r w:rsidRPr="00855472">
        <w:rPr>
          <w:rFonts w:ascii="Times New Roman" w:hAnsi="Times New Roman"/>
          <w:sz w:val="28"/>
          <w:szCs w:val="28"/>
        </w:rPr>
        <w:t xml:space="preserve">– </w:t>
      </w:r>
      <w:r w:rsidRPr="00855472">
        <w:rPr>
          <w:rFonts w:ascii="Times New Roman" w:hAnsi="Times New Roman"/>
          <w:iCs/>
          <w:sz w:val="28"/>
          <w:szCs w:val="28"/>
        </w:rPr>
        <w:t>плата</w:t>
      </w:r>
      <w:r w:rsidRPr="00855472">
        <w:rPr>
          <w:rFonts w:ascii="Times New Roman" w:hAnsi="Times New Roman"/>
          <w:sz w:val="28"/>
          <w:szCs w:val="28"/>
        </w:rPr>
        <w:t xml:space="preserve">, </w:t>
      </w:r>
      <w:r w:rsidRPr="00855472">
        <w:rPr>
          <w:rFonts w:ascii="Times New Roman" w:hAnsi="Times New Roman"/>
          <w:iCs/>
          <w:sz w:val="28"/>
          <w:szCs w:val="28"/>
        </w:rPr>
        <w:t xml:space="preserve">сонм </w:t>
      </w:r>
      <w:r w:rsidRPr="00855472">
        <w:rPr>
          <w:rFonts w:ascii="Times New Roman" w:hAnsi="Times New Roman"/>
          <w:sz w:val="28"/>
          <w:szCs w:val="28"/>
        </w:rPr>
        <w:t xml:space="preserve">– </w:t>
      </w:r>
      <w:r w:rsidRPr="00855472">
        <w:rPr>
          <w:rFonts w:ascii="Times New Roman" w:hAnsi="Times New Roman"/>
          <w:iCs/>
          <w:sz w:val="28"/>
          <w:szCs w:val="28"/>
        </w:rPr>
        <w:t xml:space="preserve">сборище, одр </w:t>
      </w:r>
      <w:r w:rsidRPr="00855472">
        <w:rPr>
          <w:rFonts w:ascii="Times New Roman" w:hAnsi="Times New Roman"/>
          <w:sz w:val="28"/>
          <w:szCs w:val="28"/>
        </w:rPr>
        <w:t xml:space="preserve">– </w:t>
      </w:r>
      <w:r w:rsidRPr="00855472">
        <w:rPr>
          <w:rFonts w:ascii="Times New Roman" w:hAnsi="Times New Roman"/>
          <w:iCs/>
          <w:sz w:val="28"/>
          <w:szCs w:val="28"/>
        </w:rPr>
        <w:t>постель</w:t>
      </w:r>
      <w:r w:rsidRPr="00855472">
        <w:rPr>
          <w:rFonts w:ascii="Times New Roman" w:hAnsi="Times New Roman"/>
          <w:sz w:val="28"/>
          <w:szCs w:val="28"/>
        </w:rPr>
        <w:t xml:space="preserve">, </w:t>
      </w:r>
      <w:proofErr w:type="spellStart"/>
      <w:r w:rsidRPr="00855472">
        <w:rPr>
          <w:rFonts w:ascii="Times New Roman" w:hAnsi="Times New Roman"/>
          <w:iCs/>
          <w:sz w:val="28"/>
          <w:szCs w:val="28"/>
        </w:rPr>
        <w:t>зижду</w:t>
      </w:r>
      <w:proofErr w:type="spellEnd"/>
      <w:r w:rsidRPr="00855472">
        <w:rPr>
          <w:rFonts w:ascii="Times New Roman" w:hAnsi="Times New Roman"/>
          <w:iCs/>
          <w:sz w:val="28"/>
          <w:szCs w:val="28"/>
        </w:rPr>
        <w:t xml:space="preserve"> </w:t>
      </w:r>
      <w:r w:rsidRPr="00855472">
        <w:rPr>
          <w:rFonts w:ascii="Times New Roman" w:hAnsi="Times New Roman"/>
          <w:sz w:val="28"/>
          <w:szCs w:val="28"/>
        </w:rPr>
        <w:t xml:space="preserve">– </w:t>
      </w:r>
      <w:r w:rsidRPr="00855472">
        <w:rPr>
          <w:rFonts w:ascii="Times New Roman" w:hAnsi="Times New Roman"/>
          <w:iCs/>
          <w:sz w:val="28"/>
          <w:szCs w:val="28"/>
        </w:rPr>
        <w:t>строю</w:t>
      </w:r>
      <w:r w:rsidRPr="00855472">
        <w:rPr>
          <w:rFonts w:ascii="Times New Roman" w:hAnsi="Times New Roman"/>
          <w:sz w:val="28"/>
          <w:szCs w:val="28"/>
        </w:rPr>
        <w:t xml:space="preserve">, </w:t>
      </w:r>
      <w:r w:rsidRPr="00855472">
        <w:rPr>
          <w:rFonts w:ascii="Times New Roman" w:hAnsi="Times New Roman"/>
          <w:iCs/>
          <w:sz w:val="28"/>
          <w:szCs w:val="28"/>
        </w:rPr>
        <w:t xml:space="preserve">вспять </w:t>
      </w:r>
      <w:r w:rsidRPr="00855472">
        <w:rPr>
          <w:rFonts w:ascii="Times New Roman" w:hAnsi="Times New Roman"/>
          <w:sz w:val="28"/>
          <w:szCs w:val="28"/>
        </w:rPr>
        <w:t xml:space="preserve">– </w:t>
      </w:r>
      <w:r w:rsidRPr="00855472">
        <w:rPr>
          <w:rFonts w:ascii="Times New Roman" w:hAnsi="Times New Roman"/>
          <w:iCs/>
          <w:sz w:val="28"/>
          <w:szCs w:val="28"/>
        </w:rPr>
        <w:t xml:space="preserve">назад </w:t>
      </w:r>
      <w:r w:rsidRPr="00855472">
        <w:rPr>
          <w:rFonts w:ascii="Times New Roman" w:hAnsi="Times New Roman"/>
          <w:sz w:val="28"/>
          <w:szCs w:val="28"/>
        </w:rPr>
        <w:t>и т. д.</w:t>
      </w:r>
    </w:p>
    <w:p w14:paraId="3B90F4C2" w14:textId="77777777" w:rsidR="00A52D3B" w:rsidRPr="00855472" w:rsidRDefault="00A52D3B" w:rsidP="00855472">
      <w:pPr>
        <w:spacing w:after="0" w:line="360" w:lineRule="auto"/>
        <w:jc w:val="center"/>
        <w:rPr>
          <w:rFonts w:ascii="Times New Roman" w:hAnsi="Times New Roman"/>
          <w:b/>
          <w:sz w:val="28"/>
          <w:szCs w:val="28"/>
        </w:rPr>
      </w:pPr>
      <w:r w:rsidRPr="00855472">
        <w:rPr>
          <w:rFonts w:ascii="Times New Roman" w:hAnsi="Times New Roman"/>
          <w:b/>
          <w:sz w:val="28"/>
          <w:szCs w:val="28"/>
        </w:rPr>
        <w:t xml:space="preserve">Разбор типовых олимпиадных </w:t>
      </w:r>
      <w:proofErr w:type="gramStart"/>
      <w:r w:rsidRPr="00855472">
        <w:rPr>
          <w:rFonts w:ascii="Times New Roman" w:hAnsi="Times New Roman"/>
          <w:b/>
          <w:sz w:val="28"/>
          <w:szCs w:val="28"/>
        </w:rPr>
        <w:t>заданий .</w:t>
      </w:r>
      <w:proofErr w:type="gramEnd"/>
    </w:p>
    <w:p w14:paraId="430A8587"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p>
    <w:p w14:paraId="05B157B9" w14:textId="77777777" w:rsidR="00A52D3B" w:rsidRPr="00855472" w:rsidRDefault="00A52D3B" w:rsidP="00855472">
      <w:pPr>
        <w:spacing w:after="0" w:line="360" w:lineRule="auto"/>
        <w:ind w:firstLine="709"/>
        <w:jc w:val="both"/>
        <w:rPr>
          <w:rFonts w:ascii="Times New Roman" w:hAnsi="Times New Roman"/>
          <w:b/>
          <w:sz w:val="28"/>
          <w:szCs w:val="28"/>
        </w:rPr>
      </w:pPr>
      <w:r w:rsidRPr="00855472">
        <w:rPr>
          <w:rFonts w:ascii="Times New Roman" w:hAnsi="Times New Roman"/>
          <w:b/>
          <w:sz w:val="28"/>
          <w:szCs w:val="28"/>
        </w:rPr>
        <w:t>1</w:t>
      </w:r>
      <w:r w:rsidRPr="00855472">
        <w:rPr>
          <w:rFonts w:ascii="Times New Roman" w:hAnsi="Times New Roman"/>
          <w:sz w:val="28"/>
          <w:szCs w:val="28"/>
        </w:rPr>
        <w:t xml:space="preserve">.Заполните пропуски в тексте. Рассмотрим фрагмент из «Жития Андрея Юродивого»: </w:t>
      </w:r>
      <w:proofErr w:type="spellStart"/>
      <w:r w:rsidRPr="00855472">
        <w:rPr>
          <w:rFonts w:ascii="Times New Roman" w:hAnsi="Times New Roman"/>
          <w:sz w:val="28"/>
          <w:szCs w:val="28"/>
        </w:rPr>
        <w:t>Ожасъ</w:t>
      </w:r>
      <w:proofErr w:type="spellEnd"/>
      <w:r w:rsidRPr="00855472">
        <w:rPr>
          <w:rFonts w:ascii="Times New Roman" w:hAnsi="Times New Roman"/>
          <w:sz w:val="28"/>
          <w:szCs w:val="28"/>
        </w:rPr>
        <w:t xml:space="preserve"> же </w:t>
      </w:r>
      <w:proofErr w:type="spellStart"/>
      <w:r w:rsidRPr="00855472">
        <w:rPr>
          <w:rFonts w:ascii="Times New Roman" w:hAnsi="Times New Roman"/>
          <w:sz w:val="28"/>
          <w:szCs w:val="28"/>
        </w:rPr>
        <w:t>сѧ</w:t>
      </w:r>
      <w:proofErr w:type="spellEnd"/>
      <w:r w:rsidRPr="00855472">
        <w:rPr>
          <w:rFonts w:ascii="Times New Roman" w:hAnsi="Times New Roman"/>
          <w:sz w:val="28"/>
          <w:szCs w:val="28"/>
        </w:rPr>
        <w:t xml:space="preserve"> ѿ страха </w:t>
      </w:r>
      <w:proofErr w:type="spellStart"/>
      <w:r w:rsidRPr="00855472">
        <w:rPr>
          <w:rFonts w:ascii="Times New Roman" w:hAnsi="Times New Roman"/>
          <w:sz w:val="28"/>
          <w:szCs w:val="28"/>
        </w:rPr>
        <w:t>ѻстасѧ</w:t>
      </w:r>
      <w:proofErr w:type="spellEnd"/>
      <w:r w:rsidRPr="00855472">
        <w:rPr>
          <w:rFonts w:ascii="Times New Roman" w:hAnsi="Times New Roman"/>
          <w:sz w:val="28"/>
          <w:szCs w:val="28"/>
        </w:rPr>
        <w:t>.</w:t>
      </w:r>
    </w:p>
    <w:p w14:paraId="7F7F1936"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Известно, что в приведённом фрагменте есть только один предлог. Обозначим его и тот, который соответствует ему в современном русском языке, цифрой (1). Потом возьмём форму родительного падежа единственного числа от существительного (2), обозначающего клык и зуб-резец у таких животных, как слон или кабан. Теперь «склеим» слова (1) и (2) и «вклеим» в получившуюся конструкцию (3) – противительный (сопоставительный) союз. Получилось слово (4), исторически родственное существительному, которое обычно входит в состав фразеологизма «(5) с большой дороги». Назовите это слово.</w:t>
      </w:r>
    </w:p>
    <w:p w14:paraId="49F737FC" w14:textId="77777777" w:rsidR="00A52D3B" w:rsidRPr="00855472" w:rsidRDefault="00A52D3B" w:rsidP="00855472">
      <w:pPr>
        <w:spacing w:after="0" w:line="360" w:lineRule="auto"/>
        <w:ind w:firstLine="709"/>
        <w:jc w:val="both"/>
        <w:rPr>
          <w:rFonts w:ascii="Times New Roman" w:hAnsi="Times New Roman"/>
          <w:b/>
          <w:sz w:val="28"/>
          <w:szCs w:val="28"/>
        </w:rPr>
      </w:pPr>
      <w:r w:rsidRPr="00855472">
        <w:rPr>
          <w:rFonts w:ascii="Times New Roman" w:hAnsi="Times New Roman"/>
          <w:b/>
          <w:sz w:val="28"/>
          <w:szCs w:val="28"/>
        </w:rPr>
        <w:t>Модель ответа.</w:t>
      </w:r>
    </w:p>
    <w:p w14:paraId="2C2B92B1"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1 – от, 2 – бивень*, 3 – а, 4 – отбивная, 5 – разбойник.</w:t>
      </w:r>
    </w:p>
    <w:p w14:paraId="1EA76978"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Мягкость конечного согласного основы при выполнении этого задания не учитывается.</w:t>
      </w:r>
    </w:p>
    <w:p w14:paraId="1785D9EB" w14:textId="77777777" w:rsidR="00A52D3B" w:rsidRPr="00855472" w:rsidRDefault="00A52D3B" w:rsidP="00855472">
      <w:pPr>
        <w:spacing w:line="360" w:lineRule="auto"/>
        <w:ind w:firstLine="709"/>
        <w:jc w:val="center"/>
        <w:rPr>
          <w:rFonts w:ascii="Times New Roman" w:hAnsi="Times New Roman"/>
          <w:b/>
          <w:sz w:val="28"/>
          <w:szCs w:val="28"/>
        </w:rPr>
      </w:pPr>
      <w:r w:rsidRPr="00855472">
        <w:rPr>
          <w:rFonts w:ascii="Times New Roman" w:hAnsi="Times New Roman"/>
          <w:sz w:val="28"/>
          <w:szCs w:val="28"/>
        </w:rPr>
        <w:t>(</w:t>
      </w:r>
      <w:r w:rsidRPr="00855472">
        <w:rPr>
          <w:rFonts w:ascii="Times New Roman" w:hAnsi="Times New Roman"/>
          <w:b/>
          <w:sz w:val="28"/>
          <w:szCs w:val="28"/>
        </w:rPr>
        <w:t>ХXV ВСЕРОССИЙСКАЯ ОЛИМПИАДА ШКОЛЬНИКОВ ПО РУССКОМУ ЯЗЫКУ. МУНИЦИПАЛЬНЫЙ ЭТАП. 7 КЛАСС (Москва).</w:t>
      </w:r>
    </w:p>
    <w:p w14:paraId="0505BE2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b/>
          <w:sz w:val="28"/>
          <w:szCs w:val="28"/>
        </w:rPr>
        <w:t>2.</w:t>
      </w:r>
      <w:r w:rsidRPr="00855472">
        <w:rPr>
          <w:rFonts w:ascii="Times New Roman" w:hAnsi="Times New Roman"/>
          <w:sz w:val="28"/>
          <w:szCs w:val="28"/>
        </w:rPr>
        <w:t>Прочитайте фрагмент текста и переведите его на современный русский язык. Дайте лексико-грамматический комментарий подчёркнутому слову (укажите лексическое значение слова в данном контексте, а также особенности его грамматической формы и морфемной структуры).</w:t>
      </w:r>
    </w:p>
    <w:p w14:paraId="485B9C7A"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Не </w:t>
      </w:r>
      <w:proofErr w:type="spellStart"/>
      <w:r w:rsidRPr="00855472">
        <w:rPr>
          <w:rFonts w:ascii="Times New Roman" w:hAnsi="Times New Roman"/>
          <w:sz w:val="28"/>
          <w:szCs w:val="28"/>
        </w:rPr>
        <w:t>съставить</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сѧ</w:t>
      </w:r>
      <w:proofErr w:type="spellEnd"/>
      <w:r w:rsidRPr="00855472">
        <w:rPr>
          <w:rFonts w:ascii="Times New Roman" w:hAnsi="Times New Roman"/>
          <w:sz w:val="28"/>
          <w:szCs w:val="28"/>
        </w:rPr>
        <w:t xml:space="preserve"> корабль без </w:t>
      </w:r>
      <w:proofErr w:type="spellStart"/>
      <w:r w:rsidRPr="00855472">
        <w:rPr>
          <w:rFonts w:ascii="Times New Roman" w:hAnsi="Times New Roman"/>
          <w:sz w:val="28"/>
          <w:szCs w:val="28"/>
        </w:rPr>
        <w:t>гвоздии</w:t>
      </w:r>
      <w:proofErr w:type="spellEnd"/>
      <w:r w:rsidRPr="00855472">
        <w:rPr>
          <w:rFonts w:ascii="Times New Roman" w:hAnsi="Times New Roman"/>
          <w:sz w:val="28"/>
          <w:szCs w:val="28"/>
        </w:rPr>
        <w:t xml:space="preserve"> ни </w:t>
      </w:r>
      <w:proofErr w:type="spellStart"/>
      <w:r w:rsidRPr="00855472">
        <w:rPr>
          <w:rFonts w:ascii="Times New Roman" w:hAnsi="Times New Roman"/>
          <w:sz w:val="28"/>
          <w:szCs w:val="28"/>
        </w:rPr>
        <w:t>правьдьникъ</w:t>
      </w:r>
      <w:proofErr w:type="spellEnd"/>
      <w:r w:rsidRPr="00855472">
        <w:rPr>
          <w:rFonts w:ascii="Times New Roman" w:hAnsi="Times New Roman"/>
          <w:sz w:val="28"/>
          <w:szCs w:val="28"/>
        </w:rPr>
        <w:t xml:space="preserve"> бес почитания </w:t>
      </w:r>
      <w:proofErr w:type="spellStart"/>
      <w:r w:rsidRPr="00855472">
        <w:rPr>
          <w:rFonts w:ascii="Times New Roman" w:hAnsi="Times New Roman"/>
          <w:sz w:val="28"/>
          <w:szCs w:val="28"/>
        </w:rPr>
        <w:t>книжьнаго</w:t>
      </w:r>
      <w:proofErr w:type="spellEnd"/>
      <w:r w:rsidRPr="00855472">
        <w:rPr>
          <w:rFonts w:ascii="Times New Roman" w:hAnsi="Times New Roman"/>
          <w:sz w:val="28"/>
          <w:szCs w:val="28"/>
        </w:rPr>
        <w:t xml:space="preserve">. красота </w:t>
      </w:r>
      <w:proofErr w:type="spellStart"/>
      <w:r w:rsidRPr="00855472">
        <w:rPr>
          <w:rFonts w:ascii="Times New Roman" w:hAnsi="Times New Roman"/>
          <w:sz w:val="28"/>
          <w:szCs w:val="28"/>
        </w:rPr>
        <w:t>воиноу</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ороужиѥ</w:t>
      </w:r>
      <w:proofErr w:type="spellEnd"/>
      <w:r w:rsidRPr="00855472">
        <w:rPr>
          <w:rFonts w:ascii="Times New Roman" w:hAnsi="Times New Roman"/>
          <w:sz w:val="28"/>
          <w:szCs w:val="28"/>
        </w:rPr>
        <w:t xml:space="preserve"> и </w:t>
      </w:r>
      <w:proofErr w:type="spellStart"/>
      <w:r w:rsidRPr="00855472">
        <w:rPr>
          <w:rFonts w:ascii="Times New Roman" w:hAnsi="Times New Roman"/>
          <w:sz w:val="28"/>
          <w:szCs w:val="28"/>
        </w:rPr>
        <w:t>кораблѫ</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вѣтрила</w:t>
      </w:r>
      <w:proofErr w:type="spellEnd"/>
      <w:r w:rsidRPr="00855472">
        <w:rPr>
          <w:rFonts w:ascii="Times New Roman" w:hAnsi="Times New Roman"/>
          <w:sz w:val="28"/>
          <w:szCs w:val="28"/>
        </w:rPr>
        <w:t xml:space="preserve"> тако и </w:t>
      </w:r>
      <w:proofErr w:type="spellStart"/>
      <w:r w:rsidRPr="00855472">
        <w:rPr>
          <w:rFonts w:ascii="Times New Roman" w:hAnsi="Times New Roman"/>
          <w:sz w:val="28"/>
          <w:szCs w:val="28"/>
        </w:rPr>
        <w:t>правьдникоу</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почитаниѥ</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книжьноѥ</w:t>
      </w:r>
      <w:proofErr w:type="spellEnd"/>
      <w:r w:rsidRPr="00855472">
        <w:rPr>
          <w:rFonts w:ascii="Times New Roman" w:hAnsi="Times New Roman"/>
          <w:sz w:val="28"/>
          <w:szCs w:val="28"/>
        </w:rPr>
        <w:t>.</w:t>
      </w:r>
    </w:p>
    <w:p w14:paraId="7D8EDFC4" w14:textId="77777777" w:rsidR="0070065C" w:rsidRDefault="0070065C" w:rsidP="00855472">
      <w:pPr>
        <w:spacing w:after="0" w:line="360" w:lineRule="auto"/>
        <w:jc w:val="both"/>
        <w:rPr>
          <w:rFonts w:ascii="Times New Roman" w:hAnsi="Times New Roman"/>
          <w:b/>
          <w:sz w:val="28"/>
          <w:szCs w:val="28"/>
        </w:rPr>
      </w:pPr>
    </w:p>
    <w:p w14:paraId="6D2B4E2C" w14:textId="77777777" w:rsidR="0070065C" w:rsidRDefault="0070065C" w:rsidP="00855472">
      <w:pPr>
        <w:spacing w:after="0" w:line="360" w:lineRule="auto"/>
        <w:jc w:val="both"/>
        <w:rPr>
          <w:rFonts w:ascii="Times New Roman" w:hAnsi="Times New Roman"/>
          <w:b/>
          <w:sz w:val="28"/>
          <w:szCs w:val="28"/>
        </w:rPr>
      </w:pPr>
    </w:p>
    <w:p w14:paraId="3162E472"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lastRenderedPageBreak/>
        <w:t>Модель ответа.</w:t>
      </w:r>
    </w:p>
    <w:p w14:paraId="39E2C9FF"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1. Ни корабль без гвоздей не составится, ни праведник – без чтения книг. [Как] воину красота – оружие, а кораблю – паруса, так и праведнику – чтение книг.</w:t>
      </w:r>
    </w:p>
    <w:p w14:paraId="4C6C1AA5"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2. </w:t>
      </w:r>
      <w:proofErr w:type="spellStart"/>
      <w:r w:rsidRPr="00855472">
        <w:rPr>
          <w:rFonts w:ascii="Times New Roman" w:hAnsi="Times New Roman"/>
          <w:sz w:val="28"/>
          <w:szCs w:val="28"/>
        </w:rPr>
        <w:t>Вѣтрила</w:t>
      </w:r>
      <w:proofErr w:type="spellEnd"/>
      <w:r w:rsidRPr="00855472">
        <w:rPr>
          <w:rFonts w:ascii="Times New Roman" w:hAnsi="Times New Roman"/>
          <w:sz w:val="28"/>
          <w:szCs w:val="28"/>
        </w:rPr>
        <w:t xml:space="preserve"> – «паруса», сущ. ср. р в форме мн. ч., им. п. Морфемный состав (участник может предположить): </w:t>
      </w:r>
      <w:proofErr w:type="spellStart"/>
      <w:r w:rsidRPr="00855472">
        <w:rPr>
          <w:rFonts w:ascii="Times New Roman" w:hAnsi="Times New Roman"/>
          <w:b/>
          <w:sz w:val="28"/>
          <w:szCs w:val="28"/>
        </w:rPr>
        <w:t>вѣтр</w:t>
      </w:r>
      <w:proofErr w:type="spellEnd"/>
      <w:r w:rsidRPr="00855472">
        <w:rPr>
          <w:rFonts w:ascii="Times New Roman" w:hAnsi="Times New Roman"/>
          <w:b/>
          <w:sz w:val="28"/>
          <w:szCs w:val="28"/>
        </w:rPr>
        <w:t>-и-л-а</w:t>
      </w:r>
      <w:r w:rsidRPr="00855472">
        <w:rPr>
          <w:rFonts w:ascii="Times New Roman" w:hAnsi="Times New Roman"/>
          <w:sz w:val="28"/>
          <w:szCs w:val="28"/>
        </w:rPr>
        <w:t xml:space="preserve"> от </w:t>
      </w:r>
      <w:proofErr w:type="spellStart"/>
      <w:r w:rsidRPr="00855472">
        <w:rPr>
          <w:rFonts w:ascii="Times New Roman" w:hAnsi="Times New Roman"/>
          <w:sz w:val="28"/>
          <w:szCs w:val="28"/>
        </w:rPr>
        <w:t>вѢтрити</w:t>
      </w:r>
      <w:proofErr w:type="spellEnd"/>
      <w:r w:rsidRPr="00855472">
        <w:rPr>
          <w:rFonts w:ascii="Times New Roman" w:hAnsi="Times New Roman"/>
          <w:sz w:val="28"/>
          <w:szCs w:val="28"/>
        </w:rPr>
        <w:t xml:space="preserve"> – «производить ветер», ср.: ветер, ветреный; светило – светить; кадить – кадило. Глагол </w:t>
      </w:r>
      <w:proofErr w:type="spellStart"/>
      <w:r w:rsidRPr="00855472">
        <w:rPr>
          <w:rFonts w:ascii="Times New Roman" w:hAnsi="Times New Roman"/>
          <w:sz w:val="28"/>
          <w:szCs w:val="28"/>
        </w:rPr>
        <w:t>ветрить</w:t>
      </w:r>
      <w:proofErr w:type="spellEnd"/>
      <w:r w:rsidRPr="00855472">
        <w:rPr>
          <w:rFonts w:ascii="Times New Roman" w:hAnsi="Times New Roman"/>
          <w:sz w:val="28"/>
          <w:szCs w:val="28"/>
        </w:rPr>
        <w:t xml:space="preserve"> утрачен; </w:t>
      </w:r>
      <w:proofErr w:type="spellStart"/>
      <w:r w:rsidRPr="00855472">
        <w:rPr>
          <w:rFonts w:ascii="Times New Roman" w:hAnsi="Times New Roman"/>
          <w:b/>
          <w:sz w:val="28"/>
          <w:szCs w:val="28"/>
        </w:rPr>
        <w:t>вѣтр</w:t>
      </w:r>
      <w:proofErr w:type="spellEnd"/>
      <w:r w:rsidRPr="00855472">
        <w:rPr>
          <w:rFonts w:ascii="Times New Roman" w:hAnsi="Times New Roman"/>
          <w:b/>
          <w:sz w:val="28"/>
          <w:szCs w:val="28"/>
        </w:rPr>
        <w:t>-ил-а</w:t>
      </w:r>
      <w:r w:rsidRPr="00855472">
        <w:rPr>
          <w:rFonts w:ascii="Times New Roman" w:hAnsi="Times New Roman"/>
          <w:sz w:val="28"/>
          <w:szCs w:val="28"/>
        </w:rPr>
        <w:t xml:space="preserve"> – от ветр/ветер (например: светило – свет; </w:t>
      </w:r>
      <w:r w:rsidRPr="00855472">
        <w:rPr>
          <w:rFonts w:ascii="Times New Roman" w:hAnsi="Times New Roman"/>
          <w:sz w:val="28"/>
          <w:szCs w:val="28"/>
        </w:rPr>
        <w:br/>
        <w:t>зубило – зуб).</w:t>
      </w:r>
    </w:p>
    <w:p w14:paraId="6A471211" w14:textId="77777777" w:rsidR="00A52D3B" w:rsidRPr="00855472" w:rsidRDefault="00A52D3B" w:rsidP="00855472">
      <w:pPr>
        <w:spacing w:line="360" w:lineRule="auto"/>
        <w:jc w:val="right"/>
        <w:rPr>
          <w:rFonts w:ascii="Times New Roman" w:hAnsi="Times New Roman"/>
          <w:b/>
          <w:sz w:val="28"/>
          <w:szCs w:val="28"/>
        </w:rPr>
      </w:pPr>
      <w:r w:rsidRPr="00855472">
        <w:rPr>
          <w:rFonts w:ascii="Times New Roman" w:hAnsi="Times New Roman"/>
          <w:sz w:val="28"/>
          <w:szCs w:val="28"/>
        </w:rPr>
        <w:t xml:space="preserve">  (</w:t>
      </w:r>
      <w:r w:rsidRPr="00855472">
        <w:rPr>
          <w:rFonts w:ascii="Times New Roman" w:hAnsi="Times New Roman"/>
          <w:b/>
          <w:sz w:val="28"/>
          <w:szCs w:val="28"/>
        </w:rPr>
        <w:t>ХXV ВСЕРОССИЙСКАЯ ОЛИМПИАДА ШКОЛЬНИКОВ ПО РУССКОМУ ЯЗЫКУ. МУНИЦИПАЛЬНЫЙ ЭТАП. 8 КЛАСС (Москва)</w:t>
      </w:r>
    </w:p>
    <w:p w14:paraId="438D061E" w14:textId="77777777" w:rsidR="00A52D3B" w:rsidRPr="00855472" w:rsidRDefault="00A52D3B" w:rsidP="00855472">
      <w:pPr>
        <w:pStyle w:val="Default"/>
        <w:spacing w:line="360" w:lineRule="auto"/>
        <w:rPr>
          <w:b/>
          <w:color w:val="auto"/>
          <w:sz w:val="28"/>
          <w:szCs w:val="28"/>
        </w:rPr>
      </w:pPr>
    </w:p>
    <w:p w14:paraId="143094FA" w14:textId="77777777" w:rsidR="00A52D3B" w:rsidRPr="00855472" w:rsidRDefault="00A52D3B" w:rsidP="00855472">
      <w:pPr>
        <w:pStyle w:val="Default"/>
        <w:spacing w:line="360" w:lineRule="auto"/>
        <w:rPr>
          <w:color w:val="auto"/>
          <w:sz w:val="28"/>
          <w:szCs w:val="28"/>
        </w:rPr>
      </w:pPr>
      <w:r w:rsidRPr="00855472">
        <w:rPr>
          <w:b/>
          <w:color w:val="auto"/>
          <w:sz w:val="28"/>
          <w:szCs w:val="28"/>
        </w:rPr>
        <w:t>3.</w:t>
      </w:r>
      <w:r w:rsidRPr="00855472">
        <w:rPr>
          <w:color w:val="auto"/>
          <w:sz w:val="28"/>
          <w:szCs w:val="28"/>
        </w:rPr>
        <w:t xml:space="preserve"> 1. В оде Г. Р. Державина «Бог» есть такая строка: </w:t>
      </w:r>
      <w:r w:rsidRPr="00855472">
        <w:rPr>
          <w:iCs/>
          <w:color w:val="auto"/>
          <w:sz w:val="28"/>
          <w:szCs w:val="28"/>
        </w:rPr>
        <w:t xml:space="preserve">Я </w:t>
      </w:r>
      <w:proofErr w:type="spellStart"/>
      <w:r w:rsidRPr="00855472">
        <w:rPr>
          <w:iCs/>
          <w:color w:val="auto"/>
          <w:sz w:val="28"/>
          <w:szCs w:val="28"/>
        </w:rPr>
        <w:t>есмь</w:t>
      </w:r>
      <w:proofErr w:type="spellEnd"/>
      <w:r w:rsidRPr="00855472">
        <w:rPr>
          <w:iCs/>
          <w:color w:val="auto"/>
          <w:sz w:val="28"/>
          <w:szCs w:val="28"/>
        </w:rPr>
        <w:t xml:space="preserve">, конечно, … и Ты. </w:t>
      </w:r>
    </w:p>
    <w:p w14:paraId="26CFF9C3"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sz w:val="28"/>
          <w:szCs w:val="28"/>
        </w:rPr>
        <w:t xml:space="preserve">Какая глагольная форма стоит на месте пропуска? Мотивируйте свой выбор. </w:t>
      </w:r>
    </w:p>
    <w:p w14:paraId="13AD777F" w14:textId="77777777" w:rsidR="00A52D3B" w:rsidRPr="00855472" w:rsidRDefault="00A52D3B" w:rsidP="00855472">
      <w:pPr>
        <w:autoSpaceDE w:val="0"/>
        <w:autoSpaceDN w:val="0"/>
        <w:adjustRightInd w:val="0"/>
        <w:spacing w:after="0" w:line="360" w:lineRule="auto"/>
        <w:rPr>
          <w:rFonts w:ascii="Times New Roman" w:hAnsi="Times New Roman"/>
          <w:b/>
          <w:iCs/>
          <w:sz w:val="28"/>
          <w:szCs w:val="28"/>
        </w:rPr>
      </w:pPr>
      <w:r w:rsidRPr="00855472">
        <w:rPr>
          <w:rFonts w:ascii="Times New Roman" w:hAnsi="Times New Roman"/>
          <w:b/>
          <w:iCs/>
          <w:sz w:val="28"/>
          <w:szCs w:val="28"/>
        </w:rPr>
        <w:t>Модель ответа.</w:t>
      </w:r>
    </w:p>
    <w:p w14:paraId="00CE0BD2" w14:textId="77777777" w:rsidR="00A52D3B" w:rsidRPr="00855472" w:rsidRDefault="00A52D3B" w:rsidP="00855472">
      <w:pPr>
        <w:autoSpaceDE w:val="0"/>
        <w:autoSpaceDN w:val="0"/>
        <w:adjustRightInd w:val="0"/>
        <w:spacing w:after="0" w:line="360" w:lineRule="auto"/>
        <w:rPr>
          <w:rFonts w:ascii="Times New Roman" w:hAnsi="Times New Roman"/>
          <w:b/>
          <w:iCs/>
          <w:sz w:val="28"/>
          <w:szCs w:val="28"/>
        </w:rPr>
      </w:pPr>
      <w:proofErr w:type="spellStart"/>
      <w:r w:rsidRPr="00855472">
        <w:rPr>
          <w:rFonts w:ascii="Times New Roman" w:hAnsi="Times New Roman"/>
          <w:iCs/>
          <w:sz w:val="28"/>
          <w:szCs w:val="28"/>
        </w:rPr>
        <w:t>Есь</w:t>
      </w:r>
      <w:proofErr w:type="spellEnd"/>
      <w:r w:rsidRPr="00855472">
        <w:rPr>
          <w:rFonts w:ascii="Times New Roman" w:hAnsi="Times New Roman"/>
          <w:iCs/>
          <w:sz w:val="28"/>
          <w:szCs w:val="28"/>
        </w:rPr>
        <w:t xml:space="preserve"> </w:t>
      </w:r>
      <w:r w:rsidRPr="00855472">
        <w:rPr>
          <w:rFonts w:ascii="Times New Roman" w:hAnsi="Times New Roman"/>
          <w:sz w:val="28"/>
          <w:szCs w:val="28"/>
        </w:rPr>
        <w:t xml:space="preserve">– редуцированный вариант формы 2 лица </w:t>
      </w:r>
      <w:proofErr w:type="spellStart"/>
      <w:r w:rsidRPr="00855472">
        <w:rPr>
          <w:rFonts w:ascii="Times New Roman" w:hAnsi="Times New Roman"/>
          <w:iCs/>
          <w:sz w:val="28"/>
          <w:szCs w:val="28"/>
        </w:rPr>
        <w:t>еси</w:t>
      </w:r>
      <w:proofErr w:type="spellEnd"/>
      <w:r w:rsidRPr="00855472">
        <w:rPr>
          <w:rFonts w:ascii="Times New Roman" w:hAnsi="Times New Roman"/>
          <w:iCs/>
          <w:sz w:val="28"/>
          <w:szCs w:val="28"/>
        </w:rPr>
        <w:t xml:space="preserve"> </w:t>
      </w:r>
      <w:r w:rsidRPr="00855472">
        <w:rPr>
          <w:rFonts w:ascii="Times New Roman" w:hAnsi="Times New Roman"/>
          <w:sz w:val="28"/>
          <w:szCs w:val="28"/>
        </w:rPr>
        <w:t xml:space="preserve">- форма глагола </w:t>
      </w:r>
      <w:r w:rsidRPr="00855472">
        <w:rPr>
          <w:rFonts w:ascii="Times New Roman" w:hAnsi="Times New Roman"/>
          <w:iCs/>
          <w:sz w:val="28"/>
          <w:szCs w:val="28"/>
        </w:rPr>
        <w:t>быть</w:t>
      </w:r>
      <w:r w:rsidRPr="00855472">
        <w:rPr>
          <w:rFonts w:ascii="Times New Roman" w:hAnsi="Times New Roman"/>
          <w:sz w:val="28"/>
          <w:szCs w:val="28"/>
        </w:rPr>
        <w:t xml:space="preserve">. Выбор формы </w:t>
      </w:r>
      <w:proofErr w:type="spellStart"/>
      <w:r w:rsidRPr="00855472">
        <w:rPr>
          <w:rFonts w:ascii="Times New Roman" w:hAnsi="Times New Roman"/>
          <w:iCs/>
          <w:sz w:val="28"/>
          <w:szCs w:val="28"/>
        </w:rPr>
        <w:t>есь</w:t>
      </w:r>
      <w:proofErr w:type="spellEnd"/>
      <w:r w:rsidRPr="00855472">
        <w:rPr>
          <w:rFonts w:ascii="Times New Roman" w:hAnsi="Times New Roman"/>
          <w:sz w:val="28"/>
          <w:szCs w:val="28"/>
        </w:rPr>
        <w:t xml:space="preserve">, а не </w:t>
      </w:r>
      <w:proofErr w:type="spellStart"/>
      <w:r w:rsidRPr="00855472">
        <w:rPr>
          <w:rFonts w:ascii="Times New Roman" w:hAnsi="Times New Roman"/>
          <w:iCs/>
          <w:sz w:val="28"/>
          <w:szCs w:val="28"/>
        </w:rPr>
        <w:t>еси</w:t>
      </w:r>
      <w:proofErr w:type="spellEnd"/>
      <w:r w:rsidRPr="00855472">
        <w:rPr>
          <w:rFonts w:ascii="Times New Roman" w:hAnsi="Times New Roman"/>
          <w:iCs/>
          <w:sz w:val="28"/>
          <w:szCs w:val="28"/>
        </w:rPr>
        <w:t xml:space="preserve"> </w:t>
      </w:r>
      <w:r w:rsidRPr="00855472">
        <w:rPr>
          <w:rFonts w:ascii="Times New Roman" w:hAnsi="Times New Roman"/>
          <w:sz w:val="28"/>
          <w:szCs w:val="28"/>
        </w:rPr>
        <w:t xml:space="preserve">может быть обусловлен стремлением избежать слияния конечного гласного последней с союзом </w:t>
      </w:r>
      <w:r w:rsidRPr="00855472">
        <w:rPr>
          <w:rFonts w:ascii="Times New Roman" w:hAnsi="Times New Roman"/>
          <w:iCs/>
          <w:sz w:val="28"/>
          <w:szCs w:val="28"/>
        </w:rPr>
        <w:t xml:space="preserve">и. </w:t>
      </w:r>
    </w:p>
    <w:p w14:paraId="7BA8321B" w14:textId="77777777" w:rsidR="00A52D3B" w:rsidRPr="00855472" w:rsidRDefault="00A52D3B" w:rsidP="00855472">
      <w:pPr>
        <w:autoSpaceDE w:val="0"/>
        <w:autoSpaceDN w:val="0"/>
        <w:adjustRightInd w:val="0"/>
        <w:spacing w:after="0" w:line="360" w:lineRule="auto"/>
        <w:rPr>
          <w:rFonts w:ascii="Times New Roman" w:hAnsi="Times New Roman"/>
          <w:b/>
          <w:sz w:val="28"/>
          <w:szCs w:val="28"/>
        </w:rPr>
      </w:pPr>
      <w:r w:rsidRPr="00855472">
        <w:rPr>
          <w:rFonts w:ascii="Times New Roman" w:hAnsi="Times New Roman"/>
          <w:b/>
          <w:sz w:val="28"/>
          <w:szCs w:val="28"/>
        </w:rPr>
        <w:t>2.</w:t>
      </w:r>
      <w:r w:rsidRPr="00855472">
        <w:rPr>
          <w:rFonts w:ascii="Times New Roman" w:hAnsi="Times New Roman"/>
          <w:sz w:val="28"/>
          <w:szCs w:val="28"/>
        </w:rPr>
        <w:t>Объясните значение выделенных слов и выражений. Каким термином они называются?</w:t>
      </w:r>
    </w:p>
    <w:p w14:paraId="7E972633"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sz w:val="28"/>
          <w:szCs w:val="28"/>
        </w:rPr>
        <w:t xml:space="preserve">1) Бедный Обломов то </w:t>
      </w:r>
      <w:r w:rsidRPr="00855472">
        <w:rPr>
          <w:rFonts w:ascii="Times New Roman" w:hAnsi="Times New Roman"/>
          <w:iCs/>
          <w:sz w:val="28"/>
          <w:szCs w:val="28"/>
        </w:rPr>
        <w:t>повторял зады</w:t>
      </w:r>
      <w:r w:rsidRPr="00855472">
        <w:rPr>
          <w:rFonts w:ascii="Times New Roman" w:hAnsi="Times New Roman"/>
          <w:sz w:val="28"/>
          <w:szCs w:val="28"/>
        </w:rPr>
        <w:t xml:space="preserve">, то бросался в книжные лавки за новыми </w:t>
      </w:r>
      <w:r w:rsidRPr="00855472">
        <w:rPr>
          <w:rFonts w:ascii="Times New Roman" w:hAnsi="Times New Roman"/>
          <w:iCs/>
          <w:sz w:val="28"/>
          <w:szCs w:val="28"/>
        </w:rPr>
        <w:t xml:space="preserve">увражами </w:t>
      </w:r>
      <w:r w:rsidRPr="00855472">
        <w:rPr>
          <w:rFonts w:ascii="Times New Roman" w:hAnsi="Times New Roman"/>
          <w:sz w:val="28"/>
          <w:szCs w:val="28"/>
        </w:rPr>
        <w:t>и иногда целую ночь не спал, рылся, читал, чтоб утром, будто нечаянно, отвечать на вчерашний вопрос знанием, вынутым из архива памяти (</w:t>
      </w:r>
      <w:r w:rsidRPr="00855472">
        <w:rPr>
          <w:rFonts w:ascii="Times New Roman" w:hAnsi="Times New Roman"/>
          <w:iCs/>
          <w:sz w:val="28"/>
          <w:szCs w:val="28"/>
        </w:rPr>
        <w:t>И. А. Гончаров</w:t>
      </w:r>
      <w:r w:rsidRPr="00855472">
        <w:rPr>
          <w:rFonts w:ascii="Times New Roman" w:hAnsi="Times New Roman"/>
          <w:sz w:val="28"/>
          <w:szCs w:val="28"/>
        </w:rPr>
        <w:t>. Обломов)</w:t>
      </w:r>
    </w:p>
    <w:p w14:paraId="07A16998"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sz w:val="28"/>
          <w:szCs w:val="28"/>
        </w:rPr>
        <w:t xml:space="preserve"> 2) Она [Наташа] писала ему классически-однообразные, сухие письма, которым сама не приписывала никакого значения и в которых, </w:t>
      </w:r>
      <w:r w:rsidRPr="00855472">
        <w:rPr>
          <w:rFonts w:ascii="Times New Roman" w:hAnsi="Times New Roman"/>
          <w:iCs/>
          <w:sz w:val="28"/>
          <w:szCs w:val="28"/>
        </w:rPr>
        <w:t>по брульонам</w:t>
      </w:r>
      <w:r w:rsidRPr="00855472">
        <w:rPr>
          <w:rFonts w:ascii="Times New Roman" w:hAnsi="Times New Roman"/>
          <w:sz w:val="28"/>
          <w:szCs w:val="28"/>
        </w:rPr>
        <w:t>, графиня поправляла ей орфографические ошибки. (</w:t>
      </w:r>
      <w:r w:rsidRPr="00855472">
        <w:rPr>
          <w:rFonts w:ascii="Times New Roman" w:hAnsi="Times New Roman"/>
          <w:iCs/>
          <w:sz w:val="28"/>
          <w:szCs w:val="28"/>
        </w:rPr>
        <w:t xml:space="preserve">Л. Н. Толстой. </w:t>
      </w:r>
      <w:r w:rsidRPr="00855472">
        <w:rPr>
          <w:rFonts w:ascii="Times New Roman" w:hAnsi="Times New Roman"/>
          <w:sz w:val="28"/>
          <w:szCs w:val="28"/>
        </w:rPr>
        <w:t xml:space="preserve">Война и мир) </w:t>
      </w:r>
    </w:p>
    <w:p w14:paraId="565C9175"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p>
    <w:p w14:paraId="384519E9" w14:textId="77777777" w:rsidR="0070065C" w:rsidRDefault="0070065C" w:rsidP="00855472">
      <w:pPr>
        <w:spacing w:after="0" w:line="360" w:lineRule="auto"/>
        <w:jc w:val="both"/>
        <w:rPr>
          <w:rFonts w:ascii="Times New Roman" w:hAnsi="Times New Roman"/>
          <w:b/>
          <w:bCs/>
          <w:iCs/>
          <w:sz w:val="28"/>
          <w:szCs w:val="28"/>
        </w:rPr>
      </w:pPr>
    </w:p>
    <w:p w14:paraId="4DFFC268" w14:textId="77777777" w:rsidR="00A52D3B" w:rsidRPr="00855472" w:rsidRDefault="00A52D3B" w:rsidP="00855472">
      <w:pPr>
        <w:spacing w:after="0" w:line="360" w:lineRule="auto"/>
        <w:jc w:val="both"/>
        <w:rPr>
          <w:rFonts w:ascii="Times New Roman" w:hAnsi="Times New Roman"/>
          <w:b/>
          <w:bCs/>
          <w:iCs/>
          <w:sz w:val="28"/>
          <w:szCs w:val="28"/>
        </w:rPr>
      </w:pPr>
      <w:r w:rsidRPr="00855472">
        <w:rPr>
          <w:rFonts w:ascii="Times New Roman" w:hAnsi="Times New Roman"/>
          <w:b/>
          <w:bCs/>
          <w:iCs/>
          <w:sz w:val="28"/>
          <w:szCs w:val="28"/>
        </w:rPr>
        <w:lastRenderedPageBreak/>
        <w:t xml:space="preserve">Модель ответа. </w:t>
      </w:r>
    </w:p>
    <w:p w14:paraId="67D1E38D"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iCs/>
          <w:sz w:val="28"/>
          <w:szCs w:val="28"/>
        </w:rPr>
        <w:t xml:space="preserve">Повторять зады </w:t>
      </w:r>
      <w:r w:rsidRPr="00855472">
        <w:rPr>
          <w:rFonts w:ascii="Times New Roman" w:hAnsi="Times New Roman"/>
          <w:b/>
          <w:bCs/>
          <w:sz w:val="28"/>
          <w:szCs w:val="28"/>
        </w:rPr>
        <w:t xml:space="preserve">– </w:t>
      </w:r>
      <w:r w:rsidRPr="00855472">
        <w:rPr>
          <w:rFonts w:ascii="Times New Roman" w:hAnsi="Times New Roman"/>
          <w:sz w:val="28"/>
          <w:szCs w:val="28"/>
        </w:rPr>
        <w:t xml:space="preserve">вспоминать или заново учить давно пройденный материал; </w:t>
      </w:r>
      <w:r w:rsidRPr="00855472">
        <w:rPr>
          <w:rFonts w:ascii="Times New Roman" w:hAnsi="Times New Roman"/>
          <w:iCs/>
          <w:sz w:val="28"/>
          <w:szCs w:val="28"/>
        </w:rPr>
        <w:t xml:space="preserve">увражи </w:t>
      </w:r>
      <w:r w:rsidRPr="00855472">
        <w:rPr>
          <w:rFonts w:ascii="Times New Roman" w:hAnsi="Times New Roman"/>
          <w:sz w:val="28"/>
          <w:szCs w:val="28"/>
        </w:rPr>
        <w:t xml:space="preserve">– научные сочинения; </w:t>
      </w:r>
      <w:r w:rsidRPr="00855472">
        <w:rPr>
          <w:rFonts w:ascii="Times New Roman" w:hAnsi="Times New Roman"/>
          <w:iCs/>
          <w:sz w:val="28"/>
          <w:szCs w:val="28"/>
        </w:rPr>
        <w:t xml:space="preserve">по брульонам </w:t>
      </w:r>
      <w:r w:rsidRPr="00855472">
        <w:rPr>
          <w:rFonts w:ascii="Times New Roman" w:hAnsi="Times New Roman"/>
          <w:sz w:val="28"/>
          <w:szCs w:val="28"/>
        </w:rPr>
        <w:t xml:space="preserve">– по черновикам. Эти слова и выражения относятся к </w:t>
      </w:r>
      <w:r w:rsidRPr="00855472">
        <w:rPr>
          <w:rFonts w:ascii="Times New Roman" w:hAnsi="Times New Roman"/>
          <w:b/>
          <w:bCs/>
          <w:sz w:val="28"/>
          <w:szCs w:val="28"/>
        </w:rPr>
        <w:t>лексическим архаизмам</w:t>
      </w:r>
      <w:r w:rsidRPr="00855472">
        <w:rPr>
          <w:rFonts w:ascii="Times New Roman" w:hAnsi="Times New Roman"/>
          <w:sz w:val="28"/>
          <w:szCs w:val="28"/>
        </w:rPr>
        <w:t xml:space="preserve">: они перестали употребляться как словарные единицы, соответствующее значение передаётся в современном </w:t>
      </w:r>
      <w:proofErr w:type="gramStart"/>
      <w:r w:rsidRPr="00855472">
        <w:rPr>
          <w:rFonts w:ascii="Times New Roman" w:hAnsi="Times New Roman"/>
          <w:sz w:val="28"/>
          <w:szCs w:val="28"/>
        </w:rPr>
        <w:t>языке другими словами</w:t>
      </w:r>
      <w:proofErr w:type="gramEnd"/>
      <w:r w:rsidRPr="00855472">
        <w:rPr>
          <w:rFonts w:ascii="Times New Roman" w:hAnsi="Times New Roman"/>
          <w:sz w:val="28"/>
          <w:szCs w:val="28"/>
        </w:rPr>
        <w:t xml:space="preserve"> и оборотами.</w:t>
      </w:r>
    </w:p>
    <w:p w14:paraId="7A1374E8" w14:textId="77777777" w:rsidR="00A52D3B" w:rsidRPr="00855472" w:rsidRDefault="00A52D3B" w:rsidP="00855472">
      <w:pPr>
        <w:spacing w:line="360" w:lineRule="auto"/>
        <w:jc w:val="right"/>
        <w:rPr>
          <w:rFonts w:ascii="Times New Roman" w:hAnsi="Times New Roman"/>
          <w:b/>
          <w:sz w:val="28"/>
          <w:szCs w:val="28"/>
        </w:rPr>
      </w:pPr>
      <w:r w:rsidRPr="00855472">
        <w:rPr>
          <w:rFonts w:ascii="Times New Roman" w:hAnsi="Times New Roman"/>
          <w:sz w:val="28"/>
          <w:szCs w:val="28"/>
        </w:rPr>
        <w:t>(</w:t>
      </w:r>
      <w:r w:rsidRPr="00855472">
        <w:rPr>
          <w:rFonts w:ascii="Times New Roman" w:hAnsi="Times New Roman"/>
          <w:b/>
          <w:sz w:val="28"/>
          <w:szCs w:val="28"/>
        </w:rPr>
        <w:t>ХXV ВСЕРОССИЙСКАЯ ОЛИМПИАДА ШКОЛЬНИКОВ ПО РУССКОМУ ЯЗЫКУ. МУНИЦИПАЛЬНЫЙ ЭТАП. 11 КЛАСС(Москва)</w:t>
      </w:r>
    </w:p>
    <w:p w14:paraId="5778DC92" w14:textId="77777777" w:rsidR="00A52D3B" w:rsidRPr="00855472" w:rsidRDefault="00A52D3B" w:rsidP="00855472">
      <w:pPr>
        <w:pStyle w:val="Default"/>
        <w:spacing w:line="360" w:lineRule="auto"/>
        <w:jc w:val="both"/>
        <w:rPr>
          <w:color w:val="auto"/>
          <w:sz w:val="28"/>
          <w:szCs w:val="28"/>
        </w:rPr>
      </w:pPr>
      <w:r w:rsidRPr="00855472">
        <w:rPr>
          <w:b/>
          <w:color w:val="auto"/>
          <w:sz w:val="28"/>
          <w:szCs w:val="28"/>
        </w:rPr>
        <w:t>4. 3.</w:t>
      </w:r>
      <w:r w:rsidRPr="00855472">
        <w:rPr>
          <w:color w:val="auto"/>
          <w:sz w:val="28"/>
          <w:szCs w:val="28"/>
        </w:rPr>
        <w:t xml:space="preserve"> В начале 19 в. поэт Ф. Н. Глинка печатал в литературных журналах переложения церковных песнопений - псалмов, подписывая публикации одной буквой F (первой буквой своего имени – </w:t>
      </w:r>
      <w:proofErr w:type="spellStart"/>
      <w:r w:rsidRPr="00855472">
        <w:rPr>
          <w:color w:val="auto"/>
          <w:sz w:val="28"/>
          <w:szCs w:val="28"/>
        </w:rPr>
        <w:t>Fеодоръ</w:t>
      </w:r>
      <w:proofErr w:type="spellEnd"/>
      <w:r w:rsidRPr="00855472">
        <w:rPr>
          <w:color w:val="auto"/>
          <w:sz w:val="28"/>
          <w:szCs w:val="28"/>
        </w:rPr>
        <w:t xml:space="preserve">). </w:t>
      </w:r>
    </w:p>
    <w:p w14:paraId="52B2A348"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 xml:space="preserve">Прочитайте эпиграмму А. С. Пушкина на Фёдора Глинку. Напишите буквы церковнославянского алфавита, названия которых использованы автором. Раскройте смысл выделенных в тексте слов и выражений. </w:t>
      </w:r>
    </w:p>
    <w:p w14:paraId="2A2EDD9F"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 xml:space="preserve">Наш друг Фита, Кутейкин в эполетах, </w:t>
      </w:r>
    </w:p>
    <w:p w14:paraId="62F8D5C8"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 xml:space="preserve">Бормочет нам растянутый псалом: </w:t>
      </w:r>
    </w:p>
    <w:p w14:paraId="7F2E3C42"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 xml:space="preserve">Поэт Фита, не становись Фертом! </w:t>
      </w:r>
    </w:p>
    <w:p w14:paraId="2BCAB1AE"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sz w:val="28"/>
          <w:szCs w:val="28"/>
        </w:rPr>
        <w:t>Дьячок Фита, ты Ижица в поэтах!</w:t>
      </w:r>
    </w:p>
    <w:p w14:paraId="1A0F23E0" w14:textId="77777777" w:rsidR="00A52D3B" w:rsidRPr="00855472" w:rsidRDefault="00A52D3B" w:rsidP="00855472">
      <w:pPr>
        <w:autoSpaceDE w:val="0"/>
        <w:autoSpaceDN w:val="0"/>
        <w:adjustRightInd w:val="0"/>
        <w:spacing w:after="0" w:line="360" w:lineRule="auto"/>
        <w:jc w:val="both"/>
        <w:rPr>
          <w:rFonts w:ascii="Times New Roman" w:hAnsi="Times New Roman"/>
          <w:b/>
          <w:iCs/>
          <w:sz w:val="28"/>
          <w:szCs w:val="28"/>
        </w:rPr>
      </w:pPr>
      <w:r w:rsidRPr="00855472">
        <w:rPr>
          <w:rFonts w:ascii="Times New Roman" w:hAnsi="Times New Roman"/>
          <w:b/>
          <w:iCs/>
          <w:sz w:val="28"/>
          <w:szCs w:val="28"/>
        </w:rPr>
        <w:t xml:space="preserve">Модель ответа. </w:t>
      </w:r>
    </w:p>
    <w:p w14:paraId="51DFFCAD"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iCs/>
          <w:sz w:val="28"/>
          <w:szCs w:val="28"/>
        </w:rPr>
        <w:t xml:space="preserve">Фита </w:t>
      </w:r>
      <w:r w:rsidRPr="00855472">
        <w:rPr>
          <w:rFonts w:ascii="Times New Roman" w:hAnsi="Times New Roman"/>
          <w:sz w:val="28"/>
          <w:szCs w:val="28"/>
        </w:rPr>
        <w:t xml:space="preserve">– название буквы F. </w:t>
      </w:r>
      <w:r w:rsidRPr="00855472">
        <w:rPr>
          <w:rFonts w:ascii="Times New Roman" w:hAnsi="Times New Roman"/>
          <w:iCs/>
          <w:sz w:val="28"/>
          <w:szCs w:val="28"/>
        </w:rPr>
        <w:t xml:space="preserve">Ферт </w:t>
      </w:r>
      <w:r w:rsidRPr="00855472">
        <w:rPr>
          <w:rFonts w:ascii="Times New Roman" w:hAnsi="Times New Roman"/>
          <w:sz w:val="28"/>
          <w:szCs w:val="28"/>
        </w:rPr>
        <w:t xml:space="preserve">– название буквы Ф; звуковое значение этих двух букв одинаково: они обозначали согласный [ф], при этом именно «фита» осознавалась лишней, ненужной буквой: из гражданского алфавита она была устранена ещё Петром Первым, но вернулась в алфавит под влиянием церковнославянской традиции. </w:t>
      </w:r>
      <w:r w:rsidRPr="00855472">
        <w:rPr>
          <w:rFonts w:ascii="Times New Roman" w:hAnsi="Times New Roman"/>
          <w:iCs/>
          <w:sz w:val="28"/>
          <w:szCs w:val="28"/>
        </w:rPr>
        <w:t xml:space="preserve">Кутейкин в эполетах </w:t>
      </w:r>
      <w:r w:rsidRPr="00855472">
        <w:rPr>
          <w:rFonts w:ascii="Times New Roman" w:hAnsi="Times New Roman"/>
          <w:sz w:val="28"/>
          <w:szCs w:val="28"/>
        </w:rPr>
        <w:t xml:space="preserve">– офицер в роли дьячка; этот сатирический образ отсылает читателя к комедии </w:t>
      </w:r>
      <w:r w:rsidRPr="00855472">
        <w:rPr>
          <w:rFonts w:ascii="Times New Roman" w:hAnsi="Times New Roman"/>
          <w:sz w:val="28"/>
          <w:szCs w:val="28"/>
        </w:rPr>
        <w:br/>
        <w:t xml:space="preserve">Д. И. Фонвизина «Недоросль» (дьячок Кутейкин учит Митрофанушку церковнославянскому языку). </w:t>
      </w:r>
    </w:p>
    <w:p w14:paraId="18ED4A73"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sz w:val="28"/>
          <w:szCs w:val="28"/>
        </w:rPr>
        <w:t xml:space="preserve">Выражение </w:t>
      </w:r>
      <w:r w:rsidRPr="00855472">
        <w:rPr>
          <w:rFonts w:ascii="Times New Roman" w:hAnsi="Times New Roman"/>
          <w:iCs/>
          <w:sz w:val="28"/>
          <w:szCs w:val="28"/>
        </w:rPr>
        <w:t xml:space="preserve">стать (становиться) фертом </w:t>
      </w:r>
      <w:r w:rsidRPr="00855472">
        <w:rPr>
          <w:rFonts w:ascii="Times New Roman" w:hAnsi="Times New Roman"/>
          <w:sz w:val="28"/>
          <w:szCs w:val="28"/>
        </w:rPr>
        <w:t xml:space="preserve">имеет значение «принимать горделивую позу, важничать»: буква Ф очертаниями напоминает человека, который стоит «руки в боки». </w:t>
      </w:r>
    </w:p>
    <w:p w14:paraId="624DC9D5" w14:textId="77777777" w:rsidR="00A52D3B" w:rsidRPr="00855472" w:rsidRDefault="00A52D3B" w:rsidP="00855472">
      <w:pPr>
        <w:autoSpaceDE w:val="0"/>
        <w:autoSpaceDN w:val="0"/>
        <w:adjustRightInd w:val="0"/>
        <w:spacing w:after="0" w:line="360" w:lineRule="auto"/>
        <w:jc w:val="both"/>
        <w:rPr>
          <w:rFonts w:ascii="Times New Roman" w:hAnsi="Times New Roman"/>
          <w:sz w:val="28"/>
          <w:szCs w:val="28"/>
        </w:rPr>
      </w:pPr>
      <w:r w:rsidRPr="00855472">
        <w:rPr>
          <w:rFonts w:ascii="Times New Roman" w:hAnsi="Times New Roman"/>
          <w:iCs/>
          <w:sz w:val="28"/>
          <w:szCs w:val="28"/>
        </w:rPr>
        <w:lastRenderedPageBreak/>
        <w:t xml:space="preserve">Ижица </w:t>
      </w:r>
      <w:r w:rsidRPr="00855472">
        <w:rPr>
          <w:rFonts w:ascii="Times New Roman" w:hAnsi="Times New Roman"/>
          <w:sz w:val="28"/>
          <w:szCs w:val="28"/>
        </w:rPr>
        <w:t xml:space="preserve">– название буквы V, которая так же, как фита, сохранялась лишь в церковной традиции для обозначения звуков [и] и [в] в ограниченном числе слов. Для понимания эпиграммы наиболее важен тот факт, что «ижица» занимала место последней буквы алфавита. </w:t>
      </w:r>
      <w:r w:rsidRPr="00855472">
        <w:rPr>
          <w:rFonts w:ascii="Times New Roman" w:hAnsi="Times New Roman"/>
          <w:iCs/>
          <w:sz w:val="28"/>
          <w:szCs w:val="28"/>
        </w:rPr>
        <w:t xml:space="preserve">Ижица в поэтах </w:t>
      </w:r>
      <w:r w:rsidRPr="00855472">
        <w:rPr>
          <w:rFonts w:ascii="Times New Roman" w:hAnsi="Times New Roman"/>
          <w:sz w:val="28"/>
          <w:szCs w:val="28"/>
        </w:rPr>
        <w:t xml:space="preserve">– наиболее бездарный из поэтов. </w:t>
      </w:r>
    </w:p>
    <w:p w14:paraId="5D44E916"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Таким образом, автор эпиграммы высмеивает не только увлечение своего современника церковными песнопениями, но и бездарность его творений.</w:t>
      </w:r>
    </w:p>
    <w:p w14:paraId="37AEE2BC" w14:textId="77777777" w:rsidR="00A52D3B" w:rsidRDefault="00A52D3B" w:rsidP="0070065C">
      <w:pPr>
        <w:spacing w:line="360" w:lineRule="auto"/>
        <w:jc w:val="right"/>
        <w:rPr>
          <w:rFonts w:ascii="Times New Roman" w:hAnsi="Times New Roman"/>
          <w:b/>
          <w:sz w:val="28"/>
          <w:szCs w:val="28"/>
        </w:rPr>
      </w:pPr>
      <w:r w:rsidRPr="00855472">
        <w:rPr>
          <w:rFonts w:ascii="Times New Roman" w:hAnsi="Times New Roman"/>
          <w:sz w:val="28"/>
          <w:szCs w:val="28"/>
        </w:rPr>
        <w:t>(</w:t>
      </w:r>
      <w:r w:rsidRPr="00855472">
        <w:rPr>
          <w:rFonts w:ascii="Times New Roman" w:hAnsi="Times New Roman"/>
          <w:b/>
          <w:sz w:val="28"/>
          <w:szCs w:val="28"/>
        </w:rPr>
        <w:t>ХXV ВСЕРОССИЙСКАЯ ОЛИМПИАДА ШКОЛЬНИКОВ ПО РУССКОМУ ЯЗЫКУ. МУНИЦИПАЛЬНЫЙ ЭТАП. 11 КЛАСС(Моск</w:t>
      </w:r>
      <w:r w:rsidR="0070065C">
        <w:rPr>
          <w:rFonts w:ascii="Times New Roman" w:hAnsi="Times New Roman"/>
          <w:b/>
          <w:sz w:val="28"/>
          <w:szCs w:val="28"/>
        </w:rPr>
        <w:t>ва)</w:t>
      </w:r>
    </w:p>
    <w:p w14:paraId="4B3D15CC"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5.</w:t>
      </w:r>
    </w:p>
    <w:p w14:paraId="017A023D"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ab/>
        <w:t xml:space="preserve">В истории русского языка современный глагол X имел вариант с иной основой. Изучите данные ниже контексты и запишите современный инфинитив этого глагола в совершенном (х1) и несовершенном виде (х2), а также его исторический вариант (х3). </w:t>
      </w:r>
    </w:p>
    <w:p w14:paraId="40B48A7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 И царь князь </w:t>
      </w:r>
      <w:proofErr w:type="spellStart"/>
      <w:r w:rsidRPr="00855472">
        <w:rPr>
          <w:rFonts w:ascii="Times New Roman" w:hAnsi="Times New Roman"/>
          <w:sz w:val="28"/>
          <w:szCs w:val="28"/>
        </w:rPr>
        <w:t>великии</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вспросилъ</w:t>
      </w:r>
      <w:proofErr w:type="spellEnd"/>
      <w:r w:rsidRPr="00855472">
        <w:rPr>
          <w:rFonts w:ascii="Times New Roman" w:hAnsi="Times New Roman"/>
          <w:sz w:val="28"/>
          <w:szCs w:val="28"/>
        </w:rPr>
        <w:t xml:space="preserve"> князя Юрья Токмакова: что у </w:t>
      </w:r>
      <w:proofErr w:type="spellStart"/>
      <w:r w:rsidRPr="00855472">
        <w:rPr>
          <w:rFonts w:ascii="Times New Roman" w:hAnsi="Times New Roman"/>
          <w:sz w:val="28"/>
          <w:szCs w:val="28"/>
        </w:rPr>
        <w:t>тобя</w:t>
      </w:r>
      <w:proofErr w:type="spellEnd"/>
      <w:r w:rsidRPr="00855472">
        <w:rPr>
          <w:rFonts w:ascii="Times New Roman" w:hAnsi="Times New Roman"/>
          <w:sz w:val="28"/>
          <w:szCs w:val="28"/>
        </w:rPr>
        <w:t xml:space="preserve"> за </w:t>
      </w:r>
      <w:proofErr w:type="spellStart"/>
      <w:r w:rsidRPr="00855472">
        <w:rPr>
          <w:rFonts w:ascii="Times New Roman" w:hAnsi="Times New Roman"/>
          <w:sz w:val="28"/>
          <w:szCs w:val="28"/>
        </w:rPr>
        <w:t>человѣкъ</w:t>
      </w:r>
      <w:proofErr w:type="spellEnd"/>
      <w:r w:rsidRPr="00855472">
        <w:rPr>
          <w:rFonts w:ascii="Times New Roman" w:hAnsi="Times New Roman"/>
          <w:sz w:val="28"/>
          <w:szCs w:val="28"/>
        </w:rPr>
        <w:t xml:space="preserve">, которого у </w:t>
      </w:r>
      <w:proofErr w:type="spellStart"/>
      <w:r w:rsidRPr="00855472">
        <w:rPr>
          <w:rFonts w:ascii="Times New Roman" w:hAnsi="Times New Roman"/>
          <w:sz w:val="28"/>
          <w:szCs w:val="28"/>
        </w:rPr>
        <w:t>тобя</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выняли</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Михалко</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Кленовъ</w:t>
      </w:r>
      <w:proofErr w:type="spellEnd"/>
      <w:r w:rsidRPr="00855472">
        <w:rPr>
          <w:rFonts w:ascii="Times New Roman" w:hAnsi="Times New Roman"/>
          <w:sz w:val="28"/>
          <w:szCs w:val="28"/>
        </w:rPr>
        <w:t xml:space="preserve"> да </w:t>
      </w:r>
      <w:proofErr w:type="spellStart"/>
      <w:r w:rsidRPr="00855472">
        <w:rPr>
          <w:rFonts w:ascii="Times New Roman" w:hAnsi="Times New Roman"/>
          <w:sz w:val="28"/>
          <w:szCs w:val="28"/>
        </w:rPr>
        <w:t>недѣлщики</w:t>
      </w:r>
      <w:proofErr w:type="spellEnd"/>
      <w:r w:rsidRPr="00855472">
        <w:rPr>
          <w:rFonts w:ascii="Times New Roman" w:hAnsi="Times New Roman"/>
          <w:sz w:val="28"/>
          <w:szCs w:val="28"/>
        </w:rPr>
        <w:t xml:space="preserve"> в </w:t>
      </w:r>
      <w:proofErr w:type="spellStart"/>
      <w:r w:rsidRPr="00855472">
        <w:rPr>
          <w:rFonts w:ascii="Times New Roman" w:hAnsi="Times New Roman"/>
          <w:sz w:val="28"/>
          <w:szCs w:val="28"/>
        </w:rPr>
        <w:t>комнатѣ</w:t>
      </w:r>
      <w:proofErr w:type="spellEnd"/>
      <w:r w:rsidRPr="00855472">
        <w:rPr>
          <w:rFonts w:ascii="Times New Roman" w:hAnsi="Times New Roman"/>
          <w:sz w:val="28"/>
          <w:szCs w:val="28"/>
        </w:rPr>
        <w:t xml:space="preserve"> (Акты, относящиеся до юридического быта древней России, I, 194, 1547). </w:t>
      </w:r>
    </w:p>
    <w:p w14:paraId="692FF84D"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(2) …У </w:t>
      </w:r>
      <w:proofErr w:type="spellStart"/>
      <w:r w:rsidRPr="00855472">
        <w:rPr>
          <w:rFonts w:ascii="Times New Roman" w:hAnsi="Times New Roman"/>
          <w:sz w:val="28"/>
          <w:szCs w:val="28"/>
        </w:rPr>
        <w:t>Ливоны</w:t>
      </w:r>
      <w:proofErr w:type="spellEnd"/>
      <w:r w:rsidRPr="00855472">
        <w:rPr>
          <w:rFonts w:ascii="Times New Roman" w:hAnsi="Times New Roman"/>
          <w:sz w:val="28"/>
          <w:szCs w:val="28"/>
        </w:rPr>
        <w:t xml:space="preserve"> во рту был его рукав, который столь крепко сжала она своими зубами, что насилу </w:t>
      </w:r>
      <w:proofErr w:type="spellStart"/>
      <w:r w:rsidRPr="00855472">
        <w:rPr>
          <w:rFonts w:ascii="Times New Roman" w:hAnsi="Times New Roman"/>
          <w:sz w:val="28"/>
          <w:szCs w:val="28"/>
        </w:rPr>
        <w:t>вынять</w:t>
      </w:r>
      <w:proofErr w:type="spellEnd"/>
      <w:r w:rsidRPr="00855472">
        <w:rPr>
          <w:rFonts w:ascii="Times New Roman" w:hAnsi="Times New Roman"/>
          <w:sz w:val="28"/>
          <w:szCs w:val="28"/>
        </w:rPr>
        <w:t xml:space="preserve"> у ней оный могли (М. Д. Чулков «Пересмешник», 1766–1768). </w:t>
      </w:r>
    </w:p>
    <w:p w14:paraId="705592D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(3) Старик </w:t>
      </w:r>
      <w:proofErr w:type="spellStart"/>
      <w:r w:rsidRPr="00855472">
        <w:rPr>
          <w:rFonts w:ascii="Times New Roman" w:hAnsi="Times New Roman"/>
          <w:sz w:val="28"/>
          <w:szCs w:val="28"/>
        </w:rPr>
        <w:t>вынял</w:t>
      </w:r>
      <w:proofErr w:type="spellEnd"/>
      <w:r w:rsidRPr="00855472">
        <w:rPr>
          <w:rFonts w:ascii="Times New Roman" w:hAnsi="Times New Roman"/>
          <w:sz w:val="28"/>
          <w:szCs w:val="28"/>
        </w:rPr>
        <w:t xml:space="preserve"> из кармана клетчатый бумажный платок и утер глаза. </w:t>
      </w:r>
      <w:proofErr w:type="gramStart"/>
      <w:r w:rsidRPr="00855472">
        <w:rPr>
          <w:rFonts w:ascii="Times New Roman" w:hAnsi="Times New Roman"/>
          <w:sz w:val="28"/>
          <w:szCs w:val="28"/>
        </w:rPr>
        <w:t>― Вот</w:t>
      </w:r>
      <w:proofErr w:type="gramEnd"/>
      <w:r w:rsidRPr="00855472">
        <w:rPr>
          <w:rFonts w:ascii="Times New Roman" w:hAnsi="Times New Roman"/>
          <w:sz w:val="28"/>
          <w:szCs w:val="28"/>
        </w:rPr>
        <w:t xml:space="preserve"> уже более года от него нет даже писем! Мне стало совестно </w:t>
      </w:r>
      <w:r w:rsidRPr="00855472">
        <w:rPr>
          <w:rFonts w:ascii="Times New Roman" w:hAnsi="Times New Roman"/>
          <w:sz w:val="28"/>
          <w:szCs w:val="28"/>
        </w:rPr>
        <w:br/>
        <w:t>(Н. А. Полевой «Живописец», 1833).</w:t>
      </w:r>
    </w:p>
    <w:p w14:paraId="1DEE2489"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 II. Ответьте на следующие вопросы: </w:t>
      </w:r>
    </w:p>
    <w:p w14:paraId="53FC4FB2"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 В круг каких однокоренных глаголов исторически входил глагол Χ (назовите три однокоренных глагола)? Укажите варианты корня глаголов х2 и х3, указанных в п. I, учитывая их формы изъявительного наклонения. </w:t>
      </w:r>
    </w:p>
    <w:p w14:paraId="118A34C9"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lastRenderedPageBreak/>
        <w:t>2. Под влиянием каких факторов могло произойти фонетическое изменение основы глагола? Почему однокоренные глаголы не испытали такого изменения?</w:t>
      </w:r>
    </w:p>
    <w:p w14:paraId="7E17C3AE"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3. В приведённых ниже цитатах пропущены устаревшие формы глагола X в простом будущем времени. Заполните пропуски. А. Дядя услышит. Я тебе зараз ___________________ занозу. Дети прятались в чертополохе. Когда я прошёл, они вышли и пошли следом за мной, но на почтительном расстоянии (К. Г. Паустовский «Повесть о жизни. Беспокойная юность», 1954). Б. В скиту от него не схоронишься. Изо всякой обители [он] ___________________, ни одна игуменья прекословить не посмеет. Все ему покоряются, потому что ― сила (П. И. Мельников-Печерский «В лесах. Книга первая», 1871–1874).</w:t>
      </w:r>
    </w:p>
    <w:p w14:paraId="70BAE10B" w14:textId="77777777" w:rsidR="00A52D3B" w:rsidRPr="00855472" w:rsidRDefault="00A52D3B" w:rsidP="00855472">
      <w:pPr>
        <w:spacing w:after="0" w:line="360" w:lineRule="auto"/>
        <w:jc w:val="both"/>
        <w:rPr>
          <w:rFonts w:ascii="Times New Roman" w:hAnsi="Times New Roman"/>
          <w:b/>
          <w:sz w:val="28"/>
          <w:szCs w:val="28"/>
        </w:rPr>
      </w:pPr>
    </w:p>
    <w:p w14:paraId="4C58667F"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Модель ответа</w:t>
      </w:r>
    </w:p>
    <w:p w14:paraId="7660E795"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I. Вынуть (х1), вынимать (х2). Исторический вариант инфинитива с иной основой: </w:t>
      </w:r>
      <w:proofErr w:type="spellStart"/>
      <w:r w:rsidRPr="00855472">
        <w:rPr>
          <w:rFonts w:ascii="Times New Roman" w:hAnsi="Times New Roman"/>
          <w:sz w:val="28"/>
          <w:szCs w:val="28"/>
        </w:rPr>
        <w:t>вынять</w:t>
      </w:r>
      <w:proofErr w:type="spellEnd"/>
      <w:r w:rsidRPr="00855472">
        <w:rPr>
          <w:rFonts w:ascii="Times New Roman" w:hAnsi="Times New Roman"/>
          <w:sz w:val="28"/>
          <w:szCs w:val="28"/>
        </w:rPr>
        <w:t xml:space="preserve"> (х3).</w:t>
      </w:r>
    </w:p>
    <w:p w14:paraId="7EA129F9"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II.</w:t>
      </w:r>
    </w:p>
    <w:p w14:paraId="07D4369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 Глагол исторически входил в круг однокоренных глаголов типа занять, </w:t>
      </w:r>
      <w:proofErr w:type="spellStart"/>
      <w:proofErr w:type="gramStart"/>
      <w:r w:rsidRPr="00855472">
        <w:rPr>
          <w:rFonts w:ascii="Times New Roman" w:hAnsi="Times New Roman"/>
          <w:sz w:val="28"/>
          <w:szCs w:val="28"/>
        </w:rPr>
        <w:t>понять,снять</w:t>
      </w:r>
      <w:proofErr w:type="spellEnd"/>
      <w:proofErr w:type="gramEnd"/>
      <w:r w:rsidRPr="00855472">
        <w:rPr>
          <w:rFonts w:ascii="Times New Roman" w:hAnsi="Times New Roman"/>
          <w:sz w:val="28"/>
          <w:szCs w:val="28"/>
        </w:rPr>
        <w:t>, принять, внять, унять, перенять и т.д.</w:t>
      </w:r>
    </w:p>
    <w:p w14:paraId="733DE496"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Варианты корня: -я- или -</w:t>
      </w:r>
      <w:proofErr w:type="spellStart"/>
      <w:r w:rsidRPr="00855472">
        <w:rPr>
          <w:rFonts w:ascii="Times New Roman" w:hAnsi="Times New Roman"/>
          <w:sz w:val="28"/>
          <w:szCs w:val="28"/>
        </w:rPr>
        <w:t>ня</w:t>
      </w:r>
      <w:proofErr w:type="spellEnd"/>
      <w:r w:rsidRPr="00855472">
        <w:rPr>
          <w:rFonts w:ascii="Times New Roman" w:hAnsi="Times New Roman"/>
          <w:sz w:val="28"/>
          <w:szCs w:val="28"/>
        </w:rPr>
        <w:t>- (</w:t>
      </w:r>
      <w:proofErr w:type="spellStart"/>
      <w:r w:rsidRPr="00855472">
        <w:rPr>
          <w:rFonts w:ascii="Times New Roman" w:hAnsi="Times New Roman"/>
          <w:sz w:val="28"/>
          <w:szCs w:val="28"/>
        </w:rPr>
        <w:t>вынять</w:t>
      </w:r>
      <w:proofErr w:type="spellEnd"/>
      <w:r w:rsidRPr="00855472">
        <w:rPr>
          <w:rFonts w:ascii="Times New Roman" w:hAnsi="Times New Roman"/>
          <w:sz w:val="28"/>
          <w:szCs w:val="28"/>
        </w:rPr>
        <w:t>) / -им- или -ним- (вынимать) / -</w:t>
      </w:r>
      <w:proofErr w:type="spellStart"/>
      <w:r w:rsidRPr="00855472">
        <w:rPr>
          <w:rFonts w:ascii="Times New Roman" w:hAnsi="Times New Roman"/>
          <w:sz w:val="28"/>
          <w:szCs w:val="28"/>
        </w:rPr>
        <w:t>йм</w:t>
      </w:r>
      <w:proofErr w:type="spellEnd"/>
      <w:r w:rsidRPr="00855472">
        <w:rPr>
          <w:rFonts w:ascii="Times New Roman" w:hAnsi="Times New Roman"/>
          <w:sz w:val="28"/>
          <w:szCs w:val="28"/>
        </w:rPr>
        <w:t>- (</w:t>
      </w:r>
      <w:proofErr w:type="spellStart"/>
      <w:r w:rsidRPr="00855472">
        <w:rPr>
          <w:rFonts w:ascii="Times New Roman" w:hAnsi="Times New Roman"/>
          <w:sz w:val="28"/>
          <w:szCs w:val="28"/>
        </w:rPr>
        <w:t>выйму</w:t>
      </w:r>
      <w:proofErr w:type="spellEnd"/>
      <w:r w:rsidRPr="00855472">
        <w:rPr>
          <w:rFonts w:ascii="Times New Roman" w:hAnsi="Times New Roman"/>
          <w:sz w:val="28"/>
          <w:szCs w:val="28"/>
        </w:rPr>
        <w:t>).</w:t>
      </w:r>
    </w:p>
    <w:p w14:paraId="28774A2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2. Фонетическое изменение основы произошло под влиянием глаголов</w:t>
      </w:r>
    </w:p>
    <w:p w14:paraId="03637C6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совершенного вида с суффиксом -ну- (со значением однократного действия: стукнуть).</w:t>
      </w:r>
    </w:p>
    <w:p w14:paraId="1AA7450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Глагол </w:t>
      </w:r>
      <w:proofErr w:type="spellStart"/>
      <w:r w:rsidRPr="00855472">
        <w:rPr>
          <w:rFonts w:ascii="Times New Roman" w:hAnsi="Times New Roman"/>
          <w:sz w:val="28"/>
          <w:szCs w:val="28"/>
        </w:rPr>
        <w:t>вынять</w:t>
      </w:r>
      <w:proofErr w:type="spellEnd"/>
      <w:r w:rsidRPr="00855472">
        <w:rPr>
          <w:rFonts w:ascii="Times New Roman" w:hAnsi="Times New Roman"/>
          <w:sz w:val="28"/>
          <w:szCs w:val="28"/>
        </w:rPr>
        <w:t xml:space="preserve"> относился к совершенному виду. Отсутствие изменений в однокоренных глаголах могло быть связано с акцентологическими причинами (с особенностями ударения). В отличие от других приставок приставка вы- имеет ударный характер и «перетягивает» на себя ударение. Как следствие, корень -</w:t>
      </w:r>
      <w:proofErr w:type="spellStart"/>
      <w:r w:rsidRPr="00855472">
        <w:rPr>
          <w:rFonts w:ascii="Times New Roman" w:hAnsi="Times New Roman"/>
          <w:sz w:val="28"/>
          <w:szCs w:val="28"/>
        </w:rPr>
        <w:t>ня</w:t>
      </w:r>
      <w:proofErr w:type="spellEnd"/>
      <w:r w:rsidRPr="00855472">
        <w:rPr>
          <w:rFonts w:ascii="Times New Roman" w:hAnsi="Times New Roman"/>
          <w:sz w:val="28"/>
          <w:szCs w:val="28"/>
        </w:rPr>
        <w:t>- в безударной позиции испытывал фонетическую редукцию, что привело к изменению гласного.</w:t>
      </w:r>
    </w:p>
    <w:p w14:paraId="1E108C7E" w14:textId="77777777" w:rsidR="00A52D3B" w:rsidRPr="0070065C" w:rsidRDefault="0070065C" w:rsidP="00855472">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3. А) </w:t>
      </w:r>
      <w:proofErr w:type="spellStart"/>
      <w:r>
        <w:rPr>
          <w:rFonts w:ascii="Times New Roman" w:hAnsi="Times New Roman"/>
          <w:sz w:val="28"/>
          <w:szCs w:val="28"/>
        </w:rPr>
        <w:t>выйму</w:t>
      </w:r>
      <w:proofErr w:type="spellEnd"/>
      <w:r>
        <w:rPr>
          <w:rFonts w:ascii="Times New Roman" w:hAnsi="Times New Roman"/>
          <w:sz w:val="28"/>
          <w:szCs w:val="28"/>
        </w:rPr>
        <w:t xml:space="preserve">, Б) </w:t>
      </w:r>
      <w:proofErr w:type="spellStart"/>
      <w:r>
        <w:rPr>
          <w:rFonts w:ascii="Times New Roman" w:hAnsi="Times New Roman"/>
          <w:sz w:val="28"/>
          <w:szCs w:val="28"/>
        </w:rPr>
        <w:t>выймет</w:t>
      </w:r>
      <w:proofErr w:type="spellEnd"/>
      <w:r>
        <w:rPr>
          <w:rFonts w:ascii="Times New Roman" w:hAnsi="Times New Roman"/>
          <w:sz w:val="28"/>
          <w:szCs w:val="28"/>
        </w:rPr>
        <w:t>.</w:t>
      </w:r>
    </w:p>
    <w:p w14:paraId="7BEA7AE9"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 xml:space="preserve">6. </w:t>
      </w:r>
    </w:p>
    <w:p w14:paraId="6D7A453D"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Прочитайте текст и выполните задание к нему. </w:t>
      </w:r>
    </w:p>
    <w:p w14:paraId="06BF1419" w14:textId="77777777" w:rsidR="00A52D3B" w:rsidRPr="00855472" w:rsidRDefault="00FD655B" w:rsidP="00855472">
      <w:pPr>
        <w:spacing w:after="0" w:line="360" w:lineRule="auto"/>
        <w:jc w:val="both"/>
        <w:rPr>
          <w:rFonts w:ascii="Times New Roman" w:hAnsi="Times New Roman"/>
          <w:sz w:val="28"/>
          <w:szCs w:val="28"/>
        </w:rPr>
      </w:pPr>
      <w:r>
        <w:rPr>
          <w:rFonts w:ascii="Times New Roman" w:hAnsi="Times New Roman"/>
          <w:noProof/>
          <w:sz w:val="28"/>
          <w:szCs w:val="28"/>
          <w:lang w:eastAsia="ru-RU"/>
        </w:rPr>
        <w:pict w14:anchorId="76ABB488">
          <v:shape id="Рисунок 1" o:spid="_x0000_i1028" type="#_x0000_t75" style="width:465.75pt;height:44.25pt;visibility:visible">
            <v:imagedata r:id="rId27" o:title=""/>
          </v:shape>
        </w:pict>
      </w:r>
    </w:p>
    <w:p w14:paraId="6B72BBF3"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Примечание к тексту. </w:t>
      </w:r>
    </w:p>
    <w:p w14:paraId="2BA1545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 </w:t>
      </w:r>
      <w:proofErr w:type="spellStart"/>
      <w:r w:rsidRPr="00855472">
        <w:rPr>
          <w:rFonts w:ascii="Times New Roman" w:hAnsi="Times New Roman"/>
          <w:sz w:val="28"/>
          <w:szCs w:val="28"/>
        </w:rPr>
        <w:t>амаксовиоусъ</w:t>
      </w:r>
      <w:proofErr w:type="spellEnd"/>
      <w:r w:rsidRPr="00855472">
        <w:rPr>
          <w:rFonts w:ascii="Times New Roman" w:hAnsi="Times New Roman"/>
          <w:sz w:val="28"/>
          <w:szCs w:val="28"/>
        </w:rPr>
        <w:t xml:space="preserve"> — данное слово в других рукописях этого текста передаётся с греческого языка </w:t>
      </w:r>
      <w:proofErr w:type="spellStart"/>
      <w:r w:rsidRPr="00855472">
        <w:rPr>
          <w:rFonts w:ascii="Times New Roman" w:hAnsi="Times New Roman"/>
          <w:sz w:val="28"/>
          <w:szCs w:val="28"/>
        </w:rPr>
        <w:t>поморфемно</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телегожитель</w:t>
      </w:r>
      <w:proofErr w:type="spellEnd"/>
      <w:r w:rsidRPr="00855472">
        <w:rPr>
          <w:rFonts w:ascii="Times New Roman" w:hAnsi="Times New Roman"/>
          <w:sz w:val="28"/>
          <w:szCs w:val="28"/>
        </w:rPr>
        <w:t xml:space="preserve">. </w:t>
      </w:r>
    </w:p>
    <w:p w14:paraId="672C3E6D"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2. Обозначенная надстрочным знаком (</w:t>
      </w:r>
      <w:r w:rsidRPr="00855472">
        <w:rPr>
          <w:rFonts w:ascii="Times New Roman" w:hAnsi="Times New Roman"/>
          <w:sz w:val="28"/>
          <w:szCs w:val="28"/>
          <w:vertAlign w:val="superscript"/>
        </w:rPr>
        <w:t>1</w:t>
      </w:r>
      <w:r w:rsidRPr="00855472">
        <w:rPr>
          <w:rFonts w:ascii="Times New Roman" w:hAnsi="Times New Roman"/>
          <w:sz w:val="28"/>
          <w:szCs w:val="28"/>
        </w:rPr>
        <w:t xml:space="preserve">) глагольная форма указывает на действие как факт в прошлом. </w:t>
      </w:r>
    </w:p>
    <w:p w14:paraId="2763D2BC"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Вопросы и задания</w:t>
      </w:r>
    </w:p>
    <w:p w14:paraId="3B9848CB"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b/>
          <w:sz w:val="28"/>
          <w:szCs w:val="28"/>
        </w:rPr>
        <w:t>1.</w:t>
      </w:r>
      <w:r w:rsidRPr="00855472">
        <w:rPr>
          <w:rFonts w:ascii="Times New Roman" w:hAnsi="Times New Roman"/>
          <w:sz w:val="28"/>
          <w:szCs w:val="28"/>
        </w:rPr>
        <w:t xml:space="preserve"> Разделите данные ниже в составе предложений древнерусские слова с омонимичным корнем на две группы в зависимости от значения корней, переведите данные слова на современный русский язык. К какой из групп вы отнесёте слово (1) из текста? Укажите значение корня в каждой из групп. </w:t>
      </w:r>
    </w:p>
    <w:p w14:paraId="5C2D6D0F"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А. Велик </w:t>
      </w:r>
      <w:proofErr w:type="spellStart"/>
      <w:r w:rsidRPr="00855472">
        <w:rPr>
          <w:rFonts w:ascii="Times New Roman" w:hAnsi="Times New Roman"/>
          <w:sz w:val="28"/>
          <w:szCs w:val="28"/>
        </w:rPr>
        <w:t>съсудъ</w:t>
      </w:r>
      <w:proofErr w:type="spellEnd"/>
      <w:r w:rsidRPr="00855472">
        <w:rPr>
          <w:rFonts w:ascii="Times New Roman" w:hAnsi="Times New Roman"/>
          <w:sz w:val="28"/>
          <w:szCs w:val="28"/>
        </w:rPr>
        <w:t xml:space="preserve"> злобе — змии </w:t>
      </w:r>
      <w:proofErr w:type="spellStart"/>
      <w:r w:rsidRPr="00855472">
        <w:rPr>
          <w:rFonts w:ascii="Times New Roman" w:hAnsi="Times New Roman"/>
          <w:sz w:val="28"/>
          <w:szCs w:val="28"/>
        </w:rPr>
        <w:t>тмоглавный</w:t>
      </w:r>
      <w:proofErr w:type="spellEnd"/>
      <w:r w:rsidRPr="00855472">
        <w:rPr>
          <w:rFonts w:ascii="Times New Roman" w:hAnsi="Times New Roman"/>
          <w:sz w:val="28"/>
          <w:szCs w:val="28"/>
        </w:rPr>
        <w:t xml:space="preserve"> __________________________________. </w:t>
      </w:r>
    </w:p>
    <w:p w14:paraId="55BDC61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Б. </w:t>
      </w:r>
      <w:proofErr w:type="spellStart"/>
      <w:r w:rsidRPr="00855472">
        <w:rPr>
          <w:rFonts w:ascii="Times New Roman" w:hAnsi="Times New Roman"/>
          <w:sz w:val="28"/>
          <w:szCs w:val="28"/>
        </w:rPr>
        <w:t>Степанидка</w:t>
      </w:r>
      <w:proofErr w:type="spellEnd"/>
      <w:r w:rsidRPr="00855472">
        <w:rPr>
          <w:rFonts w:ascii="Times New Roman" w:hAnsi="Times New Roman"/>
          <w:sz w:val="28"/>
          <w:szCs w:val="28"/>
        </w:rPr>
        <w:t xml:space="preserve">… ростом </w:t>
      </w:r>
      <w:proofErr w:type="spellStart"/>
      <w:r w:rsidRPr="00855472">
        <w:rPr>
          <w:rFonts w:ascii="Times New Roman" w:hAnsi="Times New Roman"/>
          <w:sz w:val="28"/>
          <w:szCs w:val="28"/>
        </w:rPr>
        <w:t>середняя</w:t>
      </w:r>
      <w:proofErr w:type="spellEnd"/>
      <w:r w:rsidRPr="00855472">
        <w:rPr>
          <w:rFonts w:ascii="Times New Roman" w:hAnsi="Times New Roman"/>
          <w:sz w:val="28"/>
          <w:szCs w:val="28"/>
        </w:rPr>
        <w:t xml:space="preserve">, волосом черна, очи </w:t>
      </w:r>
      <w:proofErr w:type="spellStart"/>
      <w:r w:rsidRPr="00855472">
        <w:rPr>
          <w:rFonts w:ascii="Times New Roman" w:hAnsi="Times New Roman"/>
          <w:sz w:val="28"/>
          <w:szCs w:val="28"/>
        </w:rPr>
        <w:t>тмокари</w:t>
      </w:r>
      <w:proofErr w:type="spellEnd"/>
      <w:r w:rsidRPr="00855472">
        <w:rPr>
          <w:rFonts w:ascii="Times New Roman" w:hAnsi="Times New Roman"/>
          <w:sz w:val="28"/>
          <w:szCs w:val="28"/>
        </w:rPr>
        <w:t xml:space="preserve"> __________________. </w:t>
      </w:r>
    </w:p>
    <w:p w14:paraId="6C647069"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В. И </w:t>
      </w:r>
      <w:proofErr w:type="spellStart"/>
      <w:r w:rsidRPr="00855472">
        <w:rPr>
          <w:rFonts w:ascii="Times New Roman" w:hAnsi="Times New Roman"/>
          <w:sz w:val="28"/>
          <w:szCs w:val="28"/>
        </w:rPr>
        <w:t>оне</w:t>
      </w:r>
      <w:proofErr w:type="spellEnd"/>
      <w:r w:rsidRPr="00855472">
        <w:rPr>
          <w:rFonts w:ascii="Times New Roman" w:hAnsi="Times New Roman"/>
          <w:sz w:val="28"/>
          <w:szCs w:val="28"/>
        </w:rPr>
        <w:t xml:space="preserve"> де атаманы и казаки им в том отказали и </w:t>
      </w:r>
      <w:proofErr w:type="spellStart"/>
      <w:r w:rsidRPr="00855472">
        <w:rPr>
          <w:rFonts w:ascii="Times New Roman" w:hAnsi="Times New Roman"/>
          <w:sz w:val="28"/>
          <w:szCs w:val="28"/>
        </w:rPr>
        <w:t>тмачисленные</w:t>
      </w:r>
      <w:proofErr w:type="spellEnd"/>
      <w:r w:rsidRPr="00855472">
        <w:rPr>
          <w:rFonts w:ascii="Times New Roman" w:hAnsi="Times New Roman"/>
          <w:sz w:val="28"/>
          <w:szCs w:val="28"/>
        </w:rPr>
        <w:t xml:space="preserve"> _________________________ казны у них не взяли.</w:t>
      </w:r>
    </w:p>
    <w:p w14:paraId="64395E1C"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 xml:space="preserve">2. </w:t>
      </w:r>
      <w:r w:rsidRPr="00855472">
        <w:rPr>
          <w:rFonts w:ascii="Times New Roman" w:hAnsi="Times New Roman"/>
          <w:sz w:val="28"/>
          <w:szCs w:val="28"/>
        </w:rPr>
        <w:t xml:space="preserve">В истории русского языка этот исконный корень имел значение ‘жёсткий, твёрдый’. Сейчас он представлен в следующих словах: _______________________ — ‘толстый железный прут, согнутый на конце’; _______________________— ‘твёрдый, хрящеватый стебель (стержень), в том числе початка’; _______________________ — ‘затверделый пень, едва видный от земли’. У этого исконного корня есть омоним, который заимствован из тюркских языков. Используя современное русское существительное с этим заимствованным корнем___________________________________, переведите слово (2) из </w:t>
      </w:r>
      <w:r w:rsidRPr="00855472">
        <w:rPr>
          <w:rFonts w:ascii="Times New Roman" w:hAnsi="Times New Roman"/>
          <w:sz w:val="28"/>
          <w:szCs w:val="28"/>
        </w:rPr>
        <w:lastRenderedPageBreak/>
        <w:t xml:space="preserve">текста, которое древнерусские книжники пытались передать с греческого языка </w:t>
      </w:r>
      <w:proofErr w:type="spellStart"/>
      <w:r w:rsidRPr="00855472">
        <w:rPr>
          <w:rFonts w:ascii="Times New Roman" w:hAnsi="Times New Roman"/>
          <w:sz w:val="28"/>
          <w:szCs w:val="28"/>
        </w:rPr>
        <w:t>поморфемно</w:t>
      </w:r>
      <w:proofErr w:type="spellEnd"/>
      <w:r w:rsidRPr="00855472">
        <w:rPr>
          <w:rFonts w:ascii="Times New Roman" w:hAnsi="Times New Roman"/>
          <w:sz w:val="28"/>
          <w:szCs w:val="28"/>
        </w:rPr>
        <w:t xml:space="preserve"> (см. Примечание 1).</w:t>
      </w:r>
    </w:p>
    <w:p w14:paraId="07DC3CA8" w14:textId="77777777" w:rsidR="00A52D3B" w:rsidRPr="00855472" w:rsidRDefault="00A52D3B" w:rsidP="00855472">
      <w:pPr>
        <w:spacing w:after="0" w:line="360" w:lineRule="auto"/>
        <w:jc w:val="both"/>
        <w:rPr>
          <w:rFonts w:ascii="Times New Roman" w:hAnsi="Times New Roman"/>
          <w:b/>
          <w:sz w:val="28"/>
          <w:szCs w:val="28"/>
        </w:rPr>
      </w:pPr>
    </w:p>
    <w:p w14:paraId="270F9C66"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Модель ответа</w:t>
      </w:r>
    </w:p>
    <w:p w14:paraId="1CEFC4B5"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 xml:space="preserve">1. </w:t>
      </w:r>
    </w:p>
    <w:p w14:paraId="355A0A74" w14:textId="77777777" w:rsidR="00A52D3B" w:rsidRPr="00855472" w:rsidRDefault="00A52D3B" w:rsidP="00855472">
      <w:pPr>
        <w:spacing w:after="0" w:line="360" w:lineRule="auto"/>
        <w:jc w:val="both"/>
        <w:rPr>
          <w:rFonts w:ascii="Times New Roman" w:hAnsi="Times New Roman"/>
          <w:sz w:val="28"/>
          <w:szCs w:val="28"/>
          <w:u w:val="single"/>
        </w:rPr>
      </w:pPr>
      <w:r w:rsidRPr="00855472">
        <w:rPr>
          <w:rFonts w:ascii="Times New Roman" w:hAnsi="Times New Roman"/>
          <w:sz w:val="28"/>
          <w:szCs w:val="28"/>
          <w:u w:val="single"/>
        </w:rPr>
        <w:t>1 группа. Значение «множество, большое количество».</w:t>
      </w:r>
    </w:p>
    <w:p w14:paraId="5A4FCE8B"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А. Велик </w:t>
      </w:r>
      <w:proofErr w:type="spellStart"/>
      <w:r w:rsidRPr="00855472">
        <w:rPr>
          <w:rFonts w:ascii="Times New Roman" w:hAnsi="Times New Roman"/>
          <w:sz w:val="28"/>
          <w:szCs w:val="28"/>
        </w:rPr>
        <w:t>съсудъ</w:t>
      </w:r>
      <w:proofErr w:type="spellEnd"/>
      <w:r w:rsidRPr="00855472">
        <w:rPr>
          <w:rFonts w:ascii="Times New Roman" w:hAnsi="Times New Roman"/>
          <w:sz w:val="28"/>
          <w:szCs w:val="28"/>
        </w:rPr>
        <w:t xml:space="preserve"> злобе – змии </w:t>
      </w:r>
      <w:proofErr w:type="spellStart"/>
      <w:r w:rsidRPr="00855472">
        <w:rPr>
          <w:rFonts w:ascii="Times New Roman" w:hAnsi="Times New Roman"/>
          <w:sz w:val="28"/>
          <w:szCs w:val="28"/>
        </w:rPr>
        <w:t>тмоглавный</w:t>
      </w:r>
      <w:proofErr w:type="spellEnd"/>
      <w:r w:rsidRPr="00855472">
        <w:rPr>
          <w:rFonts w:ascii="Times New Roman" w:hAnsi="Times New Roman"/>
          <w:sz w:val="28"/>
          <w:szCs w:val="28"/>
        </w:rPr>
        <w:t xml:space="preserve"> – многоголовый (принимается</w:t>
      </w:r>
    </w:p>
    <w:p w14:paraId="42B3927F"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вариант указанием конкретного большого количества, напр.: тысячеголовый).</w:t>
      </w:r>
    </w:p>
    <w:p w14:paraId="7E07F078"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В. И </w:t>
      </w:r>
      <w:proofErr w:type="spellStart"/>
      <w:r w:rsidRPr="00855472">
        <w:rPr>
          <w:rFonts w:ascii="Times New Roman" w:hAnsi="Times New Roman"/>
          <w:sz w:val="28"/>
          <w:szCs w:val="28"/>
        </w:rPr>
        <w:t>оне</w:t>
      </w:r>
      <w:proofErr w:type="spellEnd"/>
      <w:r w:rsidRPr="00855472">
        <w:rPr>
          <w:rFonts w:ascii="Times New Roman" w:hAnsi="Times New Roman"/>
          <w:sz w:val="28"/>
          <w:szCs w:val="28"/>
        </w:rPr>
        <w:t xml:space="preserve"> де атаманы и казаки им в том отказали и </w:t>
      </w:r>
      <w:proofErr w:type="spellStart"/>
      <w:r w:rsidRPr="00855472">
        <w:rPr>
          <w:rFonts w:ascii="Times New Roman" w:hAnsi="Times New Roman"/>
          <w:sz w:val="28"/>
          <w:szCs w:val="28"/>
        </w:rPr>
        <w:t>тмачисленные</w:t>
      </w:r>
      <w:proofErr w:type="spellEnd"/>
      <w:r w:rsidRPr="00855472">
        <w:rPr>
          <w:rFonts w:ascii="Times New Roman" w:hAnsi="Times New Roman"/>
          <w:sz w:val="28"/>
          <w:szCs w:val="28"/>
        </w:rPr>
        <w:t xml:space="preserve"> – многочисленные казны у них не взяли.</w:t>
      </w:r>
    </w:p>
    <w:p w14:paraId="11A11FBC" w14:textId="77777777" w:rsidR="00A52D3B" w:rsidRPr="00855472" w:rsidRDefault="00A52D3B" w:rsidP="00855472">
      <w:pPr>
        <w:spacing w:after="0" w:line="360" w:lineRule="auto"/>
        <w:jc w:val="both"/>
        <w:rPr>
          <w:rFonts w:ascii="Times New Roman" w:hAnsi="Times New Roman"/>
          <w:sz w:val="28"/>
          <w:szCs w:val="28"/>
          <w:u w:val="single"/>
        </w:rPr>
      </w:pPr>
      <w:r w:rsidRPr="00855472">
        <w:rPr>
          <w:rFonts w:ascii="Times New Roman" w:hAnsi="Times New Roman"/>
          <w:sz w:val="28"/>
          <w:szCs w:val="28"/>
          <w:u w:val="single"/>
        </w:rPr>
        <w:t>2 группа. Значение «тёмный».</w:t>
      </w:r>
    </w:p>
    <w:p w14:paraId="6D4B37C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Б. </w:t>
      </w:r>
      <w:proofErr w:type="spellStart"/>
      <w:r w:rsidRPr="00855472">
        <w:rPr>
          <w:rFonts w:ascii="Times New Roman" w:hAnsi="Times New Roman"/>
          <w:sz w:val="28"/>
          <w:szCs w:val="28"/>
        </w:rPr>
        <w:t>Степанидка</w:t>
      </w:r>
      <w:proofErr w:type="spellEnd"/>
      <w:r w:rsidRPr="00855472">
        <w:rPr>
          <w:rFonts w:ascii="Times New Roman" w:hAnsi="Times New Roman"/>
          <w:sz w:val="28"/>
          <w:szCs w:val="28"/>
        </w:rPr>
        <w:t xml:space="preserve">… ростом </w:t>
      </w:r>
      <w:proofErr w:type="spellStart"/>
      <w:r w:rsidRPr="00855472">
        <w:rPr>
          <w:rFonts w:ascii="Times New Roman" w:hAnsi="Times New Roman"/>
          <w:sz w:val="28"/>
          <w:szCs w:val="28"/>
        </w:rPr>
        <w:t>середняя</w:t>
      </w:r>
      <w:proofErr w:type="spellEnd"/>
      <w:r w:rsidRPr="00855472">
        <w:rPr>
          <w:rFonts w:ascii="Times New Roman" w:hAnsi="Times New Roman"/>
          <w:sz w:val="28"/>
          <w:szCs w:val="28"/>
        </w:rPr>
        <w:t xml:space="preserve">, волосом черна, очи </w:t>
      </w:r>
      <w:proofErr w:type="spellStart"/>
      <w:r w:rsidRPr="00855472">
        <w:rPr>
          <w:rFonts w:ascii="Times New Roman" w:hAnsi="Times New Roman"/>
          <w:sz w:val="28"/>
          <w:szCs w:val="28"/>
        </w:rPr>
        <w:t>тмокари</w:t>
      </w:r>
      <w:proofErr w:type="spellEnd"/>
      <w:r w:rsidRPr="00855472">
        <w:rPr>
          <w:rFonts w:ascii="Times New Roman" w:hAnsi="Times New Roman"/>
          <w:sz w:val="28"/>
          <w:szCs w:val="28"/>
        </w:rPr>
        <w:t xml:space="preserve"> – тёмно-карие.</w:t>
      </w:r>
    </w:p>
    <w:p w14:paraId="79A6B363"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Слово (1) относится к группе 1 (значение ‘множество, большое количество’).</w:t>
      </w:r>
    </w:p>
    <w:p w14:paraId="0B3CD9E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b/>
          <w:sz w:val="28"/>
          <w:szCs w:val="28"/>
        </w:rPr>
        <w:t xml:space="preserve">2. </w:t>
      </w:r>
      <w:r w:rsidRPr="00855472">
        <w:rPr>
          <w:rFonts w:ascii="Times New Roman" w:hAnsi="Times New Roman"/>
          <w:sz w:val="28"/>
          <w:szCs w:val="28"/>
        </w:rPr>
        <w:t>В истории русского языка этот исконный корень имел значение «жёсткий, твёрдый». Сейчас он представлен в следующих словах:</w:t>
      </w:r>
    </w:p>
    <w:p w14:paraId="387F120F"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 xml:space="preserve">кочерга – </w:t>
      </w:r>
      <w:r w:rsidRPr="00855472">
        <w:rPr>
          <w:rFonts w:ascii="Times New Roman" w:hAnsi="Times New Roman"/>
          <w:sz w:val="28"/>
          <w:szCs w:val="28"/>
        </w:rPr>
        <w:t>толстый железный прут, согнутый на конце;</w:t>
      </w:r>
    </w:p>
    <w:p w14:paraId="7DE49F50"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 xml:space="preserve">кочерыжка – </w:t>
      </w:r>
      <w:r w:rsidRPr="00855472">
        <w:rPr>
          <w:rFonts w:ascii="Times New Roman" w:hAnsi="Times New Roman"/>
          <w:sz w:val="28"/>
          <w:szCs w:val="28"/>
        </w:rPr>
        <w:t>твёрдый, хрящеватый стебель (стержень), в том числе початка;</w:t>
      </w:r>
    </w:p>
    <w:p w14:paraId="46C0C669"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 xml:space="preserve">кочка – </w:t>
      </w:r>
      <w:r w:rsidRPr="00855472">
        <w:rPr>
          <w:rFonts w:ascii="Times New Roman" w:hAnsi="Times New Roman"/>
          <w:sz w:val="28"/>
          <w:szCs w:val="28"/>
        </w:rPr>
        <w:t>затверделый пень, едва видный от земли.</w:t>
      </w:r>
    </w:p>
    <w:p w14:paraId="6C8877D8"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У этого исконного корня есть омоним, который заимствован из тюркских языков.</w:t>
      </w:r>
    </w:p>
    <w:p w14:paraId="4A6A812B"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sz w:val="28"/>
          <w:szCs w:val="28"/>
        </w:rPr>
        <w:t>Используя современное русское существительное с этим заимствованным корнем –</w:t>
      </w:r>
      <w:r w:rsidRPr="00855472">
        <w:rPr>
          <w:rFonts w:ascii="Times New Roman" w:hAnsi="Times New Roman"/>
          <w:b/>
          <w:sz w:val="28"/>
          <w:szCs w:val="28"/>
        </w:rPr>
        <w:t xml:space="preserve"> кочевник, </w:t>
      </w:r>
      <w:r w:rsidRPr="00855472">
        <w:rPr>
          <w:rFonts w:ascii="Times New Roman" w:hAnsi="Times New Roman"/>
          <w:sz w:val="28"/>
          <w:szCs w:val="28"/>
        </w:rPr>
        <w:t xml:space="preserve">переведите слово (2) из текста, которое древнерусские книжники пытались передать с греческого языка </w:t>
      </w:r>
      <w:proofErr w:type="spellStart"/>
      <w:r w:rsidRPr="00855472">
        <w:rPr>
          <w:rFonts w:ascii="Times New Roman" w:hAnsi="Times New Roman"/>
          <w:sz w:val="28"/>
          <w:szCs w:val="28"/>
        </w:rPr>
        <w:t>поморфемно</w:t>
      </w:r>
      <w:proofErr w:type="spellEnd"/>
      <w:r w:rsidRPr="00855472">
        <w:rPr>
          <w:rFonts w:ascii="Times New Roman" w:hAnsi="Times New Roman"/>
          <w:sz w:val="28"/>
          <w:szCs w:val="28"/>
        </w:rPr>
        <w:t xml:space="preserve"> (см. Примечание 1).</w:t>
      </w:r>
    </w:p>
    <w:p w14:paraId="72EA3771" w14:textId="77777777" w:rsidR="00A52D3B" w:rsidRPr="00855472" w:rsidRDefault="00A52D3B" w:rsidP="00855472">
      <w:pPr>
        <w:spacing w:line="360" w:lineRule="auto"/>
        <w:jc w:val="right"/>
        <w:rPr>
          <w:rFonts w:ascii="Times New Roman" w:hAnsi="Times New Roman"/>
          <w:b/>
          <w:sz w:val="28"/>
          <w:szCs w:val="28"/>
        </w:rPr>
      </w:pPr>
      <w:r w:rsidRPr="00855472">
        <w:rPr>
          <w:rFonts w:ascii="Times New Roman" w:hAnsi="Times New Roman"/>
          <w:sz w:val="28"/>
          <w:szCs w:val="28"/>
        </w:rPr>
        <w:t>(</w:t>
      </w:r>
      <w:r w:rsidRPr="00855472">
        <w:rPr>
          <w:rFonts w:ascii="Times New Roman" w:hAnsi="Times New Roman"/>
          <w:b/>
          <w:sz w:val="28"/>
          <w:szCs w:val="28"/>
        </w:rPr>
        <w:t>ХXV ВСЕРОССИЙСКАЯ ОЛИМПИАДА ШКОЛЬНИКОВ ПО РУССКОМУ ЯЗЫКУ. РЕГИОНАЛЬНЫЙ ЭТАП. 9 -11 КЛАСС (Москва)</w:t>
      </w:r>
    </w:p>
    <w:p w14:paraId="1E5DEEAD" w14:textId="77777777" w:rsidR="00A52D3B" w:rsidRPr="00855472" w:rsidRDefault="00A52D3B" w:rsidP="00855472">
      <w:pPr>
        <w:spacing w:after="0" w:line="360" w:lineRule="auto"/>
        <w:jc w:val="both"/>
        <w:rPr>
          <w:rFonts w:ascii="Times New Roman" w:hAnsi="Times New Roman"/>
          <w:b/>
          <w:sz w:val="28"/>
          <w:szCs w:val="28"/>
        </w:rPr>
      </w:pPr>
    </w:p>
    <w:p w14:paraId="149A29CF" w14:textId="77777777" w:rsidR="0070065C" w:rsidRDefault="0070065C" w:rsidP="00855472">
      <w:pPr>
        <w:spacing w:after="0" w:line="360" w:lineRule="auto"/>
        <w:jc w:val="center"/>
        <w:rPr>
          <w:rFonts w:ascii="Times New Roman" w:hAnsi="Times New Roman"/>
          <w:b/>
          <w:sz w:val="28"/>
          <w:szCs w:val="28"/>
        </w:rPr>
      </w:pPr>
    </w:p>
    <w:p w14:paraId="79429E32" w14:textId="77777777" w:rsidR="00A52D3B" w:rsidRPr="00855472" w:rsidRDefault="00A52D3B" w:rsidP="00855472">
      <w:pPr>
        <w:spacing w:after="0" w:line="360" w:lineRule="auto"/>
        <w:jc w:val="center"/>
        <w:rPr>
          <w:rFonts w:ascii="Times New Roman" w:hAnsi="Times New Roman"/>
          <w:b/>
          <w:sz w:val="28"/>
          <w:szCs w:val="28"/>
        </w:rPr>
      </w:pPr>
      <w:r w:rsidRPr="00855472">
        <w:rPr>
          <w:rFonts w:ascii="Times New Roman" w:hAnsi="Times New Roman"/>
          <w:b/>
          <w:sz w:val="28"/>
          <w:szCs w:val="28"/>
        </w:rPr>
        <w:lastRenderedPageBreak/>
        <w:t>Задания для самостоятельной подготовки.</w:t>
      </w:r>
    </w:p>
    <w:p w14:paraId="0BBBE69E" w14:textId="77777777" w:rsidR="00A52D3B" w:rsidRPr="00855472" w:rsidRDefault="00A52D3B" w:rsidP="00855472">
      <w:pPr>
        <w:spacing w:before="100" w:beforeAutospacing="1" w:after="100" w:afterAutospacing="1" w:line="360" w:lineRule="auto"/>
        <w:rPr>
          <w:rFonts w:ascii="Times New Roman" w:hAnsi="Times New Roman"/>
          <w:b/>
          <w:sz w:val="28"/>
          <w:szCs w:val="28"/>
          <w:lang w:eastAsia="ru-RU"/>
        </w:rPr>
      </w:pPr>
      <w:r w:rsidRPr="00855472">
        <w:rPr>
          <w:rFonts w:ascii="Times New Roman" w:hAnsi="Times New Roman"/>
          <w:b/>
          <w:sz w:val="28"/>
          <w:szCs w:val="28"/>
          <w:lang w:eastAsia="ru-RU"/>
        </w:rPr>
        <w:t>Задание №1.</w:t>
      </w:r>
    </w:p>
    <w:p w14:paraId="428AF804" w14:textId="77777777" w:rsidR="00A52D3B" w:rsidRPr="00855472" w:rsidRDefault="00A52D3B" w:rsidP="00855472">
      <w:pPr>
        <w:spacing w:before="100" w:beforeAutospacing="1" w:after="100" w:afterAutospacing="1" w:line="360" w:lineRule="auto"/>
        <w:rPr>
          <w:rFonts w:ascii="Times New Roman" w:hAnsi="Times New Roman"/>
          <w:sz w:val="28"/>
          <w:szCs w:val="28"/>
          <w:lang w:eastAsia="ru-RU"/>
        </w:rPr>
      </w:pPr>
      <w:r w:rsidRPr="00855472">
        <w:rPr>
          <w:rFonts w:ascii="Times New Roman" w:hAnsi="Times New Roman"/>
          <w:sz w:val="28"/>
          <w:szCs w:val="28"/>
          <w:lang w:eastAsia="ru-RU"/>
        </w:rPr>
        <w:t xml:space="preserve">И на весну посади </w:t>
      </w:r>
      <w:proofErr w:type="spellStart"/>
      <w:r w:rsidRPr="00855472">
        <w:rPr>
          <w:rFonts w:ascii="Times New Roman" w:hAnsi="Times New Roman"/>
          <w:sz w:val="28"/>
          <w:szCs w:val="28"/>
          <w:lang w:eastAsia="ru-RU"/>
        </w:rPr>
        <w:t>мя</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отець</w:t>
      </w:r>
      <w:proofErr w:type="spellEnd"/>
      <w:r w:rsidRPr="00855472">
        <w:rPr>
          <w:rFonts w:ascii="Times New Roman" w:hAnsi="Times New Roman"/>
          <w:sz w:val="28"/>
          <w:szCs w:val="28"/>
          <w:lang w:eastAsia="ru-RU"/>
        </w:rPr>
        <w:t xml:space="preserve"> в </w:t>
      </w:r>
      <w:proofErr w:type="spellStart"/>
      <w:r w:rsidRPr="00855472">
        <w:rPr>
          <w:rFonts w:ascii="Times New Roman" w:hAnsi="Times New Roman"/>
          <w:sz w:val="28"/>
          <w:szCs w:val="28"/>
          <w:lang w:eastAsia="ru-RU"/>
        </w:rPr>
        <w:t>Переяславли</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передъ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братьею</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ходихом</w:t>
      </w:r>
      <w:proofErr w:type="spellEnd"/>
      <w:r w:rsidRPr="00855472">
        <w:rPr>
          <w:rFonts w:ascii="Times New Roman" w:hAnsi="Times New Roman"/>
          <w:sz w:val="28"/>
          <w:szCs w:val="28"/>
          <w:lang w:eastAsia="ru-RU"/>
        </w:rPr>
        <w:t xml:space="preserve"> за </w:t>
      </w:r>
      <w:proofErr w:type="spellStart"/>
      <w:r w:rsidRPr="00855472">
        <w:rPr>
          <w:rFonts w:ascii="Times New Roman" w:hAnsi="Times New Roman"/>
          <w:sz w:val="28"/>
          <w:szCs w:val="28"/>
          <w:lang w:eastAsia="ru-RU"/>
        </w:rPr>
        <w:t>Супой</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ѣдучи</w:t>
      </w:r>
      <w:proofErr w:type="spellEnd"/>
      <w:r w:rsidRPr="00855472">
        <w:rPr>
          <w:rFonts w:ascii="Times New Roman" w:hAnsi="Times New Roman"/>
          <w:sz w:val="28"/>
          <w:szCs w:val="28"/>
          <w:lang w:eastAsia="ru-RU"/>
        </w:rPr>
        <w:t xml:space="preserve"> к Прилуку городу, и </w:t>
      </w:r>
      <w:proofErr w:type="spellStart"/>
      <w:r w:rsidRPr="00855472">
        <w:rPr>
          <w:rFonts w:ascii="Times New Roman" w:hAnsi="Times New Roman"/>
          <w:sz w:val="28"/>
          <w:szCs w:val="28"/>
          <w:lang w:eastAsia="ru-RU"/>
        </w:rPr>
        <w:t>срѣтоша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ны</w:t>
      </w:r>
      <w:proofErr w:type="spellEnd"/>
      <w:r w:rsidRPr="00855472">
        <w:rPr>
          <w:rFonts w:ascii="Times New Roman" w:hAnsi="Times New Roman"/>
          <w:sz w:val="28"/>
          <w:szCs w:val="28"/>
          <w:lang w:eastAsia="ru-RU"/>
        </w:rPr>
        <w:t xml:space="preserve"> внезапу </w:t>
      </w:r>
      <w:proofErr w:type="spellStart"/>
      <w:r w:rsidRPr="00855472">
        <w:rPr>
          <w:rFonts w:ascii="Times New Roman" w:hAnsi="Times New Roman"/>
          <w:sz w:val="28"/>
          <w:szCs w:val="28"/>
          <w:lang w:eastAsia="ru-RU"/>
        </w:rPr>
        <w:t>половечьскыѣ</w:t>
      </w:r>
      <w:proofErr w:type="spellEnd"/>
      <w:r w:rsidRPr="00855472">
        <w:rPr>
          <w:rFonts w:ascii="Times New Roman" w:hAnsi="Times New Roman"/>
          <w:sz w:val="28"/>
          <w:szCs w:val="28"/>
          <w:lang w:eastAsia="ru-RU"/>
        </w:rPr>
        <w:t xml:space="preserve"> князи, 8 </w:t>
      </w:r>
      <w:proofErr w:type="spellStart"/>
      <w:r w:rsidRPr="00855472">
        <w:rPr>
          <w:rFonts w:ascii="Times New Roman" w:hAnsi="Times New Roman"/>
          <w:sz w:val="28"/>
          <w:szCs w:val="28"/>
          <w:lang w:eastAsia="ru-RU"/>
        </w:rPr>
        <w:t>тысячь</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хотѣхом</w:t>
      </w:r>
      <w:proofErr w:type="spellEnd"/>
      <w:r w:rsidRPr="00855472">
        <w:rPr>
          <w:rFonts w:ascii="Times New Roman" w:hAnsi="Times New Roman"/>
          <w:sz w:val="28"/>
          <w:szCs w:val="28"/>
          <w:lang w:eastAsia="ru-RU"/>
        </w:rPr>
        <w:t xml:space="preserve"> с ними ради </w:t>
      </w:r>
      <w:proofErr w:type="spellStart"/>
      <w:r w:rsidRPr="00855472">
        <w:rPr>
          <w:rFonts w:ascii="Times New Roman" w:hAnsi="Times New Roman"/>
          <w:sz w:val="28"/>
          <w:szCs w:val="28"/>
          <w:lang w:eastAsia="ru-RU"/>
        </w:rPr>
        <w:t>битися</w:t>
      </w:r>
      <w:proofErr w:type="spellEnd"/>
      <w:r w:rsidRPr="00855472">
        <w:rPr>
          <w:rFonts w:ascii="Times New Roman" w:hAnsi="Times New Roman"/>
          <w:sz w:val="28"/>
          <w:szCs w:val="28"/>
          <w:lang w:eastAsia="ru-RU"/>
        </w:rPr>
        <w:t xml:space="preserve">, но оружье </w:t>
      </w:r>
      <w:proofErr w:type="spellStart"/>
      <w:r w:rsidRPr="00855472">
        <w:rPr>
          <w:rFonts w:ascii="Times New Roman" w:hAnsi="Times New Roman"/>
          <w:sz w:val="28"/>
          <w:szCs w:val="28"/>
          <w:lang w:eastAsia="ru-RU"/>
        </w:rPr>
        <w:t>бяхомъ</w:t>
      </w:r>
      <w:proofErr w:type="spellEnd"/>
      <w:r w:rsidRPr="00855472">
        <w:rPr>
          <w:rFonts w:ascii="Times New Roman" w:hAnsi="Times New Roman"/>
          <w:sz w:val="28"/>
          <w:szCs w:val="28"/>
          <w:lang w:eastAsia="ru-RU"/>
        </w:rPr>
        <w:t xml:space="preserve"> услали </w:t>
      </w:r>
      <w:proofErr w:type="spellStart"/>
      <w:r w:rsidRPr="00855472">
        <w:rPr>
          <w:rFonts w:ascii="Times New Roman" w:hAnsi="Times New Roman"/>
          <w:sz w:val="28"/>
          <w:szCs w:val="28"/>
          <w:lang w:eastAsia="ru-RU"/>
        </w:rPr>
        <w:t>напередъ</w:t>
      </w:r>
      <w:proofErr w:type="spellEnd"/>
      <w:r w:rsidRPr="00855472">
        <w:rPr>
          <w:rFonts w:ascii="Times New Roman" w:hAnsi="Times New Roman"/>
          <w:sz w:val="28"/>
          <w:szCs w:val="28"/>
          <w:lang w:eastAsia="ru-RU"/>
        </w:rPr>
        <w:t xml:space="preserve"> на </w:t>
      </w:r>
      <w:proofErr w:type="spellStart"/>
      <w:r w:rsidRPr="00855472">
        <w:rPr>
          <w:rFonts w:ascii="Times New Roman" w:hAnsi="Times New Roman"/>
          <w:sz w:val="28"/>
          <w:szCs w:val="28"/>
          <w:lang w:eastAsia="ru-RU"/>
        </w:rPr>
        <w:t>повозѣхъ</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внидохом</w:t>
      </w:r>
      <w:proofErr w:type="spellEnd"/>
      <w:r w:rsidRPr="00855472">
        <w:rPr>
          <w:rFonts w:ascii="Times New Roman" w:hAnsi="Times New Roman"/>
          <w:sz w:val="28"/>
          <w:szCs w:val="28"/>
          <w:lang w:eastAsia="ru-RU"/>
        </w:rPr>
        <w:t xml:space="preserve"> в </w:t>
      </w:r>
      <w:proofErr w:type="spellStart"/>
      <w:r w:rsidRPr="00855472">
        <w:rPr>
          <w:rFonts w:ascii="Times New Roman" w:hAnsi="Times New Roman"/>
          <w:sz w:val="28"/>
          <w:szCs w:val="28"/>
          <w:lang w:eastAsia="ru-RU"/>
        </w:rPr>
        <w:t>городъ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толко</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семцю</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яша</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одиного</w:t>
      </w:r>
      <w:proofErr w:type="spellEnd"/>
      <w:r w:rsidRPr="00855472">
        <w:rPr>
          <w:rFonts w:ascii="Times New Roman" w:hAnsi="Times New Roman"/>
          <w:sz w:val="28"/>
          <w:szCs w:val="28"/>
          <w:lang w:eastAsia="ru-RU"/>
        </w:rPr>
        <w:t xml:space="preserve"> живого, </w:t>
      </w:r>
      <w:proofErr w:type="spellStart"/>
      <w:r w:rsidRPr="00855472">
        <w:rPr>
          <w:rFonts w:ascii="Times New Roman" w:hAnsi="Times New Roman"/>
          <w:sz w:val="28"/>
          <w:szCs w:val="28"/>
          <w:lang w:eastAsia="ru-RU"/>
        </w:rPr>
        <w:t>ти</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смердъ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нѣколико</w:t>
      </w:r>
      <w:proofErr w:type="spellEnd"/>
      <w:r w:rsidRPr="00855472">
        <w:rPr>
          <w:rFonts w:ascii="Times New Roman" w:hAnsi="Times New Roman"/>
          <w:sz w:val="28"/>
          <w:szCs w:val="28"/>
          <w:lang w:eastAsia="ru-RU"/>
        </w:rPr>
        <w:t xml:space="preserve">, а наши </w:t>
      </w:r>
      <w:proofErr w:type="spellStart"/>
      <w:r w:rsidRPr="00855472">
        <w:rPr>
          <w:rFonts w:ascii="Times New Roman" w:hAnsi="Times New Roman"/>
          <w:sz w:val="28"/>
          <w:szCs w:val="28"/>
          <w:lang w:eastAsia="ru-RU"/>
        </w:rPr>
        <w:t>онѣхъ</w:t>
      </w:r>
      <w:proofErr w:type="spellEnd"/>
      <w:r w:rsidRPr="00855472">
        <w:rPr>
          <w:rFonts w:ascii="Times New Roman" w:hAnsi="Times New Roman"/>
          <w:sz w:val="28"/>
          <w:szCs w:val="28"/>
          <w:lang w:eastAsia="ru-RU"/>
        </w:rPr>
        <w:t xml:space="preserve"> боле </w:t>
      </w:r>
      <w:proofErr w:type="spellStart"/>
      <w:r w:rsidRPr="00855472">
        <w:rPr>
          <w:rFonts w:ascii="Times New Roman" w:hAnsi="Times New Roman"/>
          <w:sz w:val="28"/>
          <w:szCs w:val="28"/>
          <w:lang w:eastAsia="ru-RU"/>
        </w:rPr>
        <w:t>избиша</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изьимаша</w:t>
      </w:r>
      <w:proofErr w:type="spellEnd"/>
      <w:r w:rsidRPr="00855472">
        <w:rPr>
          <w:rFonts w:ascii="Times New Roman" w:hAnsi="Times New Roman"/>
          <w:sz w:val="28"/>
          <w:szCs w:val="28"/>
          <w:lang w:eastAsia="ru-RU"/>
        </w:rPr>
        <w:t xml:space="preserve">, и не </w:t>
      </w:r>
      <w:proofErr w:type="spellStart"/>
      <w:r w:rsidRPr="00855472">
        <w:rPr>
          <w:rFonts w:ascii="Times New Roman" w:hAnsi="Times New Roman"/>
          <w:sz w:val="28"/>
          <w:szCs w:val="28"/>
          <w:lang w:eastAsia="ru-RU"/>
        </w:rPr>
        <w:t>смѣша</w:t>
      </w:r>
      <w:proofErr w:type="spellEnd"/>
      <w:r w:rsidRPr="00855472">
        <w:rPr>
          <w:rFonts w:ascii="Times New Roman" w:hAnsi="Times New Roman"/>
          <w:sz w:val="28"/>
          <w:szCs w:val="28"/>
          <w:lang w:eastAsia="ru-RU"/>
        </w:rPr>
        <w:t xml:space="preserve"> ни коня </w:t>
      </w:r>
      <w:proofErr w:type="spellStart"/>
      <w:r w:rsidRPr="00855472">
        <w:rPr>
          <w:rFonts w:ascii="Times New Roman" w:hAnsi="Times New Roman"/>
          <w:sz w:val="28"/>
          <w:szCs w:val="28"/>
          <w:lang w:eastAsia="ru-RU"/>
        </w:rPr>
        <w:t>пояти</w:t>
      </w:r>
      <w:proofErr w:type="spellEnd"/>
      <w:r w:rsidRPr="00855472">
        <w:rPr>
          <w:rFonts w:ascii="Times New Roman" w:hAnsi="Times New Roman"/>
          <w:sz w:val="28"/>
          <w:szCs w:val="28"/>
          <w:lang w:eastAsia="ru-RU"/>
        </w:rPr>
        <w:t xml:space="preserve"> в </w:t>
      </w:r>
      <w:proofErr w:type="spellStart"/>
      <w:r w:rsidRPr="00855472">
        <w:rPr>
          <w:rFonts w:ascii="Times New Roman" w:hAnsi="Times New Roman"/>
          <w:sz w:val="28"/>
          <w:szCs w:val="28"/>
          <w:lang w:eastAsia="ru-RU"/>
        </w:rPr>
        <w:t>руцѣ</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бѣжаша</w:t>
      </w:r>
      <w:proofErr w:type="spellEnd"/>
      <w:r w:rsidRPr="00855472">
        <w:rPr>
          <w:rFonts w:ascii="Times New Roman" w:hAnsi="Times New Roman"/>
          <w:sz w:val="28"/>
          <w:szCs w:val="28"/>
          <w:lang w:eastAsia="ru-RU"/>
        </w:rPr>
        <w:t xml:space="preserve"> на Сулу тое ночи. И заутра, на </w:t>
      </w:r>
      <w:proofErr w:type="spellStart"/>
      <w:r w:rsidRPr="00855472">
        <w:rPr>
          <w:rFonts w:ascii="Times New Roman" w:hAnsi="Times New Roman"/>
          <w:sz w:val="28"/>
          <w:szCs w:val="28"/>
          <w:lang w:eastAsia="ru-RU"/>
        </w:rPr>
        <w:t>Госпожинъ</w:t>
      </w:r>
      <w:proofErr w:type="spellEnd"/>
      <w:r w:rsidRPr="00855472">
        <w:rPr>
          <w:rFonts w:ascii="Times New Roman" w:hAnsi="Times New Roman"/>
          <w:sz w:val="28"/>
          <w:szCs w:val="28"/>
          <w:lang w:eastAsia="ru-RU"/>
        </w:rPr>
        <w:t xml:space="preserve"> день, </w:t>
      </w:r>
      <w:proofErr w:type="spellStart"/>
      <w:r w:rsidRPr="00855472">
        <w:rPr>
          <w:rFonts w:ascii="Times New Roman" w:hAnsi="Times New Roman"/>
          <w:sz w:val="28"/>
          <w:szCs w:val="28"/>
          <w:lang w:eastAsia="ru-RU"/>
        </w:rPr>
        <w:t>идохом</w:t>
      </w:r>
      <w:proofErr w:type="spellEnd"/>
      <w:r w:rsidRPr="00855472">
        <w:rPr>
          <w:rFonts w:ascii="Times New Roman" w:hAnsi="Times New Roman"/>
          <w:sz w:val="28"/>
          <w:szCs w:val="28"/>
          <w:lang w:eastAsia="ru-RU"/>
        </w:rPr>
        <w:t xml:space="preserve"> к </w:t>
      </w:r>
      <w:proofErr w:type="spellStart"/>
      <w:r w:rsidRPr="00855472">
        <w:rPr>
          <w:rFonts w:ascii="Times New Roman" w:hAnsi="Times New Roman"/>
          <w:sz w:val="28"/>
          <w:szCs w:val="28"/>
          <w:lang w:eastAsia="ru-RU"/>
        </w:rPr>
        <w:t>Бѣлѣ</w:t>
      </w:r>
      <w:proofErr w:type="spellEnd"/>
      <w:r w:rsidRPr="00855472">
        <w:rPr>
          <w:rFonts w:ascii="Times New Roman" w:hAnsi="Times New Roman"/>
          <w:sz w:val="28"/>
          <w:szCs w:val="28"/>
          <w:lang w:eastAsia="ru-RU"/>
        </w:rPr>
        <w:t xml:space="preserve"> Вежи, и </w:t>
      </w:r>
      <w:proofErr w:type="spellStart"/>
      <w:r w:rsidRPr="00855472">
        <w:rPr>
          <w:rFonts w:ascii="Times New Roman" w:hAnsi="Times New Roman"/>
          <w:sz w:val="28"/>
          <w:szCs w:val="28"/>
          <w:lang w:eastAsia="ru-RU"/>
        </w:rPr>
        <w:t>Богь</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ны</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поможе</w:t>
      </w:r>
      <w:proofErr w:type="spellEnd"/>
      <w:r w:rsidRPr="00855472">
        <w:rPr>
          <w:rFonts w:ascii="Times New Roman" w:hAnsi="Times New Roman"/>
          <w:sz w:val="28"/>
          <w:szCs w:val="28"/>
          <w:lang w:eastAsia="ru-RU"/>
        </w:rPr>
        <w:t xml:space="preserve"> и святая Богородица: </w:t>
      </w:r>
      <w:proofErr w:type="spellStart"/>
      <w:r w:rsidRPr="00855472">
        <w:rPr>
          <w:rFonts w:ascii="Times New Roman" w:hAnsi="Times New Roman"/>
          <w:sz w:val="28"/>
          <w:szCs w:val="28"/>
          <w:lang w:eastAsia="ru-RU"/>
        </w:rPr>
        <w:t>избихом</w:t>
      </w:r>
      <w:proofErr w:type="spellEnd"/>
      <w:r w:rsidRPr="00855472">
        <w:rPr>
          <w:rFonts w:ascii="Times New Roman" w:hAnsi="Times New Roman"/>
          <w:sz w:val="28"/>
          <w:szCs w:val="28"/>
          <w:lang w:eastAsia="ru-RU"/>
        </w:rPr>
        <w:t xml:space="preserve"> 900 </w:t>
      </w:r>
      <w:proofErr w:type="spellStart"/>
      <w:r w:rsidRPr="00855472">
        <w:rPr>
          <w:rFonts w:ascii="Times New Roman" w:hAnsi="Times New Roman"/>
          <w:sz w:val="28"/>
          <w:szCs w:val="28"/>
          <w:lang w:eastAsia="ru-RU"/>
        </w:rPr>
        <w:t>половець</w:t>
      </w:r>
      <w:proofErr w:type="spellEnd"/>
      <w:r w:rsidRPr="00855472">
        <w:rPr>
          <w:rFonts w:ascii="Times New Roman" w:hAnsi="Times New Roman"/>
          <w:sz w:val="28"/>
          <w:szCs w:val="28"/>
          <w:lang w:eastAsia="ru-RU"/>
        </w:rPr>
        <w:t xml:space="preserve">, и два князя </w:t>
      </w:r>
      <w:proofErr w:type="spellStart"/>
      <w:r w:rsidRPr="00855472">
        <w:rPr>
          <w:rFonts w:ascii="Times New Roman" w:hAnsi="Times New Roman"/>
          <w:sz w:val="28"/>
          <w:szCs w:val="28"/>
          <w:lang w:eastAsia="ru-RU"/>
        </w:rPr>
        <w:t>яхом</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Багубарсова</w:t>
      </w:r>
      <w:proofErr w:type="spellEnd"/>
      <w:r w:rsidRPr="00855472">
        <w:rPr>
          <w:rFonts w:ascii="Times New Roman" w:hAnsi="Times New Roman"/>
          <w:sz w:val="28"/>
          <w:szCs w:val="28"/>
          <w:lang w:eastAsia="ru-RU"/>
        </w:rPr>
        <w:t xml:space="preserve"> брата, </w:t>
      </w:r>
      <w:proofErr w:type="spellStart"/>
      <w:r w:rsidRPr="00855472">
        <w:rPr>
          <w:rFonts w:ascii="Times New Roman" w:hAnsi="Times New Roman"/>
          <w:sz w:val="28"/>
          <w:szCs w:val="28"/>
          <w:lang w:eastAsia="ru-RU"/>
        </w:rPr>
        <w:t>Асиня</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Сакзя</w:t>
      </w:r>
      <w:proofErr w:type="spellEnd"/>
      <w:r w:rsidRPr="00855472">
        <w:rPr>
          <w:rFonts w:ascii="Times New Roman" w:hAnsi="Times New Roman"/>
          <w:sz w:val="28"/>
          <w:szCs w:val="28"/>
          <w:lang w:eastAsia="ru-RU"/>
        </w:rPr>
        <w:t xml:space="preserve">, а два мужа </w:t>
      </w:r>
      <w:proofErr w:type="spellStart"/>
      <w:r w:rsidRPr="00855472">
        <w:rPr>
          <w:rFonts w:ascii="Times New Roman" w:hAnsi="Times New Roman"/>
          <w:sz w:val="28"/>
          <w:szCs w:val="28"/>
          <w:lang w:eastAsia="ru-RU"/>
        </w:rPr>
        <w:t>толко</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утекоста</w:t>
      </w:r>
      <w:proofErr w:type="spellEnd"/>
      <w:r w:rsidRPr="00855472">
        <w:rPr>
          <w:rFonts w:ascii="Times New Roman" w:hAnsi="Times New Roman"/>
          <w:sz w:val="28"/>
          <w:szCs w:val="28"/>
          <w:lang w:eastAsia="ru-RU"/>
        </w:rPr>
        <w:t>.</w:t>
      </w:r>
    </w:p>
    <w:p w14:paraId="68598944" w14:textId="77777777" w:rsidR="00A52D3B" w:rsidRPr="00855472" w:rsidRDefault="00A52D3B" w:rsidP="00855472">
      <w:pPr>
        <w:spacing w:before="100" w:beforeAutospacing="1" w:after="100" w:afterAutospacing="1" w:line="360" w:lineRule="auto"/>
        <w:rPr>
          <w:rFonts w:ascii="Times New Roman" w:hAnsi="Times New Roman"/>
          <w:sz w:val="28"/>
          <w:szCs w:val="28"/>
          <w:lang w:eastAsia="ru-RU"/>
        </w:rPr>
      </w:pPr>
      <w:r w:rsidRPr="00855472">
        <w:rPr>
          <w:rFonts w:ascii="Times New Roman" w:hAnsi="Times New Roman"/>
          <w:sz w:val="28"/>
          <w:szCs w:val="28"/>
          <w:lang w:eastAsia="ru-RU"/>
        </w:rPr>
        <w:t>…………………..</w:t>
      </w:r>
    </w:p>
    <w:p w14:paraId="4DF3F169" w14:textId="77777777" w:rsidR="00A52D3B" w:rsidRPr="00855472" w:rsidRDefault="00A52D3B" w:rsidP="00855472">
      <w:pPr>
        <w:spacing w:before="100" w:beforeAutospacing="1" w:after="100" w:afterAutospacing="1" w:line="360" w:lineRule="auto"/>
        <w:rPr>
          <w:rFonts w:ascii="Times New Roman" w:hAnsi="Times New Roman"/>
          <w:sz w:val="28"/>
          <w:szCs w:val="28"/>
          <w:lang w:eastAsia="ru-RU"/>
        </w:rPr>
      </w:pPr>
      <w:r w:rsidRPr="00855472">
        <w:rPr>
          <w:rFonts w:ascii="Times New Roman" w:hAnsi="Times New Roman"/>
          <w:sz w:val="28"/>
          <w:szCs w:val="28"/>
          <w:lang w:eastAsia="ru-RU"/>
        </w:rPr>
        <w:t xml:space="preserve">И потом </w:t>
      </w:r>
      <w:proofErr w:type="spellStart"/>
      <w:r w:rsidRPr="00855472">
        <w:rPr>
          <w:rFonts w:ascii="Times New Roman" w:hAnsi="Times New Roman"/>
          <w:sz w:val="28"/>
          <w:szCs w:val="28"/>
          <w:lang w:eastAsia="ru-RU"/>
        </w:rPr>
        <w:t>Олегъ</w:t>
      </w:r>
      <w:proofErr w:type="spellEnd"/>
      <w:r w:rsidRPr="00855472">
        <w:rPr>
          <w:rFonts w:ascii="Times New Roman" w:hAnsi="Times New Roman"/>
          <w:sz w:val="28"/>
          <w:szCs w:val="28"/>
          <w:lang w:eastAsia="ru-RU"/>
        </w:rPr>
        <w:t xml:space="preserve"> на </w:t>
      </w:r>
      <w:proofErr w:type="spellStart"/>
      <w:r w:rsidRPr="00855472">
        <w:rPr>
          <w:rFonts w:ascii="Times New Roman" w:hAnsi="Times New Roman"/>
          <w:sz w:val="28"/>
          <w:szCs w:val="28"/>
          <w:lang w:eastAsia="ru-RU"/>
        </w:rPr>
        <w:t>мя</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приде</w:t>
      </w:r>
      <w:proofErr w:type="spellEnd"/>
      <w:r w:rsidRPr="00855472">
        <w:rPr>
          <w:rFonts w:ascii="Times New Roman" w:hAnsi="Times New Roman"/>
          <w:sz w:val="28"/>
          <w:szCs w:val="28"/>
          <w:lang w:eastAsia="ru-RU"/>
        </w:rPr>
        <w:t xml:space="preserve"> с </w:t>
      </w:r>
      <w:proofErr w:type="spellStart"/>
      <w:r w:rsidRPr="00855472">
        <w:rPr>
          <w:rFonts w:ascii="Times New Roman" w:hAnsi="Times New Roman"/>
          <w:sz w:val="28"/>
          <w:szCs w:val="28"/>
          <w:lang w:eastAsia="ru-RU"/>
        </w:rPr>
        <w:t>Половьчьскою</w:t>
      </w:r>
      <w:proofErr w:type="spellEnd"/>
      <w:r w:rsidRPr="00855472">
        <w:rPr>
          <w:rFonts w:ascii="Times New Roman" w:hAnsi="Times New Roman"/>
          <w:sz w:val="28"/>
          <w:szCs w:val="28"/>
          <w:lang w:eastAsia="ru-RU"/>
        </w:rPr>
        <w:t xml:space="preserve"> землею к Чернигову, и </w:t>
      </w:r>
      <w:proofErr w:type="spellStart"/>
      <w:r w:rsidRPr="00855472">
        <w:rPr>
          <w:rFonts w:ascii="Times New Roman" w:hAnsi="Times New Roman"/>
          <w:sz w:val="28"/>
          <w:szCs w:val="28"/>
          <w:lang w:eastAsia="ru-RU"/>
        </w:rPr>
        <w:t>бишася</w:t>
      </w:r>
      <w:proofErr w:type="spellEnd"/>
      <w:r w:rsidRPr="00855472">
        <w:rPr>
          <w:rFonts w:ascii="Times New Roman" w:hAnsi="Times New Roman"/>
          <w:sz w:val="28"/>
          <w:szCs w:val="28"/>
          <w:lang w:eastAsia="ru-RU"/>
        </w:rPr>
        <w:t xml:space="preserve"> дружина моя с </w:t>
      </w:r>
      <w:proofErr w:type="spellStart"/>
      <w:r w:rsidRPr="00855472">
        <w:rPr>
          <w:rFonts w:ascii="Times New Roman" w:hAnsi="Times New Roman"/>
          <w:sz w:val="28"/>
          <w:szCs w:val="28"/>
          <w:lang w:eastAsia="ru-RU"/>
        </w:rPr>
        <w:t>нимь</w:t>
      </w:r>
      <w:proofErr w:type="spellEnd"/>
      <w:r w:rsidRPr="00855472">
        <w:rPr>
          <w:rFonts w:ascii="Times New Roman" w:hAnsi="Times New Roman"/>
          <w:sz w:val="28"/>
          <w:szCs w:val="28"/>
          <w:lang w:eastAsia="ru-RU"/>
        </w:rPr>
        <w:t xml:space="preserve"> 8 </w:t>
      </w:r>
      <w:proofErr w:type="spellStart"/>
      <w:r w:rsidRPr="00855472">
        <w:rPr>
          <w:rFonts w:ascii="Times New Roman" w:hAnsi="Times New Roman"/>
          <w:sz w:val="28"/>
          <w:szCs w:val="28"/>
          <w:lang w:eastAsia="ru-RU"/>
        </w:rPr>
        <w:t>дний</w:t>
      </w:r>
      <w:proofErr w:type="spellEnd"/>
      <w:r w:rsidRPr="00855472">
        <w:rPr>
          <w:rFonts w:ascii="Times New Roman" w:hAnsi="Times New Roman"/>
          <w:sz w:val="28"/>
          <w:szCs w:val="28"/>
          <w:lang w:eastAsia="ru-RU"/>
        </w:rPr>
        <w:t xml:space="preserve"> о малу греблю, и не </w:t>
      </w:r>
      <w:proofErr w:type="spellStart"/>
      <w:r w:rsidRPr="00855472">
        <w:rPr>
          <w:rFonts w:ascii="Times New Roman" w:hAnsi="Times New Roman"/>
          <w:sz w:val="28"/>
          <w:szCs w:val="28"/>
          <w:lang w:eastAsia="ru-RU"/>
        </w:rPr>
        <w:t>вдадуче</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внити</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имъ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въ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острогъ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съжаливьси</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хрестьяных</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душь</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селъ</w:t>
      </w:r>
      <w:proofErr w:type="spellEnd"/>
      <w:r w:rsidRPr="00855472">
        <w:rPr>
          <w:rFonts w:ascii="Times New Roman" w:hAnsi="Times New Roman"/>
          <w:sz w:val="28"/>
          <w:szCs w:val="28"/>
          <w:lang w:eastAsia="ru-RU"/>
        </w:rPr>
        <w:t xml:space="preserve"> горящих и </w:t>
      </w:r>
      <w:proofErr w:type="spellStart"/>
      <w:r w:rsidRPr="00855472">
        <w:rPr>
          <w:rFonts w:ascii="Times New Roman" w:hAnsi="Times New Roman"/>
          <w:sz w:val="28"/>
          <w:szCs w:val="28"/>
          <w:lang w:eastAsia="ru-RU"/>
        </w:rPr>
        <w:t>манастырь</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рѣхъ</w:t>
      </w:r>
      <w:proofErr w:type="spellEnd"/>
      <w:r w:rsidRPr="00855472">
        <w:rPr>
          <w:rFonts w:ascii="Times New Roman" w:hAnsi="Times New Roman"/>
          <w:sz w:val="28"/>
          <w:szCs w:val="28"/>
          <w:lang w:eastAsia="ru-RU"/>
        </w:rPr>
        <w:t xml:space="preserve">: «Не </w:t>
      </w:r>
      <w:proofErr w:type="spellStart"/>
      <w:r w:rsidRPr="00855472">
        <w:rPr>
          <w:rFonts w:ascii="Times New Roman" w:hAnsi="Times New Roman"/>
          <w:sz w:val="28"/>
          <w:szCs w:val="28"/>
          <w:lang w:eastAsia="ru-RU"/>
        </w:rPr>
        <w:t>хвалитися</w:t>
      </w:r>
      <w:proofErr w:type="spellEnd"/>
      <w:r w:rsidRPr="00855472">
        <w:rPr>
          <w:rFonts w:ascii="Times New Roman" w:hAnsi="Times New Roman"/>
          <w:sz w:val="28"/>
          <w:szCs w:val="28"/>
          <w:lang w:eastAsia="ru-RU"/>
        </w:rPr>
        <w:t xml:space="preserve"> поганым!» И </w:t>
      </w:r>
      <w:proofErr w:type="spellStart"/>
      <w:r w:rsidRPr="00855472">
        <w:rPr>
          <w:rFonts w:ascii="Times New Roman" w:hAnsi="Times New Roman"/>
          <w:sz w:val="28"/>
          <w:szCs w:val="28"/>
          <w:lang w:eastAsia="ru-RU"/>
        </w:rPr>
        <w:t>вдахъ</w:t>
      </w:r>
      <w:proofErr w:type="spellEnd"/>
      <w:r w:rsidRPr="00855472">
        <w:rPr>
          <w:rFonts w:ascii="Times New Roman" w:hAnsi="Times New Roman"/>
          <w:sz w:val="28"/>
          <w:szCs w:val="28"/>
          <w:lang w:eastAsia="ru-RU"/>
        </w:rPr>
        <w:t xml:space="preserve"> брату отца его </w:t>
      </w:r>
      <w:proofErr w:type="spellStart"/>
      <w:r w:rsidRPr="00855472">
        <w:rPr>
          <w:rFonts w:ascii="Times New Roman" w:hAnsi="Times New Roman"/>
          <w:sz w:val="28"/>
          <w:szCs w:val="28"/>
          <w:lang w:eastAsia="ru-RU"/>
        </w:rPr>
        <w:t>мѣсто</w:t>
      </w:r>
      <w:proofErr w:type="spellEnd"/>
      <w:r w:rsidRPr="00855472">
        <w:rPr>
          <w:rFonts w:ascii="Times New Roman" w:hAnsi="Times New Roman"/>
          <w:sz w:val="28"/>
          <w:szCs w:val="28"/>
          <w:lang w:eastAsia="ru-RU"/>
        </w:rPr>
        <w:t xml:space="preserve">, а </w:t>
      </w:r>
      <w:proofErr w:type="spellStart"/>
      <w:r w:rsidRPr="00855472">
        <w:rPr>
          <w:rFonts w:ascii="Times New Roman" w:hAnsi="Times New Roman"/>
          <w:sz w:val="28"/>
          <w:szCs w:val="28"/>
          <w:lang w:eastAsia="ru-RU"/>
        </w:rPr>
        <w:t>самъ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идох</w:t>
      </w:r>
      <w:proofErr w:type="spellEnd"/>
      <w:r w:rsidRPr="00855472">
        <w:rPr>
          <w:rFonts w:ascii="Times New Roman" w:hAnsi="Times New Roman"/>
          <w:sz w:val="28"/>
          <w:szCs w:val="28"/>
          <w:lang w:eastAsia="ru-RU"/>
        </w:rPr>
        <w:t xml:space="preserve"> на </w:t>
      </w:r>
      <w:proofErr w:type="spellStart"/>
      <w:r w:rsidRPr="00855472">
        <w:rPr>
          <w:rFonts w:ascii="Times New Roman" w:hAnsi="Times New Roman"/>
          <w:sz w:val="28"/>
          <w:szCs w:val="28"/>
          <w:lang w:eastAsia="ru-RU"/>
        </w:rPr>
        <w:t>отця</w:t>
      </w:r>
      <w:proofErr w:type="spellEnd"/>
      <w:r w:rsidRPr="00855472">
        <w:rPr>
          <w:rFonts w:ascii="Times New Roman" w:hAnsi="Times New Roman"/>
          <w:sz w:val="28"/>
          <w:szCs w:val="28"/>
          <w:lang w:eastAsia="ru-RU"/>
        </w:rPr>
        <w:t xml:space="preserve"> своего </w:t>
      </w:r>
      <w:proofErr w:type="spellStart"/>
      <w:r w:rsidRPr="00855472">
        <w:rPr>
          <w:rFonts w:ascii="Times New Roman" w:hAnsi="Times New Roman"/>
          <w:sz w:val="28"/>
          <w:szCs w:val="28"/>
          <w:lang w:eastAsia="ru-RU"/>
        </w:rPr>
        <w:t>мѣсто</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Переяславлю</w:t>
      </w:r>
      <w:proofErr w:type="spellEnd"/>
      <w:r w:rsidRPr="00855472">
        <w:rPr>
          <w:rFonts w:ascii="Times New Roman" w:hAnsi="Times New Roman"/>
          <w:sz w:val="28"/>
          <w:szCs w:val="28"/>
          <w:lang w:eastAsia="ru-RU"/>
        </w:rPr>
        <w:t xml:space="preserve">. </w:t>
      </w:r>
    </w:p>
    <w:p w14:paraId="22811EB7" w14:textId="77777777" w:rsidR="00A52D3B" w:rsidRPr="00855472" w:rsidRDefault="00A52D3B" w:rsidP="00855472">
      <w:pPr>
        <w:spacing w:before="100" w:beforeAutospacing="1" w:after="100" w:afterAutospacing="1" w:line="360" w:lineRule="auto"/>
        <w:rPr>
          <w:rFonts w:ascii="Times New Roman" w:hAnsi="Times New Roman"/>
          <w:sz w:val="28"/>
          <w:szCs w:val="28"/>
          <w:lang w:eastAsia="ru-RU"/>
        </w:rPr>
      </w:pPr>
      <w:r w:rsidRPr="00855472">
        <w:rPr>
          <w:rFonts w:ascii="Times New Roman" w:hAnsi="Times New Roman"/>
          <w:sz w:val="28"/>
          <w:szCs w:val="28"/>
          <w:lang w:eastAsia="ru-RU"/>
        </w:rPr>
        <w:t>1. Переведите отрывок из «Поучения Владимира Мономаха».</w:t>
      </w:r>
    </w:p>
    <w:p w14:paraId="4E841697" w14:textId="77777777" w:rsidR="00A52D3B" w:rsidRPr="00855472" w:rsidRDefault="00A52D3B" w:rsidP="00855472">
      <w:pPr>
        <w:spacing w:before="100" w:beforeAutospacing="1" w:after="100" w:afterAutospacing="1" w:line="360" w:lineRule="auto"/>
        <w:rPr>
          <w:rFonts w:ascii="Times New Roman" w:hAnsi="Times New Roman"/>
          <w:sz w:val="28"/>
          <w:szCs w:val="28"/>
          <w:lang w:eastAsia="ru-RU"/>
        </w:rPr>
      </w:pPr>
      <w:r w:rsidRPr="00855472">
        <w:rPr>
          <w:rFonts w:ascii="Times New Roman" w:hAnsi="Times New Roman"/>
          <w:sz w:val="28"/>
          <w:szCs w:val="28"/>
          <w:lang w:eastAsia="ru-RU"/>
        </w:rPr>
        <w:t>2. Найдите в первом абзаце слово, созвучное с названием одного из христианских праздников. Какой это праздник? Основываясь на переводе, предположите, что произошло в тот день, в память которого установлен праздник.</w:t>
      </w:r>
    </w:p>
    <w:p w14:paraId="3C637CF7" w14:textId="77777777" w:rsidR="00A52D3B" w:rsidRPr="00855472" w:rsidRDefault="00A52D3B" w:rsidP="00855472">
      <w:pPr>
        <w:spacing w:before="100" w:beforeAutospacing="1" w:after="100" w:afterAutospacing="1" w:line="360" w:lineRule="auto"/>
        <w:rPr>
          <w:rFonts w:ascii="Times New Roman" w:hAnsi="Times New Roman"/>
          <w:sz w:val="28"/>
          <w:szCs w:val="28"/>
          <w:lang w:eastAsia="ru-RU"/>
        </w:rPr>
      </w:pPr>
      <w:r w:rsidRPr="00855472">
        <w:rPr>
          <w:rFonts w:ascii="Times New Roman" w:hAnsi="Times New Roman"/>
          <w:sz w:val="28"/>
          <w:szCs w:val="28"/>
          <w:lang w:eastAsia="ru-RU"/>
        </w:rPr>
        <w:t>3. Найдите в первом абзаце глагол со значением «убежать». В каком языке слово с данным значением имеет тот же корень, что и в старославянском языке? Назовите это слово. Что обозначают слова с корнем найденного старославянского слова в современном русском языке?</w:t>
      </w:r>
    </w:p>
    <w:p w14:paraId="4FBDEEF7" w14:textId="77777777" w:rsidR="00A52D3B" w:rsidRPr="00717E3D" w:rsidRDefault="00A52D3B" w:rsidP="00717E3D">
      <w:pPr>
        <w:spacing w:before="100" w:beforeAutospacing="1" w:after="100" w:afterAutospacing="1" w:line="360" w:lineRule="auto"/>
        <w:rPr>
          <w:rFonts w:ascii="Times New Roman" w:hAnsi="Times New Roman"/>
          <w:sz w:val="28"/>
          <w:szCs w:val="28"/>
          <w:lang w:eastAsia="ru-RU"/>
        </w:rPr>
      </w:pPr>
      <w:r w:rsidRPr="00855472">
        <w:rPr>
          <w:rFonts w:ascii="Times New Roman" w:hAnsi="Times New Roman"/>
          <w:sz w:val="28"/>
          <w:szCs w:val="28"/>
          <w:lang w:eastAsia="ru-RU"/>
        </w:rPr>
        <w:lastRenderedPageBreak/>
        <w:t>4. Во втором абзаце найдите слово, перевод которого является частью названия одной из известнейших картин одного из русских живописцев. Какая это картина? Что обозначает найденное сло</w:t>
      </w:r>
      <w:r w:rsidR="0070065C">
        <w:rPr>
          <w:rFonts w:ascii="Times New Roman" w:hAnsi="Times New Roman"/>
          <w:sz w:val="28"/>
          <w:szCs w:val="28"/>
          <w:lang w:eastAsia="ru-RU"/>
        </w:rPr>
        <w:t>во в современном русском языке?</w:t>
      </w:r>
    </w:p>
    <w:p w14:paraId="44854E66" w14:textId="77777777" w:rsidR="00A52D3B" w:rsidRPr="00855472" w:rsidRDefault="00A52D3B" w:rsidP="00855472">
      <w:pPr>
        <w:spacing w:after="0" w:line="360" w:lineRule="auto"/>
        <w:rPr>
          <w:rFonts w:ascii="Times New Roman" w:hAnsi="Times New Roman"/>
          <w:b/>
          <w:sz w:val="28"/>
          <w:szCs w:val="28"/>
          <w:lang w:eastAsia="ru-RU"/>
        </w:rPr>
      </w:pPr>
      <w:r w:rsidRPr="00855472">
        <w:rPr>
          <w:rFonts w:ascii="Times New Roman" w:hAnsi="Times New Roman"/>
          <w:b/>
          <w:sz w:val="28"/>
          <w:szCs w:val="28"/>
          <w:lang w:eastAsia="ru-RU"/>
        </w:rPr>
        <w:t xml:space="preserve">Задание №2. </w:t>
      </w:r>
    </w:p>
    <w:p w14:paraId="491D82A2" w14:textId="77777777" w:rsidR="00A52D3B" w:rsidRPr="00855472" w:rsidRDefault="00A52D3B" w:rsidP="00855472">
      <w:pPr>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 xml:space="preserve">И </w:t>
      </w:r>
      <w:proofErr w:type="spellStart"/>
      <w:r w:rsidRPr="00855472">
        <w:rPr>
          <w:rFonts w:ascii="Times New Roman" w:hAnsi="Times New Roman"/>
          <w:sz w:val="28"/>
          <w:szCs w:val="28"/>
          <w:lang w:eastAsia="ru-RU"/>
        </w:rPr>
        <w:t>речé</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Госпóдь</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Бóгъ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змíю</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я́ко</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сотвори́лъ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еси</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сié</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прóклятъ</w:t>
      </w:r>
      <w:proofErr w:type="spellEnd"/>
      <w:r w:rsidRPr="00855472">
        <w:rPr>
          <w:rFonts w:ascii="Times New Roman" w:hAnsi="Times New Roman"/>
          <w:sz w:val="28"/>
          <w:szCs w:val="28"/>
          <w:lang w:eastAsia="ru-RU"/>
        </w:rPr>
        <w:t xml:space="preserve"> ты́ от</w:t>
      </w:r>
      <w:r w:rsidRPr="00855472">
        <w:rPr>
          <w:rFonts w:ascii="Times New Roman" w:hAnsi="Times New Roman"/>
          <w:sz w:val="28"/>
          <w:szCs w:val="28"/>
          <w:lang w:eastAsia="ru-RU"/>
        </w:rPr>
        <w:softHyphen/>
        <w:t xml:space="preserve"> </w:t>
      </w:r>
      <w:proofErr w:type="spellStart"/>
      <w:r w:rsidRPr="00855472">
        <w:rPr>
          <w:rFonts w:ascii="Times New Roman" w:hAnsi="Times New Roman"/>
          <w:sz w:val="28"/>
          <w:szCs w:val="28"/>
          <w:lang w:eastAsia="ru-RU"/>
        </w:rPr>
        <w:t>всѣ́хъ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скотóвъ</w:t>
      </w:r>
      <w:proofErr w:type="spellEnd"/>
      <w:r w:rsidRPr="00855472">
        <w:rPr>
          <w:rFonts w:ascii="Times New Roman" w:hAnsi="Times New Roman"/>
          <w:sz w:val="28"/>
          <w:szCs w:val="28"/>
          <w:lang w:eastAsia="ru-RU"/>
        </w:rPr>
        <w:t xml:space="preserve"> и от</w:t>
      </w:r>
      <w:r w:rsidRPr="00855472">
        <w:rPr>
          <w:rFonts w:ascii="Times New Roman" w:hAnsi="Times New Roman"/>
          <w:sz w:val="28"/>
          <w:szCs w:val="28"/>
          <w:lang w:eastAsia="ru-RU"/>
        </w:rPr>
        <w:softHyphen/>
        <w:t xml:space="preserve"> </w:t>
      </w:r>
      <w:proofErr w:type="spellStart"/>
      <w:r w:rsidRPr="00855472">
        <w:rPr>
          <w:rFonts w:ascii="Times New Roman" w:hAnsi="Times New Roman"/>
          <w:sz w:val="28"/>
          <w:szCs w:val="28"/>
          <w:lang w:eastAsia="ru-RU"/>
        </w:rPr>
        <w:t>всѣ́хъ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звѣрéй</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земны́хъ</w:t>
      </w:r>
      <w:proofErr w:type="spellEnd"/>
      <w:r w:rsidRPr="00855472">
        <w:rPr>
          <w:rFonts w:ascii="Times New Roman" w:hAnsi="Times New Roman"/>
          <w:sz w:val="28"/>
          <w:szCs w:val="28"/>
          <w:lang w:eastAsia="ru-RU"/>
        </w:rPr>
        <w:t xml:space="preserve">: на </w:t>
      </w:r>
      <w:proofErr w:type="spellStart"/>
      <w:r w:rsidRPr="00855472">
        <w:rPr>
          <w:rFonts w:ascii="Times New Roman" w:hAnsi="Times New Roman"/>
          <w:sz w:val="28"/>
          <w:szCs w:val="28"/>
          <w:lang w:eastAsia="ru-RU"/>
        </w:rPr>
        <w:t>пéрсехъ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тво</w:t>
      </w:r>
      <w:r w:rsidRPr="00855472">
        <w:rPr>
          <w:rFonts w:ascii="Times New Roman" w:hAnsi="Times New Roman"/>
          <w:sz w:val="28"/>
          <w:szCs w:val="28"/>
          <w:lang w:eastAsia="ru-RU"/>
        </w:rPr>
        <w:softHyphen/>
        <w:t>и́хъ</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чрéвѣ</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ходи́ти</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бýдеши</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зéмлю</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снѣ́си</w:t>
      </w:r>
      <w:proofErr w:type="spellEnd"/>
      <w:r w:rsidRPr="00855472">
        <w:rPr>
          <w:rFonts w:ascii="Times New Roman" w:hAnsi="Times New Roman"/>
          <w:sz w:val="28"/>
          <w:szCs w:val="28"/>
          <w:lang w:eastAsia="ru-RU"/>
        </w:rPr>
        <w:t xml:space="preserve"> вся́ дни́ </w:t>
      </w:r>
      <w:proofErr w:type="spellStart"/>
      <w:r w:rsidRPr="00855472">
        <w:rPr>
          <w:rFonts w:ascii="Times New Roman" w:hAnsi="Times New Roman"/>
          <w:sz w:val="28"/>
          <w:szCs w:val="28"/>
          <w:lang w:eastAsia="ru-RU"/>
        </w:rPr>
        <w:t>животá</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тво</w:t>
      </w:r>
      <w:r w:rsidRPr="00855472">
        <w:rPr>
          <w:rFonts w:ascii="Times New Roman" w:hAnsi="Times New Roman"/>
          <w:sz w:val="28"/>
          <w:szCs w:val="28"/>
          <w:lang w:eastAsia="ru-RU"/>
        </w:rPr>
        <w:softHyphen/>
        <w:t>егó</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враждý</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положý</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междý</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тобóю</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междý</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женóю</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междý</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сѣ́менемъ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тво</w:t>
      </w:r>
      <w:r w:rsidRPr="00855472">
        <w:rPr>
          <w:rFonts w:ascii="Times New Roman" w:hAnsi="Times New Roman"/>
          <w:sz w:val="28"/>
          <w:szCs w:val="28"/>
          <w:lang w:eastAsia="ru-RU"/>
        </w:rPr>
        <w:softHyphen/>
        <w:t>и́мъ</w:t>
      </w:r>
      <w:proofErr w:type="spellEnd"/>
      <w:r w:rsidRPr="00855472">
        <w:rPr>
          <w:rFonts w:ascii="Times New Roman" w:hAnsi="Times New Roman"/>
          <w:sz w:val="28"/>
          <w:szCs w:val="28"/>
          <w:lang w:eastAsia="ru-RU"/>
        </w:rPr>
        <w:t xml:space="preserve"> и </w:t>
      </w:r>
      <w:proofErr w:type="spellStart"/>
      <w:r w:rsidRPr="00855472">
        <w:rPr>
          <w:rFonts w:ascii="Times New Roman" w:hAnsi="Times New Roman"/>
          <w:sz w:val="28"/>
          <w:szCs w:val="28"/>
          <w:lang w:eastAsia="ru-RU"/>
        </w:rPr>
        <w:t>междý</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сѣ́менемъ</w:t>
      </w:r>
      <w:proofErr w:type="spellEnd"/>
      <w:r w:rsidRPr="00855472">
        <w:rPr>
          <w:rFonts w:ascii="Times New Roman" w:hAnsi="Times New Roman"/>
          <w:sz w:val="28"/>
          <w:szCs w:val="28"/>
          <w:lang w:eastAsia="ru-RU"/>
        </w:rPr>
        <w:t xml:space="preserve"> тоя́: </w:t>
      </w:r>
      <w:proofErr w:type="spellStart"/>
      <w:r w:rsidRPr="00855472">
        <w:rPr>
          <w:rFonts w:ascii="Times New Roman" w:hAnsi="Times New Roman"/>
          <w:sz w:val="28"/>
          <w:szCs w:val="28"/>
          <w:lang w:eastAsia="ru-RU"/>
        </w:rPr>
        <w:t>тóй</w:t>
      </w:r>
      <w:proofErr w:type="spellEnd"/>
      <w:r w:rsidRPr="00855472">
        <w:rPr>
          <w:rFonts w:ascii="Times New Roman" w:hAnsi="Times New Roman"/>
          <w:sz w:val="28"/>
          <w:szCs w:val="28"/>
          <w:lang w:eastAsia="ru-RU"/>
        </w:rPr>
        <w:t xml:space="preserve"> твою́ блюсти́ </w:t>
      </w:r>
      <w:proofErr w:type="spellStart"/>
      <w:r w:rsidRPr="00855472">
        <w:rPr>
          <w:rFonts w:ascii="Times New Roman" w:hAnsi="Times New Roman"/>
          <w:sz w:val="28"/>
          <w:szCs w:val="28"/>
          <w:lang w:eastAsia="ru-RU"/>
        </w:rPr>
        <w:t>бýдетъ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главý</w:t>
      </w:r>
      <w:proofErr w:type="spellEnd"/>
      <w:r w:rsidRPr="00855472">
        <w:rPr>
          <w:rFonts w:ascii="Times New Roman" w:hAnsi="Times New Roman"/>
          <w:sz w:val="28"/>
          <w:szCs w:val="28"/>
          <w:lang w:eastAsia="ru-RU"/>
        </w:rPr>
        <w:t xml:space="preserve">, и ты́ блюсти́ </w:t>
      </w:r>
      <w:proofErr w:type="spellStart"/>
      <w:r w:rsidRPr="00855472">
        <w:rPr>
          <w:rFonts w:ascii="Times New Roman" w:hAnsi="Times New Roman"/>
          <w:sz w:val="28"/>
          <w:szCs w:val="28"/>
          <w:lang w:eastAsia="ru-RU"/>
        </w:rPr>
        <w:t>бýдеши</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егó</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пя́ту</w:t>
      </w:r>
      <w:proofErr w:type="spellEnd"/>
      <w:r w:rsidRPr="00855472">
        <w:rPr>
          <w:rFonts w:ascii="Times New Roman" w:hAnsi="Times New Roman"/>
          <w:sz w:val="28"/>
          <w:szCs w:val="28"/>
          <w:lang w:eastAsia="ru-RU"/>
        </w:rPr>
        <w:t>.</w:t>
      </w:r>
    </w:p>
    <w:p w14:paraId="0C296A0E" w14:textId="77777777" w:rsidR="00A52D3B" w:rsidRPr="00855472" w:rsidRDefault="00A52D3B" w:rsidP="00855472">
      <w:pPr>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 xml:space="preserve">И </w:t>
      </w:r>
      <w:proofErr w:type="spellStart"/>
      <w:r w:rsidRPr="00855472">
        <w:rPr>
          <w:rFonts w:ascii="Times New Roman" w:hAnsi="Times New Roman"/>
          <w:sz w:val="28"/>
          <w:szCs w:val="28"/>
          <w:lang w:eastAsia="ru-RU"/>
        </w:rPr>
        <w:t>женѣ</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речé</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умножáя</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умнóжу</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печáли</w:t>
      </w:r>
      <w:proofErr w:type="spellEnd"/>
      <w:r w:rsidRPr="00855472">
        <w:rPr>
          <w:rFonts w:ascii="Times New Roman" w:hAnsi="Times New Roman"/>
          <w:sz w:val="28"/>
          <w:szCs w:val="28"/>
          <w:lang w:eastAsia="ru-RU"/>
        </w:rPr>
        <w:t xml:space="preserve"> твоя́ и </w:t>
      </w:r>
      <w:proofErr w:type="spellStart"/>
      <w:r w:rsidRPr="00855472">
        <w:rPr>
          <w:rFonts w:ascii="Times New Roman" w:hAnsi="Times New Roman"/>
          <w:sz w:val="28"/>
          <w:szCs w:val="28"/>
          <w:lang w:eastAsia="ru-RU"/>
        </w:rPr>
        <w:t>воз</w:t>
      </w:r>
      <w:r w:rsidRPr="00855472">
        <w:rPr>
          <w:rFonts w:ascii="Times New Roman" w:hAnsi="Times New Roman"/>
          <w:sz w:val="28"/>
          <w:szCs w:val="28"/>
          <w:lang w:eastAsia="ru-RU"/>
        </w:rPr>
        <w:softHyphen/>
        <w:t>дыхáн</w:t>
      </w:r>
      <w:r w:rsidRPr="00855472">
        <w:rPr>
          <w:rFonts w:ascii="Times New Roman" w:hAnsi="Times New Roman"/>
          <w:sz w:val="28"/>
          <w:szCs w:val="28"/>
          <w:lang w:val="en-US" w:eastAsia="ru-RU"/>
        </w:rPr>
        <w:t>i</w:t>
      </w:r>
      <w:proofErr w:type="spellEnd"/>
      <w:r w:rsidRPr="00855472">
        <w:rPr>
          <w:rFonts w:ascii="Times New Roman" w:hAnsi="Times New Roman"/>
          <w:sz w:val="28"/>
          <w:szCs w:val="28"/>
          <w:lang w:eastAsia="ru-RU"/>
        </w:rPr>
        <w:t xml:space="preserve">я твоя́; </w:t>
      </w:r>
      <w:proofErr w:type="spellStart"/>
      <w:r w:rsidRPr="00855472">
        <w:rPr>
          <w:rFonts w:ascii="Times New Roman" w:hAnsi="Times New Roman"/>
          <w:sz w:val="28"/>
          <w:szCs w:val="28"/>
          <w:lang w:eastAsia="ru-RU"/>
        </w:rPr>
        <w:t>въ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болѣ́знехъ</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роди́ши</w:t>
      </w:r>
      <w:proofErr w:type="spellEnd"/>
      <w:r w:rsidRPr="00855472">
        <w:rPr>
          <w:rFonts w:ascii="Times New Roman" w:hAnsi="Times New Roman"/>
          <w:sz w:val="28"/>
          <w:szCs w:val="28"/>
          <w:lang w:eastAsia="ru-RU"/>
        </w:rPr>
        <w:t xml:space="preserve"> </w:t>
      </w:r>
      <w:proofErr w:type="spellStart"/>
      <w:r w:rsidRPr="00855472">
        <w:rPr>
          <w:rFonts w:ascii="Times New Roman" w:hAnsi="Times New Roman"/>
          <w:sz w:val="28"/>
          <w:szCs w:val="28"/>
          <w:lang w:eastAsia="ru-RU"/>
        </w:rPr>
        <w:t>чáда</w:t>
      </w:r>
      <w:proofErr w:type="spellEnd"/>
      <w:r w:rsidRPr="00855472">
        <w:rPr>
          <w:rFonts w:ascii="Times New Roman" w:hAnsi="Times New Roman"/>
          <w:sz w:val="28"/>
          <w:szCs w:val="28"/>
          <w:lang w:eastAsia="ru-RU"/>
        </w:rPr>
        <w:t>.</w:t>
      </w:r>
    </w:p>
    <w:p w14:paraId="2BD64F76" w14:textId="77777777" w:rsidR="00A52D3B" w:rsidRPr="008A31D2" w:rsidRDefault="00A52D3B" w:rsidP="00855472">
      <w:pPr>
        <w:spacing w:line="360" w:lineRule="auto"/>
        <w:rPr>
          <w:rFonts w:ascii="Times New Roman" w:hAnsi="Times New Roman"/>
          <w:sz w:val="28"/>
          <w:szCs w:val="28"/>
        </w:rPr>
      </w:pPr>
    </w:p>
    <w:p w14:paraId="57B33A6E"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1. Переведите отрывок на русский язык.</w:t>
      </w:r>
    </w:p>
    <w:p w14:paraId="11D582A1"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2. Найдите в первом абзаце два слова, одно из которых практически совпадает по смыслу с другим, если его не переводить на русский язык. Укажите и значение этого слова в переводе.</w:t>
      </w:r>
    </w:p>
    <w:p w14:paraId="470106D9"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3. Найдите слово, которое употребляется в современном русском языке в том же значении, что и в старославянском, но с негативным оттенком.</w:t>
      </w:r>
    </w:p>
    <w:p w14:paraId="0D707AB1" w14:textId="77777777" w:rsidR="00A52D3B" w:rsidRPr="00855472" w:rsidRDefault="00A52D3B" w:rsidP="00855472">
      <w:pPr>
        <w:spacing w:line="360" w:lineRule="auto"/>
        <w:rPr>
          <w:rFonts w:ascii="Times New Roman" w:hAnsi="Times New Roman"/>
          <w:sz w:val="28"/>
          <w:szCs w:val="28"/>
          <w:lang w:eastAsia="ru-RU"/>
        </w:rPr>
      </w:pPr>
      <w:r w:rsidRPr="008A31D2">
        <w:rPr>
          <w:rFonts w:ascii="Times New Roman" w:hAnsi="Times New Roman"/>
          <w:sz w:val="28"/>
          <w:szCs w:val="28"/>
        </w:rPr>
        <w:t xml:space="preserve">4. Что обозначает слово </w:t>
      </w:r>
      <w:proofErr w:type="spellStart"/>
      <w:r w:rsidRPr="00855472">
        <w:rPr>
          <w:rFonts w:ascii="Times New Roman" w:hAnsi="Times New Roman"/>
          <w:sz w:val="28"/>
          <w:szCs w:val="28"/>
          <w:lang w:eastAsia="ru-RU"/>
        </w:rPr>
        <w:t>пéрси</w:t>
      </w:r>
      <w:proofErr w:type="spellEnd"/>
      <w:r w:rsidRPr="00855472">
        <w:rPr>
          <w:rFonts w:ascii="Times New Roman" w:hAnsi="Times New Roman"/>
          <w:sz w:val="28"/>
          <w:szCs w:val="28"/>
          <w:lang w:eastAsia="ru-RU"/>
        </w:rPr>
        <w:t>? Какие ещё старославянские названия частей тела вы знаете?</w:t>
      </w:r>
    </w:p>
    <w:p w14:paraId="2F1F9332" w14:textId="77777777" w:rsidR="00A52D3B" w:rsidRPr="00855472" w:rsidRDefault="00A52D3B" w:rsidP="00855472">
      <w:pPr>
        <w:spacing w:line="360" w:lineRule="auto"/>
        <w:rPr>
          <w:rFonts w:ascii="Times New Roman" w:hAnsi="Times New Roman"/>
          <w:b/>
          <w:sz w:val="28"/>
          <w:szCs w:val="28"/>
          <w:lang w:eastAsia="ru-RU"/>
        </w:rPr>
      </w:pPr>
      <w:r w:rsidRPr="00855472">
        <w:rPr>
          <w:rFonts w:ascii="Times New Roman" w:hAnsi="Times New Roman"/>
          <w:b/>
          <w:sz w:val="28"/>
          <w:szCs w:val="28"/>
          <w:lang w:eastAsia="ru-RU"/>
        </w:rPr>
        <w:t>Задание №3</w:t>
      </w:r>
    </w:p>
    <w:p w14:paraId="695EB629" w14:textId="77777777" w:rsidR="00A52D3B" w:rsidRPr="00855472" w:rsidRDefault="00FD655B" w:rsidP="00855472">
      <w:pPr>
        <w:spacing w:line="360" w:lineRule="auto"/>
        <w:rPr>
          <w:rFonts w:ascii="Times New Roman" w:hAnsi="Times New Roman"/>
          <w:sz w:val="28"/>
          <w:szCs w:val="28"/>
        </w:rPr>
      </w:pPr>
      <w:r>
        <w:rPr>
          <w:rFonts w:ascii="Times New Roman" w:hAnsi="Times New Roman"/>
          <w:noProof/>
          <w:sz w:val="28"/>
          <w:szCs w:val="28"/>
          <w:lang w:eastAsia="ru-RU"/>
        </w:rPr>
        <w:lastRenderedPageBreak/>
        <w:pict w14:anchorId="3439B846">
          <v:shape id="Рисунок 2" o:spid="_x0000_i1029" type="#_x0000_t75" style="width:466.5pt;height:342pt;visibility:visible">
            <v:imagedata r:id="rId28" o:title=""/>
          </v:shape>
        </w:pict>
      </w:r>
    </w:p>
    <w:p w14:paraId="717F2A4B" w14:textId="77777777" w:rsidR="00A52D3B" w:rsidRPr="00855472" w:rsidRDefault="00A52D3B" w:rsidP="00855472">
      <w:pPr>
        <w:spacing w:line="360" w:lineRule="auto"/>
        <w:ind w:left="-698"/>
        <w:contextualSpacing/>
        <w:rPr>
          <w:rFonts w:ascii="Times New Roman" w:hAnsi="Times New Roman"/>
          <w:sz w:val="28"/>
          <w:szCs w:val="28"/>
        </w:rPr>
      </w:pPr>
      <w:r w:rsidRPr="00855472">
        <w:rPr>
          <w:rFonts w:ascii="Times New Roman" w:hAnsi="Times New Roman"/>
          <w:sz w:val="28"/>
          <w:szCs w:val="28"/>
        </w:rPr>
        <w:t xml:space="preserve">1.В каком значении употреблено слово </w:t>
      </w:r>
      <w:proofErr w:type="spellStart"/>
      <w:proofErr w:type="gramStart"/>
      <w:r w:rsidRPr="00855472">
        <w:rPr>
          <w:rFonts w:ascii="Times New Roman" w:hAnsi="Times New Roman"/>
          <w:b/>
          <w:sz w:val="28"/>
          <w:szCs w:val="28"/>
        </w:rPr>
        <w:t>истяжут</w:t>
      </w:r>
      <w:proofErr w:type="spellEnd"/>
      <w:r w:rsidRPr="00855472">
        <w:rPr>
          <w:rFonts w:ascii="Times New Roman" w:hAnsi="Times New Roman"/>
          <w:b/>
          <w:sz w:val="28"/>
          <w:szCs w:val="28"/>
        </w:rPr>
        <w:t xml:space="preserve"> </w:t>
      </w:r>
      <w:r w:rsidRPr="00855472">
        <w:rPr>
          <w:rFonts w:ascii="Times New Roman" w:hAnsi="Times New Roman"/>
          <w:sz w:val="28"/>
          <w:szCs w:val="28"/>
        </w:rPr>
        <w:t xml:space="preserve"> в</w:t>
      </w:r>
      <w:proofErr w:type="gramEnd"/>
      <w:r w:rsidRPr="00855472">
        <w:rPr>
          <w:rFonts w:ascii="Times New Roman" w:hAnsi="Times New Roman"/>
          <w:sz w:val="28"/>
          <w:szCs w:val="28"/>
        </w:rPr>
        <w:t xml:space="preserve"> данном тексте?</w:t>
      </w:r>
    </w:p>
    <w:p w14:paraId="36867290" w14:textId="77777777" w:rsidR="00A52D3B" w:rsidRPr="00855472" w:rsidRDefault="00A52D3B" w:rsidP="00855472">
      <w:pPr>
        <w:spacing w:line="360" w:lineRule="auto"/>
        <w:ind w:left="-698"/>
        <w:contextualSpacing/>
        <w:rPr>
          <w:rFonts w:ascii="Times New Roman" w:hAnsi="Times New Roman"/>
          <w:sz w:val="28"/>
          <w:szCs w:val="28"/>
        </w:rPr>
      </w:pPr>
      <w:r w:rsidRPr="00855472">
        <w:rPr>
          <w:rFonts w:ascii="Times New Roman" w:hAnsi="Times New Roman"/>
          <w:sz w:val="28"/>
          <w:szCs w:val="28"/>
        </w:rPr>
        <w:t xml:space="preserve">2.Напишите два существительных </w:t>
      </w:r>
      <w:proofErr w:type="gramStart"/>
      <w:r w:rsidRPr="00855472">
        <w:rPr>
          <w:rFonts w:ascii="Times New Roman" w:hAnsi="Times New Roman"/>
          <w:sz w:val="28"/>
          <w:szCs w:val="28"/>
        </w:rPr>
        <w:t>с  этим</w:t>
      </w:r>
      <w:proofErr w:type="gramEnd"/>
      <w:r w:rsidRPr="00855472">
        <w:rPr>
          <w:rFonts w:ascii="Times New Roman" w:hAnsi="Times New Roman"/>
          <w:sz w:val="28"/>
          <w:szCs w:val="28"/>
        </w:rPr>
        <w:t xml:space="preserve">  же корнем, одно из которых имеет значение лица. (Подсказка: сейчас характеризуются как книжные)</w:t>
      </w:r>
    </w:p>
    <w:p w14:paraId="5EE5C6C4" w14:textId="77777777" w:rsidR="00A52D3B" w:rsidRPr="00855472" w:rsidRDefault="00A52D3B" w:rsidP="00855472">
      <w:pPr>
        <w:spacing w:line="360" w:lineRule="auto"/>
        <w:ind w:left="-698"/>
        <w:contextualSpacing/>
        <w:rPr>
          <w:rFonts w:ascii="Times New Roman" w:hAnsi="Times New Roman"/>
          <w:sz w:val="28"/>
          <w:szCs w:val="28"/>
        </w:rPr>
      </w:pPr>
      <w:r w:rsidRPr="00855472">
        <w:rPr>
          <w:rFonts w:ascii="Times New Roman" w:hAnsi="Times New Roman"/>
          <w:sz w:val="28"/>
          <w:szCs w:val="28"/>
        </w:rPr>
        <w:t>3.Назовите существительное, исторически родственное данному слову, со значением нечто утомляющее, какой-то груз, и наименование лошади</w:t>
      </w:r>
    </w:p>
    <w:p w14:paraId="30073FD8" w14:textId="77777777" w:rsidR="00A52D3B" w:rsidRPr="00855472" w:rsidRDefault="00A52D3B" w:rsidP="00855472">
      <w:pPr>
        <w:spacing w:line="360" w:lineRule="auto"/>
        <w:ind w:left="-698"/>
        <w:contextualSpacing/>
        <w:rPr>
          <w:rFonts w:ascii="Times New Roman" w:hAnsi="Times New Roman"/>
          <w:sz w:val="28"/>
          <w:szCs w:val="28"/>
        </w:rPr>
      </w:pPr>
      <w:r w:rsidRPr="00855472">
        <w:rPr>
          <w:rFonts w:ascii="Times New Roman" w:hAnsi="Times New Roman"/>
          <w:sz w:val="28"/>
          <w:szCs w:val="28"/>
        </w:rPr>
        <w:t xml:space="preserve">4.В каком значении употреблено слово </w:t>
      </w:r>
      <w:proofErr w:type="spellStart"/>
      <w:r w:rsidRPr="00855472">
        <w:rPr>
          <w:rFonts w:ascii="Times New Roman" w:hAnsi="Times New Roman"/>
          <w:b/>
          <w:sz w:val="28"/>
          <w:szCs w:val="28"/>
        </w:rPr>
        <w:t>угобзися</w:t>
      </w:r>
      <w:proofErr w:type="spellEnd"/>
      <w:r w:rsidRPr="00855472">
        <w:rPr>
          <w:rFonts w:ascii="Times New Roman" w:hAnsi="Times New Roman"/>
          <w:sz w:val="28"/>
          <w:szCs w:val="28"/>
        </w:rPr>
        <w:t>?</w:t>
      </w:r>
    </w:p>
    <w:p w14:paraId="212917DD" w14:textId="77777777" w:rsidR="00A52D3B" w:rsidRPr="00855472" w:rsidRDefault="00A52D3B" w:rsidP="00855472">
      <w:pPr>
        <w:spacing w:line="360" w:lineRule="auto"/>
        <w:ind w:left="-698"/>
        <w:contextualSpacing/>
        <w:rPr>
          <w:rFonts w:ascii="Times New Roman" w:hAnsi="Times New Roman"/>
          <w:sz w:val="28"/>
          <w:szCs w:val="28"/>
        </w:rPr>
      </w:pPr>
      <w:r w:rsidRPr="00855472">
        <w:rPr>
          <w:rFonts w:ascii="Times New Roman" w:hAnsi="Times New Roman"/>
          <w:sz w:val="28"/>
          <w:szCs w:val="28"/>
        </w:rPr>
        <w:t xml:space="preserve">5.В каком значении употреблено слово </w:t>
      </w:r>
      <w:proofErr w:type="spellStart"/>
      <w:r w:rsidRPr="00855472">
        <w:rPr>
          <w:rFonts w:ascii="Times New Roman" w:hAnsi="Times New Roman"/>
          <w:b/>
          <w:sz w:val="28"/>
          <w:szCs w:val="28"/>
        </w:rPr>
        <w:t>непецытеся</w:t>
      </w:r>
      <w:proofErr w:type="spellEnd"/>
      <w:r w:rsidRPr="00855472">
        <w:rPr>
          <w:rFonts w:ascii="Times New Roman" w:hAnsi="Times New Roman"/>
          <w:sz w:val="28"/>
          <w:szCs w:val="28"/>
        </w:rPr>
        <w:t>?</w:t>
      </w:r>
    </w:p>
    <w:p w14:paraId="40853D52" w14:textId="77777777" w:rsidR="00A52D3B" w:rsidRPr="00855472" w:rsidRDefault="00A52D3B" w:rsidP="00855472">
      <w:pPr>
        <w:spacing w:line="360" w:lineRule="auto"/>
        <w:ind w:left="-698"/>
        <w:contextualSpacing/>
        <w:rPr>
          <w:rFonts w:ascii="Times New Roman" w:hAnsi="Times New Roman"/>
          <w:sz w:val="28"/>
          <w:szCs w:val="28"/>
        </w:rPr>
      </w:pPr>
      <w:r w:rsidRPr="00855472">
        <w:rPr>
          <w:rFonts w:ascii="Times New Roman" w:hAnsi="Times New Roman"/>
          <w:sz w:val="28"/>
          <w:szCs w:val="28"/>
        </w:rPr>
        <w:t xml:space="preserve">6.Назовите слово, однокоренное </w:t>
      </w:r>
      <w:proofErr w:type="gramStart"/>
      <w:r w:rsidRPr="00855472">
        <w:rPr>
          <w:rFonts w:ascii="Times New Roman" w:hAnsi="Times New Roman"/>
          <w:sz w:val="28"/>
          <w:szCs w:val="28"/>
        </w:rPr>
        <w:t>данному,  со</w:t>
      </w:r>
      <w:proofErr w:type="gramEnd"/>
      <w:r w:rsidRPr="00855472">
        <w:rPr>
          <w:rFonts w:ascii="Times New Roman" w:hAnsi="Times New Roman"/>
          <w:sz w:val="28"/>
          <w:szCs w:val="28"/>
        </w:rPr>
        <w:t xml:space="preserve"> значением лица, заботящегося о ком-л., чем-л..</w:t>
      </w:r>
    </w:p>
    <w:p w14:paraId="528E49EE" w14:textId="77777777" w:rsidR="00A52D3B" w:rsidRPr="00855472" w:rsidRDefault="00A52D3B" w:rsidP="00855472">
      <w:pPr>
        <w:spacing w:line="360" w:lineRule="auto"/>
        <w:ind w:left="-698"/>
        <w:contextualSpacing/>
        <w:rPr>
          <w:rFonts w:ascii="Times New Roman" w:hAnsi="Times New Roman"/>
          <w:sz w:val="28"/>
          <w:szCs w:val="28"/>
        </w:rPr>
      </w:pPr>
      <w:r w:rsidRPr="00855472">
        <w:rPr>
          <w:rFonts w:ascii="Times New Roman" w:hAnsi="Times New Roman"/>
          <w:sz w:val="28"/>
          <w:szCs w:val="28"/>
        </w:rPr>
        <w:t xml:space="preserve">7.Напишите </w:t>
      </w:r>
      <w:r w:rsidRPr="00855472">
        <w:rPr>
          <w:rFonts w:ascii="Times New Roman" w:hAnsi="Times New Roman"/>
          <w:sz w:val="28"/>
          <w:szCs w:val="28"/>
          <w:u w:val="single"/>
        </w:rPr>
        <w:t>все</w:t>
      </w:r>
      <w:r w:rsidRPr="00855472">
        <w:rPr>
          <w:rFonts w:ascii="Times New Roman" w:hAnsi="Times New Roman"/>
          <w:sz w:val="28"/>
          <w:szCs w:val="28"/>
        </w:rPr>
        <w:t xml:space="preserve"> значения старославянского слова </w:t>
      </w:r>
      <w:r w:rsidRPr="00855472">
        <w:rPr>
          <w:rFonts w:ascii="Times New Roman" w:hAnsi="Times New Roman"/>
          <w:b/>
          <w:sz w:val="28"/>
          <w:szCs w:val="28"/>
        </w:rPr>
        <w:t>попечение</w:t>
      </w:r>
      <w:r w:rsidRPr="00855472">
        <w:rPr>
          <w:rFonts w:ascii="Times New Roman" w:hAnsi="Times New Roman"/>
          <w:sz w:val="28"/>
          <w:szCs w:val="28"/>
        </w:rPr>
        <w:t>.</w:t>
      </w:r>
    </w:p>
    <w:p w14:paraId="37B712D1" w14:textId="77777777" w:rsidR="00A52D3B" w:rsidRPr="00855472" w:rsidRDefault="00A52D3B" w:rsidP="00855472">
      <w:pPr>
        <w:spacing w:line="360" w:lineRule="auto"/>
        <w:ind w:left="-698"/>
        <w:contextualSpacing/>
        <w:rPr>
          <w:rFonts w:ascii="Times New Roman" w:hAnsi="Times New Roman"/>
          <w:b/>
          <w:sz w:val="28"/>
          <w:szCs w:val="28"/>
        </w:rPr>
      </w:pPr>
      <w:r w:rsidRPr="00855472">
        <w:rPr>
          <w:rFonts w:ascii="Times New Roman" w:hAnsi="Times New Roman"/>
          <w:b/>
          <w:sz w:val="28"/>
          <w:szCs w:val="28"/>
        </w:rPr>
        <w:t>Задание №4</w:t>
      </w:r>
    </w:p>
    <w:p w14:paraId="0559B039" w14:textId="77777777" w:rsidR="00A52D3B" w:rsidRPr="00855472" w:rsidRDefault="00A52D3B" w:rsidP="00855472">
      <w:pPr>
        <w:spacing w:line="360" w:lineRule="auto"/>
        <w:ind w:left="-698"/>
        <w:contextualSpacing/>
        <w:rPr>
          <w:rFonts w:ascii="Times New Roman" w:hAnsi="Times New Roman"/>
          <w:b/>
          <w:sz w:val="28"/>
          <w:szCs w:val="28"/>
        </w:rPr>
      </w:pPr>
      <w:r w:rsidRPr="00855472">
        <w:rPr>
          <w:rFonts w:ascii="Times New Roman" w:hAnsi="Times New Roman"/>
          <w:sz w:val="28"/>
          <w:szCs w:val="28"/>
        </w:rPr>
        <w:t>1. Первоначально в кириллице цифры также обозначались буквами. Числовое значение представлено в таблице:</w:t>
      </w:r>
    </w:p>
    <w:p w14:paraId="5CCA3B72" w14:textId="77777777" w:rsidR="00A52D3B" w:rsidRPr="00855472" w:rsidRDefault="00FD655B" w:rsidP="00855472">
      <w:pPr>
        <w:spacing w:after="0" w:line="360" w:lineRule="auto"/>
        <w:ind w:firstLine="709"/>
        <w:jc w:val="both"/>
        <w:rPr>
          <w:rFonts w:ascii="Times New Roman" w:hAnsi="Times New Roman"/>
          <w:b/>
          <w:sz w:val="28"/>
          <w:szCs w:val="28"/>
        </w:rPr>
      </w:pPr>
      <w:r>
        <w:rPr>
          <w:rFonts w:ascii="Times New Roman" w:hAnsi="Times New Roman"/>
          <w:b/>
          <w:noProof/>
          <w:sz w:val="28"/>
          <w:szCs w:val="28"/>
          <w:lang w:eastAsia="ru-RU"/>
        </w:rPr>
        <w:lastRenderedPageBreak/>
        <w:pict w14:anchorId="255F1A71">
          <v:shape id="_x0000_i1030" type="#_x0000_t75" style="width:336.75pt;height:119.25pt;visibility:visible">
            <v:imagedata r:id="rId29" o:title=""/>
          </v:shape>
        </w:pict>
      </w:r>
    </w:p>
    <w:p w14:paraId="55575BDB"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sz w:val="28"/>
          <w:szCs w:val="28"/>
        </w:rPr>
        <w:t>Напишите цифры кириллической графикой:</w:t>
      </w:r>
      <w:r w:rsidRPr="00855472">
        <w:rPr>
          <w:rFonts w:ascii="Times New Roman" w:hAnsi="Times New Roman"/>
          <w:b/>
          <w:sz w:val="28"/>
          <w:szCs w:val="28"/>
        </w:rPr>
        <w:t xml:space="preserve"> 983, 328, 641, 104.</w:t>
      </w:r>
    </w:p>
    <w:p w14:paraId="136BB96D"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2.</w:t>
      </w:r>
      <w:r w:rsidRPr="00855472">
        <w:rPr>
          <w:rFonts w:ascii="Times New Roman" w:hAnsi="Times New Roman"/>
          <w:sz w:val="28"/>
          <w:szCs w:val="28"/>
        </w:rPr>
        <w:t xml:space="preserve">   Чем обусловлено образование числительных от 11 до 19: один-на-десяти, две-на-десяти и т.д.?</w:t>
      </w:r>
    </w:p>
    <w:p w14:paraId="26B54E69"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b/>
          <w:sz w:val="28"/>
          <w:szCs w:val="28"/>
        </w:rPr>
        <w:t>3.</w:t>
      </w:r>
      <w:r w:rsidRPr="00855472">
        <w:rPr>
          <w:rFonts w:ascii="Times New Roman" w:hAnsi="Times New Roman"/>
          <w:sz w:val="28"/>
          <w:szCs w:val="28"/>
        </w:rPr>
        <w:t xml:space="preserve"> Определите, какое слово в паре является старославянским по происхождению: берег – безбрежный, брань – оборона, равный - ровный, гражданин – горожанин, облако – оболочка, расти – рослый, град – город, злато – золото, узы – союз, елень – олень, </w:t>
      </w:r>
      <w:proofErr w:type="spellStart"/>
      <w:r w:rsidRPr="00855472">
        <w:rPr>
          <w:rFonts w:ascii="Times New Roman" w:hAnsi="Times New Roman"/>
          <w:sz w:val="28"/>
          <w:szCs w:val="28"/>
        </w:rPr>
        <w:t>азъ</w:t>
      </w:r>
      <w:proofErr w:type="spellEnd"/>
      <w:r w:rsidRPr="00855472">
        <w:rPr>
          <w:rFonts w:ascii="Times New Roman" w:hAnsi="Times New Roman"/>
          <w:sz w:val="28"/>
          <w:szCs w:val="28"/>
        </w:rPr>
        <w:t xml:space="preserve"> – я, глад – голод, молоко – млечный, страна – сторона, драгоценный – дорогой, врата – ворота, счастье – счастие, мочь – мощь.</w:t>
      </w:r>
    </w:p>
    <w:p w14:paraId="148DD462"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b/>
          <w:sz w:val="28"/>
          <w:szCs w:val="28"/>
        </w:rPr>
        <w:t>4.</w:t>
      </w:r>
      <w:r w:rsidRPr="00855472">
        <w:rPr>
          <w:rFonts w:ascii="Times New Roman" w:hAnsi="Times New Roman"/>
          <w:sz w:val="28"/>
          <w:szCs w:val="28"/>
        </w:rPr>
        <w:t xml:space="preserve"> Изучите склонение личных местоимений </w:t>
      </w:r>
      <w:proofErr w:type="spellStart"/>
      <w:r w:rsidRPr="00855472">
        <w:rPr>
          <w:rFonts w:ascii="Times New Roman" w:hAnsi="Times New Roman"/>
          <w:sz w:val="28"/>
          <w:szCs w:val="28"/>
        </w:rPr>
        <w:t>азъ</w:t>
      </w:r>
      <w:proofErr w:type="spellEnd"/>
      <w:r w:rsidRPr="00855472">
        <w:rPr>
          <w:rFonts w:ascii="Times New Roman" w:hAnsi="Times New Roman"/>
          <w:sz w:val="28"/>
          <w:szCs w:val="28"/>
        </w:rPr>
        <w:t xml:space="preserve"> (я), ты, вы и </w:t>
      </w:r>
      <w:proofErr w:type="spellStart"/>
      <w:r w:rsidRPr="00855472">
        <w:rPr>
          <w:rFonts w:ascii="Times New Roman" w:hAnsi="Times New Roman"/>
          <w:sz w:val="28"/>
          <w:szCs w:val="28"/>
        </w:rPr>
        <w:t>проскло-няйте</w:t>
      </w:r>
      <w:proofErr w:type="spellEnd"/>
      <w:r w:rsidRPr="00855472">
        <w:rPr>
          <w:rFonts w:ascii="Times New Roman" w:hAnsi="Times New Roman"/>
          <w:sz w:val="28"/>
          <w:szCs w:val="28"/>
        </w:rPr>
        <w:t xml:space="preserve"> местоимение мы.</w:t>
      </w:r>
    </w:p>
    <w:p w14:paraId="20197CF5"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И. п. </w:t>
      </w:r>
      <w:proofErr w:type="spellStart"/>
      <w:r w:rsidRPr="00855472">
        <w:rPr>
          <w:rFonts w:ascii="Times New Roman" w:hAnsi="Times New Roman"/>
          <w:sz w:val="28"/>
          <w:szCs w:val="28"/>
        </w:rPr>
        <w:t>азъ</w:t>
      </w:r>
      <w:proofErr w:type="spellEnd"/>
      <w:r w:rsidRPr="00855472">
        <w:rPr>
          <w:rFonts w:ascii="Times New Roman" w:hAnsi="Times New Roman"/>
          <w:sz w:val="28"/>
          <w:szCs w:val="28"/>
        </w:rPr>
        <w:t xml:space="preserve"> ты вы</w:t>
      </w:r>
    </w:p>
    <w:p w14:paraId="0CDB962E"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Р. п. </w:t>
      </w:r>
      <w:proofErr w:type="spellStart"/>
      <w:r w:rsidRPr="00855472">
        <w:rPr>
          <w:rFonts w:ascii="Times New Roman" w:hAnsi="Times New Roman"/>
          <w:sz w:val="28"/>
          <w:szCs w:val="28"/>
        </w:rPr>
        <w:t>мєнє</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тєбє</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васъ</w:t>
      </w:r>
      <w:proofErr w:type="spellEnd"/>
    </w:p>
    <w:p w14:paraId="5F1D07A6"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Д. п. </w:t>
      </w:r>
      <w:proofErr w:type="spellStart"/>
      <w:r w:rsidRPr="00855472">
        <w:rPr>
          <w:rFonts w:ascii="Times New Roman" w:hAnsi="Times New Roman"/>
          <w:sz w:val="28"/>
          <w:szCs w:val="28"/>
        </w:rPr>
        <w:t>мьнѣ</w:t>
      </w:r>
      <w:proofErr w:type="spellEnd"/>
      <w:r w:rsidRPr="00855472">
        <w:rPr>
          <w:rFonts w:ascii="Times New Roman" w:hAnsi="Times New Roman"/>
          <w:sz w:val="28"/>
          <w:szCs w:val="28"/>
        </w:rPr>
        <w:t xml:space="preserve">, ми </w:t>
      </w:r>
      <w:proofErr w:type="spellStart"/>
      <w:r w:rsidRPr="00855472">
        <w:rPr>
          <w:rFonts w:ascii="Times New Roman" w:hAnsi="Times New Roman"/>
          <w:sz w:val="28"/>
          <w:szCs w:val="28"/>
        </w:rPr>
        <w:t>тєбѣ</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ти</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вамъ</w:t>
      </w:r>
      <w:proofErr w:type="spellEnd"/>
    </w:p>
    <w:p w14:paraId="77BB5A32"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В. п. </w:t>
      </w:r>
      <w:proofErr w:type="spellStart"/>
      <w:r w:rsidRPr="00855472">
        <w:rPr>
          <w:rFonts w:ascii="Times New Roman" w:hAnsi="Times New Roman"/>
          <w:sz w:val="28"/>
          <w:szCs w:val="28"/>
        </w:rPr>
        <w:t>мѧ</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тѧ</w:t>
      </w:r>
      <w:proofErr w:type="spellEnd"/>
      <w:r w:rsidRPr="00855472">
        <w:rPr>
          <w:rFonts w:ascii="Times New Roman" w:hAnsi="Times New Roman"/>
          <w:sz w:val="28"/>
          <w:szCs w:val="28"/>
        </w:rPr>
        <w:t xml:space="preserve"> вы</w:t>
      </w:r>
    </w:p>
    <w:p w14:paraId="698029C5"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Т. п. </w:t>
      </w:r>
      <w:proofErr w:type="spellStart"/>
      <w:r w:rsidRPr="00855472">
        <w:rPr>
          <w:rFonts w:ascii="Times New Roman" w:hAnsi="Times New Roman"/>
          <w:sz w:val="28"/>
          <w:szCs w:val="28"/>
        </w:rPr>
        <w:t>мъноѭ</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тобоѭ</w:t>
      </w:r>
      <w:proofErr w:type="spellEnd"/>
      <w:r w:rsidRPr="00855472">
        <w:rPr>
          <w:rFonts w:ascii="Times New Roman" w:hAnsi="Times New Roman"/>
          <w:sz w:val="28"/>
          <w:szCs w:val="28"/>
        </w:rPr>
        <w:t xml:space="preserve"> вами</w:t>
      </w:r>
    </w:p>
    <w:p w14:paraId="74CF6346"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М. п. </w:t>
      </w:r>
      <w:proofErr w:type="spellStart"/>
      <w:r w:rsidRPr="00855472">
        <w:rPr>
          <w:rFonts w:ascii="Times New Roman" w:hAnsi="Times New Roman"/>
          <w:sz w:val="28"/>
          <w:szCs w:val="28"/>
        </w:rPr>
        <w:t>мьнѣ</w:t>
      </w:r>
      <w:proofErr w:type="spellEnd"/>
      <w:r w:rsidRPr="00855472">
        <w:rPr>
          <w:rFonts w:ascii="Times New Roman" w:hAnsi="Times New Roman"/>
          <w:sz w:val="28"/>
          <w:szCs w:val="28"/>
        </w:rPr>
        <w:t xml:space="preserve"> </w:t>
      </w:r>
      <w:proofErr w:type="spellStart"/>
      <w:r w:rsidRPr="00855472">
        <w:rPr>
          <w:rFonts w:ascii="Times New Roman" w:hAnsi="Times New Roman"/>
          <w:sz w:val="28"/>
          <w:szCs w:val="28"/>
        </w:rPr>
        <w:t>тєбѣ</w:t>
      </w:r>
      <w:proofErr w:type="spellEnd"/>
      <w:r w:rsidRPr="00855472">
        <w:rPr>
          <w:rFonts w:ascii="Times New Roman" w:hAnsi="Times New Roman"/>
          <w:sz w:val="28"/>
          <w:szCs w:val="28"/>
        </w:rPr>
        <w:t xml:space="preserve"> вас</w:t>
      </w:r>
    </w:p>
    <w:p w14:paraId="5320662C" w14:textId="77777777" w:rsidR="00A52D3B" w:rsidRPr="00855472" w:rsidRDefault="00A52D3B" w:rsidP="00855472">
      <w:pPr>
        <w:spacing w:before="100" w:beforeAutospacing="1" w:after="100" w:afterAutospacing="1" w:line="360" w:lineRule="auto"/>
        <w:jc w:val="center"/>
        <w:rPr>
          <w:rFonts w:ascii="Times New Roman" w:hAnsi="Times New Roman"/>
          <w:b/>
          <w:sz w:val="28"/>
          <w:szCs w:val="28"/>
          <w:lang w:eastAsia="ru-RU"/>
        </w:rPr>
      </w:pPr>
      <w:r w:rsidRPr="00855472">
        <w:rPr>
          <w:rFonts w:ascii="Times New Roman" w:hAnsi="Times New Roman"/>
          <w:b/>
          <w:sz w:val="28"/>
          <w:szCs w:val="28"/>
          <w:lang w:eastAsia="ru-RU"/>
        </w:rPr>
        <w:t>Ключи.</w:t>
      </w:r>
    </w:p>
    <w:p w14:paraId="1CFC75A3" w14:textId="77777777" w:rsidR="00A52D3B" w:rsidRPr="00855472" w:rsidRDefault="00A52D3B" w:rsidP="00855472">
      <w:pPr>
        <w:pStyle w:val="translation"/>
        <w:spacing w:line="360" w:lineRule="auto"/>
        <w:rPr>
          <w:sz w:val="28"/>
          <w:szCs w:val="28"/>
        </w:rPr>
      </w:pPr>
      <w:r w:rsidRPr="00855472">
        <w:rPr>
          <w:b/>
          <w:sz w:val="28"/>
          <w:szCs w:val="28"/>
        </w:rPr>
        <w:t>Задание №1.</w:t>
      </w:r>
      <w:r w:rsidRPr="00855472">
        <w:rPr>
          <w:sz w:val="28"/>
          <w:szCs w:val="28"/>
        </w:rPr>
        <w:t xml:space="preserve"> Перевод:</w:t>
      </w:r>
    </w:p>
    <w:p w14:paraId="1C39A4EA" w14:textId="77777777" w:rsidR="00A52D3B" w:rsidRPr="00855472" w:rsidRDefault="00A52D3B" w:rsidP="00855472">
      <w:pPr>
        <w:pStyle w:val="translation"/>
        <w:spacing w:line="360" w:lineRule="auto"/>
        <w:rPr>
          <w:sz w:val="28"/>
          <w:szCs w:val="28"/>
        </w:rPr>
      </w:pPr>
      <w:r w:rsidRPr="00855472">
        <w:rPr>
          <w:sz w:val="28"/>
          <w:szCs w:val="28"/>
        </w:rPr>
        <w:t xml:space="preserve">И на весну посадил меня отец в Переяславле выше всей братии, и ходили за </w:t>
      </w:r>
      <w:proofErr w:type="spellStart"/>
      <w:r w:rsidRPr="00855472">
        <w:rPr>
          <w:sz w:val="28"/>
          <w:szCs w:val="28"/>
        </w:rPr>
        <w:t>Супой</w:t>
      </w:r>
      <w:proofErr w:type="spellEnd"/>
      <w:r w:rsidRPr="00855472">
        <w:rPr>
          <w:sz w:val="28"/>
          <w:szCs w:val="28"/>
        </w:rPr>
        <w:t xml:space="preserve">. И по пути к Прилуку городу встретили нас внезапно половецкие князья, с восьмью тысячами, и хотели было с ними сразиться, но оружие было отослано вперед на возах, и мы вошли в город; только </w:t>
      </w:r>
      <w:proofErr w:type="spellStart"/>
      <w:r w:rsidRPr="00855472">
        <w:rPr>
          <w:sz w:val="28"/>
          <w:szCs w:val="28"/>
        </w:rPr>
        <w:t>семца</w:t>
      </w:r>
      <w:proofErr w:type="spellEnd"/>
      <w:r w:rsidRPr="00855472">
        <w:rPr>
          <w:sz w:val="28"/>
          <w:szCs w:val="28"/>
        </w:rPr>
        <w:t xml:space="preserve"> одного </w:t>
      </w:r>
      <w:r w:rsidRPr="00855472">
        <w:rPr>
          <w:sz w:val="28"/>
          <w:szCs w:val="28"/>
        </w:rPr>
        <w:lastRenderedPageBreak/>
        <w:t xml:space="preserve">живым захватили да смердов несколько, а наши половцев больше убили и захватили, и половцы, не смея сойти с коней, побежали к </w:t>
      </w:r>
      <w:proofErr w:type="spellStart"/>
      <w:r w:rsidRPr="00855472">
        <w:rPr>
          <w:sz w:val="28"/>
          <w:szCs w:val="28"/>
        </w:rPr>
        <w:t>Суле</w:t>
      </w:r>
      <w:proofErr w:type="spellEnd"/>
      <w:r w:rsidRPr="00855472">
        <w:rPr>
          <w:sz w:val="28"/>
          <w:szCs w:val="28"/>
        </w:rPr>
        <w:t xml:space="preserve"> в ту же ночь. И на следующий день, на Успение, пошли мы к Белой Веже, Бог нам помог и святая Богородица: перебили девятьсот половцев и двух князей взяли, </w:t>
      </w:r>
      <w:proofErr w:type="spellStart"/>
      <w:r w:rsidRPr="00855472">
        <w:rPr>
          <w:sz w:val="28"/>
          <w:szCs w:val="28"/>
        </w:rPr>
        <w:t>Багубарсовых</w:t>
      </w:r>
      <w:proofErr w:type="spellEnd"/>
      <w:r w:rsidRPr="00855472">
        <w:rPr>
          <w:sz w:val="28"/>
          <w:szCs w:val="28"/>
        </w:rPr>
        <w:t xml:space="preserve"> братьев, </w:t>
      </w:r>
      <w:proofErr w:type="spellStart"/>
      <w:r w:rsidRPr="00855472">
        <w:rPr>
          <w:sz w:val="28"/>
          <w:szCs w:val="28"/>
        </w:rPr>
        <w:t>Осеня</w:t>
      </w:r>
      <w:proofErr w:type="spellEnd"/>
      <w:r w:rsidRPr="00855472">
        <w:rPr>
          <w:sz w:val="28"/>
          <w:szCs w:val="28"/>
        </w:rPr>
        <w:t xml:space="preserve"> и </w:t>
      </w:r>
      <w:proofErr w:type="spellStart"/>
      <w:r w:rsidRPr="00855472">
        <w:rPr>
          <w:sz w:val="28"/>
          <w:szCs w:val="28"/>
        </w:rPr>
        <w:t>Сакзя</w:t>
      </w:r>
      <w:proofErr w:type="spellEnd"/>
      <w:r w:rsidRPr="00855472">
        <w:rPr>
          <w:sz w:val="28"/>
          <w:szCs w:val="28"/>
        </w:rPr>
        <w:t>, и только два мужа убежали.</w:t>
      </w:r>
    </w:p>
    <w:p w14:paraId="6A786F69" w14:textId="77777777" w:rsidR="00A52D3B" w:rsidRPr="00855472" w:rsidRDefault="00A52D3B" w:rsidP="00855472">
      <w:pPr>
        <w:pStyle w:val="translation"/>
        <w:spacing w:line="360" w:lineRule="auto"/>
        <w:rPr>
          <w:sz w:val="28"/>
          <w:szCs w:val="28"/>
        </w:rPr>
      </w:pPr>
      <w:r w:rsidRPr="00855472">
        <w:rPr>
          <w:sz w:val="28"/>
          <w:szCs w:val="28"/>
        </w:rPr>
        <w:t xml:space="preserve">И потом Олег на меня пришел со всею Половецкою землею к Чернигову, и билась дружина моя с ними восемь дней за малый вал и не дала им войти в острог; пожалел я христианских душ, и сел горящих, и монастырей и сказал: «Пусть не похваляются язычники». И отдал брату отца его стол, а сам пошел на стол отца своего в Переяславль. </w:t>
      </w:r>
    </w:p>
    <w:p w14:paraId="2956F726" w14:textId="77777777" w:rsidR="00A52D3B" w:rsidRPr="00855472" w:rsidRDefault="00A52D3B" w:rsidP="00855472">
      <w:pPr>
        <w:pStyle w:val="clear"/>
        <w:spacing w:line="360" w:lineRule="auto"/>
        <w:rPr>
          <w:sz w:val="28"/>
          <w:szCs w:val="28"/>
        </w:rPr>
      </w:pPr>
      <w:r w:rsidRPr="00855472">
        <w:rPr>
          <w:sz w:val="28"/>
          <w:szCs w:val="28"/>
        </w:rPr>
        <w:t xml:space="preserve"> 2. </w:t>
      </w:r>
      <w:proofErr w:type="spellStart"/>
      <w:r w:rsidRPr="00855472">
        <w:rPr>
          <w:sz w:val="28"/>
          <w:szCs w:val="28"/>
        </w:rPr>
        <w:t>срѣтоша</w:t>
      </w:r>
      <w:proofErr w:type="spellEnd"/>
      <w:r w:rsidRPr="00855472">
        <w:rPr>
          <w:sz w:val="28"/>
          <w:szCs w:val="28"/>
        </w:rPr>
        <w:t xml:space="preserve">. Сретение. Встреча (Иисуса Христа с Симеоном </w:t>
      </w:r>
      <w:proofErr w:type="spellStart"/>
      <w:r w:rsidRPr="00855472">
        <w:rPr>
          <w:sz w:val="28"/>
          <w:szCs w:val="28"/>
        </w:rPr>
        <w:t>Богоприимцем</w:t>
      </w:r>
      <w:proofErr w:type="spellEnd"/>
      <w:r w:rsidRPr="00855472">
        <w:rPr>
          <w:sz w:val="28"/>
          <w:szCs w:val="28"/>
        </w:rPr>
        <w:t>).</w:t>
      </w:r>
    </w:p>
    <w:p w14:paraId="085424C8" w14:textId="77777777" w:rsidR="00A52D3B" w:rsidRPr="00855472" w:rsidRDefault="00A52D3B" w:rsidP="00855472">
      <w:pPr>
        <w:pStyle w:val="clear"/>
        <w:spacing w:line="360" w:lineRule="auto"/>
        <w:rPr>
          <w:sz w:val="28"/>
          <w:szCs w:val="28"/>
        </w:rPr>
      </w:pPr>
      <w:r w:rsidRPr="00855472">
        <w:rPr>
          <w:sz w:val="28"/>
          <w:szCs w:val="28"/>
        </w:rPr>
        <w:t xml:space="preserve">3. В украинском. </w:t>
      </w:r>
      <w:proofErr w:type="spellStart"/>
      <w:r w:rsidRPr="00855472">
        <w:rPr>
          <w:sz w:val="28"/>
          <w:szCs w:val="28"/>
        </w:rPr>
        <w:t>Утекти</w:t>
      </w:r>
      <w:proofErr w:type="spellEnd"/>
      <w:r w:rsidRPr="00855472">
        <w:rPr>
          <w:sz w:val="28"/>
          <w:szCs w:val="28"/>
        </w:rPr>
        <w:t>. Передвижение какой-либо жидкости.</w:t>
      </w:r>
    </w:p>
    <w:p w14:paraId="1F13B412" w14:textId="77777777" w:rsidR="00A52D3B" w:rsidRPr="00855472" w:rsidRDefault="00A52D3B" w:rsidP="00855472">
      <w:pPr>
        <w:pStyle w:val="a6"/>
        <w:spacing w:line="360" w:lineRule="auto"/>
        <w:rPr>
          <w:sz w:val="28"/>
          <w:szCs w:val="28"/>
        </w:rPr>
      </w:pPr>
      <w:r w:rsidRPr="00855472">
        <w:rPr>
          <w:sz w:val="28"/>
          <w:szCs w:val="28"/>
        </w:rPr>
        <w:t xml:space="preserve">4. «Девятый вал». </w:t>
      </w:r>
      <w:hyperlink r:id="rId30" w:history="1">
        <w:r w:rsidRPr="00855472">
          <w:rPr>
            <w:rStyle w:val="a8"/>
            <w:b/>
            <w:bCs/>
            <w:color w:val="auto"/>
            <w:sz w:val="28"/>
            <w:szCs w:val="28"/>
          </w:rPr>
          <w:t>Гребля</w:t>
        </w:r>
      </w:hyperlink>
      <w:r w:rsidRPr="00855472">
        <w:rPr>
          <w:sz w:val="28"/>
          <w:szCs w:val="28"/>
        </w:rPr>
        <w:t>— способ перемещения судна по поверхности воды с помощью вёсел, приводимых в движение мускульными усилиями человека; скоростные соревнования на весельных лодках.</w:t>
      </w:r>
    </w:p>
    <w:p w14:paraId="51EFDED8" w14:textId="77777777" w:rsidR="00A52D3B" w:rsidRPr="00855472" w:rsidRDefault="00A52D3B" w:rsidP="00855472">
      <w:pPr>
        <w:spacing w:after="0" w:line="360" w:lineRule="auto"/>
        <w:rPr>
          <w:rFonts w:ascii="Times New Roman" w:hAnsi="Times New Roman"/>
          <w:b/>
          <w:sz w:val="28"/>
          <w:szCs w:val="28"/>
        </w:rPr>
      </w:pPr>
      <w:r w:rsidRPr="00855472">
        <w:rPr>
          <w:rFonts w:ascii="Times New Roman" w:hAnsi="Times New Roman"/>
          <w:b/>
          <w:sz w:val="28"/>
          <w:szCs w:val="28"/>
        </w:rPr>
        <w:t>Задание №2</w:t>
      </w:r>
    </w:p>
    <w:p w14:paraId="7A44E92B" w14:textId="77777777" w:rsidR="00A52D3B" w:rsidRPr="00855472" w:rsidRDefault="00A52D3B" w:rsidP="00855472">
      <w:pPr>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 xml:space="preserve"> И сказал Господь Бог змею: за то, что ты сделал это, проклят ты пред всеми скотами и пред всеми зверями земными; ты будешь ходить (ползать) на груди и на животе твоем, и будешь есть землю во все дни жизни твоей; и вражду положу между тобою и женой, и между семенем твоим и семенем её: оно будет поражать тебя в голову, а ты будешь жалить его в пяту. </w:t>
      </w:r>
    </w:p>
    <w:p w14:paraId="40B21B9E" w14:textId="77777777" w:rsidR="00A52D3B" w:rsidRPr="00855472" w:rsidRDefault="00A52D3B" w:rsidP="00855472">
      <w:pPr>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 xml:space="preserve">Жене сказал: умножая, умножу скорбь твою </w:t>
      </w:r>
      <w:proofErr w:type="gramStart"/>
      <w:r w:rsidRPr="00855472">
        <w:rPr>
          <w:rFonts w:ascii="Times New Roman" w:hAnsi="Times New Roman"/>
          <w:sz w:val="28"/>
          <w:szCs w:val="28"/>
          <w:lang w:eastAsia="ru-RU"/>
        </w:rPr>
        <w:t>и  переживания</w:t>
      </w:r>
      <w:proofErr w:type="gramEnd"/>
      <w:r w:rsidRPr="00855472">
        <w:rPr>
          <w:rFonts w:ascii="Times New Roman" w:hAnsi="Times New Roman"/>
          <w:sz w:val="28"/>
          <w:szCs w:val="28"/>
          <w:lang w:eastAsia="ru-RU"/>
        </w:rPr>
        <w:t xml:space="preserve"> твои; в болезни будешь рождать детей.</w:t>
      </w:r>
    </w:p>
    <w:p w14:paraId="0BDA6620" w14:textId="77777777" w:rsidR="00A52D3B" w:rsidRPr="00855472" w:rsidRDefault="00A52D3B" w:rsidP="00855472">
      <w:pPr>
        <w:spacing w:after="0" w:line="360" w:lineRule="auto"/>
        <w:rPr>
          <w:rFonts w:ascii="Times New Roman" w:hAnsi="Times New Roman"/>
          <w:sz w:val="28"/>
          <w:szCs w:val="28"/>
          <w:lang w:eastAsia="ru-RU"/>
        </w:rPr>
      </w:pPr>
    </w:p>
    <w:p w14:paraId="548C986A" w14:textId="77777777" w:rsidR="00A52D3B" w:rsidRPr="00855472" w:rsidRDefault="00A52D3B" w:rsidP="00855472">
      <w:pPr>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2. Чрево и живот (жизнь).</w:t>
      </w:r>
    </w:p>
    <w:p w14:paraId="30BFFC97" w14:textId="77777777" w:rsidR="00A52D3B" w:rsidRPr="00855472" w:rsidRDefault="00A52D3B" w:rsidP="00855472">
      <w:pPr>
        <w:spacing w:after="0" w:line="360" w:lineRule="auto"/>
        <w:rPr>
          <w:rFonts w:ascii="Times New Roman" w:hAnsi="Times New Roman"/>
          <w:sz w:val="28"/>
          <w:szCs w:val="28"/>
          <w:lang w:eastAsia="ru-RU"/>
        </w:rPr>
      </w:pPr>
    </w:p>
    <w:p w14:paraId="5049FDC7" w14:textId="77777777" w:rsidR="00A52D3B" w:rsidRPr="00855472" w:rsidRDefault="00A52D3B" w:rsidP="00855472">
      <w:pPr>
        <w:spacing w:after="0" w:line="360" w:lineRule="auto"/>
        <w:rPr>
          <w:rFonts w:ascii="Times New Roman" w:hAnsi="Times New Roman"/>
          <w:sz w:val="28"/>
          <w:szCs w:val="28"/>
          <w:lang w:eastAsia="ru-RU"/>
        </w:rPr>
      </w:pPr>
      <w:r w:rsidRPr="00855472">
        <w:rPr>
          <w:rFonts w:ascii="Times New Roman" w:hAnsi="Times New Roman"/>
          <w:sz w:val="28"/>
          <w:szCs w:val="28"/>
          <w:lang w:eastAsia="ru-RU"/>
        </w:rPr>
        <w:t>3. Сотворил (натворил).</w:t>
      </w:r>
    </w:p>
    <w:p w14:paraId="41999BBA" w14:textId="77777777" w:rsidR="00A52D3B" w:rsidRPr="00855472" w:rsidRDefault="00A52D3B" w:rsidP="00855472">
      <w:pPr>
        <w:spacing w:after="0" w:line="360" w:lineRule="auto"/>
        <w:rPr>
          <w:rFonts w:ascii="Times New Roman" w:hAnsi="Times New Roman"/>
          <w:sz w:val="28"/>
          <w:szCs w:val="28"/>
          <w:lang w:eastAsia="ru-RU"/>
        </w:rPr>
      </w:pPr>
    </w:p>
    <w:p w14:paraId="3CF7FFA5" w14:textId="77777777" w:rsidR="00A52D3B" w:rsidRPr="008A31D2" w:rsidRDefault="00A52D3B" w:rsidP="00855472">
      <w:pPr>
        <w:spacing w:after="0" w:line="360" w:lineRule="auto"/>
        <w:rPr>
          <w:rFonts w:ascii="Times New Roman" w:hAnsi="Times New Roman"/>
          <w:sz w:val="28"/>
          <w:szCs w:val="28"/>
        </w:rPr>
      </w:pPr>
      <w:r w:rsidRPr="00855472">
        <w:rPr>
          <w:rFonts w:ascii="Times New Roman" w:hAnsi="Times New Roman"/>
          <w:sz w:val="28"/>
          <w:szCs w:val="28"/>
          <w:lang w:eastAsia="ru-RU"/>
        </w:rPr>
        <w:t xml:space="preserve">4. </w:t>
      </w:r>
      <w:r w:rsidRPr="008A31D2">
        <w:rPr>
          <w:rFonts w:ascii="Times New Roman" w:hAnsi="Times New Roman"/>
          <w:sz w:val="28"/>
          <w:szCs w:val="28"/>
        </w:rPr>
        <w:t xml:space="preserve">Лик – лицо                                     Пясть – ладонь с пальцами </w:t>
      </w:r>
      <w:r w:rsidRPr="008A31D2">
        <w:rPr>
          <w:rFonts w:ascii="Times New Roman" w:hAnsi="Times New Roman"/>
          <w:sz w:val="28"/>
          <w:szCs w:val="28"/>
        </w:rPr>
        <w:br/>
        <w:t xml:space="preserve">Вежды – веки                                    Перст – палец </w:t>
      </w:r>
      <w:r w:rsidRPr="008A31D2">
        <w:rPr>
          <w:rFonts w:ascii="Times New Roman" w:hAnsi="Times New Roman"/>
          <w:sz w:val="28"/>
          <w:szCs w:val="28"/>
        </w:rPr>
        <w:br/>
        <w:t xml:space="preserve">Очи – глаза                                        Рамена – плечи </w:t>
      </w:r>
      <w:r w:rsidRPr="008A31D2">
        <w:rPr>
          <w:rFonts w:ascii="Times New Roman" w:hAnsi="Times New Roman"/>
          <w:sz w:val="28"/>
          <w:szCs w:val="28"/>
        </w:rPr>
        <w:br/>
        <w:t xml:space="preserve">Ланиты – щеки                                 Хребет – спина </w:t>
      </w:r>
      <w:r w:rsidRPr="008A31D2">
        <w:rPr>
          <w:rFonts w:ascii="Times New Roman" w:hAnsi="Times New Roman"/>
          <w:sz w:val="28"/>
          <w:szCs w:val="28"/>
        </w:rPr>
        <w:br/>
        <w:t xml:space="preserve">Чело – лоб                                         Перси – грудь </w:t>
      </w:r>
      <w:r w:rsidRPr="008A31D2">
        <w:rPr>
          <w:rFonts w:ascii="Times New Roman" w:hAnsi="Times New Roman"/>
          <w:sz w:val="28"/>
          <w:szCs w:val="28"/>
        </w:rPr>
        <w:br/>
        <w:t xml:space="preserve">Уста – губы                                       Утроба, чрево – живот </w:t>
      </w:r>
      <w:r w:rsidRPr="008A31D2">
        <w:rPr>
          <w:rFonts w:ascii="Times New Roman" w:hAnsi="Times New Roman"/>
          <w:sz w:val="28"/>
          <w:szCs w:val="28"/>
        </w:rPr>
        <w:br/>
        <w:t xml:space="preserve">Выя – шея                                          Чресла – бедра </w:t>
      </w:r>
      <w:r w:rsidRPr="008A31D2">
        <w:rPr>
          <w:rFonts w:ascii="Times New Roman" w:hAnsi="Times New Roman"/>
          <w:sz w:val="28"/>
          <w:szCs w:val="28"/>
        </w:rPr>
        <w:br/>
        <w:t xml:space="preserve">Жерло – горло </w:t>
      </w:r>
      <w:r w:rsidRPr="008A31D2">
        <w:rPr>
          <w:rFonts w:ascii="Times New Roman" w:hAnsi="Times New Roman"/>
          <w:sz w:val="28"/>
          <w:szCs w:val="28"/>
        </w:rPr>
        <w:br/>
        <w:t xml:space="preserve">Длань – ладонь </w:t>
      </w:r>
      <w:r w:rsidRPr="008A31D2">
        <w:rPr>
          <w:rFonts w:ascii="Times New Roman" w:hAnsi="Times New Roman"/>
          <w:sz w:val="28"/>
          <w:szCs w:val="28"/>
        </w:rPr>
        <w:br/>
        <w:t xml:space="preserve">Десница - правая рука </w:t>
      </w:r>
      <w:r w:rsidRPr="008A31D2">
        <w:rPr>
          <w:rFonts w:ascii="Times New Roman" w:hAnsi="Times New Roman"/>
          <w:sz w:val="28"/>
          <w:szCs w:val="28"/>
        </w:rPr>
        <w:br/>
        <w:t xml:space="preserve">Шуйца - левая рука </w:t>
      </w:r>
    </w:p>
    <w:p w14:paraId="111724F3" w14:textId="77777777" w:rsidR="00A52D3B" w:rsidRPr="008A31D2" w:rsidRDefault="00A52D3B" w:rsidP="00855472">
      <w:pPr>
        <w:spacing w:after="0" w:line="360" w:lineRule="auto"/>
        <w:rPr>
          <w:rFonts w:ascii="Times New Roman" w:hAnsi="Times New Roman"/>
          <w:sz w:val="28"/>
          <w:szCs w:val="28"/>
        </w:rPr>
      </w:pPr>
    </w:p>
    <w:p w14:paraId="3FF1471C" w14:textId="77777777" w:rsidR="00A52D3B" w:rsidRPr="008A31D2" w:rsidRDefault="00A52D3B" w:rsidP="00855472">
      <w:pPr>
        <w:spacing w:after="0" w:line="360" w:lineRule="auto"/>
        <w:rPr>
          <w:rFonts w:ascii="Times New Roman" w:hAnsi="Times New Roman"/>
          <w:b/>
          <w:sz w:val="28"/>
          <w:szCs w:val="28"/>
        </w:rPr>
      </w:pPr>
      <w:r w:rsidRPr="008A31D2">
        <w:rPr>
          <w:rFonts w:ascii="Times New Roman" w:hAnsi="Times New Roman"/>
          <w:b/>
          <w:sz w:val="28"/>
          <w:szCs w:val="28"/>
        </w:rPr>
        <w:t>Задание №3</w:t>
      </w:r>
    </w:p>
    <w:p w14:paraId="2641C5EE" w14:textId="77777777" w:rsidR="00A52D3B" w:rsidRPr="00855472" w:rsidRDefault="00A52D3B" w:rsidP="00855472">
      <w:pPr>
        <w:spacing w:line="360" w:lineRule="auto"/>
        <w:contextualSpacing/>
        <w:rPr>
          <w:rFonts w:ascii="Times New Roman" w:hAnsi="Times New Roman"/>
          <w:sz w:val="28"/>
          <w:szCs w:val="28"/>
        </w:rPr>
      </w:pPr>
      <w:r w:rsidRPr="00855472">
        <w:rPr>
          <w:rFonts w:ascii="Times New Roman" w:hAnsi="Times New Roman"/>
          <w:sz w:val="28"/>
          <w:szCs w:val="28"/>
        </w:rPr>
        <w:t>1.Потребовать возвращения, взять назад.</w:t>
      </w:r>
    </w:p>
    <w:p w14:paraId="4452FD3F" w14:textId="77777777" w:rsidR="00A52D3B" w:rsidRPr="00855472" w:rsidRDefault="00A52D3B" w:rsidP="00855472">
      <w:pPr>
        <w:spacing w:line="360" w:lineRule="auto"/>
        <w:contextualSpacing/>
        <w:rPr>
          <w:rFonts w:ascii="Times New Roman" w:hAnsi="Times New Roman"/>
          <w:sz w:val="28"/>
          <w:szCs w:val="28"/>
        </w:rPr>
      </w:pPr>
      <w:r w:rsidRPr="00855472">
        <w:rPr>
          <w:rFonts w:ascii="Times New Roman" w:hAnsi="Times New Roman"/>
          <w:sz w:val="28"/>
          <w:szCs w:val="28"/>
        </w:rPr>
        <w:t>2.Истязание, истязатель.</w:t>
      </w:r>
    </w:p>
    <w:p w14:paraId="3ECA4629" w14:textId="77777777" w:rsidR="00A52D3B" w:rsidRPr="00855472" w:rsidRDefault="00A52D3B" w:rsidP="00855472">
      <w:pPr>
        <w:spacing w:line="360" w:lineRule="auto"/>
        <w:contextualSpacing/>
        <w:rPr>
          <w:rFonts w:ascii="Times New Roman" w:hAnsi="Times New Roman"/>
          <w:sz w:val="28"/>
          <w:szCs w:val="28"/>
        </w:rPr>
      </w:pPr>
      <w:r w:rsidRPr="00855472">
        <w:rPr>
          <w:rFonts w:ascii="Times New Roman" w:hAnsi="Times New Roman"/>
          <w:sz w:val="28"/>
          <w:szCs w:val="28"/>
        </w:rPr>
        <w:t>3.Тяжесть, тягловая.</w:t>
      </w:r>
    </w:p>
    <w:p w14:paraId="70F2586D" w14:textId="77777777" w:rsidR="00A52D3B" w:rsidRPr="00855472" w:rsidRDefault="00A52D3B" w:rsidP="00855472">
      <w:pPr>
        <w:spacing w:line="360" w:lineRule="auto"/>
        <w:contextualSpacing/>
        <w:rPr>
          <w:rFonts w:ascii="Times New Roman" w:hAnsi="Times New Roman"/>
          <w:sz w:val="28"/>
          <w:szCs w:val="28"/>
        </w:rPr>
      </w:pPr>
      <w:r w:rsidRPr="00855472">
        <w:rPr>
          <w:rFonts w:ascii="Times New Roman" w:hAnsi="Times New Roman"/>
          <w:sz w:val="28"/>
          <w:szCs w:val="28"/>
        </w:rPr>
        <w:t xml:space="preserve">4.Одарить, наделить, </w:t>
      </w:r>
      <w:proofErr w:type="spellStart"/>
      <w:r w:rsidRPr="00855472">
        <w:rPr>
          <w:rFonts w:ascii="Times New Roman" w:hAnsi="Times New Roman"/>
          <w:sz w:val="28"/>
          <w:szCs w:val="28"/>
        </w:rPr>
        <w:t>ощедрить</w:t>
      </w:r>
      <w:proofErr w:type="spellEnd"/>
      <w:r w:rsidRPr="00855472">
        <w:rPr>
          <w:rFonts w:ascii="Times New Roman" w:hAnsi="Times New Roman"/>
          <w:sz w:val="28"/>
          <w:szCs w:val="28"/>
        </w:rPr>
        <w:t>, обогатить, оплодотворить, удобрить, утучнить.</w:t>
      </w:r>
    </w:p>
    <w:p w14:paraId="1C373D05" w14:textId="77777777" w:rsidR="00A52D3B" w:rsidRPr="00855472" w:rsidRDefault="00A52D3B" w:rsidP="00855472">
      <w:pPr>
        <w:spacing w:line="360" w:lineRule="auto"/>
        <w:contextualSpacing/>
        <w:rPr>
          <w:rFonts w:ascii="Times New Roman" w:hAnsi="Times New Roman"/>
          <w:sz w:val="28"/>
          <w:szCs w:val="28"/>
        </w:rPr>
      </w:pPr>
      <w:r w:rsidRPr="00855472">
        <w:rPr>
          <w:rFonts w:ascii="Times New Roman" w:hAnsi="Times New Roman"/>
          <w:sz w:val="28"/>
          <w:szCs w:val="28"/>
        </w:rPr>
        <w:t>5.Не заботьтесь.</w:t>
      </w:r>
    </w:p>
    <w:p w14:paraId="0E2CA031" w14:textId="77777777" w:rsidR="00A52D3B" w:rsidRPr="00855472" w:rsidRDefault="00A52D3B" w:rsidP="00855472">
      <w:pPr>
        <w:spacing w:line="360" w:lineRule="auto"/>
        <w:contextualSpacing/>
        <w:rPr>
          <w:rFonts w:ascii="Times New Roman" w:hAnsi="Times New Roman"/>
          <w:sz w:val="28"/>
          <w:szCs w:val="28"/>
        </w:rPr>
      </w:pPr>
      <w:r w:rsidRPr="00855472">
        <w:rPr>
          <w:rFonts w:ascii="Times New Roman" w:hAnsi="Times New Roman"/>
          <w:sz w:val="28"/>
          <w:szCs w:val="28"/>
        </w:rPr>
        <w:t>6.Попечитель.</w:t>
      </w:r>
    </w:p>
    <w:p w14:paraId="610A3431" w14:textId="77777777" w:rsidR="00A52D3B" w:rsidRPr="00855472" w:rsidRDefault="00A52D3B" w:rsidP="00855472">
      <w:pPr>
        <w:spacing w:line="360" w:lineRule="auto"/>
        <w:contextualSpacing/>
        <w:rPr>
          <w:rFonts w:ascii="Times New Roman" w:hAnsi="Times New Roman"/>
          <w:sz w:val="28"/>
          <w:szCs w:val="28"/>
        </w:rPr>
      </w:pPr>
      <w:r w:rsidRPr="00855472">
        <w:rPr>
          <w:rFonts w:ascii="Times New Roman" w:hAnsi="Times New Roman"/>
          <w:sz w:val="28"/>
          <w:szCs w:val="28"/>
        </w:rPr>
        <w:t>7.Училище, монашеская обитель, забота.</w:t>
      </w:r>
    </w:p>
    <w:p w14:paraId="5F812513" w14:textId="77777777" w:rsidR="00A52D3B" w:rsidRPr="00855472" w:rsidRDefault="00A52D3B" w:rsidP="00855472">
      <w:pPr>
        <w:spacing w:line="360" w:lineRule="auto"/>
        <w:contextualSpacing/>
        <w:rPr>
          <w:rFonts w:ascii="Times New Roman" w:hAnsi="Times New Roman"/>
          <w:sz w:val="28"/>
          <w:szCs w:val="28"/>
        </w:rPr>
      </w:pPr>
    </w:p>
    <w:p w14:paraId="78782B9B" w14:textId="77777777" w:rsidR="00A52D3B" w:rsidRPr="00855472" w:rsidRDefault="00A52D3B" w:rsidP="00855472">
      <w:pPr>
        <w:spacing w:line="360" w:lineRule="auto"/>
        <w:contextualSpacing/>
        <w:rPr>
          <w:rFonts w:ascii="Times New Roman" w:hAnsi="Times New Roman"/>
          <w:b/>
          <w:sz w:val="28"/>
          <w:szCs w:val="28"/>
        </w:rPr>
      </w:pPr>
      <w:r w:rsidRPr="00855472">
        <w:rPr>
          <w:rFonts w:ascii="Times New Roman" w:hAnsi="Times New Roman"/>
          <w:b/>
          <w:sz w:val="28"/>
          <w:szCs w:val="28"/>
        </w:rPr>
        <w:t>Задание №4</w:t>
      </w:r>
    </w:p>
    <w:p w14:paraId="352DD41E"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b/>
          <w:sz w:val="28"/>
          <w:szCs w:val="28"/>
        </w:rPr>
        <w:t xml:space="preserve">1.  </w:t>
      </w:r>
      <w:r w:rsidR="00FD655B">
        <w:rPr>
          <w:rFonts w:ascii="Times New Roman" w:hAnsi="Times New Roman"/>
          <w:noProof/>
          <w:sz w:val="28"/>
          <w:szCs w:val="28"/>
          <w:lang w:eastAsia="ru-RU"/>
        </w:rPr>
        <w:pict w14:anchorId="4C861FB1">
          <v:shape id="Рисунок 5" o:spid="_x0000_i1031" type="#_x0000_t75" style="width:21pt;height:12.75pt;visibility:visible">
            <v:imagedata r:id="rId31" o:title=""/>
          </v:shape>
        </w:pict>
      </w:r>
      <w:r w:rsidR="00FD655B">
        <w:rPr>
          <w:rFonts w:ascii="Times New Roman" w:hAnsi="Times New Roman"/>
          <w:noProof/>
          <w:sz w:val="28"/>
          <w:szCs w:val="28"/>
          <w:lang w:eastAsia="ru-RU"/>
        </w:rPr>
        <w:pict w14:anchorId="507A9D72">
          <v:shape id="_x0000_i1032" type="#_x0000_t75" style="width:21pt;height:12.75pt;visibility:visible">
            <v:imagedata r:id="rId31" o:title=""/>
          </v:shape>
        </w:pict>
      </w:r>
      <w:r w:rsidR="00FD655B">
        <w:rPr>
          <w:rFonts w:ascii="Times New Roman" w:hAnsi="Times New Roman"/>
          <w:noProof/>
          <w:sz w:val="28"/>
          <w:szCs w:val="28"/>
          <w:lang w:eastAsia="ru-RU"/>
        </w:rPr>
        <w:pict w14:anchorId="0AF6F795">
          <v:shape id="_x0000_i1033" type="#_x0000_t75" style="width:21pt;height:12.75pt;visibility:visible">
            <v:imagedata r:id="rId31" o:title=""/>
          </v:shape>
        </w:pict>
      </w:r>
      <w:r w:rsidR="00FD655B">
        <w:rPr>
          <w:rFonts w:ascii="Times New Roman" w:hAnsi="Times New Roman"/>
          <w:noProof/>
          <w:sz w:val="28"/>
          <w:szCs w:val="28"/>
          <w:lang w:eastAsia="ru-RU"/>
        </w:rPr>
        <w:pict w14:anchorId="3F84C873">
          <v:shape id="_x0000_i1034" type="#_x0000_t75" style="width:21pt;height:12.75pt;visibility:visible">
            <v:imagedata r:id="rId31" o:title=""/>
          </v:shape>
        </w:pict>
      </w:r>
    </w:p>
    <w:p w14:paraId="3A2F51A6"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b/>
          <w:sz w:val="28"/>
          <w:szCs w:val="28"/>
        </w:rPr>
        <w:t>ЦПГ, ТКИ, ХМА, РД.</w:t>
      </w:r>
    </w:p>
    <w:p w14:paraId="445C2379"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b/>
          <w:sz w:val="28"/>
          <w:szCs w:val="28"/>
        </w:rPr>
        <w:t>2.</w:t>
      </w:r>
      <w:r w:rsidRPr="00855472">
        <w:rPr>
          <w:rFonts w:ascii="Times New Roman" w:hAnsi="Times New Roman"/>
          <w:sz w:val="28"/>
          <w:szCs w:val="28"/>
        </w:rPr>
        <w:t xml:space="preserve"> В обозначениях чисел от 11 до 19 первая буква соответствовала единицам, а вторая называла десяток. Например, число 12 обозначалось ·BI· (B = 2, I = 10). Эта особенность наименования чисел прослеживается и в современных числительных: так, одиннадцать буквально означает «один на </w:t>
      </w:r>
      <w:r w:rsidRPr="00855472">
        <w:rPr>
          <w:rFonts w:ascii="Times New Roman" w:hAnsi="Times New Roman"/>
          <w:sz w:val="28"/>
          <w:szCs w:val="28"/>
        </w:rPr>
        <w:lastRenderedPageBreak/>
        <w:t>десяти», двенадцать – «две на десяти» и т. д., то есть сначала называется единица, а затем следует название десятка.</w:t>
      </w:r>
    </w:p>
    <w:p w14:paraId="1DC9AE74"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b/>
          <w:sz w:val="28"/>
          <w:szCs w:val="28"/>
        </w:rPr>
        <w:tab/>
        <w:t xml:space="preserve">3. </w:t>
      </w:r>
      <w:r w:rsidRPr="00855472">
        <w:rPr>
          <w:rFonts w:ascii="Times New Roman" w:hAnsi="Times New Roman"/>
          <w:sz w:val="28"/>
          <w:szCs w:val="28"/>
        </w:rPr>
        <w:t xml:space="preserve">У старославянских слов есть свои </w:t>
      </w:r>
      <w:r w:rsidRPr="00855472">
        <w:rPr>
          <w:rFonts w:ascii="Times New Roman" w:hAnsi="Times New Roman"/>
          <w:b/>
          <w:bCs/>
          <w:sz w:val="28"/>
          <w:szCs w:val="28"/>
        </w:rPr>
        <w:t>приметы</w:t>
      </w:r>
      <w:r w:rsidRPr="00855472">
        <w:rPr>
          <w:rFonts w:ascii="Times New Roman" w:hAnsi="Times New Roman"/>
          <w:sz w:val="28"/>
          <w:szCs w:val="28"/>
        </w:rPr>
        <w:t xml:space="preserve">: </w:t>
      </w:r>
    </w:p>
    <w:p w14:paraId="5D365548"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sz w:val="28"/>
          <w:szCs w:val="28"/>
        </w:rPr>
        <w:t>1) Неполногласные сочетания букв (-РА-, -ЛА-, -РЕ-, -ЛЕ-), которые че-</w:t>
      </w:r>
      <w:proofErr w:type="spellStart"/>
      <w:r w:rsidRPr="00855472">
        <w:rPr>
          <w:rFonts w:ascii="Times New Roman" w:hAnsi="Times New Roman"/>
          <w:sz w:val="28"/>
          <w:szCs w:val="28"/>
        </w:rPr>
        <w:t>редуются</w:t>
      </w:r>
      <w:proofErr w:type="spellEnd"/>
      <w:r w:rsidRPr="00855472">
        <w:rPr>
          <w:rFonts w:ascii="Times New Roman" w:hAnsi="Times New Roman"/>
          <w:sz w:val="28"/>
          <w:szCs w:val="28"/>
        </w:rPr>
        <w:t xml:space="preserve"> с полногласными сочетаниями (-ОРО-, -ОЛО-, -ЕРЕ-): </w:t>
      </w:r>
      <w:r w:rsidRPr="00855472">
        <w:rPr>
          <w:rFonts w:ascii="Times New Roman" w:hAnsi="Times New Roman"/>
          <w:iCs/>
          <w:sz w:val="28"/>
          <w:szCs w:val="28"/>
        </w:rPr>
        <w:t xml:space="preserve">безбрежный, брань, гражданин, облако, град, злато, глад, млечный, страна, драгоценный, врата. </w:t>
      </w:r>
    </w:p>
    <w:p w14:paraId="08728D64"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sz w:val="28"/>
          <w:szCs w:val="28"/>
        </w:rPr>
        <w:t xml:space="preserve">2) Начальные сочетания РА-, ЛА- противопоставляются исконно русским РО-, ЛО-: </w:t>
      </w:r>
      <w:r w:rsidRPr="00855472">
        <w:rPr>
          <w:rFonts w:ascii="Times New Roman" w:hAnsi="Times New Roman"/>
          <w:iCs/>
          <w:sz w:val="28"/>
          <w:szCs w:val="28"/>
        </w:rPr>
        <w:t xml:space="preserve">равный, расти. </w:t>
      </w:r>
    </w:p>
    <w:p w14:paraId="2DA6EDD3"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sz w:val="28"/>
          <w:szCs w:val="28"/>
        </w:rPr>
        <w:t xml:space="preserve">3) В начале слова старославянские и исконно русские слова </w:t>
      </w:r>
      <w:proofErr w:type="spellStart"/>
      <w:r w:rsidRPr="00855472">
        <w:rPr>
          <w:rFonts w:ascii="Times New Roman" w:hAnsi="Times New Roman"/>
          <w:sz w:val="28"/>
          <w:szCs w:val="28"/>
        </w:rPr>
        <w:t>противопо-ставляются</w:t>
      </w:r>
      <w:proofErr w:type="spellEnd"/>
      <w:r w:rsidRPr="00855472">
        <w:rPr>
          <w:rFonts w:ascii="Times New Roman" w:hAnsi="Times New Roman"/>
          <w:sz w:val="28"/>
          <w:szCs w:val="28"/>
        </w:rPr>
        <w:t xml:space="preserve"> по трем буквам: старославянское – А (АЗЪ), исконно русское – Я; старославянское – Е, исконно русское – О; старославянское – Ю, исконно </w:t>
      </w:r>
      <w:proofErr w:type="gramStart"/>
      <w:r w:rsidRPr="00855472">
        <w:rPr>
          <w:rFonts w:ascii="Times New Roman" w:hAnsi="Times New Roman"/>
          <w:sz w:val="28"/>
          <w:szCs w:val="28"/>
        </w:rPr>
        <w:t>рус-</w:t>
      </w:r>
      <w:proofErr w:type="spellStart"/>
      <w:r w:rsidRPr="00855472">
        <w:rPr>
          <w:rFonts w:ascii="Times New Roman" w:hAnsi="Times New Roman"/>
          <w:sz w:val="28"/>
          <w:szCs w:val="28"/>
        </w:rPr>
        <w:t>ское</w:t>
      </w:r>
      <w:proofErr w:type="spellEnd"/>
      <w:proofErr w:type="gramEnd"/>
      <w:r w:rsidRPr="00855472">
        <w:rPr>
          <w:rFonts w:ascii="Times New Roman" w:hAnsi="Times New Roman"/>
          <w:sz w:val="28"/>
          <w:szCs w:val="28"/>
        </w:rPr>
        <w:t xml:space="preserve"> – У: </w:t>
      </w:r>
      <w:proofErr w:type="spellStart"/>
      <w:r w:rsidRPr="00855472">
        <w:rPr>
          <w:rFonts w:ascii="Times New Roman" w:hAnsi="Times New Roman"/>
          <w:iCs/>
          <w:sz w:val="28"/>
          <w:szCs w:val="28"/>
        </w:rPr>
        <w:t>азъ</w:t>
      </w:r>
      <w:proofErr w:type="spellEnd"/>
      <w:r w:rsidRPr="00855472">
        <w:rPr>
          <w:rFonts w:ascii="Times New Roman" w:hAnsi="Times New Roman"/>
          <w:iCs/>
          <w:sz w:val="28"/>
          <w:szCs w:val="28"/>
        </w:rPr>
        <w:t xml:space="preserve">, елень, союз. </w:t>
      </w:r>
    </w:p>
    <w:p w14:paraId="77FE8FD7"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sz w:val="28"/>
          <w:szCs w:val="28"/>
        </w:rPr>
        <w:t xml:space="preserve">4) Наличие сочетания ЖД вместо исконно русского Ж: </w:t>
      </w:r>
      <w:r w:rsidRPr="00855472">
        <w:rPr>
          <w:rFonts w:ascii="Times New Roman" w:hAnsi="Times New Roman"/>
          <w:iCs/>
          <w:sz w:val="28"/>
          <w:szCs w:val="28"/>
        </w:rPr>
        <w:t xml:space="preserve">гражданин. </w:t>
      </w:r>
    </w:p>
    <w:p w14:paraId="7BE1234A" w14:textId="77777777" w:rsidR="00A52D3B" w:rsidRPr="00855472" w:rsidRDefault="00A52D3B" w:rsidP="00855472">
      <w:pPr>
        <w:autoSpaceDE w:val="0"/>
        <w:autoSpaceDN w:val="0"/>
        <w:adjustRightInd w:val="0"/>
        <w:spacing w:after="0" w:line="360" w:lineRule="auto"/>
        <w:rPr>
          <w:rFonts w:ascii="Times New Roman" w:hAnsi="Times New Roman"/>
          <w:sz w:val="28"/>
          <w:szCs w:val="28"/>
        </w:rPr>
      </w:pPr>
      <w:r w:rsidRPr="00855472">
        <w:rPr>
          <w:rFonts w:ascii="Times New Roman" w:hAnsi="Times New Roman"/>
          <w:sz w:val="28"/>
          <w:szCs w:val="28"/>
        </w:rPr>
        <w:t xml:space="preserve">5) -И- перед Е в суффиксах существительных вместо исконно русского -Ь- перед Е: </w:t>
      </w:r>
      <w:r w:rsidRPr="00855472">
        <w:rPr>
          <w:rFonts w:ascii="Times New Roman" w:hAnsi="Times New Roman"/>
          <w:iCs/>
          <w:sz w:val="28"/>
          <w:szCs w:val="28"/>
        </w:rPr>
        <w:t xml:space="preserve">счастие. </w:t>
      </w:r>
    </w:p>
    <w:p w14:paraId="0713B536"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sz w:val="28"/>
          <w:szCs w:val="28"/>
        </w:rPr>
        <w:t xml:space="preserve">6) Наличие буквы Щ вместо исконно русской Ч: </w:t>
      </w:r>
      <w:r w:rsidRPr="00855472">
        <w:rPr>
          <w:rFonts w:ascii="Times New Roman" w:hAnsi="Times New Roman"/>
          <w:iCs/>
          <w:sz w:val="28"/>
          <w:szCs w:val="28"/>
        </w:rPr>
        <w:t>мощь.</w:t>
      </w:r>
    </w:p>
    <w:p w14:paraId="1A1B9EAE" w14:textId="77777777" w:rsidR="00A52D3B" w:rsidRPr="00855472" w:rsidRDefault="00A52D3B" w:rsidP="00855472">
      <w:pPr>
        <w:spacing w:after="0" w:line="360" w:lineRule="auto"/>
        <w:ind w:firstLine="709"/>
        <w:jc w:val="both"/>
        <w:rPr>
          <w:rFonts w:ascii="Times New Roman" w:hAnsi="Times New Roman"/>
          <w:b/>
          <w:sz w:val="28"/>
          <w:szCs w:val="28"/>
        </w:rPr>
      </w:pPr>
      <w:r w:rsidRPr="00855472">
        <w:rPr>
          <w:rFonts w:ascii="Times New Roman" w:hAnsi="Times New Roman"/>
          <w:b/>
          <w:sz w:val="28"/>
          <w:szCs w:val="28"/>
        </w:rPr>
        <w:t>4. Склонение местоимения «мы»:</w:t>
      </w:r>
    </w:p>
    <w:p w14:paraId="30A32652"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И. п. мы</w:t>
      </w:r>
    </w:p>
    <w:p w14:paraId="7E01D899"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Р. п. </w:t>
      </w:r>
      <w:proofErr w:type="spellStart"/>
      <w:r w:rsidRPr="00855472">
        <w:rPr>
          <w:rFonts w:ascii="Times New Roman" w:hAnsi="Times New Roman"/>
          <w:sz w:val="28"/>
          <w:szCs w:val="28"/>
        </w:rPr>
        <w:t>насъ</w:t>
      </w:r>
      <w:proofErr w:type="spellEnd"/>
    </w:p>
    <w:p w14:paraId="27DF6A5B"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Д. п. </w:t>
      </w:r>
      <w:proofErr w:type="spellStart"/>
      <w:r w:rsidRPr="00855472">
        <w:rPr>
          <w:rFonts w:ascii="Times New Roman" w:hAnsi="Times New Roman"/>
          <w:sz w:val="28"/>
          <w:szCs w:val="28"/>
        </w:rPr>
        <w:t>намъ</w:t>
      </w:r>
      <w:proofErr w:type="spellEnd"/>
    </w:p>
    <w:p w14:paraId="40FFF9CE"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В. п. </w:t>
      </w:r>
      <w:proofErr w:type="spellStart"/>
      <w:r w:rsidRPr="00855472">
        <w:rPr>
          <w:rFonts w:ascii="Times New Roman" w:hAnsi="Times New Roman"/>
          <w:sz w:val="28"/>
          <w:szCs w:val="28"/>
        </w:rPr>
        <w:t>ны</w:t>
      </w:r>
      <w:proofErr w:type="spellEnd"/>
    </w:p>
    <w:p w14:paraId="371F1806"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Т. п. нами</w:t>
      </w:r>
    </w:p>
    <w:p w14:paraId="3EE95CE5" w14:textId="77777777" w:rsidR="00A52D3B" w:rsidRPr="00855472" w:rsidRDefault="00A52D3B" w:rsidP="00855472">
      <w:pPr>
        <w:spacing w:after="0" w:line="360" w:lineRule="auto"/>
        <w:ind w:firstLine="709"/>
        <w:jc w:val="both"/>
        <w:rPr>
          <w:rFonts w:ascii="Times New Roman" w:hAnsi="Times New Roman"/>
          <w:sz w:val="28"/>
          <w:szCs w:val="28"/>
        </w:rPr>
      </w:pPr>
      <w:r w:rsidRPr="00855472">
        <w:rPr>
          <w:rFonts w:ascii="Times New Roman" w:hAnsi="Times New Roman"/>
          <w:sz w:val="28"/>
          <w:szCs w:val="28"/>
        </w:rPr>
        <w:t xml:space="preserve">М. п. </w:t>
      </w:r>
      <w:proofErr w:type="spellStart"/>
      <w:r w:rsidRPr="00855472">
        <w:rPr>
          <w:rFonts w:ascii="Times New Roman" w:hAnsi="Times New Roman"/>
          <w:sz w:val="28"/>
          <w:szCs w:val="28"/>
        </w:rPr>
        <w:t>насъ</w:t>
      </w:r>
      <w:proofErr w:type="spellEnd"/>
    </w:p>
    <w:p w14:paraId="199D984F" w14:textId="77777777" w:rsidR="00A52D3B" w:rsidRPr="00855472" w:rsidRDefault="00A52D3B" w:rsidP="00855472">
      <w:pPr>
        <w:spacing w:after="0" w:line="360" w:lineRule="auto"/>
        <w:ind w:firstLine="709"/>
        <w:jc w:val="both"/>
        <w:rPr>
          <w:rFonts w:ascii="Times New Roman" w:hAnsi="Times New Roman"/>
          <w:b/>
          <w:sz w:val="28"/>
          <w:szCs w:val="28"/>
        </w:rPr>
      </w:pPr>
      <w:r w:rsidRPr="00855472">
        <w:rPr>
          <w:rFonts w:ascii="Times New Roman" w:hAnsi="Times New Roman"/>
          <w:b/>
          <w:sz w:val="28"/>
          <w:szCs w:val="28"/>
        </w:rPr>
        <w:t>4.6. Рекомендуемые источники и литература по разделу «Этимология. История языка».</w:t>
      </w:r>
    </w:p>
    <w:p w14:paraId="4DE8BD6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1.1100 лет славянской азбуки. – 2-е изд., </w:t>
      </w:r>
      <w:proofErr w:type="spellStart"/>
      <w:r w:rsidRPr="00855472">
        <w:rPr>
          <w:rFonts w:ascii="Times New Roman" w:hAnsi="Times New Roman"/>
          <w:sz w:val="28"/>
          <w:szCs w:val="28"/>
        </w:rPr>
        <w:t>перераб</w:t>
      </w:r>
      <w:proofErr w:type="spellEnd"/>
      <w:proofErr w:type="gramStart"/>
      <w:r w:rsidRPr="00855472">
        <w:rPr>
          <w:rFonts w:ascii="Times New Roman" w:hAnsi="Times New Roman"/>
          <w:sz w:val="28"/>
          <w:szCs w:val="28"/>
        </w:rPr>
        <w:t>.</w:t>
      </w:r>
      <w:proofErr w:type="gramEnd"/>
      <w:r w:rsidRPr="00855472">
        <w:rPr>
          <w:rFonts w:ascii="Times New Roman" w:hAnsi="Times New Roman"/>
          <w:sz w:val="28"/>
          <w:szCs w:val="28"/>
        </w:rPr>
        <w:t xml:space="preserve"> и доп. – М.: Наука, 1988. – 192 с., </w:t>
      </w:r>
    </w:p>
    <w:p w14:paraId="74B6124B"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4 ил.</w:t>
      </w:r>
    </w:p>
    <w:p w14:paraId="07E8C235" w14:textId="77777777" w:rsidR="00A52D3B" w:rsidRPr="00855472" w:rsidRDefault="00A52D3B" w:rsidP="00E43224">
      <w:pPr>
        <w:pStyle w:val="a6"/>
        <w:shd w:val="clear" w:color="auto" w:fill="FFFFFF"/>
        <w:spacing w:before="0" w:beforeAutospacing="0" w:after="0" w:afterAutospacing="0"/>
        <w:rPr>
          <w:sz w:val="28"/>
          <w:szCs w:val="28"/>
        </w:rPr>
      </w:pPr>
      <w:r w:rsidRPr="00855472">
        <w:rPr>
          <w:sz w:val="28"/>
          <w:szCs w:val="28"/>
        </w:rPr>
        <w:lastRenderedPageBreak/>
        <w:t>2.Абаев В.И. О принципах этимологического словаря // Вопросы языкознания. – 1952. — № 5. – С. 56-69.</w:t>
      </w:r>
    </w:p>
    <w:p w14:paraId="076F2195" w14:textId="77777777" w:rsidR="00A52D3B" w:rsidRPr="00855472" w:rsidRDefault="00A52D3B" w:rsidP="00E43224">
      <w:pPr>
        <w:pStyle w:val="a6"/>
        <w:shd w:val="clear" w:color="auto" w:fill="FFFFFF"/>
        <w:spacing w:before="0" w:beforeAutospacing="0" w:after="0" w:afterAutospacing="0"/>
        <w:rPr>
          <w:sz w:val="28"/>
          <w:szCs w:val="28"/>
        </w:rPr>
      </w:pPr>
      <w:r w:rsidRPr="00855472">
        <w:rPr>
          <w:sz w:val="28"/>
          <w:szCs w:val="28"/>
        </w:rPr>
        <w:t>3.Введенская Л.А., Колесников Н.П. Этимология: Учебное пособие. – СПб, 2004.</w:t>
      </w:r>
    </w:p>
    <w:p w14:paraId="4D67F8B1" w14:textId="77777777" w:rsidR="00A52D3B" w:rsidRPr="00855472" w:rsidRDefault="00A52D3B" w:rsidP="00E43224">
      <w:pPr>
        <w:spacing w:after="0" w:line="240" w:lineRule="auto"/>
        <w:jc w:val="both"/>
        <w:rPr>
          <w:rFonts w:ascii="Times New Roman" w:hAnsi="Times New Roman"/>
          <w:sz w:val="28"/>
          <w:szCs w:val="28"/>
        </w:rPr>
      </w:pPr>
      <w:r w:rsidRPr="00855472">
        <w:rPr>
          <w:rFonts w:ascii="Times New Roman" w:hAnsi="Times New Roman"/>
          <w:sz w:val="28"/>
          <w:szCs w:val="28"/>
        </w:rPr>
        <w:t xml:space="preserve">4.Введение в историю русского языка: Н. Н. Дурново. – Москва, </w:t>
      </w:r>
      <w:proofErr w:type="spellStart"/>
      <w:r w:rsidRPr="00855472">
        <w:rPr>
          <w:rFonts w:ascii="Times New Roman" w:hAnsi="Times New Roman"/>
          <w:sz w:val="28"/>
          <w:szCs w:val="28"/>
        </w:rPr>
        <w:t>Либроком</w:t>
      </w:r>
      <w:proofErr w:type="spellEnd"/>
      <w:r w:rsidRPr="00855472">
        <w:rPr>
          <w:rFonts w:ascii="Times New Roman" w:hAnsi="Times New Roman"/>
          <w:sz w:val="28"/>
          <w:szCs w:val="28"/>
        </w:rPr>
        <w:t>, 2010 г. – 300 с.</w:t>
      </w:r>
    </w:p>
    <w:p w14:paraId="28BC748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5.Древнерусский язык: Т. Г. Винокур. – Москва, ЛКИ, 2008 г. – 120 с.</w:t>
      </w:r>
    </w:p>
    <w:p w14:paraId="60CFD4F5"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Дурново, Н. Н. Введение в историю русского языка / Н. Н. Дурново. – М.: Наука, 2015. – 296 c.</w:t>
      </w:r>
    </w:p>
    <w:p w14:paraId="20299A64"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6.Дурново, Н. Н. Избранные работы по истории русского языка / </w:t>
      </w:r>
      <w:r w:rsidRPr="00855472">
        <w:rPr>
          <w:rFonts w:ascii="Times New Roman" w:hAnsi="Times New Roman"/>
          <w:sz w:val="28"/>
          <w:szCs w:val="28"/>
        </w:rPr>
        <w:br/>
        <w:t>Н. Н. Дурново. – М.: Языки славянских культур, 2000. – 412 c.</w:t>
      </w:r>
    </w:p>
    <w:p w14:paraId="7714AA9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7.Елкина, Н. М. Старославянский язык / Н. М. Елкина. – М.: Просвещение, 1960, – 224 с.</w:t>
      </w:r>
    </w:p>
    <w:p w14:paraId="6EE07E6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8.Захарова, Л.А. История русского языка. Историческая грамматика / </w:t>
      </w:r>
      <w:r w:rsidRPr="00855472">
        <w:rPr>
          <w:rFonts w:ascii="Times New Roman" w:hAnsi="Times New Roman"/>
          <w:sz w:val="28"/>
          <w:szCs w:val="28"/>
        </w:rPr>
        <w:br/>
        <w:t>Л. А. Захарова. – М.: Флинта, 2012. – 223 c.</w:t>
      </w:r>
    </w:p>
    <w:p w14:paraId="355D12E6"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9.Иванов В. В. Историческая грамматика русского языка. М., 1990. С. 244-273.</w:t>
      </w:r>
    </w:p>
    <w:p w14:paraId="4EAADC4B" w14:textId="77777777" w:rsidR="00A52D3B" w:rsidRPr="00855472" w:rsidRDefault="00A52D3B" w:rsidP="00855472">
      <w:pPr>
        <w:pStyle w:val="a6"/>
        <w:shd w:val="clear" w:color="auto" w:fill="FFFFFF"/>
        <w:spacing w:before="0" w:beforeAutospacing="0" w:after="375" w:afterAutospacing="0" w:line="360" w:lineRule="auto"/>
        <w:rPr>
          <w:sz w:val="28"/>
          <w:szCs w:val="28"/>
        </w:rPr>
      </w:pPr>
      <w:r w:rsidRPr="00855472">
        <w:rPr>
          <w:sz w:val="28"/>
          <w:szCs w:val="28"/>
        </w:rPr>
        <w:t xml:space="preserve">10.В.В. Иванов, З.А. </w:t>
      </w:r>
      <w:proofErr w:type="spellStart"/>
      <w:r w:rsidRPr="00855472">
        <w:rPr>
          <w:sz w:val="28"/>
          <w:szCs w:val="28"/>
        </w:rPr>
        <w:t>Потиха</w:t>
      </w:r>
      <w:proofErr w:type="spellEnd"/>
      <w:r w:rsidRPr="00855472">
        <w:rPr>
          <w:sz w:val="28"/>
          <w:szCs w:val="28"/>
        </w:rPr>
        <w:t>. Исторический комментарий к занятиям по русскому языку в средней школе.</w:t>
      </w:r>
      <w:r w:rsidRPr="00855472">
        <w:rPr>
          <w:sz w:val="28"/>
          <w:szCs w:val="28"/>
          <w:shd w:val="clear" w:color="auto" w:fill="FFFFFF"/>
        </w:rPr>
        <w:t xml:space="preserve"> Пособие для учителя. — 2-е изд., </w:t>
      </w:r>
      <w:proofErr w:type="spellStart"/>
      <w:r w:rsidRPr="00855472">
        <w:rPr>
          <w:sz w:val="28"/>
          <w:szCs w:val="28"/>
          <w:shd w:val="clear" w:color="auto" w:fill="FFFFFF"/>
        </w:rPr>
        <w:t>перераб</w:t>
      </w:r>
      <w:proofErr w:type="spellEnd"/>
      <w:r w:rsidRPr="00855472">
        <w:rPr>
          <w:sz w:val="28"/>
          <w:szCs w:val="28"/>
          <w:shd w:val="clear" w:color="auto" w:fill="FFFFFF"/>
        </w:rPr>
        <w:t>. — М.: Просвещение, 1985. </w:t>
      </w:r>
    </w:p>
    <w:p w14:paraId="0BD201D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11.История русского литературного языка: Г. О. Винокур. – Санкт-Петербург, </w:t>
      </w:r>
      <w:proofErr w:type="spellStart"/>
      <w:r w:rsidRPr="00855472">
        <w:rPr>
          <w:rFonts w:ascii="Times New Roman" w:hAnsi="Times New Roman"/>
          <w:sz w:val="28"/>
          <w:szCs w:val="28"/>
        </w:rPr>
        <w:t>Либроком</w:t>
      </w:r>
      <w:proofErr w:type="spellEnd"/>
      <w:r w:rsidRPr="00855472">
        <w:rPr>
          <w:rFonts w:ascii="Times New Roman" w:hAnsi="Times New Roman"/>
          <w:sz w:val="28"/>
          <w:szCs w:val="28"/>
        </w:rPr>
        <w:t>, 2010 г. – 192 с.</w:t>
      </w:r>
    </w:p>
    <w:p w14:paraId="129C56DE"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12.Казбек-Казиева М.М. Подготовка к олимпиадам по русскому языку. 5-11 классы / М.М. Казбек-Казиева. – 3-е изд. – М.: Айрис-пресс, 2008. – 160 с.</w:t>
      </w:r>
    </w:p>
    <w:p w14:paraId="12BD2F02"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13.Ларин, Б. А. Лекции по истории русского литературного языка (Х - середина VIII века) / Б.А. Ларин. – М.: Авалон, Азбука-классика, 2005. – 416 c.</w:t>
      </w:r>
    </w:p>
    <w:p w14:paraId="7EC12794" w14:textId="77777777" w:rsidR="00A52D3B" w:rsidRPr="00855472" w:rsidRDefault="00A52D3B" w:rsidP="00E43224">
      <w:pPr>
        <w:spacing w:after="0" w:line="240" w:lineRule="auto"/>
        <w:ind w:left="-150" w:right="-30"/>
        <w:rPr>
          <w:rFonts w:ascii="Times New Roman" w:hAnsi="Times New Roman"/>
          <w:sz w:val="28"/>
          <w:szCs w:val="28"/>
          <w:shd w:val="clear" w:color="auto" w:fill="FFFFFF"/>
          <w:lang w:eastAsia="ru-RU"/>
        </w:rPr>
      </w:pPr>
      <w:r w:rsidRPr="00855472">
        <w:rPr>
          <w:rFonts w:ascii="Times New Roman" w:hAnsi="Times New Roman"/>
          <w:sz w:val="28"/>
          <w:szCs w:val="28"/>
          <w:lang w:eastAsia="ru-RU"/>
        </w:rPr>
        <w:t xml:space="preserve">   14.А. Лифшиц.</w:t>
      </w:r>
      <w:r w:rsidRPr="00855472">
        <w:rPr>
          <w:rFonts w:ascii="Times New Roman" w:hAnsi="Times New Roman"/>
          <w:sz w:val="28"/>
          <w:szCs w:val="28"/>
        </w:rPr>
        <w:t xml:space="preserve"> История русской письменности для школьников.</w:t>
      </w:r>
      <w:r w:rsidRPr="00855472">
        <w:rPr>
          <w:rFonts w:ascii="Times New Roman" w:hAnsi="Times New Roman"/>
          <w:sz w:val="28"/>
          <w:szCs w:val="28"/>
          <w:lang w:eastAsia="ru-RU"/>
        </w:rPr>
        <w:t xml:space="preserve"> Журнал «Литература» №20/2002</w:t>
      </w:r>
      <w:hyperlink r:id="rId32" w:tgtFrame="_blank" w:history="1">
        <w:r w:rsidRPr="00AA20F3">
          <w:rPr>
            <w:rStyle w:val="a8"/>
          </w:rPr>
          <w:t>https://lit.1sept.ru/article.php?ID=200202004</w:t>
        </w:r>
      </w:hyperlink>
    </w:p>
    <w:p w14:paraId="53186063" w14:textId="77777777" w:rsidR="00A52D3B" w:rsidRPr="00855472" w:rsidRDefault="00A52D3B" w:rsidP="00E43224">
      <w:pPr>
        <w:spacing w:after="0" w:line="240" w:lineRule="auto"/>
        <w:jc w:val="both"/>
        <w:rPr>
          <w:rFonts w:ascii="Times New Roman" w:hAnsi="Times New Roman"/>
          <w:sz w:val="28"/>
          <w:szCs w:val="28"/>
        </w:rPr>
      </w:pPr>
      <w:r w:rsidRPr="00855472">
        <w:rPr>
          <w:rFonts w:ascii="Times New Roman" w:hAnsi="Times New Roman"/>
          <w:sz w:val="28"/>
          <w:szCs w:val="28"/>
        </w:rPr>
        <w:t xml:space="preserve">15.Малюгина В.А. Олимпиады по русскому языку. 7-8 классы. – 2-е изд., </w:t>
      </w:r>
      <w:proofErr w:type="spellStart"/>
      <w:r w:rsidRPr="00855472">
        <w:rPr>
          <w:rFonts w:ascii="Times New Roman" w:hAnsi="Times New Roman"/>
          <w:sz w:val="28"/>
          <w:szCs w:val="28"/>
        </w:rPr>
        <w:t>перераб</w:t>
      </w:r>
      <w:proofErr w:type="spellEnd"/>
      <w:r w:rsidRPr="00855472">
        <w:rPr>
          <w:rFonts w:ascii="Times New Roman" w:hAnsi="Times New Roman"/>
          <w:sz w:val="28"/>
          <w:szCs w:val="28"/>
        </w:rPr>
        <w:t>. – М.: ВАКО, 2014. – 224 с.</w:t>
      </w:r>
    </w:p>
    <w:p w14:paraId="6936871C" w14:textId="77777777" w:rsidR="00A52D3B" w:rsidRPr="00855472" w:rsidRDefault="00A52D3B" w:rsidP="00E43224">
      <w:pPr>
        <w:spacing w:after="0" w:line="240" w:lineRule="auto"/>
        <w:jc w:val="both"/>
        <w:rPr>
          <w:rFonts w:ascii="Times New Roman" w:hAnsi="Times New Roman"/>
          <w:sz w:val="28"/>
          <w:szCs w:val="28"/>
        </w:rPr>
      </w:pPr>
      <w:r w:rsidRPr="00855472">
        <w:rPr>
          <w:rFonts w:ascii="Times New Roman" w:hAnsi="Times New Roman"/>
          <w:sz w:val="28"/>
          <w:szCs w:val="28"/>
        </w:rPr>
        <w:lastRenderedPageBreak/>
        <w:t xml:space="preserve">16.Мощенская Л. Г., </w:t>
      </w:r>
      <w:proofErr w:type="spellStart"/>
      <w:r w:rsidRPr="00855472">
        <w:rPr>
          <w:rFonts w:ascii="Times New Roman" w:hAnsi="Times New Roman"/>
          <w:sz w:val="28"/>
          <w:szCs w:val="28"/>
        </w:rPr>
        <w:t>Саникович</w:t>
      </w:r>
      <w:proofErr w:type="spellEnd"/>
      <w:r w:rsidRPr="00855472">
        <w:rPr>
          <w:rFonts w:ascii="Times New Roman" w:hAnsi="Times New Roman"/>
          <w:sz w:val="28"/>
          <w:szCs w:val="28"/>
        </w:rPr>
        <w:t xml:space="preserve"> В. А., Янович Е. И. Русский язык: тематический контроль. История русского языка. Русская диалектология. Минск, 2005. – С. 16-18.</w:t>
      </w:r>
    </w:p>
    <w:p w14:paraId="6BEA3282" w14:textId="77777777" w:rsidR="00A52D3B" w:rsidRPr="00855472" w:rsidRDefault="00A52D3B" w:rsidP="00E43224">
      <w:pPr>
        <w:spacing w:after="0" w:line="240" w:lineRule="auto"/>
        <w:jc w:val="both"/>
        <w:rPr>
          <w:rFonts w:ascii="Times New Roman" w:hAnsi="Times New Roman"/>
          <w:sz w:val="28"/>
          <w:szCs w:val="28"/>
        </w:rPr>
      </w:pPr>
      <w:r w:rsidRPr="00855472">
        <w:rPr>
          <w:rFonts w:ascii="Times New Roman" w:hAnsi="Times New Roman"/>
          <w:sz w:val="28"/>
          <w:szCs w:val="28"/>
          <w:lang w:eastAsia="ru-RU"/>
        </w:rPr>
        <w:t xml:space="preserve">17. </w:t>
      </w:r>
      <w:proofErr w:type="spellStart"/>
      <w:r w:rsidRPr="00855472">
        <w:rPr>
          <w:rFonts w:ascii="Times New Roman" w:hAnsi="Times New Roman"/>
          <w:sz w:val="28"/>
          <w:szCs w:val="28"/>
          <w:lang w:eastAsia="ru-RU"/>
        </w:rPr>
        <w:t>НовиковЛ.А</w:t>
      </w:r>
      <w:proofErr w:type="spellEnd"/>
      <w:r w:rsidRPr="00855472">
        <w:rPr>
          <w:rFonts w:ascii="Times New Roman" w:hAnsi="Times New Roman"/>
          <w:sz w:val="28"/>
          <w:szCs w:val="28"/>
          <w:lang w:eastAsia="ru-RU"/>
        </w:rPr>
        <w:t xml:space="preserve">. Искусство слова. </w:t>
      </w:r>
      <w:proofErr w:type="gramStart"/>
      <w:r w:rsidRPr="00855472">
        <w:rPr>
          <w:rFonts w:ascii="Times New Roman" w:hAnsi="Times New Roman"/>
          <w:sz w:val="28"/>
          <w:szCs w:val="28"/>
          <w:lang w:eastAsia="ru-RU"/>
        </w:rPr>
        <w:t>Москва .Педагогика</w:t>
      </w:r>
      <w:proofErr w:type="gramEnd"/>
      <w:r w:rsidRPr="00855472">
        <w:rPr>
          <w:rFonts w:ascii="Times New Roman" w:hAnsi="Times New Roman"/>
          <w:sz w:val="28"/>
          <w:szCs w:val="28"/>
          <w:lang w:eastAsia="ru-RU"/>
        </w:rPr>
        <w:t>.1982г.</w:t>
      </w:r>
    </w:p>
    <w:p w14:paraId="12A0904D" w14:textId="77777777" w:rsidR="00A52D3B" w:rsidRPr="00855472" w:rsidRDefault="00A52D3B" w:rsidP="00E43224">
      <w:pPr>
        <w:pStyle w:val="a6"/>
        <w:shd w:val="clear" w:color="auto" w:fill="FFFFFF"/>
        <w:spacing w:before="0" w:beforeAutospacing="0" w:after="0" w:afterAutospacing="0"/>
        <w:rPr>
          <w:sz w:val="28"/>
          <w:szCs w:val="28"/>
        </w:rPr>
      </w:pPr>
      <w:r w:rsidRPr="00855472">
        <w:rPr>
          <w:sz w:val="28"/>
          <w:szCs w:val="28"/>
        </w:rPr>
        <w:t>18.Откупщиков Ю.В. К истокам слова: Рассказы о науке этимологии. – СПб, 2005.</w:t>
      </w:r>
    </w:p>
    <w:p w14:paraId="34CCA32E" w14:textId="77777777" w:rsidR="00E43224" w:rsidRDefault="00A52D3B" w:rsidP="00E43224">
      <w:pPr>
        <w:pStyle w:val="a6"/>
        <w:shd w:val="clear" w:color="auto" w:fill="FFFFFF"/>
        <w:spacing w:before="0" w:beforeAutospacing="0" w:after="0" w:afterAutospacing="0"/>
        <w:rPr>
          <w:sz w:val="28"/>
          <w:szCs w:val="28"/>
        </w:rPr>
      </w:pPr>
      <w:r w:rsidRPr="00855472">
        <w:rPr>
          <w:sz w:val="28"/>
          <w:szCs w:val="28"/>
        </w:rPr>
        <w:t>19.Старикова, Г. Н. История русского языка. Историческая грамматика. Учебное пособие / Г. Н. Стариков</w:t>
      </w:r>
      <w:r w:rsidR="00E43224">
        <w:rPr>
          <w:sz w:val="28"/>
          <w:szCs w:val="28"/>
        </w:rPr>
        <w:t>а. – М.: Флинта, 2017. – 713 c.</w:t>
      </w:r>
    </w:p>
    <w:p w14:paraId="299CE0F2" w14:textId="77777777" w:rsidR="00A52D3B" w:rsidRPr="00855472" w:rsidRDefault="00A52D3B" w:rsidP="00E43224">
      <w:pPr>
        <w:pStyle w:val="a6"/>
        <w:shd w:val="clear" w:color="auto" w:fill="FFFFFF"/>
        <w:spacing w:before="0" w:beforeAutospacing="0" w:after="0" w:afterAutospacing="0"/>
        <w:rPr>
          <w:sz w:val="28"/>
          <w:szCs w:val="28"/>
        </w:rPr>
      </w:pPr>
      <w:r w:rsidRPr="00855472">
        <w:rPr>
          <w:sz w:val="28"/>
          <w:szCs w:val="28"/>
        </w:rPr>
        <w:t xml:space="preserve">20.  </w:t>
      </w:r>
      <w:proofErr w:type="spellStart"/>
      <w:r w:rsidRPr="00855472">
        <w:rPr>
          <w:sz w:val="28"/>
          <w:szCs w:val="28"/>
        </w:rPr>
        <w:t>Стефанский</w:t>
      </w:r>
      <w:proofErr w:type="spellEnd"/>
      <w:r w:rsidRPr="00855472">
        <w:rPr>
          <w:sz w:val="28"/>
          <w:szCs w:val="28"/>
        </w:rPr>
        <w:t xml:space="preserve"> Е.Е. Задачник начинающего слависта. Самара.1997 г.</w:t>
      </w:r>
    </w:p>
    <w:p w14:paraId="026E7777" w14:textId="77777777" w:rsidR="00A52D3B" w:rsidRPr="00855472" w:rsidRDefault="00A52D3B" w:rsidP="00E43224">
      <w:pPr>
        <w:pStyle w:val="a6"/>
        <w:shd w:val="clear" w:color="auto" w:fill="FFFFFF"/>
        <w:spacing w:before="0" w:beforeAutospacing="0" w:after="0" w:afterAutospacing="0"/>
        <w:rPr>
          <w:sz w:val="28"/>
          <w:szCs w:val="28"/>
        </w:rPr>
      </w:pPr>
      <w:r w:rsidRPr="00855472">
        <w:rPr>
          <w:sz w:val="28"/>
          <w:szCs w:val="28"/>
        </w:rPr>
        <w:t>21.Шанский Н. М., Иванов В. В., Шанская Т. В. Краткий этимологический словарь русского языка. – М., 1971.</w:t>
      </w:r>
    </w:p>
    <w:p w14:paraId="62E9B1A6" w14:textId="77777777" w:rsidR="00A52D3B" w:rsidRPr="00855472" w:rsidRDefault="00A52D3B" w:rsidP="00E43224">
      <w:pPr>
        <w:pStyle w:val="a6"/>
        <w:shd w:val="clear" w:color="auto" w:fill="FFFFFF"/>
        <w:spacing w:before="0" w:beforeAutospacing="0" w:after="0" w:afterAutospacing="0"/>
        <w:rPr>
          <w:sz w:val="28"/>
          <w:szCs w:val="28"/>
        </w:rPr>
      </w:pPr>
      <w:r w:rsidRPr="00855472">
        <w:rPr>
          <w:sz w:val="28"/>
          <w:szCs w:val="28"/>
        </w:rPr>
        <w:t xml:space="preserve">22.Шанский Н.М. В мире слов. Москва. Просвещение.1978.  </w:t>
      </w:r>
    </w:p>
    <w:p w14:paraId="3A510799" w14:textId="77777777" w:rsidR="00A52D3B" w:rsidRDefault="00A52D3B" w:rsidP="00E43224">
      <w:pPr>
        <w:spacing w:after="0" w:line="240" w:lineRule="auto"/>
        <w:jc w:val="both"/>
        <w:rPr>
          <w:rFonts w:ascii="Times New Roman" w:hAnsi="Times New Roman"/>
          <w:sz w:val="28"/>
          <w:szCs w:val="28"/>
        </w:rPr>
      </w:pPr>
      <w:r w:rsidRPr="00855472">
        <w:rPr>
          <w:rFonts w:ascii="Times New Roman" w:hAnsi="Times New Roman"/>
          <w:sz w:val="28"/>
          <w:szCs w:val="28"/>
        </w:rPr>
        <w:t>23.Янович Е. И. Историческая грамматика русского языка. Минск. 1986. – С. 133-160.</w:t>
      </w:r>
    </w:p>
    <w:p w14:paraId="519D3E57" w14:textId="77777777" w:rsidR="00A52D3B" w:rsidRDefault="00A52D3B" w:rsidP="00855472">
      <w:pPr>
        <w:spacing w:after="0" w:line="360" w:lineRule="auto"/>
        <w:jc w:val="both"/>
        <w:rPr>
          <w:rFonts w:ascii="Times New Roman" w:hAnsi="Times New Roman"/>
          <w:sz w:val="28"/>
          <w:szCs w:val="28"/>
        </w:rPr>
      </w:pPr>
    </w:p>
    <w:p w14:paraId="186D6D91" w14:textId="77777777" w:rsidR="00A52D3B" w:rsidRPr="00130A16" w:rsidRDefault="00A52D3B" w:rsidP="00BB375D">
      <w:pPr>
        <w:spacing w:after="0" w:line="360" w:lineRule="auto"/>
        <w:ind w:firstLine="709"/>
        <w:jc w:val="center"/>
        <w:rPr>
          <w:rFonts w:ascii="Times New Roman" w:hAnsi="Times New Roman"/>
          <w:b/>
          <w:sz w:val="28"/>
          <w:szCs w:val="28"/>
          <w:highlight w:val="yellow"/>
        </w:rPr>
      </w:pPr>
      <w:r w:rsidRPr="00130A16">
        <w:rPr>
          <w:rFonts w:ascii="Times New Roman" w:hAnsi="Times New Roman"/>
          <w:b/>
          <w:sz w:val="28"/>
          <w:szCs w:val="28"/>
        </w:rPr>
        <w:t xml:space="preserve">Раздел 5. ОЛИМПИАДНЫЕ ЗАДАНИЯ ПО ТЕМЕ </w:t>
      </w:r>
      <w:r w:rsidRPr="00C86194">
        <w:rPr>
          <w:rFonts w:ascii="Times New Roman" w:hAnsi="Times New Roman"/>
          <w:b/>
          <w:sz w:val="28"/>
          <w:szCs w:val="28"/>
        </w:rPr>
        <w:t>«СЛОВООБРАЗОВАНИЕ»</w:t>
      </w:r>
    </w:p>
    <w:p w14:paraId="391124F9" w14:textId="77777777" w:rsidR="00A52D3B" w:rsidRDefault="00A52D3B" w:rsidP="00015AEA">
      <w:pPr>
        <w:numPr>
          <w:ilvl w:val="1"/>
          <w:numId w:val="31"/>
        </w:numPr>
        <w:spacing w:after="0" w:line="360" w:lineRule="auto"/>
        <w:rPr>
          <w:rFonts w:ascii="Times New Roman" w:hAnsi="Times New Roman"/>
          <w:sz w:val="28"/>
          <w:szCs w:val="28"/>
        </w:rPr>
      </w:pPr>
      <w:r w:rsidRPr="00C86194">
        <w:rPr>
          <w:rFonts w:ascii="Times New Roman" w:hAnsi="Times New Roman"/>
          <w:sz w:val="28"/>
          <w:szCs w:val="28"/>
        </w:rPr>
        <w:t>Общие сведения.</w:t>
      </w:r>
    </w:p>
    <w:p w14:paraId="61C4415E" w14:textId="77777777" w:rsidR="00C86194" w:rsidRPr="00C86194" w:rsidRDefault="00C86194" w:rsidP="00C86194">
      <w:pPr>
        <w:spacing w:after="0" w:line="360" w:lineRule="auto"/>
        <w:ind w:left="784"/>
        <w:jc w:val="both"/>
        <w:rPr>
          <w:rFonts w:ascii="Times New Roman" w:hAnsi="Times New Roman"/>
          <w:sz w:val="28"/>
          <w:szCs w:val="28"/>
        </w:rPr>
      </w:pPr>
      <w:r w:rsidRPr="00C86194">
        <w:rPr>
          <w:rFonts w:ascii="Times New Roman" w:hAnsi="Times New Roman"/>
          <w:sz w:val="28"/>
          <w:szCs w:val="28"/>
        </w:rPr>
        <w:t>Словообразование – раздел языкознания, изучающий формально-смысловую производность слов, средства и способы словообразования. Кроме того, словообразованием называется процесс образования слов, что является одним из важнейших путей обогащения лексики русского языка.</w:t>
      </w:r>
    </w:p>
    <w:p w14:paraId="410C95FB" w14:textId="77777777" w:rsidR="00C86194" w:rsidRPr="00C86194" w:rsidRDefault="00C86194" w:rsidP="00C86194">
      <w:pPr>
        <w:spacing w:after="0" w:line="360" w:lineRule="auto"/>
        <w:ind w:left="784"/>
        <w:jc w:val="both"/>
        <w:rPr>
          <w:rFonts w:ascii="Times New Roman" w:hAnsi="Times New Roman"/>
          <w:sz w:val="28"/>
          <w:szCs w:val="28"/>
        </w:rPr>
      </w:pPr>
      <w:r w:rsidRPr="00C86194">
        <w:rPr>
          <w:rFonts w:ascii="Times New Roman" w:hAnsi="Times New Roman"/>
          <w:sz w:val="28"/>
          <w:szCs w:val="28"/>
        </w:rPr>
        <w:t xml:space="preserve">Словарный состав языка непрерывно изменяется: происходит постоянное и интенсивное пополнение его за счет новых слов. Он обогащался ранее и обогащается в наши дни путем образования новых слов на основе лексического материала, который в языке уже существует. В системе </w:t>
      </w:r>
      <w:proofErr w:type="gramStart"/>
      <w:r w:rsidRPr="00C86194">
        <w:rPr>
          <w:rFonts w:ascii="Times New Roman" w:hAnsi="Times New Roman"/>
          <w:sz w:val="28"/>
          <w:szCs w:val="28"/>
        </w:rPr>
        <w:t>языка  словообразовательные</w:t>
      </w:r>
      <w:proofErr w:type="gramEnd"/>
      <w:r w:rsidRPr="00C86194">
        <w:rPr>
          <w:rFonts w:ascii="Times New Roman" w:hAnsi="Times New Roman"/>
          <w:sz w:val="28"/>
          <w:szCs w:val="28"/>
        </w:rPr>
        <w:t xml:space="preserve"> процессы тесно связаны как с лексикой, для пополнения которой они служат, так и с грамматикой, в соответствии с нормами которой оформляется каждое вновь появляющееся в языке слово.</w:t>
      </w:r>
    </w:p>
    <w:p w14:paraId="1AE28811" w14:textId="77777777" w:rsidR="00015AEA" w:rsidRPr="00130A16" w:rsidRDefault="00015AEA" w:rsidP="00015AEA">
      <w:pPr>
        <w:spacing w:after="0" w:line="360" w:lineRule="auto"/>
        <w:ind w:left="784"/>
        <w:rPr>
          <w:rFonts w:ascii="Times New Roman" w:hAnsi="Times New Roman"/>
          <w:sz w:val="28"/>
          <w:szCs w:val="28"/>
          <w:highlight w:val="yellow"/>
        </w:rPr>
      </w:pPr>
    </w:p>
    <w:p w14:paraId="7F8AAB65" w14:textId="77777777" w:rsidR="00A52D3B" w:rsidRPr="00C86194" w:rsidRDefault="00A52D3B" w:rsidP="00C86194">
      <w:pPr>
        <w:numPr>
          <w:ilvl w:val="1"/>
          <w:numId w:val="31"/>
        </w:numPr>
        <w:spacing w:after="0" w:line="360" w:lineRule="auto"/>
        <w:rPr>
          <w:rFonts w:ascii="Times New Roman" w:hAnsi="Times New Roman"/>
          <w:sz w:val="28"/>
          <w:szCs w:val="28"/>
        </w:rPr>
      </w:pPr>
      <w:r w:rsidRPr="00C86194">
        <w:rPr>
          <w:rFonts w:ascii="Times New Roman" w:hAnsi="Times New Roman"/>
          <w:sz w:val="28"/>
          <w:szCs w:val="28"/>
        </w:rPr>
        <w:t>Рекомендации по выполнению заданий по словообразованию.</w:t>
      </w:r>
    </w:p>
    <w:p w14:paraId="05DE3CE1"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lastRenderedPageBreak/>
        <w:t>Важно помнить, что словообразование тесно связано с историей языка, и часто задания предполагают необходимость выделения в словах морфем с точки зрения этимологии.</w:t>
      </w:r>
    </w:p>
    <w:p w14:paraId="39D22887"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Вот как это проявляется.</w:t>
      </w:r>
    </w:p>
    <w:p w14:paraId="4E69A400"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Ответьте на вопросы (постарайтесь не смотреть в ответы, а поразмышлять).</w:t>
      </w:r>
    </w:p>
    <w:p w14:paraId="45C56F7D"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1. Верите ли вы, что, кроме этимологических корней, выделяют ещё и этимологические приставки и суффиксы? </w:t>
      </w:r>
    </w:p>
    <w:p w14:paraId="4252DFEF"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2. Верите ли вы, что орфография помогает узнать историю слова? </w:t>
      </w:r>
    </w:p>
    <w:p w14:paraId="00659F48"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3. Верите ли вы, что в русском языке есть приставка, которая употребляется только в трёх словах?</w:t>
      </w:r>
    </w:p>
    <w:p w14:paraId="559C3D42" w14:textId="77777777" w:rsidR="00C86194" w:rsidRPr="00C86194" w:rsidRDefault="00C86194" w:rsidP="00C86194">
      <w:pPr>
        <w:spacing w:after="0" w:line="360" w:lineRule="auto"/>
        <w:jc w:val="both"/>
        <w:rPr>
          <w:rFonts w:ascii="Times New Roman" w:hAnsi="Times New Roman"/>
          <w:sz w:val="28"/>
          <w:szCs w:val="28"/>
        </w:rPr>
      </w:pPr>
    </w:p>
    <w:p w14:paraId="65E6FE58"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1.</w:t>
      </w:r>
      <w:r w:rsidRPr="00C86194">
        <w:rPr>
          <w:rFonts w:ascii="Times New Roman" w:hAnsi="Times New Roman"/>
          <w:sz w:val="28"/>
          <w:szCs w:val="28"/>
        </w:rPr>
        <w:tab/>
        <w:t xml:space="preserve">ДА. Например: говядина – </w:t>
      </w:r>
      <w:proofErr w:type="spellStart"/>
      <w:r w:rsidRPr="00C86194">
        <w:rPr>
          <w:rFonts w:ascii="Times New Roman" w:hAnsi="Times New Roman"/>
          <w:sz w:val="28"/>
          <w:szCs w:val="28"/>
        </w:rPr>
        <w:t>говяд</w:t>
      </w:r>
      <w:proofErr w:type="spellEnd"/>
      <w:r w:rsidRPr="00C86194">
        <w:rPr>
          <w:rFonts w:ascii="Times New Roman" w:hAnsi="Times New Roman"/>
          <w:sz w:val="28"/>
          <w:szCs w:val="28"/>
        </w:rPr>
        <w:t xml:space="preserve"> (скот); соратник – со + ратник (воин), доспехи – до + </w:t>
      </w:r>
      <w:proofErr w:type="spellStart"/>
      <w:r w:rsidRPr="00C86194">
        <w:rPr>
          <w:rFonts w:ascii="Times New Roman" w:hAnsi="Times New Roman"/>
          <w:sz w:val="28"/>
          <w:szCs w:val="28"/>
        </w:rPr>
        <w:t>спети</w:t>
      </w:r>
      <w:proofErr w:type="spellEnd"/>
      <w:r w:rsidRPr="00C86194">
        <w:rPr>
          <w:rFonts w:ascii="Times New Roman" w:hAnsi="Times New Roman"/>
          <w:sz w:val="28"/>
          <w:szCs w:val="28"/>
        </w:rPr>
        <w:t xml:space="preserve"> (спешить). </w:t>
      </w:r>
    </w:p>
    <w:p w14:paraId="69B85760"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2.</w:t>
      </w:r>
      <w:r w:rsidRPr="00C86194">
        <w:rPr>
          <w:rFonts w:ascii="Times New Roman" w:hAnsi="Times New Roman"/>
          <w:sz w:val="28"/>
          <w:szCs w:val="28"/>
        </w:rPr>
        <w:tab/>
        <w:t xml:space="preserve">ДА. Например: нелепый – </w:t>
      </w:r>
      <w:proofErr w:type="spellStart"/>
      <w:r w:rsidRPr="00C86194">
        <w:rPr>
          <w:rFonts w:ascii="Times New Roman" w:hAnsi="Times New Roman"/>
          <w:sz w:val="28"/>
          <w:szCs w:val="28"/>
        </w:rPr>
        <w:t>лепый</w:t>
      </w:r>
      <w:proofErr w:type="spellEnd"/>
      <w:r w:rsidRPr="00C86194">
        <w:rPr>
          <w:rFonts w:ascii="Times New Roman" w:hAnsi="Times New Roman"/>
          <w:sz w:val="28"/>
          <w:szCs w:val="28"/>
        </w:rPr>
        <w:t xml:space="preserve"> – «красивый, хороший», ср.: </w:t>
      </w:r>
      <w:proofErr w:type="spellStart"/>
      <w:r w:rsidRPr="00C86194">
        <w:rPr>
          <w:rFonts w:ascii="Times New Roman" w:hAnsi="Times New Roman"/>
          <w:sz w:val="28"/>
          <w:szCs w:val="28"/>
        </w:rPr>
        <w:t>великолеп-ный</w:t>
      </w:r>
      <w:proofErr w:type="spellEnd"/>
      <w:r w:rsidRPr="00C86194">
        <w:rPr>
          <w:rFonts w:ascii="Times New Roman" w:hAnsi="Times New Roman"/>
          <w:sz w:val="28"/>
          <w:szCs w:val="28"/>
        </w:rPr>
        <w:t xml:space="preserve">. Нещадный – </w:t>
      </w:r>
      <w:proofErr w:type="spellStart"/>
      <w:r w:rsidRPr="00C86194">
        <w:rPr>
          <w:rFonts w:ascii="Times New Roman" w:hAnsi="Times New Roman"/>
          <w:sz w:val="28"/>
          <w:szCs w:val="28"/>
        </w:rPr>
        <w:t>щадный</w:t>
      </w:r>
      <w:proofErr w:type="spellEnd"/>
      <w:r w:rsidRPr="00C86194">
        <w:rPr>
          <w:rFonts w:ascii="Times New Roman" w:hAnsi="Times New Roman"/>
          <w:sz w:val="28"/>
          <w:szCs w:val="28"/>
        </w:rPr>
        <w:t xml:space="preserve"> – «милосердный, щадящий», ср.: беспощадный, </w:t>
      </w:r>
      <w:proofErr w:type="spellStart"/>
      <w:proofErr w:type="gramStart"/>
      <w:r w:rsidRPr="00C86194">
        <w:rPr>
          <w:rFonts w:ascii="Times New Roman" w:hAnsi="Times New Roman"/>
          <w:sz w:val="28"/>
          <w:szCs w:val="28"/>
        </w:rPr>
        <w:t>по-щада</w:t>
      </w:r>
      <w:proofErr w:type="spellEnd"/>
      <w:proofErr w:type="gramEnd"/>
      <w:r w:rsidRPr="00C86194">
        <w:rPr>
          <w:rFonts w:ascii="Times New Roman" w:hAnsi="Times New Roman"/>
          <w:sz w:val="28"/>
          <w:szCs w:val="28"/>
        </w:rPr>
        <w:t xml:space="preserve">. </w:t>
      </w:r>
    </w:p>
    <w:p w14:paraId="5FFCDCCF"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3.</w:t>
      </w:r>
      <w:r w:rsidRPr="00C86194">
        <w:rPr>
          <w:rFonts w:ascii="Times New Roman" w:hAnsi="Times New Roman"/>
          <w:sz w:val="28"/>
          <w:szCs w:val="28"/>
        </w:rPr>
        <w:tab/>
        <w:t>ДА. Треволнение, трезвонить, треклятый. ТРЕ- = ПРЕ-, НАИ-, имеющим усилительное значение.</w:t>
      </w:r>
    </w:p>
    <w:p w14:paraId="02AFD05D" w14:textId="77777777" w:rsidR="00C86194" w:rsidRPr="00C86194" w:rsidRDefault="00C86194" w:rsidP="00C86194">
      <w:pPr>
        <w:spacing w:after="0" w:line="360" w:lineRule="auto"/>
        <w:jc w:val="both"/>
        <w:rPr>
          <w:rFonts w:ascii="Times New Roman" w:hAnsi="Times New Roman"/>
          <w:sz w:val="28"/>
          <w:szCs w:val="28"/>
        </w:rPr>
      </w:pPr>
    </w:p>
    <w:p w14:paraId="2DD92720"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Перед вами на напечатаны слева слова, справа – этимологическая биография слов. Вам необходимо в течение двух минут найти соответствие между словом и его историческим значением. Время пошло! Проверяем. Найдите соответствия:</w:t>
      </w:r>
    </w:p>
    <w:p w14:paraId="7EBEB7F6" w14:textId="77777777" w:rsidR="00C86194" w:rsidRPr="00C86194" w:rsidRDefault="00C86194" w:rsidP="00C86194">
      <w:pPr>
        <w:spacing w:after="0" w:line="360" w:lineRule="auto"/>
        <w:jc w:val="both"/>
        <w:rPr>
          <w:rFonts w:ascii="Times New Roman" w:hAnsi="Times New Roman"/>
          <w:sz w:val="28"/>
          <w:szCs w:val="28"/>
        </w:rPr>
      </w:pPr>
    </w:p>
    <w:p w14:paraId="75A45831"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1. Кольчуга</w:t>
      </w:r>
      <w:r w:rsidRPr="00C86194">
        <w:rPr>
          <w:rFonts w:ascii="Times New Roman" w:hAnsi="Times New Roman"/>
          <w:sz w:val="28"/>
          <w:szCs w:val="28"/>
        </w:rPr>
        <w:tab/>
        <w:t>А) букв. «написанный рукой»</w:t>
      </w:r>
    </w:p>
    <w:p w14:paraId="3CD84B82"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2. Ветчина</w:t>
      </w:r>
      <w:r w:rsidRPr="00C86194">
        <w:rPr>
          <w:rFonts w:ascii="Times New Roman" w:hAnsi="Times New Roman"/>
          <w:sz w:val="28"/>
          <w:szCs w:val="28"/>
        </w:rPr>
        <w:tab/>
        <w:t xml:space="preserve">Б) </w:t>
      </w:r>
      <w:proofErr w:type="spellStart"/>
      <w:r w:rsidRPr="00C86194">
        <w:rPr>
          <w:rFonts w:ascii="Times New Roman" w:hAnsi="Times New Roman"/>
          <w:sz w:val="28"/>
          <w:szCs w:val="28"/>
        </w:rPr>
        <w:t>ис</w:t>
      </w:r>
      <w:proofErr w:type="spellEnd"/>
      <w:r w:rsidRPr="00C86194">
        <w:rPr>
          <w:rFonts w:ascii="Times New Roman" w:hAnsi="Times New Roman"/>
          <w:sz w:val="28"/>
          <w:szCs w:val="28"/>
        </w:rPr>
        <w:t xml:space="preserve"> + </w:t>
      </w:r>
      <w:proofErr w:type="spellStart"/>
      <w:r w:rsidRPr="00C86194">
        <w:rPr>
          <w:rFonts w:ascii="Times New Roman" w:hAnsi="Times New Roman"/>
          <w:sz w:val="28"/>
          <w:szCs w:val="28"/>
        </w:rPr>
        <w:t>кусати</w:t>
      </w:r>
      <w:proofErr w:type="spellEnd"/>
      <w:r w:rsidRPr="00C86194">
        <w:rPr>
          <w:rFonts w:ascii="Times New Roman" w:hAnsi="Times New Roman"/>
          <w:sz w:val="28"/>
          <w:szCs w:val="28"/>
        </w:rPr>
        <w:t xml:space="preserve"> – «отведывать, пробовать»</w:t>
      </w:r>
    </w:p>
    <w:p w14:paraId="50D58FDE"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3. Манускрипт</w:t>
      </w:r>
      <w:r w:rsidRPr="00C86194">
        <w:rPr>
          <w:rFonts w:ascii="Times New Roman" w:hAnsi="Times New Roman"/>
          <w:sz w:val="28"/>
          <w:szCs w:val="28"/>
        </w:rPr>
        <w:tab/>
        <w:t>В) от КОЛО – «колесо»</w:t>
      </w:r>
    </w:p>
    <w:p w14:paraId="2BFD2917"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4. Панорама</w:t>
      </w:r>
      <w:r w:rsidRPr="00C86194">
        <w:rPr>
          <w:rFonts w:ascii="Times New Roman" w:hAnsi="Times New Roman"/>
          <w:sz w:val="28"/>
          <w:szCs w:val="28"/>
        </w:rPr>
        <w:tab/>
        <w:t>Г) от ЗАПА – «ожидание»</w:t>
      </w:r>
    </w:p>
    <w:p w14:paraId="2A1E3159"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5. Искусный</w:t>
      </w:r>
      <w:r w:rsidRPr="00C86194">
        <w:rPr>
          <w:rFonts w:ascii="Times New Roman" w:hAnsi="Times New Roman"/>
          <w:sz w:val="28"/>
          <w:szCs w:val="28"/>
        </w:rPr>
        <w:tab/>
        <w:t>Д) «ветхий, старый»; букв. «старое мясо»</w:t>
      </w:r>
    </w:p>
    <w:p w14:paraId="6357DC93"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6. Внезапный</w:t>
      </w:r>
      <w:r w:rsidRPr="00C86194">
        <w:rPr>
          <w:rFonts w:ascii="Times New Roman" w:hAnsi="Times New Roman"/>
          <w:sz w:val="28"/>
          <w:szCs w:val="28"/>
        </w:rPr>
        <w:tab/>
        <w:t>Е) букв. «весь вид»; ПАН «все» + ХОРАМА «вид»</w:t>
      </w:r>
    </w:p>
    <w:p w14:paraId="3CB5EAEA" w14:textId="77777777" w:rsidR="00C86194" w:rsidRPr="00C86194" w:rsidRDefault="00C86194" w:rsidP="00C86194">
      <w:pPr>
        <w:spacing w:after="0" w:line="360" w:lineRule="auto"/>
        <w:jc w:val="both"/>
        <w:rPr>
          <w:rFonts w:ascii="Times New Roman" w:hAnsi="Times New Roman"/>
          <w:sz w:val="28"/>
          <w:szCs w:val="28"/>
        </w:rPr>
      </w:pPr>
    </w:p>
    <w:p w14:paraId="2A01E1FC"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Далее познакомимся с происхождением некоторых слов: вол, волк и волынка.  Слова вол и волк, хотя и созвучны, этимологически родственными тем не менее не являются. Лексема вол («бык, предназначенный для сельскохозяйственных работ») по происхождению является общеславянской и восходит к слову </w:t>
      </w:r>
      <w:proofErr w:type="spellStart"/>
      <w:r w:rsidRPr="00C86194">
        <w:rPr>
          <w:rFonts w:ascii="Times New Roman" w:hAnsi="Times New Roman"/>
          <w:sz w:val="28"/>
          <w:szCs w:val="28"/>
        </w:rPr>
        <w:t>вель</w:t>
      </w:r>
      <w:proofErr w:type="spellEnd"/>
      <w:r w:rsidRPr="00C86194">
        <w:rPr>
          <w:rFonts w:ascii="Times New Roman" w:hAnsi="Times New Roman"/>
          <w:sz w:val="28"/>
          <w:szCs w:val="28"/>
        </w:rPr>
        <w:t xml:space="preserve"> («большой»), но с перегласовкой е/о. Животное получило название по своему большому размеру, силе; ср. со словами великий, вельможа </w:t>
      </w:r>
      <w:proofErr w:type="gramStart"/>
      <w:r w:rsidRPr="00C86194">
        <w:rPr>
          <w:rFonts w:ascii="Times New Roman" w:hAnsi="Times New Roman"/>
          <w:sz w:val="28"/>
          <w:szCs w:val="28"/>
        </w:rPr>
        <w:t xml:space="preserve">(&lt; </w:t>
      </w:r>
      <w:proofErr w:type="spellStart"/>
      <w:r w:rsidRPr="00C86194">
        <w:rPr>
          <w:rFonts w:ascii="Times New Roman" w:hAnsi="Times New Roman"/>
          <w:sz w:val="28"/>
          <w:szCs w:val="28"/>
        </w:rPr>
        <w:t>вель</w:t>
      </w:r>
      <w:proofErr w:type="spellEnd"/>
      <w:proofErr w:type="gramEnd"/>
      <w:r w:rsidRPr="00C86194">
        <w:rPr>
          <w:rFonts w:ascii="Times New Roman" w:hAnsi="Times New Roman"/>
          <w:sz w:val="28"/>
          <w:szCs w:val="28"/>
        </w:rPr>
        <w:t xml:space="preserve"> «большой» и </w:t>
      </w:r>
      <w:proofErr w:type="spellStart"/>
      <w:r w:rsidRPr="00C86194">
        <w:rPr>
          <w:rFonts w:ascii="Times New Roman" w:hAnsi="Times New Roman"/>
          <w:sz w:val="28"/>
          <w:szCs w:val="28"/>
        </w:rPr>
        <w:t>можа</w:t>
      </w:r>
      <w:proofErr w:type="spellEnd"/>
      <w:r w:rsidRPr="00C86194">
        <w:rPr>
          <w:rFonts w:ascii="Times New Roman" w:hAnsi="Times New Roman"/>
          <w:sz w:val="28"/>
          <w:szCs w:val="28"/>
        </w:rPr>
        <w:t xml:space="preserve"> «силач, богач»). Слово волк – общеславянское индоевропейского характера (ср., например, с немецким </w:t>
      </w:r>
      <w:proofErr w:type="spellStart"/>
      <w:r w:rsidRPr="00C86194">
        <w:rPr>
          <w:rFonts w:ascii="Times New Roman" w:hAnsi="Times New Roman"/>
          <w:sz w:val="28"/>
          <w:szCs w:val="28"/>
        </w:rPr>
        <w:t>Wolf</w:t>
      </w:r>
      <w:proofErr w:type="spellEnd"/>
      <w:r w:rsidRPr="00C86194">
        <w:rPr>
          <w:rFonts w:ascii="Times New Roman" w:hAnsi="Times New Roman"/>
          <w:sz w:val="28"/>
          <w:szCs w:val="28"/>
        </w:rPr>
        <w:t>) и имеет тот же корень, что и волоку, волочить («тащу, тащить»). Волк буквально – «таскающий» (домашний скот). А слово волынка («народный духовой музыкальный инструмент из нескольких трубок, вделанных в кожаный мешок или пузырь, через который вдувается воздух») восходит к географическому названию Волынь, откуда этот музыкальный инструмент получил распространение в России.</w:t>
      </w:r>
    </w:p>
    <w:p w14:paraId="25474542"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Но для правильного этимологизирования часто бывает недостаточно лишь лингвистических знаний, особенно когда в изменениях участвуют метонимии, основанные не на связи понятий, а на связи вещей. В этих случаях на помощь лингвисту приходит историк. Например, лингвист легко может объяснить, что слово затрапезный происходит от слова трапеза – «обед, еда», заимствованного из греческого языка, где </w:t>
      </w:r>
      <w:proofErr w:type="spellStart"/>
      <w:r w:rsidRPr="00C86194">
        <w:rPr>
          <w:rFonts w:ascii="Times New Roman" w:hAnsi="Times New Roman"/>
          <w:sz w:val="28"/>
          <w:szCs w:val="28"/>
        </w:rPr>
        <w:t>trapedza</w:t>
      </w:r>
      <w:proofErr w:type="spellEnd"/>
      <w:r w:rsidRPr="00C86194">
        <w:rPr>
          <w:rFonts w:ascii="Times New Roman" w:hAnsi="Times New Roman"/>
          <w:sz w:val="28"/>
          <w:szCs w:val="28"/>
        </w:rPr>
        <w:t xml:space="preserve"> имеет значение «стол». Но откуда у слова затрапезный возникло значение «будничный, повседневный, заношенный», если к обеду всегда переодеваются в чистое платье? Историк разъяснит, что затрапезный происходит не прямо от слова трапеза, а от слова затрапез или затрапеза – «дешёвая пестрядинная ткань», изготовлявшаяся фабрикантом по фамилии </w:t>
      </w:r>
      <w:proofErr w:type="spellStart"/>
      <w:r w:rsidRPr="00C86194">
        <w:rPr>
          <w:rFonts w:ascii="Times New Roman" w:hAnsi="Times New Roman"/>
          <w:sz w:val="28"/>
          <w:szCs w:val="28"/>
        </w:rPr>
        <w:t>Затрапезнов</w:t>
      </w:r>
      <w:proofErr w:type="spellEnd"/>
      <w:r w:rsidRPr="00C86194">
        <w:rPr>
          <w:rFonts w:ascii="Times New Roman" w:hAnsi="Times New Roman"/>
          <w:sz w:val="28"/>
          <w:szCs w:val="28"/>
        </w:rPr>
        <w:t xml:space="preserve">. Таким образом, учёный-этимолог должен обращаться не только к </w:t>
      </w:r>
      <w:proofErr w:type="gramStart"/>
      <w:r w:rsidRPr="00C86194">
        <w:rPr>
          <w:rFonts w:ascii="Times New Roman" w:hAnsi="Times New Roman"/>
          <w:sz w:val="28"/>
          <w:szCs w:val="28"/>
        </w:rPr>
        <w:t>фак-там</w:t>
      </w:r>
      <w:proofErr w:type="gramEnd"/>
      <w:r w:rsidRPr="00C86194">
        <w:rPr>
          <w:rFonts w:ascii="Times New Roman" w:hAnsi="Times New Roman"/>
          <w:sz w:val="28"/>
          <w:szCs w:val="28"/>
        </w:rPr>
        <w:t xml:space="preserve"> языка, но и к фактам истории.</w:t>
      </w:r>
    </w:p>
    <w:p w14:paraId="3A38BE1B"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При подготовке к олимпиаде необходимо обратить внимание на морфемный разбор слов. Здесь надо отработать как можно больше вариантов </w:t>
      </w:r>
      <w:r w:rsidRPr="00C86194">
        <w:rPr>
          <w:rFonts w:ascii="Times New Roman" w:hAnsi="Times New Roman"/>
          <w:sz w:val="28"/>
          <w:szCs w:val="28"/>
        </w:rPr>
        <w:lastRenderedPageBreak/>
        <w:t xml:space="preserve">этимологического (исторического) и современного разбора слов.  Почему льзя - можно, а нельзя - нет? Или наоборот: льзя - нельзя, а нельзя - можно? А это как посмотреть...  Все знают, что слова льзя не существует и корня такого нет. Но разве в слове нельзя не выделяется совершенно отчетливое «не»?  Действительно, в общем для всех славян языке было слово </w:t>
      </w:r>
      <w:proofErr w:type="spellStart"/>
      <w:r w:rsidRPr="00C86194">
        <w:rPr>
          <w:rFonts w:ascii="Times New Roman" w:hAnsi="Times New Roman"/>
          <w:sz w:val="28"/>
          <w:szCs w:val="28"/>
        </w:rPr>
        <w:t>lьga</w:t>
      </w:r>
      <w:proofErr w:type="spellEnd"/>
      <w:r w:rsidRPr="00C86194">
        <w:rPr>
          <w:rFonts w:ascii="Times New Roman" w:hAnsi="Times New Roman"/>
          <w:sz w:val="28"/>
          <w:szCs w:val="28"/>
        </w:rPr>
        <w:t xml:space="preserve"> «свобода». Этот корень до сих пор существует в словах льгота, польза. Форма дательного падежа единственного числа от </w:t>
      </w:r>
      <w:proofErr w:type="spellStart"/>
      <w:r w:rsidRPr="00C86194">
        <w:rPr>
          <w:rFonts w:ascii="Times New Roman" w:hAnsi="Times New Roman"/>
          <w:sz w:val="28"/>
          <w:szCs w:val="28"/>
        </w:rPr>
        <w:t>lьga</w:t>
      </w:r>
      <w:proofErr w:type="spellEnd"/>
      <w:r w:rsidRPr="00C86194">
        <w:rPr>
          <w:rFonts w:ascii="Times New Roman" w:hAnsi="Times New Roman"/>
          <w:sz w:val="28"/>
          <w:szCs w:val="28"/>
        </w:rPr>
        <w:t xml:space="preserve">- </w:t>
      </w:r>
      <w:proofErr w:type="spellStart"/>
      <w:r w:rsidRPr="00C86194">
        <w:rPr>
          <w:rFonts w:ascii="Times New Roman" w:hAnsi="Times New Roman"/>
          <w:sz w:val="28"/>
          <w:szCs w:val="28"/>
        </w:rPr>
        <w:t>lьze</w:t>
      </w:r>
      <w:proofErr w:type="spellEnd"/>
      <w:r w:rsidRPr="00C86194">
        <w:rPr>
          <w:rFonts w:ascii="Times New Roman" w:hAnsi="Times New Roman"/>
          <w:sz w:val="28"/>
          <w:szCs w:val="28"/>
        </w:rPr>
        <w:t xml:space="preserve"> «можно». </w:t>
      </w:r>
      <w:proofErr w:type="spellStart"/>
      <w:r w:rsidRPr="00C86194">
        <w:rPr>
          <w:rFonts w:ascii="Times New Roman" w:hAnsi="Times New Roman"/>
          <w:sz w:val="28"/>
          <w:szCs w:val="28"/>
        </w:rPr>
        <w:t>Ne</w:t>
      </w:r>
      <w:proofErr w:type="spellEnd"/>
      <w:r w:rsidRPr="00C86194">
        <w:rPr>
          <w:rFonts w:ascii="Times New Roman" w:hAnsi="Times New Roman"/>
          <w:sz w:val="28"/>
          <w:szCs w:val="28"/>
        </w:rPr>
        <w:t xml:space="preserve"> </w:t>
      </w:r>
      <w:proofErr w:type="spellStart"/>
      <w:r w:rsidRPr="00C86194">
        <w:rPr>
          <w:rFonts w:ascii="Times New Roman" w:hAnsi="Times New Roman"/>
          <w:sz w:val="28"/>
          <w:szCs w:val="28"/>
        </w:rPr>
        <w:t>lьze</w:t>
      </w:r>
      <w:proofErr w:type="spellEnd"/>
      <w:r w:rsidRPr="00C86194">
        <w:rPr>
          <w:rFonts w:ascii="Times New Roman" w:hAnsi="Times New Roman"/>
          <w:sz w:val="28"/>
          <w:szCs w:val="28"/>
        </w:rPr>
        <w:t xml:space="preserve"> – «не можно». Такое же отрицательное «не» выделялось и в слове неделя. Сейчас мы вычленяем в нём корень </w:t>
      </w:r>
      <w:proofErr w:type="spellStart"/>
      <w:r w:rsidRPr="00C86194">
        <w:rPr>
          <w:rFonts w:ascii="Times New Roman" w:hAnsi="Times New Roman"/>
          <w:sz w:val="28"/>
          <w:szCs w:val="28"/>
        </w:rPr>
        <w:t>недел</w:t>
      </w:r>
      <w:proofErr w:type="spellEnd"/>
      <w:r w:rsidRPr="00C86194">
        <w:rPr>
          <w:rFonts w:ascii="Times New Roman" w:hAnsi="Times New Roman"/>
          <w:sz w:val="28"/>
          <w:szCs w:val="28"/>
        </w:rPr>
        <w:t xml:space="preserve">- и окончание -я, а вот в древнерусском языке у слова выделялись приставка не-, корень -дел- и окончание -я: не-дел-я. Почему? Раньше это слово имело совершенно отличное от современного значение – «день отдыха» – и восходило к сочетанию «не делать». Таким образом, в процессе исторического развития русского языка у слова сначала утратилась смысловая связь между основами слов, а потом произошли изменения в морфемной структуре. Утратилась смысловая связь с исходными основами и у слов дворец- (ср.: двор-ъ), </w:t>
      </w:r>
      <w:proofErr w:type="spellStart"/>
      <w:r w:rsidRPr="00C86194">
        <w:rPr>
          <w:rFonts w:ascii="Times New Roman" w:hAnsi="Times New Roman"/>
          <w:sz w:val="28"/>
          <w:szCs w:val="28"/>
        </w:rPr>
        <w:t>красн-ый</w:t>
      </w:r>
      <w:proofErr w:type="spellEnd"/>
      <w:r w:rsidRPr="00C86194">
        <w:rPr>
          <w:rFonts w:ascii="Times New Roman" w:hAnsi="Times New Roman"/>
          <w:sz w:val="28"/>
          <w:szCs w:val="28"/>
        </w:rPr>
        <w:t xml:space="preserve"> (ср.: </w:t>
      </w:r>
      <w:proofErr w:type="spellStart"/>
      <w:r w:rsidRPr="00C86194">
        <w:rPr>
          <w:rFonts w:ascii="Times New Roman" w:hAnsi="Times New Roman"/>
          <w:sz w:val="28"/>
          <w:szCs w:val="28"/>
        </w:rPr>
        <w:t>крас</w:t>
      </w:r>
      <w:proofErr w:type="spellEnd"/>
      <w:r w:rsidRPr="00C86194">
        <w:rPr>
          <w:rFonts w:ascii="Times New Roman" w:hAnsi="Times New Roman"/>
          <w:sz w:val="28"/>
          <w:szCs w:val="28"/>
        </w:rPr>
        <w:t>-а).</w:t>
      </w:r>
    </w:p>
    <w:p w14:paraId="2DE1F670"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Есть и другие причины подобных изменений. Например, у слова не сохранилось родственных. Так произошло со словом скорняк- – «мастер по выделке мехов из шкур, по выработке меховых изделий», поэтому мы выделяем в нём лишь корень скорняк- и нулевое окончание. Между тем в древнерусском языке существовали слова скора («шкура, кожа»), </w:t>
      </w:r>
      <w:proofErr w:type="spellStart"/>
      <w:r w:rsidRPr="00C86194">
        <w:rPr>
          <w:rFonts w:ascii="Times New Roman" w:hAnsi="Times New Roman"/>
          <w:sz w:val="28"/>
          <w:szCs w:val="28"/>
        </w:rPr>
        <w:t>скорьня</w:t>
      </w:r>
      <w:proofErr w:type="spellEnd"/>
      <w:r w:rsidRPr="00C86194">
        <w:rPr>
          <w:rFonts w:ascii="Times New Roman" w:hAnsi="Times New Roman"/>
          <w:sz w:val="28"/>
          <w:szCs w:val="28"/>
        </w:rPr>
        <w:t xml:space="preserve"> («изделие из кожи, меха»), и морфемное членение был было иным: корень скор-, суффиксы -н-, -як- и окончание -ъ: скор-н-як-ъ.</w:t>
      </w:r>
    </w:p>
    <w:p w14:paraId="50B7FE5A"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В результате исторического развития языка могут меняться и границы между морфемами, то есть морфемы начинают члениться по-новому. Это процесс переразложения основы. В словах сутки, супруг, сумерки ранее выделялась приставка су-, имеющая значение «около, рядом». С течением времени корень поглотил приставку, включил её в свой состав. Например, в слове живность в современном русском языке выделяется суффикс -</w:t>
      </w:r>
      <w:proofErr w:type="spellStart"/>
      <w:r w:rsidRPr="00C86194">
        <w:rPr>
          <w:rFonts w:ascii="Times New Roman" w:hAnsi="Times New Roman"/>
          <w:sz w:val="28"/>
          <w:szCs w:val="28"/>
        </w:rPr>
        <w:t>ность</w:t>
      </w:r>
      <w:proofErr w:type="spellEnd"/>
      <w:r w:rsidRPr="00C86194">
        <w:rPr>
          <w:rFonts w:ascii="Times New Roman" w:hAnsi="Times New Roman"/>
          <w:sz w:val="28"/>
          <w:szCs w:val="28"/>
        </w:rPr>
        <w:t xml:space="preserve">, а не -ость (ср.: </w:t>
      </w:r>
      <w:proofErr w:type="gramStart"/>
      <w:r w:rsidRPr="00C86194">
        <w:rPr>
          <w:rFonts w:ascii="Times New Roman" w:hAnsi="Times New Roman"/>
          <w:sz w:val="28"/>
          <w:szCs w:val="28"/>
        </w:rPr>
        <w:t>нов-ость</w:t>
      </w:r>
      <w:proofErr w:type="gramEnd"/>
      <w:r w:rsidRPr="00C86194">
        <w:rPr>
          <w:rFonts w:ascii="Times New Roman" w:hAnsi="Times New Roman"/>
          <w:sz w:val="28"/>
          <w:szCs w:val="28"/>
        </w:rPr>
        <w:t xml:space="preserve">), так как из употребления вышло прилагательное </w:t>
      </w:r>
      <w:proofErr w:type="spellStart"/>
      <w:r w:rsidRPr="00C86194">
        <w:rPr>
          <w:rFonts w:ascii="Times New Roman" w:hAnsi="Times New Roman"/>
          <w:sz w:val="28"/>
          <w:szCs w:val="28"/>
        </w:rPr>
        <w:t>живный</w:t>
      </w:r>
      <w:proofErr w:type="spellEnd"/>
      <w:r w:rsidRPr="00C86194">
        <w:rPr>
          <w:rFonts w:ascii="Times New Roman" w:hAnsi="Times New Roman"/>
          <w:sz w:val="28"/>
          <w:szCs w:val="28"/>
        </w:rPr>
        <w:t xml:space="preserve">, </w:t>
      </w:r>
      <w:r w:rsidRPr="00C86194">
        <w:rPr>
          <w:rFonts w:ascii="Times New Roman" w:hAnsi="Times New Roman"/>
          <w:sz w:val="28"/>
          <w:szCs w:val="28"/>
        </w:rPr>
        <w:lastRenderedPageBreak/>
        <w:t xml:space="preserve">от которого было образовано существительное. Прежнее членение жив-н-ость заменилось членением </w:t>
      </w:r>
      <w:proofErr w:type="gramStart"/>
      <w:r w:rsidRPr="00C86194">
        <w:rPr>
          <w:rFonts w:ascii="Times New Roman" w:hAnsi="Times New Roman"/>
          <w:sz w:val="28"/>
          <w:szCs w:val="28"/>
        </w:rPr>
        <w:t>жив-</w:t>
      </w:r>
      <w:proofErr w:type="spellStart"/>
      <w:r w:rsidRPr="00C86194">
        <w:rPr>
          <w:rFonts w:ascii="Times New Roman" w:hAnsi="Times New Roman"/>
          <w:sz w:val="28"/>
          <w:szCs w:val="28"/>
        </w:rPr>
        <w:t>ность</w:t>
      </w:r>
      <w:proofErr w:type="spellEnd"/>
      <w:proofErr w:type="gramEnd"/>
      <w:r w:rsidRPr="00C86194">
        <w:rPr>
          <w:rFonts w:ascii="Times New Roman" w:hAnsi="Times New Roman"/>
          <w:sz w:val="28"/>
          <w:szCs w:val="28"/>
        </w:rPr>
        <w:t>. В слове удилище («часть удочки – длинная гибкая палка, к которой прикреплена леса») сейчас выделяется суффикс -</w:t>
      </w:r>
      <w:proofErr w:type="spellStart"/>
      <w:r w:rsidRPr="00C86194">
        <w:rPr>
          <w:rFonts w:ascii="Times New Roman" w:hAnsi="Times New Roman"/>
          <w:sz w:val="28"/>
          <w:szCs w:val="28"/>
        </w:rPr>
        <w:t>лищ</w:t>
      </w:r>
      <w:proofErr w:type="spellEnd"/>
      <w:r w:rsidRPr="00C86194">
        <w:rPr>
          <w:rFonts w:ascii="Times New Roman" w:hAnsi="Times New Roman"/>
          <w:sz w:val="28"/>
          <w:szCs w:val="28"/>
        </w:rPr>
        <w:t>-, а не -</w:t>
      </w:r>
      <w:proofErr w:type="spellStart"/>
      <w:r w:rsidRPr="00C86194">
        <w:rPr>
          <w:rFonts w:ascii="Times New Roman" w:hAnsi="Times New Roman"/>
          <w:sz w:val="28"/>
          <w:szCs w:val="28"/>
        </w:rPr>
        <w:t>ищ</w:t>
      </w:r>
      <w:proofErr w:type="spellEnd"/>
      <w:r w:rsidRPr="00C86194">
        <w:rPr>
          <w:rFonts w:ascii="Times New Roman" w:hAnsi="Times New Roman"/>
          <w:sz w:val="28"/>
          <w:szCs w:val="28"/>
        </w:rPr>
        <w:t xml:space="preserve">-, как в слове </w:t>
      </w:r>
      <w:proofErr w:type="gramStart"/>
      <w:r w:rsidRPr="00C86194">
        <w:rPr>
          <w:rFonts w:ascii="Times New Roman" w:hAnsi="Times New Roman"/>
          <w:sz w:val="28"/>
          <w:szCs w:val="28"/>
        </w:rPr>
        <w:t>город-</w:t>
      </w:r>
      <w:proofErr w:type="spellStart"/>
      <w:r w:rsidRPr="00C86194">
        <w:rPr>
          <w:rFonts w:ascii="Times New Roman" w:hAnsi="Times New Roman"/>
          <w:sz w:val="28"/>
          <w:szCs w:val="28"/>
        </w:rPr>
        <w:t>ищ</w:t>
      </w:r>
      <w:proofErr w:type="spellEnd"/>
      <w:proofErr w:type="gramEnd"/>
      <w:r w:rsidRPr="00C86194">
        <w:rPr>
          <w:rFonts w:ascii="Times New Roman" w:hAnsi="Times New Roman"/>
          <w:sz w:val="28"/>
          <w:szCs w:val="28"/>
        </w:rPr>
        <w:t xml:space="preserve">-е. В состав этого суффикса вошел суффикс -л-, принадлежавший ранее слову удил-о, утраченному в современном русском языке. </w:t>
      </w:r>
    </w:p>
    <w:p w14:paraId="3DA5B077"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Попробуйте определить морфемное членение слов знак, пир, ведьма в древнерусском и современном русском языках. Какое историческое </w:t>
      </w:r>
      <w:proofErr w:type="gramStart"/>
      <w:r w:rsidRPr="00C86194">
        <w:rPr>
          <w:rFonts w:ascii="Times New Roman" w:hAnsi="Times New Roman"/>
          <w:sz w:val="28"/>
          <w:szCs w:val="28"/>
        </w:rPr>
        <w:t>измене-</w:t>
      </w:r>
      <w:proofErr w:type="spellStart"/>
      <w:r w:rsidRPr="00C86194">
        <w:rPr>
          <w:rFonts w:ascii="Times New Roman" w:hAnsi="Times New Roman"/>
          <w:sz w:val="28"/>
          <w:szCs w:val="28"/>
        </w:rPr>
        <w:t>ние</w:t>
      </w:r>
      <w:proofErr w:type="spellEnd"/>
      <w:proofErr w:type="gramEnd"/>
      <w:r w:rsidRPr="00C86194">
        <w:rPr>
          <w:rFonts w:ascii="Times New Roman" w:hAnsi="Times New Roman"/>
          <w:sz w:val="28"/>
          <w:szCs w:val="28"/>
        </w:rPr>
        <w:t xml:space="preserve"> произошло в морфемной структуре этих слов? (Знак- </w:t>
      </w:r>
      <w:proofErr w:type="spellStart"/>
      <w:r w:rsidRPr="00C86194">
        <w:rPr>
          <w:rFonts w:ascii="Times New Roman" w:hAnsi="Times New Roman"/>
          <w:sz w:val="28"/>
          <w:szCs w:val="28"/>
        </w:rPr>
        <w:t>зна</w:t>
      </w:r>
      <w:proofErr w:type="spellEnd"/>
      <w:r w:rsidRPr="00C86194">
        <w:rPr>
          <w:rFonts w:ascii="Times New Roman" w:hAnsi="Times New Roman"/>
          <w:sz w:val="28"/>
          <w:szCs w:val="28"/>
        </w:rPr>
        <w:t xml:space="preserve">-к (от </w:t>
      </w:r>
      <w:proofErr w:type="spellStart"/>
      <w:r w:rsidRPr="00C86194">
        <w:rPr>
          <w:rFonts w:ascii="Times New Roman" w:hAnsi="Times New Roman"/>
          <w:sz w:val="28"/>
          <w:szCs w:val="28"/>
        </w:rPr>
        <w:t>зна-ть</w:t>
      </w:r>
      <w:proofErr w:type="spellEnd"/>
      <w:r w:rsidRPr="00C86194">
        <w:rPr>
          <w:rFonts w:ascii="Times New Roman" w:hAnsi="Times New Roman"/>
          <w:sz w:val="28"/>
          <w:szCs w:val="28"/>
        </w:rPr>
        <w:t>), пир – пи-р (пи-</w:t>
      </w:r>
      <w:proofErr w:type="spellStart"/>
      <w:r w:rsidRPr="00C86194">
        <w:rPr>
          <w:rFonts w:ascii="Times New Roman" w:hAnsi="Times New Roman"/>
          <w:sz w:val="28"/>
          <w:szCs w:val="28"/>
        </w:rPr>
        <w:t>ти</w:t>
      </w:r>
      <w:proofErr w:type="spellEnd"/>
      <w:r w:rsidRPr="00C86194">
        <w:rPr>
          <w:rFonts w:ascii="Times New Roman" w:hAnsi="Times New Roman"/>
          <w:sz w:val="28"/>
          <w:szCs w:val="28"/>
        </w:rPr>
        <w:t xml:space="preserve">), ведьм-а - </w:t>
      </w:r>
      <w:proofErr w:type="gramStart"/>
      <w:r w:rsidRPr="00C86194">
        <w:rPr>
          <w:rFonts w:ascii="Times New Roman" w:hAnsi="Times New Roman"/>
          <w:sz w:val="28"/>
          <w:szCs w:val="28"/>
        </w:rPr>
        <w:t>ведь-м-а</w:t>
      </w:r>
      <w:proofErr w:type="gramEnd"/>
      <w:r w:rsidRPr="00C86194">
        <w:rPr>
          <w:rFonts w:ascii="Times New Roman" w:hAnsi="Times New Roman"/>
          <w:sz w:val="28"/>
          <w:szCs w:val="28"/>
        </w:rPr>
        <w:t xml:space="preserve"> (от ведать «знать»).</w:t>
      </w:r>
    </w:p>
    <w:p w14:paraId="186FA30B" w14:textId="77777777" w:rsidR="00C86194" w:rsidRPr="00C86194" w:rsidRDefault="00C86194" w:rsidP="00C86194">
      <w:pPr>
        <w:spacing w:after="0" w:line="360" w:lineRule="auto"/>
        <w:jc w:val="both"/>
        <w:rPr>
          <w:rFonts w:ascii="Times New Roman" w:hAnsi="Times New Roman"/>
          <w:sz w:val="28"/>
          <w:szCs w:val="28"/>
        </w:rPr>
      </w:pPr>
    </w:p>
    <w:p w14:paraId="0DCEA05C"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В качестве тренировки очень полезно попытаться самостоятельно определить состав слов, а потом проверить себя по словарю. Попытайтесь провести анализ предложенных ниже слов (обратите внимание на то, как одни и те же звуки/буквы в сходных внешне случаях относятся к разным морфемам). Иногда в разных словарях членение слов на морфемы не совпадает, это тоже полезно учитывать при анализе. А главное, нудно четко различать синхронный и диахронный анализ, но видеть при этом процесс исторического развития морфем (особенно корней).</w:t>
      </w:r>
    </w:p>
    <w:p w14:paraId="4AEAA836" w14:textId="77777777" w:rsidR="00C86194" w:rsidRPr="00C86194" w:rsidRDefault="00C86194" w:rsidP="00C86194">
      <w:pPr>
        <w:spacing w:after="0" w:line="360" w:lineRule="auto"/>
        <w:jc w:val="both"/>
        <w:rPr>
          <w:rFonts w:ascii="Times New Roman" w:hAnsi="Times New Roman"/>
          <w:sz w:val="28"/>
          <w:szCs w:val="28"/>
        </w:rPr>
      </w:pPr>
    </w:p>
    <w:p w14:paraId="274401B3"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Доброта, досок, навеки, проверенный, удивление, зная, глупость, лисий, земель, приморье, беги, захватчик, герой, индиго, крайний, соловей.</w:t>
      </w:r>
    </w:p>
    <w:p w14:paraId="770200F2"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Змея, читай, съезд, синий, стулья, рыбий, статья, наслаждение, подземелье, пойти. </w:t>
      </w:r>
    </w:p>
    <w:p w14:paraId="22EB4AB6"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 xml:space="preserve">Золотого, маленький, разгрызет, колпачком, бездушный, переписывались, надомник, загородный, взвод, оценка, припекает, отличник, письмецо, досыта, твой, забрать, очаровательная, украшавших, зажженной, смолкла, засоленности, переносит, требователен, плодородности, сверхмощный, заново, скалолаз, низостью, прорастая, краснота, свежесть, словарь, распоясываешься,  рыбёшка,   подводный, предобрым,  присел, наигрывает, </w:t>
      </w:r>
      <w:r w:rsidRPr="00C86194">
        <w:rPr>
          <w:rFonts w:ascii="Times New Roman" w:hAnsi="Times New Roman"/>
          <w:sz w:val="28"/>
          <w:szCs w:val="28"/>
        </w:rPr>
        <w:lastRenderedPageBreak/>
        <w:t>удивленный, расправленные, полагавший, продвигаясь, достигнув, заведующий, безрезультатный, смешливый, льдина, голодную,  строитель, услужливая,  предпраздничный, объединяются, нахохотаться, летописный, развесной,  беседуем, задумчивый, бездомный, объезд, ученичество, разливаем, разбивка, разговорчивый, подкладка, уцелеть, перелет, издалека, взморье, проседь, богатеешь, наполнитель, испытание, призванный, развивающий, добивается, рассыпались.</w:t>
      </w:r>
    </w:p>
    <w:p w14:paraId="379DF944"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Расцветающий, напечатает, прилетев, прилечу, подписанный, замолчавший, замечтавшись, подумайте, заснеженный, труднее, увлекаюсь, изменчивость, пренеприятный, руководительница, предательство, изначально, ознакомительный, раскручиваться, золотоискательский, безошибочно, непоследовательный, подкрадывающийся, молчаливостью, сожалением, предусмотрительно, размечтаться, бездорожье, подвоз, раздумье, подмосковный, африканский, издательство, безличность, приветствие, даром.</w:t>
      </w:r>
    </w:p>
    <w:p w14:paraId="427074AD"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Учительствовать, разрыв, утомление, паводок, разгрузка, перенапряжение, приморье, производительность, улетать, тосковать, хвалить, задумать, переехать, посмотреть, размечтаться, недолет, перенаселение, лесотундра, пасынок, железобетон, проверка, железнодорожник, производство, товарищество, бездорожье.</w:t>
      </w:r>
    </w:p>
    <w:p w14:paraId="6F38FBEB" w14:textId="77777777" w:rsidR="00C86194" w:rsidRPr="00C86194" w:rsidRDefault="00C86194" w:rsidP="00C86194">
      <w:pPr>
        <w:spacing w:after="0" w:line="360" w:lineRule="auto"/>
        <w:jc w:val="both"/>
        <w:rPr>
          <w:rFonts w:ascii="Times New Roman" w:hAnsi="Times New Roman"/>
          <w:sz w:val="28"/>
          <w:szCs w:val="28"/>
        </w:rPr>
      </w:pPr>
      <w:r w:rsidRPr="00C86194">
        <w:rPr>
          <w:rFonts w:ascii="Times New Roman" w:hAnsi="Times New Roman"/>
          <w:sz w:val="28"/>
          <w:szCs w:val="28"/>
        </w:rPr>
        <w:t>Обложка, бескорыстный, прачечная, сбоку, избавление, развитие, незыблемый, пододеяльник, дуло, сногсшибательный, взрыв, предрасположение, постовой, вратарь, подземелье, боком, гончая, подорожник, машиностроение, дворник (в машине), начинка, разветвление, Подмосковье, заочница, древнерусский.</w:t>
      </w:r>
    </w:p>
    <w:p w14:paraId="782555DC" w14:textId="77777777" w:rsidR="00C86194" w:rsidRPr="00130A16" w:rsidRDefault="00C86194" w:rsidP="00C86194">
      <w:pPr>
        <w:spacing w:after="0" w:line="360" w:lineRule="auto"/>
        <w:jc w:val="both"/>
        <w:rPr>
          <w:rFonts w:ascii="Times New Roman" w:hAnsi="Times New Roman"/>
          <w:sz w:val="28"/>
          <w:szCs w:val="28"/>
          <w:highlight w:val="yellow"/>
        </w:rPr>
      </w:pPr>
      <w:r w:rsidRPr="00C86194">
        <w:rPr>
          <w:rFonts w:ascii="Times New Roman" w:hAnsi="Times New Roman"/>
          <w:sz w:val="28"/>
          <w:szCs w:val="28"/>
        </w:rPr>
        <w:t>Издательство, часовой, наравне, сумрачный, рядом, получка, безличность, мороженое, бездорожье, безграничный, рядовой, превращение, прорубь, учительская, шагом, напролом, приветствие, даром, впустую, наравне, рабочий, уборочная, наконец, наконец, жаркое, пирожковая, затем, потому, наспех, курительная, кругом, беззаконность, посевная, распределение, безымянный, наизусть.</w:t>
      </w:r>
    </w:p>
    <w:p w14:paraId="4B5BE3EA" w14:textId="77777777" w:rsidR="00A52D3B" w:rsidRPr="00130A16" w:rsidRDefault="00A52D3B" w:rsidP="00BB375D">
      <w:pPr>
        <w:spacing w:after="0" w:line="360" w:lineRule="auto"/>
        <w:ind w:firstLine="709"/>
        <w:rPr>
          <w:rFonts w:ascii="Times New Roman" w:hAnsi="Times New Roman"/>
          <w:sz w:val="28"/>
          <w:szCs w:val="28"/>
        </w:rPr>
      </w:pPr>
      <w:r w:rsidRPr="00015AEA">
        <w:rPr>
          <w:rFonts w:ascii="Times New Roman" w:hAnsi="Times New Roman"/>
          <w:sz w:val="28"/>
          <w:szCs w:val="28"/>
        </w:rPr>
        <w:lastRenderedPageBreak/>
        <w:t>5.3. Разбор типовых олимпиадных заданий по разделу «Словообразование».</w:t>
      </w:r>
    </w:p>
    <w:p w14:paraId="1F435FC0" w14:textId="77777777" w:rsidR="00A52D3B" w:rsidRPr="00BB375D" w:rsidRDefault="00A52D3B" w:rsidP="00BB375D">
      <w:pPr>
        <w:spacing w:after="0" w:line="360" w:lineRule="auto"/>
        <w:ind w:firstLine="709"/>
        <w:rPr>
          <w:rFonts w:ascii="Times New Roman" w:hAnsi="Times New Roman"/>
          <w:b/>
          <w:sz w:val="28"/>
          <w:szCs w:val="28"/>
          <w:highlight w:val="yellow"/>
        </w:rPr>
      </w:pPr>
    </w:p>
    <w:p w14:paraId="76BD171F"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Задание1</w:t>
      </w:r>
    </w:p>
    <w:p w14:paraId="4F2D0050"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Известно, что все морфемы русского языка делятся на словообразовательные и формообразующие. Словообразовательные морфемы служат для образования новых слов и выражают определенное обобщенное значение. Например, суффикс </w:t>
      </w:r>
      <w:r w:rsidRPr="0047191A">
        <w:rPr>
          <w:rFonts w:ascii="Times New Roman" w:hAnsi="Times New Roman"/>
          <w:i/>
          <w:sz w:val="28"/>
          <w:szCs w:val="28"/>
        </w:rPr>
        <w:t>–</w:t>
      </w:r>
      <w:proofErr w:type="spellStart"/>
      <w:r w:rsidRPr="0047191A">
        <w:rPr>
          <w:rFonts w:ascii="Times New Roman" w:hAnsi="Times New Roman"/>
          <w:i/>
          <w:sz w:val="28"/>
          <w:szCs w:val="28"/>
        </w:rPr>
        <w:t>щик</w:t>
      </w:r>
      <w:proofErr w:type="spellEnd"/>
      <w:r w:rsidRPr="0047191A">
        <w:rPr>
          <w:rFonts w:ascii="Times New Roman" w:hAnsi="Times New Roman"/>
          <w:i/>
          <w:sz w:val="28"/>
          <w:szCs w:val="28"/>
        </w:rPr>
        <w:t>-</w:t>
      </w:r>
      <w:r w:rsidRPr="0047191A">
        <w:rPr>
          <w:rFonts w:ascii="Times New Roman" w:hAnsi="Times New Roman"/>
          <w:sz w:val="28"/>
          <w:szCs w:val="28"/>
        </w:rPr>
        <w:t xml:space="preserve"> выражает значения: </w:t>
      </w:r>
      <w:r w:rsidRPr="0047191A">
        <w:rPr>
          <w:rFonts w:ascii="Times New Roman" w:hAnsi="Times New Roman"/>
          <w:sz w:val="28"/>
          <w:szCs w:val="28"/>
          <w:lang w:val="en-US"/>
        </w:rPr>
        <w:t>I</w:t>
      </w:r>
      <w:r w:rsidRPr="0047191A">
        <w:rPr>
          <w:rFonts w:ascii="Times New Roman" w:hAnsi="Times New Roman"/>
          <w:sz w:val="28"/>
          <w:szCs w:val="28"/>
        </w:rPr>
        <w:t xml:space="preserve">. 1) лица, характеризующегося отношением к предмету или явлению, названному образующим именем существительным (банщик, натурщик); 2) лица, характеризующегося отношением к признаку или предмету, названному образующим именем прилагательным или словосочетанием с опорным прилагательным в качестве определения (газовщик, кладовщик); 3) лица, производящего действие, названное глаголами, от которых соответствующие имена существительные образованы (танцовщик, скупщик); </w:t>
      </w:r>
      <w:r w:rsidRPr="0047191A">
        <w:rPr>
          <w:rFonts w:ascii="Times New Roman" w:hAnsi="Times New Roman"/>
          <w:sz w:val="28"/>
          <w:szCs w:val="28"/>
          <w:lang w:val="en-US"/>
        </w:rPr>
        <w:t>II</w:t>
      </w:r>
      <w:r w:rsidRPr="0047191A">
        <w:rPr>
          <w:rFonts w:ascii="Times New Roman" w:hAnsi="Times New Roman"/>
          <w:sz w:val="28"/>
          <w:szCs w:val="28"/>
        </w:rPr>
        <w:t>. Предмета-машины, механизма, приспособления, которые производят действия, названные глаголами, от которых соответствующие имена существительные образованы (бомбардировщик, буксировщик).</w:t>
      </w:r>
    </w:p>
    <w:p w14:paraId="0C71E73D"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  Прочитайте предложения. Какое значение придает суффикс выделенным словам? </w:t>
      </w:r>
    </w:p>
    <w:p w14:paraId="08C0D167" w14:textId="77777777" w:rsidR="00A52D3B" w:rsidRPr="0047191A" w:rsidRDefault="00A52D3B" w:rsidP="00BB375D">
      <w:pPr>
        <w:spacing w:after="0" w:line="360" w:lineRule="auto"/>
        <w:jc w:val="both"/>
        <w:rPr>
          <w:rFonts w:ascii="Times New Roman" w:hAnsi="Times New Roman"/>
          <w:sz w:val="28"/>
          <w:szCs w:val="28"/>
        </w:rPr>
      </w:pPr>
    </w:p>
    <w:p w14:paraId="682DFF68"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1.  Каждое утро </w:t>
      </w:r>
      <w:r w:rsidRPr="0047191A">
        <w:rPr>
          <w:rFonts w:ascii="Times New Roman" w:hAnsi="Times New Roman"/>
          <w:b/>
          <w:sz w:val="28"/>
          <w:szCs w:val="28"/>
        </w:rPr>
        <w:t>рыбаки</w:t>
      </w:r>
      <w:r w:rsidRPr="0047191A">
        <w:rPr>
          <w:rFonts w:ascii="Times New Roman" w:hAnsi="Times New Roman"/>
          <w:sz w:val="28"/>
          <w:szCs w:val="28"/>
        </w:rPr>
        <w:t xml:space="preserve"> нашего поселка выходят в море. 2. Мой папа – чистокровный </w:t>
      </w:r>
      <w:r w:rsidRPr="0047191A">
        <w:rPr>
          <w:rFonts w:ascii="Times New Roman" w:hAnsi="Times New Roman"/>
          <w:b/>
          <w:sz w:val="28"/>
          <w:szCs w:val="28"/>
        </w:rPr>
        <w:t>русак</w:t>
      </w:r>
      <w:r w:rsidRPr="0047191A">
        <w:rPr>
          <w:rFonts w:ascii="Times New Roman" w:hAnsi="Times New Roman"/>
          <w:sz w:val="28"/>
          <w:szCs w:val="28"/>
        </w:rPr>
        <w:t xml:space="preserve">. 3. Мальчик уже год учился в этом классе, но до сих пор чувствовал себя </w:t>
      </w:r>
      <w:r w:rsidRPr="0047191A">
        <w:rPr>
          <w:rFonts w:ascii="Times New Roman" w:hAnsi="Times New Roman"/>
          <w:b/>
          <w:sz w:val="28"/>
          <w:szCs w:val="28"/>
        </w:rPr>
        <w:t>чужаком</w:t>
      </w:r>
      <w:r w:rsidRPr="0047191A">
        <w:rPr>
          <w:rFonts w:ascii="Times New Roman" w:hAnsi="Times New Roman"/>
          <w:sz w:val="28"/>
          <w:szCs w:val="28"/>
        </w:rPr>
        <w:t xml:space="preserve">. 4. С детства все считали Диму мечтателем и </w:t>
      </w:r>
      <w:r w:rsidRPr="0047191A">
        <w:rPr>
          <w:rFonts w:ascii="Times New Roman" w:hAnsi="Times New Roman"/>
          <w:b/>
          <w:sz w:val="28"/>
          <w:szCs w:val="28"/>
        </w:rPr>
        <w:t>чудаком.</w:t>
      </w:r>
      <w:r w:rsidRPr="0047191A">
        <w:rPr>
          <w:rFonts w:ascii="Times New Roman" w:hAnsi="Times New Roman"/>
          <w:sz w:val="28"/>
          <w:szCs w:val="28"/>
        </w:rPr>
        <w:t xml:space="preserve"> 5. Отдыхающие расположили на </w:t>
      </w:r>
      <w:r w:rsidRPr="0047191A">
        <w:rPr>
          <w:rFonts w:ascii="Times New Roman" w:hAnsi="Times New Roman"/>
          <w:b/>
          <w:sz w:val="28"/>
          <w:szCs w:val="28"/>
        </w:rPr>
        <w:t>лежаках</w:t>
      </w:r>
      <w:r w:rsidRPr="0047191A">
        <w:rPr>
          <w:rFonts w:ascii="Times New Roman" w:hAnsi="Times New Roman"/>
          <w:sz w:val="28"/>
          <w:szCs w:val="28"/>
        </w:rPr>
        <w:t xml:space="preserve"> у бассейна. 6. На птичьем дворе важно расхаживал </w:t>
      </w:r>
      <w:r w:rsidRPr="0047191A">
        <w:rPr>
          <w:rFonts w:ascii="Times New Roman" w:hAnsi="Times New Roman"/>
          <w:b/>
          <w:sz w:val="28"/>
          <w:szCs w:val="28"/>
        </w:rPr>
        <w:t>гусак</w:t>
      </w:r>
      <w:r w:rsidRPr="0047191A">
        <w:rPr>
          <w:rFonts w:ascii="Times New Roman" w:hAnsi="Times New Roman"/>
          <w:sz w:val="28"/>
          <w:szCs w:val="28"/>
        </w:rPr>
        <w:t xml:space="preserve">. 7. Вчера на </w:t>
      </w:r>
      <w:proofErr w:type="spellStart"/>
      <w:r w:rsidRPr="0047191A">
        <w:rPr>
          <w:rFonts w:ascii="Times New Roman" w:hAnsi="Times New Roman"/>
          <w:sz w:val="28"/>
          <w:szCs w:val="28"/>
        </w:rPr>
        <w:t>МузТВ</w:t>
      </w:r>
      <w:proofErr w:type="spellEnd"/>
      <w:r w:rsidRPr="0047191A">
        <w:rPr>
          <w:rFonts w:ascii="Times New Roman" w:hAnsi="Times New Roman"/>
          <w:sz w:val="28"/>
          <w:szCs w:val="28"/>
        </w:rPr>
        <w:t xml:space="preserve"> видел новый </w:t>
      </w:r>
      <w:proofErr w:type="spellStart"/>
      <w:r w:rsidRPr="0047191A">
        <w:rPr>
          <w:rFonts w:ascii="Times New Roman" w:hAnsi="Times New Roman"/>
          <w:b/>
          <w:sz w:val="28"/>
          <w:szCs w:val="28"/>
        </w:rPr>
        <w:t>клипак</w:t>
      </w:r>
      <w:proofErr w:type="spellEnd"/>
      <w:r w:rsidRPr="0047191A">
        <w:rPr>
          <w:rFonts w:ascii="Times New Roman" w:hAnsi="Times New Roman"/>
          <w:sz w:val="28"/>
          <w:szCs w:val="28"/>
        </w:rPr>
        <w:t xml:space="preserve"> твой любимой группы. </w:t>
      </w:r>
    </w:p>
    <w:p w14:paraId="47AC3251" w14:textId="77777777" w:rsidR="00A52D3B" w:rsidRPr="0047191A" w:rsidRDefault="00A52D3B" w:rsidP="00BB375D">
      <w:pPr>
        <w:spacing w:after="0" w:line="360" w:lineRule="auto"/>
        <w:jc w:val="both"/>
        <w:rPr>
          <w:rFonts w:ascii="Times New Roman" w:hAnsi="Times New Roman"/>
          <w:sz w:val="28"/>
          <w:szCs w:val="28"/>
        </w:rPr>
      </w:pPr>
    </w:p>
    <w:p w14:paraId="341318BB" w14:textId="77777777" w:rsidR="00A52D3B" w:rsidRPr="0047191A" w:rsidRDefault="00A52D3B" w:rsidP="00BB375D">
      <w:pPr>
        <w:spacing w:after="0" w:line="360" w:lineRule="auto"/>
        <w:jc w:val="both"/>
        <w:rPr>
          <w:rFonts w:ascii="Times New Roman" w:hAnsi="Times New Roman"/>
          <w:b/>
          <w:sz w:val="28"/>
          <w:szCs w:val="28"/>
        </w:rPr>
      </w:pPr>
      <w:r w:rsidRPr="0047191A">
        <w:rPr>
          <w:rFonts w:ascii="Times New Roman" w:hAnsi="Times New Roman"/>
          <w:b/>
          <w:sz w:val="28"/>
          <w:szCs w:val="28"/>
        </w:rPr>
        <w:t>Модель ответа:</w:t>
      </w:r>
    </w:p>
    <w:p w14:paraId="5BA88676"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Суффикс</w:t>
      </w:r>
      <w:r w:rsidRPr="0047191A">
        <w:rPr>
          <w:rFonts w:ascii="Times New Roman" w:hAnsi="Times New Roman"/>
          <w:b/>
          <w:sz w:val="28"/>
          <w:szCs w:val="28"/>
        </w:rPr>
        <w:t xml:space="preserve"> –</w:t>
      </w:r>
      <w:proofErr w:type="spellStart"/>
      <w:r w:rsidRPr="0047191A">
        <w:rPr>
          <w:rFonts w:ascii="Times New Roman" w:hAnsi="Times New Roman"/>
          <w:b/>
          <w:sz w:val="28"/>
          <w:szCs w:val="28"/>
        </w:rPr>
        <w:t>ак</w:t>
      </w:r>
      <w:proofErr w:type="spellEnd"/>
      <w:r w:rsidRPr="0047191A">
        <w:rPr>
          <w:rFonts w:ascii="Times New Roman" w:hAnsi="Times New Roman"/>
          <w:b/>
          <w:sz w:val="28"/>
          <w:szCs w:val="28"/>
        </w:rPr>
        <w:t xml:space="preserve">- </w:t>
      </w:r>
      <w:r w:rsidRPr="0047191A">
        <w:rPr>
          <w:rFonts w:ascii="Times New Roman" w:hAnsi="Times New Roman"/>
          <w:sz w:val="28"/>
          <w:szCs w:val="28"/>
        </w:rPr>
        <w:t>придает выделенным словам следующие значения:</w:t>
      </w:r>
    </w:p>
    <w:p w14:paraId="6B3B5679" w14:textId="77777777" w:rsidR="00A52D3B" w:rsidRPr="0047191A" w:rsidRDefault="00A52D3B" w:rsidP="00BB375D">
      <w:pPr>
        <w:shd w:val="clear" w:color="auto" w:fill="FFFFFF"/>
        <w:spacing w:after="0" w:line="360" w:lineRule="auto"/>
        <w:jc w:val="both"/>
        <w:rPr>
          <w:rFonts w:ascii="Times New Roman" w:hAnsi="Times New Roman"/>
          <w:color w:val="000000"/>
          <w:sz w:val="28"/>
          <w:szCs w:val="28"/>
        </w:rPr>
      </w:pPr>
      <w:r w:rsidRPr="0047191A">
        <w:rPr>
          <w:rStyle w:val="w"/>
          <w:rFonts w:ascii="Times New Roman" w:hAnsi="Times New Roman"/>
          <w:color w:val="000000"/>
          <w:sz w:val="28"/>
          <w:szCs w:val="28"/>
        </w:rPr>
        <w:lastRenderedPageBreak/>
        <w:t>1</w:t>
      </w:r>
      <w:r w:rsidRPr="0047191A">
        <w:rPr>
          <w:rFonts w:ascii="Times New Roman" w:hAnsi="Times New Roman"/>
          <w:color w:val="000000"/>
          <w:sz w:val="28"/>
          <w:szCs w:val="28"/>
        </w:rPr>
        <w:t>) лицо, характеризующееся отношением к предмету, с которым связана его профессия (1 предложение), или к названию государства, страны, местности, города, жителем которого данное лицо является (2 предложение);</w:t>
      </w:r>
    </w:p>
    <w:p w14:paraId="5E715897" w14:textId="77777777" w:rsidR="00A52D3B" w:rsidRPr="0047191A" w:rsidRDefault="00A52D3B" w:rsidP="00BB375D">
      <w:pPr>
        <w:shd w:val="clear" w:color="auto" w:fill="FFFFFF"/>
        <w:spacing w:after="0" w:line="360" w:lineRule="auto"/>
        <w:jc w:val="both"/>
        <w:rPr>
          <w:rFonts w:ascii="Times New Roman" w:hAnsi="Times New Roman"/>
          <w:color w:val="000000"/>
          <w:sz w:val="28"/>
          <w:szCs w:val="28"/>
        </w:rPr>
      </w:pPr>
      <w:r w:rsidRPr="0047191A">
        <w:rPr>
          <w:rFonts w:ascii="Times New Roman" w:hAnsi="Times New Roman"/>
          <w:color w:val="000000"/>
          <w:sz w:val="28"/>
          <w:szCs w:val="28"/>
        </w:rPr>
        <w:t>2) лицо, характеризующееся признаком, названным именем прилагательным, от которого оно образовано, и определяющим его внешние качества, характер, характер, социальное положение и т.п. (3 предложение);</w:t>
      </w:r>
    </w:p>
    <w:p w14:paraId="3D6083C7" w14:textId="77777777" w:rsidR="00A52D3B" w:rsidRPr="0047191A" w:rsidRDefault="00A52D3B" w:rsidP="00BB375D">
      <w:pPr>
        <w:shd w:val="clear" w:color="auto" w:fill="FFFFFF"/>
        <w:spacing w:after="0" w:line="360" w:lineRule="auto"/>
        <w:jc w:val="both"/>
        <w:rPr>
          <w:rFonts w:ascii="Times New Roman" w:hAnsi="Times New Roman"/>
          <w:color w:val="000000"/>
          <w:sz w:val="28"/>
          <w:szCs w:val="28"/>
        </w:rPr>
      </w:pPr>
      <w:r w:rsidRPr="0047191A">
        <w:rPr>
          <w:rFonts w:ascii="Times New Roman" w:hAnsi="Times New Roman"/>
          <w:color w:val="000000"/>
          <w:sz w:val="28"/>
          <w:szCs w:val="28"/>
        </w:rPr>
        <w:t>3) лицо, характеризующееся действием, названным глаголом, от которого оно образовано (4 предложение);</w:t>
      </w:r>
    </w:p>
    <w:p w14:paraId="3AAC4ADA" w14:textId="77777777" w:rsidR="00A52D3B" w:rsidRPr="0047191A" w:rsidRDefault="00A52D3B" w:rsidP="00BB375D">
      <w:pPr>
        <w:shd w:val="clear" w:color="auto" w:fill="FFFFFF"/>
        <w:spacing w:after="0" w:line="360" w:lineRule="auto"/>
        <w:jc w:val="both"/>
        <w:rPr>
          <w:rFonts w:ascii="Times New Roman" w:hAnsi="Times New Roman"/>
          <w:color w:val="000000"/>
          <w:sz w:val="28"/>
          <w:szCs w:val="28"/>
        </w:rPr>
      </w:pPr>
      <w:r w:rsidRPr="0047191A">
        <w:rPr>
          <w:rFonts w:ascii="Times New Roman" w:hAnsi="Times New Roman"/>
          <w:color w:val="000000"/>
          <w:sz w:val="28"/>
          <w:szCs w:val="28"/>
        </w:rPr>
        <w:t>4) предмет, характеризующийся признаком или действием, а также отношением к предмету, явлению или материалу, которые являются именами существительными, именами прилагательными, числительными и глаголами, от которых соответствующие имена существительные образованы (5 предложение);</w:t>
      </w:r>
    </w:p>
    <w:p w14:paraId="7EC053B3" w14:textId="77777777" w:rsidR="00A52D3B" w:rsidRPr="0047191A" w:rsidRDefault="00A52D3B" w:rsidP="00BB375D">
      <w:pPr>
        <w:shd w:val="clear" w:color="auto" w:fill="FFFFFF"/>
        <w:spacing w:after="0" w:line="360" w:lineRule="auto"/>
        <w:jc w:val="both"/>
        <w:rPr>
          <w:rFonts w:ascii="Times New Roman" w:hAnsi="Times New Roman"/>
          <w:color w:val="000000"/>
          <w:sz w:val="28"/>
          <w:szCs w:val="28"/>
        </w:rPr>
      </w:pPr>
      <w:r w:rsidRPr="0047191A">
        <w:rPr>
          <w:rFonts w:ascii="Times New Roman" w:hAnsi="Times New Roman"/>
          <w:color w:val="000000"/>
          <w:sz w:val="28"/>
          <w:szCs w:val="28"/>
        </w:rPr>
        <w:t>5) разговорно-просторечный синоним имен существительных, от которых они образованы (7предложение);</w:t>
      </w:r>
    </w:p>
    <w:p w14:paraId="3357F74F" w14:textId="77777777" w:rsidR="00A52D3B" w:rsidRPr="0047191A" w:rsidRDefault="00A52D3B" w:rsidP="0047191A">
      <w:pPr>
        <w:shd w:val="clear" w:color="auto" w:fill="FFFFFF"/>
        <w:spacing w:after="0" w:line="360" w:lineRule="auto"/>
        <w:jc w:val="both"/>
        <w:rPr>
          <w:rFonts w:ascii="Times New Roman" w:hAnsi="Times New Roman"/>
          <w:color w:val="000000"/>
          <w:sz w:val="28"/>
          <w:szCs w:val="28"/>
        </w:rPr>
      </w:pPr>
      <w:r w:rsidRPr="0047191A">
        <w:rPr>
          <w:rFonts w:ascii="Times New Roman" w:hAnsi="Times New Roman"/>
          <w:color w:val="000000"/>
          <w:sz w:val="28"/>
          <w:szCs w:val="28"/>
        </w:rPr>
        <w:t>6) са</w:t>
      </w:r>
      <w:r w:rsidR="0047191A">
        <w:rPr>
          <w:rFonts w:ascii="Times New Roman" w:hAnsi="Times New Roman"/>
          <w:color w:val="000000"/>
          <w:sz w:val="28"/>
          <w:szCs w:val="28"/>
        </w:rPr>
        <w:t xml:space="preserve">мца животного (6 предложение). </w:t>
      </w:r>
    </w:p>
    <w:p w14:paraId="50B76026" w14:textId="77777777" w:rsidR="00A52D3B" w:rsidRPr="0047191A" w:rsidRDefault="00A52D3B" w:rsidP="00BB375D">
      <w:pPr>
        <w:spacing w:after="0" w:line="360" w:lineRule="auto"/>
        <w:ind w:firstLine="709"/>
        <w:rPr>
          <w:rFonts w:ascii="Times New Roman" w:hAnsi="Times New Roman"/>
          <w:sz w:val="28"/>
          <w:szCs w:val="28"/>
        </w:rPr>
      </w:pPr>
      <w:r w:rsidRPr="0047191A">
        <w:rPr>
          <w:rFonts w:ascii="Times New Roman" w:hAnsi="Times New Roman"/>
          <w:b/>
          <w:sz w:val="28"/>
          <w:szCs w:val="28"/>
        </w:rPr>
        <w:t>Задание</w:t>
      </w:r>
      <w:r w:rsidRPr="0047191A">
        <w:rPr>
          <w:rFonts w:ascii="Times New Roman" w:hAnsi="Times New Roman"/>
          <w:sz w:val="28"/>
          <w:szCs w:val="28"/>
        </w:rPr>
        <w:t xml:space="preserve"> 2</w:t>
      </w:r>
    </w:p>
    <w:p w14:paraId="25F07277" w14:textId="77777777" w:rsidR="00A52D3B" w:rsidRPr="0047191A" w:rsidRDefault="00A52D3B" w:rsidP="007D3B32">
      <w:pPr>
        <w:spacing w:after="0" w:line="240" w:lineRule="auto"/>
        <w:ind w:firstLine="709"/>
        <w:jc w:val="both"/>
        <w:rPr>
          <w:rFonts w:ascii="Times New Roman" w:hAnsi="Times New Roman"/>
          <w:sz w:val="28"/>
          <w:szCs w:val="28"/>
        </w:rPr>
      </w:pPr>
      <w:r w:rsidRPr="0047191A">
        <w:rPr>
          <w:rFonts w:ascii="Times New Roman" w:hAnsi="Times New Roman"/>
          <w:sz w:val="28"/>
          <w:szCs w:val="28"/>
        </w:rPr>
        <w:t>Какой морфемой (частью какой морфемы) является звук [</w:t>
      </w:r>
      <w:r w:rsidRPr="0047191A">
        <w:rPr>
          <w:rFonts w:ascii="Times New Roman" w:hAnsi="Times New Roman"/>
          <w:sz w:val="28"/>
          <w:szCs w:val="28"/>
          <w:lang w:val="en-US"/>
        </w:rPr>
        <w:t>j</w:t>
      </w:r>
      <w:r w:rsidRPr="0047191A">
        <w:rPr>
          <w:rFonts w:ascii="Times New Roman" w:hAnsi="Times New Roman"/>
          <w:sz w:val="28"/>
          <w:szCs w:val="28"/>
        </w:rPr>
        <w:t>] в следующих словах.</w:t>
      </w:r>
    </w:p>
    <w:p w14:paraId="1463FED9" w14:textId="77777777" w:rsidR="00A52D3B" w:rsidRPr="0047191A" w:rsidRDefault="00A52D3B" w:rsidP="007D3B32">
      <w:pPr>
        <w:spacing w:after="0" w:line="240" w:lineRule="auto"/>
        <w:ind w:firstLine="709"/>
        <w:jc w:val="both"/>
        <w:rPr>
          <w:rFonts w:ascii="Times New Roman" w:hAnsi="Times New Roman"/>
          <w:i/>
          <w:sz w:val="28"/>
          <w:szCs w:val="28"/>
        </w:rPr>
      </w:pPr>
      <w:r w:rsidRPr="0047191A">
        <w:rPr>
          <w:rFonts w:ascii="Times New Roman" w:hAnsi="Times New Roman"/>
          <w:i/>
          <w:sz w:val="28"/>
          <w:szCs w:val="28"/>
        </w:rPr>
        <w:t xml:space="preserve">Змея, читай, съезд, синий, стулья, рыбий, статья, наслаждение, подземелье, пойти. </w:t>
      </w:r>
    </w:p>
    <w:p w14:paraId="5B348679" w14:textId="77777777" w:rsidR="00A52D3B" w:rsidRPr="0047191A" w:rsidRDefault="00A52D3B" w:rsidP="007D3B32">
      <w:pPr>
        <w:spacing w:after="0" w:line="240" w:lineRule="auto"/>
        <w:ind w:firstLine="709"/>
        <w:jc w:val="both"/>
        <w:rPr>
          <w:rFonts w:ascii="Times New Roman" w:hAnsi="Times New Roman"/>
          <w:sz w:val="28"/>
          <w:szCs w:val="28"/>
        </w:rPr>
      </w:pPr>
      <w:r w:rsidRPr="0047191A">
        <w:rPr>
          <w:rFonts w:ascii="Times New Roman" w:hAnsi="Times New Roman"/>
          <w:sz w:val="28"/>
          <w:szCs w:val="28"/>
        </w:rPr>
        <w:t xml:space="preserve">Приведите примеры, когда буква </w:t>
      </w:r>
      <w:r w:rsidRPr="0047191A">
        <w:rPr>
          <w:rFonts w:ascii="Times New Roman" w:hAnsi="Times New Roman"/>
          <w:i/>
          <w:sz w:val="28"/>
          <w:szCs w:val="28"/>
        </w:rPr>
        <w:t>и</w:t>
      </w:r>
      <w:r w:rsidRPr="0047191A">
        <w:rPr>
          <w:rFonts w:ascii="Times New Roman" w:hAnsi="Times New Roman"/>
          <w:sz w:val="28"/>
          <w:szCs w:val="28"/>
        </w:rPr>
        <w:t xml:space="preserve"> обозначает два звука [</w:t>
      </w:r>
      <w:r w:rsidRPr="0047191A">
        <w:rPr>
          <w:rFonts w:ascii="Times New Roman" w:hAnsi="Times New Roman"/>
          <w:sz w:val="28"/>
          <w:szCs w:val="28"/>
          <w:lang w:val="en-US"/>
        </w:rPr>
        <w:t>j</w:t>
      </w:r>
      <w:r w:rsidRPr="0047191A">
        <w:rPr>
          <w:rFonts w:ascii="Times New Roman" w:hAnsi="Times New Roman"/>
          <w:sz w:val="28"/>
          <w:szCs w:val="28"/>
        </w:rPr>
        <w:t>и]. Есть ли какая-либо закономерность такого употребления?</w:t>
      </w:r>
    </w:p>
    <w:p w14:paraId="0917C047" w14:textId="77777777" w:rsidR="00A52D3B" w:rsidRPr="0047191A" w:rsidRDefault="00A52D3B" w:rsidP="007D3B32">
      <w:pPr>
        <w:spacing w:after="0" w:line="240" w:lineRule="auto"/>
        <w:ind w:firstLine="709"/>
        <w:jc w:val="both"/>
        <w:rPr>
          <w:rFonts w:ascii="Times New Roman" w:hAnsi="Times New Roman"/>
          <w:sz w:val="28"/>
          <w:szCs w:val="28"/>
        </w:rPr>
      </w:pPr>
    </w:p>
    <w:p w14:paraId="6F3821FB" w14:textId="77777777" w:rsidR="00A52D3B" w:rsidRPr="0047191A" w:rsidRDefault="00A52D3B" w:rsidP="007D3B32">
      <w:pPr>
        <w:spacing w:after="0" w:line="240" w:lineRule="auto"/>
        <w:ind w:firstLine="709"/>
        <w:jc w:val="both"/>
        <w:rPr>
          <w:rFonts w:ascii="Times New Roman" w:hAnsi="Times New Roman"/>
          <w:sz w:val="28"/>
          <w:szCs w:val="28"/>
        </w:rPr>
      </w:pPr>
      <w:r w:rsidRPr="0047191A">
        <w:rPr>
          <w:rFonts w:ascii="Times New Roman" w:hAnsi="Times New Roman"/>
          <w:b/>
          <w:sz w:val="28"/>
          <w:szCs w:val="28"/>
        </w:rPr>
        <w:t>Модель ответа</w:t>
      </w:r>
    </w:p>
    <w:p w14:paraId="577C913E" w14:textId="77777777" w:rsidR="00A52D3B" w:rsidRPr="0047191A" w:rsidRDefault="00A52D3B" w:rsidP="007D3B32">
      <w:pPr>
        <w:spacing w:after="0" w:line="240" w:lineRule="auto"/>
        <w:ind w:firstLine="709"/>
        <w:jc w:val="both"/>
        <w:rPr>
          <w:rFonts w:ascii="Times New Roman" w:hAnsi="Times New Roman"/>
          <w:i/>
          <w:sz w:val="28"/>
          <w:szCs w:val="28"/>
        </w:rPr>
      </w:pPr>
      <w:r w:rsidRPr="0047191A">
        <w:rPr>
          <w:rFonts w:ascii="Times New Roman" w:hAnsi="Times New Roman"/>
          <w:i/>
          <w:sz w:val="28"/>
          <w:szCs w:val="28"/>
        </w:rPr>
        <w:t xml:space="preserve">Змея – часть корня, читай – суффикс, съезд – часть корня, синий – часть окончания, стулья – суффикс, рыбий – часть суффикса, статья – часть корня, наслаждение – часть суффикса, подземелье – суффикс, пойти – корень. </w:t>
      </w:r>
    </w:p>
    <w:p w14:paraId="60DCE97D" w14:textId="77777777" w:rsidR="00A52D3B" w:rsidRPr="0047191A" w:rsidRDefault="00A52D3B" w:rsidP="007D3B32">
      <w:pPr>
        <w:spacing w:after="0" w:line="360" w:lineRule="auto"/>
        <w:ind w:firstLine="709"/>
        <w:rPr>
          <w:rFonts w:ascii="Times New Roman" w:hAnsi="Times New Roman"/>
          <w:sz w:val="28"/>
          <w:szCs w:val="28"/>
        </w:rPr>
      </w:pPr>
      <w:r w:rsidRPr="0047191A">
        <w:rPr>
          <w:rFonts w:ascii="Times New Roman" w:hAnsi="Times New Roman"/>
          <w:sz w:val="28"/>
          <w:szCs w:val="28"/>
        </w:rPr>
        <w:t xml:space="preserve">Буква </w:t>
      </w:r>
      <w:r w:rsidRPr="0047191A">
        <w:rPr>
          <w:rFonts w:ascii="Times New Roman" w:hAnsi="Times New Roman"/>
          <w:i/>
          <w:sz w:val="28"/>
          <w:szCs w:val="28"/>
        </w:rPr>
        <w:t>и</w:t>
      </w:r>
      <w:r w:rsidRPr="0047191A">
        <w:rPr>
          <w:rFonts w:ascii="Times New Roman" w:hAnsi="Times New Roman"/>
          <w:sz w:val="28"/>
          <w:szCs w:val="28"/>
        </w:rPr>
        <w:t xml:space="preserve"> обозначает два звука [</w:t>
      </w:r>
      <w:r w:rsidRPr="0047191A">
        <w:rPr>
          <w:rFonts w:ascii="Times New Roman" w:hAnsi="Times New Roman"/>
          <w:sz w:val="28"/>
          <w:szCs w:val="28"/>
          <w:lang w:val="en-US"/>
        </w:rPr>
        <w:t>j</w:t>
      </w:r>
      <w:r w:rsidRPr="0047191A">
        <w:rPr>
          <w:rFonts w:ascii="Times New Roman" w:hAnsi="Times New Roman"/>
          <w:sz w:val="28"/>
          <w:szCs w:val="28"/>
        </w:rPr>
        <w:t xml:space="preserve">и] в таких словах: </w:t>
      </w:r>
      <w:r w:rsidRPr="0047191A">
        <w:rPr>
          <w:rFonts w:ascii="Times New Roman" w:hAnsi="Times New Roman"/>
          <w:i/>
          <w:iCs/>
          <w:sz w:val="28"/>
          <w:szCs w:val="28"/>
        </w:rPr>
        <w:t xml:space="preserve">волчьи, чьи, рыбьи </w:t>
      </w:r>
      <w:r w:rsidRPr="0047191A">
        <w:rPr>
          <w:rFonts w:ascii="Times New Roman" w:hAnsi="Times New Roman"/>
          <w:sz w:val="28"/>
          <w:szCs w:val="28"/>
        </w:rPr>
        <w:t>и т.п. Буква и может обозначать два звука в позиции, когда она находится после мягкого знака.</w:t>
      </w:r>
    </w:p>
    <w:p w14:paraId="15F644D1" w14:textId="77777777" w:rsidR="00A52D3B" w:rsidRPr="00220025" w:rsidRDefault="00A52D3B" w:rsidP="00220025">
      <w:pPr>
        <w:spacing w:after="0"/>
        <w:ind w:firstLine="709"/>
        <w:jc w:val="both"/>
        <w:rPr>
          <w:rFonts w:ascii="Times New Roman" w:hAnsi="Times New Roman"/>
          <w:b/>
          <w:sz w:val="28"/>
          <w:szCs w:val="28"/>
        </w:rPr>
      </w:pPr>
      <w:r w:rsidRPr="0047191A">
        <w:rPr>
          <w:rFonts w:ascii="Times New Roman" w:hAnsi="Times New Roman"/>
          <w:b/>
          <w:sz w:val="28"/>
          <w:szCs w:val="28"/>
        </w:rPr>
        <w:t>Задание 3</w:t>
      </w:r>
    </w:p>
    <w:p w14:paraId="23BAC8B0" w14:textId="77777777" w:rsidR="00A52D3B" w:rsidRDefault="00A52D3B" w:rsidP="00220025">
      <w:pPr>
        <w:spacing w:after="0"/>
        <w:ind w:firstLine="709"/>
        <w:jc w:val="both"/>
        <w:rPr>
          <w:rFonts w:ascii="Times New Roman" w:hAnsi="Times New Roman"/>
          <w:sz w:val="28"/>
          <w:szCs w:val="28"/>
        </w:rPr>
      </w:pPr>
      <w:r w:rsidRPr="00383178">
        <w:rPr>
          <w:rFonts w:ascii="Times New Roman" w:hAnsi="Times New Roman"/>
          <w:sz w:val="28"/>
          <w:szCs w:val="28"/>
        </w:rPr>
        <w:lastRenderedPageBreak/>
        <w:t xml:space="preserve">Согласны ли вы с тем, что в сумме все следующие слова содержат семь приставок? </w:t>
      </w:r>
      <w:r w:rsidRPr="00BD52FD">
        <w:rPr>
          <w:rFonts w:ascii="Times New Roman" w:hAnsi="Times New Roman"/>
          <w:i/>
          <w:iCs/>
          <w:sz w:val="28"/>
          <w:szCs w:val="28"/>
        </w:rPr>
        <w:t xml:space="preserve">Взобраться, вскочить, вспомнить, самообслуживание, </w:t>
      </w:r>
      <w:proofErr w:type="spellStart"/>
      <w:r w:rsidRPr="00BD52FD">
        <w:rPr>
          <w:rFonts w:ascii="Times New Roman" w:hAnsi="Times New Roman"/>
          <w:i/>
          <w:iCs/>
          <w:sz w:val="28"/>
          <w:szCs w:val="28"/>
        </w:rPr>
        <w:t>понавыдумывать</w:t>
      </w:r>
      <w:proofErr w:type="spellEnd"/>
      <w:r>
        <w:rPr>
          <w:rFonts w:ascii="Times New Roman" w:hAnsi="Times New Roman"/>
          <w:sz w:val="28"/>
          <w:szCs w:val="28"/>
        </w:rPr>
        <w:t xml:space="preserve">. </w:t>
      </w:r>
      <w:r w:rsidRPr="00383178">
        <w:rPr>
          <w:rFonts w:ascii="Times New Roman" w:hAnsi="Times New Roman"/>
          <w:sz w:val="28"/>
          <w:szCs w:val="28"/>
        </w:rPr>
        <w:t xml:space="preserve">Свой ответ обоснуйте, указав морфемный состав слов. </w:t>
      </w:r>
    </w:p>
    <w:p w14:paraId="4FB1DBB5" w14:textId="77777777" w:rsidR="00A52D3B" w:rsidRPr="00383178" w:rsidRDefault="00A52D3B" w:rsidP="00220025">
      <w:pPr>
        <w:spacing w:after="0"/>
        <w:ind w:firstLine="709"/>
        <w:jc w:val="both"/>
        <w:rPr>
          <w:rFonts w:ascii="Times New Roman" w:hAnsi="Times New Roman"/>
          <w:sz w:val="28"/>
          <w:szCs w:val="28"/>
        </w:rPr>
      </w:pPr>
    </w:p>
    <w:p w14:paraId="75468B70" w14:textId="77777777" w:rsidR="00A52D3B" w:rsidRPr="0047191A" w:rsidRDefault="00A52D3B" w:rsidP="00220025">
      <w:pPr>
        <w:spacing w:after="0"/>
        <w:ind w:firstLine="709"/>
        <w:jc w:val="both"/>
        <w:rPr>
          <w:rFonts w:ascii="Times New Roman" w:hAnsi="Times New Roman"/>
          <w:b/>
          <w:sz w:val="28"/>
          <w:szCs w:val="28"/>
        </w:rPr>
      </w:pPr>
      <w:r w:rsidRPr="0047191A">
        <w:rPr>
          <w:rFonts w:ascii="Times New Roman" w:hAnsi="Times New Roman"/>
          <w:b/>
          <w:sz w:val="28"/>
          <w:szCs w:val="28"/>
        </w:rPr>
        <w:t>Модель ответа</w:t>
      </w:r>
    </w:p>
    <w:p w14:paraId="2E603BFA" w14:textId="77777777" w:rsidR="00A52D3B" w:rsidRDefault="00A52D3B" w:rsidP="00220025">
      <w:pPr>
        <w:spacing w:after="0" w:line="360" w:lineRule="auto"/>
        <w:ind w:firstLine="709"/>
        <w:rPr>
          <w:rFonts w:ascii="Times New Roman" w:hAnsi="Times New Roman"/>
          <w:sz w:val="28"/>
          <w:szCs w:val="28"/>
        </w:rPr>
      </w:pPr>
      <w:proofErr w:type="spellStart"/>
      <w:r w:rsidRPr="0047191A">
        <w:rPr>
          <w:rFonts w:ascii="Times New Roman" w:hAnsi="Times New Roman"/>
          <w:i/>
          <w:sz w:val="28"/>
          <w:szCs w:val="28"/>
        </w:rPr>
        <w:t>Взо</w:t>
      </w:r>
      <w:proofErr w:type="spellEnd"/>
      <w:r w:rsidRPr="0047191A">
        <w:rPr>
          <w:rFonts w:ascii="Times New Roman" w:hAnsi="Times New Roman"/>
          <w:i/>
          <w:sz w:val="28"/>
          <w:szCs w:val="28"/>
        </w:rPr>
        <w:t xml:space="preserve"> – </w:t>
      </w:r>
      <w:proofErr w:type="spellStart"/>
      <w:r w:rsidRPr="0047191A">
        <w:rPr>
          <w:rFonts w:ascii="Times New Roman" w:hAnsi="Times New Roman"/>
          <w:i/>
          <w:sz w:val="28"/>
          <w:szCs w:val="28"/>
        </w:rPr>
        <w:t>бр</w:t>
      </w:r>
      <w:proofErr w:type="spellEnd"/>
      <w:r w:rsidRPr="0047191A">
        <w:rPr>
          <w:rFonts w:ascii="Times New Roman" w:hAnsi="Times New Roman"/>
          <w:i/>
          <w:sz w:val="28"/>
          <w:szCs w:val="28"/>
        </w:rPr>
        <w:t xml:space="preserve"> – а – </w:t>
      </w:r>
      <w:proofErr w:type="spellStart"/>
      <w:r w:rsidRPr="0047191A">
        <w:rPr>
          <w:rFonts w:ascii="Times New Roman" w:hAnsi="Times New Roman"/>
          <w:i/>
          <w:sz w:val="28"/>
          <w:szCs w:val="28"/>
        </w:rPr>
        <w:t>ть</w:t>
      </w:r>
      <w:proofErr w:type="spellEnd"/>
      <w:r w:rsidRPr="0047191A">
        <w:rPr>
          <w:rFonts w:ascii="Times New Roman" w:hAnsi="Times New Roman"/>
          <w:i/>
          <w:sz w:val="28"/>
          <w:szCs w:val="28"/>
        </w:rPr>
        <w:t xml:space="preserve"> – </w:t>
      </w:r>
      <w:proofErr w:type="spellStart"/>
      <w:r w:rsidRPr="0047191A">
        <w:rPr>
          <w:rFonts w:ascii="Times New Roman" w:hAnsi="Times New Roman"/>
          <w:i/>
          <w:sz w:val="28"/>
          <w:szCs w:val="28"/>
        </w:rPr>
        <w:t>ся</w:t>
      </w:r>
      <w:proofErr w:type="spellEnd"/>
      <w:r w:rsidRPr="0047191A">
        <w:rPr>
          <w:rFonts w:ascii="Times New Roman" w:hAnsi="Times New Roman"/>
          <w:i/>
          <w:sz w:val="28"/>
          <w:szCs w:val="28"/>
        </w:rPr>
        <w:t xml:space="preserve"> –</w:t>
      </w:r>
      <w:r w:rsidRPr="0047191A">
        <w:rPr>
          <w:rFonts w:ascii="Times New Roman" w:hAnsi="Times New Roman"/>
          <w:sz w:val="28"/>
          <w:szCs w:val="28"/>
        </w:rPr>
        <w:t xml:space="preserve"> 1 приставка. </w:t>
      </w:r>
      <w:r w:rsidRPr="0047191A">
        <w:rPr>
          <w:rFonts w:ascii="Times New Roman" w:hAnsi="Times New Roman"/>
          <w:i/>
          <w:sz w:val="28"/>
          <w:szCs w:val="28"/>
        </w:rPr>
        <w:t xml:space="preserve">В – </w:t>
      </w:r>
      <w:proofErr w:type="spellStart"/>
      <w:r w:rsidRPr="0047191A">
        <w:rPr>
          <w:rFonts w:ascii="Times New Roman" w:hAnsi="Times New Roman"/>
          <w:i/>
          <w:sz w:val="28"/>
          <w:szCs w:val="28"/>
        </w:rPr>
        <w:t>скоч</w:t>
      </w:r>
      <w:proofErr w:type="spellEnd"/>
      <w:r w:rsidRPr="0047191A">
        <w:rPr>
          <w:rFonts w:ascii="Times New Roman" w:hAnsi="Times New Roman"/>
          <w:i/>
          <w:sz w:val="28"/>
          <w:szCs w:val="28"/>
        </w:rPr>
        <w:t xml:space="preserve"> – и – </w:t>
      </w:r>
      <w:proofErr w:type="spellStart"/>
      <w:r w:rsidRPr="0047191A">
        <w:rPr>
          <w:rFonts w:ascii="Times New Roman" w:hAnsi="Times New Roman"/>
          <w:i/>
          <w:sz w:val="28"/>
          <w:szCs w:val="28"/>
        </w:rPr>
        <w:t>ть</w:t>
      </w:r>
      <w:proofErr w:type="spellEnd"/>
      <w:r w:rsidRPr="0047191A">
        <w:rPr>
          <w:rFonts w:ascii="Times New Roman" w:hAnsi="Times New Roman"/>
          <w:sz w:val="28"/>
          <w:szCs w:val="28"/>
        </w:rPr>
        <w:t xml:space="preserve"> – 1 приставка. </w:t>
      </w:r>
      <w:proofErr w:type="spellStart"/>
      <w:r w:rsidRPr="0047191A">
        <w:rPr>
          <w:rFonts w:ascii="Times New Roman" w:hAnsi="Times New Roman"/>
          <w:i/>
          <w:sz w:val="28"/>
          <w:szCs w:val="28"/>
        </w:rPr>
        <w:t>Вс</w:t>
      </w:r>
      <w:proofErr w:type="spellEnd"/>
      <w:r w:rsidRPr="0047191A">
        <w:rPr>
          <w:rFonts w:ascii="Times New Roman" w:hAnsi="Times New Roman"/>
          <w:i/>
          <w:sz w:val="28"/>
          <w:szCs w:val="28"/>
        </w:rPr>
        <w:t xml:space="preserve"> – </w:t>
      </w:r>
      <w:proofErr w:type="spellStart"/>
      <w:r w:rsidRPr="0047191A">
        <w:rPr>
          <w:rFonts w:ascii="Times New Roman" w:hAnsi="Times New Roman"/>
          <w:i/>
          <w:sz w:val="28"/>
          <w:szCs w:val="28"/>
        </w:rPr>
        <w:t>помн</w:t>
      </w:r>
      <w:proofErr w:type="spellEnd"/>
      <w:r w:rsidRPr="0047191A">
        <w:rPr>
          <w:rFonts w:ascii="Times New Roman" w:hAnsi="Times New Roman"/>
          <w:i/>
          <w:sz w:val="28"/>
          <w:szCs w:val="28"/>
        </w:rPr>
        <w:t xml:space="preserve"> – и – </w:t>
      </w:r>
      <w:proofErr w:type="spellStart"/>
      <w:r w:rsidRPr="0047191A">
        <w:rPr>
          <w:rFonts w:ascii="Times New Roman" w:hAnsi="Times New Roman"/>
          <w:i/>
          <w:sz w:val="28"/>
          <w:szCs w:val="28"/>
        </w:rPr>
        <w:t>ть</w:t>
      </w:r>
      <w:proofErr w:type="spellEnd"/>
      <w:r w:rsidRPr="0047191A">
        <w:rPr>
          <w:rFonts w:ascii="Times New Roman" w:hAnsi="Times New Roman"/>
          <w:sz w:val="28"/>
          <w:szCs w:val="28"/>
        </w:rPr>
        <w:t xml:space="preserve"> – 1 приставка. </w:t>
      </w:r>
      <w:r w:rsidRPr="0047191A">
        <w:rPr>
          <w:rFonts w:ascii="Times New Roman" w:hAnsi="Times New Roman"/>
          <w:i/>
          <w:sz w:val="28"/>
          <w:szCs w:val="28"/>
        </w:rPr>
        <w:t xml:space="preserve">Сам – о – об – </w:t>
      </w:r>
      <w:proofErr w:type="spellStart"/>
      <w:r w:rsidRPr="0047191A">
        <w:rPr>
          <w:rFonts w:ascii="Times New Roman" w:hAnsi="Times New Roman"/>
          <w:i/>
          <w:sz w:val="28"/>
          <w:szCs w:val="28"/>
        </w:rPr>
        <w:t>служ</w:t>
      </w:r>
      <w:proofErr w:type="spellEnd"/>
      <w:r w:rsidRPr="0047191A">
        <w:rPr>
          <w:rFonts w:ascii="Times New Roman" w:hAnsi="Times New Roman"/>
          <w:i/>
          <w:sz w:val="28"/>
          <w:szCs w:val="28"/>
        </w:rPr>
        <w:t xml:space="preserve"> – и – </w:t>
      </w:r>
      <w:proofErr w:type="spellStart"/>
      <w:r w:rsidRPr="0047191A">
        <w:rPr>
          <w:rFonts w:ascii="Times New Roman" w:hAnsi="Times New Roman"/>
          <w:i/>
          <w:sz w:val="28"/>
          <w:szCs w:val="28"/>
        </w:rPr>
        <w:t>ва</w:t>
      </w:r>
      <w:proofErr w:type="spellEnd"/>
      <w:r w:rsidRPr="0047191A">
        <w:rPr>
          <w:rFonts w:ascii="Times New Roman" w:hAnsi="Times New Roman"/>
          <w:i/>
          <w:sz w:val="28"/>
          <w:szCs w:val="28"/>
        </w:rPr>
        <w:t xml:space="preserve"> – </w:t>
      </w:r>
      <w:proofErr w:type="spellStart"/>
      <w:r w:rsidRPr="0047191A">
        <w:rPr>
          <w:rFonts w:ascii="Times New Roman" w:hAnsi="Times New Roman"/>
          <w:i/>
          <w:sz w:val="28"/>
          <w:szCs w:val="28"/>
        </w:rPr>
        <w:t>ний</w:t>
      </w:r>
      <w:proofErr w:type="spellEnd"/>
      <w:r w:rsidRPr="0047191A">
        <w:rPr>
          <w:rFonts w:ascii="Times New Roman" w:hAnsi="Times New Roman"/>
          <w:i/>
          <w:sz w:val="28"/>
          <w:szCs w:val="28"/>
        </w:rPr>
        <w:t xml:space="preserve"> – е –</w:t>
      </w:r>
      <w:r w:rsidRPr="0047191A">
        <w:rPr>
          <w:rFonts w:ascii="Times New Roman" w:hAnsi="Times New Roman"/>
          <w:sz w:val="28"/>
          <w:szCs w:val="28"/>
        </w:rPr>
        <w:t xml:space="preserve"> 1 приставка. </w:t>
      </w:r>
      <w:r w:rsidRPr="0047191A">
        <w:rPr>
          <w:rFonts w:ascii="Times New Roman" w:hAnsi="Times New Roman"/>
          <w:i/>
          <w:sz w:val="28"/>
          <w:szCs w:val="28"/>
        </w:rPr>
        <w:t xml:space="preserve">По – на – вы – дум- </w:t>
      </w:r>
      <w:proofErr w:type="spellStart"/>
      <w:r w:rsidRPr="0047191A">
        <w:rPr>
          <w:rFonts w:ascii="Times New Roman" w:hAnsi="Times New Roman"/>
          <w:i/>
          <w:sz w:val="28"/>
          <w:szCs w:val="28"/>
        </w:rPr>
        <w:t>ыва</w:t>
      </w:r>
      <w:proofErr w:type="spellEnd"/>
      <w:r w:rsidRPr="0047191A">
        <w:rPr>
          <w:rFonts w:ascii="Times New Roman" w:hAnsi="Times New Roman"/>
          <w:i/>
          <w:sz w:val="28"/>
          <w:szCs w:val="28"/>
        </w:rPr>
        <w:t xml:space="preserve"> – </w:t>
      </w:r>
      <w:proofErr w:type="spellStart"/>
      <w:r w:rsidRPr="0047191A">
        <w:rPr>
          <w:rFonts w:ascii="Times New Roman" w:hAnsi="Times New Roman"/>
          <w:i/>
          <w:sz w:val="28"/>
          <w:szCs w:val="28"/>
        </w:rPr>
        <w:t>ть</w:t>
      </w:r>
      <w:proofErr w:type="spellEnd"/>
      <w:r w:rsidRPr="0047191A">
        <w:rPr>
          <w:rFonts w:ascii="Times New Roman" w:hAnsi="Times New Roman"/>
          <w:sz w:val="28"/>
          <w:szCs w:val="28"/>
        </w:rPr>
        <w:t xml:space="preserve"> – 3 приставки. Таким образом, следует согласиться с тем, что в приведённых словах содержится в сумме 7 приставок.</w:t>
      </w:r>
    </w:p>
    <w:p w14:paraId="3CE9BC10" w14:textId="77777777" w:rsidR="00015AEA" w:rsidRPr="00015AEA" w:rsidRDefault="00015AEA" w:rsidP="00015AEA">
      <w:pPr>
        <w:spacing w:after="160" w:line="259" w:lineRule="auto"/>
        <w:ind w:firstLine="709"/>
        <w:jc w:val="both"/>
        <w:rPr>
          <w:rFonts w:ascii="Times New Roman" w:hAnsi="Times New Roman"/>
          <w:b/>
          <w:sz w:val="28"/>
          <w:szCs w:val="28"/>
        </w:rPr>
      </w:pPr>
      <w:r w:rsidRPr="00015AEA">
        <w:rPr>
          <w:rFonts w:ascii="Times New Roman" w:hAnsi="Times New Roman"/>
          <w:b/>
          <w:sz w:val="28"/>
          <w:szCs w:val="28"/>
        </w:rPr>
        <w:t>Задание 4.</w:t>
      </w:r>
    </w:p>
    <w:p w14:paraId="6DE08E46" w14:textId="77777777" w:rsidR="00015AEA" w:rsidRPr="00015AEA" w:rsidRDefault="00015AEA" w:rsidP="00015AEA">
      <w:pPr>
        <w:spacing w:after="0" w:line="240" w:lineRule="auto"/>
        <w:rPr>
          <w:rFonts w:ascii="Times New Roman" w:eastAsia="Times New Roman" w:hAnsi="Times New Roman"/>
          <w:sz w:val="28"/>
          <w:szCs w:val="28"/>
          <w:lang w:eastAsia="ru-RU"/>
        </w:rPr>
      </w:pPr>
      <w:r w:rsidRPr="00015AEA">
        <w:rPr>
          <w:rFonts w:ascii="Times New Roman" w:eastAsia="Times New Roman" w:hAnsi="Times New Roman"/>
          <w:color w:val="000000"/>
          <w:sz w:val="28"/>
          <w:szCs w:val="28"/>
          <w:lang w:eastAsia="ru-RU"/>
        </w:rPr>
        <w:t>Даны три группы географических названий на -а:</w:t>
      </w:r>
      <w:r w:rsidRPr="00015AEA">
        <w:rPr>
          <w:rFonts w:ascii="Times New Roman" w:eastAsia="Times New Roman" w:hAnsi="Times New Roman"/>
          <w:color w:val="000000"/>
          <w:sz w:val="28"/>
          <w:szCs w:val="28"/>
          <w:lang w:eastAsia="ru-RU"/>
        </w:rPr>
        <w:br/>
      </w:r>
    </w:p>
    <w:p w14:paraId="5ABEF2D0"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(1) </w:t>
      </w:r>
      <w:r w:rsidRPr="00015AEA">
        <w:rPr>
          <w:rFonts w:ascii="Times New Roman" w:eastAsia="Times New Roman" w:hAnsi="Times New Roman"/>
          <w:i/>
          <w:iCs/>
          <w:sz w:val="28"/>
          <w:szCs w:val="28"/>
          <w:lang w:eastAsia="ru-RU"/>
        </w:rPr>
        <w:t>Америка, Африка, Корсика, Коста-Рика, Пиза, Ява</w:t>
      </w:r>
      <w:r w:rsidRPr="00015AEA">
        <w:rPr>
          <w:rFonts w:ascii="Times New Roman" w:eastAsia="Times New Roman" w:hAnsi="Times New Roman"/>
          <w:sz w:val="28"/>
          <w:szCs w:val="28"/>
          <w:lang w:eastAsia="ru-RU"/>
        </w:rPr>
        <w:t>;</w:t>
      </w:r>
    </w:p>
    <w:p w14:paraId="6A75F83E"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(2) </w:t>
      </w:r>
      <w:r w:rsidRPr="00015AEA">
        <w:rPr>
          <w:rFonts w:ascii="Times New Roman" w:eastAsia="Times New Roman" w:hAnsi="Times New Roman"/>
          <w:i/>
          <w:iCs/>
          <w:sz w:val="28"/>
          <w:szCs w:val="28"/>
          <w:lang w:eastAsia="ru-RU"/>
        </w:rPr>
        <w:t>Воркута, Куба, Махачкала, Чита</w:t>
      </w:r>
      <w:r w:rsidRPr="00015AEA">
        <w:rPr>
          <w:rFonts w:ascii="Times New Roman" w:eastAsia="Times New Roman" w:hAnsi="Times New Roman"/>
          <w:sz w:val="28"/>
          <w:szCs w:val="28"/>
          <w:lang w:eastAsia="ru-RU"/>
        </w:rPr>
        <w:t>;</w:t>
      </w:r>
    </w:p>
    <w:p w14:paraId="4AC144D4"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(3) </w:t>
      </w:r>
      <w:r w:rsidRPr="00015AEA">
        <w:rPr>
          <w:rFonts w:ascii="Times New Roman" w:eastAsia="Times New Roman" w:hAnsi="Times New Roman"/>
          <w:i/>
          <w:iCs/>
          <w:sz w:val="28"/>
          <w:szCs w:val="28"/>
          <w:lang w:eastAsia="ru-RU"/>
        </w:rPr>
        <w:t>Ангола, Аргентина, Канада, Нева, Ока, Полтава, Украина</w:t>
      </w:r>
      <w:r w:rsidRPr="00015AEA">
        <w:rPr>
          <w:rFonts w:ascii="Times New Roman" w:eastAsia="Times New Roman" w:hAnsi="Times New Roman"/>
          <w:sz w:val="28"/>
          <w:szCs w:val="28"/>
          <w:lang w:eastAsia="ru-RU"/>
        </w:rPr>
        <w:t>.</w:t>
      </w:r>
    </w:p>
    <w:p w14:paraId="737A5ED7"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p>
    <w:p w14:paraId="3895588A" w14:textId="77777777" w:rsidR="00015AEA" w:rsidRPr="00015AEA" w:rsidRDefault="00015AEA" w:rsidP="00015AEA">
      <w:pPr>
        <w:spacing w:after="0" w:line="240" w:lineRule="auto"/>
        <w:jc w:val="center"/>
        <w:rPr>
          <w:rFonts w:ascii="Times New Roman" w:eastAsia="Times New Roman" w:hAnsi="Times New Roman"/>
          <w:color w:val="000000"/>
          <w:sz w:val="28"/>
          <w:szCs w:val="28"/>
          <w:lang w:eastAsia="ru-RU"/>
        </w:rPr>
      </w:pPr>
      <w:r w:rsidRPr="00015AEA">
        <w:rPr>
          <w:rFonts w:ascii="Times New Roman" w:eastAsia="Times New Roman" w:hAnsi="Times New Roman"/>
          <w:b/>
          <w:bCs/>
          <w:color w:val="000000"/>
          <w:sz w:val="28"/>
          <w:szCs w:val="28"/>
          <w:lang w:eastAsia="ru-RU"/>
        </w:rPr>
        <w:t>Вопросы и задания</w:t>
      </w:r>
    </w:p>
    <w:p w14:paraId="5472787A"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1. По какому лингвистическому принципу эт</w:t>
      </w:r>
      <w:r>
        <w:rPr>
          <w:rFonts w:ascii="Times New Roman" w:eastAsia="Times New Roman" w:hAnsi="Times New Roman"/>
          <w:color w:val="000000"/>
          <w:sz w:val="28"/>
          <w:szCs w:val="28"/>
          <w:lang w:eastAsia="ru-RU"/>
        </w:rPr>
        <w:t>и названия разделены на группы?</w:t>
      </w:r>
    </w:p>
    <w:p w14:paraId="4684D210" w14:textId="77777777" w:rsidR="00015AEA" w:rsidRPr="00015AEA" w:rsidRDefault="00015AEA" w:rsidP="00015AEA">
      <w:pPr>
        <w:spacing w:after="160" w:line="259" w:lineRule="auto"/>
        <w:ind w:firstLine="709"/>
        <w:jc w:val="both"/>
        <w:rPr>
          <w:rFonts w:ascii="Times New Roman" w:eastAsia="Times New Roman" w:hAnsi="Times New Roman"/>
          <w:sz w:val="28"/>
          <w:szCs w:val="28"/>
          <w:lang w:eastAsia="ru-RU"/>
        </w:rPr>
      </w:pPr>
      <w:r w:rsidRPr="00015AEA">
        <w:rPr>
          <w:rFonts w:ascii="Times New Roman" w:eastAsia="Times New Roman" w:hAnsi="Times New Roman"/>
          <w:color w:val="000000"/>
          <w:sz w:val="28"/>
          <w:szCs w:val="28"/>
          <w:lang w:eastAsia="ru-RU"/>
        </w:rPr>
        <w:t>2. Распределите по группам (1)–(3) следующие названия: </w:t>
      </w:r>
      <w:r w:rsidRPr="00015AEA">
        <w:rPr>
          <w:rFonts w:ascii="Times New Roman" w:eastAsia="Times New Roman" w:hAnsi="Times New Roman"/>
          <w:i/>
          <w:iCs/>
          <w:sz w:val="28"/>
          <w:szCs w:val="28"/>
          <w:lang w:eastAsia="ru-RU"/>
        </w:rPr>
        <w:t>Ялта, Мексика, Палестина, Печора</w:t>
      </w:r>
      <w:r w:rsidRPr="00015AEA">
        <w:rPr>
          <w:rFonts w:ascii="Times New Roman" w:eastAsia="Times New Roman" w:hAnsi="Times New Roman"/>
          <w:sz w:val="28"/>
          <w:szCs w:val="28"/>
          <w:lang w:eastAsia="ru-RU"/>
        </w:rPr>
        <w:t>.</w:t>
      </w:r>
    </w:p>
    <w:p w14:paraId="707B7F4F" w14:textId="77777777" w:rsidR="00015AEA" w:rsidRPr="00015AEA" w:rsidRDefault="00015AEA" w:rsidP="00015AEA">
      <w:pPr>
        <w:spacing w:after="160" w:line="259" w:lineRule="auto"/>
        <w:ind w:firstLine="709"/>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3. Попробуйте составить четвёртую групп слов на основе того же признака.</w:t>
      </w:r>
    </w:p>
    <w:p w14:paraId="4CCFEF30" w14:textId="77777777" w:rsidR="00015AEA" w:rsidRPr="00015AEA" w:rsidRDefault="00015AEA" w:rsidP="00015AEA">
      <w:pPr>
        <w:spacing w:after="160" w:line="259" w:lineRule="auto"/>
        <w:ind w:firstLine="709"/>
        <w:jc w:val="both"/>
        <w:rPr>
          <w:rFonts w:ascii="Times New Roman" w:hAnsi="Times New Roman"/>
          <w:sz w:val="28"/>
          <w:szCs w:val="28"/>
        </w:rPr>
      </w:pPr>
      <w:r w:rsidRPr="00015AEA">
        <w:rPr>
          <w:rFonts w:ascii="Times New Roman" w:hAnsi="Times New Roman"/>
          <w:sz w:val="28"/>
          <w:szCs w:val="28"/>
        </w:rPr>
        <w:t>Модель ответа.</w:t>
      </w:r>
    </w:p>
    <w:p w14:paraId="6017D715" w14:textId="77777777" w:rsidR="00015AEA" w:rsidRPr="00015AEA" w:rsidRDefault="00015AEA" w:rsidP="00015AEA">
      <w:pPr>
        <w:spacing w:after="160" w:line="259" w:lineRule="auto"/>
        <w:ind w:firstLine="709"/>
        <w:jc w:val="both"/>
        <w:rPr>
          <w:rFonts w:ascii="Times New Roman" w:hAnsi="Times New Roman"/>
          <w:color w:val="000000"/>
          <w:sz w:val="28"/>
          <w:szCs w:val="28"/>
        </w:rPr>
      </w:pPr>
      <w:r w:rsidRPr="00015AEA">
        <w:rPr>
          <w:rFonts w:ascii="Times New Roman" w:hAnsi="Times New Roman"/>
          <w:sz w:val="28"/>
          <w:szCs w:val="28"/>
        </w:rPr>
        <w:t>1. Названия распределены на группы в зависимости от того, как от них образуются прилагательные: в группе (1) они оканчиваются на </w:t>
      </w:r>
      <w:r w:rsidRPr="00015AEA">
        <w:rPr>
          <w:rFonts w:ascii="Times New Roman" w:hAnsi="Times New Roman"/>
          <w:b/>
          <w:bCs/>
          <w:sz w:val="28"/>
          <w:szCs w:val="28"/>
        </w:rPr>
        <w:t>-</w:t>
      </w:r>
      <w:proofErr w:type="spellStart"/>
      <w:r w:rsidRPr="00015AEA">
        <w:rPr>
          <w:rFonts w:ascii="Times New Roman" w:hAnsi="Times New Roman"/>
          <w:b/>
          <w:bCs/>
          <w:sz w:val="28"/>
          <w:szCs w:val="28"/>
        </w:rPr>
        <w:t>анский</w:t>
      </w:r>
      <w:proofErr w:type="spellEnd"/>
      <w:r w:rsidRPr="00015AEA">
        <w:rPr>
          <w:rFonts w:ascii="Times New Roman" w:hAnsi="Times New Roman"/>
          <w:sz w:val="28"/>
          <w:szCs w:val="28"/>
        </w:rPr>
        <w:t> (</w:t>
      </w:r>
      <w:r w:rsidRPr="00015AEA">
        <w:rPr>
          <w:rFonts w:ascii="Times New Roman" w:hAnsi="Times New Roman"/>
          <w:i/>
          <w:iCs/>
          <w:sz w:val="28"/>
          <w:szCs w:val="28"/>
        </w:rPr>
        <w:t>американский</w:t>
      </w:r>
      <w:r w:rsidRPr="00015AEA">
        <w:rPr>
          <w:rFonts w:ascii="Times New Roman" w:hAnsi="Times New Roman"/>
          <w:sz w:val="28"/>
          <w:szCs w:val="28"/>
        </w:rPr>
        <w:t> и т. д.), в группе (2) – на </w:t>
      </w:r>
      <w:r w:rsidRPr="00015AEA">
        <w:rPr>
          <w:rFonts w:ascii="Times New Roman" w:hAnsi="Times New Roman"/>
          <w:b/>
          <w:bCs/>
          <w:sz w:val="28"/>
          <w:szCs w:val="28"/>
        </w:rPr>
        <w:t>-</w:t>
      </w:r>
      <w:proofErr w:type="spellStart"/>
      <w:r w:rsidRPr="00015AEA">
        <w:rPr>
          <w:rFonts w:ascii="Times New Roman" w:hAnsi="Times New Roman"/>
          <w:b/>
          <w:bCs/>
          <w:sz w:val="28"/>
          <w:szCs w:val="28"/>
        </w:rPr>
        <w:t>инский</w:t>
      </w:r>
      <w:proofErr w:type="spellEnd"/>
      <w:r w:rsidRPr="00015AEA">
        <w:rPr>
          <w:rFonts w:ascii="Times New Roman" w:hAnsi="Times New Roman"/>
          <w:sz w:val="28"/>
          <w:szCs w:val="28"/>
        </w:rPr>
        <w:t> (</w:t>
      </w:r>
      <w:r w:rsidRPr="00015AEA">
        <w:rPr>
          <w:rFonts w:ascii="Times New Roman" w:hAnsi="Times New Roman"/>
          <w:i/>
          <w:iCs/>
          <w:sz w:val="28"/>
          <w:szCs w:val="28"/>
        </w:rPr>
        <w:t>воркутинский</w:t>
      </w:r>
      <w:r w:rsidRPr="00015AEA">
        <w:rPr>
          <w:rFonts w:ascii="Times New Roman" w:hAnsi="Times New Roman"/>
          <w:sz w:val="28"/>
          <w:szCs w:val="28"/>
        </w:rPr>
        <w:t> и т. д.), а в группе (3) – на </w:t>
      </w:r>
      <w:r w:rsidRPr="00015AEA">
        <w:rPr>
          <w:rFonts w:ascii="Times New Roman" w:hAnsi="Times New Roman"/>
          <w:b/>
          <w:bCs/>
          <w:sz w:val="28"/>
          <w:szCs w:val="28"/>
        </w:rPr>
        <w:t>-</w:t>
      </w:r>
      <w:proofErr w:type="spellStart"/>
      <w:r w:rsidRPr="00015AEA">
        <w:rPr>
          <w:rFonts w:ascii="Times New Roman" w:hAnsi="Times New Roman"/>
          <w:b/>
          <w:bCs/>
          <w:sz w:val="28"/>
          <w:szCs w:val="28"/>
        </w:rPr>
        <w:t>ский</w:t>
      </w:r>
      <w:proofErr w:type="spellEnd"/>
      <w:r w:rsidRPr="00015AEA">
        <w:rPr>
          <w:rFonts w:ascii="Times New Roman" w:hAnsi="Times New Roman"/>
          <w:sz w:val="28"/>
          <w:szCs w:val="28"/>
        </w:rPr>
        <w:t> без наращения (</w:t>
      </w:r>
      <w:r w:rsidRPr="00015AEA">
        <w:rPr>
          <w:rFonts w:ascii="Times New Roman" w:hAnsi="Times New Roman"/>
          <w:i/>
          <w:iCs/>
          <w:sz w:val="28"/>
          <w:szCs w:val="28"/>
        </w:rPr>
        <w:t>ангольский</w:t>
      </w:r>
      <w:r w:rsidRPr="00015AEA">
        <w:rPr>
          <w:rFonts w:ascii="Times New Roman" w:hAnsi="Times New Roman"/>
          <w:sz w:val="28"/>
          <w:szCs w:val="28"/>
        </w:rPr>
        <w:t> и т. д.)</w:t>
      </w:r>
      <w:r w:rsidRPr="00015AEA">
        <w:rPr>
          <w:rFonts w:ascii="Times New Roman" w:hAnsi="Times New Roman"/>
          <w:sz w:val="28"/>
          <w:szCs w:val="28"/>
        </w:rPr>
        <w:br/>
      </w:r>
    </w:p>
    <w:p w14:paraId="0DA327E2" w14:textId="77777777" w:rsidR="00015AEA" w:rsidRPr="00015AEA" w:rsidRDefault="00015AEA" w:rsidP="00015AEA">
      <w:pPr>
        <w:spacing w:after="160" w:line="259" w:lineRule="auto"/>
        <w:ind w:firstLine="709"/>
        <w:jc w:val="both"/>
        <w:rPr>
          <w:rFonts w:ascii="Times New Roman" w:hAnsi="Times New Roman"/>
          <w:sz w:val="28"/>
          <w:szCs w:val="28"/>
        </w:rPr>
      </w:pPr>
      <w:r w:rsidRPr="00015AEA">
        <w:rPr>
          <w:rFonts w:ascii="Times New Roman" w:hAnsi="Times New Roman"/>
          <w:sz w:val="28"/>
          <w:szCs w:val="28"/>
        </w:rPr>
        <w:t>2. </w:t>
      </w:r>
      <w:r w:rsidRPr="00015AEA">
        <w:rPr>
          <w:rFonts w:ascii="Times New Roman" w:hAnsi="Times New Roman"/>
          <w:i/>
          <w:iCs/>
          <w:sz w:val="28"/>
          <w:szCs w:val="28"/>
        </w:rPr>
        <w:t>Ялта ~ ялтинский</w:t>
      </w:r>
      <w:r w:rsidRPr="00015AEA">
        <w:rPr>
          <w:rFonts w:ascii="Times New Roman" w:hAnsi="Times New Roman"/>
          <w:sz w:val="28"/>
          <w:szCs w:val="28"/>
        </w:rPr>
        <w:t> – (2), </w:t>
      </w:r>
      <w:r w:rsidRPr="00015AEA">
        <w:rPr>
          <w:rFonts w:ascii="Times New Roman" w:hAnsi="Times New Roman"/>
          <w:i/>
          <w:iCs/>
          <w:sz w:val="28"/>
          <w:szCs w:val="28"/>
        </w:rPr>
        <w:t>Мексика ~ мексиканский</w:t>
      </w:r>
      <w:r w:rsidRPr="00015AEA">
        <w:rPr>
          <w:rFonts w:ascii="Times New Roman" w:hAnsi="Times New Roman"/>
          <w:sz w:val="28"/>
          <w:szCs w:val="28"/>
        </w:rPr>
        <w:t> – (1), </w:t>
      </w:r>
      <w:r w:rsidRPr="00015AEA">
        <w:rPr>
          <w:rFonts w:ascii="Times New Roman" w:hAnsi="Times New Roman"/>
          <w:i/>
          <w:iCs/>
          <w:sz w:val="28"/>
          <w:szCs w:val="28"/>
        </w:rPr>
        <w:t>Палестина ~ палестинский</w:t>
      </w:r>
      <w:r w:rsidRPr="00015AEA">
        <w:rPr>
          <w:rFonts w:ascii="Times New Roman" w:hAnsi="Times New Roman"/>
          <w:sz w:val="28"/>
          <w:szCs w:val="28"/>
        </w:rPr>
        <w:t> – (3), </w:t>
      </w:r>
      <w:r w:rsidRPr="00015AEA">
        <w:rPr>
          <w:rFonts w:ascii="Times New Roman" w:hAnsi="Times New Roman"/>
          <w:i/>
          <w:iCs/>
          <w:sz w:val="28"/>
          <w:szCs w:val="28"/>
        </w:rPr>
        <w:t>Печора ~ печорский</w:t>
      </w:r>
      <w:r w:rsidRPr="00015AEA">
        <w:rPr>
          <w:rFonts w:ascii="Times New Roman" w:hAnsi="Times New Roman"/>
          <w:sz w:val="28"/>
          <w:szCs w:val="28"/>
        </w:rPr>
        <w:t> – (3).</w:t>
      </w:r>
    </w:p>
    <w:p w14:paraId="473DC81E" w14:textId="77777777" w:rsidR="00015AEA" w:rsidRPr="00015AEA" w:rsidRDefault="00015AEA" w:rsidP="00015AEA">
      <w:pPr>
        <w:spacing w:after="160" w:line="259" w:lineRule="auto"/>
        <w:ind w:firstLine="709"/>
        <w:jc w:val="both"/>
        <w:rPr>
          <w:rFonts w:ascii="Times New Roman" w:hAnsi="Times New Roman"/>
          <w:sz w:val="28"/>
          <w:szCs w:val="28"/>
        </w:rPr>
      </w:pPr>
      <w:r w:rsidRPr="00015AEA">
        <w:rPr>
          <w:rFonts w:ascii="Times New Roman" w:hAnsi="Times New Roman"/>
          <w:sz w:val="28"/>
          <w:szCs w:val="28"/>
        </w:rPr>
        <w:t>3. Прилагательные от названий, оканчивающиеся на -</w:t>
      </w:r>
      <w:proofErr w:type="spellStart"/>
      <w:r w:rsidRPr="00015AEA">
        <w:rPr>
          <w:rFonts w:ascii="Times New Roman" w:hAnsi="Times New Roman"/>
          <w:sz w:val="28"/>
          <w:szCs w:val="28"/>
        </w:rPr>
        <w:t>енский</w:t>
      </w:r>
      <w:proofErr w:type="spellEnd"/>
      <w:r w:rsidRPr="00015AEA">
        <w:rPr>
          <w:rFonts w:ascii="Times New Roman" w:hAnsi="Times New Roman"/>
          <w:sz w:val="28"/>
          <w:szCs w:val="28"/>
        </w:rPr>
        <w:t>: керченский, пензенский.</w:t>
      </w:r>
    </w:p>
    <w:p w14:paraId="2832F786" w14:textId="77777777" w:rsidR="00015AEA" w:rsidRPr="00015AEA" w:rsidRDefault="00015AEA" w:rsidP="00015AEA">
      <w:pPr>
        <w:spacing w:after="160" w:line="259" w:lineRule="auto"/>
        <w:ind w:firstLine="709"/>
        <w:jc w:val="both"/>
        <w:rPr>
          <w:rFonts w:ascii="Times New Roman" w:hAnsi="Times New Roman"/>
          <w:b/>
          <w:sz w:val="28"/>
          <w:szCs w:val="28"/>
        </w:rPr>
      </w:pPr>
      <w:r w:rsidRPr="00015AEA">
        <w:rPr>
          <w:rFonts w:ascii="Times New Roman" w:hAnsi="Times New Roman"/>
          <w:b/>
          <w:sz w:val="28"/>
          <w:szCs w:val="28"/>
        </w:rPr>
        <w:t xml:space="preserve">Задание 5. </w:t>
      </w:r>
    </w:p>
    <w:p w14:paraId="464E943D" w14:textId="77777777" w:rsidR="00015AEA" w:rsidRPr="00015AEA" w:rsidRDefault="00015AEA" w:rsidP="00015AEA">
      <w:pPr>
        <w:spacing w:after="0" w:line="240" w:lineRule="auto"/>
        <w:rPr>
          <w:rFonts w:ascii="Times New Roman" w:eastAsia="Times New Roman" w:hAnsi="Times New Roman"/>
          <w:sz w:val="28"/>
          <w:szCs w:val="28"/>
          <w:lang w:eastAsia="ru-RU"/>
        </w:rPr>
      </w:pPr>
      <w:r w:rsidRPr="00015AEA">
        <w:rPr>
          <w:rFonts w:ascii="Times New Roman" w:eastAsia="Times New Roman" w:hAnsi="Times New Roman"/>
          <w:color w:val="000000"/>
          <w:sz w:val="28"/>
          <w:szCs w:val="28"/>
          <w:lang w:eastAsia="ru-RU"/>
        </w:rPr>
        <w:lastRenderedPageBreak/>
        <w:t>Дано 2 ряда слов:</w:t>
      </w:r>
      <w:r w:rsidRPr="00015AEA">
        <w:rPr>
          <w:rFonts w:ascii="Times New Roman" w:eastAsia="Times New Roman" w:hAnsi="Times New Roman"/>
          <w:color w:val="000000"/>
          <w:sz w:val="28"/>
          <w:szCs w:val="28"/>
          <w:lang w:eastAsia="ru-RU"/>
        </w:rPr>
        <w:br/>
      </w:r>
    </w:p>
    <w:p w14:paraId="4F99C9B7"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1) </w:t>
      </w:r>
      <w:r w:rsidRPr="00015AEA">
        <w:rPr>
          <w:rFonts w:ascii="Times New Roman" w:eastAsia="Times New Roman" w:hAnsi="Times New Roman"/>
          <w:i/>
          <w:iCs/>
          <w:sz w:val="28"/>
          <w:szCs w:val="28"/>
          <w:lang w:eastAsia="ru-RU"/>
        </w:rPr>
        <w:t>сапожничать, кубистский, воспитательный</w:t>
      </w:r>
      <w:r w:rsidRPr="00015AEA">
        <w:rPr>
          <w:rFonts w:ascii="Times New Roman" w:eastAsia="Times New Roman" w:hAnsi="Times New Roman"/>
          <w:sz w:val="28"/>
          <w:szCs w:val="28"/>
          <w:lang w:eastAsia="ru-RU"/>
        </w:rPr>
        <w:t>;</w:t>
      </w:r>
    </w:p>
    <w:p w14:paraId="59DC5E5A"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2) </w:t>
      </w:r>
      <w:r w:rsidRPr="00015AEA">
        <w:rPr>
          <w:rFonts w:ascii="Times New Roman" w:eastAsia="Times New Roman" w:hAnsi="Times New Roman"/>
          <w:i/>
          <w:iCs/>
          <w:sz w:val="28"/>
          <w:szCs w:val="28"/>
          <w:lang w:eastAsia="ru-RU"/>
        </w:rPr>
        <w:t>осторожничать, снобистский, положительный</w:t>
      </w:r>
      <w:r w:rsidRPr="00015AEA">
        <w:rPr>
          <w:rFonts w:ascii="Times New Roman" w:eastAsia="Times New Roman" w:hAnsi="Times New Roman"/>
          <w:sz w:val="28"/>
          <w:szCs w:val="28"/>
          <w:lang w:eastAsia="ru-RU"/>
        </w:rPr>
        <w:t>.</w:t>
      </w:r>
    </w:p>
    <w:p w14:paraId="761C799C"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sz w:val="28"/>
          <w:szCs w:val="28"/>
          <w:lang w:eastAsia="ru-RU"/>
        </w:rPr>
        <w:t xml:space="preserve">Дополните каждый из </w:t>
      </w:r>
      <w:proofErr w:type="gramStart"/>
      <w:r w:rsidRPr="00015AEA">
        <w:rPr>
          <w:rFonts w:ascii="Times New Roman" w:eastAsia="Times New Roman" w:hAnsi="Times New Roman"/>
          <w:sz w:val="28"/>
          <w:szCs w:val="28"/>
          <w:lang w:eastAsia="ru-RU"/>
        </w:rPr>
        <w:t>рядов одним словом</w:t>
      </w:r>
      <w:proofErr w:type="gramEnd"/>
      <w:r w:rsidRPr="00015AEA">
        <w:rPr>
          <w:rFonts w:ascii="Times New Roman" w:eastAsia="Times New Roman" w:hAnsi="Times New Roman"/>
          <w:sz w:val="28"/>
          <w:szCs w:val="28"/>
          <w:lang w:eastAsia="ru-RU"/>
        </w:rPr>
        <w:t xml:space="preserve"> из ряда: </w:t>
      </w:r>
      <w:r w:rsidRPr="00015AEA">
        <w:rPr>
          <w:rFonts w:ascii="Times New Roman" w:eastAsia="Times New Roman" w:hAnsi="Times New Roman"/>
          <w:i/>
          <w:iCs/>
          <w:sz w:val="28"/>
          <w:szCs w:val="28"/>
          <w:lang w:eastAsia="ru-RU"/>
        </w:rPr>
        <w:t>фонарный, элитарный, кустарный, кошмарный</w:t>
      </w:r>
      <w:r w:rsidRPr="00015AEA">
        <w:rPr>
          <w:rFonts w:ascii="Times New Roman" w:eastAsia="Times New Roman" w:hAnsi="Times New Roman"/>
          <w:sz w:val="28"/>
          <w:szCs w:val="28"/>
          <w:lang w:eastAsia="ru-RU"/>
        </w:rPr>
        <w:t>.</w:t>
      </w:r>
    </w:p>
    <w:p w14:paraId="3D724A7C"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Обоснуйте свое решение.</w:t>
      </w:r>
    </w:p>
    <w:p w14:paraId="64A057C7"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Модель ответа</w:t>
      </w:r>
    </w:p>
    <w:p w14:paraId="76545A3C"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1) </w:t>
      </w:r>
      <w:proofErr w:type="spellStart"/>
      <w:r w:rsidRPr="00015AEA">
        <w:rPr>
          <w:rFonts w:ascii="Times New Roman" w:eastAsia="Times New Roman" w:hAnsi="Times New Roman"/>
          <w:i/>
          <w:iCs/>
          <w:sz w:val="28"/>
          <w:szCs w:val="28"/>
          <w:lang w:eastAsia="ru-RU"/>
        </w:rPr>
        <w:t>сапожнич</w:t>
      </w:r>
      <w:proofErr w:type="spellEnd"/>
      <w:r w:rsidRPr="00015AEA">
        <w:rPr>
          <w:rFonts w:ascii="Times New Roman" w:eastAsia="Times New Roman" w:hAnsi="Times New Roman"/>
          <w:i/>
          <w:iCs/>
          <w:sz w:val="28"/>
          <w:szCs w:val="28"/>
          <w:lang w:eastAsia="ru-RU"/>
        </w:rPr>
        <w:t>-</w:t>
      </w:r>
      <w:r w:rsidRPr="00015AEA">
        <w:rPr>
          <w:rFonts w:ascii="Times New Roman" w:eastAsia="Times New Roman" w:hAnsi="Times New Roman"/>
          <w:b/>
          <w:bCs/>
          <w:sz w:val="28"/>
          <w:szCs w:val="28"/>
          <w:lang w:eastAsia="ru-RU"/>
        </w:rPr>
        <w:t>а</w:t>
      </w:r>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ть</w:t>
      </w:r>
      <w:proofErr w:type="spellEnd"/>
      <w:r w:rsidRPr="00015AEA">
        <w:rPr>
          <w:rFonts w:ascii="Times New Roman" w:eastAsia="Times New Roman" w:hAnsi="Times New Roman"/>
          <w:i/>
          <w:iCs/>
          <w:sz w:val="28"/>
          <w:szCs w:val="28"/>
          <w:lang w:eastAsia="ru-RU"/>
        </w:rPr>
        <w:t xml:space="preserve">, </w:t>
      </w:r>
      <w:proofErr w:type="gramStart"/>
      <w:r w:rsidRPr="00015AEA">
        <w:rPr>
          <w:rFonts w:ascii="Times New Roman" w:eastAsia="Times New Roman" w:hAnsi="Times New Roman"/>
          <w:i/>
          <w:iCs/>
          <w:sz w:val="28"/>
          <w:szCs w:val="28"/>
          <w:lang w:eastAsia="ru-RU"/>
        </w:rPr>
        <w:t>кубист-</w:t>
      </w:r>
      <w:proofErr w:type="spellStart"/>
      <w:r w:rsidRPr="00015AEA">
        <w:rPr>
          <w:rFonts w:ascii="Times New Roman" w:eastAsia="Times New Roman" w:hAnsi="Times New Roman"/>
          <w:b/>
          <w:bCs/>
          <w:sz w:val="28"/>
          <w:szCs w:val="28"/>
          <w:lang w:eastAsia="ru-RU"/>
        </w:rPr>
        <w:t>ск</w:t>
      </w:r>
      <w:proofErr w:type="spellEnd"/>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ий</w:t>
      </w:r>
      <w:proofErr w:type="spellEnd"/>
      <w:proofErr w:type="gramEnd"/>
      <w:r w:rsidRPr="00015AEA">
        <w:rPr>
          <w:rFonts w:ascii="Times New Roman" w:eastAsia="Times New Roman" w:hAnsi="Times New Roman"/>
          <w:i/>
          <w:iCs/>
          <w:sz w:val="28"/>
          <w:szCs w:val="28"/>
          <w:lang w:eastAsia="ru-RU"/>
        </w:rPr>
        <w:t>, воспитатель-</w:t>
      </w:r>
      <w:r w:rsidRPr="00015AEA">
        <w:rPr>
          <w:rFonts w:ascii="Times New Roman" w:eastAsia="Times New Roman" w:hAnsi="Times New Roman"/>
          <w:b/>
          <w:bCs/>
          <w:sz w:val="28"/>
          <w:szCs w:val="28"/>
          <w:lang w:eastAsia="ru-RU"/>
        </w:rPr>
        <w:t>н</w:t>
      </w:r>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ый</w:t>
      </w:r>
      <w:proofErr w:type="spellEnd"/>
      <w:r w:rsidRPr="00015AEA">
        <w:rPr>
          <w:rFonts w:ascii="Times New Roman" w:eastAsia="Times New Roman" w:hAnsi="Times New Roman"/>
          <w:i/>
          <w:iCs/>
          <w:sz w:val="28"/>
          <w:szCs w:val="28"/>
          <w:lang w:eastAsia="ru-RU"/>
        </w:rPr>
        <w:t xml:space="preserve">, </w:t>
      </w:r>
      <w:proofErr w:type="spellStart"/>
      <w:r w:rsidRPr="00015AEA">
        <w:rPr>
          <w:rFonts w:ascii="Times New Roman" w:eastAsia="Times New Roman" w:hAnsi="Times New Roman"/>
          <w:i/>
          <w:iCs/>
          <w:sz w:val="28"/>
          <w:szCs w:val="28"/>
          <w:lang w:eastAsia="ru-RU"/>
        </w:rPr>
        <w:t>кустар</w:t>
      </w:r>
      <w:proofErr w:type="spellEnd"/>
      <w:r w:rsidRPr="00015AEA">
        <w:rPr>
          <w:rFonts w:ascii="Times New Roman" w:eastAsia="Times New Roman" w:hAnsi="Times New Roman"/>
          <w:i/>
          <w:iCs/>
          <w:sz w:val="28"/>
          <w:szCs w:val="28"/>
          <w:lang w:eastAsia="ru-RU"/>
        </w:rPr>
        <w:t>-</w:t>
      </w:r>
      <w:r w:rsidRPr="00015AEA">
        <w:rPr>
          <w:rFonts w:ascii="Times New Roman" w:eastAsia="Times New Roman" w:hAnsi="Times New Roman"/>
          <w:b/>
          <w:bCs/>
          <w:sz w:val="28"/>
          <w:szCs w:val="28"/>
          <w:lang w:eastAsia="ru-RU"/>
        </w:rPr>
        <w:t>н</w:t>
      </w:r>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ый</w:t>
      </w:r>
      <w:proofErr w:type="spellEnd"/>
      <w:r w:rsidRPr="00015AEA">
        <w:rPr>
          <w:rFonts w:ascii="Times New Roman" w:eastAsia="Times New Roman" w:hAnsi="Times New Roman"/>
          <w:sz w:val="28"/>
          <w:szCs w:val="28"/>
          <w:lang w:eastAsia="ru-RU"/>
        </w:rPr>
        <w:t>;</w:t>
      </w:r>
      <w:r w:rsidRPr="00015AEA">
        <w:rPr>
          <w:rFonts w:ascii="Times New Roman" w:eastAsia="Times New Roman" w:hAnsi="Times New Roman"/>
          <w:sz w:val="28"/>
          <w:szCs w:val="28"/>
          <w:lang w:eastAsia="ru-RU"/>
        </w:rPr>
        <w:br/>
        <w:t>2) </w:t>
      </w:r>
      <w:proofErr w:type="spellStart"/>
      <w:r w:rsidRPr="00015AEA">
        <w:rPr>
          <w:rFonts w:ascii="Times New Roman" w:eastAsia="Times New Roman" w:hAnsi="Times New Roman"/>
          <w:i/>
          <w:iCs/>
          <w:sz w:val="28"/>
          <w:szCs w:val="28"/>
          <w:lang w:eastAsia="ru-RU"/>
        </w:rPr>
        <w:t>осторожн-</w:t>
      </w:r>
      <w:r w:rsidRPr="00015AEA">
        <w:rPr>
          <w:rFonts w:ascii="Times New Roman" w:eastAsia="Times New Roman" w:hAnsi="Times New Roman"/>
          <w:b/>
          <w:bCs/>
          <w:sz w:val="28"/>
          <w:szCs w:val="28"/>
          <w:lang w:eastAsia="ru-RU"/>
        </w:rPr>
        <w:t>ича</w:t>
      </w:r>
      <w:r w:rsidRPr="00015AEA">
        <w:rPr>
          <w:rFonts w:ascii="Times New Roman" w:eastAsia="Times New Roman" w:hAnsi="Times New Roman"/>
          <w:i/>
          <w:iCs/>
          <w:sz w:val="28"/>
          <w:szCs w:val="28"/>
          <w:lang w:eastAsia="ru-RU"/>
        </w:rPr>
        <w:t>-ть</w:t>
      </w:r>
      <w:proofErr w:type="spellEnd"/>
      <w:r w:rsidRPr="00015AEA">
        <w:rPr>
          <w:rFonts w:ascii="Times New Roman" w:eastAsia="Times New Roman" w:hAnsi="Times New Roman"/>
          <w:i/>
          <w:iCs/>
          <w:sz w:val="28"/>
          <w:szCs w:val="28"/>
          <w:lang w:eastAsia="ru-RU"/>
        </w:rPr>
        <w:t>, сноб-</w:t>
      </w:r>
      <w:proofErr w:type="spellStart"/>
      <w:r w:rsidRPr="00015AEA">
        <w:rPr>
          <w:rFonts w:ascii="Times New Roman" w:eastAsia="Times New Roman" w:hAnsi="Times New Roman"/>
          <w:b/>
          <w:bCs/>
          <w:i/>
          <w:iCs/>
          <w:sz w:val="28"/>
          <w:szCs w:val="28"/>
          <w:lang w:eastAsia="ru-RU"/>
        </w:rPr>
        <w:t>истск</w:t>
      </w:r>
      <w:proofErr w:type="spellEnd"/>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ий</w:t>
      </w:r>
      <w:proofErr w:type="spellEnd"/>
      <w:r w:rsidRPr="00015AEA">
        <w:rPr>
          <w:rFonts w:ascii="Times New Roman" w:eastAsia="Times New Roman" w:hAnsi="Times New Roman"/>
          <w:i/>
          <w:iCs/>
          <w:sz w:val="28"/>
          <w:szCs w:val="28"/>
          <w:lang w:eastAsia="ru-RU"/>
        </w:rPr>
        <w:t>, положи-</w:t>
      </w:r>
      <w:proofErr w:type="spellStart"/>
      <w:r w:rsidRPr="00015AEA">
        <w:rPr>
          <w:rFonts w:ascii="Times New Roman" w:eastAsia="Times New Roman" w:hAnsi="Times New Roman"/>
          <w:b/>
          <w:bCs/>
          <w:sz w:val="28"/>
          <w:szCs w:val="28"/>
          <w:lang w:eastAsia="ru-RU"/>
        </w:rPr>
        <w:t>тельн</w:t>
      </w:r>
      <w:proofErr w:type="spellEnd"/>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ый</w:t>
      </w:r>
      <w:proofErr w:type="spellEnd"/>
      <w:r w:rsidRPr="00015AEA">
        <w:rPr>
          <w:rFonts w:ascii="Times New Roman" w:eastAsia="Times New Roman" w:hAnsi="Times New Roman"/>
          <w:i/>
          <w:iCs/>
          <w:sz w:val="28"/>
          <w:szCs w:val="28"/>
          <w:lang w:eastAsia="ru-RU"/>
        </w:rPr>
        <w:t>, элит-</w:t>
      </w:r>
      <w:proofErr w:type="spellStart"/>
      <w:r w:rsidRPr="00015AEA">
        <w:rPr>
          <w:rFonts w:ascii="Times New Roman" w:eastAsia="Times New Roman" w:hAnsi="Times New Roman"/>
          <w:b/>
          <w:bCs/>
          <w:sz w:val="28"/>
          <w:szCs w:val="28"/>
          <w:lang w:eastAsia="ru-RU"/>
        </w:rPr>
        <w:t>арн</w:t>
      </w:r>
      <w:proofErr w:type="spellEnd"/>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ый</w:t>
      </w:r>
      <w:proofErr w:type="spellEnd"/>
      <w:r w:rsidRPr="00015AEA">
        <w:rPr>
          <w:rFonts w:ascii="Times New Roman" w:eastAsia="Times New Roman" w:hAnsi="Times New Roman"/>
          <w:sz w:val="28"/>
          <w:szCs w:val="28"/>
          <w:lang w:eastAsia="ru-RU"/>
        </w:rPr>
        <w:t>.</w:t>
      </w:r>
    </w:p>
    <w:p w14:paraId="1D16B40C" w14:textId="77777777" w:rsidR="00015AEA" w:rsidRPr="00015AEA" w:rsidRDefault="00015AEA" w:rsidP="00015AEA">
      <w:pPr>
        <w:spacing w:after="160" w:line="259" w:lineRule="auto"/>
        <w:ind w:firstLine="709"/>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В первом столбике слова, называющие действия и качества лиц, которые образованы от названий этих лиц по занятиям или роду деятельности: </w:t>
      </w:r>
      <w:r w:rsidRPr="00015AEA">
        <w:rPr>
          <w:rFonts w:ascii="Times New Roman" w:eastAsia="Times New Roman" w:hAnsi="Times New Roman"/>
          <w:i/>
          <w:iCs/>
          <w:sz w:val="28"/>
          <w:szCs w:val="28"/>
          <w:lang w:eastAsia="ru-RU"/>
        </w:rPr>
        <w:t>сапожник, кубист, воспитатель</w:t>
      </w:r>
      <w:r w:rsidRPr="00015AEA">
        <w:rPr>
          <w:rFonts w:ascii="Times New Roman" w:eastAsia="Times New Roman" w:hAnsi="Times New Roman"/>
          <w:sz w:val="28"/>
          <w:szCs w:val="28"/>
          <w:lang w:eastAsia="ru-RU"/>
        </w:rPr>
        <w:t> ПРИ ПОМОЩИ ПРОСТЫХ СУФФИКСОВ. Сюда можно добавить производное от </w:t>
      </w:r>
      <w:proofErr w:type="gramStart"/>
      <w:r w:rsidRPr="00015AEA">
        <w:rPr>
          <w:rFonts w:ascii="Times New Roman" w:eastAsia="Times New Roman" w:hAnsi="Times New Roman"/>
          <w:i/>
          <w:iCs/>
          <w:sz w:val="28"/>
          <w:szCs w:val="28"/>
          <w:lang w:eastAsia="ru-RU"/>
        </w:rPr>
        <w:t>куст-</w:t>
      </w:r>
      <w:proofErr w:type="spellStart"/>
      <w:r w:rsidRPr="00015AEA">
        <w:rPr>
          <w:rFonts w:ascii="Times New Roman" w:eastAsia="Times New Roman" w:hAnsi="Times New Roman"/>
          <w:i/>
          <w:iCs/>
          <w:sz w:val="28"/>
          <w:szCs w:val="28"/>
          <w:lang w:eastAsia="ru-RU"/>
        </w:rPr>
        <w:t>арь</w:t>
      </w:r>
      <w:proofErr w:type="spellEnd"/>
      <w:proofErr w:type="gramEnd"/>
      <w:r w:rsidRPr="00015AEA">
        <w:rPr>
          <w:rFonts w:ascii="Times New Roman" w:eastAsia="Times New Roman" w:hAnsi="Times New Roman"/>
          <w:i/>
          <w:iCs/>
          <w:sz w:val="28"/>
          <w:szCs w:val="28"/>
          <w:lang w:eastAsia="ru-RU"/>
        </w:rPr>
        <w:t>: куст-ар-</w:t>
      </w:r>
      <w:r w:rsidRPr="00015AEA">
        <w:rPr>
          <w:rFonts w:ascii="Times New Roman" w:eastAsia="Times New Roman" w:hAnsi="Times New Roman"/>
          <w:b/>
          <w:bCs/>
          <w:sz w:val="28"/>
          <w:szCs w:val="28"/>
          <w:lang w:eastAsia="ru-RU"/>
        </w:rPr>
        <w:t>н</w:t>
      </w:r>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ый</w:t>
      </w:r>
      <w:proofErr w:type="spellEnd"/>
      <w:r w:rsidRPr="00015AEA">
        <w:rPr>
          <w:rFonts w:ascii="Times New Roman" w:eastAsia="Times New Roman" w:hAnsi="Times New Roman"/>
          <w:sz w:val="28"/>
          <w:szCs w:val="28"/>
          <w:lang w:eastAsia="ru-RU"/>
        </w:rPr>
        <w:t>.</w:t>
      </w:r>
      <w:r w:rsidRPr="00015AEA">
        <w:rPr>
          <w:rFonts w:ascii="Times New Roman" w:eastAsia="Times New Roman" w:hAnsi="Times New Roman"/>
          <w:sz w:val="28"/>
          <w:szCs w:val="28"/>
          <w:lang w:eastAsia="ru-RU"/>
        </w:rPr>
        <w:br/>
      </w:r>
      <w:r w:rsidRPr="00015AEA">
        <w:rPr>
          <w:rFonts w:ascii="Times New Roman" w:eastAsia="Times New Roman" w:hAnsi="Times New Roman"/>
          <w:color w:val="000000"/>
          <w:sz w:val="28"/>
          <w:szCs w:val="28"/>
          <w:lang w:eastAsia="ru-RU"/>
        </w:rPr>
        <w:br/>
      </w:r>
      <w:r w:rsidRPr="00015AEA">
        <w:rPr>
          <w:rFonts w:ascii="Times New Roman" w:eastAsia="Times New Roman" w:hAnsi="Times New Roman"/>
          <w:sz w:val="28"/>
          <w:szCs w:val="28"/>
          <w:lang w:eastAsia="ru-RU"/>
        </w:rPr>
        <w:t>Во втором столбике даны слова, также называющие действия и качества лиц, но они образованы ПРИ ПОМОЩИ СОСТАВНЫХ СУФФИКСОВ, не существует промежуточных слов: </w:t>
      </w:r>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осторожник</w:t>
      </w:r>
      <w:proofErr w:type="spellEnd"/>
      <w:r w:rsidRPr="00015AEA">
        <w:rPr>
          <w:rFonts w:ascii="Times New Roman" w:eastAsia="Times New Roman" w:hAnsi="Times New Roman"/>
          <w:i/>
          <w:iCs/>
          <w:sz w:val="28"/>
          <w:szCs w:val="28"/>
          <w:lang w:eastAsia="ru-RU"/>
        </w:rPr>
        <w:t>, *</w:t>
      </w:r>
      <w:proofErr w:type="spellStart"/>
      <w:r w:rsidRPr="00015AEA">
        <w:rPr>
          <w:rFonts w:ascii="Times New Roman" w:eastAsia="Times New Roman" w:hAnsi="Times New Roman"/>
          <w:i/>
          <w:iCs/>
          <w:sz w:val="28"/>
          <w:szCs w:val="28"/>
          <w:lang w:eastAsia="ru-RU"/>
        </w:rPr>
        <w:t>снобист</w:t>
      </w:r>
      <w:proofErr w:type="spellEnd"/>
      <w:r w:rsidRPr="00015AEA">
        <w:rPr>
          <w:rFonts w:ascii="Times New Roman" w:eastAsia="Times New Roman" w:hAnsi="Times New Roman"/>
          <w:i/>
          <w:iCs/>
          <w:sz w:val="28"/>
          <w:szCs w:val="28"/>
          <w:lang w:eastAsia="ru-RU"/>
        </w:rPr>
        <w:t>, *</w:t>
      </w:r>
      <w:proofErr w:type="spellStart"/>
      <w:r w:rsidRPr="00015AEA">
        <w:rPr>
          <w:rFonts w:ascii="Times New Roman" w:eastAsia="Times New Roman" w:hAnsi="Times New Roman"/>
          <w:i/>
          <w:iCs/>
          <w:sz w:val="28"/>
          <w:szCs w:val="28"/>
          <w:lang w:eastAsia="ru-RU"/>
        </w:rPr>
        <w:t>положитель</w:t>
      </w:r>
      <w:proofErr w:type="spellEnd"/>
      <w:r w:rsidRPr="00015AEA">
        <w:rPr>
          <w:rFonts w:ascii="Times New Roman" w:eastAsia="Times New Roman" w:hAnsi="Times New Roman"/>
          <w:sz w:val="28"/>
          <w:szCs w:val="28"/>
          <w:lang w:eastAsia="ru-RU"/>
        </w:rPr>
        <w:t xml:space="preserve">. Сюда можно добавить производное </w:t>
      </w:r>
      <w:proofErr w:type="gramStart"/>
      <w:r w:rsidRPr="00015AEA">
        <w:rPr>
          <w:rFonts w:ascii="Times New Roman" w:eastAsia="Times New Roman" w:hAnsi="Times New Roman"/>
          <w:sz w:val="28"/>
          <w:szCs w:val="28"/>
          <w:lang w:eastAsia="ru-RU"/>
        </w:rPr>
        <w:t>от </w:t>
      </w:r>
      <w:r w:rsidRPr="00015AEA">
        <w:rPr>
          <w:rFonts w:ascii="Times New Roman" w:eastAsia="Times New Roman" w:hAnsi="Times New Roman"/>
          <w:i/>
          <w:iCs/>
          <w:sz w:val="28"/>
          <w:szCs w:val="28"/>
          <w:lang w:eastAsia="ru-RU"/>
        </w:rPr>
        <w:t>элита</w:t>
      </w:r>
      <w:proofErr w:type="gramEnd"/>
      <w:r w:rsidRPr="00015AEA">
        <w:rPr>
          <w:rFonts w:ascii="Times New Roman" w:eastAsia="Times New Roman" w:hAnsi="Times New Roman"/>
          <w:sz w:val="28"/>
          <w:szCs w:val="28"/>
          <w:lang w:eastAsia="ru-RU"/>
        </w:rPr>
        <w:t>, для которого нет промежуточного </w:t>
      </w:r>
      <w:r w:rsidRPr="00015AEA">
        <w:rPr>
          <w:rFonts w:ascii="Times New Roman" w:eastAsia="Times New Roman" w:hAnsi="Times New Roman"/>
          <w:i/>
          <w:iCs/>
          <w:sz w:val="28"/>
          <w:szCs w:val="28"/>
          <w:lang w:eastAsia="ru-RU"/>
        </w:rPr>
        <w:t>*</w:t>
      </w:r>
      <w:proofErr w:type="spellStart"/>
      <w:r w:rsidRPr="00015AEA">
        <w:rPr>
          <w:rFonts w:ascii="Times New Roman" w:eastAsia="Times New Roman" w:hAnsi="Times New Roman"/>
          <w:i/>
          <w:iCs/>
          <w:sz w:val="28"/>
          <w:szCs w:val="28"/>
          <w:lang w:eastAsia="ru-RU"/>
        </w:rPr>
        <w:t>элитарь</w:t>
      </w:r>
      <w:proofErr w:type="spellEnd"/>
      <w:r w:rsidRPr="00015AEA">
        <w:rPr>
          <w:rFonts w:ascii="Times New Roman" w:eastAsia="Times New Roman" w:hAnsi="Times New Roman"/>
          <w:sz w:val="28"/>
          <w:szCs w:val="28"/>
          <w:lang w:eastAsia="ru-RU"/>
        </w:rPr>
        <w:t>.</w:t>
      </w:r>
    </w:p>
    <w:p w14:paraId="0B05FAC4"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 Решение этого задания неоднозначно. Если обратиться к словарям, то можно будет выстроить разные цепочки. В частности, не все выделяют составные суффиксы. В этом случае решение будет выглядеть несколько иначе: слова будут распределяться в зависимости от количества суффиксов.</w:t>
      </w:r>
    </w:p>
    <w:p w14:paraId="7F71F2D6" w14:textId="77777777" w:rsidR="00015AEA" w:rsidRPr="00015AEA" w:rsidRDefault="00015AEA" w:rsidP="00015AEA">
      <w:pPr>
        <w:spacing w:after="0" w:line="240" w:lineRule="auto"/>
        <w:rPr>
          <w:rFonts w:ascii="Times New Roman" w:eastAsia="Times New Roman" w:hAnsi="Times New Roman"/>
          <w:color w:val="000000"/>
          <w:sz w:val="28"/>
          <w:szCs w:val="28"/>
          <w:lang w:eastAsia="ru-RU"/>
        </w:rPr>
      </w:pPr>
    </w:p>
    <w:p w14:paraId="517E0071" w14:textId="77777777" w:rsidR="00015AEA" w:rsidRPr="00015AEA" w:rsidRDefault="00015AEA" w:rsidP="00015AEA">
      <w:pPr>
        <w:spacing w:after="0" w:line="240" w:lineRule="auto"/>
        <w:rPr>
          <w:rFonts w:ascii="Times New Roman" w:eastAsia="Times New Roman" w:hAnsi="Times New Roman"/>
          <w:b/>
          <w:color w:val="000000"/>
          <w:sz w:val="28"/>
          <w:szCs w:val="28"/>
          <w:lang w:eastAsia="ru-RU"/>
        </w:rPr>
      </w:pPr>
      <w:r w:rsidRPr="00015AEA">
        <w:rPr>
          <w:rFonts w:ascii="Times New Roman" w:eastAsia="Times New Roman" w:hAnsi="Times New Roman"/>
          <w:b/>
          <w:color w:val="000000"/>
          <w:sz w:val="28"/>
          <w:szCs w:val="28"/>
          <w:lang w:eastAsia="ru-RU"/>
        </w:rPr>
        <w:t xml:space="preserve">Задание 6. </w:t>
      </w:r>
    </w:p>
    <w:p w14:paraId="69E3BCE6" w14:textId="77777777" w:rsidR="00015AEA" w:rsidRPr="00015AEA" w:rsidRDefault="00015AEA" w:rsidP="00015AEA">
      <w:pPr>
        <w:spacing w:after="0" w:line="240" w:lineRule="auto"/>
        <w:rPr>
          <w:rFonts w:ascii="Times New Roman" w:eastAsia="Times New Roman" w:hAnsi="Times New Roman"/>
          <w:color w:val="000000"/>
          <w:sz w:val="28"/>
          <w:szCs w:val="28"/>
          <w:lang w:eastAsia="ru-RU"/>
        </w:rPr>
      </w:pPr>
    </w:p>
    <w:p w14:paraId="60D2B931" w14:textId="77777777" w:rsidR="00015AEA" w:rsidRPr="00015AEA" w:rsidRDefault="00015AEA" w:rsidP="00015AEA">
      <w:pPr>
        <w:spacing w:after="0" w:line="240" w:lineRule="auto"/>
        <w:rPr>
          <w:rFonts w:ascii="Times New Roman" w:eastAsia="Times New Roman" w:hAnsi="Times New Roman"/>
          <w:sz w:val="28"/>
          <w:szCs w:val="28"/>
          <w:lang w:eastAsia="ru-RU"/>
        </w:rPr>
      </w:pPr>
      <w:r w:rsidRPr="00015AEA">
        <w:rPr>
          <w:rFonts w:ascii="Times New Roman" w:eastAsia="Times New Roman" w:hAnsi="Times New Roman"/>
          <w:color w:val="000000"/>
          <w:sz w:val="28"/>
          <w:szCs w:val="28"/>
          <w:lang w:eastAsia="ru-RU"/>
        </w:rPr>
        <w:t xml:space="preserve">Прочитайте фрагмент романа Анны </w:t>
      </w:r>
      <w:proofErr w:type="spellStart"/>
      <w:r w:rsidRPr="00015AEA">
        <w:rPr>
          <w:rFonts w:ascii="Times New Roman" w:eastAsia="Times New Roman" w:hAnsi="Times New Roman"/>
          <w:color w:val="000000"/>
          <w:sz w:val="28"/>
          <w:szCs w:val="28"/>
          <w:lang w:eastAsia="ru-RU"/>
        </w:rPr>
        <w:t>Зегерс</w:t>
      </w:r>
      <w:proofErr w:type="spellEnd"/>
      <w:r w:rsidRPr="00015AEA">
        <w:rPr>
          <w:rFonts w:ascii="Times New Roman" w:eastAsia="Times New Roman" w:hAnsi="Times New Roman"/>
          <w:color w:val="000000"/>
          <w:sz w:val="28"/>
          <w:szCs w:val="28"/>
          <w:lang w:eastAsia="ru-RU"/>
        </w:rPr>
        <w:t xml:space="preserve"> «Транзит», изданный в 1943 году и переведённый Лилианой Лунгиной с немецкого на русский язык в 1961 году, и выполните задания:</w:t>
      </w:r>
      <w:r w:rsidRPr="00015AEA">
        <w:rPr>
          <w:rFonts w:ascii="Times New Roman" w:eastAsia="Times New Roman" w:hAnsi="Times New Roman"/>
          <w:color w:val="000000"/>
          <w:sz w:val="28"/>
          <w:szCs w:val="28"/>
          <w:lang w:eastAsia="ru-RU"/>
        </w:rPr>
        <w:br/>
      </w:r>
    </w:p>
    <w:p w14:paraId="0F176D63"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r w:rsidRPr="00015AEA">
        <w:rPr>
          <w:rFonts w:ascii="Times New Roman" w:eastAsia="Times New Roman" w:hAnsi="Times New Roman"/>
          <w:i/>
          <w:iCs/>
          <w:sz w:val="28"/>
          <w:szCs w:val="28"/>
          <w:lang w:eastAsia="ru-RU"/>
        </w:rPr>
        <w:t>Пицца – удивительнейший пирог. Круглый, румяный, как сдобная булка. Думаешь, он сладкий, а откусишь – огонь. Тогда принимаешься его разглядывать и обнаруживаешь, что в тесте запечены не изюм и вишни, а перец и маслины... Когда мистраль дул уж очень сильно, я обычно приходил сюда в </w:t>
      </w:r>
      <w:proofErr w:type="spellStart"/>
      <w:r w:rsidRPr="00015AEA">
        <w:rPr>
          <w:rFonts w:ascii="Times New Roman" w:eastAsia="Times New Roman" w:hAnsi="Times New Roman"/>
          <w:b/>
          <w:bCs/>
          <w:sz w:val="28"/>
          <w:szCs w:val="28"/>
          <w:u w:val="single"/>
          <w:lang w:eastAsia="ru-RU"/>
        </w:rPr>
        <w:t>пиццарню</w:t>
      </w:r>
      <w:proofErr w:type="spellEnd"/>
      <w:r w:rsidRPr="00015AEA">
        <w:rPr>
          <w:rFonts w:ascii="Times New Roman" w:eastAsia="Times New Roman" w:hAnsi="Times New Roman"/>
          <w:i/>
          <w:iCs/>
          <w:sz w:val="28"/>
          <w:szCs w:val="28"/>
          <w:lang w:eastAsia="ru-RU"/>
        </w:rPr>
        <w:t> и садился вот за этот столик.</w:t>
      </w:r>
    </w:p>
    <w:p w14:paraId="10CC279D" w14:textId="77777777" w:rsidR="00015AEA" w:rsidRPr="00015AEA" w:rsidRDefault="00015AEA" w:rsidP="00015AEA">
      <w:pPr>
        <w:spacing w:after="0" w:line="240" w:lineRule="auto"/>
        <w:jc w:val="center"/>
        <w:rPr>
          <w:rFonts w:ascii="Times New Roman" w:eastAsia="Times New Roman" w:hAnsi="Times New Roman"/>
          <w:color w:val="000000"/>
          <w:sz w:val="28"/>
          <w:szCs w:val="28"/>
          <w:lang w:eastAsia="ru-RU"/>
        </w:rPr>
      </w:pPr>
      <w:r w:rsidRPr="00015AEA">
        <w:rPr>
          <w:rFonts w:ascii="Times New Roman" w:eastAsia="Times New Roman" w:hAnsi="Times New Roman"/>
          <w:b/>
          <w:bCs/>
          <w:color w:val="000000"/>
          <w:sz w:val="28"/>
          <w:szCs w:val="28"/>
          <w:lang w:eastAsia="ru-RU"/>
        </w:rPr>
        <w:t>Вопросы и задания:</w:t>
      </w:r>
    </w:p>
    <w:p w14:paraId="031871CE"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lastRenderedPageBreak/>
        <w:t>1. Что обозна</w:t>
      </w:r>
      <w:r>
        <w:rPr>
          <w:rFonts w:ascii="Times New Roman" w:eastAsia="Times New Roman" w:hAnsi="Times New Roman"/>
          <w:color w:val="000000"/>
          <w:sz w:val="28"/>
          <w:szCs w:val="28"/>
          <w:lang w:eastAsia="ru-RU"/>
        </w:rPr>
        <w:t>чает выделенное в тексте слово?</w:t>
      </w:r>
      <w:r w:rsidRPr="00015AEA">
        <w:rPr>
          <w:rFonts w:ascii="Times New Roman" w:eastAsia="Times New Roman" w:hAnsi="Times New Roman"/>
          <w:color w:val="000000"/>
          <w:sz w:val="28"/>
          <w:szCs w:val="28"/>
          <w:lang w:eastAsia="ru-RU"/>
        </w:rPr>
        <w:br/>
      </w:r>
      <w:r w:rsidRPr="00015AEA">
        <w:rPr>
          <w:rFonts w:ascii="Times New Roman" w:eastAsia="Times New Roman" w:hAnsi="Times New Roman"/>
          <w:sz w:val="28"/>
          <w:szCs w:val="28"/>
          <w:lang w:eastAsia="ru-RU"/>
        </w:rPr>
        <w:t>2. Можно ли утверждать, что слова </w:t>
      </w:r>
      <w:r w:rsidRPr="00015AEA">
        <w:rPr>
          <w:rFonts w:ascii="Times New Roman" w:eastAsia="Times New Roman" w:hAnsi="Times New Roman"/>
          <w:i/>
          <w:iCs/>
          <w:sz w:val="28"/>
          <w:szCs w:val="28"/>
          <w:lang w:eastAsia="ru-RU"/>
        </w:rPr>
        <w:t>пекарня</w:t>
      </w:r>
      <w:r w:rsidRPr="00015AEA">
        <w:rPr>
          <w:rFonts w:ascii="Times New Roman" w:eastAsia="Times New Roman" w:hAnsi="Times New Roman"/>
          <w:sz w:val="28"/>
          <w:szCs w:val="28"/>
          <w:lang w:eastAsia="ru-RU"/>
        </w:rPr>
        <w:t> и </w:t>
      </w:r>
      <w:proofErr w:type="spellStart"/>
      <w:r w:rsidRPr="00015AEA">
        <w:rPr>
          <w:rFonts w:ascii="Times New Roman" w:eastAsia="Times New Roman" w:hAnsi="Times New Roman"/>
          <w:i/>
          <w:iCs/>
          <w:sz w:val="28"/>
          <w:szCs w:val="28"/>
          <w:lang w:eastAsia="ru-RU"/>
        </w:rPr>
        <w:t>пиццарня</w:t>
      </w:r>
      <w:proofErr w:type="spellEnd"/>
      <w:r w:rsidRPr="00015AEA">
        <w:rPr>
          <w:rFonts w:ascii="Times New Roman" w:eastAsia="Times New Roman" w:hAnsi="Times New Roman"/>
          <w:sz w:val="28"/>
          <w:szCs w:val="28"/>
          <w:lang w:eastAsia="ru-RU"/>
        </w:rPr>
        <w:t> имеют одинаковую морфемную структуру? Приведите аргументы «за» и «против», восстановив словообразовательную цепочку и приведя, где это возможно, по одному примеру на сходн</w:t>
      </w:r>
      <w:r>
        <w:rPr>
          <w:rFonts w:ascii="Times New Roman" w:eastAsia="Times New Roman" w:hAnsi="Times New Roman"/>
          <w:sz w:val="28"/>
          <w:szCs w:val="28"/>
          <w:lang w:eastAsia="ru-RU"/>
        </w:rPr>
        <w:t>ые словообразовательные модели.</w:t>
      </w:r>
      <w:r w:rsidRPr="00015AEA">
        <w:rPr>
          <w:rFonts w:ascii="Times New Roman" w:eastAsia="Times New Roman" w:hAnsi="Times New Roman"/>
          <w:sz w:val="28"/>
          <w:szCs w:val="28"/>
          <w:lang w:eastAsia="ru-RU"/>
        </w:rPr>
        <w:br/>
        <w:t>3. Какое общеупотребительное слово сегодня заменяет существительное </w:t>
      </w:r>
      <w:proofErr w:type="spellStart"/>
      <w:r w:rsidRPr="00015AEA">
        <w:rPr>
          <w:rFonts w:ascii="Times New Roman" w:eastAsia="Times New Roman" w:hAnsi="Times New Roman"/>
          <w:i/>
          <w:iCs/>
          <w:sz w:val="28"/>
          <w:szCs w:val="28"/>
          <w:lang w:eastAsia="ru-RU"/>
        </w:rPr>
        <w:t>пиццарня</w:t>
      </w:r>
      <w:proofErr w:type="spellEnd"/>
      <w:r w:rsidRPr="00015AEA">
        <w:rPr>
          <w:rFonts w:ascii="Times New Roman" w:eastAsia="Times New Roman" w:hAnsi="Times New Roman"/>
          <w:sz w:val="28"/>
          <w:szCs w:val="28"/>
          <w:lang w:eastAsia="ru-RU"/>
        </w:rPr>
        <w:t xml:space="preserve">? Поставьте ударение в найденном слове и прокомментируйте свою </w:t>
      </w:r>
      <w:r>
        <w:rPr>
          <w:rFonts w:ascii="Times New Roman" w:eastAsia="Times New Roman" w:hAnsi="Times New Roman"/>
          <w:color w:val="000000"/>
          <w:sz w:val="28"/>
          <w:szCs w:val="28"/>
          <w:lang w:eastAsia="ru-RU"/>
        </w:rPr>
        <w:t>точку зрения.</w:t>
      </w:r>
      <w:r w:rsidRPr="00015AEA">
        <w:rPr>
          <w:rFonts w:ascii="Times New Roman" w:eastAsia="Times New Roman" w:hAnsi="Times New Roman"/>
          <w:color w:val="000000"/>
          <w:sz w:val="28"/>
          <w:szCs w:val="28"/>
          <w:lang w:eastAsia="ru-RU"/>
        </w:rPr>
        <w:br/>
        <w:t>4. Как Вы думаете, был ли знаком со словом </w:t>
      </w:r>
      <w:r w:rsidRPr="00015AEA">
        <w:rPr>
          <w:rFonts w:ascii="Times New Roman" w:eastAsia="Times New Roman" w:hAnsi="Times New Roman"/>
          <w:i/>
          <w:iCs/>
          <w:color w:val="990000"/>
          <w:sz w:val="28"/>
          <w:szCs w:val="28"/>
          <w:lang w:eastAsia="ru-RU"/>
        </w:rPr>
        <w:t>пицца</w:t>
      </w:r>
      <w:r w:rsidRPr="00015AEA">
        <w:rPr>
          <w:rFonts w:ascii="Times New Roman" w:eastAsia="Times New Roman" w:hAnsi="Times New Roman"/>
          <w:color w:val="000000"/>
          <w:sz w:val="28"/>
          <w:szCs w:val="28"/>
          <w:lang w:eastAsia="ru-RU"/>
        </w:rPr>
        <w:t> массовый читатель 1960-х годов в СССР? Кто придумал слово, которое выделено в тексте романа? Как называется такая лексическая единица?</w:t>
      </w:r>
    </w:p>
    <w:p w14:paraId="5BD28F0D"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Модель</w:t>
      </w:r>
    </w:p>
    <w:p w14:paraId="37C6CDCD"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 Обратите внимание на возможность двоякого подхода к решению задания.</w:t>
      </w:r>
    </w:p>
    <w:p w14:paraId="60D2076A" w14:textId="77777777" w:rsidR="00015AEA" w:rsidRPr="00015AEA" w:rsidRDefault="00015AEA" w:rsidP="00015AEA">
      <w:pPr>
        <w:spacing w:after="160" w:line="259" w:lineRule="auto"/>
        <w:ind w:firstLine="709"/>
        <w:jc w:val="both"/>
        <w:rPr>
          <w:rFonts w:ascii="Times New Roman" w:hAnsi="Times New Roman"/>
          <w:sz w:val="28"/>
          <w:szCs w:val="28"/>
        </w:rPr>
      </w:pPr>
      <w:r w:rsidRPr="00015AEA">
        <w:rPr>
          <w:rFonts w:ascii="Times New Roman" w:hAnsi="Times New Roman"/>
          <w:sz w:val="28"/>
          <w:szCs w:val="28"/>
        </w:rPr>
        <w:t>1. Слово </w:t>
      </w:r>
      <w:proofErr w:type="spellStart"/>
      <w:r w:rsidRPr="00015AEA">
        <w:rPr>
          <w:rFonts w:ascii="Times New Roman" w:hAnsi="Times New Roman"/>
          <w:i/>
          <w:iCs/>
          <w:sz w:val="28"/>
          <w:szCs w:val="28"/>
        </w:rPr>
        <w:t>пиццарня</w:t>
      </w:r>
      <w:proofErr w:type="spellEnd"/>
      <w:r w:rsidRPr="00015AEA">
        <w:rPr>
          <w:rFonts w:ascii="Times New Roman" w:hAnsi="Times New Roman"/>
          <w:sz w:val="28"/>
          <w:szCs w:val="28"/>
        </w:rPr>
        <w:t> обозначает «место, где выпекается, продаётся, подаётся пицца».</w:t>
      </w:r>
    </w:p>
    <w:p w14:paraId="74735475" w14:textId="77777777" w:rsidR="00015AEA" w:rsidRPr="00015AEA" w:rsidRDefault="00015AEA" w:rsidP="00015AEA">
      <w:pPr>
        <w:spacing w:after="160" w:line="259" w:lineRule="auto"/>
        <w:ind w:firstLine="709"/>
        <w:jc w:val="both"/>
        <w:rPr>
          <w:rFonts w:ascii="Times New Roman" w:hAnsi="Times New Roman"/>
          <w:sz w:val="28"/>
          <w:szCs w:val="28"/>
        </w:rPr>
      </w:pPr>
      <w:r w:rsidRPr="00015AEA">
        <w:rPr>
          <w:rFonts w:ascii="Times New Roman" w:hAnsi="Times New Roman"/>
          <w:sz w:val="28"/>
          <w:szCs w:val="28"/>
        </w:rPr>
        <w:t>2. а) Аргумент «против»: существительные </w:t>
      </w:r>
      <w:r w:rsidRPr="00015AEA">
        <w:rPr>
          <w:rFonts w:ascii="Times New Roman" w:hAnsi="Times New Roman"/>
          <w:i/>
          <w:iCs/>
          <w:sz w:val="28"/>
          <w:szCs w:val="28"/>
        </w:rPr>
        <w:t>пекарня</w:t>
      </w:r>
      <w:r w:rsidRPr="00015AEA">
        <w:rPr>
          <w:rFonts w:ascii="Times New Roman" w:hAnsi="Times New Roman"/>
          <w:sz w:val="28"/>
          <w:szCs w:val="28"/>
        </w:rPr>
        <w:t> и </w:t>
      </w:r>
      <w:proofErr w:type="spellStart"/>
      <w:r w:rsidRPr="00015AEA">
        <w:rPr>
          <w:rFonts w:ascii="Times New Roman" w:hAnsi="Times New Roman"/>
          <w:i/>
          <w:iCs/>
          <w:sz w:val="28"/>
          <w:szCs w:val="28"/>
        </w:rPr>
        <w:t>пиццарня</w:t>
      </w:r>
      <w:proofErr w:type="spellEnd"/>
      <w:r w:rsidRPr="00015AEA">
        <w:rPr>
          <w:rFonts w:ascii="Times New Roman" w:hAnsi="Times New Roman"/>
          <w:sz w:val="28"/>
          <w:szCs w:val="28"/>
        </w:rPr>
        <w:t> имеют неодинаковую морфемную структуру: </w:t>
      </w:r>
      <w:r w:rsidRPr="00015AEA">
        <w:rPr>
          <w:rFonts w:ascii="Times New Roman" w:hAnsi="Times New Roman"/>
          <w:i/>
          <w:iCs/>
          <w:sz w:val="28"/>
          <w:szCs w:val="28"/>
        </w:rPr>
        <w:t xml:space="preserve">пек-ар-н-я </w:t>
      </w:r>
      <w:proofErr w:type="gramStart"/>
      <w:r w:rsidRPr="00015AEA">
        <w:rPr>
          <w:rFonts w:ascii="Times New Roman" w:hAnsi="Times New Roman"/>
          <w:i/>
          <w:iCs/>
          <w:sz w:val="28"/>
          <w:szCs w:val="28"/>
        </w:rPr>
        <w:t>&lt; пек</w:t>
      </w:r>
      <w:proofErr w:type="gramEnd"/>
      <w:r w:rsidRPr="00015AEA">
        <w:rPr>
          <w:rFonts w:ascii="Times New Roman" w:hAnsi="Times New Roman"/>
          <w:i/>
          <w:iCs/>
          <w:sz w:val="28"/>
          <w:szCs w:val="28"/>
        </w:rPr>
        <w:t>-ар(ь) &lt; печь</w:t>
      </w:r>
      <w:r w:rsidRPr="00015AEA">
        <w:rPr>
          <w:rFonts w:ascii="Times New Roman" w:hAnsi="Times New Roman"/>
          <w:sz w:val="28"/>
          <w:szCs w:val="28"/>
        </w:rPr>
        <w:t> (по сходной модели: </w:t>
      </w:r>
      <w:r w:rsidRPr="00015AEA">
        <w:rPr>
          <w:rFonts w:ascii="Times New Roman" w:hAnsi="Times New Roman"/>
          <w:i/>
          <w:iCs/>
          <w:sz w:val="28"/>
          <w:szCs w:val="28"/>
        </w:rPr>
        <w:t xml:space="preserve">точить &gt; ток-ар(ь) &gt; ток-ар-н-я, пёс – </w:t>
      </w:r>
      <w:proofErr w:type="spellStart"/>
      <w:r w:rsidRPr="00015AEA">
        <w:rPr>
          <w:rFonts w:ascii="Times New Roman" w:hAnsi="Times New Roman"/>
          <w:i/>
          <w:iCs/>
          <w:sz w:val="28"/>
          <w:szCs w:val="28"/>
        </w:rPr>
        <w:t>пс</w:t>
      </w:r>
      <w:proofErr w:type="spellEnd"/>
      <w:r w:rsidRPr="00015AEA">
        <w:rPr>
          <w:rFonts w:ascii="Times New Roman" w:hAnsi="Times New Roman"/>
          <w:i/>
          <w:iCs/>
          <w:sz w:val="28"/>
          <w:szCs w:val="28"/>
        </w:rPr>
        <w:t xml:space="preserve">-ар(ь) – </w:t>
      </w:r>
      <w:proofErr w:type="spellStart"/>
      <w:r w:rsidRPr="00015AEA">
        <w:rPr>
          <w:rFonts w:ascii="Times New Roman" w:hAnsi="Times New Roman"/>
          <w:i/>
          <w:iCs/>
          <w:sz w:val="28"/>
          <w:szCs w:val="28"/>
        </w:rPr>
        <w:t>пс</w:t>
      </w:r>
      <w:proofErr w:type="spellEnd"/>
      <w:r w:rsidRPr="00015AEA">
        <w:rPr>
          <w:rFonts w:ascii="Times New Roman" w:hAnsi="Times New Roman"/>
          <w:i/>
          <w:iCs/>
          <w:sz w:val="28"/>
          <w:szCs w:val="28"/>
        </w:rPr>
        <w:t>-ар-н-я</w:t>
      </w:r>
      <w:r w:rsidRPr="00015AEA">
        <w:rPr>
          <w:rFonts w:ascii="Times New Roman" w:hAnsi="Times New Roman"/>
          <w:sz w:val="28"/>
          <w:szCs w:val="28"/>
        </w:rPr>
        <w:t>), </w:t>
      </w:r>
      <w:r w:rsidRPr="00015AEA">
        <w:rPr>
          <w:rFonts w:ascii="Times New Roman" w:hAnsi="Times New Roman"/>
          <w:i/>
          <w:iCs/>
          <w:sz w:val="28"/>
          <w:szCs w:val="28"/>
        </w:rPr>
        <w:t>пицц-</w:t>
      </w:r>
      <w:proofErr w:type="spellStart"/>
      <w:r w:rsidRPr="00015AEA">
        <w:rPr>
          <w:rFonts w:ascii="Times New Roman" w:hAnsi="Times New Roman"/>
          <w:i/>
          <w:iCs/>
          <w:sz w:val="28"/>
          <w:szCs w:val="28"/>
        </w:rPr>
        <w:t>арн</w:t>
      </w:r>
      <w:proofErr w:type="spellEnd"/>
      <w:r w:rsidRPr="00015AEA">
        <w:rPr>
          <w:rFonts w:ascii="Times New Roman" w:hAnsi="Times New Roman"/>
          <w:i/>
          <w:iCs/>
          <w:sz w:val="28"/>
          <w:szCs w:val="28"/>
        </w:rPr>
        <w:t>-я &lt; пицца</w:t>
      </w:r>
      <w:r w:rsidRPr="00015AEA">
        <w:rPr>
          <w:rFonts w:ascii="Times New Roman" w:hAnsi="Times New Roman"/>
          <w:sz w:val="28"/>
          <w:szCs w:val="28"/>
        </w:rPr>
        <w:t> (уникальный суффикс (</w:t>
      </w:r>
      <w:proofErr w:type="spellStart"/>
      <w:r w:rsidRPr="00015AEA">
        <w:rPr>
          <w:rFonts w:ascii="Times New Roman" w:hAnsi="Times New Roman"/>
          <w:sz w:val="28"/>
          <w:szCs w:val="28"/>
        </w:rPr>
        <w:t>унификс</w:t>
      </w:r>
      <w:proofErr w:type="spellEnd"/>
      <w:r w:rsidRPr="00015AEA">
        <w:rPr>
          <w:rFonts w:ascii="Times New Roman" w:hAnsi="Times New Roman"/>
          <w:sz w:val="28"/>
          <w:szCs w:val="28"/>
        </w:rPr>
        <w:t>) </w:t>
      </w:r>
      <w:r w:rsidRPr="00015AEA">
        <w:rPr>
          <w:rFonts w:ascii="Times New Roman" w:hAnsi="Times New Roman"/>
          <w:b/>
          <w:bCs/>
          <w:sz w:val="28"/>
          <w:szCs w:val="28"/>
        </w:rPr>
        <w:t>-</w:t>
      </w:r>
      <w:proofErr w:type="spellStart"/>
      <w:r w:rsidRPr="00015AEA">
        <w:rPr>
          <w:rFonts w:ascii="Times New Roman" w:hAnsi="Times New Roman"/>
          <w:b/>
          <w:bCs/>
          <w:sz w:val="28"/>
          <w:szCs w:val="28"/>
        </w:rPr>
        <w:t>арн</w:t>
      </w:r>
      <w:proofErr w:type="spellEnd"/>
      <w:r w:rsidRPr="00015AEA">
        <w:rPr>
          <w:rFonts w:ascii="Times New Roman" w:hAnsi="Times New Roman"/>
          <w:b/>
          <w:bCs/>
          <w:sz w:val="28"/>
          <w:szCs w:val="28"/>
        </w:rPr>
        <w:t>-</w:t>
      </w:r>
      <w:r>
        <w:rPr>
          <w:rFonts w:ascii="Times New Roman" w:hAnsi="Times New Roman"/>
          <w:sz w:val="28"/>
          <w:szCs w:val="28"/>
        </w:rPr>
        <w:t>).</w:t>
      </w:r>
    </w:p>
    <w:p w14:paraId="077BFC60" w14:textId="77777777" w:rsidR="00015AEA" w:rsidRPr="00015AEA" w:rsidRDefault="00015AEA" w:rsidP="00015AEA">
      <w:pPr>
        <w:spacing w:after="160" w:line="259" w:lineRule="auto"/>
        <w:ind w:firstLine="709"/>
        <w:jc w:val="both"/>
        <w:rPr>
          <w:rFonts w:ascii="Times New Roman" w:eastAsia="Times New Roman" w:hAnsi="Times New Roman"/>
          <w:sz w:val="28"/>
          <w:szCs w:val="28"/>
          <w:lang w:eastAsia="ru-RU"/>
        </w:rPr>
      </w:pPr>
      <w:r w:rsidRPr="00015AEA">
        <w:rPr>
          <w:rFonts w:ascii="Times New Roman" w:hAnsi="Times New Roman"/>
          <w:sz w:val="28"/>
          <w:szCs w:val="28"/>
        </w:rPr>
        <w:t>б) Аргумент «за»: существительные </w:t>
      </w:r>
      <w:r w:rsidRPr="00015AEA">
        <w:rPr>
          <w:rFonts w:ascii="Times New Roman" w:hAnsi="Times New Roman"/>
          <w:i/>
          <w:iCs/>
          <w:sz w:val="28"/>
          <w:szCs w:val="28"/>
        </w:rPr>
        <w:t>пекарня</w:t>
      </w:r>
      <w:r w:rsidRPr="00015AEA">
        <w:rPr>
          <w:rFonts w:ascii="Times New Roman" w:hAnsi="Times New Roman"/>
          <w:sz w:val="28"/>
          <w:szCs w:val="28"/>
        </w:rPr>
        <w:t> и </w:t>
      </w:r>
      <w:proofErr w:type="spellStart"/>
      <w:r w:rsidRPr="00015AEA">
        <w:rPr>
          <w:rFonts w:ascii="Times New Roman" w:hAnsi="Times New Roman"/>
          <w:i/>
          <w:iCs/>
          <w:sz w:val="28"/>
          <w:szCs w:val="28"/>
        </w:rPr>
        <w:t>пиццарня</w:t>
      </w:r>
      <w:proofErr w:type="spellEnd"/>
      <w:r w:rsidRPr="00015AEA">
        <w:rPr>
          <w:rFonts w:ascii="Times New Roman" w:hAnsi="Times New Roman"/>
          <w:sz w:val="28"/>
          <w:szCs w:val="28"/>
        </w:rPr>
        <w:t> имеют одинаковую морфемную структуру: </w:t>
      </w:r>
      <w:r w:rsidRPr="00015AEA">
        <w:rPr>
          <w:rFonts w:ascii="Times New Roman" w:hAnsi="Times New Roman"/>
          <w:i/>
          <w:iCs/>
          <w:sz w:val="28"/>
          <w:szCs w:val="28"/>
        </w:rPr>
        <w:t>пек-ар-н-я &lt; пек-ар(ь) &lt; печь </w:t>
      </w:r>
      <w:r w:rsidRPr="00015AEA">
        <w:rPr>
          <w:rFonts w:ascii="Times New Roman" w:hAnsi="Times New Roman"/>
          <w:sz w:val="28"/>
          <w:szCs w:val="28"/>
        </w:rPr>
        <w:t>(по сходной модели: </w:t>
      </w:r>
      <w:r w:rsidRPr="00015AEA">
        <w:rPr>
          <w:rFonts w:ascii="Times New Roman" w:hAnsi="Times New Roman"/>
          <w:i/>
          <w:iCs/>
          <w:sz w:val="28"/>
          <w:szCs w:val="28"/>
        </w:rPr>
        <w:t xml:space="preserve">точить &gt; ток-ар(ь) &gt; ток-ар-н-я, пёс – </w:t>
      </w:r>
      <w:proofErr w:type="spellStart"/>
      <w:r w:rsidRPr="00015AEA">
        <w:rPr>
          <w:rFonts w:ascii="Times New Roman" w:hAnsi="Times New Roman"/>
          <w:i/>
          <w:iCs/>
          <w:sz w:val="28"/>
          <w:szCs w:val="28"/>
        </w:rPr>
        <w:t>пс</w:t>
      </w:r>
      <w:proofErr w:type="spellEnd"/>
      <w:r w:rsidRPr="00015AEA">
        <w:rPr>
          <w:rFonts w:ascii="Times New Roman" w:hAnsi="Times New Roman"/>
          <w:i/>
          <w:iCs/>
          <w:sz w:val="28"/>
          <w:szCs w:val="28"/>
        </w:rPr>
        <w:t xml:space="preserve">-ар(ь) – </w:t>
      </w:r>
      <w:proofErr w:type="spellStart"/>
      <w:r w:rsidRPr="00015AEA">
        <w:rPr>
          <w:rFonts w:ascii="Times New Roman" w:hAnsi="Times New Roman"/>
          <w:i/>
          <w:iCs/>
          <w:sz w:val="28"/>
          <w:szCs w:val="28"/>
        </w:rPr>
        <w:t>пс</w:t>
      </w:r>
      <w:proofErr w:type="spellEnd"/>
      <w:r w:rsidRPr="00015AEA">
        <w:rPr>
          <w:rFonts w:ascii="Times New Roman" w:hAnsi="Times New Roman"/>
          <w:i/>
          <w:iCs/>
          <w:sz w:val="28"/>
          <w:szCs w:val="28"/>
        </w:rPr>
        <w:t>-ар-н-я</w:t>
      </w:r>
      <w:r w:rsidRPr="00015AEA">
        <w:rPr>
          <w:rFonts w:ascii="Times New Roman" w:hAnsi="Times New Roman"/>
          <w:sz w:val="28"/>
          <w:szCs w:val="28"/>
        </w:rPr>
        <w:t>), а слово </w:t>
      </w:r>
      <w:proofErr w:type="spellStart"/>
      <w:r w:rsidRPr="00015AEA">
        <w:rPr>
          <w:rFonts w:ascii="Times New Roman" w:hAnsi="Times New Roman"/>
          <w:i/>
          <w:iCs/>
          <w:sz w:val="28"/>
          <w:szCs w:val="28"/>
        </w:rPr>
        <w:t>пиццарня</w:t>
      </w:r>
      <w:proofErr w:type="spellEnd"/>
      <w:r w:rsidRPr="00015AEA">
        <w:rPr>
          <w:rFonts w:ascii="Times New Roman" w:hAnsi="Times New Roman"/>
          <w:sz w:val="28"/>
          <w:szCs w:val="28"/>
        </w:rPr>
        <w:t> образовано по аналогии со словом </w:t>
      </w:r>
      <w:r w:rsidRPr="00015AEA">
        <w:rPr>
          <w:rFonts w:ascii="Times New Roman" w:hAnsi="Times New Roman"/>
          <w:i/>
          <w:iCs/>
          <w:sz w:val="28"/>
          <w:szCs w:val="28"/>
        </w:rPr>
        <w:t>пекарня</w:t>
      </w:r>
      <w:r w:rsidRPr="00015AEA">
        <w:rPr>
          <w:rFonts w:ascii="Times New Roman" w:hAnsi="Times New Roman"/>
          <w:sz w:val="28"/>
          <w:szCs w:val="28"/>
        </w:rPr>
        <w:t>, как будто в языке есть слово </w:t>
      </w:r>
      <w:proofErr w:type="spellStart"/>
      <w:r w:rsidRPr="00015AEA">
        <w:rPr>
          <w:rFonts w:ascii="Times New Roman" w:hAnsi="Times New Roman"/>
          <w:i/>
          <w:iCs/>
          <w:sz w:val="28"/>
          <w:szCs w:val="28"/>
        </w:rPr>
        <w:t>пиццарь</w:t>
      </w:r>
      <w:proofErr w:type="spellEnd"/>
      <w:r w:rsidRPr="00015AEA">
        <w:rPr>
          <w:rFonts w:ascii="Times New Roman" w:hAnsi="Times New Roman"/>
          <w:sz w:val="28"/>
          <w:szCs w:val="28"/>
        </w:rPr>
        <w:t> (ср. </w:t>
      </w:r>
      <w:r w:rsidRPr="00015AEA">
        <w:rPr>
          <w:rFonts w:ascii="Times New Roman" w:hAnsi="Times New Roman"/>
          <w:i/>
          <w:iCs/>
          <w:sz w:val="28"/>
          <w:szCs w:val="28"/>
        </w:rPr>
        <w:t>пекарь, токарь</w:t>
      </w:r>
      <w:r w:rsidRPr="00015AEA">
        <w:rPr>
          <w:rFonts w:ascii="Times New Roman" w:hAnsi="Times New Roman"/>
          <w:sz w:val="28"/>
          <w:szCs w:val="28"/>
        </w:rPr>
        <w:t>): </w:t>
      </w:r>
      <w:r w:rsidRPr="00015AEA">
        <w:rPr>
          <w:rFonts w:ascii="Times New Roman" w:hAnsi="Times New Roman"/>
          <w:i/>
          <w:iCs/>
          <w:sz w:val="28"/>
          <w:szCs w:val="28"/>
        </w:rPr>
        <w:t>пицц-ар-н-я &lt; *пицц-ар(ь) &lt; пицц-а</w:t>
      </w:r>
      <w:r w:rsidRPr="00015AEA">
        <w:rPr>
          <w:rFonts w:ascii="Times New Roman" w:hAnsi="Times New Roman"/>
          <w:sz w:val="28"/>
          <w:szCs w:val="28"/>
        </w:rPr>
        <w:t>.</w:t>
      </w:r>
      <w:r w:rsidRPr="00015AEA">
        <w:rPr>
          <w:rFonts w:ascii="Times New Roman" w:hAnsi="Times New Roman"/>
          <w:sz w:val="28"/>
          <w:szCs w:val="28"/>
        </w:rPr>
        <w:br/>
      </w:r>
      <w:r w:rsidRPr="00015AEA">
        <w:rPr>
          <w:rFonts w:ascii="Times New Roman" w:hAnsi="Times New Roman"/>
          <w:color w:val="000000"/>
          <w:sz w:val="28"/>
          <w:szCs w:val="28"/>
        </w:rPr>
        <w:br/>
      </w:r>
      <w:r w:rsidRPr="00015AEA">
        <w:rPr>
          <w:rFonts w:ascii="Times New Roman" w:hAnsi="Times New Roman"/>
          <w:b/>
          <w:bCs/>
          <w:sz w:val="28"/>
          <w:szCs w:val="28"/>
        </w:rPr>
        <w:t>Примечание.</w:t>
      </w:r>
      <w:r w:rsidRPr="00015AEA">
        <w:rPr>
          <w:rFonts w:ascii="Times New Roman" w:hAnsi="Times New Roman"/>
          <w:sz w:val="28"/>
          <w:szCs w:val="28"/>
        </w:rPr>
        <w:br/>
        <w:t>Если в качестве подтверждения для уникального суффикса </w:t>
      </w:r>
      <w:r w:rsidRPr="00015AEA">
        <w:rPr>
          <w:rFonts w:ascii="Times New Roman" w:hAnsi="Times New Roman"/>
          <w:b/>
          <w:bCs/>
          <w:sz w:val="28"/>
          <w:szCs w:val="28"/>
        </w:rPr>
        <w:t>-</w:t>
      </w:r>
      <w:proofErr w:type="spellStart"/>
      <w:r w:rsidRPr="00015AEA">
        <w:rPr>
          <w:rFonts w:ascii="Times New Roman" w:hAnsi="Times New Roman"/>
          <w:b/>
          <w:bCs/>
          <w:sz w:val="28"/>
          <w:szCs w:val="28"/>
        </w:rPr>
        <w:t>арн</w:t>
      </w:r>
      <w:proofErr w:type="spellEnd"/>
      <w:r w:rsidRPr="00015AEA">
        <w:rPr>
          <w:rFonts w:ascii="Times New Roman" w:hAnsi="Times New Roman"/>
          <w:b/>
          <w:bCs/>
          <w:sz w:val="28"/>
          <w:szCs w:val="28"/>
        </w:rPr>
        <w:t>-</w:t>
      </w:r>
      <w:r w:rsidRPr="00015AEA">
        <w:rPr>
          <w:rFonts w:ascii="Times New Roman" w:hAnsi="Times New Roman"/>
          <w:sz w:val="28"/>
          <w:szCs w:val="28"/>
        </w:rPr>
        <w:t> приводится модель </w:t>
      </w:r>
      <w:r w:rsidRPr="00015AEA">
        <w:rPr>
          <w:rFonts w:ascii="Times New Roman" w:hAnsi="Times New Roman"/>
          <w:i/>
          <w:iCs/>
          <w:sz w:val="28"/>
          <w:szCs w:val="28"/>
        </w:rPr>
        <w:t>легенда – легендарный, фрагмент – фрагментарный, один – одинарный</w:t>
      </w:r>
      <w:r w:rsidRPr="00015AEA">
        <w:rPr>
          <w:rFonts w:ascii="Times New Roman" w:hAnsi="Times New Roman"/>
          <w:sz w:val="28"/>
          <w:szCs w:val="28"/>
        </w:rPr>
        <w:t>, то такой ответ не засчитывается, так как данный суффикс используется для образования прилагательных, и только в заимствованных словах (слово </w:t>
      </w:r>
      <w:r w:rsidRPr="00015AEA">
        <w:rPr>
          <w:rFonts w:ascii="Times New Roman" w:hAnsi="Times New Roman"/>
          <w:i/>
          <w:iCs/>
          <w:sz w:val="28"/>
          <w:szCs w:val="28"/>
        </w:rPr>
        <w:t>одинарный</w:t>
      </w:r>
      <w:r w:rsidRPr="00015AEA">
        <w:rPr>
          <w:rFonts w:ascii="Times New Roman" w:hAnsi="Times New Roman"/>
          <w:sz w:val="28"/>
          <w:szCs w:val="28"/>
        </w:rPr>
        <w:t> возникло под влиянием </w:t>
      </w:r>
      <w:r w:rsidRPr="00015AEA">
        <w:rPr>
          <w:rFonts w:ascii="Times New Roman" w:hAnsi="Times New Roman"/>
          <w:i/>
          <w:iCs/>
          <w:sz w:val="28"/>
          <w:szCs w:val="28"/>
        </w:rPr>
        <w:t>о</w:t>
      </w:r>
      <w:r w:rsidRPr="00015AEA">
        <w:rPr>
          <w:rFonts w:ascii="Times New Roman" w:hAnsi="Times New Roman"/>
          <w:b/>
          <w:bCs/>
          <w:sz w:val="28"/>
          <w:szCs w:val="28"/>
        </w:rPr>
        <w:t>р</w:t>
      </w:r>
      <w:r w:rsidRPr="00015AEA">
        <w:rPr>
          <w:rFonts w:ascii="Times New Roman" w:hAnsi="Times New Roman"/>
          <w:i/>
          <w:iCs/>
          <w:sz w:val="28"/>
          <w:szCs w:val="28"/>
        </w:rPr>
        <w:t>динарный</w:t>
      </w:r>
      <w:r>
        <w:rPr>
          <w:rFonts w:ascii="Times New Roman" w:hAnsi="Times New Roman"/>
          <w:sz w:val="28"/>
          <w:szCs w:val="28"/>
        </w:rPr>
        <w:t> в XX веке).</w:t>
      </w:r>
      <w:r w:rsidRPr="00015AEA">
        <w:rPr>
          <w:rFonts w:ascii="Times New Roman" w:hAnsi="Times New Roman"/>
          <w:color w:val="000000"/>
          <w:sz w:val="28"/>
          <w:szCs w:val="28"/>
        </w:rPr>
        <w:br/>
      </w:r>
      <w:r w:rsidRPr="00015AEA">
        <w:rPr>
          <w:rFonts w:ascii="Times New Roman" w:hAnsi="Times New Roman"/>
          <w:sz w:val="28"/>
          <w:szCs w:val="28"/>
        </w:rPr>
        <w:t>3. Это слово </w:t>
      </w:r>
      <w:r w:rsidRPr="00015AEA">
        <w:rPr>
          <w:rFonts w:ascii="Times New Roman" w:hAnsi="Times New Roman"/>
          <w:i/>
          <w:iCs/>
          <w:sz w:val="28"/>
          <w:szCs w:val="28"/>
        </w:rPr>
        <w:t>пиццерия</w:t>
      </w:r>
      <w:r w:rsidRPr="00015AEA">
        <w:rPr>
          <w:rFonts w:ascii="Times New Roman" w:hAnsi="Times New Roman"/>
          <w:sz w:val="28"/>
          <w:szCs w:val="28"/>
        </w:rPr>
        <w:t>, равнозначные варианты: </w:t>
      </w:r>
      <w:proofErr w:type="spellStart"/>
      <w:r w:rsidRPr="00015AEA">
        <w:rPr>
          <w:rFonts w:ascii="Times New Roman" w:hAnsi="Times New Roman"/>
          <w:i/>
          <w:iCs/>
          <w:sz w:val="28"/>
          <w:szCs w:val="28"/>
        </w:rPr>
        <w:t>пицце́рия</w:t>
      </w:r>
      <w:proofErr w:type="spellEnd"/>
      <w:r w:rsidRPr="00015AEA">
        <w:rPr>
          <w:rFonts w:ascii="Times New Roman" w:hAnsi="Times New Roman"/>
          <w:sz w:val="28"/>
          <w:szCs w:val="28"/>
        </w:rPr>
        <w:t> и </w:t>
      </w:r>
      <w:proofErr w:type="spellStart"/>
      <w:r w:rsidRPr="00015AEA">
        <w:rPr>
          <w:rFonts w:ascii="Times New Roman" w:hAnsi="Times New Roman"/>
          <w:i/>
          <w:iCs/>
          <w:sz w:val="28"/>
          <w:szCs w:val="28"/>
        </w:rPr>
        <w:t>пиццери́я</w:t>
      </w:r>
      <w:proofErr w:type="spellEnd"/>
      <w:r w:rsidRPr="00015AEA">
        <w:rPr>
          <w:rFonts w:ascii="Times New Roman" w:hAnsi="Times New Roman"/>
          <w:sz w:val="28"/>
          <w:szCs w:val="28"/>
        </w:rPr>
        <w:t>, так как слово не д</w:t>
      </w:r>
      <w:r>
        <w:rPr>
          <w:rFonts w:ascii="Times New Roman" w:hAnsi="Times New Roman"/>
          <w:sz w:val="28"/>
          <w:szCs w:val="28"/>
        </w:rPr>
        <w:t>о конца освоено русским языком.</w:t>
      </w:r>
      <w:r w:rsidRPr="00015AEA">
        <w:rPr>
          <w:rFonts w:ascii="Times New Roman" w:hAnsi="Times New Roman"/>
          <w:sz w:val="28"/>
          <w:szCs w:val="28"/>
        </w:rPr>
        <w:br/>
        <w:t>4. Массовый читатель романа в СССР не был знаком со словом </w:t>
      </w:r>
      <w:r w:rsidRPr="00015AEA">
        <w:rPr>
          <w:rFonts w:ascii="Times New Roman" w:hAnsi="Times New Roman"/>
          <w:i/>
          <w:iCs/>
          <w:sz w:val="28"/>
          <w:szCs w:val="28"/>
        </w:rPr>
        <w:t>пицца</w:t>
      </w:r>
      <w:r w:rsidRPr="00015AEA">
        <w:rPr>
          <w:rFonts w:ascii="Times New Roman" w:hAnsi="Times New Roman"/>
          <w:sz w:val="28"/>
          <w:szCs w:val="28"/>
        </w:rPr>
        <w:t>. Слово </w:t>
      </w:r>
      <w:proofErr w:type="spellStart"/>
      <w:r w:rsidRPr="00015AEA">
        <w:rPr>
          <w:rFonts w:ascii="Times New Roman" w:hAnsi="Times New Roman"/>
          <w:i/>
          <w:iCs/>
          <w:sz w:val="28"/>
          <w:szCs w:val="28"/>
        </w:rPr>
        <w:t>пиццарня</w:t>
      </w:r>
      <w:proofErr w:type="spellEnd"/>
      <w:r w:rsidRPr="00015AEA">
        <w:rPr>
          <w:rFonts w:ascii="Times New Roman" w:hAnsi="Times New Roman"/>
          <w:sz w:val="28"/>
          <w:szCs w:val="28"/>
        </w:rPr>
        <w:t> – авторский неологизм (окказионализм). Оно было придумано переводчицей Лилианой Зиновьевной Лунгиной.</w:t>
      </w:r>
    </w:p>
    <w:p w14:paraId="3A8DA9B2" w14:textId="77777777" w:rsidR="00015AEA" w:rsidRPr="00015AEA" w:rsidRDefault="00015AEA" w:rsidP="00015AEA">
      <w:pPr>
        <w:spacing w:after="0" w:line="240" w:lineRule="auto"/>
        <w:rPr>
          <w:rFonts w:ascii="Times New Roman" w:eastAsia="Times New Roman" w:hAnsi="Times New Roman"/>
          <w:color w:val="000000"/>
          <w:sz w:val="28"/>
          <w:szCs w:val="28"/>
          <w:lang w:eastAsia="ru-RU"/>
        </w:rPr>
      </w:pPr>
    </w:p>
    <w:p w14:paraId="67B3DBB1" w14:textId="77777777" w:rsidR="00015AEA" w:rsidRPr="00015AEA" w:rsidRDefault="00015AEA" w:rsidP="00015AEA">
      <w:pPr>
        <w:spacing w:after="0" w:line="240" w:lineRule="auto"/>
        <w:rPr>
          <w:rFonts w:ascii="Times New Roman" w:eastAsia="Times New Roman" w:hAnsi="Times New Roman"/>
          <w:b/>
          <w:color w:val="000000"/>
          <w:sz w:val="28"/>
          <w:szCs w:val="28"/>
          <w:lang w:eastAsia="ru-RU"/>
        </w:rPr>
      </w:pPr>
      <w:r w:rsidRPr="00015AEA">
        <w:rPr>
          <w:rFonts w:ascii="Times New Roman" w:eastAsia="Times New Roman" w:hAnsi="Times New Roman"/>
          <w:b/>
          <w:color w:val="000000"/>
          <w:sz w:val="28"/>
          <w:szCs w:val="28"/>
          <w:lang w:eastAsia="ru-RU"/>
        </w:rPr>
        <w:lastRenderedPageBreak/>
        <w:t>Задание 7.</w:t>
      </w:r>
    </w:p>
    <w:p w14:paraId="7A0000D2" w14:textId="77777777" w:rsidR="00015AEA" w:rsidRPr="00015AEA" w:rsidRDefault="00015AEA" w:rsidP="00015AEA">
      <w:pPr>
        <w:spacing w:after="0" w:line="240" w:lineRule="auto"/>
        <w:rPr>
          <w:rFonts w:ascii="Times New Roman" w:eastAsia="Times New Roman" w:hAnsi="Times New Roman"/>
          <w:color w:val="000000"/>
          <w:sz w:val="28"/>
          <w:szCs w:val="28"/>
          <w:lang w:eastAsia="ru-RU"/>
        </w:rPr>
      </w:pPr>
    </w:p>
    <w:p w14:paraId="6D2C6B3A" w14:textId="77777777" w:rsidR="00015AEA" w:rsidRPr="00015AEA" w:rsidRDefault="00015AEA" w:rsidP="00015AEA">
      <w:pPr>
        <w:spacing w:after="0" w:line="240" w:lineRule="auto"/>
        <w:rPr>
          <w:rFonts w:ascii="Times New Roman" w:eastAsia="Times New Roman" w:hAnsi="Times New Roman"/>
          <w:sz w:val="28"/>
          <w:szCs w:val="28"/>
          <w:lang w:eastAsia="ru-RU"/>
        </w:rPr>
      </w:pPr>
      <w:r w:rsidRPr="00015AEA">
        <w:rPr>
          <w:rFonts w:ascii="Times New Roman" w:eastAsia="Times New Roman" w:hAnsi="Times New Roman"/>
          <w:color w:val="000000"/>
          <w:sz w:val="28"/>
          <w:szCs w:val="28"/>
          <w:lang w:eastAsia="ru-RU"/>
        </w:rPr>
        <w:t>Прочитайте одно из положений, изложенных в «Самоучителе коми языка» (издан в 1992 г.), и выполните задания.</w:t>
      </w:r>
      <w:r w:rsidRPr="00015AEA">
        <w:rPr>
          <w:rFonts w:ascii="Times New Roman" w:eastAsia="Times New Roman" w:hAnsi="Times New Roman"/>
          <w:color w:val="000000"/>
          <w:sz w:val="28"/>
          <w:szCs w:val="28"/>
          <w:lang w:eastAsia="ru-RU"/>
        </w:rPr>
        <w:br/>
      </w:r>
    </w:p>
    <w:p w14:paraId="5C1A827C" w14:textId="77777777" w:rsidR="00015AEA" w:rsidRPr="00015AEA" w:rsidRDefault="00015AEA" w:rsidP="00015AEA">
      <w:pPr>
        <w:spacing w:after="100" w:line="240" w:lineRule="auto"/>
        <w:jc w:val="both"/>
        <w:rPr>
          <w:rFonts w:ascii="Times New Roman" w:eastAsia="Times New Roman" w:hAnsi="Times New Roman"/>
          <w:sz w:val="28"/>
          <w:szCs w:val="28"/>
          <w:lang w:eastAsia="ru-RU"/>
        </w:rPr>
      </w:pPr>
      <w:proofErr w:type="spellStart"/>
      <w:r w:rsidRPr="00015AEA">
        <w:rPr>
          <w:rFonts w:ascii="Times New Roman" w:eastAsia="Times New Roman" w:hAnsi="Times New Roman"/>
          <w:i/>
          <w:iCs/>
          <w:sz w:val="28"/>
          <w:szCs w:val="28"/>
          <w:lang w:eastAsia="ru-RU"/>
        </w:rPr>
        <w:t>Древнекоми</w:t>
      </w:r>
      <w:proofErr w:type="spellEnd"/>
      <w:r w:rsidRPr="00015AEA">
        <w:rPr>
          <w:rFonts w:ascii="Times New Roman" w:eastAsia="Times New Roman" w:hAnsi="Times New Roman"/>
          <w:i/>
          <w:iCs/>
          <w:sz w:val="28"/>
          <w:szCs w:val="28"/>
          <w:lang w:eastAsia="ru-RU"/>
        </w:rPr>
        <w:t xml:space="preserve"> письменность стала основой для дальнейшего становления современного коми литературного языка.</w:t>
      </w:r>
    </w:p>
    <w:p w14:paraId="000CB6FA" w14:textId="77777777" w:rsidR="00015AEA" w:rsidRPr="00015AEA" w:rsidRDefault="00015AEA" w:rsidP="00015AEA">
      <w:pPr>
        <w:spacing w:after="0" w:line="240" w:lineRule="auto"/>
        <w:jc w:val="center"/>
        <w:rPr>
          <w:rFonts w:ascii="Times New Roman" w:eastAsia="Times New Roman" w:hAnsi="Times New Roman"/>
          <w:color w:val="000000"/>
          <w:sz w:val="28"/>
          <w:szCs w:val="28"/>
          <w:lang w:eastAsia="ru-RU"/>
        </w:rPr>
      </w:pPr>
      <w:r w:rsidRPr="00015AEA">
        <w:rPr>
          <w:rFonts w:ascii="Times New Roman" w:eastAsia="Times New Roman" w:hAnsi="Times New Roman"/>
          <w:b/>
          <w:bCs/>
          <w:color w:val="000000"/>
          <w:sz w:val="28"/>
          <w:szCs w:val="28"/>
          <w:lang w:eastAsia="ru-RU"/>
        </w:rPr>
        <w:t>Вопросы и задания</w:t>
      </w:r>
    </w:p>
    <w:p w14:paraId="02D445D4" w14:textId="77777777" w:rsidR="00015AEA" w:rsidRPr="00015AEA" w:rsidRDefault="00015AEA" w:rsidP="00015AEA">
      <w:pPr>
        <w:spacing w:after="160" w:line="259"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1. Слово </w:t>
      </w:r>
      <w:proofErr w:type="spellStart"/>
      <w:r w:rsidRPr="00015AEA">
        <w:rPr>
          <w:rFonts w:ascii="Times New Roman" w:eastAsia="Times New Roman" w:hAnsi="Times New Roman"/>
          <w:i/>
          <w:iCs/>
          <w:sz w:val="28"/>
          <w:szCs w:val="28"/>
          <w:lang w:eastAsia="ru-RU"/>
        </w:rPr>
        <w:t>древнекоми</w:t>
      </w:r>
      <w:proofErr w:type="spellEnd"/>
      <w:r w:rsidRPr="00015AEA">
        <w:rPr>
          <w:rFonts w:ascii="Times New Roman" w:eastAsia="Times New Roman" w:hAnsi="Times New Roman"/>
          <w:color w:val="000000"/>
          <w:sz w:val="28"/>
          <w:szCs w:val="28"/>
          <w:lang w:eastAsia="ru-RU"/>
        </w:rPr>
        <w:t> отличается от большинства русских прилагательных одной морфологической особенностью. Что это за особенность?</w:t>
      </w:r>
      <w:r w:rsidRPr="00015AEA">
        <w:rPr>
          <w:rFonts w:ascii="Times New Roman" w:eastAsia="Times New Roman" w:hAnsi="Times New Roman"/>
          <w:color w:val="000000"/>
          <w:sz w:val="28"/>
          <w:szCs w:val="28"/>
          <w:lang w:eastAsia="ru-RU"/>
        </w:rPr>
        <w:br/>
      </w:r>
      <w:r w:rsidRPr="00015AEA">
        <w:rPr>
          <w:rFonts w:ascii="Times New Roman" w:eastAsia="Times New Roman" w:hAnsi="Times New Roman"/>
          <w:color w:val="000000"/>
          <w:sz w:val="28"/>
          <w:szCs w:val="28"/>
          <w:lang w:eastAsia="ru-RU"/>
        </w:rPr>
        <w:br/>
        <w:t>2. Некоторым русским прилагательным также присуща особенность, упомянутая в задании 1. Однако слово </w:t>
      </w:r>
      <w:proofErr w:type="spellStart"/>
      <w:r w:rsidRPr="00015AEA">
        <w:rPr>
          <w:rFonts w:ascii="Times New Roman" w:eastAsia="Times New Roman" w:hAnsi="Times New Roman"/>
          <w:i/>
          <w:iCs/>
          <w:sz w:val="28"/>
          <w:szCs w:val="28"/>
          <w:lang w:eastAsia="ru-RU"/>
        </w:rPr>
        <w:t>древнекоми</w:t>
      </w:r>
      <w:proofErr w:type="spellEnd"/>
      <w:r w:rsidRPr="00015AEA">
        <w:rPr>
          <w:rFonts w:ascii="Times New Roman" w:eastAsia="Times New Roman" w:hAnsi="Times New Roman"/>
          <w:color w:val="000000"/>
          <w:sz w:val="28"/>
          <w:szCs w:val="28"/>
          <w:lang w:eastAsia="ru-RU"/>
        </w:rPr>
        <w:t>, в свою очередь, отличается и от них – синтаксической и словообразовательной особенностями. Опишите эти особенности.</w:t>
      </w:r>
    </w:p>
    <w:p w14:paraId="2487818D" w14:textId="77777777" w:rsidR="00015AEA" w:rsidRPr="00015AEA" w:rsidRDefault="00015AEA" w:rsidP="00015AEA">
      <w:pPr>
        <w:spacing w:after="160" w:line="259" w:lineRule="auto"/>
        <w:ind w:firstLine="709"/>
        <w:jc w:val="both"/>
        <w:rPr>
          <w:rFonts w:ascii="Times New Roman" w:hAnsi="Times New Roman"/>
          <w:sz w:val="28"/>
          <w:szCs w:val="28"/>
        </w:rPr>
      </w:pPr>
    </w:p>
    <w:p w14:paraId="7D81D3CE" w14:textId="77777777" w:rsidR="00015AEA" w:rsidRPr="00015AEA" w:rsidRDefault="00015AEA" w:rsidP="00015AEA">
      <w:pPr>
        <w:spacing w:after="160" w:line="259" w:lineRule="auto"/>
        <w:ind w:firstLine="709"/>
        <w:jc w:val="both"/>
        <w:rPr>
          <w:rFonts w:ascii="Times New Roman" w:hAnsi="Times New Roman"/>
          <w:sz w:val="28"/>
          <w:szCs w:val="28"/>
        </w:rPr>
      </w:pPr>
      <w:r w:rsidRPr="00015AEA">
        <w:rPr>
          <w:rFonts w:ascii="Times New Roman" w:hAnsi="Times New Roman"/>
          <w:sz w:val="28"/>
          <w:szCs w:val="28"/>
        </w:rPr>
        <w:t>Модель</w:t>
      </w:r>
      <w:r w:rsidR="00B27FB6">
        <w:rPr>
          <w:rFonts w:ascii="Times New Roman" w:hAnsi="Times New Roman"/>
          <w:sz w:val="28"/>
          <w:szCs w:val="28"/>
        </w:rPr>
        <w:t xml:space="preserve"> ответа</w:t>
      </w:r>
    </w:p>
    <w:p w14:paraId="78A78ECD" w14:textId="77777777" w:rsidR="00015AEA" w:rsidRPr="00015AEA" w:rsidRDefault="00015AEA" w:rsidP="00015AEA">
      <w:pPr>
        <w:spacing w:after="160" w:line="259" w:lineRule="auto"/>
        <w:ind w:firstLine="709"/>
        <w:jc w:val="both"/>
        <w:rPr>
          <w:rFonts w:ascii="Times New Roman" w:hAnsi="Times New Roman"/>
          <w:sz w:val="28"/>
          <w:szCs w:val="28"/>
        </w:rPr>
      </w:pPr>
      <w:r w:rsidRPr="00015AEA">
        <w:rPr>
          <w:rFonts w:ascii="Times New Roman" w:hAnsi="Times New Roman"/>
          <w:sz w:val="28"/>
          <w:szCs w:val="28"/>
        </w:rPr>
        <w:t>1. </w:t>
      </w:r>
      <w:r w:rsidRPr="00015AEA">
        <w:rPr>
          <w:rFonts w:ascii="Times New Roman" w:hAnsi="Times New Roman"/>
          <w:b/>
          <w:bCs/>
          <w:sz w:val="28"/>
          <w:szCs w:val="28"/>
        </w:rPr>
        <w:t>Морфологическая особенность</w:t>
      </w:r>
      <w:r w:rsidRPr="00015AEA">
        <w:rPr>
          <w:rFonts w:ascii="Times New Roman" w:hAnsi="Times New Roman"/>
          <w:sz w:val="28"/>
          <w:szCs w:val="28"/>
        </w:rPr>
        <w:t>: слово </w:t>
      </w:r>
      <w:proofErr w:type="spellStart"/>
      <w:r w:rsidRPr="00015AEA">
        <w:rPr>
          <w:rFonts w:ascii="Times New Roman" w:hAnsi="Times New Roman"/>
          <w:i/>
          <w:iCs/>
          <w:sz w:val="28"/>
          <w:szCs w:val="28"/>
        </w:rPr>
        <w:t>древнекоми</w:t>
      </w:r>
      <w:proofErr w:type="spellEnd"/>
      <w:r w:rsidRPr="00015AEA">
        <w:rPr>
          <w:rFonts w:ascii="Times New Roman" w:hAnsi="Times New Roman"/>
          <w:sz w:val="28"/>
          <w:szCs w:val="28"/>
        </w:rPr>
        <w:t> используется как несклоняемое прилагательное (ср. другие названия языков: </w:t>
      </w:r>
      <w:r w:rsidRPr="00015AEA">
        <w:rPr>
          <w:rFonts w:ascii="Times New Roman" w:hAnsi="Times New Roman"/>
          <w:i/>
          <w:iCs/>
          <w:sz w:val="28"/>
          <w:szCs w:val="28"/>
        </w:rPr>
        <w:t>старославянский, древнегреческий</w:t>
      </w:r>
      <w:r w:rsidRPr="00015AEA">
        <w:rPr>
          <w:rFonts w:ascii="Times New Roman" w:hAnsi="Times New Roman"/>
          <w:sz w:val="28"/>
          <w:szCs w:val="28"/>
        </w:rPr>
        <w:t> и т. д.).</w:t>
      </w:r>
      <w:r w:rsidRPr="00015AEA">
        <w:rPr>
          <w:rFonts w:ascii="Times New Roman" w:hAnsi="Times New Roman"/>
          <w:sz w:val="28"/>
          <w:szCs w:val="28"/>
        </w:rPr>
        <w:br/>
      </w:r>
      <w:r w:rsidRPr="00015AEA">
        <w:rPr>
          <w:rFonts w:ascii="Times New Roman" w:hAnsi="Times New Roman"/>
          <w:sz w:val="28"/>
          <w:szCs w:val="28"/>
        </w:rPr>
        <w:br/>
        <w:t>2. </w:t>
      </w:r>
      <w:r w:rsidRPr="00015AEA">
        <w:rPr>
          <w:rFonts w:ascii="Times New Roman" w:hAnsi="Times New Roman"/>
          <w:b/>
          <w:bCs/>
          <w:sz w:val="28"/>
          <w:szCs w:val="28"/>
        </w:rPr>
        <w:t>Синтаксическая особенность</w:t>
      </w:r>
      <w:r w:rsidRPr="00015AEA">
        <w:rPr>
          <w:rFonts w:ascii="Times New Roman" w:hAnsi="Times New Roman"/>
          <w:sz w:val="28"/>
          <w:szCs w:val="28"/>
        </w:rPr>
        <w:t>: обычно несклоняемые прилагательные (и без того редкие в русском языке) занимают в словосочетании позицию после главного слова (</w:t>
      </w:r>
      <w:r w:rsidRPr="00015AEA">
        <w:rPr>
          <w:rFonts w:ascii="Times New Roman" w:hAnsi="Times New Roman"/>
          <w:i/>
          <w:iCs/>
          <w:sz w:val="28"/>
          <w:szCs w:val="28"/>
        </w:rPr>
        <w:t>цвет беж, язык хинди</w:t>
      </w:r>
      <w:r w:rsidRPr="00015AEA">
        <w:rPr>
          <w:rFonts w:ascii="Times New Roman" w:hAnsi="Times New Roman"/>
          <w:sz w:val="28"/>
          <w:szCs w:val="28"/>
        </w:rPr>
        <w:t>), в то время как </w:t>
      </w:r>
      <w:proofErr w:type="spellStart"/>
      <w:r w:rsidRPr="00015AEA">
        <w:rPr>
          <w:rFonts w:ascii="Times New Roman" w:hAnsi="Times New Roman"/>
          <w:i/>
          <w:iCs/>
          <w:sz w:val="28"/>
          <w:szCs w:val="28"/>
        </w:rPr>
        <w:t>древнекоми</w:t>
      </w:r>
      <w:proofErr w:type="spellEnd"/>
      <w:r w:rsidRPr="00015AEA">
        <w:rPr>
          <w:rFonts w:ascii="Times New Roman" w:hAnsi="Times New Roman"/>
          <w:sz w:val="28"/>
          <w:szCs w:val="28"/>
        </w:rPr>
        <w:t> находится перед своим главным словом (</w:t>
      </w:r>
      <w:proofErr w:type="spellStart"/>
      <w:r w:rsidRPr="00015AEA">
        <w:rPr>
          <w:rFonts w:ascii="Times New Roman" w:hAnsi="Times New Roman"/>
          <w:i/>
          <w:iCs/>
          <w:sz w:val="28"/>
          <w:szCs w:val="28"/>
        </w:rPr>
        <w:t>древнекоми</w:t>
      </w:r>
      <w:proofErr w:type="spellEnd"/>
      <w:r w:rsidRPr="00015AEA">
        <w:rPr>
          <w:rFonts w:ascii="Times New Roman" w:hAnsi="Times New Roman"/>
          <w:i/>
          <w:iCs/>
          <w:sz w:val="28"/>
          <w:szCs w:val="28"/>
        </w:rPr>
        <w:t xml:space="preserve"> письменность</w:t>
      </w:r>
      <w:r w:rsidRPr="00015AEA">
        <w:rPr>
          <w:rFonts w:ascii="Times New Roman" w:hAnsi="Times New Roman"/>
          <w:sz w:val="28"/>
          <w:szCs w:val="28"/>
        </w:rPr>
        <w:t>).</w:t>
      </w:r>
      <w:r w:rsidRPr="00015AEA">
        <w:rPr>
          <w:rFonts w:ascii="Times New Roman" w:hAnsi="Times New Roman"/>
          <w:sz w:val="28"/>
          <w:szCs w:val="28"/>
        </w:rPr>
        <w:br/>
      </w:r>
      <w:r w:rsidRPr="00015AEA">
        <w:rPr>
          <w:rFonts w:ascii="Times New Roman" w:hAnsi="Times New Roman"/>
          <w:color w:val="000000"/>
          <w:sz w:val="28"/>
          <w:szCs w:val="28"/>
        </w:rPr>
        <w:br/>
      </w:r>
      <w:r w:rsidRPr="00015AEA">
        <w:rPr>
          <w:rFonts w:ascii="Times New Roman" w:hAnsi="Times New Roman"/>
          <w:sz w:val="28"/>
          <w:szCs w:val="28"/>
        </w:rPr>
        <w:t>Использованию в позиции после главного слова мешает наличие компонента </w:t>
      </w:r>
      <w:r w:rsidRPr="00015AEA">
        <w:rPr>
          <w:rFonts w:ascii="Times New Roman" w:hAnsi="Times New Roman"/>
          <w:b/>
          <w:bCs/>
          <w:sz w:val="28"/>
          <w:szCs w:val="28"/>
        </w:rPr>
        <w:t>древне-</w:t>
      </w:r>
      <w:r w:rsidRPr="00015AEA">
        <w:rPr>
          <w:rFonts w:ascii="Times New Roman" w:hAnsi="Times New Roman"/>
          <w:sz w:val="28"/>
          <w:szCs w:val="28"/>
        </w:rPr>
        <w:t> (в то время как слово </w:t>
      </w:r>
      <w:r w:rsidRPr="00015AEA">
        <w:rPr>
          <w:rFonts w:ascii="Times New Roman" w:hAnsi="Times New Roman"/>
          <w:i/>
          <w:iCs/>
          <w:sz w:val="28"/>
          <w:szCs w:val="28"/>
        </w:rPr>
        <w:t>коми</w:t>
      </w:r>
      <w:r w:rsidRPr="00015AEA">
        <w:rPr>
          <w:rFonts w:ascii="Times New Roman" w:hAnsi="Times New Roman"/>
          <w:sz w:val="28"/>
          <w:szCs w:val="28"/>
        </w:rPr>
        <w:t> возможно в позиции и после главного слова). Значение «древний» можно ввести в эту конструкцию только с помощью отдельного прилагательного: </w:t>
      </w:r>
      <w:r w:rsidRPr="00015AEA">
        <w:rPr>
          <w:rFonts w:ascii="Times New Roman" w:hAnsi="Times New Roman"/>
          <w:i/>
          <w:iCs/>
          <w:sz w:val="28"/>
          <w:szCs w:val="28"/>
        </w:rPr>
        <w:t>язык древних коми</w:t>
      </w:r>
      <w:r w:rsidRPr="00015AEA">
        <w:rPr>
          <w:rFonts w:ascii="Times New Roman" w:hAnsi="Times New Roman"/>
          <w:sz w:val="28"/>
          <w:szCs w:val="28"/>
        </w:rPr>
        <w:t> (но не *</w:t>
      </w:r>
      <w:r w:rsidRPr="00015AEA">
        <w:rPr>
          <w:rFonts w:ascii="Times New Roman" w:hAnsi="Times New Roman"/>
          <w:i/>
          <w:iCs/>
          <w:sz w:val="28"/>
          <w:szCs w:val="28"/>
        </w:rPr>
        <w:t xml:space="preserve">язык </w:t>
      </w:r>
      <w:proofErr w:type="spellStart"/>
      <w:r w:rsidRPr="00015AEA">
        <w:rPr>
          <w:rFonts w:ascii="Times New Roman" w:hAnsi="Times New Roman"/>
          <w:i/>
          <w:iCs/>
          <w:sz w:val="28"/>
          <w:szCs w:val="28"/>
        </w:rPr>
        <w:t>древнекоми</w:t>
      </w:r>
      <w:proofErr w:type="spellEnd"/>
      <w:r w:rsidRPr="00015AEA">
        <w:rPr>
          <w:rFonts w:ascii="Times New Roman" w:hAnsi="Times New Roman"/>
          <w:sz w:val="28"/>
          <w:szCs w:val="28"/>
        </w:rPr>
        <w:t>).</w:t>
      </w:r>
      <w:r w:rsidRPr="00015AEA">
        <w:rPr>
          <w:rFonts w:ascii="Times New Roman" w:hAnsi="Times New Roman"/>
          <w:sz w:val="28"/>
          <w:szCs w:val="28"/>
        </w:rPr>
        <w:br/>
      </w:r>
      <w:r w:rsidRPr="00015AEA">
        <w:rPr>
          <w:rFonts w:ascii="Times New Roman" w:hAnsi="Times New Roman"/>
          <w:sz w:val="28"/>
          <w:szCs w:val="28"/>
        </w:rPr>
        <w:br/>
      </w:r>
      <w:r w:rsidRPr="00015AEA">
        <w:rPr>
          <w:rFonts w:ascii="Times New Roman" w:hAnsi="Times New Roman"/>
          <w:b/>
          <w:bCs/>
          <w:sz w:val="28"/>
          <w:szCs w:val="28"/>
        </w:rPr>
        <w:t>Словообразовательная особенность</w:t>
      </w:r>
      <w:r w:rsidRPr="00015AEA">
        <w:rPr>
          <w:rFonts w:ascii="Times New Roman" w:hAnsi="Times New Roman"/>
          <w:sz w:val="28"/>
          <w:szCs w:val="28"/>
        </w:rPr>
        <w:t>: слово образовано сложением основ с соединительной гласной (вторая основа – несклоняемое слово), но без суффикса (ср. </w:t>
      </w:r>
      <w:r w:rsidRPr="00015AEA">
        <w:rPr>
          <w:rFonts w:ascii="Times New Roman" w:hAnsi="Times New Roman"/>
          <w:i/>
          <w:iCs/>
          <w:sz w:val="28"/>
          <w:szCs w:val="28"/>
        </w:rPr>
        <w:t>Древняя Русь – древнерусский</w:t>
      </w:r>
      <w:r w:rsidRPr="00015AEA">
        <w:rPr>
          <w:rFonts w:ascii="Times New Roman" w:hAnsi="Times New Roman"/>
          <w:sz w:val="28"/>
          <w:szCs w:val="28"/>
        </w:rPr>
        <w:t>), в результате чего получается несклоняемое слово. Обычно несклоняемые слова напрямую и целиком заимствуются из других языков, в то время как слово </w:t>
      </w:r>
      <w:proofErr w:type="spellStart"/>
      <w:r w:rsidRPr="00015AEA">
        <w:rPr>
          <w:rFonts w:ascii="Times New Roman" w:hAnsi="Times New Roman"/>
          <w:i/>
          <w:iCs/>
          <w:sz w:val="28"/>
          <w:szCs w:val="28"/>
        </w:rPr>
        <w:t>древнекоми</w:t>
      </w:r>
      <w:proofErr w:type="spellEnd"/>
      <w:r w:rsidRPr="00015AEA">
        <w:rPr>
          <w:rFonts w:ascii="Times New Roman" w:hAnsi="Times New Roman"/>
          <w:sz w:val="28"/>
          <w:szCs w:val="28"/>
        </w:rPr>
        <w:t> образовано от заимствованного слова уже в русском языке.</w:t>
      </w:r>
    </w:p>
    <w:p w14:paraId="4F1E502C" w14:textId="77777777" w:rsidR="00015AEA" w:rsidRPr="00015AEA" w:rsidRDefault="00015AEA" w:rsidP="00015AEA">
      <w:pPr>
        <w:spacing w:after="160" w:line="259" w:lineRule="auto"/>
        <w:ind w:firstLine="709"/>
        <w:jc w:val="both"/>
        <w:rPr>
          <w:rFonts w:ascii="Times New Roman" w:hAnsi="Times New Roman"/>
          <w:sz w:val="28"/>
          <w:szCs w:val="28"/>
        </w:rPr>
      </w:pPr>
    </w:p>
    <w:p w14:paraId="58F69202" w14:textId="77777777" w:rsidR="00015AEA" w:rsidRPr="00B27FB6" w:rsidRDefault="00B27FB6" w:rsidP="00015AEA">
      <w:pPr>
        <w:spacing w:after="160" w:line="259" w:lineRule="auto"/>
        <w:ind w:firstLine="709"/>
        <w:jc w:val="both"/>
        <w:rPr>
          <w:rFonts w:ascii="Times New Roman" w:hAnsi="Times New Roman"/>
          <w:b/>
          <w:sz w:val="28"/>
          <w:szCs w:val="28"/>
        </w:rPr>
      </w:pPr>
      <w:r w:rsidRPr="00B27FB6">
        <w:rPr>
          <w:rFonts w:ascii="Times New Roman" w:hAnsi="Times New Roman"/>
          <w:b/>
          <w:sz w:val="28"/>
          <w:szCs w:val="28"/>
        </w:rPr>
        <w:lastRenderedPageBreak/>
        <w:t>Задание 8.</w:t>
      </w:r>
    </w:p>
    <w:p w14:paraId="064C3165" w14:textId="77777777" w:rsidR="00015AEA" w:rsidRPr="00015AEA" w:rsidRDefault="00015AEA" w:rsidP="00015AEA">
      <w:pPr>
        <w:spacing w:after="240" w:line="240" w:lineRule="auto"/>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В 2014 году Сочи стал столицей XXII Зимних Олимпийских игр, в рамках которых проводились состязания по 15 спортивным дисциплинам, среди которых: </w:t>
      </w:r>
      <w:r w:rsidRPr="00015AEA">
        <w:rPr>
          <w:rFonts w:ascii="Times New Roman" w:eastAsia="Times New Roman" w:hAnsi="Times New Roman"/>
          <w:i/>
          <w:iCs/>
          <w:sz w:val="28"/>
          <w:szCs w:val="28"/>
          <w:lang w:eastAsia="ru-RU"/>
        </w:rPr>
        <w:t>прыжки с трамплина, конькобежный спорт, лыжные гонки, санный спорт, бобслей, фристайл, сноубординг</w:t>
      </w:r>
      <w:r w:rsidRPr="00015AEA">
        <w:rPr>
          <w:rFonts w:ascii="Times New Roman" w:eastAsia="Times New Roman" w:hAnsi="Times New Roman"/>
          <w:sz w:val="28"/>
          <w:szCs w:val="28"/>
          <w:lang w:eastAsia="ru-RU"/>
        </w:rPr>
        <w:t>.</w:t>
      </w:r>
    </w:p>
    <w:p w14:paraId="340F9AED" w14:textId="77777777" w:rsidR="00015AEA" w:rsidRPr="00015AEA" w:rsidRDefault="00015AEA" w:rsidP="00015AEA">
      <w:pPr>
        <w:spacing w:after="0" w:line="240" w:lineRule="auto"/>
        <w:jc w:val="center"/>
        <w:rPr>
          <w:rFonts w:ascii="Times New Roman" w:eastAsia="Times New Roman" w:hAnsi="Times New Roman"/>
          <w:color w:val="000000"/>
          <w:sz w:val="28"/>
          <w:szCs w:val="28"/>
          <w:lang w:eastAsia="ru-RU"/>
        </w:rPr>
      </w:pPr>
      <w:r w:rsidRPr="00015AEA">
        <w:rPr>
          <w:rFonts w:ascii="Times New Roman" w:eastAsia="Times New Roman" w:hAnsi="Times New Roman"/>
          <w:b/>
          <w:bCs/>
          <w:color w:val="000000"/>
          <w:sz w:val="28"/>
          <w:szCs w:val="28"/>
          <w:lang w:eastAsia="ru-RU"/>
        </w:rPr>
        <w:t>Вопросы и задания:</w:t>
      </w:r>
    </w:p>
    <w:p w14:paraId="55B74885" w14:textId="77777777" w:rsidR="00015AEA" w:rsidRPr="00015AEA" w:rsidRDefault="00015AEA" w:rsidP="00015AEA">
      <w:pPr>
        <w:spacing w:after="160" w:line="259" w:lineRule="auto"/>
        <w:ind w:firstLine="709"/>
        <w:jc w:val="both"/>
        <w:rPr>
          <w:rFonts w:ascii="Times New Roman" w:eastAsia="Times New Roman" w:hAnsi="Times New Roman"/>
          <w:sz w:val="28"/>
          <w:szCs w:val="28"/>
          <w:lang w:eastAsia="ru-RU"/>
        </w:rPr>
      </w:pPr>
      <w:r w:rsidRPr="00015AEA">
        <w:rPr>
          <w:rFonts w:ascii="Times New Roman" w:eastAsia="Times New Roman" w:hAnsi="Times New Roman"/>
          <w:color w:val="000000"/>
          <w:sz w:val="28"/>
          <w:szCs w:val="28"/>
          <w:lang w:eastAsia="ru-RU"/>
        </w:rPr>
        <w:t>1. Образуйте соответствующие нормам литературного языка имена существительные, называющие спортсменов каждой дисциплины. Можно ли выявить на лексическом уровне закономерность в образовании слов с суффиксом </w:t>
      </w:r>
      <w:r w:rsidRPr="00015AEA">
        <w:rPr>
          <w:rFonts w:ascii="Times New Roman" w:eastAsia="Times New Roman" w:hAnsi="Times New Roman"/>
          <w:b/>
          <w:bCs/>
          <w:color w:val="000000"/>
          <w:sz w:val="28"/>
          <w:szCs w:val="28"/>
          <w:lang w:eastAsia="ru-RU"/>
        </w:rPr>
        <w:t>-</w:t>
      </w:r>
      <w:proofErr w:type="spellStart"/>
      <w:r w:rsidRPr="00015AEA">
        <w:rPr>
          <w:rFonts w:ascii="Times New Roman" w:eastAsia="Times New Roman" w:hAnsi="Times New Roman"/>
          <w:b/>
          <w:bCs/>
          <w:color w:val="000000"/>
          <w:sz w:val="28"/>
          <w:szCs w:val="28"/>
          <w:lang w:eastAsia="ru-RU"/>
        </w:rPr>
        <w:t>ист</w:t>
      </w:r>
      <w:proofErr w:type="spellEnd"/>
      <w:r w:rsidRPr="00015AEA">
        <w:rPr>
          <w:rFonts w:ascii="Times New Roman" w:eastAsia="Times New Roman" w:hAnsi="Times New Roman"/>
          <w:b/>
          <w:bCs/>
          <w:color w:val="000000"/>
          <w:sz w:val="28"/>
          <w:szCs w:val="28"/>
          <w:lang w:eastAsia="ru-RU"/>
        </w:rPr>
        <w:t>-</w:t>
      </w:r>
      <w:r w:rsidRPr="00015AEA">
        <w:rPr>
          <w:rFonts w:ascii="Times New Roman" w:eastAsia="Times New Roman" w:hAnsi="Times New Roman"/>
          <w:color w:val="000000"/>
          <w:sz w:val="28"/>
          <w:szCs w:val="28"/>
          <w:lang w:eastAsia="ru-RU"/>
        </w:rPr>
        <w:t>?</w:t>
      </w:r>
      <w:r w:rsidRPr="00015AEA">
        <w:rPr>
          <w:rFonts w:ascii="Times New Roman" w:eastAsia="Times New Roman" w:hAnsi="Times New Roman"/>
          <w:color w:val="000000"/>
          <w:sz w:val="28"/>
          <w:szCs w:val="28"/>
          <w:lang w:eastAsia="ru-RU"/>
        </w:rPr>
        <w:br/>
      </w:r>
      <w:r w:rsidRPr="00015AEA">
        <w:rPr>
          <w:rFonts w:ascii="Times New Roman" w:eastAsia="Times New Roman" w:hAnsi="Times New Roman"/>
          <w:color w:val="000000"/>
          <w:sz w:val="28"/>
          <w:szCs w:val="28"/>
          <w:lang w:eastAsia="ru-RU"/>
        </w:rPr>
        <w:br/>
        <w:t>2. Все образованные Вами существительные обладают некоторой лексико-грамматической особенностью, которая отсутствует у наименований спортсменов, занимающихся, например, греко-римской борьбой. Укажите эту особенность.</w:t>
      </w:r>
      <w:r w:rsidRPr="00015AEA">
        <w:rPr>
          <w:rFonts w:ascii="Times New Roman" w:eastAsia="Times New Roman" w:hAnsi="Times New Roman"/>
          <w:color w:val="000000"/>
          <w:sz w:val="28"/>
          <w:szCs w:val="28"/>
          <w:lang w:eastAsia="ru-RU"/>
        </w:rPr>
        <w:br/>
      </w:r>
      <w:r w:rsidRPr="00015AEA">
        <w:rPr>
          <w:rFonts w:ascii="Times New Roman" w:eastAsia="Times New Roman" w:hAnsi="Times New Roman"/>
          <w:color w:val="000000"/>
          <w:sz w:val="28"/>
          <w:szCs w:val="28"/>
          <w:lang w:eastAsia="ru-RU"/>
        </w:rPr>
        <w:br/>
      </w:r>
      <w:r w:rsidRPr="00015AEA">
        <w:rPr>
          <w:rFonts w:ascii="Times New Roman" w:eastAsia="Times New Roman" w:hAnsi="Times New Roman"/>
          <w:sz w:val="28"/>
          <w:szCs w:val="28"/>
          <w:lang w:eastAsia="ru-RU"/>
        </w:rPr>
        <w:t>3. Слово </w:t>
      </w:r>
      <w:r w:rsidRPr="00015AEA">
        <w:rPr>
          <w:rFonts w:ascii="Times New Roman" w:eastAsia="Times New Roman" w:hAnsi="Times New Roman"/>
          <w:i/>
          <w:iCs/>
          <w:sz w:val="28"/>
          <w:szCs w:val="28"/>
          <w:lang w:eastAsia="ru-RU"/>
        </w:rPr>
        <w:t>кёрлингист</w:t>
      </w:r>
      <w:r w:rsidRPr="00015AEA">
        <w:rPr>
          <w:rFonts w:ascii="Times New Roman" w:eastAsia="Times New Roman" w:hAnsi="Times New Roman"/>
          <w:sz w:val="28"/>
          <w:szCs w:val="28"/>
          <w:lang w:eastAsia="ru-RU"/>
        </w:rPr>
        <w:t> (название спортсмена, занимающегося </w:t>
      </w:r>
      <w:r w:rsidRPr="00015AEA">
        <w:rPr>
          <w:rFonts w:ascii="Times New Roman" w:eastAsia="Times New Roman" w:hAnsi="Times New Roman"/>
          <w:i/>
          <w:iCs/>
          <w:sz w:val="28"/>
          <w:szCs w:val="28"/>
          <w:lang w:eastAsia="ru-RU"/>
        </w:rPr>
        <w:t>кёрлингом</w:t>
      </w:r>
      <w:r w:rsidRPr="00015AEA">
        <w:rPr>
          <w:rFonts w:ascii="Times New Roman" w:eastAsia="Times New Roman" w:hAnsi="Times New Roman"/>
          <w:sz w:val="28"/>
          <w:szCs w:val="28"/>
          <w:lang w:eastAsia="ru-RU"/>
        </w:rPr>
        <w:t>) в современных текстах и словарях пишется с буквами </w:t>
      </w:r>
      <w:r w:rsidRPr="00015AEA">
        <w:rPr>
          <w:rFonts w:ascii="Times New Roman" w:eastAsia="Times New Roman" w:hAnsi="Times New Roman"/>
          <w:b/>
          <w:bCs/>
          <w:sz w:val="28"/>
          <w:szCs w:val="28"/>
          <w:lang w:eastAsia="ru-RU"/>
        </w:rPr>
        <w:t>Е</w:t>
      </w:r>
      <w:r w:rsidRPr="00015AEA">
        <w:rPr>
          <w:rFonts w:ascii="Times New Roman" w:eastAsia="Times New Roman" w:hAnsi="Times New Roman"/>
          <w:sz w:val="28"/>
          <w:szCs w:val="28"/>
          <w:lang w:eastAsia="ru-RU"/>
        </w:rPr>
        <w:t> или </w:t>
      </w:r>
      <w:r w:rsidRPr="00015AEA">
        <w:rPr>
          <w:rFonts w:ascii="Times New Roman" w:eastAsia="Times New Roman" w:hAnsi="Times New Roman"/>
          <w:b/>
          <w:bCs/>
          <w:sz w:val="28"/>
          <w:szCs w:val="28"/>
          <w:lang w:eastAsia="ru-RU"/>
        </w:rPr>
        <w:t>Ё</w:t>
      </w:r>
      <w:r w:rsidRPr="00015AEA">
        <w:rPr>
          <w:rFonts w:ascii="Times New Roman" w:eastAsia="Times New Roman" w:hAnsi="Times New Roman"/>
          <w:sz w:val="28"/>
          <w:szCs w:val="28"/>
          <w:lang w:eastAsia="ru-RU"/>
        </w:rPr>
        <w:t> в первом слоге. Объясните, различается ли мотивация написания </w:t>
      </w:r>
      <w:r w:rsidRPr="00015AEA">
        <w:rPr>
          <w:rFonts w:ascii="Times New Roman" w:eastAsia="Times New Roman" w:hAnsi="Times New Roman"/>
          <w:b/>
          <w:bCs/>
          <w:sz w:val="28"/>
          <w:szCs w:val="28"/>
          <w:lang w:eastAsia="ru-RU"/>
        </w:rPr>
        <w:t>Ё</w:t>
      </w:r>
      <w:r w:rsidRPr="00015AEA">
        <w:rPr>
          <w:rFonts w:ascii="Times New Roman" w:eastAsia="Times New Roman" w:hAnsi="Times New Roman"/>
          <w:sz w:val="28"/>
          <w:szCs w:val="28"/>
          <w:lang w:eastAsia="ru-RU"/>
        </w:rPr>
        <w:t> в словах </w:t>
      </w:r>
      <w:r w:rsidRPr="00015AEA">
        <w:rPr>
          <w:rFonts w:ascii="Times New Roman" w:eastAsia="Times New Roman" w:hAnsi="Times New Roman"/>
          <w:i/>
          <w:iCs/>
          <w:sz w:val="28"/>
          <w:szCs w:val="28"/>
          <w:lang w:eastAsia="ru-RU"/>
        </w:rPr>
        <w:t>кёрлингист</w:t>
      </w:r>
      <w:r w:rsidRPr="00015AEA">
        <w:rPr>
          <w:rFonts w:ascii="Times New Roman" w:eastAsia="Times New Roman" w:hAnsi="Times New Roman"/>
          <w:sz w:val="28"/>
          <w:szCs w:val="28"/>
          <w:lang w:eastAsia="ru-RU"/>
        </w:rPr>
        <w:t> и </w:t>
      </w:r>
      <w:proofErr w:type="spellStart"/>
      <w:r w:rsidRPr="00015AEA">
        <w:rPr>
          <w:rFonts w:ascii="Times New Roman" w:eastAsia="Times New Roman" w:hAnsi="Times New Roman"/>
          <w:i/>
          <w:iCs/>
          <w:sz w:val="28"/>
          <w:szCs w:val="28"/>
          <w:lang w:eastAsia="ru-RU"/>
        </w:rPr>
        <w:t>сёгунат</w:t>
      </w:r>
      <w:proofErr w:type="spellEnd"/>
      <w:r w:rsidRPr="00015AEA">
        <w:rPr>
          <w:rFonts w:ascii="Times New Roman" w:eastAsia="Times New Roman" w:hAnsi="Times New Roman"/>
          <w:sz w:val="28"/>
          <w:szCs w:val="28"/>
          <w:lang w:eastAsia="ru-RU"/>
        </w:rPr>
        <w:t> (‘военно-феодальная система правления в Японии’)? В каком из двух случаев написание </w:t>
      </w:r>
      <w:r w:rsidRPr="00015AEA">
        <w:rPr>
          <w:rFonts w:ascii="Times New Roman" w:eastAsia="Times New Roman" w:hAnsi="Times New Roman"/>
          <w:b/>
          <w:bCs/>
          <w:sz w:val="28"/>
          <w:szCs w:val="28"/>
          <w:lang w:eastAsia="ru-RU"/>
        </w:rPr>
        <w:t>Ё</w:t>
      </w:r>
      <w:r w:rsidRPr="00015AEA">
        <w:rPr>
          <w:rFonts w:ascii="Times New Roman" w:eastAsia="Times New Roman" w:hAnsi="Times New Roman"/>
          <w:sz w:val="28"/>
          <w:szCs w:val="28"/>
          <w:lang w:eastAsia="ru-RU"/>
        </w:rPr>
        <w:t> в языке первой половины XXI в. является менее оправданным?</w:t>
      </w:r>
    </w:p>
    <w:p w14:paraId="7365E8A9" w14:textId="77777777" w:rsidR="00015AEA" w:rsidRPr="00015AEA" w:rsidRDefault="00015AEA" w:rsidP="00015AEA">
      <w:pPr>
        <w:spacing w:after="160" w:line="259" w:lineRule="auto"/>
        <w:ind w:firstLine="709"/>
        <w:jc w:val="both"/>
        <w:rPr>
          <w:rFonts w:ascii="Times New Roman" w:eastAsia="Times New Roman" w:hAnsi="Times New Roman"/>
          <w:sz w:val="28"/>
          <w:szCs w:val="28"/>
          <w:lang w:eastAsia="ru-RU"/>
        </w:rPr>
      </w:pPr>
      <w:r w:rsidRPr="00015AEA">
        <w:rPr>
          <w:rFonts w:ascii="Times New Roman" w:eastAsia="Times New Roman" w:hAnsi="Times New Roman"/>
          <w:sz w:val="28"/>
          <w:szCs w:val="28"/>
          <w:lang w:eastAsia="ru-RU"/>
        </w:rPr>
        <w:t>4. Наряду со словом </w:t>
      </w:r>
      <w:r w:rsidRPr="00015AEA">
        <w:rPr>
          <w:rFonts w:ascii="Times New Roman" w:eastAsia="Times New Roman" w:hAnsi="Times New Roman"/>
          <w:i/>
          <w:iCs/>
          <w:sz w:val="28"/>
          <w:szCs w:val="28"/>
          <w:lang w:eastAsia="ru-RU"/>
        </w:rPr>
        <w:t>кёрлингист</w:t>
      </w:r>
      <w:r w:rsidRPr="00015AEA">
        <w:rPr>
          <w:rFonts w:ascii="Times New Roman" w:eastAsia="Times New Roman" w:hAnsi="Times New Roman"/>
          <w:sz w:val="28"/>
          <w:szCs w:val="28"/>
          <w:lang w:eastAsia="ru-RU"/>
        </w:rPr>
        <w:t>, которое возникло непосредственно в русском языке, в данном значении употребляется и заимствование из английского языка </w:t>
      </w:r>
      <w:proofErr w:type="spellStart"/>
      <w:r w:rsidRPr="00015AEA">
        <w:rPr>
          <w:rFonts w:ascii="Times New Roman" w:eastAsia="Times New Roman" w:hAnsi="Times New Roman"/>
          <w:i/>
          <w:iCs/>
          <w:sz w:val="28"/>
          <w:szCs w:val="28"/>
          <w:lang w:eastAsia="ru-RU"/>
        </w:rPr>
        <w:t>кёрлер</w:t>
      </w:r>
      <w:proofErr w:type="spellEnd"/>
      <w:r w:rsidRPr="00015AEA">
        <w:rPr>
          <w:rFonts w:ascii="Times New Roman" w:eastAsia="Times New Roman" w:hAnsi="Times New Roman"/>
          <w:sz w:val="28"/>
          <w:szCs w:val="28"/>
          <w:lang w:eastAsia="ru-RU"/>
        </w:rPr>
        <w:t>. Исходя из этого, можете ли Вы предложить иное объяснение написания буквы </w:t>
      </w:r>
      <w:r w:rsidRPr="00015AEA">
        <w:rPr>
          <w:rFonts w:ascii="Times New Roman" w:eastAsia="Times New Roman" w:hAnsi="Times New Roman"/>
          <w:b/>
          <w:bCs/>
          <w:sz w:val="28"/>
          <w:szCs w:val="28"/>
          <w:lang w:eastAsia="ru-RU"/>
        </w:rPr>
        <w:t>Ё</w:t>
      </w:r>
      <w:r w:rsidRPr="00015AEA">
        <w:rPr>
          <w:rFonts w:ascii="Times New Roman" w:eastAsia="Times New Roman" w:hAnsi="Times New Roman"/>
          <w:sz w:val="28"/>
          <w:szCs w:val="28"/>
          <w:lang w:eastAsia="ru-RU"/>
        </w:rPr>
        <w:t> в слове кёрлингист?</w:t>
      </w:r>
    </w:p>
    <w:p w14:paraId="279B8D23" w14:textId="77777777" w:rsidR="00015AEA" w:rsidRPr="00015AEA" w:rsidRDefault="00015AEA" w:rsidP="00015AEA">
      <w:pPr>
        <w:spacing w:after="160" w:line="259" w:lineRule="auto"/>
        <w:ind w:firstLine="709"/>
        <w:jc w:val="both"/>
        <w:rPr>
          <w:rFonts w:ascii="Times New Roman" w:hAnsi="Times New Roman"/>
          <w:sz w:val="28"/>
          <w:szCs w:val="28"/>
        </w:rPr>
      </w:pPr>
      <w:r w:rsidRPr="00015AEA">
        <w:rPr>
          <w:rFonts w:ascii="Times New Roman" w:eastAsia="Times New Roman" w:hAnsi="Times New Roman"/>
          <w:color w:val="000000"/>
          <w:sz w:val="28"/>
          <w:szCs w:val="28"/>
          <w:lang w:eastAsia="ru-RU"/>
        </w:rPr>
        <w:t>5. В каких словах русского языка подобная вариативность написания невозможна? Докажите свой ответ, используя слова со сходными фонетическими условиями.</w:t>
      </w:r>
    </w:p>
    <w:p w14:paraId="1582475E"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41F897D9"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Модель</w:t>
      </w:r>
    </w:p>
    <w:p w14:paraId="78E62A3C"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30EF27CC"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sz w:val="28"/>
          <w:szCs w:val="28"/>
          <w:lang w:eastAsia="ru-RU"/>
        </w:rPr>
      </w:pPr>
      <w:r w:rsidRPr="00015AEA">
        <w:rPr>
          <w:rFonts w:ascii="Times New Roman" w:eastAsia="Courier New" w:hAnsi="Times New Roman"/>
          <w:sz w:val="28"/>
          <w:szCs w:val="28"/>
          <w:lang w:eastAsia="ru-RU"/>
        </w:rPr>
        <w:t>1. </w:t>
      </w:r>
      <w:r w:rsidRPr="00015AEA">
        <w:rPr>
          <w:rFonts w:ascii="Times New Roman" w:eastAsia="Courier New" w:hAnsi="Times New Roman"/>
          <w:i/>
          <w:iCs/>
          <w:sz w:val="28"/>
          <w:szCs w:val="28"/>
          <w:lang w:eastAsia="ru-RU"/>
        </w:rPr>
        <w:t>Прыгун с трамплина, конькобежец, лыжник, саночник, бобслеист, фристайлист, сноубордист</w:t>
      </w:r>
      <w:r w:rsidRPr="00015AEA">
        <w:rPr>
          <w:rFonts w:ascii="Times New Roman" w:eastAsia="Courier New" w:hAnsi="Times New Roman"/>
          <w:sz w:val="28"/>
          <w:szCs w:val="28"/>
          <w:lang w:eastAsia="ru-RU"/>
        </w:rPr>
        <w:t>. Суффикс </w:t>
      </w:r>
      <w:r w:rsidRPr="00015AEA">
        <w:rPr>
          <w:rFonts w:ascii="Times New Roman" w:eastAsia="Courier New" w:hAnsi="Times New Roman"/>
          <w:b/>
          <w:bCs/>
          <w:sz w:val="28"/>
          <w:szCs w:val="28"/>
          <w:lang w:eastAsia="ru-RU"/>
        </w:rPr>
        <w:t>-</w:t>
      </w:r>
      <w:proofErr w:type="spellStart"/>
      <w:r w:rsidRPr="00015AEA">
        <w:rPr>
          <w:rFonts w:ascii="Times New Roman" w:eastAsia="Courier New" w:hAnsi="Times New Roman"/>
          <w:b/>
          <w:bCs/>
          <w:sz w:val="28"/>
          <w:szCs w:val="28"/>
          <w:lang w:eastAsia="ru-RU"/>
        </w:rPr>
        <w:t>ист</w:t>
      </w:r>
      <w:proofErr w:type="spellEnd"/>
      <w:r w:rsidRPr="00015AEA">
        <w:rPr>
          <w:rFonts w:ascii="Times New Roman" w:eastAsia="Courier New" w:hAnsi="Times New Roman"/>
          <w:b/>
          <w:bCs/>
          <w:sz w:val="28"/>
          <w:szCs w:val="28"/>
          <w:lang w:eastAsia="ru-RU"/>
        </w:rPr>
        <w:t>-</w:t>
      </w:r>
      <w:r w:rsidRPr="00015AEA">
        <w:rPr>
          <w:rFonts w:ascii="Times New Roman" w:eastAsia="Courier New" w:hAnsi="Times New Roman"/>
          <w:sz w:val="28"/>
          <w:szCs w:val="28"/>
          <w:lang w:eastAsia="ru-RU"/>
        </w:rPr>
        <w:t> обычно присоединяется к заимствованным словам, в отличие от </w:t>
      </w:r>
      <w:r w:rsidRPr="00015AEA">
        <w:rPr>
          <w:rFonts w:ascii="Times New Roman" w:eastAsia="Courier New" w:hAnsi="Times New Roman"/>
          <w:b/>
          <w:bCs/>
          <w:sz w:val="28"/>
          <w:szCs w:val="28"/>
          <w:lang w:eastAsia="ru-RU"/>
        </w:rPr>
        <w:t>-</w:t>
      </w:r>
      <w:proofErr w:type="spellStart"/>
      <w:r w:rsidRPr="00015AEA">
        <w:rPr>
          <w:rFonts w:ascii="Times New Roman" w:eastAsia="Courier New" w:hAnsi="Times New Roman"/>
          <w:b/>
          <w:bCs/>
          <w:sz w:val="28"/>
          <w:szCs w:val="28"/>
          <w:lang w:eastAsia="ru-RU"/>
        </w:rPr>
        <w:t>ун</w:t>
      </w:r>
      <w:proofErr w:type="spellEnd"/>
      <w:r w:rsidRPr="00015AEA">
        <w:rPr>
          <w:rFonts w:ascii="Times New Roman" w:eastAsia="Courier New" w:hAnsi="Times New Roman"/>
          <w:b/>
          <w:bCs/>
          <w:sz w:val="28"/>
          <w:szCs w:val="28"/>
          <w:lang w:eastAsia="ru-RU"/>
        </w:rPr>
        <w:t>-, -ник-, -</w:t>
      </w:r>
      <w:proofErr w:type="spellStart"/>
      <w:r w:rsidRPr="00015AEA">
        <w:rPr>
          <w:rFonts w:ascii="Times New Roman" w:eastAsia="Courier New" w:hAnsi="Times New Roman"/>
          <w:b/>
          <w:bCs/>
          <w:sz w:val="28"/>
          <w:szCs w:val="28"/>
          <w:lang w:eastAsia="ru-RU"/>
        </w:rPr>
        <w:t>ец</w:t>
      </w:r>
      <w:proofErr w:type="spellEnd"/>
      <w:r w:rsidRPr="00015AEA">
        <w:rPr>
          <w:rFonts w:ascii="Times New Roman" w:eastAsia="Courier New" w:hAnsi="Times New Roman"/>
          <w:b/>
          <w:bCs/>
          <w:sz w:val="28"/>
          <w:szCs w:val="28"/>
          <w:lang w:eastAsia="ru-RU"/>
        </w:rPr>
        <w:t>-</w:t>
      </w:r>
      <w:r w:rsidRPr="00015AEA">
        <w:rPr>
          <w:rFonts w:ascii="Times New Roman" w:eastAsia="Courier New" w:hAnsi="Times New Roman"/>
          <w:sz w:val="28"/>
          <w:szCs w:val="28"/>
          <w:lang w:eastAsia="ru-RU"/>
        </w:rPr>
        <w:t>.</w:t>
      </w:r>
    </w:p>
    <w:p w14:paraId="61D69B71"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sz w:val="28"/>
          <w:szCs w:val="28"/>
          <w:lang w:eastAsia="ru-RU"/>
        </w:rPr>
      </w:pPr>
    </w:p>
    <w:p w14:paraId="01163232"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sz w:val="28"/>
          <w:szCs w:val="28"/>
          <w:lang w:eastAsia="ru-RU"/>
        </w:rPr>
      </w:pPr>
      <w:r w:rsidRPr="00015AEA">
        <w:rPr>
          <w:rFonts w:ascii="Times New Roman" w:eastAsia="Courier New" w:hAnsi="Times New Roman"/>
          <w:sz w:val="28"/>
          <w:szCs w:val="28"/>
          <w:lang w:eastAsia="ru-RU"/>
        </w:rPr>
        <w:t>2. Все образованные наименования спортсменов имеют соответствующую пару, называющую спортсменку, занимающуюся данной дисциплиной (ср. </w:t>
      </w:r>
      <w:r w:rsidRPr="00015AEA">
        <w:rPr>
          <w:rFonts w:ascii="Times New Roman" w:eastAsia="Courier New" w:hAnsi="Times New Roman"/>
          <w:i/>
          <w:iCs/>
          <w:sz w:val="28"/>
          <w:szCs w:val="28"/>
          <w:lang w:eastAsia="ru-RU"/>
        </w:rPr>
        <w:t>прыгун – прыгунья, лыжник – лыжница, бобслеист –</w:t>
      </w:r>
      <w:r w:rsidRPr="00015AEA">
        <w:rPr>
          <w:rFonts w:ascii="Times New Roman" w:eastAsia="Courier New" w:hAnsi="Times New Roman"/>
          <w:i/>
          <w:iCs/>
          <w:sz w:val="28"/>
          <w:szCs w:val="28"/>
          <w:lang w:eastAsia="ru-RU"/>
        </w:rPr>
        <w:lastRenderedPageBreak/>
        <w:t> бобслеистка, конькобежец – конькобежка</w:t>
      </w:r>
      <w:r w:rsidRPr="00015AEA">
        <w:rPr>
          <w:rFonts w:ascii="Times New Roman" w:eastAsia="Courier New" w:hAnsi="Times New Roman"/>
          <w:sz w:val="28"/>
          <w:szCs w:val="28"/>
          <w:lang w:eastAsia="ru-RU"/>
        </w:rPr>
        <w:t>), тогда как существительное </w:t>
      </w:r>
      <w:r w:rsidRPr="00015AEA">
        <w:rPr>
          <w:rFonts w:ascii="Times New Roman" w:eastAsia="Courier New" w:hAnsi="Times New Roman"/>
          <w:i/>
          <w:iCs/>
          <w:sz w:val="28"/>
          <w:szCs w:val="28"/>
          <w:lang w:eastAsia="ru-RU"/>
        </w:rPr>
        <w:t>борец</w:t>
      </w:r>
      <w:r w:rsidRPr="00015AEA">
        <w:rPr>
          <w:rFonts w:ascii="Times New Roman" w:eastAsia="Courier New" w:hAnsi="Times New Roman"/>
          <w:sz w:val="28"/>
          <w:szCs w:val="28"/>
          <w:lang w:eastAsia="ru-RU"/>
        </w:rPr>
        <w:t> не имеет соответствующей пары женского рода.</w:t>
      </w:r>
    </w:p>
    <w:p w14:paraId="4B904A1B"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sz w:val="28"/>
          <w:szCs w:val="28"/>
          <w:lang w:eastAsia="ru-RU"/>
        </w:rPr>
      </w:pPr>
    </w:p>
    <w:p w14:paraId="7977D283"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sz w:val="28"/>
          <w:szCs w:val="28"/>
          <w:lang w:eastAsia="ru-RU"/>
        </w:rPr>
      </w:pPr>
      <w:r w:rsidRPr="00015AEA">
        <w:rPr>
          <w:rFonts w:ascii="Times New Roman" w:eastAsia="Courier New" w:hAnsi="Times New Roman"/>
          <w:sz w:val="28"/>
          <w:szCs w:val="28"/>
          <w:lang w:eastAsia="ru-RU"/>
        </w:rPr>
        <w:t>3. Мотивация первоначально одинаковая – для указания правильного произношения слова редкого, заимствованного (или с заимствованным корнем), недостаточно хорошо известного (</w:t>
      </w:r>
      <w:proofErr w:type="spellStart"/>
      <w:r w:rsidRPr="00015AEA">
        <w:rPr>
          <w:rFonts w:ascii="Times New Roman" w:eastAsia="Courier New" w:hAnsi="Times New Roman"/>
          <w:i/>
          <w:iCs/>
          <w:sz w:val="28"/>
          <w:szCs w:val="28"/>
          <w:lang w:eastAsia="ru-RU"/>
        </w:rPr>
        <w:t>сёгунат</w:t>
      </w:r>
      <w:proofErr w:type="spellEnd"/>
      <w:r w:rsidRPr="00015AEA">
        <w:rPr>
          <w:rFonts w:ascii="Times New Roman" w:eastAsia="Courier New" w:hAnsi="Times New Roman"/>
          <w:i/>
          <w:iCs/>
          <w:sz w:val="28"/>
          <w:szCs w:val="28"/>
          <w:lang w:eastAsia="ru-RU"/>
        </w:rPr>
        <w:t>, кёрлингист</w:t>
      </w:r>
      <w:r w:rsidRPr="00015AEA">
        <w:rPr>
          <w:rFonts w:ascii="Times New Roman" w:eastAsia="Courier New" w:hAnsi="Times New Roman"/>
          <w:sz w:val="28"/>
          <w:szCs w:val="28"/>
          <w:lang w:eastAsia="ru-RU"/>
        </w:rPr>
        <w:t>). Однако слово </w:t>
      </w:r>
      <w:r w:rsidRPr="00015AEA">
        <w:rPr>
          <w:rFonts w:ascii="Times New Roman" w:eastAsia="Courier New" w:hAnsi="Times New Roman"/>
          <w:i/>
          <w:iCs/>
          <w:sz w:val="28"/>
          <w:szCs w:val="28"/>
          <w:lang w:eastAsia="ru-RU"/>
        </w:rPr>
        <w:t>кёрлингист</w:t>
      </w:r>
      <w:r w:rsidRPr="00015AEA">
        <w:rPr>
          <w:rFonts w:ascii="Times New Roman" w:eastAsia="Courier New" w:hAnsi="Times New Roman"/>
          <w:sz w:val="28"/>
          <w:szCs w:val="28"/>
          <w:lang w:eastAsia="ru-RU"/>
        </w:rPr>
        <w:t> в языке XXI в. получило широкое распространение, особенно после включения данного вида спорта в программу Олимпийских игр с 1998 г., и стало произноситься с [ь/и], а не [о]. А в русском языке такие слова рекомендуют писать с </w:t>
      </w:r>
      <w:r w:rsidRPr="00015AEA">
        <w:rPr>
          <w:rFonts w:ascii="Times New Roman" w:eastAsia="Courier New" w:hAnsi="Times New Roman"/>
          <w:b/>
          <w:bCs/>
          <w:sz w:val="28"/>
          <w:szCs w:val="28"/>
          <w:lang w:eastAsia="ru-RU"/>
        </w:rPr>
        <w:t>Е</w:t>
      </w:r>
      <w:r w:rsidRPr="00015AEA">
        <w:rPr>
          <w:rFonts w:ascii="Times New Roman" w:eastAsia="Courier New" w:hAnsi="Times New Roman"/>
          <w:sz w:val="28"/>
          <w:szCs w:val="28"/>
          <w:lang w:eastAsia="ru-RU"/>
        </w:rPr>
        <w:t>. Потому написание </w:t>
      </w:r>
      <w:r w:rsidRPr="00015AEA">
        <w:rPr>
          <w:rFonts w:ascii="Times New Roman" w:eastAsia="Courier New" w:hAnsi="Times New Roman"/>
          <w:b/>
          <w:bCs/>
          <w:sz w:val="28"/>
          <w:szCs w:val="28"/>
          <w:lang w:eastAsia="ru-RU"/>
        </w:rPr>
        <w:t>Ё</w:t>
      </w:r>
      <w:r w:rsidRPr="00015AEA">
        <w:rPr>
          <w:rFonts w:ascii="Times New Roman" w:eastAsia="Courier New" w:hAnsi="Times New Roman"/>
          <w:sz w:val="28"/>
          <w:szCs w:val="28"/>
          <w:lang w:eastAsia="ru-RU"/>
        </w:rPr>
        <w:t> в слове </w:t>
      </w:r>
      <w:r w:rsidRPr="00015AEA">
        <w:rPr>
          <w:rFonts w:ascii="Times New Roman" w:eastAsia="Courier New" w:hAnsi="Times New Roman"/>
          <w:i/>
          <w:iCs/>
          <w:sz w:val="28"/>
          <w:szCs w:val="28"/>
          <w:lang w:eastAsia="ru-RU"/>
        </w:rPr>
        <w:t>кёрлингист</w:t>
      </w:r>
      <w:r w:rsidRPr="00015AEA">
        <w:rPr>
          <w:rFonts w:ascii="Times New Roman" w:eastAsia="Courier New" w:hAnsi="Times New Roman"/>
          <w:sz w:val="28"/>
          <w:szCs w:val="28"/>
          <w:lang w:eastAsia="ru-RU"/>
        </w:rPr>
        <w:t> является менее оправданным, чем в слове </w:t>
      </w:r>
      <w:proofErr w:type="spellStart"/>
      <w:r w:rsidRPr="00015AEA">
        <w:rPr>
          <w:rFonts w:ascii="Times New Roman" w:eastAsia="Courier New" w:hAnsi="Times New Roman"/>
          <w:i/>
          <w:iCs/>
          <w:sz w:val="28"/>
          <w:szCs w:val="28"/>
          <w:lang w:eastAsia="ru-RU"/>
        </w:rPr>
        <w:t>сёгунат</w:t>
      </w:r>
      <w:proofErr w:type="spellEnd"/>
      <w:r w:rsidRPr="00015AEA">
        <w:rPr>
          <w:rFonts w:ascii="Times New Roman" w:eastAsia="Courier New" w:hAnsi="Times New Roman"/>
          <w:sz w:val="28"/>
          <w:szCs w:val="28"/>
          <w:lang w:eastAsia="ru-RU"/>
        </w:rPr>
        <w:t>, которое продолжает восприниматься как экзотизм.</w:t>
      </w:r>
    </w:p>
    <w:p w14:paraId="04D3D5B1"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sz w:val="28"/>
          <w:szCs w:val="28"/>
          <w:lang w:eastAsia="ru-RU"/>
        </w:rPr>
      </w:pPr>
    </w:p>
    <w:p w14:paraId="4DB9A292"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sz w:val="28"/>
          <w:szCs w:val="28"/>
          <w:lang w:eastAsia="ru-RU"/>
        </w:rPr>
      </w:pPr>
      <w:r w:rsidRPr="00015AEA">
        <w:rPr>
          <w:rFonts w:ascii="Times New Roman" w:eastAsia="Courier New" w:hAnsi="Times New Roman"/>
          <w:sz w:val="28"/>
          <w:szCs w:val="28"/>
          <w:lang w:eastAsia="ru-RU"/>
        </w:rPr>
        <w:t>4. Слово </w:t>
      </w:r>
      <w:r w:rsidRPr="00015AEA">
        <w:rPr>
          <w:rFonts w:ascii="Times New Roman" w:eastAsia="Courier New" w:hAnsi="Times New Roman"/>
          <w:i/>
          <w:iCs/>
          <w:sz w:val="28"/>
          <w:szCs w:val="28"/>
          <w:lang w:eastAsia="ru-RU"/>
        </w:rPr>
        <w:t>кёрлингист</w:t>
      </w:r>
      <w:r w:rsidRPr="00015AEA">
        <w:rPr>
          <w:rFonts w:ascii="Times New Roman" w:eastAsia="Courier New" w:hAnsi="Times New Roman"/>
          <w:sz w:val="28"/>
          <w:szCs w:val="28"/>
          <w:lang w:eastAsia="ru-RU"/>
        </w:rPr>
        <w:t> образовалось в русском языке (сравните заимствованное наименование </w:t>
      </w:r>
      <w:r w:rsidRPr="00015AEA">
        <w:rPr>
          <w:rFonts w:ascii="Times New Roman" w:eastAsia="Courier New" w:hAnsi="Times New Roman"/>
          <w:i/>
          <w:iCs/>
          <w:sz w:val="28"/>
          <w:szCs w:val="28"/>
          <w:lang w:eastAsia="ru-RU"/>
        </w:rPr>
        <w:t xml:space="preserve">кёрлингиста – </w:t>
      </w:r>
      <w:proofErr w:type="spellStart"/>
      <w:r w:rsidRPr="00015AEA">
        <w:rPr>
          <w:rFonts w:ascii="Times New Roman" w:eastAsia="Courier New" w:hAnsi="Times New Roman"/>
          <w:i/>
          <w:iCs/>
          <w:sz w:val="28"/>
          <w:szCs w:val="28"/>
          <w:lang w:eastAsia="ru-RU"/>
        </w:rPr>
        <w:t>кёрлер</w:t>
      </w:r>
      <w:proofErr w:type="spellEnd"/>
      <w:r w:rsidRPr="00015AEA">
        <w:rPr>
          <w:rFonts w:ascii="Times New Roman" w:eastAsia="Courier New" w:hAnsi="Times New Roman"/>
          <w:sz w:val="28"/>
          <w:szCs w:val="28"/>
          <w:lang w:eastAsia="ru-RU"/>
        </w:rPr>
        <w:t>, от англ. </w:t>
      </w:r>
      <w:proofErr w:type="spellStart"/>
      <w:r w:rsidRPr="00015AEA">
        <w:rPr>
          <w:rFonts w:ascii="Times New Roman" w:eastAsia="Courier New" w:hAnsi="Times New Roman"/>
          <w:i/>
          <w:iCs/>
          <w:sz w:val="28"/>
          <w:szCs w:val="28"/>
          <w:lang w:eastAsia="ru-RU"/>
        </w:rPr>
        <w:t>curler</w:t>
      </w:r>
      <w:proofErr w:type="spellEnd"/>
      <w:r w:rsidRPr="00015AEA">
        <w:rPr>
          <w:rFonts w:ascii="Times New Roman" w:eastAsia="Courier New" w:hAnsi="Times New Roman"/>
          <w:sz w:val="28"/>
          <w:szCs w:val="28"/>
          <w:lang w:eastAsia="ru-RU"/>
        </w:rPr>
        <w:t>). Можно говорить о том, что возникает новая мотивация: сохранение написания </w:t>
      </w:r>
      <w:r w:rsidRPr="00015AEA">
        <w:rPr>
          <w:rFonts w:ascii="Times New Roman" w:eastAsia="Courier New" w:hAnsi="Times New Roman"/>
          <w:b/>
          <w:bCs/>
          <w:sz w:val="28"/>
          <w:szCs w:val="28"/>
          <w:lang w:eastAsia="ru-RU"/>
        </w:rPr>
        <w:t>Ё</w:t>
      </w:r>
      <w:r w:rsidRPr="00015AEA">
        <w:rPr>
          <w:rFonts w:ascii="Times New Roman" w:eastAsia="Courier New" w:hAnsi="Times New Roman"/>
          <w:sz w:val="28"/>
          <w:szCs w:val="28"/>
          <w:lang w:eastAsia="ru-RU"/>
        </w:rPr>
        <w:t> в безударном слоге, если </w:t>
      </w:r>
      <w:r w:rsidRPr="00015AEA">
        <w:rPr>
          <w:rFonts w:ascii="Times New Roman" w:eastAsia="Courier New" w:hAnsi="Times New Roman"/>
          <w:b/>
          <w:bCs/>
          <w:sz w:val="28"/>
          <w:szCs w:val="28"/>
          <w:lang w:eastAsia="ru-RU"/>
        </w:rPr>
        <w:t>Ё</w:t>
      </w:r>
      <w:r w:rsidRPr="00015AEA">
        <w:rPr>
          <w:rFonts w:ascii="Times New Roman" w:eastAsia="Courier New" w:hAnsi="Times New Roman"/>
          <w:sz w:val="28"/>
          <w:szCs w:val="28"/>
          <w:lang w:eastAsia="ru-RU"/>
        </w:rPr>
        <w:t xml:space="preserve"> под ударением, т.е. сохранения основного вида морфемы согласно традиционному русскому написанию (иначе: морфологическому / </w:t>
      </w:r>
      <w:proofErr w:type="spellStart"/>
      <w:r w:rsidRPr="00015AEA">
        <w:rPr>
          <w:rFonts w:ascii="Times New Roman" w:eastAsia="Courier New" w:hAnsi="Times New Roman"/>
          <w:sz w:val="28"/>
          <w:szCs w:val="28"/>
          <w:lang w:eastAsia="ru-RU"/>
        </w:rPr>
        <w:t>морфематическому</w:t>
      </w:r>
      <w:proofErr w:type="spellEnd"/>
      <w:r w:rsidRPr="00015AEA">
        <w:rPr>
          <w:rFonts w:ascii="Times New Roman" w:eastAsia="Courier New" w:hAnsi="Times New Roman"/>
          <w:sz w:val="28"/>
          <w:szCs w:val="28"/>
          <w:lang w:eastAsia="ru-RU"/>
        </w:rPr>
        <w:t xml:space="preserve"> принципу орфографии): </w:t>
      </w:r>
      <w:r w:rsidRPr="00015AEA">
        <w:rPr>
          <w:rFonts w:ascii="Times New Roman" w:eastAsia="Courier New" w:hAnsi="Times New Roman"/>
          <w:i/>
          <w:iCs/>
          <w:sz w:val="28"/>
          <w:szCs w:val="28"/>
          <w:lang w:eastAsia="ru-RU"/>
        </w:rPr>
        <w:t>кёрлингист – кёрлинг</w:t>
      </w:r>
      <w:r w:rsidRPr="00015AEA">
        <w:rPr>
          <w:rFonts w:ascii="Times New Roman" w:eastAsia="Courier New" w:hAnsi="Times New Roman"/>
          <w:sz w:val="28"/>
          <w:szCs w:val="28"/>
          <w:lang w:eastAsia="ru-RU"/>
        </w:rPr>
        <w:t>, то же, что и </w:t>
      </w:r>
      <w:r w:rsidRPr="00015AEA">
        <w:rPr>
          <w:rFonts w:ascii="Times New Roman" w:eastAsia="Courier New" w:hAnsi="Times New Roman"/>
          <w:i/>
          <w:iCs/>
          <w:sz w:val="28"/>
          <w:szCs w:val="28"/>
          <w:lang w:eastAsia="ru-RU"/>
        </w:rPr>
        <w:t>водяной – вода</w:t>
      </w:r>
      <w:r w:rsidRPr="00015AEA">
        <w:rPr>
          <w:rFonts w:ascii="Times New Roman" w:eastAsia="Courier New" w:hAnsi="Times New Roman"/>
          <w:sz w:val="28"/>
          <w:szCs w:val="28"/>
          <w:lang w:eastAsia="ru-RU"/>
        </w:rPr>
        <w:t>.</w:t>
      </w:r>
    </w:p>
    <w:p w14:paraId="659E8883"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sz w:val="28"/>
          <w:szCs w:val="28"/>
          <w:lang w:eastAsia="ru-RU"/>
        </w:rPr>
      </w:pPr>
    </w:p>
    <w:p w14:paraId="0DE802C1" w14:textId="77777777" w:rsidR="00015AEA" w:rsidRDefault="00015AEA" w:rsidP="00B27FB6">
      <w:pPr>
        <w:numPr>
          <w:ilvl w:val="0"/>
          <w:numId w:val="31"/>
        </w:numPr>
        <w:autoSpaceDE w:val="0"/>
        <w:autoSpaceDN w:val="0"/>
        <w:adjustRightInd w:val="0"/>
        <w:spacing w:after="0" w:line="240" w:lineRule="auto"/>
        <w:jc w:val="both"/>
        <w:rPr>
          <w:rFonts w:ascii="Times New Roman" w:eastAsia="Courier New" w:hAnsi="Times New Roman"/>
          <w:sz w:val="28"/>
          <w:szCs w:val="28"/>
          <w:lang w:eastAsia="ru-RU"/>
        </w:rPr>
      </w:pPr>
      <w:r w:rsidRPr="00015AEA">
        <w:rPr>
          <w:rFonts w:ascii="Times New Roman" w:eastAsia="Courier New" w:hAnsi="Times New Roman"/>
          <w:sz w:val="28"/>
          <w:szCs w:val="28"/>
          <w:lang w:eastAsia="ru-RU"/>
        </w:rPr>
        <w:t>В подобных фонетических условиях (2 предударный слог) буква </w:t>
      </w:r>
      <w:r w:rsidRPr="00015AEA">
        <w:rPr>
          <w:rFonts w:ascii="Times New Roman" w:eastAsia="Courier New" w:hAnsi="Times New Roman"/>
          <w:b/>
          <w:bCs/>
          <w:sz w:val="28"/>
          <w:szCs w:val="28"/>
          <w:lang w:eastAsia="ru-RU"/>
        </w:rPr>
        <w:t>Ё</w:t>
      </w:r>
      <w:r w:rsidRPr="00015AEA">
        <w:rPr>
          <w:rFonts w:ascii="Times New Roman" w:eastAsia="Courier New" w:hAnsi="Times New Roman"/>
          <w:sz w:val="28"/>
          <w:szCs w:val="28"/>
          <w:lang w:eastAsia="ru-RU"/>
        </w:rPr>
        <w:t> не может писаться в исконно русских словах, так как в них звук [О] после мягкого представлен в литературном русском языке только под ударением. Возможность написания </w:t>
      </w:r>
      <w:r w:rsidRPr="00015AEA">
        <w:rPr>
          <w:rFonts w:ascii="Times New Roman" w:eastAsia="Courier New" w:hAnsi="Times New Roman"/>
          <w:b/>
          <w:bCs/>
          <w:sz w:val="28"/>
          <w:szCs w:val="28"/>
          <w:lang w:eastAsia="ru-RU"/>
        </w:rPr>
        <w:t>Ё</w:t>
      </w:r>
      <w:r w:rsidRPr="00015AEA">
        <w:rPr>
          <w:rFonts w:ascii="Times New Roman" w:eastAsia="Courier New" w:hAnsi="Times New Roman"/>
          <w:sz w:val="28"/>
          <w:szCs w:val="28"/>
          <w:lang w:eastAsia="ru-RU"/>
        </w:rPr>
        <w:t> во втором предударном слоге допустима только при наличии на нём побочного ударения (напр.: </w:t>
      </w:r>
      <w:r w:rsidRPr="00015AEA">
        <w:rPr>
          <w:rFonts w:ascii="Times New Roman" w:eastAsia="Courier New" w:hAnsi="Times New Roman"/>
          <w:i/>
          <w:iCs/>
          <w:sz w:val="28"/>
          <w:szCs w:val="28"/>
          <w:lang w:eastAsia="ru-RU"/>
        </w:rPr>
        <w:t>трёхгодичный, четырёхметровый</w:t>
      </w:r>
      <w:r w:rsidR="00B27FB6">
        <w:rPr>
          <w:rFonts w:ascii="Times New Roman" w:eastAsia="Courier New" w:hAnsi="Times New Roman"/>
          <w:sz w:val="28"/>
          <w:szCs w:val="28"/>
          <w:lang w:eastAsia="ru-RU"/>
        </w:rPr>
        <w:t>)</w:t>
      </w:r>
    </w:p>
    <w:p w14:paraId="18BE4E94" w14:textId="77777777" w:rsidR="00B27FB6" w:rsidRDefault="00B27FB6" w:rsidP="00B27FB6">
      <w:pPr>
        <w:autoSpaceDE w:val="0"/>
        <w:autoSpaceDN w:val="0"/>
        <w:adjustRightInd w:val="0"/>
        <w:spacing w:after="0" w:line="240" w:lineRule="auto"/>
        <w:jc w:val="both"/>
        <w:rPr>
          <w:rFonts w:ascii="Times New Roman" w:eastAsia="Courier New" w:hAnsi="Times New Roman"/>
          <w:sz w:val="28"/>
          <w:szCs w:val="28"/>
          <w:lang w:eastAsia="ru-RU"/>
        </w:rPr>
      </w:pPr>
    </w:p>
    <w:p w14:paraId="57D93A89" w14:textId="77777777" w:rsidR="00B27FB6" w:rsidRPr="00B27FB6" w:rsidRDefault="00B27FB6" w:rsidP="00B27FB6">
      <w:pPr>
        <w:autoSpaceDE w:val="0"/>
        <w:autoSpaceDN w:val="0"/>
        <w:adjustRightInd w:val="0"/>
        <w:spacing w:after="0" w:line="240" w:lineRule="auto"/>
        <w:jc w:val="both"/>
        <w:rPr>
          <w:rFonts w:ascii="Times New Roman" w:eastAsia="Courier New" w:hAnsi="Times New Roman"/>
          <w:b/>
          <w:sz w:val="28"/>
          <w:szCs w:val="28"/>
          <w:lang w:eastAsia="ru-RU"/>
        </w:rPr>
      </w:pPr>
      <w:r w:rsidRPr="00B27FB6">
        <w:rPr>
          <w:rFonts w:ascii="Times New Roman" w:eastAsia="Courier New" w:hAnsi="Times New Roman"/>
          <w:b/>
          <w:sz w:val="28"/>
          <w:szCs w:val="28"/>
          <w:lang w:eastAsia="ru-RU"/>
        </w:rPr>
        <w:t xml:space="preserve">Задание 9. </w:t>
      </w:r>
    </w:p>
    <w:p w14:paraId="43A79181" w14:textId="77777777" w:rsidR="00015AEA" w:rsidRPr="00015AEA" w:rsidRDefault="00015AEA" w:rsidP="00015AEA">
      <w:pPr>
        <w:spacing w:after="240" w:line="240" w:lineRule="auto"/>
        <w:rPr>
          <w:rFonts w:ascii="Times New Roman" w:eastAsia="Times New Roman" w:hAnsi="Times New Roman"/>
          <w:sz w:val="28"/>
          <w:szCs w:val="28"/>
          <w:lang w:eastAsia="ru-RU"/>
        </w:rPr>
      </w:pPr>
      <w:r w:rsidRPr="00015AEA">
        <w:rPr>
          <w:rFonts w:ascii="Times New Roman" w:eastAsia="Times New Roman" w:hAnsi="Times New Roman"/>
          <w:color w:val="000000"/>
          <w:sz w:val="28"/>
          <w:szCs w:val="28"/>
          <w:lang w:eastAsia="ru-RU"/>
        </w:rPr>
        <w:t>На одной из лингвистических конференций для школьников Виктор Б., учащийся 9 класса, делал доклад о русских окончаниях, однако допустил некоторые фактические ошибки в своей работе. Прочитайте фрагмент его выступления, укажите неверные суждения и исправьте их. Объясните свою точку зрения.</w:t>
      </w:r>
    </w:p>
    <w:p w14:paraId="0E85E5BF" w14:textId="77777777" w:rsidR="00015AEA" w:rsidRPr="00015AEA" w:rsidRDefault="00015AEA" w:rsidP="00015AEA">
      <w:pPr>
        <w:spacing w:after="0" w:line="240" w:lineRule="auto"/>
        <w:jc w:val="center"/>
        <w:rPr>
          <w:rFonts w:ascii="Times New Roman" w:eastAsia="Times New Roman" w:hAnsi="Times New Roman"/>
          <w:color w:val="000000"/>
          <w:sz w:val="28"/>
          <w:szCs w:val="28"/>
          <w:lang w:eastAsia="ru-RU"/>
        </w:rPr>
      </w:pPr>
      <w:r w:rsidRPr="00015AEA">
        <w:rPr>
          <w:rFonts w:ascii="Times New Roman" w:eastAsia="Times New Roman" w:hAnsi="Times New Roman"/>
          <w:b/>
          <w:bCs/>
          <w:color w:val="000000"/>
          <w:sz w:val="28"/>
          <w:szCs w:val="28"/>
          <w:lang w:eastAsia="ru-RU"/>
        </w:rPr>
        <w:t>Фрагмент доклада:</w:t>
      </w:r>
    </w:p>
    <w:p w14:paraId="41CB88BC" w14:textId="77777777" w:rsidR="00015AEA" w:rsidRPr="00015AEA" w:rsidRDefault="00015AEA" w:rsidP="00015AEA">
      <w:pPr>
        <w:spacing w:after="0" w:line="240" w:lineRule="auto"/>
        <w:rPr>
          <w:rFonts w:ascii="Times New Roman" w:eastAsia="Times New Roman" w:hAnsi="Times New Roman"/>
          <w:sz w:val="28"/>
          <w:szCs w:val="28"/>
          <w:lang w:eastAsia="ru-RU"/>
        </w:rPr>
      </w:pPr>
      <w:r w:rsidRPr="00015AEA">
        <w:rPr>
          <w:rFonts w:ascii="Times New Roman" w:eastAsia="Times New Roman" w:hAnsi="Times New Roman"/>
          <w:color w:val="000000"/>
          <w:sz w:val="28"/>
          <w:szCs w:val="28"/>
          <w:lang w:eastAsia="ru-RU"/>
        </w:rPr>
        <w:t>Окончание (флексия) – это формообразующая морфема, которая выражает грамматическое значение и служит для связи слов в словосочетаниях и предложениях. Если рассматривать звуковой облик окончаний в современном русском языке, то можно составить следующую классификацию:</w:t>
      </w:r>
      <w:r w:rsidRPr="00015AEA">
        <w:rPr>
          <w:rFonts w:ascii="Times New Roman" w:eastAsia="Times New Roman" w:hAnsi="Times New Roman"/>
          <w:color w:val="000000"/>
          <w:sz w:val="28"/>
          <w:szCs w:val="28"/>
          <w:lang w:eastAsia="ru-RU"/>
        </w:rPr>
        <w:br/>
      </w:r>
    </w:p>
    <w:p w14:paraId="38495E8D" w14:textId="77777777" w:rsidR="00015AEA" w:rsidRPr="00015AEA" w:rsidRDefault="00015AEA" w:rsidP="00015AEA">
      <w:pPr>
        <w:spacing w:after="100" w:line="240" w:lineRule="auto"/>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1) только из гласного (</w:t>
      </w:r>
      <w:r w:rsidRPr="00015AEA">
        <w:rPr>
          <w:rFonts w:ascii="Times New Roman" w:eastAsia="Times New Roman" w:hAnsi="Times New Roman"/>
          <w:b/>
          <w:bCs/>
          <w:i/>
          <w:iCs/>
          <w:color w:val="000000"/>
          <w:sz w:val="28"/>
          <w:szCs w:val="28"/>
          <w:lang w:eastAsia="ru-RU"/>
        </w:rPr>
        <w:t xml:space="preserve">побед-а, смастерил-и, </w:t>
      </w:r>
      <w:proofErr w:type="spellStart"/>
      <w:proofErr w:type="gramStart"/>
      <w:r w:rsidRPr="00015AEA">
        <w:rPr>
          <w:rFonts w:ascii="Times New Roman" w:eastAsia="Times New Roman" w:hAnsi="Times New Roman"/>
          <w:b/>
          <w:bCs/>
          <w:i/>
          <w:iCs/>
          <w:color w:val="000000"/>
          <w:sz w:val="28"/>
          <w:szCs w:val="28"/>
          <w:lang w:eastAsia="ru-RU"/>
        </w:rPr>
        <w:t>земл</w:t>
      </w:r>
      <w:proofErr w:type="spellEnd"/>
      <w:r w:rsidRPr="00015AEA">
        <w:rPr>
          <w:rFonts w:ascii="Times New Roman" w:eastAsia="Times New Roman" w:hAnsi="Times New Roman"/>
          <w:b/>
          <w:bCs/>
          <w:i/>
          <w:iCs/>
          <w:color w:val="000000"/>
          <w:sz w:val="28"/>
          <w:szCs w:val="28"/>
          <w:lang w:eastAsia="ru-RU"/>
        </w:rPr>
        <w:t>-я</w:t>
      </w:r>
      <w:proofErr w:type="gramEnd"/>
      <w:r w:rsidRPr="00015AEA">
        <w:rPr>
          <w:rFonts w:ascii="Times New Roman" w:eastAsia="Times New Roman" w:hAnsi="Times New Roman"/>
          <w:b/>
          <w:bCs/>
          <w:i/>
          <w:iCs/>
          <w:color w:val="000000"/>
          <w:sz w:val="28"/>
          <w:szCs w:val="28"/>
          <w:lang w:eastAsia="ru-RU"/>
        </w:rPr>
        <w:t>, радость-ю</w:t>
      </w:r>
      <w:r w:rsidRPr="00015AEA">
        <w:rPr>
          <w:rFonts w:ascii="Times New Roman" w:eastAsia="Times New Roman" w:hAnsi="Times New Roman"/>
          <w:color w:val="000000"/>
          <w:sz w:val="28"/>
          <w:szCs w:val="28"/>
          <w:lang w:eastAsia="ru-RU"/>
        </w:rPr>
        <w:t>);</w:t>
      </w:r>
    </w:p>
    <w:p w14:paraId="71BD2149" w14:textId="77777777" w:rsidR="00015AEA" w:rsidRPr="00015AEA" w:rsidRDefault="00015AEA" w:rsidP="00015AEA">
      <w:pPr>
        <w:spacing w:after="100" w:line="240" w:lineRule="auto"/>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2) гласный + согласный (</w:t>
      </w:r>
      <w:proofErr w:type="gramStart"/>
      <w:r w:rsidRPr="00015AEA">
        <w:rPr>
          <w:rFonts w:ascii="Times New Roman" w:eastAsia="Times New Roman" w:hAnsi="Times New Roman"/>
          <w:b/>
          <w:bCs/>
          <w:i/>
          <w:iCs/>
          <w:color w:val="000000"/>
          <w:sz w:val="28"/>
          <w:szCs w:val="28"/>
          <w:lang w:eastAsia="ru-RU"/>
        </w:rPr>
        <w:t>улиц-</w:t>
      </w:r>
      <w:proofErr w:type="spellStart"/>
      <w:r w:rsidRPr="00015AEA">
        <w:rPr>
          <w:rFonts w:ascii="Times New Roman" w:eastAsia="Times New Roman" w:hAnsi="Times New Roman"/>
          <w:b/>
          <w:bCs/>
          <w:i/>
          <w:iCs/>
          <w:color w:val="000000"/>
          <w:sz w:val="28"/>
          <w:szCs w:val="28"/>
          <w:lang w:eastAsia="ru-RU"/>
        </w:rPr>
        <w:t>ам</w:t>
      </w:r>
      <w:proofErr w:type="spellEnd"/>
      <w:proofErr w:type="gramEnd"/>
      <w:r w:rsidRPr="00015AEA">
        <w:rPr>
          <w:rFonts w:ascii="Times New Roman" w:eastAsia="Times New Roman" w:hAnsi="Times New Roman"/>
          <w:b/>
          <w:bCs/>
          <w:i/>
          <w:iCs/>
          <w:color w:val="000000"/>
          <w:sz w:val="28"/>
          <w:szCs w:val="28"/>
          <w:lang w:eastAsia="ru-RU"/>
        </w:rPr>
        <w:t xml:space="preserve">, </w:t>
      </w:r>
      <w:proofErr w:type="spellStart"/>
      <w:r w:rsidRPr="00015AEA">
        <w:rPr>
          <w:rFonts w:ascii="Times New Roman" w:eastAsia="Times New Roman" w:hAnsi="Times New Roman"/>
          <w:b/>
          <w:bCs/>
          <w:i/>
          <w:iCs/>
          <w:color w:val="000000"/>
          <w:sz w:val="28"/>
          <w:szCs w:val="28"/>
          <w:lang w:eastAsia="ru-RU"/>
        </w:rPr>
        <w:t>княз</w:t>
      </w:r>
      <w:proofErr w:type="spellEnd"/>
      <w:r w:rsidRPr="00015AEA">
        <w:rPr>
          <w:rFonts w:ascii="Times New Roman" w:eastAsia="Times New Roman" w:hAnsi="Times New Roman"/>
          <w:b/>
          <w:bCs/>
          <w:i/>
          <w:iCs/>
          <w:color w:val="000000"/>
          <w:sz w:val="28"/>
          <w:szCs w:val="28"/>
          <w:lang w:eastAsia="ru-RU"/>
        </w:rPr>
        <w:t>-ей</w:t>
      </w:r>
      <w:r w:rsidRPr="00015AEA">
        <w:rPr>
          <w:rFonts w:ascii="Times New Roman" w:eastAsia="Times New Roman" w:hAnsi="Times New Roman"/>
          <w:color w:val="000000"/>
          <w:sz w:val="28"/>
          <w:szCs w:val="28"/>
          <w:lang w:eastAsia="ru-RU"/>
        </w:rPr>
        <w:t>);</w:t>
      </w:r>
    </w:p>
    <w:p w14:paraId="7FB2D418" w14:textId="77777777" w:rsidR="00015AEA" w:rsidRPr="00015AEA" w:rsidRDefault="00015AEA" w:rsidP="00015AEA">
      <w:pPr>
        <w:spacing w:after="100" w:line="240" w:lineRule="auto"/>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lastRenderedPageBreak/>
        <w:t>3) гласный + гласный (</w:t>
      </w:r>
      <w:proofErr w:type="spellStart"/>
      <w:r w:rsidRPr="00015AEA">
        <w:rPr>
          <w:rFonts w:ascii="Times New Roman" w:eastAsia="Times New Roman" w:hAnsi="Times New Roman"/>
          <w:b/>
          <w:bCs/>
          <w:i/>
          <w:iCs/>
          <w:color w:val="000000"/>
          <w:sz w:val="28"/>
          <w:szCs w:val="28"/>
          <w:lang w:eastAsia="ru-RU"/>
        </w:rPr>
        <w:t>соловьин-ые</w:t>
      </w:r>
      <w:proofErr w:type="spellEnd"/>
      <w:r w:rsidRPr="00015AEA">
        <w:rPr>
          <w:rFonts w:ascii="Times New Roman" w:eastAsia="Times New Roman" w:hAnsi="Times New Roman"/>
          <w:b/>
          <w:bCs/>
          <w:i/>
          <w:iCs/>
          <w:color w:val="000000"/>
          <w:sz w:val="28"/>
          <w:szCs w:val="28"/>
          <w:lang w:eastAsia="ru-RU"/>
        </w:rPr>
        <w:t xml:space="preserve">, </w:t>
      </w:r>
      <w:proofErr w:type="spellStart"/>
      <w:r w:rsidRPr="00015AEA">
        <w:rPr>
          <w:rFonts w:ascii="Times New Roman" w:eastAsia="Times New Roman" w:hAnsi="Times New Roman"/>
          <w:b/>
          <w:bCs/>
          <w:i/>
          <w:iCs/>
          <w:color w:val="000000"/>
          <w:sz w:val="28"/>
          <w:szCs w:val="28"/>
          <w:lang w:eastAsia="ru-RU"/>
        </w:rPr>
        <w:t>царск-ие</w:t>
      </w:r>
      <w:proofErr w:type="spellEnd"/>
      <w:r w:rsidRPr="00015AEA">
        <w:rPr>
          <w:rFonts w:ascii="Times New Roman" w:eastAsia="Times New Roman" w:hAnsi="Times New Roman"/>
          <w:color w:val="000000"/>
          <w:sz w:val="28"/>
          <w:szCs w:val="28"/>
          <w:lang w:eastAsia="ru-RU"/>
        </w:rPr>
        <w:t>);</w:t>
      </w:r>
    </w:p>
    <w:p w14:paraId="0A7F9030" w14:textId="77777777" w:rsidR="00015AEA" w:rsidRPr="00015AEA" w:rsidRDefault="00015AEA" w:rsidP="00015AEA">
      <w:pPr>
        <w:spacing w:after="100" w:line="240" w:lineRule="auto"/>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4) согласный + гласный (</w:t>
      </w:r>
      <w:proofErr w:type="gramStart"/>
      <w:r w:rsidRPr="00015AEA">
        <w:rPr>
          <w:rFonts w:ascii="Times New Roman" w:eastAsia="Times New Roman" w:hAnsi="Times New Roman"/>
          <w:b/>
          <w:bCs/>
          <w:i/>
          <w:iCs/>
          <w:color w:val="000000"/>
          <w:sz w:val="28"/>
          <w:szCs w:val="28"/>
          <w:lang w:eastAsia="ru-RU"/>
        </w:rPr>
        <w:t>скатерть-ю</w:t>
      </w:r>
      <w:proofErr w:type="gramEnd"/>
      <w:r w:rsidRPr="00015AEA">
        <w:rPr>
          <w:rFonts w:ascii="Times New Roman" w:eastAsia="Times New Roman" w:hAnsi="Times New Roman"/>
          <w:b/>
          <w:bCs/>
          <w:i/>
          <w:iCs/>
          <w:color w:val="000000"/>
          <w:sz w:val="28"/>
          <w:szCs w:val="28"/>
          <w:lang w:eastAsia="ru-RU"/>
        </w:rPr>
        <w:t>, дочерь-ми</w:t>
      </w:r>
      <w:r w:rsidRPr="00015AEA">
        <w:rPr>
          <w:rFonts w:ascii="Times New Roman" w:eastAsia="Times New Roman" w:hAnsi="Times New Roman"/>
          <w:color w:val="000000"/>
          <w:sz w:val="28"/>
          <w:szCs w:val="28"/>
          <w:lang w:eastAsia="ru-RU"/>
        </w:rPr>
        <w:t>);</w:t>
      </w:r>
    </w:p>
    <w:p w14:paraId="5ACB3177" w14:textId="77777777" w:rsidR="00015AEA" w:rsidRPr="00015AEA" w:rsidRDefault="00015AEA" w:rsidP="00015AEA">
      <w:pPr>
        <w:spacing w:after="100" w:line="240" w:lineRule="auto"/>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5) гласный + согласный + гласный (</w:t>
      </w:r>
      <w:proofErr w:type="spellStart"/>
      <w:proofErr w:type="gramStart"/>
      <w:r w:rsidRPr="00015AEA">
        <w:rPr>
          <w:rFonts w:ascii="Times New Roman" w:eastAsia="Times New Roman" w:hAnsi="Times New Roman"/>
          <w:b/>
          <w:bCs/>
          <w:i/>
          <w:iCs/>
          <w:color w:val="000000"/>
          <w:sz w:val="28"/>
          <w:szCs w:val="28"/>
          <w:lang w:eastAsia="ru-RU"/>
        </w:rPr>
        <w:t>умн</w:t>
      </w:r>
      <w:proofErr w:type="spellEnd"/>
      <w:r w:rsidRPr="00015AEA">
        <w:rPr>
          <w:rFonts w:ascii="Times New Roman" w:eastAsia="Times New Roman" w:hAnsi="Times New Roman"/>
          <w:b/>
          <w:bCs/>
          <w:i/>
          <w:iCs/>
          <w:color w:val="000000"/>
          <w:sz w:val="28"/>
          <w:szCs w:val="28"/>
          <w:lang w:eastAsia="ru-RU"/>
        </w:rPr>
        <w:t>-ому</w:t>
      </w:r>
      <w:proofErr w:type="gramEnd"/>
      <w:r w:rsidRPr="00015AEA">
        <w:rPr>
          <w:rFonts w:ascii="Times New Roman" w:eastAsia="Times New Roman" w:hAnsi="Times New Roman"/>
          <w:b/>
          <w:bCs/>
          <w:i/>
          <w:iCs/>
          <w:color w:val="000000"/>
          <w:sz w:val="28"/>
          <w:szCs w:val="28"/>
          <w:lang w:eastAsia="ru-RU"/>
        </w:rPr>
        <w:t>, машин-</w:t>
      </w:r>
      <w:proofErr w:type="spellStart"/>
      <w:r w:rsidRPr="00015AEA">
        <w:rPr>
          <w:rFonts w:ascii="Times New Roman" w:eastAsia="Times New Roman" w:hAnsi="Times New Roman"/>
          <w:b/>
          <w:bCs/>
          <w:i/>
          <w:iCs/>
          <w:color w:val="000000"/>
          <w:sz w:val="28"/>
          <w:szCs w:val="28"/>
          <w:lang w:eastAsia="ru-RU"/>
        </w:rPr>
        <w:t>ами</w:t>
      </w:r>
      <w:proofErr w:type="spellEnd"/>
      <w:r w:rsidRPr="00015AEA">
        <w:rPr>
          <w:rFonts w:ascii="Times New Roman" w:eastAsia="Times New Roman" w:hAnsi="Times New Roman"/>
          <w:b/>
          <w:bCs/>
          <w:i/>
          <w:iCs/>
          <w:color w:val="000000"/>
          <w:sz w:val="28"/>
          <w:szCs w:val="28"/>
          <w:lang w:eastAsia="ru-RU"/>
        </w:rPr>
        <w:t xml:space="preserve">, </w:t>
      </w:r>
      <w:proofErr w:type="spellStart"/>
      <w:r w:rsidRPr="00015AEA">
        <w:rPr>
          <w:rFonts w:ascii="Times New Roman" w:eastAsia="Times New Roman" w:hAnsi="Times New Roman"/>
          <w:b/>
          <w:bCs/>
          <w:i/>
          <w:iCs/>
          <w:color w:val="000000"/>
          <w:sz w:val="28"/>
          <w:szCs w:val="28"/>
          <w:lang w:eastAsia="ru-RU"/>
        </w:rPr>
        <w:t>крас-ите</w:t>
      </w:r>
      <w:proofErr w:type="spellEnd"/>
      <w:r w:rsidRPr="00015AEA">
        <w:rPr>
          <w:rFonts w:ascii="Times New Roman" w:eastAsia="Times New Roman" w:hAnsi="Times New Roman"/>
          <w:color w:val="000000"/>
          <w:sz w:val="28"/>
          <w:szCs w:val="28"/>
          <w:lang w:eastAsia="ru-RU"/>
        </w:rPr>
        <w:t>);</w:t>
      </w:r>
    </w:p>
    <w:p w14:paraId="40358CA1" w14:textId="77777777" w:rsidR="00015AEA" w:rsidRPr="00015AEA" w:rsidRDefault="00015AEA" w:rsidP="00015AEA">
      <w:pPr>
        <w:spacing w:after="100" w:line="240" w:lineRule="auto"/>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6) согласный + гласный + согласный + гласный (</w:t>
      </w:r>
      <w:proofErr w:type="spellStart"/>
      <w:r w:rsidRPr="00015AEA">
        <w:rPr>
          <w:rFonts w:ascii="Times New Roman" w:eastAsia="Times New Roman" w:hAnsi="Times New Roman"/>
          <w:b/>
          <w:bCs/>
          <w:i/>
          <w:iCs/>
          <w:color w:val="000000"/>
          <w:sz w:val="28"/>
          <w:szCs w:val="28"/>
          <w:lang w:eastAsia="ru-RU"/>
        </w:rPr>
        <w:t>реша-ете</w:t>
      </w:r>
      <w:proofErr w:type="spellEnd"/>
      <w:r w:rsidRPr="00015AEA">
        <w:rPr>
          <w:rFonts w:ascii="Times New Roman" w:eastAsia="Times New Roman" w:hAnsi="Times New Roman"/>
          <w:b/>
          <w:bCs/>
          <w:i/>
          <w:iCs/>
          <w:color w:val="000000"/>
          <w:sz w:val="28"/>
          <w:szCs w:val="28"/>
          <w:lang w:eastAsia="ru-RU"/>
        </w:rPr>
        <w:t xml:space="preserve">, </w:t>
      </w:r>
      <w:proofErr w:type="gramStart"/>
      <w:r w:rsidRPr="00015AEA">
        <w:rPr>
          <w:rFonts w:ascii="Times New Roman" w:eastAsia="Times New Roman" w:hAnsi="Times New Roman"/>
          <w:b/>
          <w:bCs/>
          <w:i/>
          <w:iCs/>
          <w:color w:val="000000"/>
          <w:sz w:val="28"/>
          <w:szCs w:val="28"/>
          <w:lang w:eastAsia="ru-RU"/>
        </w:rPr>
        <w:t>дума-</w:t>
      </w:r>
      <w:proofErr w:type="spellStart"/>
      <w:r w:rsidRPr="00015AEA">
        <w:rPr>
          <w:rFonts w:ascii="Times New Roman" w:eastAsia="Times New Roman" w:hAnsi="Times New Roman"/>
          <w:b/>
          <w:bCs/>
          <w:i/>
          <w:iCs/>
          <w:color w:val="000000"/>
          <w:sz w:val="28"/>
          <w:szCs w:val="28"/>
          <w:lang w:eastAsia="ru-RU"/>
        </w:rPr>
        <w:t>ете</w:t>
      </w:r>
      <w:proofErr w:type="spellEnd"/>
      <w:proofErr w:type="gramEnd"/>
      <w:r w:rsidRPr="00015AEA">
        <w:rPr>
          <w:rFonts w:ascii="Times New Roman" w:eastAsia="Times New Roman" w:hAnsi="Times New Roman"/>
          <w:color w:val="000000"/>
          <w:sz w:val="28"/>
          <w:szCs w:val="28"/>
          <w:lang w:eastAsia="ru-RU"/>
        </w:rPr>
        <w:t>).</w:t>
      </w:r>
    </w:p>
    <w:p w14:paraId="6160D3A1" w14:textId="77777777" w:rsidR="00015AEA" w:rsidRPr="00015AEA" w:rsidRDefault="00015AEA" w:rsidP="00015AEA">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
    <w:p w14:paraId="5AA3AAD8" w14:textId="77777777" w:rsidR="00015AEA" w:rsidRPr="00015AEA" w:rsidRDefault="00015AEA" w:rsidP="00015AEA">
      <w:pPr>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15AEA">
        <w:rPr>
          <w:rFonts w:ascii="Times New Roman" w:eastAsia="Times New Roman" w:hAnsi="Times New Roman"/>
          <w:color w:val="000000"/>
          <w:sz w:val="28"/>
          <w:szCs w:val="28"/>
          <w:lang w:eastAsia="ru-RU"/>
        </w:rPr>
        <w:t>При этом в русском языке отсутствуют случаи, когда бы окончание состояло только из одного согласного или из двух согласных.</w:t>
      </w:r>
      <w:r w:rsidRPr="00015AEA">
        <w:rPr>
          <w:rFonts w:ascii="Times New Roman" w:eastAsia="Times New Roman" w:hAnsi="Times New Roman"/>
          <w:color w:val="000000"/>
          <w:sz w:val="28"/>
          <w:szCs w:val="28"/>
          <w:lang w:eastAsia="ru-RU"/>
        </w:rPr>
        <w:br/>
      </w:r>
      <w:r w:rsidRPr="00015AEA">
        <w:rPr>
          <w:rFonts w:ascii="Times New Roman" w:eastAsia="Times New Roman" w:hAnsi="Times New Roman"/>
          <w:color w:val="000000"/>
          <w:sz w:val="28"/>
          <w:szCs w:val="28"/>
          <w:lang w:eastAsia="ru-RU"/>
        </w:rPr>
        <w:br/>
        <w:t>Нельзя не сказать о существовании так называемых нулевых окончаний, например: </w:t>
      </w:r>
      <w:r w:rsidRPr="00015AEA">
        <w:rPr>
          <w:rFonts w:ascii="Times New Roman" w:eastAsia="Times New Roman" w:hAnsi="Times New Roman"/>
          <w:b/>
          <w:bCs/>
          <w:i/>
          <w:iCs/>
          <w:color w:val="000000"/>
          <w:sz w:val="28"/>
          <w:szCs w:val="28"/>
          <w:lang w:eastAsia="ru-RU"/>
        </w:rPr>
        <w:t>персик, домино, олений, (отряд) солдат</w:t>
      </w:r>
      <w:r w:rsidRPr="00015AEA">
        <w:rPr>
          <w:rFonts w:ascii="Times New Roman" w:eastAsia="Times New Roman" w:hAnsi="Times New Roman"/>
          <w:color w:val="000000"/>
          <w:sz w:val="28"/>
          <w:szCs w:val="28"/>
          <w:lang w:eastAsia="ru-RU"/>
        </w:rPr>
        <w:t>.</w:t>
      </w:r>
    </w:p>
    <w:p w14:paraId="53DDF4C3"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Times New Roman" w:hAnsi="Times New Roman"/>
          <w:color w:val="000000"/>
          <w:sz w:val="28"/>
          <w:szCs w:val="28"/>
          <w:lang w:eastAsia="ru-RU"/>
        </w:rPr>
        <w:t>Было бы очень интересно, если бы в русском языке существовали слова с двумя окончаниями, но, увы, таких случаев нет. Зато всем известны варианты окончаний, которые могут встречаться:</w:t>
      </w:r>
      <w:r w:rsidRPr="00015AEA">
        <w:rPr>
          <w:rFonts w:ascii="Times New Roman" w:eastAsia="Times New Roman" w:hAnsi="Times New Roman"/>
          <w:b/>
          <w:bCs/>
          <w:i/>
          <w:iCs/>
          <w:color w:val="000000"/>
          <w:sz w:val="28"/>
          <w:szCs w:val="28"/>
          <w:lang w:eastAsia="ru-RU"/>
        </w:rPr>
        <w:t> лошадями – лошадьми, со мной – со мною</w:t>
      </w:r>
      <w:r w:rsidRPr="00015AEA">
        <w:rPr>
          <w:rFonts w:ascii="Times New Roman" w:eastAsia="Times New Roman" w:hAnsi="Times New Roman"/>
          <w:color w:val="000000"/>
          <w:sz w:val="28"/>
          <w:szCs w:val="28"/>
          <w:lang w:eastAsia="ru-RU"/>
        </w:rPr>
        <w:t>.</w:t>
      </w:r>
    </w:p>
    <w:p w14:paraId="0503C3F2"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7C80CBFD"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Модель ответа</w:t>
      </w:r>
    </w:p>
    <w:p w14:paraId="741EA823"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57253109"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Виктор допустил следующие ошибки:</w:t>
      </w:r>
    </w:p>
    <w:p w14:paraId="48D71CE1"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1. Словоформа </w:t>
      </w:r>
      <w:r w:rsidRPr="00015AEA">
        <w:rPr>
          <w:rFonts w:ascii="Times New Roman" w:eastAsia="Courier New" w:hAnsi="Times New Roman"/>
          <w:b/>
          <w:bCs/>
          <w:i/>
          <w:iCs/>
          <w:color w:val="000000"/>
          <w:sz w:val="28"/>
          <w:szCs w:val="28"/>
          <w:lang w:eastAsia="ru-RU"/>
        </w:rPr>
        <w:t>радостью</w:t>
      </w:r>
      <w:r w:rsidRPr="00015AEA">
        <w:rPr>
          <w:rFonts w:ascii="Times New Roman" w:eastAsia="Courier New" w:hAnsi="Times New Roman"/>
          <w:color w:val="000000"/>
          <w:sz w:val="28"/>
          <w:szCs w:val="28"/>
          <w:lang w:eastAsia="ru-RU"/>
        </w:rPr>
        <w:t> (гр.1) относится к группе ‘согласный + гласный’ (гр. 4).</w:t>
      </w:r>
    </w:p>
    <w:p w14:paraId="7F7BD22E"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2. В словоформе </w:t>
      </w:r>
      <w:r w:rsidRPr="00015AEA">
        <w:rPr>
          <w:rFonts w:ascii="Times New Roman" w:eastAsia="Courier New" w:hAnsi="Times New Roman"/>
          <w:b/>
          <w:bCs/>
          <w:i/>
          <w:iCs/>
          <w:color w:val="000000"/>
          <w:sz w:val="28"/>
          <w:szCs w:val="28"/>
          <w:lang w:eastAsia="ru-RU"/>
        </w:rPr>
        <w:t>князей</w:t>
      </w:r>
      <w:r w:rsidRPr="00015AEA">
        <w:rPr>
          <w:rFonts w:ascii="Times New Roman" w:eastAsia="Courier New" w:hAnsi="Times New Roman"/>
          <w:color w:val="000000"/>
          <w:sz w:val="28"/>
          <w:szCs w:val="28"/>
          <w:lang w:eastAsia="ru-RU"/>
        </w:rPr>
        <w:t> (гр. 2) нулевое окончание, оно ошибочно отнесено к группе ‘гласный + согласный’.</w:t>
      </w:r>
    </w:p>
    <w:p w14:paraId="4C3B24DF"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3. Подобранные примеры (гр. 3) относятся к группе ‘гласный + согласный + гласный’, если есть указание: в правильной, литературной речи. В беглой речи </w:t>
      </w:r>
      <w:r w:rsidRPr="00015AEA">
        <w:rPr>
          <w:rFonts w:ascii="Times New Roman" w:eastAsia="Courier New" w:hAnsi="Times New Roman"/>
          <w:b/>
          <w:bCs/>
          <w:color w:val="000000"/>
          <w:sz w:val="28"/>
          <w:szCs w:val="28"/>
          <w:lang w:eastAsia="ru-RU"/>
        </w:rPr>
        <w:t>j</w:t>
      </w:r>
      <w:r w:rsidRPr="00015AEA">
        <w:rPr>
          <w:rFonts w:ascii="Times New Roman" w:eastAsia="Courier New" w:hAnsi="Times New Roman"/>
          <w:color w:val="000000"/>
          <w:sz w:val="28"/>
          <w:szCs w:val="28"/>
          <w:lang w:eastAsia="ru-RU"/>
        </w:rPr>
        <w:t> выпадает. В этом случае Виктор Б. прав.</w:t>
      </w:r>
    </w:p>
    <w:p w14:paraId="14026A16"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4. Ошибочно выделена группа окончаний из четырёх звуков (гр. 6), в приведённых примерах </w:t>
      </w:r>
      <w:r w:rsidRPr="00015AEA">
        <w:rPr>
          <w:rFonts w:ascii="Times New Roman" w:eastAsia="Courier New" w:hAnsi="Times New Roman"/>
          <w:b/>
          <w:bCs/>
          <w:color w:val="000000"/>
          <w:sz w:val="28"/>
          <w:szCs w:val="28"/>
          <w:lang w:eastAsia="ru-RU"/>
        </w:rPr>
        <w:t>j</w:t>
      </w:r>
      <w:r w:rsidRPr="00015AEA">
        <w:rPr>
          <w:rFonts w:ascii="Times New Roman" w:eastAsia="Courier New" w:hAnsi="Times New Roman"/>
          <w:color w:val="000000"/>
          <w:sz w:val="28"/>
          <w:szCs w:val="28"/>
          <w:lang w:eastAsia="ru-RU"/>
        </w:rPr>
        <w:t> относится к основе (см.: </w:t>
      </w:r>
      <w:r w:rsidRPr="00015AEA">
        <w:rPr>
          <w:rFonts w:ascii="Times New Roman" w:eastAsia="Courier New" w:hAnsi="Times New Roman"/>
          <w:b/>
          <w:bCs/>
          <w:i/>
          <w:iCs/>
          <w:color w:val="000000"/>
          <w:sz w:val="28"/>
          <w:szCs w:val="28"/>
          <w:lang w:eastAsia="ru-RU"/>
        </w:rPr>
        <w:t>решай</w:t>
      </w:r>
      <w:r w:rsidRPr="00015AEA">
        <w:rPr>
          <w:rFonts w:ascii="Times New Roman" w:eastAsia="Courier New" w:hAnsi="Times New Roman"/>
          <w:color w:val="000000"/>
          <w:sz w:val="28"/>
          <w:szCs w:val="28"/>
          <w:lang w:eastAsia="ru-RU"/>
        </w:rPr>
        <w:t>), если есть указание, что речь идёт о правильной, литературной речи; однако в беглой речи </w:t>
      </w:r>
      <w:r w:rsidRPr="00015AEA">
        <w:rPr>
          <w:rFonts w:ascii="Times New Roman" w:eastAsia="Courier New" w:hAnsi="Times New Roman"/>
          <w:b/>
          <w:bCs/>
          <w:color w:val="000000"/>
          <w:sz w:val="28"/>
          <w:szCs w:val="28"/>
          <w:lang w:eastAsia="ru-RU"/>
        </w:rPr>
        <w:t>j</w:t>
      </w:r>
      <w:r w:rsidRPr="00015AEA">
        <w:rPr>
          <w:rFonts w:ascii="Times New Roman" w:eastAsia="Courier New" w:hAnsi="Times New Roman"/>
          <w:color w:val="000000"/>
          <w:sz w:val="28"/>
          <w:szCs w:val="28"/>
          <w:lang w:eastAsia="ru-RU"/>
        </w:rPr>
        <w:t> выпадает.</w:t>
      </w:r>
      <w:r w:rsidRPr="00015AEA">
        <w:rPr>
          <w:rFonts w:ascii="Times New Roman" w:eastAsia="Courier New" w:hAnsi="Times New Roman"/>
          <w:color w:val="000000"/>
          <w:sz w:val="28"/>
          <w:szCs w:val="28"/>
          <w:lang w:eastAsia="ru-RU"/>
        </w:rPr>
        <w:br/>
      </w:r>
      <w:r w:rsidRPr="00015AEA">
        <w:rPr>
          <w:rFonts w:ascii="Times New Roman" w:eastAsia="Courier New" w:hAnsi="Times New Roman"/>
          <w:color w:val="000000"/>
          <w:sz w:val="28"/>
          <w:szCs w:val="28"/>
          <w:lang w:eastAsia="ru-RU"/>
        </w:rPr>
        <w:br/>
        <w:t>5. Существуют окончания из одного согласного, например, в глаголах </w:t>
      </w:r>
      <w:r w:rsidRPr="00015AEA">
        <w:rPr>
          <w:rFonts w:ascii="Times New Roman" w:eastAsia="Courier New" w:hAnsi="Times New Roman"/>
          <w:b/>
          <w:bCs/>
          <w:i/>
          <w:iCs/>
          <w:color w:val="000000"/>
          <w:sz w:val="28"/>
          <w:szCs w:val="28"/>
          <w:lang w:eastAsia="ru-RU"/>
        </w:rPr>
        <w:t>да-</w:t>
      </w:r>
      <w:proofErr w:type="spellStart"/>
      <w:r w:rsidRPr="00015AEA">
        <w:rPr>
          <w:rFonts w:ascii="Times New Roman" w:eastAsia="Courier New" w:hAnsi="Times New Roman"/>
          <w:b/>
          <w:bCs/>
          <w:i/>
          <w:iCs/>
          <w:color w:val="000000"/>
          <w:sz w:val="28"/>
          <w:szCs w:val="28"/>
          <w:lang w:eastAsia="ru-RU"/>
        </w:rPr>
        <w:t>шь</w:t>
      </w:r>
      <w:proofErr w:type="spellEnd"/>
      <w:r w:rsidRPr="00015AEA">
        <w:rPr>
          <w:rFonts w:ascii="Times New Roman" w:eastAsia="Courier New" w:hAnsi="Times New Roman"/>
          <w:b/>
          <w:bCs/>
          <w:i/>
          <w:iCs/>
          <w:color w:val="000000"/>
          <w:sz w:val="28"/>
          <w:szCs w:val="28"/>
          <w:lang w:eastAsia="ru-RU"/>
        </w:rPr>
        <w:t>, е-м</w:t>
      </w:r>
      <w:r w:rsidRPr="00015AEA">
        <w:rPr>
          <w:rFonts w:ascii="Times New Roman" w:eastAsia="Courier New" w:hAnsi="Times New Roman"/>
          <w:color w:val="000000"/>
          <w:sz w:val="28"/>
          <w:szCs w:val="28"/>
          <w:lang w:eastAsia="ru-RU"/>
        </w:rPr>
        <w:t>.</w:t>
      </w:r>
    </w:p>
    <w:p w14:paraId="3BAC971F"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6. Существуют окончания из двух согласных, например, </w:t>
      </w:r>
      <w:proofErr w:type="spellStart"/>
      <w:r w:rsidRPr="00015AEA">
        <w:rPr>
          <w:rFonts w:ascii="Times New Roman" w:eastAsia="Courier New" w:hAnsi="Times New Roman"/>
          <w:b/>
          <w:bCs/>
          <w:i/>
          <w:iCs/>
          <w:color w:val="000000"/>
          <w:sz w:val="28"/>
          <w:szCs w:val="28"/>
          <w:lang w:eastAsia="ru-RU"/>
        </w:rPr>
        <w:t>съе-ст</w:t>
      </w:r>
      <w:proofErr w:type="spellEnd"/>
      <w:r w:rsidRPr="00015AEA">
        <w:rPr>
          <w:rFonts w:ascii="Times New Roman" w:eastAsia="Courier New" w:hAnsi="Times New Roman"/>
          <w:b/>
          <w:bCs/>
          <w:i/>
          <w:iCs/>
          <w:color w:val="000000"/>
          <w:sz w:val="28"/>
          <w:szCs w:val="28"/>
          <w:lang w:eastAsia="ru-RU"/>
        </w:rPr>
        <w:t>, да-ст</w:t>
      </w:r>
      <w:r w:rsidRPr="00015AEA">
        <w:rPr>
          <w:rFonts w:ascii="Times New Roman" w:eastAsia="Courier New" w:hAnsi="Times New Roman"/>
          <w:color w:val="000000"/>
          <w:sz w:val="28"/>
          <w:szCs w:val="28"/>
          <w:lang w:eastAsia="ru-RU"/>
        </w:rPr>
        <w:t>.</w:t>
      </w:r>
    </w:p>
    <w:p w14:paraId="672E64E3"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7. Ошибочный пример на нулевое окончание существительного </w:t>
      </w:r>
      <w:r w:rsidRPr="00015AEA">
        <w:rPr>
          <w:rFonts w:ascii="Times New Roman" w:eastAsia="Courier New" w:hAnsi="Times New Roman"/>
          <w:b/>
          <w:bCs/>
          <w:i/>
          <w:iCs/>
          <w:color w:val="000000"/>
          <w:sz w:val="28"/>
          <w:szCs w:val="28"/>
          <w:lang w:eastAsia="ru-RU"/>
        </w:rPr>
        <w:t>домино</w:t>
      </w:r>
      <w:r w:rsidRPr="00015AEA">
        <w:rPr>
          <w:rFonts w:ascii="Times New Roman" w:eastAsia="Courier New" w:hAnsi="Times New Roman"/>
          <w:color w:val="000000"/>
          <w:sz w:val="28"/>
          <w:szCs w:val="28"/>
          <w:lang w:eastAsia="ru-RU"/>
        </w:rPr>
        <w:t>, в этом слове отсутствует окончание.</w:t>
      </w:r>
    </w:p>
    <w:p w14:paraId="79E1567E"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8. В русском языке есть слова с двумя окончаниями: имена числительные (</w:t>
      </w:r>
      <w:r w:rsidRPr="00015AEA">
        <w:rPr>
          <w:rFonts w:ascii="Times New Roman" w:eastAsia="Courier New" w:hAnsi="Times New Roman"/>
          <w:b/>
          <w:bCs/>
          <w:i/>
          <w:iCs/>
          <w:color w:val="000000"/>
          <w:sz w:val="28"/>
          <w:szCs w:val="28"/>
          <w:lang w:eastAsia="ru-RU"/>
        </w:rPr>
        <w:t>семидесяти, двухсот</w:t>
      </w:r>
      <w:r w:rsidRPr="00015AEA">
        <w:rPr>
          <w:rFonts w:ascii="Times New Roman" w:eastAsia="Courier New" w:hAnsi="Times New Roman"/>
          <w:color w:val="000000"/>
          <w:sz w:val="28"/>
          <w:szCs w:val="28"/>
          <w:lang w:eastAsia="ru-RU"/>
        </w:rPr>
        <w:t>), сложные имена существительные (</w:t>
      </w:r>
      <w:r w:rsidRPr="00015AEA">
        <w:rPr>
          <w:rFonts w:ascii="Times New Roman" w:eastAsia="Courier New" w:hAnsi="Times New Roman"/>
          <w:b/>
          <w:bCs/>
          <w:i/>
          <w:iCs/>
          <w:color w:val="000000"/>
          <w:sz w:val="28"/>
          <w:szCs w:val="28"/>
          <w:lang w:eastAsia="ru-RU"/>
        </w:rPr>
        <w:t>лётчик-космонавт, вагон-ресторан, кресло-качалка</w:t>
      </w:r>
      <w:r w:rsidRPr="00015AEA">
        <w:rPr>
          <w:rFonts w:ascii="Times New Roman" w:eastAsia="Courier New" w:hAnsi="Times New Roman"/>
          <w:color w:val="000000"/>
          <w:sz w:val="28"/>
          <w:szCs w:val="28"/>
          <w:lang w:eastAsia="ru-RU"/>
        </w:rPr>
        <w:t>, а также имена собственные </w:t>
      </w:r>
      <w:r w:rsidRPr="00015AEA">
        <w:rPr>
          <w:rFonts w:ascii="Times New Roman" w:eastAsia="Courier New" w:hAnsi="Times New Roman"/>
          <w:b/>
          <w:bCs/>
          <w:i/>
          <w:iCs/>
          <w:color w:val="000000"/>
          <w:sz w:val="28"/>
          <w:szCs w:val="28"/>
          <w:lang w:eastAsia="ru-RU"/>
        </w:rPr>
        <w:t>Салтыков-Щедрин, Лебедев-Кумач, Орехово-Зуево</w:t>
      </w:r>
      <w:r w:rsidRPr="00015AEA">
        <w:rPr>
          <w:rFonts w:ascii="Times New Roman" w:eastAsia="Courier New" w:hAnsi="Times New Roman"/>
          <w:color w:val="000000"/>
          <w:sz w:val="28"/>
          <w:szCs w:val="28"/>
          <w:lang w:eastAsia="ru-RU"/>
        </w:rPr>
        <w:t>). Также засчитываются примеры с удвоением (например, </w:t>
      </w:r>
      <w:r w:rsidRPr="00015AEA">
        <w:rPr>
          <w:rFonts w:ascii="Times New Roman" w:eastAsia="Courier New" w:hAnsi="Times New Roman"/>
          <w:b/>
          <w:bCs/>
          <w:i/>
          <w:iCs/>
          <w:color w:val="000000"/>
          <w:sz w:val="28"/>
          <w:szCs w:val="28"/>
          <w:lang w:eastAsia="ru-RU"/>
        </w:rPr>
        <w:t>синий-синий</w:t>
      </w:r>
      <w:r w:rsidRPr="00015AEA">
        <w:rPr>
          <w:rFonts w:ascii="Times New Roman" w:eastAsia="Courier New" w:hAnsi="Times New Roman"/>
          <w:color w:val="000000"/>
          <w:sz w:val="28"/>
          <w:szCs w:val="28"/>
          <w:lang w:eastAsia="ru-RU"/>
        </w:rPr>
        <w:t>) и случаи типа </w:t>
      </w:r>
      <w:r w:rsidRPr="00015AEA">
        <w:rPr>
          <w:rFonts w:ascii="Times New Roman" w:eastAsia="Courier New" w:hAnsi="Times New Roman"/>
          <w:b/>
          <w:bCs/>
          <w:i/>
          <w:iCs/>
          <w:color w:val="000000"/>
          <w:sz w:val="28"/>
          <w:szCs w:val="28"/>
          <w:lang w:eastAsia="ru-RU"/>
        </w:rPr>
        <w:t>двухэтажный</w:t>
      </w:r>
      <w:r w:rsidRPr="00015AEA">
        <w:rPr>
          <w:rFonts w:ascii="Times New Roman" w:eastAsia="Courier New" w:hAnsi="Times New Roman"/>
          <w:color w:val="000000"/>
          <w:sz w:val="28"/>
          <w:szCs w:val="28"/>
          <w:lang w:eastAsia="ru-RU"/>
        </w:rPr>
        <w:t> (при наличии объяснения в историческом аспекте).</w:t>
      </w:r>
    </w:p>
    <w:p w14:paraId="54C00D8B"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66D46B61" w14:textId="77777777" w:rsidR="00015AEA" w:rsidRPr="00B27FB6" w:rsidRDefault="00B27FB6" w:rsidP="00015AEA">
      <w:pPr>
        <w:autoSpaceDE w:val="0"/>
        <w:autoSpaceDN w:val="0"/>
        <w:adjustRightInd w:val="0"/>
        <w:spacing w:after="0" w:line="240" w:lineRule="auto"/>
        <w:ind w:firstLine="709"/>
        <w:jc w:val="both"/>
        <w:rPr>
          <w:rFonts w:ascii="Times New Roman" w:eastAsia="Courier New" w:hAnsi="Times New Roman"/>
          <w:b/>
          <w:color w:val="000000"/>
          <w:sz w:val="28"/>
          <w:szCs w:val="28"/>
          <w:lang w:eastAsia="ru-RU"/>
        </w:rPr>
      </w:pPr>
      <w:r w:rsidRPr="00B27FB6">
        <w:rPr>
          <w:rFonts w:ascii="Times New Roman" w:eastAsia="Courier New" w:hAnsi="Times New Roman"/>
          <w:b/>
          <w:color w:val="000000"/>
          <w:sz w:val="28"/>
          <w:szCs w:val="28"/>
          <w:lang w:eastAsia="ru-RU"/>
        </w:rPr>
        <w:t>Задание 10.</w:t>
      </w:r>
    </w:p>
    <w:p w14:paraId="7E2858ED"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color w:val="1A1A1A"/>
          <w:sz w:val="28"/>
          <w:szCs w:val="28"/>
          <w:lang w:eastAsia="ru-RU"/>
        </w:rPr>
        <w:t>Двенадцать русских глаголов разделены на четыре группы:</w:t>
      </w:r>
    </w:p>
    <w:p w14:paraId="6CE8837E"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lastRenderedPageBreak/>
        <w:t>I</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перевоспитать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перезарядить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переснять</w:t>
      </w:r>
    </w:p>
    <w:p w14:paraId="2F095B4E"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II</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перебрести</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перегородить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пересечь</w:t>
      </w:r>
    </w:p>
    <w:p w14:paraId="150093C8"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III</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перебудить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перезнакомить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перепробовать</w:t>
      </w:r>
    </w:p>
    <w:p w14:paraId="52322E55"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IV</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перевесить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переспорить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перехитрить</w:t>
      </w:r>
    </w:p>
    <w:p w14:paraId="6A284213"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1.</w:t>
      </w:r>
      <w:r w:rsidRPr="00015AEA">
        <w:rPr>
          <w:rFonts w:ascii="Times New Roman" w:eastAsia="Times New Roman" w:hAnsi="Times New Roman"/>
          <w:color w:val="1A1A1A"/>
          <w:sz w:val="28"/>
          <w:szCs w:val="28"/>
          <w:lang w:eastAsia="ru-RU"/>
        </w:rPr>
        <w:t> Определите, по какому принципу разделены глаголы.</w:t>
      </w:r>
    </w:p>
    <w:p w14:paraId="257BD2E2"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2.</w:t>
      </w:r>
      <w:r w:rsidRPr="00015AEA">
        <w:rPr>
          <w:rFonts w:ascii="Times New Roman" w:eastAsia="Times New Roman" w:hAnsi="Times New Roman"/>
          <w:color w:val="1A1A1A"/>
          <w:sz w:val="28"/>
          <w:szCs w:val="28"/>
          <w:lang w:eastAsia="ru-RU"/>
        </w:rPr>
        <w:t> Распределите по этим же четырем группам глаголы:</w:t>
      </w:r>
      <w:r w:rsidRPr="00015AEA">
        <w:rPr>
          <w:rFonts w:ascii="Times New Roman" w:eastAsia="Times New Roman" w:hAnsi="Times New Roman"/>
          <w:color w:val="1A1A1A"/>
          <w:sz w:val="28"/>
          <w:szCs w:val="28"/>
          <w:lang w:eastAsia="ru-RU"/>
        </w:rPr>
        <w:br/>
        <w:t>        </w:t>
      </w:r>
      <w:r w:rsidRPr="00015AEA">
        <w:rPr>
          <w:rFonts w:ascii="Times New Roman" w:eastAsia="Times New Roman" w:hAnsi="Times New Roman"/>
          <w:i/>
          <w:iCs/>
          <w:color w:val="1A1A1A"/>
          <w:sz w:val="28"/>
          <w:szCs w:val="28"/>
          <w:lang w:eastAsia="ru-RU"/>
        </w:rPr>
        <w:t>перезабыть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переименовать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перекричать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перепродать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перешагнуть</w:t>
      </w:r>
      <w:r w:rsidRPr="00015AEA">
        <w:rPr>
          <w:rFonts w:ascii="Times New Roman" w:eastAsia="Times New Roman" w:hAnsi="Times New Roman"/>
          <w:color w:val="1A1A1A"/>
          <w:sz w:val="28"/>
          <w:szCs w:val="28"/>
          <w:lang w:eastAsia="ru-RU"/>
        </w:rPr>
        <w:t>.</w:t>
      </w:r>
    </w:p>
    <w:p w14:paraId="1A55E4DF"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3.</w:t>
      </w:r>
      <w:r w:rsidRPr="00015AEA">
        <w:rPr>
          <w:rFonts w:ascii="Times New Roman" w:eastAsia="Times New Roman" w:hAnsi="Times New Roman"/>
          <w:color w:val="1A1A1A"/>
          <w:sz w:val="28"/>
          <w:szCs w:val="28"/>
          <w:lang w:eastAsia="ru-RU"/>
        </w:rPr>
        <w:t> Распределите по этим же четырем группам глаголы:</w:t>
      </w:r>
      <w:r w:rsidRPr="00015AEA">
        <w:rPr>
          <w:rFonts w:ascii="Times New Roman" w:eastAsia="Times New Roman" w:hAnsi="Times New Roman"/>
          <w:color w:val="1A1A1A"/>
          <w:sz w:val="28"/>
          <w:szCs w:val="28"/>
          <w:lang w:eastAsia="ru-RU"/>
        </w:rPr>
        <w:br/>
        <w:t>        </w:t>
      </w:r>
      <w:r w:rsidRPr="00015AEA">
        <w:rPr>
          <w:rFonts w:ascii="Times New Roman" w:eastAsia="Times New Roman" w:hAnsi="Times New Roman"/>
          <w:i/>
          <w:iCs/>
          <w:color w:val="1A1A1A"/>
          <w:sz w:val="28"/>
          <w:szCs w:val="28"/>
          <w:lang w:eastAsia="ru-RU"/>
        </w:rPr>
        <w:t>воссоздать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поубивать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обзвонить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обыграть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проткнуть</w:t>
      </w:r>
      <w:r w:rsidRPr="00015AEA">
        <w:rPr>
          <w:rFonts w:ascii="Times New Roman" w:eastAsia="Times New Roman" w:hAnsi="Times New Roman"/>
          <w:color w:val="1A1A1A"/>
          <w:sz w:val="28"/>
          <w:szCs w:val="28"/>
          <w:lang w:eastAsia="ru-RU"/>
        </w:rPr>
        <w:t>.</w:t>
      </w:r>
    </w:p>
    <w:p w14:paraId="6C39FE66"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07E18286"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r w:rsidRPr="00015AEA">
        <w:rPr>
          <w:rFonts w:ascii="Times New Roman" w:eastAsia="Courier New" w:hAnsi="Times New Roman"/>
          <w:color w:val="000000"/>
          <w:sz w:val="28"/>
          <w:szCs w:val="28"/>
          <w:lang w:eastAsia="ru-RU"/>
        </w:rPr>
        <w:t>Модель ответа</w:t>
      </w:r>
    </w:p>
    <w:p w14:paraId="7158FEB5"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7E305026" w14:textId="77777777" w:rsidR="00015AEA" w:rsidRPr="00015AEA" w:rsidRDefault="00015AEA" w:rsidP="00015AEA">
      <w:pPr>
        <w:spacing w:after="0" w:line="240" w:lineRule="auto"/>
        <w:ind w:firstLine="709"/>
        <w:jc w:val="both"/>
        <w:rPr>
          <w:rFonts w:ascii="Times New Roman" w:hAnsi="Times New Roman"/>
          <w:color w:val="1A1A1A"/>
          <w:sz w:val="28"/>
          <w:szCs w:val="28"/>
        </w:rPr>
      </w:pPr>
      <w:r w:rsidRPr="00015AEA">
        <w:rPr>
          <w:rFonts w:ascii="Times New Roman" w:hAnsi="Times New Roman"/>
          <w:color w:val="1A1A1A"/>
          <w:sz w:val="28"/>
          <w:szCs w:val="28"/>
        </w:rPr>
        <w:t>Все данные глаголы начинаются с одной и той же приставки, а требуется разделить по тем же группам глаголы с другими приставками. Что бы это значило?</w:t>
      </w:r>
    </w:p>
    <w:p w14:paraId="1E7FBF50"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1.</w:t>
      </w:r>
    </w:p>
    <w:p w14:paraId="25DB1D22" w14:textId="77777777" w:rsidR="00015AEA" w:rsidRPr="00015AEA" w:rsidRDefault="00015AEA" w:rsidP="00015AEA">
      <w:pPr>
        <w:spacing w:after="0" w:line="240" w:lineRule="auto"/>
        <w:ind w:firstLine="709"/>
        <w:rPr>
          <w:rFonts w:ascii="Times New Roman" w:eastAsia="Times New Roman" w:hAnsi="Times New Roman"/>
          <w:color w:val="1A1A1A"/>
          <w:sz w:val="28"/>
          <w:szCs w:val="28"/>
          <w:lang w:eastAsia="ru-RU"/>
        </w:rPr>
      </w:pPr>
      <w:r w:rsidRPr="00015AEA">
        <w:rPr>
          <w:rFonts w:ascii="Times New Roman" w:eastAsia="Times New Roman" w:hAnsi="Times New Roman"/>
          <w:color w:val="1A1A1A"/>
          <w:sz w:val="28"/>
          <w:szCs w:val="28"/>
          <w:lang w:eastAsia="ru-RU"/>
        </w:rPr>
        <w:t>I: действие совершается заново.</w:t>
      </w:r>
      <w:r w:rsidRPr="00015AEA">
        <w:rPr>
          <w:rFonts w:ascii="Times New Roman" w:eastAsia="Times New Roman" w:hAnsi="Times New Roman"/>
          <w:color w:val="1A1A1A"/>
          <w:sz w:val="28"/>
          <w:szCs w:val="28"/>
          <w:lang w:eastAsia="ru-RU"/>
        </w:rPr>
        <w:br/>
        <w:t>II: действие затрагивает что-то в середине, делит на две части.</w:t>
      </w:r>
      <w:r w:rsidRPr="00015AEA">
        <w:rPr>
          <w:rFonts w:ascii="Times New Roman" w:eastAsia="Times New Roman" w:hAnsi="Times New Roman"/>
          <w:color w:val="1A1A1A"/>
          <w:sz w:val="28"/>
          <w:szCs w:val="28"/>
          <w:lang w:eastAsia="ru-RU"/>
        </w:rPr>
        <w:br/>
        <w:t>III: действие затрагивает всех (все) или многих (многое).</w:t>
      </w:r>
      <w:r w:rsidRPr="00015AEA">
        <w:rPr>
          <w:rFonts w:ascii="Times New Roman" w:eastAsia="Times New Roman" w:hAnsi="Times New Roman"/>
          <w:color w:val="1A1A1A"/>
          <w:sz w:val="28"/>
          <w:szCs w:val="28"/>
          <w:lang w:eastAsia="ru-RU"/>
        </w:rPr>
        <w:br/>
        <w:t>IV: деятель превосходит действием кого-то другого (что-то другое).</w:t>
      </w:r>
    </w:p>
    <w:p w14:paraId="61F95640"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2.</w:t>
      </w:r>
    </w:p>
    <w:p w14:paraId="356EB83B"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color w:val="1A1A1A"/>
          <w:sz w:val="28"/>
          <w:szCs w:val="28"/>
          <w:lang w:eastAsia="ru-RU"/>
        </w:rPr>
        <w:t>перезабыть (III), переименовать (I), перекричать (IV), перепродать (I), перешагнуть (II).</w:t>
      </w:r>
    </w:p>
    <w:p w14:paraId="739E873F"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3.</w:t>
      </w:r>
    </w:p>
    <w:p w14:paraId="23B77798"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color w:val="1A1A1A"/>
          <w:sz w:val="28"/>
          <w:szCs w:val="28"/>
          <w:lang w:eastAsia="ru-RU"/>
        </w:rPr>
        <w:t>воссоздать (I), поубивать (III), обзвонить (III), обыграть (IV), проткнуть (II).</w:t>
      </w:r>
    </w:p>
    <w:p w14:paraId="5073D7DC"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072D045E" w14:textId="77777777" w:rsidR="00015AEA" w:rsidRPr="00B27FB6" w:rsidRDefault="00015AEA" w:rsidP="00015AEA">
      <w:pPr>
        <w:autoSpaceDE w:val="0"/>
        <w:autoSpaceDN w:val="0"/>
        <w:adjustRightInd w:val="0"/>
        <w:spacing w:after="0" w:line="240" w:lineRule="auto"/>
        <w:ind w:firstLine="709"/>
        <w:jc w:val="both"/>
        <w:rPr>
          <w:rFonts w:ascii="Times New Roman" w:eastAsia="Courier New" w:hAnsi="Times New Roman"/>
          <w:b/>
          <w:color w:val="000000"/>
          <w:sz w:val="28"/>
          <w:szCs w:val="28"/>
          <w:lang w:eastAsia="ru-RU"/>
        </w:rPr>
      </w:pPr>
    </w:p>
    <w:p w14:paraId="650D3DC6" w14:textId="77777777" w:rsidR="00015AEA" w:rsidRPr="00B27FB6" w:rsidRDefault="00B27FB6" w:rsidP="00015AEA">
      <w:pPr>
        <w:autoSpaceDE w:val="0"/>
        <w:autoSpaceDN w:val="0"/>
        <w:adjustRightInd w:val="0"/>
        <w:spacing w:after="0" w:line="240" w:lineRule="auto"/>
        <w:ind w:firstLine="709"/>
        <w:jc w:val="both"/>
        <w:rPr>
          <w:rFonts w:ascii="Times New Roman" w:eastAsia="Courier New" w:hAnsi="Times New Roman"/>
          <w:b/>
          <w:color w:val="000000"/>
          <w:sz w:val="28"/>
          <w:szCs w:val="28"/>
          <w:lang w:eastAsia="ru-RU"/>
        </w:rPr>
      </w:pPr>
      <w:r w:rsidRPr="00B27FB6">
        <w:rPr>
          <w:rFonts w:ascii="Times New Roman" w:eastAsia="Courier New" w:hAnsi="Times New Roman"/>
          <w:b/>
          <w:color w:val="000000"/>
          <w:sz w:val="28"/>
          <w:szCs w:val="28"/>
          <w:lang w:eastAsia="ru-RU"/>
        </w:rPr>
        <w:t>Задание 11.</w:t>
      </w:r>
    </w:p>
    <w:p w14:paraId="4807B48A" w14:textId="77777777" w:rsidR="00015AEA" w:rsidRPr="00015AEA" w:rsidRDefault="00015AEA" w:rsidP="00015AEA">
      <w:pPr>
        <w:autoSpaceDE w:val="0"/>
        <w:autoSpaceDN w:val="0"/>
        <w:adjustRightInd w:val="0"/>
        <w:spacing w:after="0" w:line="240" w:lineRule="auto"/>
        <w:ind w:firstLine="709"/>
        <w:jc w:val="both"/>
        <w:rPr>
          <w:rFonts w:ascii="Times New Roman" w:eastAsia="Courier New" w:hAnsi="Times New Roman"/>
          <w:color w:val="000000"/>
          <w:sz w:val="28"/>
          <w:szCs w:val="28"/>
          <w:lang w:eastAsia="ru-RU"/>
        </w:rPr>
      </w:pPr>
    </w:p>
    <w:p w14:paraId="6AA5E347"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color w:val="1A1A1A"/>
          <w:sz w:val="28"/>
          <w:szCs w:val="28"/>
          <w:lang w:eastAsia="ru-RU"/>
        </w:rPr>
        <w:t>Даны пары близких по смыслу глаголов:</w:t>
      </w:r>
    </w:p>
    <w:p w14:paraId="790D1021" w14:textId="77777777" w:rsidR="00015AEA" w:rsidRPr="00015AEA" w:rsidRDefault="00015AEA" w:rsidP="00015AEA">
      <w:pPr>
        <w:spacing w:after="0" w:line="240" w:lineRule="auto"/>
        <w:rPr>
          <w:rFonts w:ascii="Times New Roman" w:eastAsia="Times New Roman" w:hAnsi="Times New Roman"/>
          <w:color w:val="1A1A1A"/>
          <w:sz w:val="28"/>
          <w:szCs w:val="28"/>
          <w:lang w:eastAsia="ru-RU"/>
        </w:rPr>
      </w:pPr>
      <w:r w:rsidRPr="00015AEA">
        <w:rPr>
          <w:rFonts w:ascii="Times New Roman" w:eastAsia="Times New Roman" w:hAnsi="Times New Roman"/>
          <w:i/>
          <w:iCs/>
          <w:color w:val="1A1A1A"/>
          <w:sz w:val="28"/>
          <w:szCs w:val="28"/>
          <w:lang w:eastAsia="ru-RU"/>
        </w:rPr>
        <w:t>потакать — потворствовать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поддакивать — подтверждать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lastRenderedPageBreak/>
        <w:t>отнекиваться — отрицать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понукать — поторапливать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бисировать — аплодировать</w:t>
      </w:r>
      <w:r w:rsidRPr="00015AEA">
        <w:rPr>
          <w:rFonts w:ascii="Times New Roman" w:eastAsia="Times New Roman" w:hAnsi="Times New Roman"/>
          <w:color w:val="1A1A1A"/>
          <w:sz w:val="28"/>
          <w:szCs w:val="28"/>
          <w:lang w:eastAsia="ru-RU"/>
        </w:rPr>
        <w:br/>
      </w:r>
      <w:r w:rsidRPr="00015AEA">
        <w:rPr>
          <w:rFonts w:ascii="Times New Roman" w:eastAsia="Times New Roman" w:hAnsi="Times New Roman"/>
          <w:i/>
          <w:iCs/>
          <w:color w:val="1A1A1A"/>
          <w:sz w:val="28"/>
          <w:szCs w:val="28"/>
          <w:lang w:eastAsia="ru-RU"/>
        </w:rPr>
        <w:t>чертыхаться — ругаться</w:t>
      </w:r>
    </w:p>
    <w:p w14:paraId="0530AD11"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color w:val="1A1A1A"/>
          <w:sz w:val="28"/>
          <w:szCs w:val="28"/>
          <w:lang w:eastAsia="ru-RU"/>
        </w:rPr>
        <w:t>Известно, что все глаголы из левого столбца обладают некоей особенностью происхождения, которой нет у глаголов из правого столбца.</w:t>
      </w:r>
    </w:p>
    <w:p w14:paraId="376C0805"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1.</w:t>
      </w:r>
      <w:r w:rsidRPr="00015AEA">
        <w:rPr>
          <w:rFonts w:ascii="Times New Roman" w:eastAsia="Times New Roman" w:hAnsi="Times New Roman"/>
          <w:color w:val="1A1A1A"/>
          <w:sz w:val="28"/>
          <w:szCs w:val="28"/>
          <w:lang w:eastAsia="ru-RU"/>
        </w:rPr>
        <w:t> Определите, что это за особенность.</w:t>
      </w:r>
    </w:p>
    <w:p w14:paraId="467C6D0D"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2.</w:t>
      </w:r>
      <w:r w:rsidRPr="00015AEA">
        <w:rPr>
          <w:rFonts w:ascii="Times New Roman" w:eastAsia="Times New Roman" w:hAnsi="Times New Roman"/>
          <w:color w:val="1A1A1A"/>
          <w:sz w:val="28"/>
          <w:szCs w:val="28"/>
          <w:lang w:eastAsia="ru-RU"/>
        </w:rPr>
        <w:t> Найдите среди перечисленных ниже глаголов такие, которые также имеют указанную особенность происхождения: </w:t>
      </w:r>
      <w:r w:rsidRPr="00015AEA">
        <w:rPr>
          <w:rFonts w:ascii="Times New Roman" w:eastAsia="Times New Roman" w:hAnsi="Times New Roman"/>
          <w:i/>
          <w:iCs/>
          <w:color w:val="1A1A1A"/>
          <w:sz w:val="28"/>
          <w:szCs w:val="28"/>
          <w:lang w:eastAsia="ru-RU"/>
        </w:rPr>
        <w:t>здороваться</w:t>
      </w:r>
      <w:r w:rsidRPr="00015AEA">
        <w:rPr>
          <w:rFonts w:ascii="Times New Roman" w:eastAsia="Times New Roman" w:hAnsi="Times New Roman"/>
          <w:color w:val="1A1A1A"/>
          <w:sz w:val="28"/>
          <w:szCs w:val="28"/>
          <w:lang w:eastAsia="ru-RU"/>
        </w:rPr>
        <w:t xml:space="preserve">, </w:t>
      </w:r>
      <w:r w:rsidRPr="00015AEA">
        <w:rPr>
          <w:rFonts w:ascii="Times New Roman" w:eastAsia="Times New Roman" w:hAnsi="Times New Roman"/>
          <w:i/>
          <w:iCs/>
          <w:color w:val="1A1A1A"/>
          <w:sz w:val="28"/>
          <w:szCs w:val="28"/>
          <w:lang w:eastAsia="ru-RU"/>
        </w:rPr>
        <w:t>кланяться</w:t>
      </w:r>
      <w:r w:rsidRPr="00015AEA">
        <w:rPr>
          <w:rFonts w:ascii="Times New Roman" w:eastAsia="Times New Roman" w:hAnsi="Times New Roman"/>
          <w:color w:val="1A1A1A"/>
          <w:sz w:val="28"/>
          <w:szCs w:val="28"/>
          <w:lang w:eastAsia="ru-RU"/>
        </w:rPr>
        <w:t>,</w:t>
      </w:r>
      <w:r w:rsidRPr="00015AEA">
        <w:rPr>
          <w:rFonts w:ascii="Times New Roman" w:eastAsia="Times New Roman" w:hAnsi="Times New Roman"/>
          <w:i/>
          <w:iCs/>
          <w:color w:val="1A1A1A"/>
          <w:sz w:val="28"/>
          <w:szCs w:val="28"/>
          <w:lang w:eastAsia="ru-RU"/>
        </w:rPr>
        <w:t> тратить</w:t>
      </w:r>
      <w:r w:rsidRPr="00015AEA">
        <w:rPr>
          <w:rFonts w:ascii="Times New Roman" w:eastAsia="Times New Roman" w:hAnsi="Times New Roman"/>
          <w:color w:val="1A1A1A"/>
          <w:sz w:val="28"/>
          <w:szCs w:val="28"/>
          <w:lang w:eastAsia="ru-RU"/>
        </w:rPr>
        <w:t>,</w:t>
      </w:r>
      <w:r w:rsidRPr="00015AEA">
        <w:rPr>
          <w:rFonts w:ascii="Times New Roman" w:eastAsia="Times New Roman" w:hAnsi="Times New Roman"/>
          <w:i/>
          <w:iCs/>
          <w:color w:val="1A1A1A"/>
          <w:sz w:val="28"/>
          <w:szCs w:val="28"/>
          <w:lang w:eastAsia="ru-RU"/>
        </w:rPr>
        <w:t> баюкать</w:t>
      </w:r>
      <w:r w:rsidRPr="00015AEA">
        <w:rPr>
          <w:rFonts w:ascii="Times New Roman" w:eastAsia="Times New Roman" w:hAnsi="Times New Roman"/>
          <w:color w:val="1A1A1A"/>
          <w:sz w:val="28"/>
          <w:szCs w:val="28"/>
          <w:lang w:eastAsia="ru-RU"/>
        </w:rPr>
        <w:t>,</w:t>
      </w:r>
      <w:r w:rsidRPr="00015AEA">
        <w:rPr>
          <w:rFonts w:ascii="Times New Roman" w:eastAsia="Times New Roman" w:hAnsi="Times New Roman"/>
          <w:i/>
          <w:iCs/>
          <w:color w:val="1A1A1A"/>
          <w:sz w:val="28"/>
          <w:szCs w:val="28"/>
          <w:lang w:eastAsia="ru-RU"/>
        </w:rPr>
        <w:t> бастовать, тыкать</w:t>
      </w:r>
      <w:r w:rsidRPr="00015AEA">
        <w:rPr>
          <w:rFonts w:ascii="Times New Roman" w:eastAsia="Times New Roman" w:hAnsi="Times New Roman"/>
          <w:color w:val="1A1A1A"/>
          <w:sz w:val="28"/>
          <w:szCs w:val="28"/>
          <w:lang w:eastAsia="ru-RU"/>
        </w:rPr>
        <w:t>,</w:t>
      </w:r>
      <w:r w:rsidRPr="00015AEA">
        <w:rPr>
          <w:rFonts w:ascii="Times New Roman" w:eastAsia="Times New Roman" w:hAnsi="Times New Roman"/>
          <w:i/>
          <w:iCs/>
          <w:color w:val="1A1A1A"/>
          <w:sz w:val="28"/>
          <w:szCs w:val="28"/>
          <w:lang w:eastAsia="ru-RU"/>
        </w:rPr>
        <w:t> обвинять</w:t>
      </w:r>
      <w:r w:rsidRPr="00015AEA">
        <w:rPr>
          <w:rFonts w:ascii="Times New Roman" w:eastAsia="Times New Roman" w:hAnsi="Times New Roman"/>
          <w:color w:val="1A1A1A"/>
          <w:sz w:val="28"/>
          <w:szCs w:val="28"/>
          <w:lang w:eastAsia="ru-RU"/>
        </w:rPr>
        <w:t>. Если в каком-то случае вы не можете сделать это с уверенностью, объясните почему.</w:t>
      </w:r>
    </w:p>
    <w:p w14:paraId="2E705F45" w14:textId="77777777" w:rsidR="00015AEA" w:rsidRPr="00015AEA" w:rsidRDefault="00015AEA" w:rsidP="00015AEA">
      <w:pPr>
        <w:spacing w:after="160" w:line="259" w:lineRule="auto"/>
        <w:rPr>
          <w:rFonts w:ascii="Times New Roman" w:hAnsi="Times New Roman"/>
          <w:sz w:val="28"/>
          <w:szCs w:val="28"/>
        </w:rPr>
      </w:pPr>
    </w:p>
    <w:p w14:paraId="2803A1D9" w14:textId="77777777" w:rsidR="00015AEA" w:rsidRPr="00015AEA" w:rsidRDefault="00015AEA" w:rsidP="00015AEA">
      <w:pPr>
        <w:spacing w:after="0" w:line="240" w:lineRule="auto"/>
        <w:ind w:firstLine="709"/>
        <w:jc w:val="both"/>
        <w:rPr>
          <w:rFonts w:ascii="Times New Roman" w:hAnsi="Times New Roman"/>
          <w:color w:val="1A1A1A"/>
          <w:sz w:val="28"/>
          <w:szCs w:val="28"/>
        </w:rPr>
      </w:pPr>
      <w:r w:rsidRPr="00015AEA">
        <w:rPr>
          <w:rFonts w:ascii="Times New Roman" w:hAnsi="Times New Roman"/>
          <w:color w:val="1A1A1A"/>
          <w:sz w:val="28"/>
          <w:szCs w:val="28"/>
        </w:rPr>
        <w:t>Модель ответа</w:t>
      </w:r>
    </w:p>
    <w:p w14:paraId="2E64DC1F" w14:textId="77777777" w:rsidR="00015AEA" w:rsidRPr="00015AEA" w:rsidRDefault="00015AEA" w:rsidP="00015AEA">
      <w:pPr>
        <w:spacing w:after="0" w:line="240" w:lineRule="auto"/>
        <w:ind w:firstLine="709"/>
        <w:jc w:val="both"/>
        <w:rPr>
          <w:rFonts w:ascii="Times New Roman" w:hAnsi="Times New Roman"/>
          <w:color w:val="1A1A1A"/>
          <w:sz w:val="28"/>
          <w:szCs w:val="28"/>
        </w:rPr>
      </w:pPr>
    </w:p>
    <w:p w14:paraId="6E5D6661" w14:textId="77777777" w:rsidR="00015AEA" w:rsidRPr="00015AEA" w:rsidRDefault="00015AEA" w:rsidP="00015AEA">
      <w:pPr>
        <w:spacing w:after="0" w:line="240" w:lineRule="auto"/>
        <w:ind w:firstLine="709"/>
        <w:jc w:val="both"/>
        <w:rPr>
          <w:rFonts w:ascii="Times New Roman" w:hAnsi="Times New Roman"/>
          <w:color w:val="1A1A1A"/>
          <w:sz w:val="28"/>
          <w:szCs w:val="28"/>
        </w:rPr>
      </w:pPr>
      <w:r w:rsidRPr="00015AEA">
        <w:rPr>
          <w:rFonts w:ascii="Times New Roman" w:hAnsi="Times New Roman"/>
          <w:color w:val="1A1A1A"/>
          <w:sz w:val="28"/>
          <w:szCs w:val="28"/>
        </w:rPr>
        <w:t>От чего образованы глаголы в левом столбце? Что общего у всех этих языковых единиц?</w:t>
      </w:r>
    </w:p>
    <w:p w14:paraId="102D7E45"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1.</w:t>
      </w:r>
      <w:r w:rsidRPr="00015AEA">
        <w:rPr>
          <w:rFonts w:ascii="Times New Roman" w:eastAsia="Times New Roman" w:hAnsi="Times New Roman"/>
          <w:color w:val="1A1A1A"/>
          <w:sz w:val="28"/>
          <w:szCs w:val="28"/>
          <w:lang w:eastAsia="ru-RU"/>
        </w:rPr>
        <w:t> Все глаголы из левого столбца образованы не просто от слов, а от законченных единиц речи, отдельных высказываний. Так, глагол </w:t>
      </w:r>
      <w:r w:rsidRPr="00015AEA">
        <w:rPr>
          <w:rFonts w:ascii="Times New Roman" w:eastAsia="Times New Roman" w:hAnsi="Times New Roman"/>
          <w:i/>
          <w:iCs/>
          <w:color w:val="1A1A1A"/>
          <w:sz w:val="28"/>
          <w:szCs w:val="28"/>
          <w:lang w:eastAsia="ru-RU"/>
        </w:rPr>
        <w:t xml:space="preserve">понукать </w:t>
      </w:r>
      <w:r w:rsidRPr="00015AEA">
        <w:rPr>
          <w:rFonts w:ascii="Times New Roman" w:eastAsia="Times New Roman" w:hAnsi="Times New Roman"/>
          <w:color w:val="1A1A1A"/>
          <w:sz w:val="28"/>
          <w:szCs w:val="28"/>
          <w:lang w:eastAsia="ru-RU"/>
        </w:rPr>
        <w:t>происходит не от междометия </w:t>
      </w:r>
      <w:r w:rsidRPr="00015AEA">
        <w:rPr>
          <w:rFonts w:ascii="Times New Roman" w:eastAsia="Times New Roman" w:hAnsi="Times New Roman"/>
          <w:i/>
          <w:iCs/>
          <w:color w:val="1A1A1A"/>
          <w:sz w:val="28"/>
          <w:szCs w:val="28"/>
          <w:lang w:eastAsia="ru-RU"/>
        </w:rPr>
        <w:t>ну </w:t>
      </w:r>
      <w:r w:rsidRPr="00015AEA">
        <w:rPr>
          <w:rFonts w:ascii="Times New Roman" w:eastAsia="Times New Roman" w:hAnsi="Times New Roman"/>
          <w:color w:val="1A1A1A"/>
          <w:sz w:val="28"/>
          <w:szCs w:val="28"/>
          <w:lang w:eastAsia="ru-RU"/>
        </w:rPr>
        <w:t>как такового, а именно от восклицания </w:t>
      </w:r>
      <w:r w:rsidRPr="00015AEA">
        <w:rPr>
          <w:rFonts w:ascii="Times New Roman" w:eastAsia="Times New Roman" w:hAnsi="Times New Roman"/>
          <w:i/>
          <w:iCs/>
          <w:color w:val="1A1A1A"/>
          <w:sz w:val="28"/>
          <w:szCs w:val="28"/>
          <w:lang w:eastAsia="ru-RU"/>
        </w:rPr>
        <w:t>ну!</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sz w:val="28"/>
          <w:szCs w:val="28"/>
          <w:lang w:eastAsia="ru-RU"/>
        </w:rPr>
        <w:t>–</w:t>
      </w:r>
      <w:r w:rsidRPr="00015AEA">
        <w:rPr>
          <w:rFonts w:ascii="Times New Roman" w:eastAsia="Times New Roman" w:hAnsi="Times New Roman"/>
          <w:color w:val="1A1A1A"/>
          <w:sz w:val="28"/>
          <w:szCs w:val="28"/>
          <w:lang w:eastAsia="ru-RU"/>
        </w:rPr>
        <w:t xml:space="preserve"> побуждения к действию. Можно сказать, что </w:t>
      </w:r>
      <w:r w:rsidRPr="00015AEA">
        <w:rPr>
          <w:rFonts w:ascii="Times New Roman" w:eastAsia="Times New Roman" w:hAnsi="Times New Roman"/>
          <w:i/>
          <w:iCs/>
          <w:color w:val="1A1A1A"/>
          <w:sz w:val="28"/>
          <w:szCs w:val="28"/>
          <w:lang w:eastAsia="ru-RU"/>
        </w:rPr>
        <w:t>понукать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sz w:val="28"/>
          <w:szCs w:val="28"/>
          <w:lang w:eastAsia="ru-RU"/>
        </w:rPr>
        <w:t xml:space="preserve">– </w:t>
      </w:r>
      <w:r w:rsidRPr="00015AEA">
        <w:rPr>
          <w:rFonts w:ascii="Times New Roman" w:eastAsia="Times New Roman" w:hAnsi="Times New Roman"/>
          <w:color w:val="1A1A1A"/>
          <w:sz w:val="28"/>
          <w:szCs w:val="28"/>
          <w:lang w:eastAsia="ru-RU"/>
        </w:rPr>
        <w:t>это «говорить </w:t>
      </w:r>
      <w:r w:rsidRPr="00015AEA">
        <w:rPr>
          <w:rFonts w:ascii="Times New Roman" w:eastAsia="Times New Roman" w:hAnsi="Times New Roman"/>
          <w:i/>
          <w:iCs/>
          <w:color w:val="1A1A1A"/>
          <w:sz w:val="28"/>
          <w:szCs w:val="28"/>
          <w:lang w:eastAsia="ru-RU"/>
        </w:rPr>
        <w:t>ну</w:t>
      </w:r>
      <w:r w:rsidRPr="00015AEA">
        <w:rPr>
          <w:rFonts w:ascii="Times New Roman" w:eastAsia="Times New Roman" w:hAnsi="Times New Roman"/>
          <w:color w:val="1A1A1A"/>
          <w:sz w:val="28"/>
          <w:szCs w:val="28"/>
          <w:lang w:eastAsia="ru-RU"/>
        </w:rPr>
        <w:t>», точнее «побуждать к действию, говоря </w:t>
      </w:r>
      <w:r w:rsidRPr="00015AEA">
        <w:rPr>
          <w:rFonts w:ascii="Times New Roman" w:eastAsia="Times New Roman" w:hAnsi="Times New Roman"/>
          <w:i/>
          <w:iCs/>
          <w:color w:val="1A1A1A"/>
          <w:sz w:val="28"/>
          <w:szCs w:val="28"/>
          <w:lang w:eastAsia="ru-RU"/>
        </w:rPr>
        <w:t>ну</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потакать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sz w:val="28"/>
          <w:szCs w:val="28"/>
          <w:lang w:eastAsia="ru-RU"/>
        </w:rPr>
        <w:t>–</w:t>
      </w:r>
      <w:r w:rsidRPr="00015AEA">
        <w:rPr>
          <w:rFonts w:ascii="Times New Roman" w:eastAsia="Times New Roman" w:hAnsi="Times New Roman"/>
          <w:color w:val="1A1A1A"/>
          <w:sz w:val="28"/>
          <w:szCs w:val="28"/>
          <w:lang w:eastAsia="ru-RU"/>
        </w:rPr>
        <w:t xml:space="preserve"> «говорить </w:t>
      </w:r>
      <w:r w:rsidRPr="00015AEA">
        <w:rPr>
          <w:rFonts w:ascii="Times New Roman" w:eastAsia="Times New Roman" w:hAnsi="Times New Roman"/>
          <w:i/>
          <w:iCs/>
          <w:color w:val="1A1A1A"/>
          <w:sz w:val="28"/>
          <w:szCs w:val="28"/>
          <w:lang w:eastAsia="ru-RU"/>
        </w:rPr>
        <w:t>так</w:t>
      </w:r>
      <w:r w:rsidRPr="00015AEA">
        <w:rPr>
          <w:rFonts w:ascii="Times New Roman" w:eastAsia="Times New Roman" w:hAnsi="Times New Roman"/>
          <w:color w:val="1A1A1A"/>
          <w:sz w:val="28"/>
          <w:szCs w:val="28"/>
          <w:lang w:eastAsia="ru-RU"/>
        </w:rPr>
        <w:t>», точнее «соглашаться с кем-то, потворствовать ему, говоря </w:t>
      </w:r>
      <w:r w:rsidRPr="00015AEA">
        <w:rPr>
          <w:rFonts w:ascii="Times New Roman" w:eastAsia="Times New Roman" w:hAnsi="Times New Roman"/>
          <w:i/>
          <w:iCs/>
          <w:color w:val="1A1A1A"/>
          <w:sz w:val="28"/>
          <w:szCs w:val="28"/>
          <w:lang w:eastAsia="ru-RU"/>
        </w:rPr>
        <w:t>так</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чертыхаться</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sz w:val="28"/>
          <w:szCs w:val="28"/>
          <w:lang w:eastAsia="ru-RU"/>
        </w:rPr>
        <w:t>–</w:t>
      </w:r>
      <w:r w:rsidRPr="00015AEA">
        <w:rPr>
          <w:rFonts w:ascii="Times New Roman" w:eastAsia="Times New Roman" w:hAnsi="Times New Roman"/>
          <w:color w:val="1A1A1A"/>
          <w:sz w:val="28"/>
          <w:szCs w:val="28"/>
          <w:lang w:eastAsia="ru-RU"/>
        </w:rPr>
        <w:t xml:space="preserve"> «говорить </w:t>
      </w:r>
      <w:r w:rsidRPr="00015AEA">
        <w:rPr>
          <w:rFonts w:ascii="Times New Roman" w:eastAsia="Times New Roman" w:hAnsi="Times New Roman"/>
          <w:i/>
          <w:iCs/>
          <w:color w:val="1A1A1A"/>
          <w:sz w:val="28"/>
          <w:szCs w:val="28"/>
          <w:lang w:eastAsia="ru-RU"/>
        </w:rPr>
        <w:t>чёрт</w:t>
      </w:r>
      <w:r w:rsidRPr="00015AEA">
        <w:rPr>
          <w:rFonts w:ascii="Times New Roman" w:eastAsia="Times New Roman" w:hAnsi="Times New Roman"/>
          <w:color w:val="1A1A1A"/>
          <w:sz w:val="28"/>
          <w:szCs w:val="28"/>
          <w:lang w:eastAsia="ru-RU"/>
        </w:rPr>
        <w:t>» (или, возможно, вообще ругаться, но скорее всего именно поминать чёрта), </w:t>
      </w:r>
      <w:r w:rsidRPr="00015AEA">
        <w:rPr>
          <w:rFonts w:ascii="Times New Roman" w:eastAsia="Times New Roman" w:hAnsi="Times New Roman"/>
          <w:i/>
          <w:iCs/>
          <w:color w:val="1A1A1A"/>
          <w:sz w:val="28"/>
          <w:szCs w:val="28"/>
          <w:lang w:eastAsia="ru-RU"/>
        </w:rPr>
        <w:t>поддакивать</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sz w:val="28"/>
          <w:szCs w:val="28"/>
          <w:lang w:eastAsia="ru-RU"/>
        </w:rPr>
        <w:t>–</w:t>
      </w:r>
      <w:r w:rsidRPr="00015AEA">
        <w:rPr>
          <w:rFonts w:ascii="Times New Roman" w:eastAsia="Times New Roman" w:hAnsi="Times New Roman"/>
          <w:color w:val="1A1A1A"/>
          <w:sz w:val="28"/>
          <w:szCs w:val="28"/>
          <w:lang w:eastAsia="ru-RU"/>
        </w:rPr>
        <w:t xml:space="preserve"> «соглашаться, говоря </w:t>
      </w:r>
      <w:r w:rsidRPr="00015AEA">
        <w:rPr>
          <w:rFonts w:ascii="Times New Roman" w:eastAsia="Times New Roman" w:hAnsi="Times New Roman"/>
          <w:i/>
          <w:iCs/>
          <w:color w:val="1A1A1A"/>
          <w:sz w:val="28"/>
          <w:szCs w:val="28"/>
          <w:lang w:eastAsia="ru-RU"/>
        </w:rPr>
        <w:t>да</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отнекиваться</w:t>
      </w:r>
      <w:r w:rsidRPr="00015AEA">
        <w:rPr>
          <w:rFonts w:ascii="Times New Roman" w:eastAsia="Times New Roman" w:hAnsi="Times New Roman"/>
          <w:color w:val="1A1A1A"/>
          <w:sz w:val="28"/>
          <w:szCs w:val="28"/>
          <w:lang w:eastAsia="ru-RU"/>
        </w:rPr>
        <w:t> — «отказываться, говоря </w:t>
      </w:r>
      <w:r w:rsidRPr="00015AEA">
        <w:rPr>
          <w:rFonts w:ascii="Times New Roman" w:eastAsia="Times New Roman" w:hAnsi="Times New Roman"/>
          <w:i/>
          <w:iCs/>
          <w:color w:val="1A1A1A"/>
          <w:sz w:val="28"/>
          <w:szCs w:val="28"/>
          <w:lang w:eastAsia="ru-RU"/>
        </w:rPr>
        <w:t>не</w:t>
      </w:r>
      <w:r w:rsidRPr="00015AEA">
        <w:rPr>
          <w:rFonts w:ascii="Times New Roman" w:eastAsia="Times New Roman" w:hAnsi="Times New Roman"/>
          <w:color w:val="1A1A1A"/>
          <w:sz w:val="28"/>
          <w:szCs w:val="28"/>
          <w:lang w:eastAsia="ru-RU"/>
        </w:rPr>
        <w:t>(</w:t>
      </w:r>
      <w:r w:rsidRPr="00015AEA">
        <w:rPr>
          <w:rFonts w:ascii="Times New Roman" w:eastAsia="Times New Roman" w:hAnsi="Times New Roman"/>
          <w:i/>
          <w:iCs/>
          <w:color w:val="1A1A1A"/>
          <w:sz w:val="28"/>
          <w:szCs w:val="28"/>
          <w:lang w:eastAsia="ru-RU"/>
        </w:rPr>
        <w:t>т</w:t>
      </w:r>
      <w:r w:rsidRPr="00015AEA">
        <w:rPr>
          <w:rFonts w:ascii="Times New Roman" w:eastAsia="Times New Roman" w:hAnsi="Times New Roman"/>
          <w:color w:val="1A1A1A"/>
          <w:sz w:val="28"/>
          <w:szCs w:val="28"/>
          <w:lang w:eastAsia="ru-RU"/>
        </w:rPr>
        <w:t>)». Глагол </w:t>
      </w:r>
      <w:r w:rsidRPr="00015AEA">
        <w:rPr>
          <w:rFonts w:ascii="Times New Roman" w:eastAsia="Times New Roman" w:hAnsi="Times New Roman"/>
          <w:i/>
          <w:iCs/>
          <w:color w:val="1A1A1A"/>
          <w:sz w:val="28"/>
          <w:szCs w:val="28"/>
          <w:lang w:eastAsia="ru-RU"/>
        </w:rPr>
        <w:t>бисировать </w:t>
      </w:r>
      <w:r w:rsidRPr="00015AEA">
        <w:rPr>
          <w:rFonts w:ascii="Times New Roman" w:eastAsia="Times New Roman" w:hAnsi="Times New Roman"/>
          <w:color w:val="1A1A1A"/>
          <w:sz w:val="28"/>
          <w:szCs w:val="28"/>
          <w:lang w:eastAsia="ru-RU"/>
        </w:rPr>
        <w:t>устроен несколько по-другому: «выступать в ответ на крики </w:t>
      </w:r>
      <w:r w:rsidRPr="00015AEA">
        <w:rPr>
          <w:rFonts w:ascii="Times New Roman" w:eastAsia="Times New Roman" w:hAnsi="Times New Roman"/>
          <w:i/>
          <w:iCs/>
          <w:color w:val="1A1A1A"/>
          <w:sz w:val="28"/>
          <w:szCs w:val="28"/>
          <w:lang w:eastAsia="ru-RU"/>
        </w:rPr>
        <w:t>бис!</w:t>
      </w:r>
      <w:r w:rsidRPr="00015AEA">
        <w:rPr>
          <w:rFonts w:ascii="Times New Roman" w:eastAsia="Times New Roman" w:hAnsi="Times New Roman"/>
          <w:color w:val="1A1A1A"/>
          <w:sz w:val="28"/>
          <w:szCs w:val="28"/>
          <w:lang w:eastAsia="ru-RU"/>
        </w:rPr>
        <w:t>», однако и он образован именно от возгласа </w:t>
      </w:r>
      <w:r w:rsidRPr="00015AEA">
        <w:rPr>
          <w:rFonts w:ascii="Times New Roman" w:eastAsia="Times New Roman" w:hAnsi="Times New Roman"/>
          <w:i/>
          <w:iCs/>
          <w:color w:val="1A1A1A"/>
          <w:sz w:val="28"/>
          <w:szCs w:val="28"/>
          <w:lang w:eastAsia="ru-RU"/>
        </w:rPr>
        <w:t>бис</w:t>
      </w:r>
      <w:r w:rsidRPr="00015AEA">
        <w:rPr>
          <w:rFonts w:ascii="Times New Roman" w:eastAsia="Times New Roman" w:hAnsi="Times New Roman"/>
          <w:color w:val="1A1A1A"/>
          <w:sz w:val="28"/>
          <w:szCs w:val="28"/>
          <w:lang w:eastAsia="ru-RU"/>
        </w:rPr>
        <w:t>. Любопытно, что в речи он нередко употребляется в значении «просить артиста выступить еще, крича </w:t>
      </w:r>
      <w:r w:rsidRPr="00015AEA">
        <w:rPr>
          <w:rFonts w:ascii="Times New Roman" w:eastAsia="Times New Roman" w:hAnsi="Times New Roman"/>
          <w:i/>
          <w:iCs/>
          <w:color w:val="1A1A1A"/>
          <w:sz w:val="28"/>
          <w:szCs w:val="28"/>
          <w:lang w:eastAsia="ru-RU"/>
        </w:rPr>
        <w:t>бис!</w:t>
      </w:r>
      <w:r w:rsidRPr="00015AEA">
        <w:rPr>
          <w:rFonts w:ascii="Times New Roman" w:eastAsia="Times New Roman" w:hAnsi="Times New Roman"/>
          <w:color w:val="1A1A1A"/>
          <w:sz w:val="28"/>
          <w:szCs w:val="28"/>
          <w:lang w:eastAsia="ru-RU"/>
        </w:rPr>
        <w:t>», то есть в сочетаниях типа </w:t>
      </w:r>
      <w:r w:rsidRPr="00015AEA">
        <w:rPr>
          <w:rFonts w:ascii="Times New Roman" w:eastAsia="Times New Roman" w:hAnsi="Times New Roman"/>
          <w:i/>
          <w:iCs/>
          <w:color w:val="1A1A1A"/>
          <w:sz w:val="28"/>
          <w:szCs w:val="28"/>
          <w:lang w:eastAsia="ru-RU"/>
        </w:rPr>
        <w:t>публика бисировала</w:t>
      </w:r>
      <w:r w:rsidRPr="00015AEA">
        <w:rPr>
          <w:rFonts w:ascii="Times New Roman" w:eastAsia="Times New Roman" w:hAnsi="Times New Roman"/>
          <w:color w:val="1A1A1A"/>
          <w:sz w:val="28"/>
          <w:szCs w:val="28"/>
          <w:lang w:eastAsia="ru-RU"/>
        </w:rPr>
        <w:t>, а не </w:t>
      </w:r>
      <w:r w:rsidRPr="00015AEA">
        <w:rPr>
          <w:rFonts w:ascii="Times New Roman" w:eastAsia="Times New Roman" w:hAnsi="Times New Roman"/>
          <w:i/>
          <w:iCs/>
          <w:color w:val="1A1A1A"/>
          <w:sz w:val="28"/>
          <w:szCs w:val="28"/>
          <w:lang w:eastAsia="ru-RU"/>
        </w:rPr>
        <w:t>артист бисировал</w:t>
      </w:r>
      <w:r w:rsidRPr="00015AEA">
        <w:rPr>
          <w:rFonts w:ascii="Times New Roman" w:eastAsia="Times New Roman" w:hAnsi="Times New Roman"/>
          <w:color w:val="1A1A1A"/>
          <w:sz w:val="28"/>
          <w:szCs w:val="28"/>
          <w:lang w:eastAsia="ru-RU"/>
        </w:rPr>
        <w:t>, как того требует норма.</w:t>
      </w:r>
    </w:p>
    <w:p w14:paraId="3C51C740" w14:textId="77777777" w:rsidR="00015AEA" w:rsidRPr="00015AEA" w:rsidRDefault="00015AEA" w:rsidP="00015AEA">
      <w:pPr>
        <w:spacing w:after="0" w:line="240" w:lineRule="auto"/>
        <w:ind w:firstLine="709"/>
        <w:jc w:val="both"/>
        <w:rPr>
          <w:rFonts w:ascii="Times New Roman" w:eastAsia="Times New Roman" w:hAnsi="Times New Roman"/>
          <w:color w:val="1A1A1A"/>
          <w:sz w:val="28"/>
          <w:szCs w:val="28"/>
          <w:lang w:eastAsia="ru-RU"/>
        </w:rPr>
      </w:pPr>
      <w:r w:rsidRPr="00015AEA">
        <w:rPr>
          <w:rFonts w:ascii="Times New Roman" w:eastAsia="Times New Roman" w:hAnsi="Times New Roman"/>
          <w:b/>
          <w:bCs/>
          <w:color w:val="1A1A1A"/>
          <w:sz w:val="28"/>
          <w:szCs w:val="28"/>
          <w:lang w:eastAsia="ru-RU"/>
        </w:rPr>
        <w:t>Задание 2.</w:t>
      </w:r>
      <w:r w:rsidRPr="00015AEA">
        <w:rPr>
          <w:rFonts w:ascii="Times New Roman" w:eastAsia="Times New Roman" w:hAnsi="Times New Roman"/>
          <w:color w:val="1A1A1A"/>
          <w:sz w:val="28"/>
          <w:szCs w:val="28"/>
          <w:lang w:eastAsia="ru-RU"/>
        </w:rPr>
        <w:t> Таковы глаголы </w:t>
      </w:r>
      <w:r w:rsidRPr="00015AEA">
        <w:rPr>
          <w:rFonts w:ascii="Times New Roman" w:eastAsia="Times New Roman" w:hAnsi="Times New Roman"/>
          <w:i/>
          <w:iCs/>
          <w:color w:val="1A1A1A"/>
          <w:sz w:val="28"/>
          <w:szCs w:val="28"/>
          <w:lang w:eastAsia="ru-RU"/>
        </w:rPr>
        <w:t>здороваться </w:t>
      </w:r>
      <w:r w:rsidRPr="00015AEA">
        <w:rPr>
          <w:rFonts w:ascii="Times New Roman" w:eastAsia="Times New Roman" w:hAnsi="Times New Roman"/>
          <w:color w:val="1A1A1A"/>
          <w:sz w:val="28"/>
          <w:szCs w:val="28"/>
          <w:lang w:eastAsia="ru-RU"/>
        </w:rPr>
        <w:t>(от приветствия </w:t>
      </w:r>
      <w:r w:rsidRPr="00015AEA">
        <w:rPr>
          <w:rFonts w:ascii="Times New Roman" w:eastAsia="Times New Roman" w:hAnsi="Times New Roman"/>
          <w:i/>
          <w:iCs/>
          <w:color w:val="1A1A1A"/>
          <w:sz w:val="28"/>
          <w:szCs w:val="28"/>
          <w:lang w:eastAsia="ru-RU"/>
        </w:rPr>
        <w:t>будь здоров </w:t>
      </w:r>
      <w:r w:rsidRPr="00015AEA">
        <w:rPr>
          <w:rFonts w:ascii="Times New Roman" w:eastAsia="Times New Roman" w:hAnsi="Times New Roman"/>
          <w:color w:val="1A1A1A"/>
          <w:sz w:val="28"/>
          <w:szCs w:val="28"/>
          <w:lang w:eastAsia="ru-RU"/>
        </w:rPr>
        <w:t>или </w:t>
      </w:r>
      <w:r w:rsidRPr="00015AEA">
        <w:rPr>
          <w:rFonts w:ascii="Times New Roman" w:eastAsia="Times New Roman" w:hAnsi="Times New Roman"/>
          <w:i/>
          <w:iCs/>
          <w:color w:val="1A1A1A"/>
          <w:sz w:val="28"/>
          <w:szCs w:val="28"/>
          <w:lang w:eastAsia="ru-RU"/>
        </w:rPr>
        <w:t>здорово</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баюкать</w:t>
      </w:r>
      <w:r w:rsidRPr="00015AEA">
        <w:rPr>
          <w:rFonts w:ascii="Times New Roman" w:eastAsia="Times New Roman" w:hAnsi="Times New Roman"/>
          <w:color w:val="1A1A1A"/>
          <w:sz w:val="28"/>
          <w:szCs w:val="28"/>
          <w:lang w:eastAsia="ru-RU"/>
        </w:rPr>
        <w:t> (от </w:t>
      </w:r>
      <w:r w:rsidRPr="00015AEA">
        <w:rPr>
          <w:rFonts w:ascii="Times New Roman" w:eastAsia="Times New Roman" w:hAnsi="Times New Roman"/>
          <w:i/>
          <w:iCs/>
          <w:color w:val="1A1A1A"/>
          <w:sz w:val="28"/>
          <w:szCs w:val="28"/>
          <w:lang w:eastAsia="ru-RU"/>
        </w:rPr>
        <w:t>баю-бай</w:t>
      </w:r>
      <w:r w:rsidRPr="00015AEA">
        <w:rPr>
          <w:rFonts w:ascii="Times New Roman" w:eastAsia="Times New Roman" w:hAnsi="Times New Roman"/>
          <w:color w:val="1A1A1A"/>
          <w:sz w:val="28"/>
          <w:szCs w:val="28"/>
          <w:lang w:eastAsia="ru-RU"/>
        </w:rPr>
        <w:t>), </w:t>
      </w:r>
      <w:r w:rsidRPr="00015AEA">
        <w:rPr>
          <w:rFonts w:ascii="Times New Roman" w:eastAsia="Times New Roman" w:hAnsi="Times New Roman"/>
          <w:i/>
          <w:iCs/>
          <w:color w:val="1A1A1A"/>
          <w:sz w:val="28"/>
          <w:szCs w:val="28"/>
          <w:lang w:eastAsia="ru-RU"/>
        </w:rPr>
        <w:t>бастовать</w:t>
      </w:r>
      <w:r w:rsidRPr="00015AEA">
        <w:rPr>
          <w:rFonts w:ascii="Times New Roman" w:eastAsia="Times New Roman" w:hAnsi="Times New Roman"/>
          <w:color w:val="1A1A1A"/>
          <w:sz w:val="28"/>
          <w:szCs w:val="28"/>
          <w:lang w:eastAsia="ru-RU"/>
        </w:rPr>
        <w:t xml:space="preserve"> (от итальянского </w:t>
      </w:r>
      <w:proofErr w:type="spellStart"/>
      <w:r w:rsidRPr="00015AEA">
        <w:rPr>
          <w:rFonts w:ascii="Times New Roman" w:eastAsia="Times New Roman" w:hAnsi="Times New Roman"/>
          <w:i/>
          <w:iCs/>
          <w:color w:val="1A1A1A"/>
          <w:sz w:val="28"/>
          <w:szCs w:val="28"/>
          <w:lang w:eastAsia="ru-RU"/>
        </w:rPr>
        <w:t>basta</w:t>
      </w:r>
      <w:proofErr w:type="spellEnd"/>
      <w:r w:rsidRPr="00015AEA">
        <w:rPr>
          <w:rFonts w:ascii="Times New Roman" w:eastAsia="Times New Roman" w:hAnsi="Times New Roman"/>
          <w:color w:val="1A1A1A"/>
          <w:sz w:val="28"/>
          <w:szCs w:val="28"/>
          <w:lang w:eastAsia="ru-RU"/>
        </w:rPr>
        <w:t> «хватит!»), </w:t>
      </w:r>
      <w:r w:rsidRPr="00015AEA">
        <w:rPr>
          <w:rFonts w:ascii="Times New Roman" w:eastAsia="Times New Roman" w:hAnsi="Times New Roman"/>
          <w:i/>
          <w:iCs/>
          <w:color w:val="1A1A1A"/>
          <w:sz w:val="28"/>
          <w:szCs w:val="28"/>
          <w:lang w:eastAsia="ru-RU"/>
        </w:rPr>
        <w:t>тыкать </w:t>
      </w:r>
      <w:r w:rsidRPr="00015AEA">
        <w:rPr>
          <w:rFonts w:ascii="Times New Roman" w:eastAsia="Times New Roman" w:hAnsi="Times New Roman"/>
          <w:color w:val="1A1A1A"/>
          <w:sz w:val="28"/>
          <w:szCs w:val="28"/>
          <w:lang w:eastAsia="ru-RU"/>
        </w:rPr>
        <w:t>(в значении «говорить кому-либо </w:t>
      </w:r>
      <w:r w:rsidRPr="00015AEA">
        <w:rPr>
          <w:rFonts w:ascii="Times New Roman" w:eastAsia="Times New Roman" w:hAnsi="Times New Roman"/>
          <w:i/>
          <w:iCs/>
          <w:color w:val="1A1A1A"/>
          <w:sz w:val="28"/>
          <w:szCs w:val="28"/>
          <w:lang w:eastAsia="ru-RU"/>
        </w:rPr>
        <w:t>ты</w:t>
      </w:r>
      <w:r w:rsidRPr="00015AEA">
        <w:rPr>
          <w:rFonts w:ascii="Times New Roman" w:eastAsia="Times New Roman" w:hAnsi="Times New Roman"/>
          <w:color w:val="1A1A1A"/>
          <w:sz w:val="28"/>
          <w:szCs w:val="28"/>
          <w:lang w:eastAsia="ru-RU"/>
        </w:rPr>
        <w:t> (а не </w:t>
      </w:r>
      <w:r w:rsidRPr="00015AEA">
        <w:rPr>
          <w:rFonts w:ascii="Times New Roman" w:eastAsia="Times New Roman" w:hAnsi="Times New Roman"/>
          <w:i/>
          <w:iCs/>
          <w:color w:val="1A1A1A"/>
          <w:sz w:val="28"/>
          <w:szCs w:val="28"/>
          <w:lang w:eastAsia="ru-RU"/>
        </w:rPr>
        <w:t>вы</w:t>
      </w:r>
      <w:r w:rsidRPr="00015AEA">
        <w:rPr>
          <w:rFonts w:ascii="Times New Roman" w:eastAsia="Times New Roman" w:hAnsi="Times New Roman"/>
          <w:color w:val="1A1A1A"/>
          <w:sz w:val="28"/>
          <w:szCs w:val="28"/>
          <w:lang w:eastAsia="ru-RU"/>
        </w:rPr>
        <w:t>)», но, разумеется, не в значении «тыкать пальцем»).</w:t>
      </w:r>
    </w:p>
    <w:p w14:paraId="2855C635" w14:textId="77777777" w:rsidR="00015AEA" w:rsidRPr="0047191A" w:rsidRDefault="00015AEA" w:rsidP="00220025">
      <w:pPr>
        <w:spacing w:after="0" w:line="360" w:lineRule="auto"/>
        <w:ind w:firstLine="709"/>
        <w:rPr>
          <w:rFonts w:ascii="Times New Roman" w:hAnsi="Times New Roman"/>
          <w:sz w:val="28"/>
          <w:szCs w:val="28"/>
        </w:rPr>
      </w:pPr>
    </w:p>
    <w:p w14:paraId="7DA19E91" w14:textId="77777777" w:rsidR="00A52D3B" w:rsidRPr="0047191A" w:rsidRDefault="00A52D3B" w:rsidP="00220025">
      <w:pPr>
        <w:spacing w:after="0" w:line="360" w:lineRule="auto"/>
        <w:ind w:firstLine="709"/>
        <w:jc w:val="center"/>
        <w:rPr>
          <w:rFonts w:ascii="Times New Roman" w:hAnsi="Times New Roman"/>
          <w:b/>
          <w:sz w:val="28"/>
          <w:szCs w:val="28"/>
        </w:rPr>
      </w:pPr>
      <w:r w:rsidRPr="0047191A">
        <w:rPr>
          <w:rFonts w:ascii="Times New Roman" w:hAnsi="Times New Roman"/>
          <w:b/>
          <w:sz w:val="28"/>
          <w:szCs w:val="28"/>
        </w:rPr>
        <w:t>5.4. Задания для самостоятельной подготовки.</w:t>
      </w:r>
    </w:p>
    <w:p w14:paraId="3C4D0D2C" w14:textId="77777777" w:rsidR="00A52D3B" w:rsidRPr="0047191A" w:rsidRDefault="00A52D3B" w:rsidP="00BB375D">
      <w:pPr>
        <w:spacing w:after="0" w:line="360" w:lineRule="auto"/>
        <w:ind w:firstLine="709"/>
        <w:rPr>
          <w:rFonts w:ascii="Times New Roman" w:hAnsi="Times New Roman"/>
          <w:sz w:val="28"/>
          <w:szCs w:val="28"/>
        </w:rPr>
      </w:pPr>
    </w:p>
    <w:p w14:paraId="72FF2B6C" w14:textId="77777777" w:rsidR="00A52D3B" w:rsidRPr="00220025" w:rsidRDefault="00A52D3B" w:rsidP="00BB375D">
      <w:pPr>
        <w:spacing w:after="0" w:line="360" w:lineRule="auto"/>
        <w:ind w:firstLine="709"/>
        <w:rPr>
          <w:rFonts w:ascii="Times New Roman" w:hAnsi="Times New Roman"/>
          <w:b/>
          <w:sz w:val="28"/>
          <w:szCs w:val="28"/>
          <w:highlight w:val="green"/>
        </w:rPr>
      </w:pPr>
      <w:r w:rsidRPr="0047191A">
        <w:rPr>
          <w:rFonts w:ascii="Times New Roman" w:hAnsi="Times New Roman"/>
          <w:b/>
          <w:sz w:val="28"/>
          <w:szCs w:val="28"/>
        </w:rPr>
        <w:t>Задание 1</w:t>
      </w:r>
    </w:p>
    <w:p w14:paraId="4231B14A" w14:textId="77777777" w:rsidR="00A52D3B" w:rsidRPr="00BB375D" w:rsidRDefault="00A52D3B" w:rsidP="00BB375D">
      <w:pPr>
        <w:spacing w:after="0" w:line="360" w:lineRule="auto"/>
        <w:ind w:firstLine="709"/>
        <w:rPr>
          <w:rFonts w:ascii="Times New Roman" w:hAnsi="Times New Roman"/>
          <w:sz w:val="28"/>
          <w:szCs w:val="28"/>
          <w:highlight w:val="green"/>
        </w:rPr>
      </w:pPr>
      <w:r w:rsidRPr="00383178">
        <w:rPr>
          <w:rFonts w:ascii="Times New Roman" w:hAnsi="Times New Roman"/>
          <w:sz w:val="28"/>
          <w:szCs w:val="28"/>
        </w:rPr>
        <w:t xml:space="preserve">Можно ли утверждать, что конечные </w:t>
      </w:r>
      <w:r>
        <w:rPr>
          <w:rFonts w:ascii="Times New Roman" w:hAnsi="Times New Roman"/>
          <w:sz w:val="28"/>
          <w:szCs w:val="28"/>
        </w:rPr>
        <w:t xml:space="preserve">сочетания </w:t>
      </w:r>
      <w:r w:rsidRPr="00383178">
        <w:rPr>
          <w:rFonts w:ascii="Times New Roman" w:hAnsi="Times New Roman"/>
          <w:sz w:val="28"/>
          <w:szCs w:val="28"/>
        </w:rPr>
        <w:t xml:space="preserve">букв </w:t>
      </w:r>
      <w:r w:rsidRPr="00E42AA3">
        <w:rPr>
          <w:rFonts w:ascii="Times New Roman" w:hAnsi="Times New Roman"/>
          <w:i/>
          <w:sz w:val="28"/>
          <w:szCs w:val="28"/>
        </w:rPr>
        <w:t xml:space="preserve">- ой, - </w:t>
      </w:r>
      <w:proofErr w:type="spellStart"/>
      <w:r w:rsidRPr="00E42AA3">
        <w:rPr>
          <w:rFonts w:ascii="Times New Roman" w:hAnsi="Times New Roman"/>
          <w:i/>
          <w:sz w:val="28"/>
          <w:szCs w:val="28"/>
        </w:rPr>
        <w:t>ий</w:t>
      </w:r>
      <w:proofErr w:type="spellEnd"/>
      <w:r w:rsidRPr="00E42AA3">
        <w:rPr>
          <w:rFonts w:ascii="Times New Roman" w:hAnsi="Times New Roman"/>
          <w:i/>
          <w:sz w:val="28"/>
          <w:szCs w:val="28"/>
        </w:rPr>
        <w:t xml:space="preserve">, - </w:t>
      </w:r>
      <w:proofErr w:type="spellStart"/>
      <w:r w:rsidRPr="00E42AA3">
        <w:rPr>
          <w:rFonts w:ascii="Times New Roman" w:hAnsi="Times New Roman"/>
          <w:i/>
          <w:sz w:val="28"/>
          <w:szCs w:val="28"/>
        </w:rPr>
        <w:t>ая</w:t>
      </w:r>
      <w:proofErr w:type="spellEnd"/>
      <w:r w:rsidRPr="00E42AA3">
        <w:rPr>
          <w:rFonts w:ascii="Times New Roman" w:hAnsi="Times New Roman"/>
          <w:i/>
          <w:sz w:val="28"/>
          <w:szCs w:val="28"/>
        </w:rPr>
        <w:t xml:space="preserve">, - </w:t>
      </w:r>
      <w:proofErr w:type="spellStart"/>
      <w:r w:rsidRPr="00E42AA3">
        <w:rPr>
          <w:rFonts w:ascii="Times New Roman" w:hAnsi="Times New Roman"/>
          <w:i/>
          <w:sz w:val="28"/>
          <w:szCs w:val="28"/>
        </w:rPr>
        <w:t>яя</w:t>
      </w:r>
      <w:proofErr w:type="spellEnd"/>
      <w:r w:rsidRPr="00E42AA3">
        <w:rPr>
          <w:rFonts w:ascii="Times New Roman" w:hAnsi="Times New Roman"/>
          <w:i/>
          <w:sz w:val="28"/>
          <w:szCs w:val="28"/>
        </w:rPr>
        <w:t>, -</w:t>
      </w:r>
      <w:proofErr w:type="spellStart"/>
      <w:r w:rsidRPr="00E42AA3">
        <w:rPr>
          <w:rFonts w:ascii="Times New Roman" w:hAnsi="Times New Roman"/>
          <w:i/>
          <w:sz w:val="28"/>
          <w:szCs w:val="28"/>
        </w:rPr>
        <w:t>ее</w:t>
      </w:r>
      <w:r>
        <w:rPr>
          <w:rFonts w:ascii="Times New Roman" w:hAnsi="Times New Roman"/>
          <w:sz w:val="28"/>
          <w:szCs w:val="28"/>
        </w:rPr>
        <w:t>в</w:t>
      </w:r>
      <w:proofErr w:type="spellEnd"/>
      <w:r>
        <w:rPr>
          <w:rFonts w:ascii="Times New Roman" w:hAnsi="Times New Roman"/>
          <w:sz w:val="28"/>
          <w:szCs w:val="28"/>
        </w:rPr>
        <w:t xml:space="preserve"> словах </w:t>
      </w:r>
      <w:r w:rsidRPr="00383178">
        <w:rPr>
          <w:rFonts w:ascii="Times New Roman" w:hAnsi="Times New Roman"/>
          <w:sz w:val="28"/>
          <w:szCs w:val="28"/>
        </w:rPr>
        <w:t xml:space="preserve">всегда </w:t>
      </w:r>
      <w:r>
        <w:rPr>
          <w:rFonts w:ascii="Times New Roman" w:hAnsi="Times New Roman"/>
          <w:sz w:val="28"/>
          <w:szCs w:val="28"/>
        </w:rPr>
        <w:t>являются окончаниями</w:t>
      </w:r>
      <w:r w:rsidRPr="00383178">
        <w:rPr>
          <w:rFonts w:ascii="Times New Roman" w:hAnsi="Times New Roman"/>
          <w:sz w:val="28"/>
          <w:szCs w:val="28"/>
        </w:rPr>
        <w:t xml:space="preserve">? Мотивируйте свой ответ и </w:t>
      </w:r>
      <w:r w:rsidRPr="00383178">
        <w:rPr>
          <w:rFonts w:ascii="Times New Roman" w:hAnsi="Times New Roman"/>
          <w:sz w:val="28"/>
          <w:szCs w:val="28"/>
        </w:rPr>
        <w:lastRenderedPageBreak/>
        <w:t>подтвердите его примерами</w:t>
      </w:r>
      <w:r>
        <w:rPr>
          <w:rFonts w:ascii="Times New Roman" w:hAnsi="Times New Roman"/>
          <w:sz w:val="28"/>
          <w:szCs w:val="28"/>
        </w:rPr>
        <w:t>, в которых эти сочетания были бы окончаниями/входили в состав других морфем, если такое возможно.</w:t>
      </w:r>
    </w:p>
    <w:p w14:paraId="076B42D2" w14:textId="77777777" w:rsidR="00A52D3B" w:rsidRPr="0047191A" w:rsidRDefault="00A52D3B" w:rsidP="00015AEA">
      <w:pPr>
        <w:spacing w:after="0" w:line="360" w:lineRule="auto"/>
        <w:ind w:firstLine="709"/>
        <w:rPr>
          <w:rFonts w:ascii="Times New Roman" w:hAnsi="Times New Roman"/>
          <w:sz w:val="28"/>
          <w:szCs w:val="28"/>
        </w:rPr>
      </w:pPr>
      <w:r w:rsidRPr="0047191A">
        <w:rPr>
          <w:rFonts w:ascii="Times New Roman" w:hAnsi="Times New Roman"/>
          <w:sz w:val="28"/>
          <w:szCs w:val="28"/>
        </w:rPr>
        <w:t>5.5. Ключи.</w:t>
      </w:r>
    </w:p>
    <w:p w14:paraId="38EF2B16"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1</w:t>
      </w:r>
    </w:p>
    <w:p w14:paraId="4A54B8B1" w14:textId="77777777" w:rsidR="00A52D3B" w:rsidRPr="0047191A" w:rsidRDefault="00A52D3B" w:rsidP="00220025">
      <w:pPr>
        <w:spacing w:after="0" w:line="360" w:lineRule="auto"/>
        <w:ind w:firstLine="709"/>
        <w:jc w:val="both"/>
        <w:rPr>
          <w:rFonts w:ascii="Times New Roman" w:hAnsi="Times New Roman"/>
          <w:sz w:val="28"/>
          <w:szCs w:val="28"/>
        </w:rPr>
      </w:pPr>
      <w:r w:rsidRPr="0047191A">
        <w:rPr>
          <w:rFonts w:ascii="Times New Roman" w:hAnsi="Times New Roman"/>
          <w:sz w:val="28"/>
          <w:szCs w:val="28"/>
        </w:rPr>
        <w:t xml:space="preserve">Эти конечные сочетания букв могут быть окончаниями, но могут и быть частью других морфем, поэтому предложенное утверждение не является верным. Так, </w:t>
      </w:r>
      <w:r w:rsidRPr="0047191A">
        <w:rPr>
          <w:rFonts w:ascii="Times New Roman" w:hAnsi="Times New Roman"/>
          <w:i/>
          <w:sz w:val="28"/>
          <w:szCs w:val="28"/>
        </w:rPr>
        <w:t>-ой</w:t>
      </w:r>
      <w:r w:rsidRPr="0047191A">
        <w:rPr>
          <w:rFonts w:ascii="Times New Roman" w:hAnsi="Times New Roman"/>
          <w:sz w:val="28"/>
          <w:szCs w:val="28"/>
        </w:rPr>
        <w:t xml:space="preserve"> в словоформе </w:t>
      </w:r>
      <w:r w:rsidRPr="0047191A">
        <w:rPr>
          <w:rFonts w:ascii="Times New Roman" w:hAnsi="Times New Roman"/>
          <w:i/>
          <w:sz w:val="28"/>
          <w:szCs w:val="28"/>
        </w:rPr>
        <w:t>дорогой</w:t>
      </w:r>
      <w:r w:rsidRPr="0047191A">
        <w:rPr>
          <w:rFonts w:ascii="Times New Roman" w:hAnsi="Times New Roman"/>
          <w:sz w:val="28"/>
          <w:szCs w:val="28"/>
        </w:rPr>
        <w:t xml:space="preserve"> является окончанием (0,5), в словоформе </w:t>
      </w:r>
      <w:r w:rsidRPr="0047191A">
        <w:rPr>
          <w:rFonts w:ascii="Times New Roman" w:hAnsi="Times New Roman"/>
          <w:i/>
          <w:sz w:val="28"/>
          <w:szCs w:val="28"/>
        </w:rPr>
        <w:t>герой</w:t>
      </w:r>
      <w:r w:rsidRPr="0047191A">
        <w:rPr>
          <w:rFonts w:ascii="Times New Roman" w:hAnsi="Times New Roman"/>
          <w:sz w:val="28"/>
          <w:szCs w:val="28"/>
        </w:rPr>
        <w:t xml:space="preserve"> – часть корня (0,5), в словоформе </w:t>
      </w:r>
      <w:r w:rsidRPr="0047191A">
        <w:rPr>
          <w:rFonts w:ascii="Times New Roman" w:hAnsi="Times New Roman"/>
          <w:i/>
          <w:sz w:val="28"/>
          <w:szCs w:val="28"/>
        </w:rPr>
        <w:t xml:space="preserve">по-моему </w:t>
      </w:r>
      <w:r w:rsidRPr="0047191A">
        <w:rPr>
          <w:rFonts w:ascii="Times New Roman" w:hAnsi="Times New Roman"/>
          <w:sz w:val="28"/>
          <w:szCs w:val="28"/>
        </w:rPr>
        <w:t xml:space="preserve">– часть корня (0,5) и  суффикса (0,5); </w:t>
      </w:r>
      <w:r w:rsidRPr="0047191A">
        <w:rPr>
          <w:rFonts w:ascii="Times New Roman" w:hAnsi="Times New Roman"/>
          <w:i/>
          <w:sz w:val="28"/>
          <w:szCs w:val="28"/>
        </w:rPr>
        <w:t xml:space="preserve">- </w:t>
      </w:r>
      <w:proofErr w:type="spellStart"/>
      <w:r w:rsidRPr="0047191A">
        <w:rPr>
          <w:rFonts w:ascii="Times New Roman" w:hAnsi="Times New Roman"/>
          <w:i/>
          <w:sz w:val="28"/>
          <w:szCs w:val="28"/>
        </w:rPr>
        <w:t>ий</w:t>
      </w:r>
      <w:proofErr w:type="spellEnd"/>
      <w:r w:rsidRPr="0047191A">
        <w:rPr>
          <w:rFonts w:ascii="Times New Roman" w:hAnsi="Times New Roman"/>
          <w:sz w:val="28"/>
          <w:szCs w:val="28"/>
        </w:rPr>
        <w:t xml:space="preserve"> в словоформе </w:t>
      </w:r>
      <w:r w:rsidRPr="0047191A">
        <w:rPr>
          <w:rFonts w:ascii="Times New Roman" w:hAnsi="Times New Roman"/>
          <w:i/>
          <w:sz w:val="28"/>
          <w:szCs w:val="28"/>
        </w:rPr>
        <w:t>синий</w:t>
      </w:r>
      <w:r w:rsidRPr="0047191A">
        <w:rPr>
          <w:rFonts w:ascii="Times New Roman" w:hAnsi="Times New Roman"/>
          <w:sz w:val="28"/>
          <w:szCs w:val="28"/>
        </w:rPr>
        <w:t xml:space="preserve"> – это окончание (0,5), в словоформе </w:t>
      </w:r>
      <w:r w:rsidRPr="0047191A">
        <w:rPr>
          <w:rFonts w:ascii="Times New Roman" w:hAnsi="Times New Roman"/>
          <w:i/>
          <w:sz w:val="28"/>
          <w:szCs w:val="28"/>
        </w:rPr>
        <w:t>лисий</w:t>
      </w:r>
      <w:r w:rsidRPr="0047191A">
        <w:rPr>
          <w:rFonts w:ascii="Times New Roman" w:hAnsi="Times New Roman"/>
          <w:sz w:val="28"/>
          <w:szCs w:val="28"/>
        </w:rPr>
        <w:t xml:space="preserve"> – суффикс притяжательного прилагательного (0,5), в словоформе </w:t>
      </w:r>
      <w:r w:rsidRPr="0047191A">
        <w:rPr>
          <w:rFonts w:ascii="Times New Roman" w:hAnsi="Times New Roman"/>
          <w:i/>
          <w:sz w:val="28"/>
          <w:szCs w:val="28"/>
        </w:rPr>
        <w:t>алюминий</w:t>
      </w:r>
      <w:r w:rsidRPr="0047191A">
        <w:rPr>
          <w:rFonts w:ascii="Times New Roman" w:hAnsi="Times New Roman"/>
          <w:sz w:val="28"/>
          <w:szCs w:val="28"/>
        </w:rPr>
        <w:t xml:space="preserve"> часть корня (0,5); </w:t>
      </w:r>
      <w:r w:rsidRPr="0047191A">
        <w:rPr>
          <w:rFonts w:ascii="Times New Roman" w:hAnsi="Times New Roman"/>
          <w:i/>
          <w:sz w:val="28"/>
          <w:szCs w:val="28"/>
        </w:rPr>
        <w:t xml:space="preserve">- </w:t>
      </w:r>
      <w:proofErr w:type="spellStart"/>
      <w:r w:rsidRPr="0047191A">
        <w:rPr>
          <w:rFonts w:ascii="Times New Roman" w:hAnsi="Times New Roman"/>
          <w:i/>
          <w:sz w:val="28"/>
          <w:szCs w:val="28"/>
        </w:rPr>
        <w:t>ая</w:t>
      </w:r>
      <w:proofErr w:type="spellEnd"/>
      <w:r w:rsidRPr="0047191A">
        <w:rPr>
          <w:rFonts w:ascii="Times New Roman" w:hAnsi="Times New Roman"/>
          <w:i/>
          <w:sz w:val="28"/>
          <w:szCs w:val="28"/>
        </w:rPr>
        <w:t xml:space="preserve">, - </w:t>
      </w:r>
      <w:proofErr w:type="spellStart"/>
      <w:r w:rsidRPr="0047191A">
        <w:rPr>
          <w:rFonts w:ascii="Times New Roman" w:hAnsi="Times New Roman"/>
          <w:i/>
          <w:sz w:val="28"/>
          <w:szCs w:val="28"/>
        </w:rPr>
        <w:t>яя</w:t>
      </w:r>
      <w:proofErr w:type="spellEnd"/>
      <w:r w:rsidRPr="0047191A">
        <w:rPr>
          <w:rFonts w:ascii="Times New Roman" w:hAnsi="Times New Roman"/>
          <w:sz w:val="28"/>
          <w:szCs w:val="28"/>
        </w:rPr>
        <w:t xml:space="preserve"> – окончания в словоформах </w:t>
      </w:r>
      <w:r w:rsidRPr="0047191A">
        <w:rPr>
          <w:rFonts w:ascii="Times New Roman" w:hAnsi="Times New Roman"/>
          <w:i/>
          <w:sz w:val="28"/>
          <w:szCs w:val="28"/>
        </w:rPr>
        <w:t>золотая</w:t>
      </w:r>
      <w:r w:rsidRPr="0047191A">
        <w:rPr>
          <w:rFonts w:ascii="Times New Roman" w:hAnsi="Times New Roman"/>
          <w:sz w:val="28"/>
          <w:szCs w:val="28"/>
        </w:rPr>
        <w:t xml:space="preserve"> (0,5) и </w:t>
      </w:r>
      <w:r w:rsidRPr="0047191A">
        <w:rPr>
          <w:rFonts w:ascii="Times New Roman" w:hAnsi="Times New Roman"/>
          <w:i/>
          <w:sz w:val="28"/>
          <w:szCs w:val="28"/>
        </w:rPr>
        <w:t>древняя</w:t>
      </w:r>
      <w:r w:rsidRPr="0047191A">
        <w:rPr>
          <w:rFonts w:ascii="Times New Roman" w:hAnsi="Times New Roman"/>
          <w:sz w:val="28"/>
          <w:szCs w:val="28"/>
        </w:rPr>
        <w:t xml:space="preserve"> (0,5), часть корня и окончание в словоформе </w:t>
      </w:r>
      <w:r w:rsidRPr="0047191A">
        <w:rPr>
          <w:rFonts w:ascii="Times New Roman" w:hAnsi="Times New Roman"/>
          <w:i/>
          <w:sz w:val="28"/>
          <w:szCs w:val="28"/>
        </w:rPr>
        <w:t>края</w:t>
      </w:r>
      <w:r w:rsidRPr="0047191A">
        <w:rPr>
          <w:rFonts w:ascii="Times New Roman" w:hAnsi="Times New Roman"/>
          <w:sz w:val="28"/>
          <w:szCs w:val="28"/>
        </w:rPr>
        <w:t xml:space="preserve"> (0,5), два суффикса в деепричастиях: </w:t>
      </w:r>
      <w:r w:rsidRPr="0047191A">
        <w:rPr>
          <w:rFonts w:ascii="Times New Roman" w:hAnsi="Times New Roman"/>
          <w:i/>
          <w:sz w:val="28"/>
          <w:szCs w:val="28"/>
        </w:rPr>
        <w:t>выбирая</w:t>
      </w:r>
      <w:r w:rsidRPr="0047191A">
        <w:rPr>
          <w:rFonts w:ascii="Times New Roman" w:hAnsi="Times New Roman"/>
          <w:sz w:val="28"/>
          <w:szCs w:val="28"/>
        </w:rPr>
        <w:t xml:space="preserve"> (0,5), </w:t>
      </w:r>
      <w:r w:rsidRPr="0047191A">
        <w:rPr>
          <w:rFonts w:ascii="Times New Roman" w:hAnsi="Times New Roman"/>
          <w:i/>
          <w:sz w:val="28"/>
          <w:szCs w:val="28"/>
        </w:rPr>
        <w:t>доверяя</w:t>
      </w:r>
      <w:r w:rsidRPr="0047191A">
        <w:rPr>
          <w:rFonts w:ascii="Times New Roman" w:hAnsi="Times New Roman"/>
          <w:sz w:val="28"/>
          <w:szCs w:val="28"/>
        </w:rPr>
        <w:t xml:space="preserve"> (0,5), </w:t>
      </w:r>
      <w:r w:rsidRPr="0047191A">
        <w:rPr>
          <w:rFonts w:ascii="Times New Roman" w:hAnsi="Times New Roman"/>
          <w:i/>
          <w:sz w:val="28"/>
          <w:szCs w:val="28"/>
        </w:rPr>
        <w:t>- ее</w:t>
      </w:r>
      <w:r w:rsidRPr="0047191A">
        <w:rPr>
          <w:rFonts w:ascii="Times New Roman" w:hAnsi="Times New Roman"/>
          <w:sz w:val="28"/>
          <w:szCs w:val="28"/>
        </w:rPr>
        <w:t xml:space="preserve"> – окончание в словоформе </w:t>
      </w:r>
      <w:r w:rsidRPr="0047191A">
        <w:rPr>
          <w:rFonts w:ascii="Times New Roman" w:hAnsi="Times New Roman"/>
          <w:i/>
          <w:sz w:val="28"/>
          <w:szCs w:val="28"/>
        </w:rPr>
        <w:t>общее</w:t>
      </w:r>
      <w:r w:rsidRPr="0047191A">
        <w:rPr>
          <w:rFonts w:ascii="Times New Roman" w:hAnsi="Times New Roman"/>
          <w:sz w:val="28"/>
          <w:szCs w:val="28"/>
        </w:rPr>
        <w:t xml:space="preserve"> (0,5), часть корня и окончание в словоформе </w:t>
      </w:r>
      <w:r w:rsidRPr="0047191A">
        <w:rPr>
          <w:rFonts w:ascii="Times New Roman" w:hAnsi="Times New Roman"/>
          <w:i/>
          <w:sz w:val="28"/>
          <w:szCs w:val="28"/>
        </w:rPr>
        <w:t>батарее</w:t>
      </w:r>
      <w:r w:rsidRPr="0047191A">
        <w:rPr>
          <w:rFonts w:ascii="Times New Roman" w:hAnsi="Times New Roman"/>
          <w:sz w:val="28"/>
          <w:szCs w:val="28"/>
        </w:rPr>
        <w:t xml:space="preserve"> (0,5), суффикс сравнительной степени прилагательного </w:t>
      </w:r>
      <w:r w:rsidRPr="0047191A">
        <w:rPr>
          <w:rFonts w:ascii="Times New Roman" w:hAnsi="Times New Roman"/>
          <w:i/>
          <w:sz w:val="28"/>
          <w:szCs w:val="28"/>
        </w:rPr>
        <w:t xml:space="preserve">темнее </w:t>
      </w:r>
      <w:r w:rsidRPr="0047191A">
        <w:rPr>
          <w:rFonts w:ascii="Times New Roman" w:hAnsi="Times New Roman"/>
          <w:sz w:val="28"/>
          <w:szCs w:val="28"/>
        </w:rPr>
        <w:t xml:space="preserve">(0,5), наречия </w:t>
      </w:r>
      <w:r w:rsidRPr="0047191A">
        <w:rPr>
          <w:rFonts w:ascii="Times New Roman" w:hAnsi="Times New Roman"/>
          <w:i/>
          <w:sz w:val="28"/>
          <w:szCs w:val="28"/>
        </w:rPr>
        <w:t>быстрее</w:t>
      </w:r>
      <w:r w:rsidRPr="0047191A">
        <w:rPr>
          <w:rFonts w:ascii="Times New Roman" w:hAnsi="Times New Roman"/>
          <w:sz w:val="28"/>
          <w:szCs w:val="28"/>
        </w:rPr>
        <w:t xml:space="preserve"> (0,5), слова категории состояния </w:t>
      </w:r>
      <w:r w:rsidRPr="0047191A">
        <w:rPr>
          <w:rFonts w:ascii="Times New Roman" w:hAnsi="Times New Roman"/>
          <w:i/>
          <w:sz w:val="28"/>
          <w:szCs w:val="28"/>
        </w:rPr>
        <w:t>на улице холоднее</w:t>
      </w:r>
      <w:r w:rsidRPr="0047191A">
        <w:rPr>
          <w:rFonts w:ascii="Times New Roman" w:hAnsi="Times New Roman"/>
          <w:sz w:val="28"/>
          <w:szCs w:val="28"/>
        </w:rPr>
        <w:t xml:space="preserve"> (0,5).</w:t>
      </w:r>
    </w:p>
    <w:p w14:paraId="2F3E4601" w14:textId="77777777" w:rsidR="00015AEA" w:rsidRDefault="00A52D3B" w:rsidP="00015AEA">
      <w:pPr>
        <w:spacing w:after="0" w:line="360" w:lineRule="auto"/>
        <w:ind w:firstLine="709"/>
        <w:jc w:val="both"/>
      </w:pPr>
      <w:r w:rsidRPr="00015AEA">
        <w:rPr>
          <w:rFonts w:ascii="Times New Roman" w:hAnsi="Times New Roman"/>
          <w:sz w:val="28"/>
          <w:szCs w:val="28"/>
        </w:rPr>
        <w:t>5.6. Рекомендуемые источники и литература по разделу «Словообразование».</w:t>
      </w:r>
    </w:p>
    <w:p w14:paraId="031056D4"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1.</w:t>
      </w:r>
      <w:r w:rsidRPr="00015AEA">
        <w:rPr>
          <w:rFonts w:ascii="Times New Roman" w:hAnsi="Times New Roman"/>
          <w:sz w:val="28"/>
          <w:szCs w:val="28"/>
        </w:rPr>
        <w:tab/>
      </w:r>
      <w:proofErr w:type="spellStart"/>
      <w:r w:rsidRPr="00015AEA">
        <w:rPr>
          <w:rFonts w:ascii="Times New Roman" w:hAnsi="Times New Roman"/>
          <w:sz w:val="28"/>
          <w:szCs w:val="28"/>
        </w:rPr>
        <w:t>Валгина</w:t>
      </w:r>
      <w:proofErr w:type="spellEnd"/>
      <w:r w:rsidRPr="00015AEA">
        <w:rPr>
          <w:rFonts w:ascii="Times New Roman" w:hAnsi="Times New Roman"/>
          <w:sz w:val="28"/>
          <w:szCs w:val="28"/>
        </w:rPr>
        <w:t xml:space="preserve"> Н.С. Современный русский язык / </w:t>
      </w:r>
      <w:proofErr w:type="spellStart"/>
      <w:r w:rsidRPr="00015AEA">
        <w:rPr>
          <w:rFonts w:ascii="Times New Roman" w:hAnsi="Times New Roman"/>
          <w:sz w:val="28"/>
          <w:szCs w:val="28"/>
        </w:rPr>
        <w:t>Валгина</w:t>
      </w:r>
      <w:proofErr w:type="spellEnd"/>
      <w:r w:rsidRPr="00015AEA">
        <w:rPr>
          <w:rFonts w:ascii="Times New Roman" w:hAnsi="Times New Roman"/>
          <w:sz w:val="28"/>
          <w:szCs w:val="28"/>
        </w:rPr>
        <w:t xml:space="preserve"> Н.С., Розенталь Д.Э., Фомина М. И.– М.: Логос, 2002. – 528 с.</w:t>
      </w:r>
    </w:p>
    <w:p w14:paraId="24DFBAEA"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2.</w:t>
      </w:r>
      <w:r w:rsidRPr="00015AEA">
        <w:rPr>
          <w:rFonts w:ascii="Times New Roman" w:hAnsi="Times New Roman"/>
          <w:sz w:val="28"/>
          <w:szCs w:val="28"/>
        </w:rPr>
        <w:tab/>
        <w:t>Виноградов, В.В. Русский язык (грамматическое учение о слове) / В.В. Виноградов. — М., 1972.</w:t>
      </w:r>
    </w:p>
    <w:p w14:paraId="361269D1"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3.</w:t>
      </w:r>
      <w:r w:rsidRPr="00015AEA">
        <w:rPr>
          <w:rFonts w:ascii="Times New Roman" w:hAnsi="Times New Roman"/>
          <w:sz w:val="28"/>
          <w:szCs w:val="28"/>
        </w:rPr>
        <w:tab/>
        <w:t xml:space="preserve">Винокур, Г.О. Избранные работы по русскому языку / Г.О. Винокур. – М.: </w:t>
      </w:r>
      <w:proofErr w:type="spellStart"/>
      <w:r w:rsidRPr="00015AEA">
        <w:rPr>
          <w:rFonts w:ascii="Times New Roman" w:hAnsi="Times New Roman"/>
          <w:sz w:val="28"/>
          <w:szCs w:val="28"/>
        </w:rPr>
        <w:t>Учпедгиз</w:t>
      </w:r>
      <w:proofErr w:type="spellEnd"/>
      <w:r w:rsidRPr="00015AEA">
        <w:rPr>
          <w:rFonts w:ascii="Times New Roman" w:hAnsi="Times New Roman"/>
          <w:sz w:val="28"/>
          <w:szCs w:val="28"/>
        </w:rPr>
        <w:t>, 1959. – С. 419 – 442.</w:t>
      </w:r>
    </w:p>
    <w:p w14:paraId="7B725A5A"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4.</w:t>
      </w:r>
      <w:r w:rsidRPr="00015AEA">
        <w:rPr>
          <w:rFonts w:ascii="Times New Roman" w:hAnsi="Times New Roman"/>
          <w:sz w:val="28"/>
          <w:szCs w:val="28"/>
        </w:rPr>
        <w:tab/>
        <w:t>Грамматика русского языка: в 2 т. – Т. 1. Фонетика. Фонология. Ударение. Интонация. Словообразование. Морфология. — М.: Наука, 1982.</w:t>
      </w:r>
    </w:p>
    <w:p w14:paraId="6D013052"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5.</w:t>
      </w:r>
      <w:r w:rsidRPr="00015AEA">
        <w:rPr>
          <w:rFonts w:ascii="Times New Roman" w:hAnsi="Times New Roman"/>
          <w:sz w:val="28"/>
          <w:szCs w:val="28"/>
        </w:rPr>
        <w:tab/>
        <w:t>Гридина Т. А. Современный русский язык. Словообразование: теория, алгоритмы анализа, тренинг: учебное пособие / Т. А. Гридина, Н. И. Коновалова. – М.: Наука: Флинта, 2007.</w:t>
      </w:r>
    </w:p>
    <w:p w14:paraId="61A79CEB"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lastRenderedPageBreak/>
        <w:t>6.</w:t>
      </w:r>
      <w:r w:rsidRPr="00015AEA">
        <w:rPr>
          <w:rFonts w:ascii="Times New Roman" w:hAnsi="Times New Roman"/>
          <w:sz w:val="28"/>
          <w:szCs w:val="28"/>
        </w:rPr>
        <w:tab/>
        <w:t xml:space="preserve">Касаткин Л.Л. Русский язык / Касаткин Л.Л., Клобуков Е.В., Крысин Л.П., </w:t>
      </w:r>
      <w:proofErr w:type="spellStart"/>
      <w:r w:rsidRPr="00015AEA">
        <w:rPr>
          <w:rFonts w:ascii="Times New Roman" w:hAnsi="Times New Roman"/>
          <w:sz w:val="28"/>
          <w:szCs w:val="28"/>
        </w:rPr>
        <w:t>Лекант</w:t>
      </w:r>
      <w:proofErr w:type="spellEnd"/>
      <w:r w:rsidRPr="00015AEA">
        <w:rPr>
          <w:rFonts w:ascii="Times New Roman" w:hAnsi="Times New Roman"/>
          <w:sz w:val="28"/>
          <w:szCs w:val="28"/>
        </w:rPr>
        <w:t xml:space="preserve"> П.А., Львов </w:t>
      </w:r>
      <w:proofErr w:type="gramStart"/>
      <w:r w:rsidRPr="00015AEA">
        <w:rPr>
          <w:rFonts w:ascii="Times New Roman" w:hAnsi="Times New Roman"/>
          <w:sz w:val="28"/>
          <w:szCs w:val="28"/>
        </w:rPr>
        <w:t>М.Р. ,</w:t>
      </w:r>
      <w:proofErr w:type="gramEnd"/>
      <w:r w:rsidRPr="00015AEA">
        <w:rPr>
          <w:rFonts w:ascii="Times New Roman" w:hAnsi="Times New Roman"/>
          <w:sz w:val="28"/>
          <w:szCs w:val="28"/>
        </w:rPr>
        <w:t xml:space="preserve"> Ставская Г.М. , </w:t>
      </w:r>
      <w:proofErr w:type="spellStart"/>
      <w:r w:rsidRPr="00015AEA">
        <w:rPr>
          <w:rFonts w:ascii="Times New Roman" w:hAnsi="Times New Roman"/>
          <w:sz w:val="28"/>
          <w:szCs w:val="28"/>
        </w:rPr>
        <w:t>Федосюк</w:t>
      </w:r>
      <w:proofErr w:type="spellEnd"/>
      <w:r w:rsidRPr="00015AEA">
        <w:rPr>
          <w:rFonts w:ascii="Times New Roman" w:hAnsi="Times New Roman"/>
          <w:sz w:val="28"/>
          <w:szCs w:val="28"/>
        </w:rPr>
        <w:t xml:space="preserve"> М.Ю. – М.: Издательский центр «Академия», 2001. – 768 с.</w:t>
      </w:r>
    </w:p>
    <w:p w14:paraId="763BC932"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7.</w:t>
      </w:r>
      <w:r w:rsidRPr="00015AEA">
        <w:rPr>
          <w:rFonts w:ascii="Times New Roman" w:hAnsi="Times New Roman"/>
          <w:sz w:val="28"/>
          <w:szCs w:val="28"/>
        </w:rPr>
        <w:tab/>
        <w:t xml:space="preserve">Краткая русская грамматика / Белоусов В. Н., </w:t>
      </w:r>
      <w:proofErr w:type="spellStart"/>
      <w:r w:rsidRPr="00015AEA">
        <w:rPr>
          <w:rFonts w:ascii="Times New Roman" w:hAnsi="Times New Roman"/>
          <w:sz w:val="28"/>
          <w:szCs w:val="28"/>
        </w:rPr>
        <w:t>Ковтунова</w:t>
      </w:r>
      <w:proofErr w:type="spellEnd"/>
      <w:r w:rsidRPr="00015AEA">
        <w:rPr>
          <w:rFonts w:ascii="Times New Roman" w:hAnsi="Times New Roman"/>
          <w:sz w:val="28"/>
          <w:szCs w:val="28"/>
        </w:rPr>
        <w:t xml:space="preserve"> И. И., Кручинина И. Н. и др.; Под ред. Шведовой Н. Ю. и Лопатина В. В. – М.,: 2002 –о  726 с.</w:t>
      </w:r>
    </w:p>
    <w:p w14:paraId="6EA27D98"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8.</w:t>
      </w:r>
      <w:r w:rsidRPr="00015AEA">
        <w:rPr>
          <w:rFonts w:ascii="Times New Roman" w:hAnsi="Times New Roman"/>
          <w:sz w:val="28"/>
          <w:szCs w:val="28"/>
        </w:rPr>
        <w:tab/>
      </w:r>
      <w:proofErr w:type="spellStart"/>
      <w:r w:rsidRPr="00015AEA">
        <w:rPr>
          <w:rFonts w:ascii="Times New Roman" w:hAnsi="Times New Roman"/>
          <w:sz w:val="28"/>
          <w:szCs w:val="28"/>
        </w:rPr>
        <w:t>Лекант</w:t>
      </w:r>
      <w:proofErr w:type="spellEnd"/>
      <w:r w:rsidRPr="00015AEA">
        <w:rPr>
          <w:rFonts w:ascii="Times New Roman" w:hAnsi="Times New Roman"/>
          <w:sz w:val="28"/>
          <w:szCs w:val="28"/>
        </w:rPr>
        <w:t xml:space="preserve">, П.А. Современный русский язык / П.А. </w:t>
      </w:r>
      <w:proofErr w:type="spellStart"/>
      <w:r w:rsidRPr="00015AEA">
        <w:rPr>
          <w:rFonts w:ascii="Times New Roman" w:hAnsi="Times New Roman"/>
          <w:sz w:val="28"/>
          <w:szCs w:val="28"/>
        </w:rPr>
        <w:t>Лекант</w:t>
      </w:r>
      <w:proofErr w:type="spellEnd"/>
      <w:r w:rsidRPr="00015AEA">
        <w:rPr>
          <w:rFonts w:ascii="Times New Roman" w:hAnsi="Times New Roman"/>
          <w:sz w:val="28"/>
          <w:szCs w:val="28"/>
        </w:rPr>
        <w:t xml:space="preserve"> [и др.]; под общ. ред. П.А. </w:t>
      </w:r>
      <w:proofErr w:type="spellStart"/>
      <w:r w:rsidRPr="00015AEA">
        <w:rPr>
          <w:rFonts w:ascii="Times New Roman" w:hAnsi="Times New Roman"/>
          <w:sz w:val="28"/>
          <w:szCs w:val="28"/>
        </w:rPr>
        <w:t>Леканта</w:t>
      </w:r>
      <w:proofErr w:type="spellEnd"/>
      <w:r w:rsidRPr="00015AEA">
        <w:rPr>
          <w:rFonts w:ascii="Times New Roman" w:hAnsi="Times New Roman"/>
          <w:sz w:val="28"/>
          <w:szCs w:val="28"/>
        </w:rPr>
        <w:t xml:space="preserve">. – М.: </w:t>
      </w:r>
      <w:proofErr w:type="spellStart"/>
      <w:r w:rsidRPr="00015AEA">
        <w:rPr>
          <w:rFonts w:ascii="Times New Roman" w:hAnsi="Times New Roman"/>
          <w:sz w:val="28"/>
          <w:szCs w:val="28"/>
        </w:rPr>
        <w:t>Высш</w:t>
      </w:r>
      <w:proofErr w:type="spellEnd"/>
      <w:r w:rsidRPr="00015AEA">
        <w:rPr>
          <w:rFonts w:ascii="Times New Roman" w:hAnsi="Times New Roman"/>
          <w:sz w:val="28"/>
          <w:szCs w:val="28"/>
        </w:rPr>
        <w:t>. шк., 1982. – 399 с.</w:t>
      </w:r>
    </w:p>
    <w:p w14:paraId="6AB928ED"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9.</w:t>
      </w:r>
      <w:r w:rsidRPr="00015AEA">
        <w:rPr>
          <w:rFonts w:ascii="Times New Roman" w:hAnsi="Times New Roman"/>
          <w:sz w:val="28"/>
          <w:szCs w:val="28"/>
        </w:rPr>
        <w:tab/>
        <w:t xml:space="preserve">Современный русский язык /под общ. ред. В.А. </w:t>
      </w:r>
      <w:proofErr w:type="spellStart"/>
      <w:r w:rsidRPr="00015AEA">
        <w:rPr>
          <w:rFonts w:ascii="Times New Roman" w:hAnsi="Times New Roman"/>
          <w:sz w:val="28"/>
          <w:szCs w:val="28"/>
        </w:rPr>
        <w:t>Белошапковой</w:t>
      </w:r>
      <w:proofErr w:type="spellEnd"/>
      <w:r w:rsidRPr="00015AEA">
        <w:rPr>
          <w:rFonts w:ascii="Times New Roman" w:hAnsi="Times New Roman"/>
          <w:sz w:val="28"/>
          <w:szCs w:val="28"/>
        </w:rPr>
        <w:t>. – М. 1981.</w:t>
      </w:r>
    </w:p>
    <w:p w14:paraId="5C63FDEA"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10.</w:t>
      </w:r>
      <w:r w:rsidRPr="00015AEA">
        <w:rPr>
          <w:rFonts w:ascii="Times New Roman" w:hAnsi="Times New Roman"/>
          <w:sz w:val="28"/>
          <w:szCs w:val="28"/>
        </w:rPr>
        <w:tab/>
        <w:t>Современный русский язык / Под ред. Л.А. Новикова. – СПб., 2001. – 532 с.</w:t>
      </w:r>
    </w:p>
    <w:p w14:paraId="0310D07B"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11.</w:t>
      </w:r>
      <w:r w:rsidRPr="00015AEA">
        <w:rPr>
          <w:rFonts w:ascii="Times New Roman" w:hAnsi="Times New Roman"/>
          <w:sz w:val="28"/>
          <w:szCs w:val="28"/>
        </w:rPr>
        <w:tab/>
        <w:t>Шанский, Н.М. Современный русский литературный язык. Учебное пособие для студентов педагогических институтов / Н.М. Шанский [и др.]; под ред. Н.М. Шанского. –</w:t>
      </w:r>
      <w:r>
        <w:rPr>
          <w:rFonts w:ascii="Times New Roman" w:hAnsi="Times New Roman"/>
          <w:sz w:val="28"/>
          <w:szCs w:val="28"/>
        </w:rPr>
        <w:t xml:space="preserve"> Л.: Просвещение, 1981. –584 с.</w:t>
      </w:r>
    </w:p>
    <w:p w14:paraId="371AA353"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Словари</w:t>
      </w:r>
    </w:p>
    <w:p w14:paraId="13F87A2E"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 xml:space="preserve">1. </w:t>
      </w:r>
      <w:proofErr w:type="spellStart"/>
      <w:r w:rsidRPr="00015AEA">
        <w:rPr>
          <w:rFonts w:ascii="Times New Roman" w:hAnsi="Times New Roman"/>
          <w:sz w:val="28"/>
          <w:szCs w:val="28"/>
        </w:rPr>
        <w:t>Потиха</w:t>
      </w:r>
      <w:proofErr w:type="spellEnd"/>
      <w:r w:rsidRPr="00015AEA">
        <w:rPr>
          <w:rFonts w:ascii="Times New Roman" w:hAnsi="Times New Roman"/>
          <w:sz w:val="28"/>
          <w:szCs w:val="28"/>
        </w:rPr>
        <w:t xml:space="preserve"> З. А. Школьный словообразовательный словарь. М., 1961; 2-е изд. М., 1964.</w:t>
      </w:r>
    </w:p>
    <w:p w14:paraId="3E73E4B8"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 xml:space="preserve">2. Тихонов А.Н. Новый словообразовательный словарь русского языка для всех, кто хочет быть грамотным / А.Н. Тихонов. – Москва: АСТ, 2014. </w:t>
      </w:r>
    </w:p>
    <w:p w14:paraId="7F1A2E8C"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3. Тихонов А. Н. Словообразовательный словарь русского языка: В 2 т. М., 1985; 2-е изд., стер. М., 1990.</w:t>
      </w:r>
    </w:p>
    <w:p w14:paraId="2A78AA8B" w14:textId="77777777" w:rsidR="00015AEA" w:rsidRPr="00015AEA" w:rsidRDefault="00015AEA" w:rsidP="00015AEA">
      <w:pPr>
        <w:spacing w:after="0" w:line="360" w:lineRule="auto"/>
        <w:ind w:firstLine="709"/>
        <w:jc w:val="both"/>
        <w:rPr>
          <w:rFonts w:ascii="Times New Roman" w:hAnsi="Times New Roman"/>
          <w:sz w:val="28"/>
          <w:szCs w:val="28"/>
        </w:rPr>
      </w:pPr>
      <w:r w:rsidRPr="00015AEA">
        <w:rPr>
          <w:rFonts w:ascii="Times New Roman" w:hAnsi="Times New Roman"/>
          <w:sz w:val="28"/>
          <w:szCs w:val="28"/>
        </w:rPr>
        <w:t xml:space="preserve">4. Ульянова О.А. Словообразовательный словарь современного русского языка. – </w:t>
      </w:r>
      <w:proofErr w:type="gramStart"/>
      <w:r w:rsidRPr="00015AEA">
        <w:rPr>
          <w:rFonts w:ascii="Times New Roman" w:hAnsi="Times New Roman"/>
          <w:sz w:val="28"/>
          <w:szCs w:val="28"/>
        </w:rPr>
        <w:t>М.:«</w:t>
      </w:r>
      <w:proofErr w:type="gramEnd"/>
      <w:r w:rsidRPr="00015AEA">
        <w:rPr>
          <w:rFonts w:ascii="Times New Roman" w:hAnsi="Times New Roman"/>
          <w:sz w:val="28"/>
          <w:szCs w:val="28"/>
        </w:rPr>
        <w:t>Аделант»,2013.</w:t>
      </w:r>
    </w:p>
    <w:p w14:paraId="72336FBC" w14:textId="77777777" w:rsidR="00A52D3B" w:rsidRPr="0047191A" w:rsidRDefault="00A52D3B" w:rsidP="0047191A">
      <w:pPr>
        <w:spacing w:after="0" w:line="360" w:lineRule="auto"/>
        <w:ind w:firstLine="709"/>
        <w:jc w:val="both"/>
        <w:rPr>
          <w:rFonts w:ascii="Times New Roman" w:hAnsi="Times New Roman"/>
          <w:sz w:val="28"/>
          <w:szCs w:val="28"/>
        </w:rPr>
      </w:pPr>
    </w:p>
    <w:p w14:paraId="3A5265F3" w14:textId="77777777" w:rsidR="00A52D3B" w:rsidRPr="00BB375D" w:rsidRDefault="00A52D3B" w:rsidP="00BB375D">
      <w:pPr>
        <w:spacing w:after="0" w:line="360" w:lineRule="auto"/>
        <w:ind w:firstLine="709"/>
        <w:rPr>
          <w:rFonts w:ascii="Times New Roman" w:hAnsi="Times New Roman"/>
          <w:sz w:val="28"/>
          <w:szCs w:val="28"/>
          <w:highlight w:val="green"/>
        </w:rPr>
      </w:pPr>
    </w:p>
    <w:p w14:paraId="061DEF6D" w14:textId="77777777" w:rsidR="00A52D3B" w:rsidRPr="0047191A" w:rsidRDefault="00A52D3B" w:rsidP="00BB375D">
      <w:pPr>
        <w:spacing w:after="0" w:line="360" w:lineRule="auto"/>
        <w:ind w:firstLine="709"/>
        <w:jc w:val="center"/>
        <w:rPr>
          <w:rFonts w:ascii="Times New Roman" w:hAnsi="Times New Roman"/>
          <w:b/>
          <w:sz w:val="28"/>
          <w:szCs w:val="28"/>
          <w:highlight w:val="yellow"/>
        </w:rPr>
      </w:pPr>
      <w:r w:rsidRPr="0047191A">
        <w:rPr>
          <w:rFonts w:ascii="Times New Roman" w:hAnsi="Times New Roman"/>
          <w:b/>
          <w:sz w:val="28"/>
          <w:szCs w:val="28"/>
        </w:rPr>
        <w:t>Раздел 6. ОЛИМПИАДНЫЕ ЗАДАНИЯ ПО ТЕМЕ «МОРФОЛОГИЯ»</w:t>
      </w:r>
    </w:p>
    <w:p w14:paraId="4576DB66" w14:textId="77777777" w:rsidR="00A52D3B" w:rsidRPr="00C83202" w:rsidRDefault="00A52D3B" w:rsidP="00C83202">
      <w:pPr>
        <w:numPr>
          <w:ilvl w:val="1"/>
          <w:numId w:val="39"/>
        </w:numPr>
        <w:spacing w:after="0" w:line="360" w:lineRule="auto"/>
        <w:rPr>
          <w:rFonts w:ascii="Times New Roman" w:hAnsi="Times New Roman"/>
          <w:sz w:val="28"/>
          <w:szCs w:val="28"/>
        </w:rPr>
      </w:pPr>
      <w:r w:rsidRPr="00C83202">
        <w:rPr>
          <w:rFonts w:ascii="Times New Roman" w:hAnsi="Times New Roman"/>
          <w:sz w:val="28"/>
          <w:szCs w:val="28"/>
        </w:rPr>
        <w:t>Общие сведения.</w:t>
      </w:r>
    </w:p>
    <w:p w14:paraId="7BCBB7BC"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lastRenderedPageBreak/>
        <w:t>Раздел «Морфология» охватывает грамматические формы слов, в центре его находятся грамматические категории и грамматические значения, которые выражаются разнообразными способами. Для успешного решения задач, связанных с морфологией, требуется умение увидеть, какие именно грамматические категории следует проанализировать.</w:t>
      </w:r>
    </w:p>
    <w:p w14:paraId="5154A5C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Понятие «морфологический анализ» предполагает анализ слова как части речи. Он заключается в рассмотрении по определенной схеме грамматических значений слова и способов их выражения, а также в установлении связи грамматических значений слов с их лексическими значениями и влияния текста на эти значения и формы.</w:t>
      </w:r>
    </w:p>
    <w:p w14:paraId="37688E2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Так как слово есть не что иное, как совокупность словоформ, следовательно, предметом морфологического анализа является слово как представитель определенной части речи и словоформа как представитель конкретного слова.</w:t>
      </w:r>
    </w:p>
    <w:p w14:paraId="41220CE4"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Кроме лексического значения, каждое слово обладает набором определенных грамматическим свойств, отвлеченных от конкретной семантики лексемы. Например, слова «бежать», «броситься», «нестись», «лететь» обозначают перемещение в пространстве, слова «сказать», «говорить», «высказаться» – процесс речи; слова «сердиться», «радоваться», «сочувствовать» – состояние. Все их объединяет общее значение действия или состояния. Слова «наивный», «смелый», «застенчивый» обозначают психологические свойства человека; «ночной», «вечерний», предутренний» –временные отношения, «верхний», «нижний» – пространственные отношения. Наряду с этим все указанные лексемы имеют нечто общее, объединяющее их: они обозначают признак предмета. Слова «быстро» (ответить как? быстро), «громко» (спеть как? громко), «</w:t>
      </w:r>
      <w:proofErr w:type="gramStart"/>
      <w:r w:rsidRPr="00C83202">
        <w:rPr>
          <w:rFonts w:ascii="Times New Roman" w:hAnsi="Times New Roman"/>
          <w:sz w:val="28"/>
          <w:szCs w:val="28"/>
        </w:rPr>
        <w:t>весело»  (</w:t>
      </w:r>
      <w:proofErr w:type="gramEnd"/>
      <w:r w:rsidRPr="00C83202">
        <w:rPr>
          <w:rFonts w:ascii="Times New Roman" w:hAnsi="Times New Roman"/>
          <w:sz w:val="28"/>
          <w:szCs w:val="28"/>
        </w:rPr>
        <w:t>прыгать как? весело) обозначают образ действия. В соответствии с этой способностью лексем обозначать что-то общее, а также сообразно с их грамматическими признаками и синтаксической ролью все слова русского языка делятся на классы — части речи.</w:t>
      </w:r>
    </w:p>
    <w:p w14:paraId="52554C70"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lastRenderedPageBreak/>
        <w:t>Каждая часть речи характеризуется общностью значения и характерным набором грамматических признаков. Тип общего значения позволяет выделить самостоятельные, или знаменательные, части речи и служебные, а также указать особую часть речи междометие.</w:t>
      </w:r>
    </w:p>
    <w:p w14:paraId="2D6234B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Грамматическое значение – это максимально обобщенное значение, свойственное всему классу слов. Более тонкие различия в значении отражают разряды по значению, которые выделяются для той или иной части речи. Для примера обратимся к существительному. </w:t>
      </w:r>
    </w:p>
    <w:p w14:paraId="2B8D03A8"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Грамматическое значение существительного – «предмет». Оно выражается словами, отвечающими на вопросы: </w:t>
      </w:r>
      <w:proofErr w:type="gramStart"/>
      <w:r w:rsidRPr="00C83202">
        <w:rPr>
          <w:rFonts w:ascii="Times New Roman" w:hAnsi="Times New Roman"/>
          <w:sz w:val="28"/>
          <w:szCs w:val="28"/>
        </w:rPr>
        <w:t>Кто?,</w:t>
      </w:r>
      <w:proofErr w:type="gramEnd"/>
      <w:r w:rsidRPr="00C83202">
        <w:rPr>
          <w:rFonts w:ascii="Times New Roman" w:hAnsi="Times New Roman"/>
          <w:sz w:val="28"/>
          <w:szCs w:val="28"/>
        </w:rPr>
        <w:t xml:space="preserve"> Что? Примеры: </w:t>
      </w:r>
      <w:proofErr w:type="gramStart"/>
      <w:r w:rsidRPr="00C83202">
        <w:rPr>
          <w:rFonts w:ascii="Times New Roman" w:hAnsi="Times New Roman"/>
          <w:sz w:val="28"/>
          <w:szCs w:val="28"/>
        </w:rPr>
        <w:t>Кто?,</w:t>
      </w:r>
      <w:proofErr w:type="gramEnd"/>
      <w:r w:rsidRPr="00C83202">
        <w:rPr>
          <w:rFonts w:ascii="Times New Roman" w:hAnsi="Times New Roman"/>
          <w:sz w:val="28"/>
          <w:szCs w:val="28"/>
        </w:rPr>
        <w:t xml:space="preserve"> Что? – нога, лампа, сын, Москва, золото, серебро, дворянство, юношество, добро, жадность.  Эти слова, конечно, передают разные значения: конкретные и абстрактные, вещественные, собирательные, собственные. Для морфологии важно, что эти различия в значении выражены на морфологическом уровне. Например, большинство существительных с конкретным значением обычно имеет формы единственного и множественного числа: нога – ноги, а все </w:t>
      </w:r>
      <w:proofErr w:type="gramStart"/>
      <w:r w:rsidRPr="00C83202">
        <w:rPr>
          <w:rFonts w:ascii="Times New Roman" w:hAnsi="Times New Roman"/>
          <w:sz w:val="28"/>
          <w:szCs w:val="28"/>
        </w:rPr>
        <w:t>остальные  –</w:t>
      </w:r>
      <w:proofErr w:type="gramEnd"/>
      <w:r w:rsidRPr="00C83202">
        <w:rPr>
          <w:rFonts w:ascii="Times New Roman" w:hAnsi="Times New Roman"/>
          <w:sz w:val="28"/>
          <w:szCs w:val="28"/>
        </w:rPr>
        <w:t xml:space="preserve"> только одну форму: либо единственного числа, либо множественного: Москва  (собственное) – </w:t>
      </w:r>
      <w:proofErr w:type="spellStart"/>
      <w:r w:rsidRPr="00C83202">
        <w:rPr>
          <w:rFonts w:ascii="Times New Roman" w:hAnsi="Times New Roman"/>
          <w:sz w:val="28"/>
          <w:szCs w:val="28"/>
        </w:rPr>
        <w:t>ед.ч</w:t>
      </w:r>
      <w:proofErr w:type="spellEnd"/>
      <w:r w:rsidRPr="00C83202">
        <w:rPr>
          <w:rFonts w:ascii="Times New Roman" w:hAnsi="Times New Roman"/>
          <w:sz w:val="28"/>
          <w:szCs w:val="28"/>
        </w:rPr>
        <w:t xml:space="preserve">., золото(вещественное) – ед. ч., дворянство (собирательное) – ед. ч., добро (абстрактное) – </w:t>
      </w:r>
      <w:proofErr w:type="spellStart"/>
      <w:r w:rsidRPr="00C83202">
        <w:rPr>
          <w:rFonts w:ascii="Times New Roman" w:hAnsi="Times New Roman"/>
          <w:sz w:val="28"/>
          <w:szCs w:val="28"/>
        </w:rPr>
        <w:t>ед.ч</w:t>
      </w:r>
      <w:proofErr w:type="spellEnd"/>
      <w:r w:rsidRPr="00C83202">
        <w:rPr>
          <w:rFonts w:ascii="Times New Roman" w:hAnsi="Times New Roman"/>
          <w:sz w:val="28"/>
          <w:szCs w:val="28"/>
        </w:rPr>
        <w:t xml:space="preserve">.  Но все эти слова одного класса. Они отвечают на одни вопросы, что отличает их от других классов слов, например от глаголов, которые отвечают на вопросы: Что </w:t>
      </w:r>
      <w:proofErr w:type="gramStart"/>
      <w:r w:rsidRPr="00C83202">
        <w:rPr>
          <w:rFonts w:ascii="Times New Roman" w:hAnsi="Times New Roman"/>
          <w:sz w:val="28"/>
          <w:szCs w:val="28"/>
        </w:rPr>
        <w:t>делать?,</w:t>
      </w:r>
      <w:proofErr w:type="gramEnd"/>
      <w:r w:rsidRPr="00C83202">
        <w:rPr>
          <w:rFonts w:ascii="Times New Roman" w:hAnsi="Times New Roman"/>
          <w:sz w:val="28"/>
          <w:szCs w:val="28"/>
        </w:rPr>
        <w:t xml:space="preserve"> Что сделать?  и выражают грамматическое значение «действия как процесса»: гулять, прыгать, смеяться, драться, учиться. Все эти свойства объединяются понятием морфологических признаков.</w:t>
      </w:r>
    </w:p>
    <w:p w14:paraId="5BD2203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Морфологические признаки – это характеристики грамматической природы слов. Для морфологии важно: изменяются слова или нет; какие наборы форм есть у слова; какими окончаниями эти формы выражены; что эти формы выражают. </w:t>
      </w:r>
    </w:p>
    <w:p w14:paraId="2729E1AD" w14:textId="77777777" w:rsidR="00C83202" w:rsidRPr="0047191A" w:rsidRDefault="00C83202" w:rsidP="00C83202">
      <w:pPr>
        <w:spacing w:after="0" w:line="360" w:lineRule="auto"/>
        <w:jc w:val="both"/>
        <w:rPr>
          <w:rFonts w:ascii="Times New Roman" w:hAnsi="Times New Roman"/>
          <w:sz w:val="28"/>
          <w:szCs w:val="28"/>
          <w:highlight w:val="yellow"/>
        </w:rPr>
      </w:pPr>
      <w:r w:rsidRPr="00C83202">
        <w:rPr>
          <w:rFonts w:ascii="Times New Roman" w:hAnsi="Times New Roman"/>
          <w:sz w:val="28"/>
          <w:szCs w:val="28"/>
        </w:rPr>
        <w:t xml:space="preserve">Одни морфологические признаки являются общими для нескольких частей речи, например падеж, другие свойственны только одному классу слов, </w:t>
      </w:r>
      <w:r w:rsidRPr="00C83202">
        <w:rPr>
          <w:rFonts w:ascii="Times New Roman" w:hAnsi="Times New Roman"/>
          <w:sz w:val="28"/>
          <w:szCs w:val="28"/>
        </w:rPr>
        <w:lastRenderedPageBreak/>
        <w:t>например время. Один и тот же признак может быть неизменяемым, постоянным для какого-либо класса слов и изменяемым у других, как, например, род. У каждой части речи свой набор морфологических признаков. Не зная их, невозможно произвести морфологический анализ слова и понять, что объединяет слова одной части речи и отличает их от слов других частей речи, а также установить грамматические различия между словами в пределах одной части речи.</w:t>
      </w:r>
    </w:p>
    <w:p w14:paraId="0CC37694" w14:textId="77777777" w:rsidR="00A52D3B" w:rsidRPr="00C83202" w:rsidRDefault="00A52D3B" w:rsidP="00C83202">
      <w:pPr>
        <w:numPr>
          <w:ilvl w:val="1"/>
          <w:numId w:val="39"/>
        </w:numPr>
        <w:spacing w:after="0" w:line="360" w:lineRule="auto"/>
        <w:jc w:val="both"/>
        <w:rPr>
          <w:rFonts w:ascii="Times New Roman" w:hAnsi="Times New Roman"/>
          <w:b/>
          <w:sz w:val="28"/>
          <w:szCs w:val="28"/>
        </w:rPr>
      </w:pPr>
      <w:r w:rsidRPr="00C83202">
        <w:rPr>
          <w:rFonts w:ascii="Times New Roman" w:hAnsi="Times New Roman"/>
          <w:b/>
          <w:sz w:val="28"/>
          <w:szCs w:val="28"/>
        </w:rPr>
        <w:t>Рекомендации по выполнению заданий по морфологии.</w:t>
      </w:r>
    </w:p>
    <w:p w14:paraId="41A8BF3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Олимпиадные задания из этого раздела помогут ознакомиться с различными подходами к поиску ответов в области морфологии.</w:t>
      </w:r>
    </w:p>
    <w:p w14:paraId="01BD7F33"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1. К каким частям речи относятся и какую синтаксическую функцию выполняют слова в следующих предложениях?</w:t>
      </w:r>
    </w:p>
    <w:p w14:paraId="5DC57A8D"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1) Вон из комнаты!</w:t>
      </w:r>
    </w:p>
    <w:p w14:paraId="7BFB67CF"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2) Уйди вон из комнаты!</w:t>
      </w:r>
    </w:p>
    <w:p w14:paraId="76CA795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3) Прочь с глаз!</w:t>
      </w:r>
    </w:p>
    <w:p w14:paraId="509D01D9"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4) Уйди прочь с глаз!</w:t>
      </w:r>
    </w:p>
    <w:p w14:paraId="325CD18D" w14:textId="77777777" w:rsid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5) Завели они </w:t>
      </w:r>
      <w:r>
        <w:rPr>
          <w:rFonts w:ascii="Times New Roman" w:hAnsi="Times New Roman"/>
          <w:sz w:val="28"/>
          <w:szCs w:val="28"/>
        </w:rPr>
        <w:t>новую прислугу, а старую прочь.</w:t>
      </w:r>
    </w:p>
    <w:p w14:paraId="2DDFE165" w14:textId="77777777" w:rsidR="00C83202" w:rsidRPr="00C83202" w:rsidRDefault="00C83202" w:rsidP="00C83202">
      <w:pPr>
        <w:spacing w:after="0" w:line="360" w:lineRule="auto"/>
        <w:jc w:val="both"/>
        <w:rPr>
          <w:rFonts w:ascii="Times New Roman" w:hAnsi="Times New Roman"/>
          <w:sz w:val="28"/>
          <w:szCs w:val="28"/>
        </w:rPr>
      </w:pPr>
    </w:p>
    <w:p w14:paraId="00D6AB00"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Модель ответа.</w:t>
      </w:r>
    </w:p>
    <w:p w14:paraId="466AC12B"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1) в значении приказания, требования слово вон является императивным междометием и не является членом предложения</w:t>
      </w:r>
    </w:p>
    <w:p w14:paraId="088161DF"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2) в значении «наружу», «в сторону какого-либо места» слово вон принадлежит к разряду обстоятельственного наречия и выступает в роли обстоятельства</w:t>
      </w:r>
    </w:p>
    <w:p w14:paraId="66945F6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3) в значении приказания, требования слово прочь является императивным междометием и не является членом предложения</w:t>
      </w:r>
    </w:p>
    <w:p w14:paraId="651C155B"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4) в значении «наружу», «в сторону какого-либо места» слово прочь принадлежит к разряду обстоятельственного наречия и выступает в роли обстоятельства</w:t>
      </w:r>
    </w:p>
    <w:p w14:paraId="016C2D5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lastRenderedPageBreak/>
        <w:t>5) при отсутствии глагола обстоятельственное наречие прочь выступает в роли сказуемого</w:t>
      </w:r>
    </w:p>
    <w:p w14:paraId="2E13F796" w14:textId="77777777" w:rsidR="00C83202" w:rsidRPr="00C83202" w:rsidRDefault="00C83202" w:rsidP="00C83202">
      <w:pPr>
        <w:spacing w:after="0" w:line="360" w:lineRule="auto"/>
        <w:jc w:val="both"/>
        <w:rPr>
          <w:rFonts w:ascii="Times New Roman" w:hAnsi="Times New Roman"/>
          <w:sz w:val="28"/>
          <w:szCs w:val="28"/>
        </w:rPr>
      </w:pPr>
    </w:p>
    <w:p w14:paraId="4F0E09F0"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2. Выберите правильные словосочетания из предложенного списка: заглавная роль, косный мозг, крёстный ход, маневровый тепловоз, туристское агентство, запасный выход, обидчивый человек, элитарные войска, жилищный вопрос, драматургический театр.</w:t>
      </w:r>
    </w:p>
    <w:p w14:paraId="68A0165D" w14:textId="77777777" w:rsidR="00C83202" w:rsidRPr="00C83202" w:rsidRDefault="00C83202" w:rsidP="00C83202">
      <w:pPr>
        <w:spacing w:after="0" w:line="360" w:lineRule="auto"/>
        <w:jc w:val="both"/>
        <w:rPr>
          <w:rFonts w:ascii="Times New Roman" w:hAnsi="Times New Roman"/>
          <w:sz w:val="28"/>
          <w:szCs w:val="28"/>
        </w:rPr>
      </w:pPr>
    </w:p>
    <w:p w14:paraId="6086CB98"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Модель ответа</w:t>
      </w:r>
    </w:p>
    <w:p w14:paraId="2E3D6FF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Правильными являются словосочетания: заглавная роль, маневровый тепловоз, запасный выход, обидчивый человек, жилищный вопрос.</w:t>
      </w:r>
    </w:p>
    <w:p w14:paraId="05FC55B5"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 Неправильные словосочетания: косный мозг (правильно: костный мозг); крёстный ход (правильно: крестный ход); туристское агентство (правильно: туристическое агентство); элитарные войска (правильно: элитные войска, т. е. отборные); драматургический театр (правильно: драматический театр).</w:t>
      </w:r>
    </w:p>
    <w:p w14:paraId="3C70BC79" w14:textId="77777777" w:rsidR="00C83202" w:rsidRPr="00C83202" w:rsidRDefault="00C83202" w:rsidP="00C83202">
      <w:pPr>
        <w:spacing w:after="0" w:line="360" w:lineRule="auto"/>
        <w:jc w:val="both"/>
        <w:rPr>
          <w:rFonts w:ascii="Times New Roman" w:hAnsi="Times New Roman"/>
          <w:sz w:val="28"/>
          <w:szCs w:val="28"/>
        </w:rPr>
      </w:pPr>
    </w:p>
    <w:p w14:paraId="4BFB3EE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3. Определите, каким членом предложения является инфинитив в данных предложениях?</w:t>
      </w:r>
    </w:p>
    <w:p w14:paraId="00A81E2D"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1) Он поехал учиться.</w:t>
      </w:r>
    </w:p>
    <w:p w14:paraId="4C9A4F0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2) Учитель математики посоветовал одарённому юноше учиться в МГУ.</w:t>
      </w:r>
    </w:p>
    <w:p w14:paraId="56D7BA75"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3) Девушка хотела учиться.</w:t>
      </w:r>
    </w:p>
    <w:p w14:paraId="2D18EECD"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4) Желание учиться его не покидало никогда.</w:t>
      </w:r>
    </w:p>
    <w:p w14:paraId="308DEF3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5) Учиться всегда пригодится.</w:t>
      </w:r>
    </w:p>
    <w:p w14:paraId="501EC20F" w14:textId="77777777" w:rsidR="00C83202" w:rsidRPr="00C83202" w:rsidRDefault="00C83202" w:rsidP="00C83202">
      <w:pPr>
        <w:spacing w:after="0" w:line="360" w:lineRule="auto"/>
        <w:jc w:val="both"/>
        <w:rPr>
          <w:rFonts w:ascii="Times New Roman" w:hAnsi="Times New Roman"/>
          <w:sz w:val="28"/>
          <w:szCs w:val="28"/>
        </w:rPr>
      </w:pPr>
    </w:p>
    <w:p w14:paraId="47079250"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Модель ответа</w:t>
      </w:r>
    </w:p>
    <w:p w14:paraId="0884F13D"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1) обстоятельство</w:t>
      </w:r>
    </w:p>
    <w:p w14:paraId="6F277365"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2) дополнение</w:t>
      </w:r>
    </w:p>
    <w:p w14:paraId="5782D969"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3) часть составного глагольного сказуемого</w:t>
      </w:r>
    </w:p>
    <w:p w14:paraId="51DB6464"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4) определение</w:t>
      </w:r>
    </w:p>
    <w:p w14:paraId="68A72299"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5) подлежащее</w:t>
      </w:r>
    </w:p>
    <w:p w14:paraId="6EE7325A" w14:textId="77777777" w:rsidR="00C83202" w:rsidRPr="00C83202" w:rsidRDefault="00C83202" w:rsidP="00C83202">
      <w:pPr>
        <w:spacing w:after="0" w:line="360" w:lineRule="auto"/>
        <w:jc w:val="both"/>
        <w:rPr>
          <w:rFonts w:ascii="Times New Roman" w:hAnsi="Times New Roman"/>
          <w:sz w:val="28"/>
          <w:szCs w:val="28"/>
        </w:rPr>
      </w:pPr>
    </w:p>
    <w:p w14:paraId="3683A0A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4. Объясните, почему в прилагательном </w:t>
      </w:r>
      <w:proofErr w:type="spellStart"/>
      <w:r w:rsidRPr="00C83202">
        <w:rPr>
          <w:rFonts w:ascii="Times New Roman" w:hAnsi="Times New Roman"/>
          <w:sz w:val="28"/>
          <w:szCs w:val="28"/>
        </w:rPr>
        <w:t>деревянненький</w:t>
      </w:r>
      <w:proofErr w:type="spellEnd"/>
      <w:r w:rsidRPr="00C83202">
        <w:rPr>
          <w:rFonts w:ascii="Times New Roman" w:hAnsi="Times New Roman"/>
          <w:sz w:val="28"/>
          <w:szCs w:val="28"/>
        </w:rPr>
        <w:t xml:space="preserve"> из сказки </w:t>
      </w:r>
      <w:proofErr w:type="spellStart"/>
      <w:r w:rsidRPr="00C83202">
        <w:rPr>
          <w:rFonts w:ascii="Times New Roman" w:hAnsi="Times New Roman"/>
          <w:sz w:val="28"/>
          <w:szCs w:val="28"/>
        </w:rPr>
        <w:t>А.К.Толстого</w:t>
      </w:r>
      <w:proofErr w:type="spellEnd"/>
      <w:r w:rsidRPr="00C83202">
        <w:rPr>
          <w:rFonts w:ascii="Times New Roman" w:hAnsi="Times New Roman"/>
          <w:sz w:val="28"/>
          <w:szCs w:val="28"/>
        </w:rPr>
        <w:t xml:space="preserve"> «Золотой ключик» возможен уменьшительно-ласкательный суффикс -</w:t>
      </w:r>
      <w:proofErr w:type="spellStart"/>
      <w:r w:rsidRPr="00C83202">
        <w:rPr>
          <w:rFonts w:ascii="Times New Roman" w:hAnsi="Times New Roman"/>
          <w:sz w:val="28"/>
          <w:szCs w:val="28"/>
        </w:rPr>
        <w:t>еньк</w:t>
      </w:r>
      <w:proofErr w:type="spellEnd"/>
      <w:r w:rsidRPr="00C83202">
        <w:rPr>
          <w:rFonts w:ascii="Times New Roman" w:hAnsi="Times New Roman"/>
          <w:sz w:val="28"/>
          <w:szCs w:val="28"/>
        </w:rPr>
        <w:t>-?</w:t>
      </w:r>
    </w:p>
    <w:p w14:paraId="72B801F5"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 Папа Карло, но ведь я – маленький, </w:t>
      </w:r>
      <w:proofErr w:type="spellStart"/>
      <w:r w:rsidRPr="00C83202">
        <w:rPr>
          <w:rFonts w:ascii="Times New Roman" w:hAnsi="Times New Roman"/>
          <w:sz w:val="28"/>
          <w:szCs w:val="28"/>
        </w:rPr>
        <w:t>деревянненький</w:t>
      </w:r>
      <w:proofErr w:type="spellEnd"/>
      <w:r w:rsidRPr="00C83202">
        <w:rPr>
          <w:rFonts w:ascii="Times New Roman" w:hAnsi="Times New Roman"/>
          <w:sz w:val="28"/>
          <w:szCs w:val="28"/>
        </w:rPr>
        <w:t>, мальчишки в школе засмеют.</w:t>
      </w:r>
    </w:p>
    <w:p w14:paraId="1830108A" w14:textId="77777777" w:rsidR="00C83202" w:rsidRPr="00C83202" w:rsidRDefault="00C83202" w:rsidP="00C83202">
      <w:pPr>
        <w:spacing w:after="0" w:line="360" w:lineRule="auto"/>
        <w:jc w:val="both"/>
        <w:rPr>
          <w:rFonts w:ascii="Times New Roman" w:hAnsi="Times New Roman"/>
          <w:sz w:val="28"/>
          <w:szCs w:val="28"/>
        </w:rPr>
      </w:pPr>
    </w:p>
    <w:p w14:paraId="06F72D6B"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Модель ответа</w:t>
      </w:r>
    </w:p>
    <w:p w14:paraId="5396069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Относительное прилагательное деревянный употребляется для описания человека в значении качественного прилагательного, поэтому возможен суффикс -</w:t>
      </w:r>
      <w:proofErr w:type="spellStart"/>
      <w:r w:rsidRPr="00C83202">
        <w:rPr>
          <w:rFonts w:ascii="Times New Roman" w:hAnsi="Times New Roman"/>
          <w:sz w:val="28"/>
          <w:szCs w:val="28"/>
        </w:rPr>
        <w:t>еньк</w:t>
      </w:r>
      <w:proofErr w:type="spellEnd"/>
      <w:r w:rsidRPr="00C83202">
        <w:rPr>
          <w:rFonts w:ascii="Times New Roman" w:hAnsi="Times New Roman"/>
          <w:sz w:val="28"/>
          <w:szCs w:val="28"/>
        </w:rPr>
        <w:t>-.</w:t>
      </w:r>
    </w:p>
    <w:p w14:paraId="3D87827B" w14:textId="77777777" w:rsidR="00C83202" w:rsidRPr="00C83202" w:rsidRDefault="00C83202" w:rsidP="00C83202">
      <w:pPr>
        <w:spacing w:after="0" w:line="360" w:lineRule="auto"/>
        <w:jc w:val="both"/>
        <w:rPr>
          <w:rFonts w:ascii="Times New Roman" w:hAnsi="Times New Roman"/>
          <w:sz w:val="28"/>
          <w:szCs w:val="28"/>
        </w:rPr>
      </w:pPr>
    </w:p>
    <w:p w14:paraId="12A5884C"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5.</w:t>
      </w:r>
      <w:r w:rsidRPr="00C83202">
        <w:rPr>
          <w:rFonts w:ascii="Times New Roman" w:hAnsi="Times New Roman"/>
          <w:sz w:val="28"/>
          <w:szCs w:val="28"/>
        </w:rPr>
        <w:tab/>
        <w:t>Первое известное нам стихотворение четырнадцатилетнего Лермонтова «Осень» (1828 г.) начинается следующим четверостишием:</w:t>
      </w:r>
    </w:p>
    <w:p w14:paraId="736A7664"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Листья в поле пожелтели,</w:t>
      </w:r>
    </w:p>
    <w:p w14:paraId="564CCFAA"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И кружатся, и летят;</w:t>
      </w:r>
    </w:p>
    <w:p w14:paraId="5BC797FB"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Лишь в бору поникши ели</w:t>
      </w:r>
    </w:p>
    <w:p w14:paraId="131E4F4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Зелень мрачную хранят.</w:t>
      </w:r>
    </w:p>
    <w:p w14:paraId="0CD326A4"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Правильно ли, что в третьей строке отсутствуют запятые? Это опечатка? Или М.Ю. Лермонтов не знал, что препозитивное деепричастие всегда обособляется? Свой ответ аргументируйте.</w:t>
      </w:r>
    </w:p>
    <w:p w14:paraId="1B7E13A2" w14:textId="77777777" w:rsidR="00C83202" w:rsidRPr="00C83202" w:rsidRDefault="00C83202" w:rsidP="00C83202">
      <w:pPr>
        <w:spacing w:after="0" w:line="360" w:lineRule="auto"/>
        <w:jc w:val="both"/>
        <w:rPr>
          <w:rFonts w:ascii="Times New Roman" w:hAnsi="Times New Roman"/>
          <w:sz w:val="28"/>
          <w:szCs w:val="28"/>
        </w:rPr>
      </w:pPr>
    </w:p>
    <w:p w14:paraId="4EC3EE37"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Модель ответа</w:t>
      </w:r>
    </w:p>
    <w:p w14:paraId="4D968EF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Это усеченное прилагательное (причастие): поникшие, такие формы встречаются в диалектной речи. Соответственно, это слово не нужно выделять запятыми.</w:t>
      </w:r>
    </w:p>
    <w:p w14:paraId="23F6A106" w14:textId="77777777" w:rsidR="00C83202" w:rsidRPr="00C83202" w:rsidRDefault="00C83202" w:rsidP="00C83202">
      <w:pPr>
        <w:spacing w:after="0" w:line="360" w:lineRule="auto"/>
        <w:jc w:val="both"/>
        <w:rPr>
          <w:rFonts w:ascii="Times New Roman" w:hAnsi="Times New Roman"/>
          <w:sz w:val="28"/>
          <w:szCs w:val="28"/>
        </w:rPr>
      </w:pPr>
    </w:p>
    <w:p w14:paraId="478C251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6.</w:t>
      </w:r>
      <w:r w:rsidRPr="00C83202">
        <w:rPr>
          <w:rFonts w:ascii="Times New Roman" w:hAnsi="Times New Roman"/>
          <w:sz w:val="28"/>
          <w:szCs w:val="28"/>
        </w:rPr>
        <w:tab/>
        <w:t xml:space="preserve">Даны </w:t>
      </w:r>
      <w:proofErr w:type="gramStart"/>
      <w:r w:rsidRPr="00C83202">
        <w:rPr>
          <w:rFonts w:ascii="Times New Roman" w:hAnsi="Times New Roman"/>
          <w:sz w:val="28"/>
          <w:szCs w:val="28"/>
        </w:rPr>
        <w:t>слова:  дождина</w:t>
      </w:r>
      <w:proofErr w:type="gramEnd"/>
      <w:r w:rsidRPr="00C83202">
        <w:rPr>
          <w:rFonts w:ascii="Times New Roman" w:hAnsi="Times New Roman"/>
          <w:sz w:val="28"/>
          <w:szCs w:val="28"/>
        </w:rPr>
        <w:t xml:space="preserve">, домина, </w:t>
      </w:r>
      <w:proofErr w:type="spellStart"/>
      <w:r w:rsidRPr="00C83202">
        <w:rPr>
          <w:rFonts w:ascii="Times New Roman" w:hAnsi="Times New Roman"/>
          <w:sz w:val="28"/>
          <w:szCs w:val="28"/>
        </w:rPr>
        <w:t>паспортина</w:t>
      </w:r>
      <w:proofErr w:type="spellEnd"/>
      <w:r w:rsidRPr="00C83202">
        <w:rPr>
          <w:rFonts w:ascii="Times New Roman" w:hAnsi="Times New Roman"/>
          <w:sz w:val="28"/>
          <w:szCs w:val="28"/>
        </w:rPr>
        <w:t xml:space="preserve">, молодчина, ямина, сиротина, </w:t>
      </w:r>
      <w:proofErr w:type="spellStart"/>
      <w:r w:rsidRPr="00C83202">
        <w:rPr>
          <w:rFonts w:ascii="Times New Roman" w:hAnsi="Times New Roman"/>
          <w:sz w:val="28"/>
          <w:szCs w:val="28"/>
        </w:rPr>
        <w:t>корытина</w:t>
      </w:r>
      <w:proofErr w:type="spellEnd"/>
      <w:r w:rsidRPr="00C83202">
        <w:rPr>
          <w:rFonts w:ascii="Times New Roman" w:hAnsi="Times New Roman"/>
          <w:sz w:val="28"/>
          <w:szCs w:val="28"/>
        </w:rPr>
        <w:t>, купчина.</w:t>
      </w:r>
    </w:p>
    <w:p w14:paraId="6678C3B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lastRenderedPageBreak/>
        <w:t>Составьте с ними словосочетания, показывающие грамматический род этих существительных.</w:t>
      </w:r>
    </w:p>
    <w:p w14:paraId="41FA33A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Как соотносится грамматический род этих слов с родом тех существительных, от которых они образованы?</w:t>
      </w:r>
    </w:p>
    <w:p w14:paraId="369D6404"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Распределите данные существительные по группам в соответствии с этим признаком. Сформулируйте закономерность. </w:t>
      </w:r>
    </w:p>
    <w:p w14:paraId="4F12C412" w14:textId="77777777" w:rsidR="00717E3D" w:rsidRDefault="00717E3D" w:rsidP="00C83202">
      <w:pPr>
        <w:spacing w:after="0" w:line="360" w:lineRule="auto"/>
        <w:jc w:val="both"/>
        <w:rPr>
          <w:rFonts w:ascii="Times New Roman" w:hAnsi="Times New Roman"/>
          <w:sz w:val="28"/>
          <w:szCs w:val="28"/>
        </w:rPr>
      </w:pPr>
    </w:p>
    <w:p w14:paraId="1DF8BF7B" w14:textId="77777777" w:rsidR="00717E3D" w:rsidRDefault="00717E3D" w:rsidP="00C83202">
      <w:pPr>
        <w:spacing w:after="0" w:line="360" w:lineRule="auto"/>
        <w:jc w:val="both"/>
        <w:rPr>
          <w:rFonts w:ascii="Times New Roman" w:hAnsi="Times New Roman"/>
          <w:sz w:val="28"/>
          <w:szCs w:val="28"/>
        </w:rPr>
      </w:pPr>
    </w:p>
    <w:p w14:paraId="6AD69C76" w14:textId="77777777" w:rsidR="00717E3D" w:rsidRDefault="00717E3D" w:rsidP="00C83202">
      <w:pPr>
        <w:spacing w:after="0" w:line="360" w:lineRule="auto"/>
        <w:jc w:val="both"/>
        <w:rPr>
          <w:rFonts w:ascii="Times New Roman" w:hAnsi="Times New Roman"/>
          <w:sz w:val="28"/>
          <w:szCs w:val="28"/>
        </w:rPr>
      </w:pPr>
    </w:p>
    <w:p w14:paraId="463D3F59"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Модель ответа</w:t>
      </w:r>
    </w:p>
    <w:p w14:paraId="36B40323" w14:textId="77777777" w:rsidR="00717E3D" w:rsidRDefault="00717E3D" w:rsidP="00C83202">
      <w:pPr>
        <w:spacing w:after="0" w:line="360" w:lineRule="auto"/>
        <w:jc w:val="both"/>
        <w:rPr>
          <w:rFonts w:ascii="Times New Roman" w:hAnsi="Times New Roman"/>
          <w:sz w:val="28"/>
          <w:szCs w:val="28"/>
        </w:rPr>
      </w:pPr>
    </w:p>
    <w:p w14:paraId="32E92C55" w14:textId="77777777" w:rsidR="00717E3D" w:rsidRDefault="00717E3D" w:rsidP="00C83202">
      <w:pPr>
        <w:spacing w:after="0" w:line="360" w:lineRule="auto"/>
        <w:jc w:val="both"/>
        <w:rPr>
          <w:rFonts w:ascii="Times New Roman" w:hAnsi="Times New Roman"/>
          <w:sz w:val="28"/>
          <w:szCs w:val="28"/>
        </w:rPr>
      </w:pPr>
    </w:p>
    <w:p w14:paraId="365691D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О т в е </w:t>
      </w:r>
      <w:proofErr w:type="gramStart"/>
      <w:r w:rsidRPr="00C83202">
        <w:rPr>
          <w:rFonts w:ascii="Times New Roman" w:hAnsi="Times New Roman"/>
          <w:sz w:val="28"/>
          <w:szCs w:val="28"/>
        </w:rPr>
        <w:t>т .</w:t>
      </w:r>
      <w:proofErr w:type="gramEnd"/>
    </w:p>
    <w:p w14:paraId="3224F01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Данные слова можно распределить на группы по признаку грамматического рода и по принципу соответствия/несоответствия грамматическому роду производящего существительного.</w:t>
      </w:r>
    </w:p>
    <w:p w14:paraId="4E1AA0A7"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А) Тот же род, что и производящее слово, имеют слова:</w:t>
      </w:r>
    </w:p>
    <w:p w14:paraId="6E9216C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Яма (</w:t>
      </w:r>
      <w:proofErr w:type="spellStart"/>
      <w:r w:rsidRPr="00C83202">
        <w:rPr>
          <w:rFonts w:ascii="Times New Roman" w:hAnsi="Times New Roman"/>
          <w:sz w:val="28"/>
          <w:szCs w:val="28"/>
        </w:rPr>
        <w:t>ж.р</w:t>
      </w:r>
      <w:proofErr w:type="spellEnd"/>
      <w:r w:rsidRPr="00C83202">
        <w:rPr>
          <w:rFonts w:ascii="Times New Roman" w:hAnsi="Times New Roman"/>
          <w:sz w:val="28"/>
          <w:szCs w:val="28"/>
        </w:rPr>
        <w:t>.) – огромная ямина (</w:t>
      </w:r>
      <w:proofErr w:type="spellStart"/>
      <w:r w:rsidRPr="00C83202">
        <w:rPr>
          <w:rFonts w:ascii="Times New Roman" w:hAnsi="Times New Roman"/>
          <w:sz w:val="28"/>
          <w:szCs w:val="28"/>
        </w:rPr>
        <w:t>ж.р</w:t>
      </w:r>
      <w:proofErr w:type="spellEnd"/>
      <w:r w:rsidRPr="00C83202">
        <w:rPr>
          <w:rFonts w:ascii="Times New Roman" w:hAnsi="Times New Roman"/>
          <w:sz w:val="28"/>
          <w:szCs w:val="28"/>
        </w:rPr>
        <w:t>.)</w:t>
      </w:r>
    </w:p>
    <w:p w14:paraId="7580067C"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Дом (</w:t>
      </w:r>
      <w:proofErr w:type="spellStart"/>
      <w:r w:rsidRPr="00C83202">
        <w:rPr>
          <w:rFonts w:ascii="Times New Roman" w:hAnsi="Times New Roman"/>
          <w:sz w:val="28"/>
          <w:szCs w:val="28"/>
        </w:rPr>
        <w:t>м.р</w:t>
      </w:r>
      <w:proofErr w:type="spellEnd"/>
      <w:r w:rsidRPr="00C83202">
        <w:rPr>
          <w:rFonts w:ascii="Times New Roman" w:hAnsi="Times New Roman"/>
          <w:sz w:val="28"/>
          <w:szCs w:val="28"/>
        </w:rPr>
        <w:t>.) – просторный домина (</w:t>
      </w:r>
      <w:proofErr w:type="spellStart"/>
      <w:r w:rsidRPr="00C83202">
        <w:rPr>
          <w:rFonts w:ascii="Times New Roman" w:hAnsi="Times New Roman"/>
          <w:sz w:val="28"/>
          <w:szCs w:val="28"/>
        </w:rPr>
        <w:t>м.р</w:t>
      </w:r>
      <w:proofErr w:type="spellEnd"/>
      <w:r w:rsidRPr="00C83202">
        <w:rPr>
          <w:rFonts w:ascii="Times New Roman" w:hAnsi="Times New Roman"/>
          <w:sz w:val="28"/>
          <w:szCs w:val="28"/>
        </w:rPr>
        <w:t>.)</w:t>
      </w:r>
    </w:p>
    <w:p w14:paraId="4B85C68C"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Дождь (</w:t>
      </w:r>
      <w:proofErr w:type="spellStart"/>
      <w:r w:rsidRPr="00C83202">
        <w:rPr>
          <w:rFonts w:ascii="Times New Roman" w:hAnsi="Times New Roman"/>
          <w:sz w:val="28"/>
          <w:szCs w:val="28"/>
        </w:rPr>
        <w:t>м.р</w:t>
      </w:r>
      <w:proofErr w:type="spellEnd"/>
      <w:r w:rsidRPr="00C83202">
        <w:rPr>
          <w:rFonts w:ascii="Times New Roman" w:hAnsi="Times New Roman"/>
          <w:sz w:val="28"/>
          <w:szCs w:val="28"/>
        </w:rPr>
        <w:t>.) – проливной дождина (</w:t>
      </w:r>
      <w:proofErr w:type="spellStart"/>
      <w:r w:rsidRPr="00C83202">
        <w:rPr>
          <w:rFonts w:ascii="Times New Roman" w:hAnsi="Times New Roman"/>
          <w:sz w:val="28"/>
          <w:szCs w:val="28"/>
        </w:rPr>
        <w:t>м.р</w:t>
      </w:r>
      <w:proofErr w:type="spellEnd"/>
      <w:r w:rsidRPr="00C83202">
        <w:rPr>
          <w:rFonts w:ascii="Times New Roman" w:hAnsi="Times New Roman"/>
          <w:sz w:val="28"/>
          <w:szCs w:val="28"/>
        </w:rPr>
        <w:t>.)</w:t>
      </w:r>
    </w:p>
    <w:p w14:paraId="661EBA4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Купец (</w:t>
      </w:r>
      <w:proofErr w:type="spellStart"/>
      <w:r w:rsidRPr="00C83202">
        <w:rPr>
          <w:rFonts w:ascii="Times New Roman" w:hAnsi="Times New Roman"/>
          <w:sz w:val="28"/>
          <w:szCs w:val="28"/>
        </w:rPr>
        <w:t>м.р</w:t>
      </w:r>
      <w:proofErr w:type="spellEnd"/>
      <w:r w:rsidRPr="00C83202">
        <w:rPr>
          <w:rFonts w:ascii="Times New Roman" w:hAnsi="Times New Roman"/>
          <w:sz w:val="28"/>
          <w:szCs w:val="28"/>
        </w:rPr>
        <w:t>.) – удачливый купчина (</w:t>
      </w:r>
      <w:proofErr w:type="spellStart"/>
      <w:r w:rsidRPr="00C83202">
        <w:rPr>
          <w:rFonts w:ascii="Times New Roman" w:hAnsi="Times New Roman"/>
          <w:sz w:val="28"/>
          <w:szCs w:val="28"/>
        </w:rPr>
        <w:t>м.р</w:t>
      </w:r>
      <w:proofErr w:type="spellEnd"/>
      <w:r w:rsidRPr="00C83202">
        <w:rPr>
          <w:rFonts w:ascii="Times New Roman" w:hAnsi="Times New Roman"/>
          <w:sz w:val="28"/>
          <w:szCs w:val="28"/>
        </w:rPr>
        <w:t>.)</w:t>
      </w:r>
    </w:p>
    <w:p w14:paraId="43DE2D2F"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Сирота (</w:t>
      </w:r>
      <w:proofErr w:type="spellStart"/>
      <w:r w:rsidRPr="00C83202">
        <w:rPr>
          <w:rFonts w:ascii="Times New Roman" w:hAnsi="Times New Roman"/>
          <w:sz w:val="28"/>
          <w:szCs w:val="28"/>
        </w:rPr>
        <w:t>общ.р</w:t>
      </w:r>
      <w:proofErr w:type="spellEnd"/>
      <w:r w:rsidRPr="00C83202">
        <w:rPr>
          <w:rFonts w:ascii="Times New Roman" w:hAnsi="Times New Roman"/>
          <w:sz w:val="28"/>
          <w:szCs w:val="28"/>
        </w:rPr>
        <w:t>.) – круглый/круглая сиротина (</w:t>
      </w:r>
      <w:proofErr w:type="spellStart"/>
      <w:r w:rsidRPr="00C83202">
        <w:rPr>
          <w:rFonts w:ascii="Times New Roman" w:hAnsi="Times New Roman"/>
          <w:sz w:val="28"/>
          <w:szCs w:val="28"/>
        </w:rPr>
        <w:t>общ.р</w:t>
      </w:r>
      <w:proofErr w:type="spellEnd"/>
      <w:r w:rsidRPr="00C83202">
        <w:rPr>
          <w:rFonts w:ascii="Times New Roman" w:hAnsi="Times New Roman"/>
          <w:sz w:val="28"/>
          <w:szCs w:val="28"/>
        </w:rPr>
        <w:t>.)</w:t>
      </w:r>
    </w:p>
    <w:p w14:paraId="3D783EAA"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Молодец (</w:t>
      </w:r>
      <w:proofErr w:type="spellStart"/>
      <w:r w:rsidRPr="00C83202">
        <w:rPr>
          <w:rFonts w:ascii="Times New Roman" w:hAnsi="Times New Roman"/>
          <w:sz w:val="28"/>
          <w:szCs w:val="28"/>
        </w:rPr>
        <w:t>общ.р</w:t>
      </w:r>
      <w:proofErr w:type="spellEnd"/>
      <w:r w:rsidRPr="00C83202">
        <w:rPr>
          <w:rFonts w:ascii="Times New Roman" w:hAnsi="Times New Roman"/>
          <w:sz w:val="28"/>
          <w:szCs w:val="28"/>
        </w:rPr>
        <w:t>.) – настоящий/настоящая молодчина (</w:t>
      </w:r>
      <w:proofErr w:type="spellStart"/>
      <w:r w:rsidRPr="00C83202">
        <w:rPr>
          <w:rFonts w:ascii="Times New Roman" w:hAnsi="Times New Roman"/>
          <w:sz w:val="28"/>
          <w:szCs w:val="28"/>
        </w:rPr>
        <w:t>общ.р</w:t>
      </w:r>
      <w:proofErr w:type="spellEnd"/>
      <w:r w:rsidRPr="00C83202">
        <w:rPr>
          <w:rFonts w:ascii="Times New Roman" w:hAnsi="Times New Roman"/>
          <w:sz w:val="28"/>
          <w:szCs w:val="28"/>
        </w:rPr>
        <w:t>.)</w:t>
      </w:r>
    </w:p>
    <w:p w14:paraId="4908CA63"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Б) Не соответствуют роду производящего слова существительные, образованные от существительных среднего рода и мужского рода.</w:t>
      </w:r>
    </w:p>
    <w:p w14:paraId="71490E8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В некоторых случаях возможно образование от слова мужского рода существительного женского рода с суффиксом -ин(а).</w:t>
      </w:r>
    </w:p>
    <w:p w14:paraId="1ABE6333"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Паспорт (</w:t>
      </w:r>
      <w:proofErr w:type="spellStart"/>
      <w:r w:rsidRPr="00C83202">
        <w:rPr>
          <w:rFonts w:ascii="Times New Roman" w:hAnsi="Times New Roman"/>
          <w:sz w:val="28"/>
          <w:szCs w:val="28"/>
        </w:rPr>
        <w:t>м.р</w:t>
      </w:r>
      <w:proofErr w:type="spellEnd"/>
      <w:r w:rsidRPr="00C83202">
        <w:rPr>
          <w:rFonts w:ascii="Times New Roman" w:hAnsi="Times New Roman"/>
          <w:sz w:val="28"/>
          <w:szCs w:val="28"/>
        </w:rPr>
        <w:t xml:space="preserve">.) – «краснокожая </w:t>
      </w:r>
      <w:proofErr w:type="spellStart"/>
      <w:r w:rsidRPr="00C83202">
        <w:rPr>
          <w:rFonts w:ascii="Times New Roman" w:hAnsi="Times New Roman"/>
          <w:sz w:val="28"/>
          <w:szCs w:val="28"/>
        </w:rPr>
        <w:t>паспортина</w:t>
      </w:r>
      <w:proofErr w:type="spellEnd"/>
      <w:r w:rsidRPr="00C83202">
        <w:rPr>
          <w:rFonts w:ascii="Times New Roman" w:hAnsi="Times New Roman"/>
          <w:sz w:val="28"/>
          <w:szCs w:val="28"/>
        </w:rPr>
        <w:t>» (у В.В. Маяковского)</w:t>
      </w:r>
    </w:p>
    <w:p w14:paraId="14F06A94"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Корыто (</w:t>
      </w:r>
      <w:proofErr w:type="spellStart"/>
      <w:proofErr w:type="gramStart"/>
      <w:r w:rsidRPr="00C83202">
        <w:rPr>
          <w:rFonts w:ascii="Times New Roman" w:hAnsi="Times New Roman"/>
          <w:sz w:val="28"/>
          <w:szCs w:val="28"/>
        </w:rPr>
        <w:t>ср.р</w:t>
      </w:r>
      <w:proofErr w:type="spellEnd"/>
      <w:proofErr w:type="gramEnd"/>
      <w:r w:rsidRPr="00C83202">
        <w:rPr>
          <w:rFonts w:ascii="Times New Roman" w:hAnsi="Times New Roman"/>
          <w:sz w:val="28"/>
          <w:szCs w:val="28"/>
        </w:rPr>
        <w:t xml:space="preserve">) – старая </w:t>
      </w:r>
      <w:proofErr w:type="spellStart"/>
      <w:r w:rsidRPr="00C83202">
        <w:rPr>
          <w:rFonts w:ascii="Times New Roman" w:hAnsi="Times New Roman"/>
          <w:sz w:val="28"/>
          <w:szCs w:val="28"/>
        </w:rPr>
        <w:t>корытина</w:t>
      </w:r>
      <w:proofErr w:type="spellEnd"/>
      <w:r w:rsidRPr="00C83202">
        <w:rPr>
          <w:rFonts w:ascii="Times New Roman" w:hAnsi="Times New Roman"/>
          <w:sz w:val="28"/>
          <w:szCs w:val="28"/>
        </w:rPr>
        <w:t>.</w:t>
      </w:r>
    </w:p>
    <w:p w14:paraId="66357B7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lastRenderedPageBreak/>
        <w:t xml:space="preserve">Таким образом, слова, образованные от существительных женского рода и </w:t>
      </w:r>
      <w:proofErr w:type="gramStart"/>
      <w:r w:rsidRPr="00C83202">
        <w:rPr>
          <w:rFonts w:ascii="Times New Roman" w:hAnsi="Times New Roman"/>
          <w:sz w:val="28"/>
          <w:szCs w:val="28"/>
        </w:rPr>
        <w:t>общего рода</w:t>
      </w:r>
      <w:proofErr w:type="gramEnd"/>
      <w:r w:rsidRPr="00C83202">
        <w:rPr>
          <w:rFonts w:ascii="Times New Roman" w:hAnsi="Times New Roman"/>
          <w:sz w:val="28"/>
          <w:szCs w:val="28"/>
        </w:rPr>
        <w:t xml:space="preserve"> сохраняют грамматический род производящего слова.</w:t>
      </w:r>
    </w:p>
    <w:p w14:paraId="2CCD896D"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Слова, образованные от существительных среднего рода, относятся к женскому роду (влияние оказывает окончание –а, которого не может быть в среднем роде). Слова, образованные от существительных мужского рода, могут быть как мужского рода (сохранять род исходного существительного), так и женского рода.</w:t>
      </w:r>
    </w:p>
    <w:p w14:paraId="641DD93C" w14:textId="77777777" w:rsidR="00C83202" w:rsidRPr="00C83202" w:rsidRDefault="00C83202" w:rsidP="00C83202">
      <w:pPr>
        <w:spacing w:after="0" w:line="360" w:lineRule="auto"/>
        <w:jc w:val="both"/>
        <w:rPr>
          <w:rFonts w:ascii="Times New Roman" w:hAnsi="Times New Roman"/>
          <w:sz w:val="28"/>
          <w:szCs w:val="28"/>
        </w:rPr>
      </w:pPr>
    </w:p>
    <w:p w14:paraId="6823CD4D"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7.</w:t>
      </w:r>
      <w:r w:rsidRPr="00C83202">
        <w:rPr>
          <w:rFonts w:ascii="Times New Roman" w:hAnsi="Times New Roman"/>
          <w:sz w:val="28"/>
          <w:szCs w:val="28"/>
        </w:rPr>
        <w:tab/>
        <w:t xml:space="preserve">Перед вами ряд русских глаголов: украсть, уйти, заступиться, подстрелить, сослаться, постучать, предстать, сравниться, навести, обогнать, извернуться, приуныть. </w:t>
      </w:r>
    </w:p>
    <w:p w14:paraId="40880280"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Эти глаголы можно разделить на две РАВНЫЕ группы в соответствии с определённым критерием, связанным с глагольным управлением.</w:t>
      </w:r>
    </w:p>
    <w:p w14:paraId="3CD4C82F"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Вопросы и задания:</w:t>
      </w:r>
    </w:p>
    <w:p w14:paraId="4A108B3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1. Распределите глаголы из списка по группам и опишите принцип группировки.</w:t>
      </w:r>
    </w:p>
    <w:p w14:paraId="77B8A1A7"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2. К какой из этих групп можно отнести глагол прокусить? Есть ли в русском языке однокоренное ему слово, которое относится к другой группе?</w:t>
      </w:r>
    </w:p>
    <w:p w14:paraId="011E6F1F" w14:textId="77777777" w:rsidR="00C83202" w:rsidRPr="00C83202" w:rsidRDefault="00C83202" w:rsidP="00C83202">
      <w:pPr>
        <w:spacing w:after="0" w:line="360" w:lineRule="auto"/>
        <w:jc w:val="both"/>
        <w:rPr>
          <w:rFonts w:ascii="Times New Roman" w:hAnsi="Times New Roman"/>
          <w:sz w:val="28"/>
          <w:szCs w:val="28"/>
        </w:rPr>
      </w:pPr>
    </w:p>
    <w:p w14:paraId="079997A9"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Модель ответа:</w:t>
      </w:r>
    </w:p>
    <w:p w14:paraId="2A5BE5FF"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1 I группа: заступиться, постучать, предстать, сравниться, навести, украсть.</w:t>
      </w:r>
    </w:p>
    <w:p w14:paraId="22931E13"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II группа: подстрелить, сослаться, обогнать, уйти, рассмеяться, приуныть.</w:t>
      </w:r>
    </w:p>
    <w:p w14:paraId="00F5841A"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В первой группе все глаголы управляют дополнениями, выраженными предложно-падежными сочетаниями, в которых предлог дублирует приставку глагола: заступиться за друга, постучать по столу, предстать п(е)</w:t>
      </w:r>
      <w:proofErr w:type="spellStart"/>
      <w:r w:rsidRPr="00C83202">
        <w:rPr>
          <w:rFonts w:ascii="Times New Roman" w:hAnsi="Times New Roman"/>
          <w:sz w:val="28"/>
          <w:szCs w:val="28"/>
        </w:rPr>
        <w:t>ред</w:t>
      </w:r>
      <w:proofErr w:type="spellEnd"/>
      <w:r w:rsidRPr="00C83202">
        <w:rPr>
          <w:rFonts w:ascii="Times New Roman" w:hAnsi="Times New Roman"/>
          <w:sz w:val="28"/>
          <w:szCs w:val="28"/>
        </w:rPr>
        <w:t xml:space="preserve"> начальством, сравниться с другими, навести на мысль, украсть у соседа.</w:t>
      </w:r>
    </w:p>
    <w:p w14:paraId="65D99653"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Во второй группе ни один глагол не управляет дополнением, выраженным предложно-падежным сочетанием, в котором предлог дублировал бы </w:t>
      </w:r>
      <w:r w:rsidRPr="00C83202">
        <w:rPr>
          <w:rFonts w:ascii="Times New Roman" w:hAnsi="Times New Roman"/>
          <w:sz w:val="28"/>
          <w:szCs w:val="28"/>
        </w:rPr>
        <w:lastRenderedPageBreak/>
        <w:t>приставку глагола: *подстрелить под, *сослаться с(о), *обогнать о(б), *уйти у, *извернуться из, *приуныть при.</w:t>
      </w:r>
    </w:p>
    <w:p w14:paraId="6768CB2D"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Примечание.</w:t>
      </w:r>
    </w:p>
    <w:p w14:paraId="3A4762F3"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Примеры вроде «подстрелить под дубом» или «приуныть при виде противника» не подходят под условие задачи — в них предложно-падежное сочетание является обстоятельством.</w:t>
      </w:r>
    </w:p>
    <w:p w14:paraId="5FABE9C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2 Глагол прокусить относится к группе II. При этом однокоренной ему глагол откусить относится к группе I (откусить от краюхи).</w:t>
      </w:r>
    </w:p>
    <w:p w14:paraId="61356265" w14:textId="77777777" w:rsidR="00C83202" w:rsidRPr="00C83202" w:rsidRDefault="00C83202" w:rsidP="00C83202">
      <w:pPr>
        <w:spacing w:after="0" w:line="360" w:lineRule="auto"/>
        <w:jc w:val="both"/>
        <w:rPr>
          <w:rFonts w:ascii="Times New Roman" w:hAnsi="Times New Roman"/>
          <w:sz w:val="28"/>
          <w:szCs w:val="28"/>
        </w:rPr>
      </w:pPr>
    </w:p>
    <w:p w14:paraId="580C9F5F"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8. Прежде чем сформулировать условие задачи, мы предлагаем вам попытаться самостоятельно найти первого «героя» нашего сюжета, решив задачу А. А. Зализняка, впервые заданную на V Традиционной олимпиаде по лингвистике и математике в 1969 году:</w:t>
      </w:r>
    </w:p>
    <w:p w14:paraId="774AE1D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Задача А. А. Зализняка.</w:t>
      </w:r>
    </w:p>
    <w:p w14:paraId="0EC5F4C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Одно из слов — дверь, горсть, тень, лошадь, постель, кровать — изменило в ходе истории свой род (однако некоторые следы того, что оно было ранее другого рода, в русском языке сохранились).</w:t>
      </w:r>
    </w:p>
    <w:p w14:paraId="5B4B644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Задание. Найдите это слово. Обоснуйте свой ответ.</w:t>
      </w:r>
    </w:p>
    <w:p w14:paraId="76521123"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49 лет спустя на отборочном туре XLVIII Традиционной олимпиады по лингвистике (2018 г.) участникам была предложена следующая задача:</w:t>
      </w:r>
    </w:p>
    <w:p w14:paraId="456871C3"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Один школьник узнал, что слово … в ходе истории русского языка перешло из одного рода в другой, и заинтересовался, почему это произошло. Он выписал несколько слов, похожих на слово …, и разделил их на два столбика. Посмотрев на то, что у него получилось, школьник воскликнул: «Кажется, я понимаю, в чём дело! В словах в первом столбике есть Х, а в словах во втором столбике Х-а нет!».</w:t>
      </w:r>
    </w:p>
    <w:p w14:paraId="52E11E08"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Задание. Назовите Х.</w:t>
      </w:r>
    </w:p>
    <w:p w14:paraId="2149EABB" w14:textId="77777777" w:rsidR="00C83202" w:rsidRPr="00C83202" w:rsidRDefault="00C83202" w:rsidP="00C83202">
      <w:pPr>
        <w:spacing w:after="0" w:line="360" w:lineRule="auto"/>
        <w:jc w:val="both"/>
        <w:rPr>
          <w:rFonts w:ascii="Times New Roman" w:hAnsi="Times New Roman"/>
          <w:sz w:val="28"/>
          <w:szCs w:val="28"/>
        </w:rPr>
      </w:pPr>
    </w:p>
    <w:p w14:paraId="2BBEC8E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Модель рассуждения</w:t>
      </w:r>
    </w:p>
    <w:p w14:paraId="512DE589"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lastRenderedPageBreak/>
        <w:t>Естественно предположить, что решение данной задачи должно иметь следующий общий вид. Каждый из трёх грамматических родов обладает в современном русском языке определённой совокупностью свойств. Искомое слово обладает не всей совокупностью свойств, характерной для женского рода: вместо какого-то свойства (или свойств) из этой совокупности у него представлено соответствующее свойство мужского или среднего рода.</w:t>
      </w:r>
    </w:p>
    <w:p w14:paraId="68CBABA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Остаётся перебрать те свойства, которыми различаются грамматические роды.</w:t>
      </w:r>
    </w:p>
    <w:p w14:paraId="6884512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Определяющее свойство грамматического рода существительных — характер согласования прилагательных с данным существительным. С этой точки зрения все шесть слов, приведённых в задаче, одинаковы.</w:t>
      </w:r>
    </w:p>
    <w:p w14:paraId="3729FCD7"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Может быть, искомое слово можно обнаружить по его значению? Например, слово лошадь — единственное одушевлённое в этом списке. Но общие названия животных очень часто бывают женского рода, ср. собака, коза, обезьяна, антилопа и т. д. Что же касается неодушевлённых существительных, то здесь обычно род слова вообще никак не связан с его значением.</w:t>
      </w:r>
    </w:p>
    <w:p w14:paraId="60D59C5F"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Может быть, следы другого рода можно найти в склонении этих слов? В самом деле, в их склонении можно обнаружить небольшие различия — в ударении (ср. </w:t>
      </w:r>
      <w:proofErr w:type="spellStart"/>
      <w:r w:rsidRPr="00C83202">
        <w:rPr>
          <w:rFonts w:ascii="Times New Roman" w:hAnsi="Times New Roman"/>
          <w:sz w:val="28"/>
          <w:szCs w:val="28"/>
        </w:rPr>
        <w:t>двере́й</w:t>
      </w:r>
      <w:proofErr w:type="spellEnd"/>
      <w:r w:rsidRPr="00C83202">
        <w:rPr>
          <w:rFonts w:ascii="Times New Roman" w:hAnsi="Times New Roman"/>
          <w:sz w:val="28"/>
          <w:szCs w:val="28"/>
        </w:rPr>
        <w:t xml:space="preserve"> и </w:t>
      </w:r>
      <w:proofErr w:type="spellStart"/>
      <w:r w:rsidRPr="00C83202">
        <w:rPr>
          <w:rFonts w:ascii="Times New Roman" w:hAnsi="Times New Roman"/>
          <w:sz w:val="28"/>
          <w:szCs w:val="28"/>
        </w:rPr>
        <w:t>посте́лей</w:t>
      </w:r>
      <w:proofErr w:type="spellEnd"/>
      <w:r w:rsidRPr="00C83202">
        <w:rPr>
          <w:rFonts w:ascii="Times New Roman" w:hAnsi="Times New Roman"/>
          <w:sz w:val="28"/>
          <w:szCs w:val="28"/>
        </w:rPr>
        <w:t xml:space="preserve">, на двери́ и на </w:t>
      </w:r>
      <w:proofErr w:type="spellStart"/>
      <w:r w:rsidRPr="00C83202">
        <w:rPr>
          <w:rFonts w:ascii="Times New Roman" w:hAnsi="Times New Roman"/>
          <w:sz w:val="28"/>
          <w:szCs w:val="28"/>
        </w:rPr>
        <w:t>ло́шади</w:t>
      </w:r>
      <w:proofErr w:type="spellEnd"/>
      <w:r w:rsidRPr="00C83202">
        <w:rPr>
          <w:rFonts w:ascii="Times New Roman" w:hAnsi="Times New Roman"/>
          <w:sz w:val="28"/>
          <w:szCs w:val="28"/>
        </w:rPr>
        <w:t>), в окончаниях (ср. лошадьми и горстями). Однако ни одна из замеченных особенностей не характерна специально для мужского или среднего рода.</w:t>
      </w:r>
    </w:p>
    <w:p w14:paraId="7DDCC14C"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Попробуем, наконец, отыскать какое-то различие в словообразовании. После нескольких неудачных попыток обнаруживаем следующий факт: уменьшительные существительные образуются от слов разных родов по-разному, а именно так, что при этом сохраняется род исходного слова, например: спираль — спиралька, кулак — кулачок, ухо — ушко, нога — ножка. Проверяем наши слова: дверь — дверка, горсть — горстка, лошадь — лошадка, постель — постелька, кровать — кроватка, но тень — тенёк (а не </w:t>
      </w:r>
      <w:r w:rsidRPr="00C83202">
        <w:rPr>
          <w:rFonts w:ascii="Times New Roman" w:hAnsi="Times New Roman"/>
          <w:sz w:val="28"/>
          <w:szCs w:val="28"/>
        </w:rPr>
        <w:lastRenderedPageBreak/>
        <w:t>*тенька!). Слово тень обнаруживает здесь, таким образом, характерную черту мужского рода. Итак, искомое слово — тень.</w:t>
      </w:r>
    </w:p>
    <w:p w14:paraId="18F08A2E" w14:textId="77777777" w:rsidR="00C83202" w:rsidRPr="00C83202" w:rsidRDefault="00C83202" w:rsidP="00C83202">
      <w:pPr>
        <w:spacing w:after="0" w:line="360" w:lineRule="auto"/>
        <w:jc w:val="both"/>
        <w:rPr>
          <w:rFonts w:ascii="Times New Roman" w:hAnsi="Times New Roman"/>
          <w:sz w:val="28"/>
          <w:szCs w:val="28"/>
        </w:rPr>
      </w:pPr>
    </w:p>
    <w:p w14:paraId="5EF1CD1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На первый взгляд, слов, похожих на некоторое слово, можно найти очень много, а значит, задача имеет много решений. Но на самом деле в условии задачи есть достаточно строгие ограничения. Во-первых, нужно подобрать такие слова, которые любознательный школьник мог бы разделить на два столбика, руководствуясь каким-то осмысленным критерием. Во-вторых, у получившихся групп должен быть ещё один различительный признак, причём не совсем тривиальный.</w:t>
      </w:r>
    </w:p>
    <w:p w14:paraId="7D54F484"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Зададимся вопросом: какие вообще слова чаще других меняют свой род и почему это происходит? Нередко меняют род заимствованные существительные, по мере того как они приживаются в языке. Так, например, случилось со словом метро, которое, будучи сокращением от метрополитен, сначала употреблялось в мужском роде (в середине 1930-х годов в Москве выходила газета, называвшаяся «Советский метро»), а теперь стало среднего. Причина этого перехода в том, что слово метро заканчивается точно так же, как очень многие существительные среднего рода в русском языке, — на -о (правда, в неизменяемом слове метро гласный -о — не окончание). Иначе говоря, заимствованное существительное, став хорошо освоенным, изменило свою грамматическую характеристику и стало больше похоже на большинство русских существительных, заканчивающихся на -о. В лингвистике такой процесс называется выравниванием по аналогии, а основание для выравнивания в данном случае — совпадение последнего гласного в заимствовании с гласным — окончанием среднего рода.</w:t>
      </w:r>
      <w:r w:rsidRPr="00C83202">
        <w:rPr>
          <w:rFonts w:ascii="Times New Roman" w:hAnsi="Times New Roman"/>
          <w:sz w:val="28"/>
          <w:szCs w:val="28"/>
        </w:rPr>
        <w:cr/>
      </w:r>
    </w:p>
    <w:p w14:paraId="3F35690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 xml:space="preserve">Мы не знаем наверняка, пришло ли к нам слово тень из других славянских языков или оно исконно русское (некоторые соображения об этом см. в Послесловии). Тем не менее, как и в случае с метро, возможно, на смену грамматического рода здесь повлияло то, что в русском языке уже были </w:t>
      </w:r>
      <w:r w:rsidRPr="00C83202">
        <w:rPr>
          <w:rFonts w:ascii="Times New Roman" w:hAnsi="Times New Roman"/>
          <w:sz w:val="28"/>
          <w:szCs w:val="28"/>
        </w:rPr>
        <w:lastRenderedPageBreak/>
        <w:t>слова женского рода, похожие по своему фонетическому облику на слово тень. По всей видимости, именно эти слова и оказались у школьника во втором столбике. Логично предположить, что в первом столбике были записаны слова, тоже похожие на слово тень, но мужского рода, и тогда вопрос задачи можно переформулировать так: почему слово тень перешло из первого столбика во второй?</w:t>
      </w:r>
    </w:p>
    <w:p w14:paraId="7F0A51B5"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Вернёмся к вопросу о том, что такое слова, похожие на слово тень. Скорее всего, это односложные существительные, которые заканчиваются так же, как тень (на -</w:t>
      </w:r>
      <w:proofErr w:type="spellStart"/>
      <w:r w:rsidRPr="00C83202">
        <w:rPr>
          <w:rFonts w:ascii="Times New Roman" w:hAnsi="Times New Roman"/>
          <w:sz w:val="28"/>
          <w:szCs w:val="28"/>
        </w:rPr>
        <w:t>ень</w:t>
      </w:r>
      <w:proofErr w:type="spellEnd"/>
      <w:r w:rsidRPr="00C83202">
        <w:rPr>
          <w:rFonts w:ascii="Times New Roman" w:hAnsi="Times New Roman"/>
          <w:sz w:val="28"/>
          <w:szCs w:val="28"/>
        </w:rPr>
        <w:t>). И после того, как мы получим список таких слов и запишем их в два столбика, останется только найти причину того изменения, которому подверглось слово тень. Заметим, что сам по себе женский род слов на -</w:t>
      </w:r>
      <w:proofErr w:type="spellStart"/>
      <w:r w:rsidRPr="00C83202">
        <w:rPr>
          <w:rFonts w:ascii="Times New Roman" w:hAnsi="Times New Roman"/>
          <w:sz w:val="28"/>
          <w:szCs w:val="28"/>
        </w:rPr>
        <w:t>ень</w:t>
      </w:r>
      <w:proofErr w:type="spellEnd"/>
      <w:r w:rsidRPr="00C83202">
        <w:rPr>
          <w:rFonts w:ascii="Times New Roman" w:hAnsi="Times New Roman"/>
          <w:sz w:val="28"/>
          <w:szCs w:val="28"/>
        </w:rPr>
        <w:t xml:space="preserve"> служить объяснением не может, потому что в русском языке есть и односложные слова на -</w:t>
      </w:r>
      <w:proofErr w:type="spellStart"/>
      <w:r w:rsidRPr="00C83202">
        <w:rPr>
          <w:rFonts w:ascii="Times New Roman" w:hAnsi="Times New Roman"/>
          <w:sz w:val="28"/>
          <w:szCs w:val="28"/>
        </w:rPr>
        <w:t>ень</w:t>
      </w:r>
      <w:proofErr w:type="spellEnd"/>
      <w:r w:rsidRPr="00C83202">
        <w:rPr>
          <w:rFonts w:ascii="Times New Roman" w:hAnsi="Times New Roman"/>
          <w:sz w:val="28"/>
          <w:szCs w:val="28"/>
        </w:rPr>
        <w:t xml:space="preserve"> мужского рода.</w:t>
      </w:r>
    </w:p>
    <w:p w14:paraId="49ED80B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Школьник подобрал односложные слова на -</w:t>
      </w:r>
      <w:proofErr w:type="spellStart"/>
      <w:r w:rsidRPr="00C83202">
        <w:rPr>
          <w:rFonts w:ascii="Times New Roman" w:hAnsi="Times New Roman"/>
          <w:sz w:val="28"/>
          <w:szCs w:val="28"/>
        </w:rPr>
        <w:t>ень</w:t>
      </w:r>
      <w:proofErr w:type="spellEnd"/>
      <w:r w:rsidRPr="00C83202">
        <w:rPr>
          <w:rFonts w:ascii="Times New Roman" w:hAnsi="Times New Roman"/>
          <w:sz w:val="28"/>
          <w:szCs w:val="28"/>
        </w:rPr>
        <w:t xml:space="preserve"> и разделил их на два столбика — «мужской род» и «женский род». Вот что у него получилось:</w:t>
      </w:r>
    </w:p>
    <w:p w14:paraId="3770D9C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 р.</w:t>
      </w:r>
      <w:r w:rsidRPr="00C83202">
        <w:rPr>
          <w:rFonts w:ascii="Times New Roman" w:hAnsi="Times New Roman"/>
          <w:sz w:val="28"/>
          <w:szCs w:val="28"/>
        </w:rPr>
        <w:tab/>
        <w:t>Ж. р.</w:t>
      </w:r>
    </w:p>
    <w:p w14:paraId="7F5EAE0E"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пень</w:t>
      </w:r>
      <w:r w:rsidRPr="00C83202">
        <w:rPr>
          <w:rFonts w:ascii="Times New Roman" w:hAnsi="Times New Roman"/>
          <w:sz w:val="28"/>
          <w:szCs w:val="28"/>
        </w:rPr>
        <w:tab/>
        <w:t>лень</w:t>
      </w:r>
    </w:p>
    <w:p w14:paraId="6E485355"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день</w:t>
      </w:r>
      <w:r w:rsidRPr="00C83202">
        <w:rPr>
          <w:rFonts w:ascii="Times New Roman" w:hAnsi="Times New Roman"/>
          <w:sz w:val="28"/>
          <w:szCs w:val="28"/>
        </w:rPr>
        <w:tab/>
        <w:t>сень</w:t>
      </w:r>
    </w:p>
    <w:p w14:paraId="67B1D4A5"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тень →</w:t>
      </w:r>
    </w:p>
    <w:p w14:paraId="2C37A605"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Требуется найти, каким общим признаком (разумеется, кроме рода) обладают слова пень и день, который отличал бы их от слов лень и сень. Оговоримся сразу: ответ «способность образовывать уменьшительную форму с суффиксом -ёк (пенёк, денёк ~ *</w:t>
      </w:r>
      <w:proofErr w:type="spellStart"/>
      <w:r w:rsidRPr="00C83202">
        <w:rPr>
          <w:rFonts w:ascii="Times New Roman" w:hAnsi="Times New Roman"/>
          <w:sz w:val="28"/>
          <w:szCs w:val="28"/>
        </w:rPr>
        <w:t>ленёк</w:t>
      </w:r>
      <w:proofErr w:type="spellEnd"/>
      <w:r w:rsidRPr="00C83202">
        <w:rPr>
          <w:rFonts w:ascii="Times New Roman" w:hAnsi="Times New Roman"/>
          <w:sz w:val="28"/>
          <w:szCs w:val="28"/>
        </w:rPr>
        <w:t>, *</w:t>
      </w:r>
      <w:proofErr w:type="spellStart"/>
      <w:r w:rsidRPr="00C83202">
        <w:rPr>
          <w:rFonts w:ascii="Times New Roman" w:hAnsi="Times New Roman"/>
          <w:sz w:val="28"/>
          <w:szCs w:val="28"/>
        </w:rPr>
        <w:t>сенёк</w:t>
      </w:r>
      <w:proofErr w:type="spellEnd"/>
      <w:r w:rsidRPr="00C83202">
        <w:rPr>
          <w:rFonts w:ascii="Times New Roman" w:hAnsi="Times New Roman"/>
          <w:sz w:val="28"/>
          <w:szCs w:val="28"/>
        </w:rPr>
        <w:t>)», который дали очень многие участники отборочного тура Олимпиады, не может быть правильным: конечно, от тени образуется тенёк (про это и была задача А. А. Зализняка), но ведь это основание для того, чтобы слово тень оставалось мужского рода, а не переходило в женский.</w:t>
      </w:r>
    </w:p>
    <w:p w14:paraId="6DE8CCC1"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Если начать изменять полученные слова по падежам и числам, можно сразу же заметить, что при склонении у слов пень и день гласный е пропадает (пня, дня; пни, дни и т. д.), то есть это беглый гласный.</w:t>
      </w:r>
    </w:p>
    <w:p w14:paraId="1703F82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lastRenderedPageBreak/>
        <w:t xml:space="preserve">А в словах сень и лень гласный е сохраняется (сени, лени и т. д.), он </w:t>
      </w:r>
      <w:proofErr w:type="spellStart"/>
      <w:r w:rsidRPr="00C83202">
        <w:rPr>
          <w:rFonts w:ascii="Times New Roman" w:hAnsi="Times New Roman"/>
          <w:sz w:val="28"/>
          <w:szCs w:val="28"/>
        </w:rPr>
        <w:t>небеглый</w:t>
      </w:r>
      <w:proofErr w:type="spellEnd"/>
      <w:r w:rsidRPr="00C83202">
        <w:rPr>
          <w:rFonts w:ascii="Times New Roman" w:hAnsi="Times New Roman"/>
          <w:sz w:val="28"/>
          <w:szCs w:val="28"/>
        </w:rPr>
        <w:t>. Сохраняется е и в слове тень: тени, теней и т. д., но не *</w:t>
      </w:r>
      <w:proofErr w:type="spellStart"/>
      <w:r w:rsidRPr="00C83202">
        <w:rPr>
          <w:rFonts w:ascii="Times New Roman" w:hAnsi="Times New Roman"/>
          <w:sz w:val="28"/>
          <w:szCs w:val="28"/>
        </w:rPr>
        <w:t>тни</w:t>
      </w:r>
      <w:proofErr w:type="spellEnd"/>
      <w:r w:rsidRPr="00C83202">
        <w:rPr>
          <w:rFonts w:ascii="Times New Roman" w:hAnsi="Times New Roman"/>
          <w:sz w:val="28"/>
          <w:szCs w:val="28"/>
        </w:rPr>
        <w:t>, *</w:t>
      </w:r>
      <w:proofErr w:type="spellStart"/>
      <w:r w:rsidRPr="00C83202">
        <w:rPr>
          <w:rFonts w:ascii="Times New Roman" w:hAnsi="Times New Roman"/>
          <w:sz w:val="28"/>
          <w:szCs w:val="28"/>
        </w:rPr>
        <w:t>тней</w:t>
      </w:r>
      <w:proofErr w:type="spellEnd"/>
      <w:r w:rsidRPr="00C83202">
        <w:rPr>
          <w:rFonts w:ascii="Times New Roman" w:hAnsi="Times New Roman"/>
          <w:sz w:val="28"/>
          <w:szCs w:val="28"/>
        </w:rPr>
        <w:t>. По этому признаку слово тень попадает в тот же столбик, что лень и сень, и именно он и мог стать основанием для изменения рода:</w:t>
      </w:r>
    </w:p>
    <w:p w14:paraId="0E52F91C"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М. р.</w:t>
      </w:r>
      <w:r w:rsidRPr="00C83202">
        <w:rPr>
          <w:rFonts w:ascii="Times New Roman" w:hAnsi="Times New Roman"/>
          <w:sz w:val="28"/>
          <w:szCs w:val="28"/>
        </w:rPr>
        <w:tab/>
        <w:t>Ж. р.</w:t>
      </w:r>
    </w:p>
    <w:p w14:paraId="202B68F6"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пень (пня)</w:t>
      </w:r>
      <w:r w:rsidRPr="00C83202">
        <w:rPr>
          <w:rFonts w:ascii="Times New Roman" w:hAnsi="Times New Roman"/>
          <w:sz w:val="28"/>
          <w:szCs w:val="28"/>
        </w:rPr>
        <w:tab/>
        <w:t>лень (лени)</w:t>
      </w:r>
    </w:p>
    <w:p w14:paraId="3C666B47"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день (дня)</w:t>
      </w:r>
      <w:r w:rsidRPr="00C83202">
        <w:rPr>
          <w:rFonts w:ascii="Times New Roman" w:hAnsi="Times New Roman"/>
          <w:sz w:val="28"/>
          <w:szCs w:val="28"/>
        </w:rPr>
        <w:tab/>
        <w:t>сень (сени)</w:t>
      </w:r>
    </w:p>
    <w:p w14:paraId="402E4854"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тень (тени) →</w:t>
      </w:r>
    </w:p>
    <w:p w14:paraId="4A998792" w14:textId="77777777" w:rsidR="00C83202" w:rsidRPr="00C83202" w:rsidRDefault="00C83202" w:rsidP="00C83202">
      <w:pPr>
        <w:spacing w:after="0" w:line="360" w:lineRule="auto"/>
        <w:jc w:val="both"/>
        <w:rPr>
          <w:rFonts w:ascii="Times New Roman" w:hAnsi="Times New Roman"/>
          <w:sz w:val="28"/>
          <w:szCs w:val="28"/>
        </w:rPr>
      </w:pPr>
      <w:r w:rsidRPr="00C83202">
        <w:rPr>
          <w:rFonts w:ascii="Times New Roman" w:hAnsi="Times New Roman"/>
          <w:sz w:val="28"/>
          <w:szCs w:val="28"/>
        </w:rPr>
        <w:t>Таким образом, школьник воскликнул: «Кажется, я понимаю, в чём дело! В словах в первом столбике есть беглый гласный, а в словах во втором столбике беглого гласного нет!». Х = беглый гласный (или беглая гласная).</w:t>
      </w:r>
    </w:p>
    <w:p w14:paraId="7EF2C9B2" w14:textId="77777777" w:rsidR="00C83202" w:rsidRPr="0047191A" w:rsidRDefault="00C83202" w:rsidP="00C83202">
      <w:pPr>
        <w:spacing w:after="0" w:line="360" w:lineRule="auto"/>
        <w:jc w:val="both"/>
        <w:rPr>
          <w:rFonts w:ascii="Times New Roman" w:hAnsi="Times New Roman"/>
          <w:sz w:val="28"/>
          <w:szCs w:val="28"/>
          <w:highlight w:val="yellow"/>
        </w:rPr>
      </w:pPr>
      <w:r w:rsidRPr="00C83202">
        <w:rPr>
          <w:rFonts w:ascii="Times New Roman" w:hAnsi="Times New Roman"/>
          <w:sz w:val="28"/>
          <w:szCs w:val="28"/>
        </w:rPr>
        <w:t>Примечание. Разумеется, ответ «</w:t>
      </w:r>
      <w:proofErr w:type="spellStart"/>
      <w:r w:rsidRPr="00C83202">
        <w:rPr>
          <w:rFonts w:ascii="Times New Roman" w:hAnsi="Times New Roman"/>
          <w:sz w:val="28"/>
          <w:szCs w:val="28"/>
        </w:rPr>
        <w:t>небеглый</w:t>
      </w:r>
      <w:proofErr w:type="spellEnd"/>
      <w:r w:rsidRPr="00C83202">
        <w:rPr>
          <w:rFonts w:ascii="Times New Roman" w:hAnsi="Times New Roman"/>
          <w:sz w:val="28"/>
          <w:szCs w:val="28"/>
        </w:rPr>
        <w:t xml:space="preserve"> гласный» («</w:t>
      </w:r>
      <w:proofErr w:type="spellStart"/>
      <w:r w:rsidRPr="00C83202">
        <w:rPr>
          <w:rFonts w:ascii="Times New Roman" w:hAnsi="Times New Roman"/>
          <w:sz w:val="28"/>
          <w:szCs w:val="28"/>
        </w:rPr>
        <w:t>небеглая</w:t>
      </w:r>
      <w:proofErr w:type="spellEnd"/>
      <w:r w:rsidRPr="00C83202">
        <w:rPr>
          <w:rFonts w:ascii="Times New Roman" w:hAnsi="Times New Roman"/>
          <w:sz w:val="28"/>
          <w:szCs w:val="28"/>
        </w:rPr>
        <w:t xml:space="preserve"> гласная») тоже верен; именно такой ответ дал на эту задачу сам А. А. Зализняк, но не дал ни один из участников Олимпиады.</w:t>
      </w:r>
    </w:p>
    <w:p w14:paraId="4330B3D1" w14:textId="77777777" w:rsidR="00A52D3B" w:rsidRPr="00C83202" w:rsidRDefault="00A52D3B" w:rsidP="00C83202">
      <w:pPr>
        <w:spacing w:after="0" w:line="360" w:lineRule="auto"/>
        <w:ind w:firstLine="709"/>
        <w:jc w:val="both"/>
        <w:rPr>
          <w:rStyle w:val="c0"/>
          <w:rFonts w:ascii="Times New Roman" w:hAnsi="Times New Roman"/>
          <w:b/>
          <w:sz w:val="28"/>
          <w:szCs w:val="28"/>
        </w:rPr>
      </w:pPr>
      <w:r w:rsidRPr="00C83202">
        <w:rPr>
          <w:rFonts w:ascii="Times New Roman" w:hAnsi="Times New Roman"/>
          <w:b/>
          <w:sz w:val="28"/>
          <w:szCs w:val="28"/>
        </w:rPr>
        <w:t>6.3. Разбор типовых олимпиадных заданий по разделу «Морфология».</w:t>
      </w:r>
    </w:p>
    <w:p w14:paraId="3E6F2008" w14:textId="77777777" w:rsidR="00A52D3B" w:rsidRPr="00C83202" w:rsidRDefault="00A52D3B" w:rsidP="00BB375D">
      <w:pPr>
        <w:spacing w:after="0" w:line="360" w:lineRule="auto"/>
        <w:ind w:firstLine="720"/>
        <w:jc w:val="both"/>
        <w:rPr>
          <w:rStyle w:val="c0"/>
          <w:rFonts w:ascii="Times New Roman" w:hAnsi="Times New Roman"/>
          <w:color w:val="000000"/>
          <w:sz w:val="28"/>
          <w:szCs w:val="28"/>
        </w:rPr>
      </w:pPr>
      <w:r w:rsidRPr="00C83202">
        <w:rPr>
          <w:rStyle w:val="c0"/>
          <w:rFonts w:ascii="Times New Roman" w:hAnsi="Times New Roman"/>
          <w:color w:val="000000"/>
          <w:sz w:val="28"/>
          <w:szCs w:val="28"/>
        </w:rPr>
        <w:t>Задание</w:t>
      </w:r>
    </w:p>
    <w:p w14:paraId="482CBB35" w14:textId="77777777" w:rsidR="00A52D3B" w:rsidRPr="0047191A" w:rsidRDefault="00A52D3B" w:rsidP="00BB375D">
      <w:pPr>
        <w:spacing w:after="0" w:line="360" w:lineRule="auto"/>
        <w:ind w:firstLine="720"/>
        <w:jc w:val="both"/>
        <w:rPr>
          <w:rStyle w:val="c0"/>
          <w:rFonts w:ascii="Times New Roman" w:hAnsi="Times New Roman"/>
          <w:color w:val="000000"/>
          <w:sz w:val="28"/>
          <w:szCs w:val="28"/>
        </w:rPr>
      </w:pPr>
      <w:r w:rsidRPr="0047191A">
        <w:rPr>
          <w:rStyle w:val="c0"/>
          <w:rFonts w:ascii="Times New Roman" w:hAnsi="Times New Roman"/>
          <w:color w:val="000000"/>
          <w:sz w:val="28"/>
          <w:szCs w:val="28"/>
        </w:rPr>
        <w:t xml:space="preserve"> Прочитайте слова. Можно ли вне контекста определить часть речи и грамматические признаки этих слов? Обоснуйте свой ответ.  Как называется данное </w:t>
      </w:r>
      <w:proofErr w:type="gramStart"/>
      <w:r w:rsidRPr="0047191A">
        <w:rPr>
          <w:rStyle w:val="c0"/>
          <w:rFonts w:ascii="Times New Roman" w:hAnsi="Times New Roman"/>
          <w:color w:val="000000"/>
          <w:sz w:val="28"/>
          <w:szCs w:val="28"/>
        </w:rPr>
        <w:t>лингвистическое  явление</w:t>
      </w:r>
      <w:proofErr w:type="gramEnd"/>
      <w:r w:rsidRPr="0047191A">
        <w:rPr>
          <w:rStyle w:val="c0"/>
          <w:rFonts w:ascii="Times New Roman" w:hAnsi="Times New Roman"/>
          <w:color w:val="000000"/>
          <w:sz w:val="28"/>
          <w:szCs w:val="28"/>
        </w:rPr>
        <w:t xml:space="preserve">? </w:t>
      </w:r>
    </w:p>
    <w:p w14:paraId="7716B418" w14:textId="77777777" w:rsidR="00A52D3B" w:rsidRPr="0047191A" w:rsidRDefault="00A52D3B" w:rsidP="00BB375D">
      <w:pPr>
        <w:spacing w:after="0" w:line="360" w:lineRule="auto"/>
        <w:ind w:firstLine="720"/>
        <w:jc w:val="both"/>
        <w:rPr>
          <w:rStyle w:val="c0"/>
          <w:rFonts w:ascii="Times New Roman" w:hAnsi="Times New Roman"/>
          <w:i/>
          <w:color w:val="000000"/>
          <w:sz w:val="28"/>
          <w:szCs w:val="28"/>
        </w:rPr>
      </w:pPr>
      <w:r w:rsidRPr="0047191A">
        <w:rPr>
          <w:rStyle w:val="c0"/>
          <w:rFonts w:ascii="Times New Roman" w:hAnsi="Times New Roman"/>
          <w:i/>
          <w:color w:val="000000"/>
          <w:sz w:val="28"/>
          <w:szCs w:val="28"/>
        </w:rPr>
        <w:t>Порой, благодаря, пила, три, жила, мою, глоток.</w:t>
      </w:r>
    </w:p>
    <w:p w14:paraId="3D0806BD" w14:textId="77777777" w:rsidR="00A52D3B" w:rsidRPr="0047191A" w:rsidRDefault="00A52D3B" w:rsidP="00BB375D">
      <w:pPr>
        <w:spacing w:after="0" w:line="360" w:lineRule="auto"/>
        <w:ind w:firstLine="720"/>
        <w:jc w:val="both"/>
        <w:rPr>
          <w:rStyle w:val="c0"/>
          <w:rFonts w:ascii="Times New Roman" w:hAnsi="Times New Roman"/>
          <w:color w:val="000000"/>
          <w:sz w:val="28"/>
          <w:szCs w:val="28"/>
        </w:rPr>
      </w:pPr>
    </w:p>
    <w:p w14:paraId="77F74A9C" w14:textId="77777777" w:rsidR="00A52D3B" w:rsidRPr="0047191A" w:rsidRDefault="00A52D3B" w:rsidP="00BB375D">
      <w:pPr>
        <w:spacing w:after="0" w:line="360" w:lineRule="auto"/>
        <w:ind w:firstLine="720"/>
        <w:jc w:val="both"/>
        <w:rPr>
          <w:rStyle w:val="c0"/>
          <w:rFonts w:ascii="Times New Roman" w:hAnsi="Times New Roman"/>
          <w:b/>
          <w:color w:val="000000"/>
          <w:sz w:val="28"/>
          <w:szCs w:val="28"/>
        </w:rPr>
      </w:pPr>
      <w:r w:rsidRPr="0047191A">
        <w:rPr>
          <w:rStyle w:val="c0"/>
          <w:rFonts w:ascii="Times New Roman" w:hAnsi="Times New Roman"/>
          <w:b/>
          <w:color w:val="000000"/>
          <w:sz w:val="28"/>
          <w:szCs w:val="28"/>
        </w:rPr>
        <w:t>Модель ответа:</w:t>
      </w:r>
    </w:p>
    <w:p w14:paraId="64F64D96" w14:textId="77777777" w:rsidR="00A52D3B" w:rsidRPr="0047191A" w:rsidRDefault="00A52D3B" w:rsidP="00BB375D">
      <w:pPr>
        <w:spacing w:after="0" w:line="360" w:lineRule="auto"/>
        <w:ind w:firstLine="720"/>
        <w:jc w:val="both"/>
        <w:rPr>
          <w:rFonts w:ascii="Times New Roman" w:hAnsi="Times New Roman"/>
          <w:sz w:val="28"/>
          <w:szCs w:val="28"/>
        </w:rPr>
      </w:pPr>
      <w:r w:rsidRPr="0047191A">
        <w:rPr>
          <w:rFonts w:ascii="Times New Roman" w:hAnsi="Times New Roman"/>
          <w:sz w:val="28"/>
          <w:szCs w:val="28"/>
        </w:rPr>
        <w:t>Вне контекста определить часть речи и грамматические признаки данных слов невозможно.</w:t>
      </w:r>
    </w:p>
    <w:p w14:paraId="580B6AB4" w14:textId="77777777" w:rsidR="00A52D3B" w:rsidRPr="0047191A" w:rsidRDefault="00A52D3B" w:rsidP="00BB375D">
      <w:pPr>
        <w:spacing w:after="0" w:line="360" w:lineRule="auto"/>
        <w:ind w:firstLine="720"/>
        <w:jc w:val="both"/>
        <w:rPr>
          <w:rFonts w:ascii="Times New Roman" w:hAnsi="Times New Roman"/>
          <w:sz w:val="28"/>
          <w:szCs w:val="28"/>
        </w:rPr>
      </w:pPr>
      <w:r w:rsidRPr="0047191A">
        <w:rPr>
          <w:rFonts w:ascii="Times New Roman" w:hAnsi="Times New Roman"/>
          <w:sz w:val="28"/>
          <w:szCs w:val="28"/>
        </w:rPr>
        <w:t>«Порой» может выступать существительным 1 склонения, женского рода в творительном падеже и наречием.</w:t>
      </w:r>
    </w:p>
    <w:p w14:paraId="490954DB" w14:textId="77777777" w:rsidR="00A52D3B" w:rsidRPr="0047191A" w:rsidRDefault="00A52D3B" w:rsidP="00BB375D">
      <w:pPr>
        <w:spacing w:after="0" w:line="360" w:lineRule="auto"/>
        <w:ind w:firstLine="720"/>
        <w:jc w:val="both"/>
        <w:rPr>
          <w:rFonts w:ascii="Times New Roman" w:hAnsi="Times New Roman"/>
          <w:sz w:val="28"/>
          <w:szCs w:val="28"/>
        </w:rPr>
      </w:pPr>
      <w:r w:rsidRPr="0047191A">
        <w:rPr>
          <w:rFonts w:ascii="Times New Roman" w:hAnsi="Times New Roman"/>
          <w:sz w:val="28"/>
          <w:szCs w:val="28"/>
        </w:rPr>
        <w:t>«Благодаря» может выступать деепричастием и предлогом.</w:t>
      </w:r>
    </w:p>
    <w:p w14:paraId="06092AC2" w14:textId="77777777" w:rsidR="00A52D3B" w:rsidRPr="0047191A" w:rsidRDefault="00A52D3B" w:rsidP="00BB375D">
      <w:pPr>
        <w:spacing w:after="0" w:line="360" w:lineRule="auto"/>
        <w:ind w:firstLine="720"/>
        <w:jc w:val="both"/>
        <w:rPr>
          <w:rFonts w:ascii="Times New Roman" w:hAnsi="Times New Roman"/>
          <w:sz w:val="28"/>
          <w:szCs w:val="28"/>
        </w:rPr>
      </w:pPr>
      <w:r w:rsidRPr="0047191A">
        <w:rPr>
          <w:rFonts w:ascii="Times New Roman" w:hAnsi="Times New Roman"/>
          <w:sz w:val="28"/>
          <w:szCs w:val="28"/>
        </w:rPr>
        <w:lastRenderedPageBreak/>
        <w:t>«Пила» может выступать существительным 1 склонения, женского рода в ед. числе, именительном падеже и глаголом изъявительного наклонения, прошедшего времени, женского рода.</w:t>
      </w:r>
    </w:p>
    <w:p w14:paraId="28B9F5BF" w14:textId="77777777" w:rsidR="00A52D3B" w:rsidRPr="0047191A" w:rsidRDefault="00A52D3B" w:rsidP="00BB375D">
      <w:pPr>
        <w:spacing w:after="0" w:line="360" w:lineRule="auto"/>
        <w:ind w:firstLine="720"/>
        <w:jc w:val="both"/>
        <w:rPr>
          <w:rFonts w:ascii="Times New Roman" w:hAnsi="Times New Roman"/>
          <w:sz w:val="28"/>
          <w:szCs w:val="28"/>
        </w:rPr>
      </w:pPr>
      <w:r w:rsidRPr="0047191A">
        <w:rPr>
          <w:rFonts w:ascii="Times New Roman" w:hAnsi="Times New Roman"/>
          <w:sz w:val="28"/>
          <w:szCs w:val="28"/>
        </w:rPr>
        <w:t>«Три» может выступать глаголом повелительного наклонения ед. ч. и числительным.</w:t>
      </w:r>
    </w:p>
    <w:p w14:paraId="01156CBE" w14:textId="77777777" w:rsidR="00A52D3B" w:rsidRPr="0047191A" w:rsidRDefault="00A52D3B" w:rsidP="00BB375D">
      <w:pPr>
        <w:spacing w:after="0" w:line="360" w:lineRule="auto"/>
        <w:ind w:firstLine="720"/>
        <w:jc w:val="both"/>
        <w:rPr>
          <w:rFonts w:ascii="Times New Roman" w:hAnsi="Times New Roman"/>
          <w:sz w:val="28"/>
          <w:szCs w:val="28"/>
        </w:rPr>
      </w:pPr>
      <w:r w:rsidRPr="0047191A">
        <w:rPr>
          <w:rFonts w:ascii="Times New Roman" w:hAnsi="Times New Roman"/>
          <w:sz w:val="28"/>
          <w:szCs w:val="28"/>
        </w:rPr>
        <w:t>«Жила» может выступать существительным 1 склонения, женского рода в ед. числе, именительном падеже и глаголом изъявительного наклонения, прошедшего времени, женского рода.</w:t>
      </w:r>
    </w:p>
    <w:p w14:paraId="2DF96C06" w14:textId="77777777" w:rsidR="00A52D3B" w:rsidRPr="0047191A" w:rsidRDefault="00A52D3B" w:rsidP="00BB375D">
      <w:pPr>
        <w:spacing w:after="0" w:line="360" w:lineRule="auto"/>
        <w:ind w:firstLine="720"/>
        <w:jc w:val="both"/>
        <w:rPr>
          <w:rFonts w:ascii="Times New Roman" w:hAnsi="Times New Roman"/>
          <w:sz w:val="28"/>
          <w:szCs w:val="28"/>
        </w:rPr>
      </w:pPr>
      <w:r w:rsidRPr="0047191A">
        <w:rPr>
          <w:rFonts w:ascii="Times New Roman" w:hAnsi="Times New Roman"/>
          <w:sz w:val="28"/>
          <w:szCs w:val="28"/>
        </w:rPr>
        <w:t xml:space="preserve">«Мою» может выступать притяжательным местоимением </w:t>
      </w:r>
      <w:proofErr w:type="gramStart"/>
      <w:r w:rsidRPr="0047191A">
        <w:rPr>
          <w:rFonts w:ascii="Times New Roman" w:hAnsi="Times New Roman"/>
          <w:sz w:val="28"/>
          <w:szCs w:val="28"/>
        </w:rPr>
        <w:t>женского  рода</w:t>
      </w:r>
      <w:proofErr w:type="gramEnd"/>
      <w:r w:rsidRPr="0047191A">
        <w:rPr>
          <w:rFonts w:ascii="Times New Roman" w:hAnsi="Times New Roman"/>
          <w:sz w:val="28"/>
          <w:szCs w:val="28"/>
        </w:rPr>
        <w:t xml:space="preserve"> в винительном падеже и глаголом  изъявительного наклонения, настоящего времени, 1 лица, единственного числа.</w:t>
      </w:r>
    </w:p>
    <w:p w14:paraId="54B1E218" w14:textId="77777777" w:rsidR="00A52D3B" w:rsidRPr="0047191A" w:rsidRDefault="00A52D3B" w:rsidP="00BB375D">
      <w:pPr>
        <w:spacing w:after="0" w:line="360" w:lineRule="auto"/>
        <w:ind w:firstLine="720"/>
        <w:jc w:val="both"/>
        <w:rPr>
          <w:rFonts w:ascii="Times New Roman" w:hAnsi="Times New Roman"/>
          <w:sz w:val="28"/>
          <w:szCs w:val="28"/>
        </w:rPr>
      </w:pPr>
      <w:r w:rsidRPr="0047191A">
        <w:rPr>
          <w:rFonts w:ascii="Times New Roman" w:hAnsi="Times New Roman"/>
          <w:sz w:val="28"/>
          <w:szCs w:val="28"/>
        </w:rPr>
        <w:t>«Глоток» может выступать существительным 2 склонения, мужского рода, в именительном падеже, единственном числе и существительным 1 склонения, женского рода, в родительном падеже, множественном числе.</w:t>
      </w:r>
    </w:p>
    <w:p w14:paraId="473B95BD" w14:textId="77777777" w:rsidR="00A52D3B" w:rsidRPr="0047191A" w:rsidRDefault="00A52D3B" w:rsidP="00BB375D">
      <w:pPr>
        <w:spacing w:after="0" w:line="360" w:lineRule="auto"/>
        <w:ind w:firstLine="720"/>
        <w:jc w:val="both"/>
        <w:rPr>
          <w:rFonts w:ascii="Times New Roman" w:hAnsi="Times New Roman"/>
          <w:i/>
          <w:sz w:val="28"/>
          <w:szCs w:val="28"/>
        </w:rPr>
      </w:pPr>
      <w:r w:rsidRPr="0047191A">
        <w:rPr>
          <w:rFonts w:ascii="Times New Roman" w:hAnsi="Times New Roman"/>
          <w:sz w:val="28"/>
          <w:szCs w:val="28"/>
        </w:rPr>
        <w:t xml:space="preserve">Данное лингвистическое явление называется </w:t>
      </w:r>
      <w:r w:rsidRPr="0047191A">
        <w:rPr>
          <w:rFonts w:ascii="Times New Roman" w:hAnsi="Times New Roman"/>
          <w:i/>
          <w:sz w:val="28"/>
          <w:szCs w:val="28"/>
        </w:rPr>
        <w:t>грамматической омонимией</w:t>
      </w:r>
    </w:p>
    <w:p w14:paraId="53EC3BBE" w14:textId="77777777" w:rsidR="00A52D3B" w:rsidRPr="0047191A" w:rsidRDefault="00A52D3B" w:rsidP="00BB375D">
      <w:pPr>
        <w:spacing w:after="0" w:line="360" w:lineRule="auto"/>
        <w:ind w:firstLine="720"/>
        <w:jc w:val="both"/>
        <w:rPr>
          <w:rFonts w:ascii="Times New Roman" w:hAnsi="Times New Roman"/>
          <w:i/>
          <w:sz w:val="28"/>
          <w:szCs w:val="28"/>
        </w:rPr>
      </w:pPr>
    </w:p>
    <w:p w14:paraId="28BCB7D3" w14:textId="77777777" w:rsidR="00A52D3B" w:rsidRPr="0047191A" w:rsidRDefault="00A52D3B" w:rsidP="00BB375D">
      <w:pPr>
        <w:spacing w:after="0" w:line="360" w:lineRule="auto"/>
        <w:ind w:firstLine="720"/>
        <w:jc w:val="both"/>
        <w:rPr>
          <w:rFonts w:ascii="Times New Roman" w:hAnsi="Times New Roman"/>
          <w:b/>
          <w:sz w:val="28"/>
          <w:szCs w:val="28"/>
        </w:rPr>
      </w:pPr>
      <w:r w:rsidRPr="0047191A">
        <w:rPr>
          <w:rFonts w:ascii="Times New Roman" w:hAnsi="Times New Roman"/>
          <w:b/>
          <w:sz w:val="28"/>
          <w:szCs w:val="28"/>
        </w:rPr>
        <w:t xml:space="preserve">Задание </w:t>
      </w:r>
    </w:p>
    <w:p w14:paraId="6AE4DE49"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Имена существительные делятся на собственные и нарицательные. Сгруппируйте существительные в зависимости от лексико-грамматического разряда, к которому они относятся. Сколько групп у вас получилось? Обоснуйте своё мнение.</w:t>
      </w:r>
    </w:p>
    <w:p w14:paraId="69307F0B"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Андрей. Толпа. Браунинг.  Весы. </w:t>
      </w:r>
      <w:proofErr w:type="spellStart"/>
      <w:r w:rsidRPr="0047191A">
        <w:rPr>
          <w:rFonts w:ascii="Times New Roman" w:hAnsi="Times New Roman"/>
          <w:sz w:val="28"/>
          <w:szCs w:val="28"/>
        </w:rPr>
        <w:t>Оленёвка</w:t>
      </w:r>
      <w:proofErr w:type="spellEnd"/>
      <w:r w:rsidRPr="0047191A">
        <w:rPr>
          <w:rFonts w:ascii="Times New Roman" w:hAnsi="Times New Roman"/>
          <w:sz w:val="28"/>
          <w:szCs w:val="28"/>
        </w:rPr>
        <w:t xml:space="preserve">. Шарик. Торт. Орёл. Снег. Адидас. Карта. Салгир. Творчество. Геркулес. Лебедев. </w:t>
      </w:r>
    </w:p>
    <w:p w14:paraId="0486B1D3" w14:textId="77777777" w:rsidR="00A52D3B" w:rsidRPr="0047191A" w:rsidRDefault="00A52D3B" w:rsidP="00BB375D">
      <w:pPr>
        <w:spacing w:after="0" w:line="360" w:lineRule="auto"/>
        <w:jc w:val="both"/>
        <w:rPr>
          <w:rFonts w:ascii="Times New Roman" w:hAnsi="Times New Roman"/>
          <w:b/>
          <w:sz w:val="28"/>
          <w:szCs w:val="28"/>
        </w:rPr>
      </w:pPr>
      <w:r w:rsidRPr="0047191A">
        <w:rPr>
          <w:rFonts w:ascii="Times New Roman" w:hAnsi="Times New Roman"/>
          <w:b/>
          <w:sz w:val="28"/>
          <w:szCs w:val="28"/>
        </w:rPr>
        <w:t>Модель ответа</w:t>
      </w:r>
    </w:p>
    <w:p w14:paraId="3E60A38D" w14:textId="77777777" w:rsidR="00A52D3B" w:rsidRPr="0047191A" w:rsidRDefault="00A52D3B" w:rsidP="00220025">
      <w:pPr>
        <w:numPr>
          <w:ilvl w:val="0"/>
          <w:numId w:val="33"/>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 xml:space="preserve">Андрей. </w:t>
      </w:r>
      <w:proofErr w:type="spellStart"/>
      <w:r w:rsidRPr="0047191A">
        <w:rPr>
          <w:rFonts w:ascii="Times New Roman" w:hAnsi="Times New Roman"/>
          <w:sz w:val="28"/>
          <w:szCs w:val="28"/>
        </w:rPr>
        <w:t>Оленёвка</w:t>
      </w:r>
      <w:proofErr w:type="spellEnd"/>
      <w:r w:rsidRPr="0047191A">
        <w:rPr>
          <w:rFonts w:ascii="Times New Roman" w:hAnsi="Times New Roman"/>
          <w:sz w:val="28"/>
          <w:szCs w:val="28"/>
        </w:rPr>
        <w:t>. Адидас. Салгир. Лебедев – имена собственные.</w:t>
      </w:r>
    </w:p>
    <w:p w14:paraId="1C6F1F08" w14:textId="77777777" w:rsidR="00A52D3B" w:rsidRPr="0047191A" w:rsidRDefault="00A52D3B" w:rsidP="00220025">
      <w:pPr>
        <w:numPr>
          <w:ilvl w:val="0"/>
          <w:numId w:val="33"/>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Толпа. Торт. Снег. Карта. Творчество – имена нарицательные.</w:t>
      </w:r>
    </w:p>
    <w:p w14:paraId="6E064255" w14:textId="77777777" w:rsidR="00A52D3B" w:rsidRPr="0047191A" w:rsidRDefault="00A52D3B" w:rsidP="00220025">
      <w:pPr>
        <w:numPr>
          <w:ilvl w:val="0"/>
          <w:numId w:val="33"/>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 xml:space="preserve">Браунинг. Катюша – имена собственные, которые переходят в нарицательные, если речь </w:t>
      </w:r>
      <w:proofErr w:type="gramStart"/>
      <w:r w:rsidRPr="0047191A">
        <w:rPr>
          <w:rFonts w:ascii="Times New Roman" w:hAnsi="Times New Roman"/>
          <w:sz w:val="28"/>
          <w:szCs w:val="28"/>
        </w:rPr>
        <w:t>идёт  о</w:t>
      </w:r>
      <w:proofErr w:type="gramEnd"/>
      <w:r w:rsidRPr="0047191A">
        <w:rPr>
          <w:rFonts w:ascii="Times New Roman" w:hAnsi="Times New Roman"/>
          <w:sz w:val="28"/>
          <w:szCs w:val="28"/>
        </w:rPr>
        <w:t xml:space="preserve"> изделиях.</w:t>
      </w:r>
    </w:p>
    <w:p w14:paraId="012B9B36" w14:textId="77777777" w:rsidR="00A52D3B" w:rsidRPr="0047191A" w:rsidRDefault="00A52D3B" w:rsidP="00220025">
      <w:pPr>
        <w:numPr>
          <w:ilvl w:val="0"/>
          <w:numId w:val="33"/>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lastRenderedPageBreak/>
        <w:t>Весы. Шарик. Орёл – имена нарицательные, которые перешли в собственные.</w:t>
      </w:r>
    </w:p>
    <w:p w14:paraId="00EE227D" w14:textId="77777777" w:rsidR="00A52D3B" w:rsidRPr="0047191A" w:rsidRDefault="00A52D3B" w:rsidP="00BB375D">
      <w:pPr>
        <w:spacing w:after="0" w:line="360" w:lineRule="auto"/>
        <w:ind w:firstLine="709"/>
        <w:rPr>
          <w:rFonts w:ascii="Times New Roman" w:hAnsi="Times New Roman"/>
          <w:sz w:val="28"/>
          <w:szCs w:val="28"/>
        </w:rPr>
      </w:pPr>
    </w:p>
    <w:p w14:paraId="4AADCDE8"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1. К какому лексико-грамматическому разряду относятся существительные </w:t>
      </w:r>
      <w:r w:rsidRPr="0047191A">
        <w:rPr>
          <w:rFonts w:ascii="Times New Roman" w:hAnsi="Times New Roman"/>
          <w:i/>
          <w:sz w:val="28"/>
          <w:szCs w:val="28"/>
        </w:rPr>
        <w:t xml:space="preserve">красота, радость, творчество, дороговизна, трудолюбие? </w:t>
      </w:r>
      <w:r w:rsidRPr="0047191A">
        <w:rPr>
          <w:rFonts w:ascii="Times New Roman" w:hAnsi="Times New Roman"/>
          <w:sz w:val="28"/>
          <w:szCs w:val="28"/>
        </w:rPr>
        <w:t>Какими признаками они обладают?</w:t>
      </w:r>
    </w:p>
    <w:p w14:paraId="08C120FA"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ab/>
        <w:t>2. Прочитайте предложения, обратите внимание на форму числа выделенных существительных. Обоснуйте употребление существительных в такой форме.</w:t>
      </w:r>
    </w:p>
    <w:p w14:paraId="741AB9F5" w14:textId="77777777" w:rsidR="00A52D3B" w:rsidRPr="0047191A" w:rsidRDefault="00A52D3B" w:rsidP="00BB375D">
      <w:pPr>
        <w:spacing w:after="0" w:line="360" w:lineRule="auto"/>
        <w:jc w:val="both"/>
        <w:rPr>
          <w:rFonts w:ascii="Times New Roman" w:hAnsi="Times New Roman"/>
          <w:sz w:val="28"/>
          <w:szCs w:val="28"/>
        </w:rPr>
      </w:pPr>
    </w:p>
    <w:p w14:paraId="405CF379"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1. Меня завораживают </w:t>
      </w:r>
      <w:r w:rsidRPr="0047191A">
        <w:rPr>
          <w:rFonts w:ascii="Times New Roman" w:hAnsi="Times New Roman"/>
          <w:b/>
          <w:sz w:val="28"/>
          <w:szCs w:val="28"/>
        </w:rPr>
        <w:t>красоты</w:t>
      </w:r>
      <w:r w:rsidRPr="0047191A">
        <w:rPr>
          <w:rFonts w:ascii="Times New Roman" w:hAnsi="Times New Roman"/>
          <w:sz w:val="28"/>
          <w:szCs w:val="28"/>
        </w:rPr>
        <w:t xml:space="preserve"> Южного берега Крыма.  2. У каждого из нас есть свои маленькие </w:t>
      </w:r>
      <w:r w:rsidRPr="0047191A">
        <w:rPr>
          <w:rFonts w:ascii="Times New Roman" w:hAnsi="Times New Roman"/>
          <w:b/>
          <w:sz w:val="28"/>
          <w:szCs w:val="28"/>
        </w:rPr>
        <w:t>радости</w:t>
      </w:r>
      <w:r w:rsidRPr="0047191A">
        <w:rPr>
          <w:rFonts w:ascii="Times New Roman" w:hAnsi="Times New Roman"/>
          <w:sz w:val="28"/>
          <w:szCs w:val="28"/>
        </w:rPr>
        <w:t xml:space="preserve">: в морозный день согреться чашкой горячего какао, прогуляться по парку после дождя, ранним утром искупаться в море, встретиться с друзьями.  3. Обитатели морских глубин могут быть очень </w:t>
      </w:r>
      <w:proofErr w:type="gramStart"/>
      <w:r w:rsidRPr="0047191A">
        <w:rPr>
          <w:rFonts w:ascii="Times New Roman" w:hAnsi="Times New Roman"/>
          <w:sz w:val="28"/>
          <w:szCs w:val="28"/>
        </w:rPr>
        <w:t>опасны..</w:t>
      </w:r>
      <w:proofErr w:type="gramEnd"/>
      <w:r w:rsidRPr="0047191A">
        <w:rPr>
          <w:rFonts w:ascii="Times New Roman" w:hAnsi="Times New Roman"/>
          <w:sz w:val="28"/>
          <w:szCs w:val="28"/>
        </w:rPr>
        <w:t xml:space="preserve"> 4. Каждый выпускник нашего класса получил прочные </w:t>
      </w:r>
      <w:r w:rsidRPr="0047191A">
        <w:rPr>
          <w:rFonts w:ascii="Times New Roman" w:hAnsi="Times New Roman"/>
          <w:b/>
          <w:sz w:val="28"/>
          <w:szCs w:val="28"/>
        </w:rPr>
        <w:t>знания.</w:t>
      </w:r>
      <w:r w:rsidRPr="0047191A">
        <w:rPr>
          <w:rFonts w:ascii="Times New Roman" w:hAnsi="Times New Roman"/>
          <w:sz w:val="28"/>
          <w:szCs w:val="28"/>
        </w:rPr>
        <w:t xml:space="preserve"> 5. Но ночам в нашем регионе уже стоят </w:t>
      </w:r>
      <w:r w:rsidRPr="0047191A">
        <w:rPr>
          <w:rFonts w:ascii="Times New Roman" w:hAnsi="Times New Roman"/>
          <w:b/>
          <w:sz w:val="28"/>
          <w:szCs w:val="28"/>
        </w:rPr>
        <w:t>холода.</w:t>
      </w:r>
    </w:p>
    <w:p w14:paraId="48F55262" w14:textId="77777777" w:rsidR="00A52D3B" w:rsidRPr="0047191A" w:rsidRDefault="00A52D3B" w:rsidP="00BB375D">
      <w:pPr>
        <w:spacing w:after="0" w:line="360" w:lineRule="auto"/>
        <w:jc w:val="both"/>
        <w:rPr>
          <w:rFonts w:ascii="Times New Roman" w:hAnsi="Times New Roman"/>
          <w:b/>
          <w:sz w:val="28"/>
          <w:szCs w:val="28"/>
        </w:rPr>
      </w:pPr>
      <w:r w:rsidRPr="0047191A">
        <w:rPr>
          <w:rFonts w:ascii="Times New Roman" w:hAnsi="Times New Roman"/>
          <w:b/>
          <w:sz w:val="28"/>
          <w:szCs w:val="28"/>
        </w:rPr>
        <w:t>Модель ответа</w:t>
      </w:r>
    </w:p>
    <w:p w14:paraId="066642E3" w14:textId="77777777" w:rsidR="00A52D3B" w:rsidRPr="0047191A" w:rsidRDefault="00A52D3B" w:rsidP="00BB375D">
      <w:pPr>
        <w:spacing w:after="0" w:line="360" w:lineRule="auto"/>
        <w:jc w:val="both"/>
        <w:rPr>
          <w:rFonts w:ascii="Times New Roman" w:hAnsi="Times New Roman"/>
          <w:sz w:val="28"/>
          <w:szCs w:val="28"/>
        </w:rPr>
      </w:pPr>
    </w:p>
    <w:p w14:paraId="1C20A44E" w14:textId="77777777" w:rsidR="00A52D3B" w:rsidRPr="0047191A" w:rsidRDefault="00A52D3B" w:rsidP="00220025">
      <w:pPr>
        <w:numPr>
          <w:ilvl w:val="0"/>
          <w:numId w:val="34"/>
        </w:numPr>
        <w:spacing w:after="0" w:line="360" w:lineRule="auto"/>
        <w:ind w:left="0" w:firstLine="0"/>
        <w:rPr>
          <w:rFonts w:ascii="Times New Roman" w:hAnsi="Times New Roman"/>
          <w:sz w:val="28"/>
          <w:szCs w:val="28"/>
        </w:rPr>
      </w:pPr>
      <w:r w:rsidRPr="0047191A">
        <w:rPr>
          <w:rFonts w:ascii="Times New Roman" w:hAnsi="Times New Roman"/>
          <w:sz w:val="28"/>
          <w:szCs w:val="28"/>
        </w:rPr>
        <w:t>Слова относятся к абстрактным существительным. Они употребляются преимущественно в форме единственного числа.</w:t>
      </w:r>
    </w:p>
    <w:p w14:paraId="2B4C13C3" w14:textId="77777777" w:rsidR="00A52D3B" w:rsidRPr="0047191A" w:rsidRDefault="00A52D3B" w:rsidP="00220025">
      <w:pPr>
        <w:numPr>
          <w:ilvl w:val="0"/>
          <w:numId w:val="34"/>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Употребление абстрактных существительных в форме множественного числа возможно в случае конкретизации отвлеченных свойств, качеств, состояний (красоты, радости, знания, глубины</w:t>
      </w:r>
      <w:proofErr w:type="gramStart"/>
      <w:r w:rsidRPr="0047191A">
        <w:rPr>
          <w:rFonts w:ascii="Times New Roman" w:hAnsi="Times New Roman"/>
          <w:sz w:val="28"/>
          <w:szCs w:val="28"/>
        </w:rPr>
        <w:t>) ,</w:t>
      </w:r>
      <w:proofErr w:type="gramEnd"/>
      <w:r w:rsidRPr="0047191A">
        <w:rPr>
          <w:rFonts w:ascii="Times New Roman" w:hAnsi="Times New Roman"/>
          <w:sz w:val="28"/>
          <w:szCs w:val="28"/>
        </w:rPr>
        <w:t xml:space="preserve"> обозначения интенсивности явления, повторяемости (холода).</w:t>
      </w:r>
    </w:p>
    <w:p w14:paraId="209EE7FF" w14:textId="77777777" w:rsidR="00A52D3B" w:rsidRPr="0047191A" w:rsidRDefault="00A52D3B" w:rsidP="00BB375D">
      <w:pPr>
        <w:spacing w:after="0" w:line="360" w:lineRule="auto"/>
        <w:ind w:firstLine="709"/>
        <w:rPr>
          <w:rFonts w:ascii="Times New Roman" w:hAnsi="Times New Roman"/>
          <w:sz w:val="28"/>
          <w:szCs w:val="28"/>
        </w:rPr>
      </w:pPr>
    </w:p>
    <w:p w14:paraId="0B36F868"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 xml:space="preserve">Задание </w:t>
      </w:r>
    </w:p>
    <w:p w14:paraId="56E46E4B"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Определите лексические значения выделенных глаголов в данных предложениях. Укажите, чем с точки зрения грамматики отличаются слова в каждой паре. На основании выявленных отличий сделайте вывод о том, как связано лексическое значение глагола и один из его морфологических </w:t>
      </w:r>
      <w:r w:rsidRPr="0047191A">
        <w:rPr>
          <w:rFonts w:ascii="Times New Roman" w:hAnsi="Times New Roman"/>
          <w:sz w:val="28"/>
          <w:szCs w:val="28"/>
        </w:rPr>
        <w:lastRenderedPageBreak/>
        <w:t xml:space="preserve">признаков. 1) Я был уверен, что мой брат </w:t>
      </w:r>
      <w:r w:rsidRPr="0047191A">
        <w:rPr>
          <w:rFonts w:ascii="Times New Roman" w:hAnsi="Times New Roman"/>
          <w:i/>
          <w:sz w:val="28"/>
          <w:szCs w:val="28"/>
        </w:rPr>
        <w:t>говорит</w:t>
      </w:r>
      <w:r w:rsidRPr="0047191A">
        <w:rPr>
          <w:rFonts w:ascii="Times New Roman" w:hAnsi="Times New Roman"/>
          <w:sz w:val="28"/>
          <w:szCs w:val="28"/>
        </w:rPr>
        <w:t xml:space="preserve"> правду. Малышу всего полтора года, но он уже отлично </w:t>
      </w:r>
      <w:r w:rsidRPr="0047191A">
        <w:rPr>
          <w:rFonts w:ascii="Times New Roman" w:hAnsi="Times New Roman"/>
          <w:i/>
          <w:sz w:val="28"/>
          <w:szCs w:val="28"/>
        </w:rPr>
        <w:t>говорит</w:t>
      </w:r>
      <w:r w:rsidRPr="0047191A">
        <w:rPr>
          <w:rFonts w:ascii="Times New Roman" w:hAnsi="Times New Roman"/>
          <w:sz w:val="28"/>
          <w:szCs w:val="28"/>
        </w:rPr>
        <w:t xml:space="preserve">.  2) Слышно, как кто-то </w:t>
      </w:r>
      <w:r w:rsidRPr="0047191A">
        <w:rPr>
          <w:rFonts w:ascii="Times New Roman" w:hAnsi="Times New Roman"/>
          <w:i/>
          <w:sz w:val="28"/>
          <w:szCs w:val="28"/>
        </w:rPr>
        <w:t>бьёт</w:t>
      </w:r>
      <w:r w:rsidRPr="0047191A">
        <w:rPr>
          <w:rFonts w:ascii="Times New Roman" w:hAnsi="Times New Roman"/>
          <w:sz w:val="28"/>
          <w:szCs w:val="28"/>
        </w:rPr>
        <w:t xml:space="preserve"> ногой в дверь. Вечером отец садился </w:t>
      </w:r>
      <w:r w:rsidRPr="0047191A">
        <w:rPr>
          <w:rFonts w:ascii="Times New Roman" w:hAnsi="Times New Roman"/>
          <w:i/>
          <w:sz w:val="28"/>
          <w:szCs w:val="28"/>
        </w:rPr>
        <w:t>бить</w:t>
      </w:r>
      <w:r w:rsidRPr="0047191A">
        <w:rPr>
          <w:rFonts w:ascii="Times New Roman" w:hAnsi="Times New Roman"/>
          <w:sz w:val="28"/>
          <w:szCs w:val="28"/>
        </w:rPr>
        <w:t xml:space="preserve"> лесные орехи. </w:t>
      </w:r>
    </w:p>
    <w:p w14:paraId="14681C26" w14:textId="77777777" w:rsidR="00A52D3B" w:rsidRPr="0047191A" w:rsidRDefault="00A52D3B" w:rsidP="00BB375D">
      <w:pPr>
        <w:spacing w:after="0" w:line="360" w:lineRule="auto"/>
        <w:jc w:val="both"/>
        <w:rPr>
          <w:rFonts w:ascii="Times New Roman" w:hAnsi="Times New Roman"/>
          <w:sz w:val="28"/>
          <w:szCs w:val="28"/>
        </w:rPr>
      </w:pPr>
    </w:p>
    <w:p w14:paraId="790C9CAB" w14:textId="77777777" w:rsidR="00A52D3B" w:rsidRPr="0047191A" w:rsidRDefault="00A52D3B" w:rsidP="00BB375D">
      <w:pPr>
        <w:spacing w:after="0" w:line="360" w:lineRule="auto"/>
        <w:jc w:val="both"/>
        <w:rPr>
          <w:rFonts w:ascii="Times New Roman" w:hAnsi="Times New Roman"/>
          <w:b/>
          <w:sz w:val="28"/>
          <w:szCs w:val="28"/>
        </w:rPr>
      </w:pPr>
      <w:r w:rsidRPr="0047191A">
        <w:rPr>
          <w:rFonts w:ascii="Times New Roman" w:hAnsi="Times New Roman"/>
          <w:b/>
          <w:sz w:val="28"/>
          <w:szCs w:val="28"/>
        </w:rPr>
        <w:t>Модель ответа</w:t>
      </w:r>
    </w:p>
    <w:p w14:paraId="73E3352B"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rPr>
        <w:t xml:space="preserve">В приведённых примерах в каждой паре словоупотреблений представлен </w:t>
      </w:r>
      <w:r w:rsidRPr="0047191A">
        <w:rPr>
          <w:rFonts w:ascii="Times New Roman" w:hAnsi="Times New Roman"/>
          <w:i/>
          <w:sz w:val="28"/>
          <w:szCs w:val="28"/>
        </w:rPr>
        <w:t>один и тот же глагол.</w:t>
      </w:r>
      <w:r w:rsidRPr="0047191A">
        <w:rPr>
          <w:rFonts w:ascii="Times New Roman" w:hAnsi="Times New Roman"/>
          <w:sz w:val="28"/>
          <w:szCs w:val="28"/>
        </w:rPr>
        <w:t xml:space="preserve"> В одном случае он обязательно требует при себе наличия зависимого слова в форме винительного падежа со значением прямого объекта. Во втором значении глагол не требует конкретизации действия при помощи прямого дополнения либо вовсе не может управлять существительным в форме винительного падежа без предлога. Все глаголы, представленные в задании, являются </w:t>
      </w:r>
      <w:r w:rsidRPr="0047191A">
        <w:rPr>
          <w:rFonts w:ascii="Times New Roman" w:hAnsi="Times New Roman"/>
          <w:i/>
          <w:sz w:val="28"/>
          <w:szCs w:val="28"/>
        </w:rPr>
        <w:t>многозначными.</w:t>
      </w:r>
      <w:r w:rsidRPr="0047191A">
        <w:rPr>
          <w:rFonts w:ascii="Times New Roman" w:hAnsi="Times New Roman"/>
          <w:sz w:val="28"/>
          <w:szCs w:val="28"/>
        </w:rPr>
        <w:t xml:space="preserve"> 1) Я был уверен, что мой брат </w:t>
      </w:r>
      <w:r w:rsidRPr="0047191A">
        <w:rPr>
          <w:rFonts w:ascii="Times New Roman" w:hAnsi="Times New Roman"/>
          <w:i/>
          <w:sz w:val="28"/>
          <w:szCs w:val="28"/>
        </w:rPr>
        <w:t>говорит</w:t>
      </w:r>
      <w:r w:rsidRPr="0047191A">
        <w:rPr>
          <w:rFonts w:ascii="Times New Roman" w:hAnsi="Times New Roman"/>
          <w:sz w:val="28"/>
          <w:szCs w:val="28"/>
        </w:rPr>
        <w:t xml:space="preserve"> правду. Малышу всего полтора года, но он уже отлично </w:t>
      </w:r>
      <w:r w:rsidRPr="0047191A">
        <w:rPr>
          <w:rFonts w:ascii="Times New Roman" w:hAnsi="Times New Roman"/>
          <w:i/>
          <w:sz w:val="28"/>
          <w:szCs w:val="28"/>
        </w:rPr>
        <w:t>говорит</w:t>
      </w:r>
      <w:r w:rsidRPr="0047191A">
        <w:rPr>
          <w:rFonts w:ascii="Times New Roman" w:hAnsi="Times New Roman"/>
          <w:sz w:val="28"/>
          <w:szCs w:val="28"/>
        </w:rPr>
        <w:t xml:space="preserve">. Говорить – </w:t>
      </w:r>
      <w:proofErr w:type="spellStart"/>
      <w:r w:rsidRPr="0047191A">
        <w:rPr>
          <w:rFonts w:ascii="Times New Roman" w:hAnsi="Times New Roman"/>
          <w:sz w:val="28"/>
          <w:szCs w:val="28"/>
        </w:rPr>
        <w:t>перех</w:t>
      </w:r>
      <w:proofErr w:type="spellEnd"/>
      <w:r w:rsidRPr="0047191A">
        <w:rPr>
          <w:rFonts w:ascii="Times New Roman" w:hAnsi="Times New Roman"/>
          <w:sz w:val="28"/>
          <w:szCs w:val="28"/>
        </w:rPr>
        <w:t>.; в</w:t>
      </w:r>
      <w:r w:rsidRPr="0047191A">
        <w:rPr>
          <w:rFonts w:ascii="Times New Roman" w:hAnsi="Times New Roman"/>
          <w:sz w:val="28"/>
          <w:szCs w:val="28"/>
          <w:shd w:val="clear" w:color="auto" w:fill="FEFEFE"/>
        </w:rPr>
        <w:t xml:space="preserve">ыражать в устной речи какие-л. мысли, мнения, сообщать факты и т. п.; произносить что-л. Говорить – </w:t>
      </w:r>
      <w:proofErr w:type="spellStart"/>
      <w:r w:rsidRPr="0047191A">
        <w:rPr>
          <w:rFonts w:ascii="Times New Roman" w:hAnsi="Times New Roman"/>
          <w:sz w:val="28"/>
          <w:szCs w:val="28"/>
          <w:shd w:val="clear" w:color="auto" w:fill="FEFEFE"/>
        </w:rPr>
        <w:t>неперх</w:t>
      </w:r>
      <w:proofErr w:type="spellEnd"/>
      <w:proofErr w:type="gramStart"/>
      <w:r w:rsidRPr="0047191A">
        <w:rPr>
          <w:rFonts w:ascii="Times New Roman" w:hAnsi="Times New Roman"/>
          <w:sz w:val="28"/>
          <w:szCs w:val="28"/>
          <w:shd w:val="clear" w:color="auto" w:fill="FEFEFE"/>
        </w:rPr>
        <w:t>.;  пользоваться</w:t>
      </w:r>
      <w:proofErr w:type="gramEnd"/>
      <w:r w:rsidRPr="0047191A">
        <w:rPr>
          <w:rFonts w:ascii="Times New Roman" w:hAnsi="Times New Roman"/>
          <w:sz w:val="28"/>
          <w:szCs w:val="28"/>
          <w:shd w:val="clear" w:color="auto" w:fill="FEFEFE"/>
        </w:rPr>
        <w:t xml:space="preserve">, владеть устной речью. </w:t>
      </w:r>
    </w:p>
    <w:p w14:paraId="6E7BA5EF"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shd w:val="clear" w:color="auto" w:fill="FEFEFE"/>
        </w:rPr>
        <w:t xml:space="preserve">2) </w:t>
      </w:r>
      <w:r w:rsidRPr="0047191A">
        <w:rPr>
          <w:rFonts w:ascii="Times New Roman" w:hAnsi="Times New Roman"/>
          <w:sz w:val="28"/>
          <w:szCs w:val="28"/>
        </w:rPr>
        <w:t xml:space="preserve">Слышно, как кто-то </w:t>
      </w:r>
      <w:r w:rsidRPr="0047191A">
        <w:rPr>
          <w:rFonts w:ascii="Times New Roman" w:hAnsi="Times New Roman"/>
          <w:i/>
          <w:sz w:val="28"/>
          <w:szCs w:val="28"/>
        </w:rPr>
        <w:t>бьёт</w:t>
      </w:r>
      <w:r w:rsidRPr="0047191A">
        <w:rPr>
          <w:rFonts w:ascii="Times New Roman" w:hAnsi="Times New Roman"/>
          <w:sz w:val="28"/>
          <w:szCs w:val="28"/>
        </w:rPr>
        <w:t xml:space="preserve"> ногой в дверь. Вечером отец садился </w:t>
      </w:r>
      <w:r w:rsidRPr="0047191A">
        <w:rPr>
          <w:rFonts w:ascii="Times New Roman" w:hAnsi="Times New Roman"/>
          <w:i/>
          <w:sz w:val="28"/>
          <w:szCs w:val="28"/>
        </w:rPr>
        <w:t>бить</w:t>
      </w:r>
      <w:r w:rsidRPr="0047191A">
        <w:rPr>
          <w:rFonts w:ascii="Times New Roman" w:hAnsi="Times New Roman"/>
          <w:sz w:val="28"/>
          <w:szCs w:val="28"/>
        </w:rPr>
        <w:t xml:space="preserve"> лесные орехи. </w:t>
      </w:r>
      <w:r w:rsidRPr="0047191A">
        <w:rPr>
          <w:rFonts w:ascii="Times New Roman" w:hAnsi="Times New Roman"/>
          <w:sz w:val="28"/>
          <w:szCs w:val="28"/>
          <w:shd w:val="clear" w:color="auto" w:fill="FEFEFE"/>
        </w:rPr>
        <w:t xml:space="preserve">Бить </w:t>
      </w:r>
      <w:proofErr w:type="gramStart"/>
      <w:r w:rsidRPr="0047191A">
        <w:rPr>
          <w:rFonts w:ascii="Times New Roman" w:hAnsi="Times New Roman"/>
          <w:sz w:val="28"/>
          <w:szCs w:val="28"/>
          <w:shd w:val="clear" w:color="auto" w:fill="FEFEFE"/>
        </w:rPr>
        <w:t xml:space="preserve">–  </w:t>
      </w:r>
      <w:proofErr w:type="spellStart"/>
      <w:r w:rsidRPr="0047191A">
        <w:rPr>
          <w:rFonts w:ascii="Times New Roman" w:hAnsi="Times New Roman"/>
          <w:sz w:val="28"/>
          <w:szCs w:val="28"/>
          <w:shd w:val="clear" w:color="auto" w:fill="FEFEFE"/>
        </w:rPr>
        <w:t>неперех</w:t>
      </w:r>
      <w:proofErr w:type="spellEnd"/>
      <w:proofErr w:type="gramEnd"/>
      <w:r w:rsidRPr="0047191A">
        <w:rPr>
          <w:rFonts w:ascii="Times New Roman" w:hAnsi="Times New Roman"/>
          <w:sz w:val="28"/>
          <w:szCs w:val="28"/>
          <w:shd w:val="clear" w:color="auto" w:fill="FEFEFE"/>
        </w:rPr>
        <w:t xml:space="preserve">.; ударять, колотить. Бить – </w:t>
      </w:r>
      <w:proofErr w:type="spellStart"/>
      <w:r w:rsidRPr="0047191A">
        <w:rPr>
          <w:rFonts w:ascii="Times New Roman" w:hAnsi="Times New Roman"/>
          <w:sz w:val="28"/>
          <w:szCs w:val="28"/>
          <w:shd w:val="clear" w:color="auto" w:fill="FEFEFE"/>
        </w:rPr>
        <w:t>перех</w:t>
      </w:r>
      <w:proofErr w:type="spellEnd"/>
      <w:r w:rsidRPr="0047191A">
        <w:rPr>
          <w:rFonts w:ascii="Times New Roman" w:hAnsi="Times New Roman"/>
          <w:sz w:val="28"/>
          <w:szCs w:val="28"/>
          <w:shd w:val="clear" w:color="auto" w:fill="FEFEFE"/>
        </w:rPr>
        <w:t>.; дробить на мелкие части, размельчать.</w:t>
      </w:r>
    </w:p>
    <w:p w14:paraId="1899B0A5"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Таким образом, все примеры свидетельствуют о том, что </w:t>
      </w:r>
      <w:r w:rsidRPr="0047191A">
        <w:rPr>
          <w:rFonts w:ascii="Times New Roman" w:hAnsi="Times New Roman"/>
          <w:i/>
          <w:sz w:val="28"/>
          <w:szCs w:val="28"/>
        </w:rPr>
        <w:t>переходность – это лексико-грамматическое свойство глагола, непосредственно определяемое его лексическим значением.</w:t>
      </w:r>
      <w:r w:rsidRPr="0047191A">
        <w:rPr>
          <w:rFonts w:ascii="Times New Roman" w:hAnsi="Times New Roman"/>
          <w:sz w:val="28"/>
          <w:szCs w:val="28"/>
        </w:rPr>
        <w:t xml:space="preserve"> Глаголы, имеющие несколько значений, могут быть как переходными, так и непереходными; поэтому, определяя данный лексико-грамматический признак, необходимо учитывать семантику многозначного слова в контексте. </w:t>
      </w:r>
    </w:p>
    <w:p w14:paraId="5B1A764B" w14:textId="77777777" w:rsidR="00A52D3B" w:rsidRPr="00220025" w:rsidRDefault="00A52D3B" w:rsidP="00BB375D">
      <w:pPr>
        <w:spacing w:after="0" w:line="360" w:lineRule="auto"/>
        <w:jc w:val="both"/>
        <w:rPr>
          <w:rFonts w:ascii="Times New Roman" w:hAnsi="Times New Roman"/>
          <w:b/>
          <w:bCs/>
          <w:sz w:val="28"/>
          <w:szCs w:val="28"/>
          <w:highlight w:val="yellow"/>
          <w:shd w:val="clear" w:color="auto" w:fill="FEFEFE"/>
        </w:rPr>
      </w:pPr>
    </w:p>
    <w:p w14:paraId="2138F89C" w14:textId="77777777" w:rsidR="00A52D3B" w:rsidRPr="0047191A" w:rsidRDefault="00A52D3B" w:rsidP="00BB375D">
      <w:pPr>
        <w:spacing w:after="0" w:line="360" w:lineRule="auto"/>
        <w:jc w:val="both"/>
        <w:rPr>
          <w:rFonts w:ascii="Times New Roman" w:hAnsi="Times New Roman"/>
          <w:b/>
          <w:bCs/>
          <w:sz w:val="28"/>
          <w:szCs w:val="28"/>
          <w:shd w:val="clear" w:color="auto" w:fill="FEFEFE"/>
        </w:rPr>
      </w:pPr>
      <w:r w:rsidRPr="0047191A">
        <w:rPr>
          <w:rFonts w:ascii="Times New Roman" w:hAnsi="Times New Roman"/>
          <w:b/>
          <w:bCs/>
          <w:sz w:val="28"/>
          <w:szCs w:val="28"/>
          <w:shd w:val="clear" w:color="auto" w:fill="FEFEFE"/>
        </w:rPr>
        <w:t>Задание</w:t>
      </w:r>
    </w:p>
    <w:p w14:paraId="21A63896"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 xml:space="preserve">1. </w:t>
      </w:r>
      <w:r w:rsidRPr="00383178">
        <w:rPr>
          <w:rFonts w:ascii="Times New Roman" w:hAnsi="Times New Roman"/>
          <w:sz w:val="28"/>
          <w:szCs w:val="28"/>
        </w:rPr>
        <w:t>Какие утверждения неверны?</w:t>
      </w:r>
    </w:p>
    <w:p w14:paraId="00D5AA03"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1)</w:t>
      </w:r>
      <w:r w:rsidRPr="00383178">
        <w:rPr>
          <w:rFonts w:ascii="Times New Roman" w:hAnsi="Times New Roman"/>
          <w:sz w:val="28"/>
          <w:szCs w:val="28"/>
        </w:rPr>
        <w:t xml:space="preserve">. Все существительные, оканчивающиеся на –и, являются несклоняемыми. </w:t>
      </w:r>
    </w:p>
    <w:p w14:paraId="1FE7EE90"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2)</w:t>
      </w:r>
      <w:r w:rsidRPr="00383178">
        <w:rPr>
          <w:rFonts w:ascii="Times New Roman" w:hAnsi="Times New Roman"/>
          <w:sz w:val="28"/>
          <w:szCs w:val="28"/>
        </w:rPr>
        <w:t>. Все существительные, оканчивающиеся на – о, среднего рода.</w:t>
      </w:r>
    </w:p>
    <w:p w14:paraId="1FB7CA01"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lastRenderedPageBreak/>
        <w:t>3)</w:t>
      </w:r>
      <w:r w:rsidRPr="00383178">
        <w:rPr>
          <w:rFonts w:ascii="Times New Roman" w:hAnsi="Times New Roman"/>
          <w:sz w:val="28"/>
          <w:szCs w:val="28"/>
        </w:rPr>
        <w:t>. Несклоняемыми среди именных частей речи бываю</w:t>
      </w:r>
      <w:r>
        <w:rPr>
          <w:rFonts w:ascii="Times New Roman" w:hAnsi="Times New Roman"/>
          <w:sz w:val="28"/>
          <w:szCs w:val="28"/>
        </w:rPr>
        <w:t>т</w:t>
      </w:r>
      <w:r w:rsidRPr="00383178">
        <w:rPr>
          <w:rFonts w:ascii="Times New Roman" w:hAnsi="Times New Roman"/>
          <w:sz w:val="28"/>
          <w:szCs w:val="28"/>
        </w:rPr>
        <w:t xml:space="preserve"> только существительные.</w:t>
      </w:r>
    </w:p>
    <w:p w14:paraId="68CD5679"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4)</w:t>
      </w:r>
      <w:r w:rsidRPr="00383178">
        <w:rPr>
          <w:rFonts w:ascii="Times New Roman" w:hAnsi="Times New Roman"/>
          <w:sz w:val="28"/>
          <w:szCs w:val="28"/>
        </w:rPr>
        <w:t>. Все существительные, оканчивающиеся на –а, относятся к 1 склонению.</w:t>
      </w:r>
    </w:p>
    <w:p w14:paraId="287B5ACE"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5)</w:t>
      </w:r>
      <w:r w:rsidRPr="00383178">
        <w:rPr>
          <w:rFonts w:ascii="Times New Roman" w:hAnsi="Times New Roman"/>
          <w:sz w:val="28"/>
          <w:szCs w:val="28"/>
        </w:rPr>
        <w:t xml:space="preserve">. </w:t>
      </w:r>
      <w:r>
        <w:rPr>
          <w:rFonts w:ascii="Times New Roman" w:hAnsi="Times New Roman"/>
          <w:sz w:val="28"/>
          <w:szCs w:val="28"/>
        </w:rPr>
        <w:t>Спряжение глагола не связано с его значением</w:t>
      </w:r>
      <w:r w:rsidRPr="00383178">
        <w:rPr>
          <w:rFonts w:ascii="Times New Roman" w:hAnsi="Times New Roman"/>
          <w:sz w:val="28"/>
          <w:szCs w:val="28"/>
        </w:rPr>
        <w:t>.</w:t>
      </w:r>
    </w:p>
    <w:p w14:paraId="1F574FC7"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6)</w:t>
      </w:r>
      <w:r w:rsidRPr="00383178">
        <w:rPr>
          <w:rFonts w:ascii="Times New Roman" w:hAnsi="Times New Roman"/>
          <w:sz w:val="28"/>
          <w:szCs w:val="28"/>
        </w:rPr>
        <w:t xml:space="preserve">. Краткие прилагательные </w:t>
      </w:r>
      <w:r>
        <w:rPr>
          <w:rFonts w:ascii="Times New Roman" w:hAnsi="Times New Roman"/>
          <w:sz w:val="28"/>
          <w:szCs w:val="28"/>
        </w:rPr>
        <w:t xml:space="preserve">в современном русском языке всегда </w:t>
      </w:r>
      <w:r w:rsidRPr="00383178">
        <w:rPr>
          <w:rFonts w:ascii="Times New Roman" w:hAnsi="Times New Roman"/>
          <w:sz w:val="28"/>
          <w:szCs w:val="28"/>
        </w:rPr>
        <w:t>образуются от полных.</w:t>
      </w:r>
    </w:p>
    <w:p w14:paraId="739C4EF2" w14:textId="77777777" w:rsidR="00A52D3B" w:rsidRPr="00383178" w:rsidRDefault="00A52D3B" w:rsidP="00220025">
      <w:pPr>
        <w:spacing w:after="0"/>
        <w:ind w:firstLine="709"/>
        <w:jc w:val="both"/>
        <w:rPr>
          <w:rFonts w:ascii="Times New Roman" w:hAnsi="Times New Roman"/>
          <w:sz w:val="28"/>
          <w:szCs w:val="28"/>
        </w:rPr>
      </w:pPr>
      <w:r w:rsidRPr="00383178">
        <w:rPr>
          <w:rFonts w:ascii="Times New Roman" w:hAnsi="Times New Roman"/>
          <w:sz w:val="28"/>
          <w:szCs w:val="28"/>
        </w:rPr>
        <w:t>Подтвердите примерами несостоятельность утверждений, которые вы выбрали.</w:t>
      </w:r>
    </w:p>
    <w:p w14:paraId="4E8D88F5" w14:textId="77777777" w:rsidR="00A52D3B" w:rsidRDefault="00A52D3B" w:rsidP="00220025">
      <w:pPr>
        <w:spacing w:after="0"/>
        <w:ind w:firstLine="709"/>
        <w:jc w:val="both"/>
        <w:rPr>
          <w:rFonts w:ascii="Times New Roman" w:hAnsi="Times New Roman"/>
          <w:sz w:val="28"/>
          <w:szCs w:val="28"/>
        </w:rPr>
      </w:pPr>
    </w:p>
    <w:p w14:paraId="26CC0056" w14:textId="77777777" w:rsidR="00A52D3B" w:rsidRPr="00BB375D" w:rsidRDefault="00A52D3B" w:rsidP="00BB375D">
      <w:pPr>
        <w:spacing w:after="0" w:line="360" w:lineRule="auto"/>
        <w:jc w:val="both"/>
        <w:rPr>
          <w:rFonts w:ascii="Times New Roman" w:hAnsi="Times New Roman"/>
          <w:b/>
          <w:bCs/>
          <w:sz w:val="28"/>
          <w:szCs w:val="28"/>
          <w:highlight w:val="green"/>
          <w:shd w:val="clear" w:color="auto" w:fill="FEFEFE"/>
        </w:rPr>
      </w:pPr>
    </w:p>
    <w:p w14:paraId="7B35BB34" w14:textId="77777777" w:rsidR="00A52D3B" w:rsidRDefault="00A52D3B" w:rsidP="00220025">
      <w:pPr>
        <w:spacing w:after="0"/>
        <w:ind w:firstLine="709"/>
        <w:jc w:val="both"/>
        <w:rPr>
          <w:rFonts w:ascii="Times New Roman" w:hAnsi="Times New Roman"/>
          <w:sz w:val="28"/>
          <w:szCs w:val="28"/>
        </w:rPr>
      </w:pPr>
      <w:r w:rsidRPr="00B24418">
        <w:rPr>
          <w:rFonts w:ascii="Times New Roman" w:hAnsi="Times New Roman"/>
          <w:b/>
          <w:sz w:val="28"/>
          <w:szCs w:val="28"/>
        </w:rPr>
        <w:t>Модель ответа</w:t>
      </w:r>
    </w:p>
    <w:p w14:paraId="575BC388"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 xml:space="preserve">Все </w:t>
      </w:r>
      <w:r w:rsidRPr="00383178">
        <w:rPr>
          <w:rFonts w:ascii="Times New Roman" w:hAnsi="Times New Roman"/>
          <w:sz w:val="28"/>
          <w:szCs w:val="28"/>
        </w:rPr>
        <w:t xml:space="preserve">утверждения </w:t>
      </w:r>
      <w:r>
        <w:rPr>
          <w:rFonts w:ascii="Times New Roman" w:hAnsi="Times New Roman"/>
          <w:sz w:val="28"/>
          <w:szCs w:val="28"/>
        </w:rPr>
        <w:t>неверны.</w:t>
      </w:r>
    </w:p>
    <w:p w14:paraId="76692C2B"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 xml:space="preserve">1. Среди существительных на -и есть, например, формы множественного числа </w:t>
      </w:r>
      <w:r w:rsidRPr="00717D1D">
        <w:rPr>
          <w:rFonts w:ascii="Times New Roman" w:hAnsi="Times New Roman"/>
          <w:i/>
          <w:iCs/>
          <w:sz w:val="28"/>
          <w:szCs w:val="28"/>
        </w:rPr>
        <w:t>грабли, реки</w:t>
      </w:r>
      <w:r>
        <w:rPr>
          <w:rFonts w:ascii="Times New Roman" w:hAnsi="Times New Roman"/>
          <w:sz w:val="28"/>
          <w:szCs w:val="28"/>
        </w:rPr>
        <w:t>, они являются склоняемыми.</w:t>
      </w:r>
    </w:p>
    <w:p w14:paraId="3BD05FD0"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 xml:space="preserve">2. Среди существительных на -о есть, например, слова </w:t>
      </w:r>
      <w:r w:rsidRPr="00717D1D">
        <w:rPr>
          <w:rFonts w:ascii="Times New Roman" w:hAnsi="Times New Roman"/>
          <w:i/>
          <w:iCs/>
          <w:sz w:val="28"/>
          <w:szCs w:val="28"/>
        </w:rPr>
        <w:t>домишко, городишко</w:t>
      </w:r>
      <w:r>
        <w:rPr>
          <w:rFonts w:ascii="Times New Roman" w:hAnsi="Times New Roman"/>
          <w:sz w:val="28"/>
          <w:szCs w:val="28"/>
        </w:rPr>
        <w:t>, поскольку при образовании слов с помощью уменьшительно-ласкательных суффиксов сохраняется, как правило, род исходного слова.</w:t>
      </w:r>
    </w:p>
    <w:p w14:paraId="43F88182"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 xml:space="preserve">3. К несклоняемым относятся, например, имена прилагательные </w:t>
      </w:r>
      <w:r w:rsidRPr="00AF390B">
        <w:rPr>
          <w:rFonts w:ascii="Times New Roman" w:hAnsi="Times New Roman"/>
          <w:i/>
          <w:iCs/>
          <w:sz w:val="28"/>
          <w:szCs w:val="28"/>
        </w:rPr>
        <w:t>хаки, беж</w:t>
      </w:r>
      <w:r>
        <w:rPr>
          <w:rFonts w:ascii="Times New Roman" w:hAnsi="Times New Roman"/>
          <w:sz w:val="28"/>
          <w:szCs w:val="28"/>
        </w:rPr>
        <w:t xml:space="preserve">, местоимения </w:t>
      </w:r>
      <w:proofErr w:type="spellStart"/>
      <w:r w:rsidRPr="00AF390B">
        <w:rPr>
          <w:rFonts w:ascii="Times New Roman" w:hAnsi="Times New Roman"/>
          <w:i/>
          <w:iCs/>
          <w:sz w:val="28"/>
          <w:szCs w:val="28"/>
        </w:rPr>
        <w:t>нéкто</w:t>
      </w:r>
      <w:proofErr w:type="spellEnd"/>
      <w:r w:rsidRPr="00AF390B">
        <w:rPr>
          <w:rFonts w:ascii="Times New Roman" w:hAnsi="Times New Roman"/>
          <w:i/>
          <w:iCs/>
          <w:sz w:val="28"/>
          <w:szCs w:val="28"/>
        </w:rPr>
        <w:t>, его, её, их</w:t>
      </w:r>
      <w:r w:rsidRPr="00383178">
        <w:rPr>
          <w:rFonts w:ascii="Times New Roman" w:hAnsi="Times New Roman"/>
          <w:sz w:val="28"/>
          <w:szCs w:val="28"/>
        </w:rPr>
        <w:t>.</w:t>
      </w:r>
      <w:r>
        <w:rPr>
          <w:rFonts w:ascii="Times New Roman" w:hAnsi="Times New Roman"/>
          <w:sz w:val="28"/>
          <w:szCs w:val="28"/>
        </w:rPr>
        <w:t xml:space="preserve"> Также не склоняются формы сравнительной степени прилагательных: </w:t>
      </w:r>
      <w:r w:rsidRPr="00AF390B">
        <w:rPr>
          <w:rFonts w:ascii="Times New Roman" w:hAnsi="Times New Roman"/>
          <w:i/>
          <w:iCs/>
          <w:sz w:val="28"/>
          <w:szCs w:val="28"/>
        </w:rPr>
        <w:t>быстрее, веселее</w:t>
      </w:r>
      <w:r>
        <w:rPr>
          <w:rFonts w:ascii="Times New Roman" w:hAnsi="Times New Roman"/>
          <w:sz w:val="28"/>
          <w:szCs w:val="28"/>
        </w:rPr>
        <w:t>.</w:t>
      </w:r>
    </w:p>
    <w:p w14:paraId="2F8D34FD"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 xml:space="preserve">4. Среди имён существительных есть, например, слова </w:t>
      </w:r>
      <w:r w:rsidRPr="00383178">
        <w:rPr>
          <w:rFonts w:ascii="Times New Roman" w:hAnsi="Times New Roman"/>
          <w:sz w:val="28"/>
          <w:szCs w:val="28"/>
        </w:rPr>
        <w:t xml:space="preserve">бра, </w:t>
      </w:r>
      <w:r>
        <w:rPr>
          <w:rFonts w:ascii="Times New Roman" w:hAnsi="Times New Roman"/>
          <w:sz w:val="28"/>
          <w:szCs w:val="28"/>
        </w:rPr>
        <w:t xml:space="preserve">боа, </w:t>
      </w:r>
      <w:proofErr w:type="spellStart"/>
      <w:r>
        <w:rPr>
          <w:rFonts w:ascii="Times New Roman" w:hAnsi="Times New Roman"/>
          <w:sz w:val="28"/>
          <w:szCs w:val="28"/>
        </w:rPr>
        <w:t>фуа-гра</w:t>
      </w:r>
      <w:proofErr w:type="spellEnd"/>
      <w:r>
        <w:rPr>
          <w:rFonts w:ascii="Times New Roman" w:hAnsi="Times New Roman"/>
          <w:sz w:val="28"/>
          <w:szCs w:val="28"/>
        </w:rPr>
        <w:t xml:space="preserve">, </w:t>
      </w:r>
      <w:r w:rsidRPr="00383178">
        <w:rPr>
          <w:rFonts w:ascii="Times New Roman" w:hAnsi="Times New Roman"/>
          <w:sz w:val="28"/>
          <w:szCs w:val="28"/>
        </w:rPr>
        <w:t>Никарагуа</w:t>
      </w:r>
      <w:r>
        <w:rPr>
          <w:rFonts w:ascii="Times New Roman" w:hAnsi="Times New Roman"/>
          <w:sz w:val="28"/>
          <w:szCs w:val="28"/>
        </w:rPr>
        <w:t xml:space="preserve">, которые относятся к заимствованным несклоняемым существительным, следовательно, они не относятся к 1-му </w:t>
      </w:r>
      <w:proofErr w:type="spellStart"/>
      <w:proofErr w:type="gramStart"/>
      <w:r>
        <w:rPr>
          <w:rFonts w:ascii="Times New Roman" w:hAnsi="Times New Roman"/>
          <w:sz w:val="28"/>
          <w:szCs w:val="28"/>
        </w:rPr>
        <w:t>склонению.Другой</w:t>
      </w:r>
      <w:proofErr w:type="spellEnd"/>
      <w:proofErr w:type="gramEnd"/>
      <w:r>
        <w:rPr>
          <w:rFonts w:ascii="Times New Roman" w:hAnsi="Times New Roman"/>
          <w:sz w:val="28"/>
          <w:szCs w:val="28"/>
        </w:rPr>
        <w:t xml:space="preserve"> пример форма множественного числе существительных 2-го склонения: </w:t>
      </w:r>
      <w:r w:rsidRPr="00316D78">
        <w:rPr>
          <w:rFonts w:ascii="Times New Roman" w:hAnsi="Times New Roman"/>
          <w:i/>
          <w:iCs/>
          <w:sz w:val="28"/>
          <w:szCs w:val="28"/>
        </w:rPr>
        <w:t>города, года, леса</w:t>
      </w:r>
      <w:r>
        <w:rPr>
          <w:rFonts w:ascii="Times New Roman" w:hAnsi="Times New Roman"/>
          <w:sz w:val="28"/>
          <w:szCs w:val="28"/>
        </w:rPr>
        <w:t xml:space="preserve"> и т.д.</w:t>
      </w:r>
    </w:p>
    <w:p w14:paraId="5736A2CE" w14:textId="77777777" w:rsidR="00A52D3B" w:rsidRDefault="00A52D3B" w:rsidP="00220025">
      <w:pPr>
        <w:spacing w:after="0"/>
        <w:ind w:firstLine="709"/>
        <w:jc w:val="both"/>
        <w:rPr>
          <w:rFonts w:ascii="Times New Roman" w:hAnsi="Times New Roman"/>
          <w:sz w:val="28"/>
          <w:szCs w:val="28"/>
        </w:rPr>
      </w:pPr>
      <w:r>
        <w:rPr>
          <w:rFonts w:ascii="Times New Roman" w:hAnsi="Times New Roman"/>
          <w:sz w:val="28"/>
          <w:szCs w:val="28"/>
        </w:rPr>
        <w:t xml:space="preserve">5. В большинстве случаев не связано, но есть, например, глагол </w:t>
      </w:r>
      <w:r w:rsidRPr="003F148F">
        <w:rPr>
          <w:rFonts w:ascii="Times New Roman" w:hAnsi="Times New Roman"/>
          <w:i/>
          <w:iCs/>
          <w:sz w:val="28"/>
          <w:szCs w:val="28"/>
        </w:rPr>
        <w:t>болеть</w:t>
      </w:r>
      <w:r>
        <w:rPr>
          <w:rFonts w:ascii="Times New Roman" w:hAnsi="Times New Roman"/>
          <w:sz w:val="28"/>
          <w:szCs w:val="28"/>
        </w:rPr>
        <w:t>. В значении «б</w:t>
      </w:r>
      <w:r w:rsidRPr="00431D80">
        <w:rPr>
          <w:rFonts w:ascii="Times New Roman" w:hAnsi="Times New Roman"/>
          <w:sz w:val="28"/>
          <w:szCs w:val="28"/>
        </w:rPr>
        <w:t>ыть больным, переносить какое-л</w:t>
      </w:r>
      <w:r>
        <w:rPr>
          <w:rFonts w:ascii="Times New Roman" w:hAnsi="Times New Roman"/>
          <w:sz w:val="28"/>
          <w:szCs w:val="28"/>
        </w:rPr>
        <w:t>ибо</w:t>
      </w:r>
      <w:r w:rsidRPr="00431D80">
        <w:rPr>
          <w:rFonts w:ascii="Times New Roman" w:hAnsi="Times New Roman"/>
          <w:sz w:val="28"/>
          <w:szCs w:val="28"/>
        </w:rPr>
        <w:t xml:space="preserve"> заболевание</w:t>
      </w:r>
      <w:r>
        <w:rPr>
          <w:rFonts w:ascii="Times New Roman" w:hAnsi="Times New Roman"/>
          <w:sz w:val="28"/>
          <w:szCs w:val="28"/>
        </w:rPr>
        <w:t xml:space="preserve"> (болеть </w:t>
      </w:r>
      <w:r w:rsidRPr="00431D80">
        <w:rPr>
          <w:rFonts w:ascii="Times New Roman" w:hAnsi="Times New Roman"/>
          <w:sz w:val="28"/>
          <w:szCs w:val="28"/>
        </w:rPr>
        <w:t>гриппом</w:t>
      </w:r>
      <w:r>
        <w:rPr>
          <w:rFonts w:ascii="Times New Roman" w:hAnsi="Times New Roman"/>
          <w:sz w:val="28"/>
          <w:szCs w:val="28"/>
        </w:rPr>
        <w:t xml:space="preserve">)» этот глагол 1-го спряжения: </w:t>
      </w:r>
      <w:r w:rsidRPr="00B24418">
        <w:rPr>
          <w:rFonts w:ascii="Times New Roman" w:hAnsi="Times New Roman"/>
          <w:i/>
          <w:sz w:val="28"/>
          <w:szCs w:val="28"/>
        </w:rPr>
        <w:t>болеют</w:t>
      </w:r>
      <w:r w:rsidRPr="00431D80">
        <w:rPr>
          <w:rFonts w:ascii="Times New Roman" w:hAnsi="Times New Roman"/>
          <w:sz w:val="28"/>
          <w:szCs w:val="28"/>
        </w:rPr>
        <w:t xml:space="preserve">. </w:t>
      </w:r>
      <w:r>
        <w:rPr>
          <w:rFonts w:ascii="Times New Roman" w:hAnsi="Times New Roman"/>
          <w:sz w:val="28"/>
          <w:szCs w:val="28"/>
        </w:rPr>
        <w:t>В значении «и</w:t>
      </w:r>
      <w:r w:rsidRPr="00431D80">
        <w:rPr>
          <w:rFonts w:ascii="Times New Roman" w:hAnsi="Times New Roman"/>
          <w:sz w:val="28"/>
          <w:szCs w:val="28"/>
        </w:rPr>
        <w:t>спытывать, ощущать боль (о части тела, каком-л</w:t>
      </w:r>
      <w:r>
        <w:rPr>
          <w:rFonts w:ascii="Times New Roman" w:hAnsi="Times New Roman"/>
          <w:sz w:val="28"/>
          <w:szCs w:val="28"/>
        </w:rPr>
        <w:t>ибо</w:t>
      </w:r>
      <w:r w:rsidRPr="00431D80">
        <w:rPr>
          <w:rFonts w:ascii="Times New Roman" w:hAnsi="Times New Roman"/>
          <w:sz w:val="28"/>
          <w:szCs w:val="28"/>
        </w:rPr>
        <w:t xml:space="preserve"> органе)</w:t>
      </w:r>
      <w:r>
        <w:rPr>
          <w:rFonts w:ascii="Times New Roman" w:hAnsi="Times New Roman"/>
          <w:sz w:val="28"/>
          <w:szCs w:val="28"/>
        </w:rPr>
        <w:t xml:space="preserve"> (р</w:t>
      </w:r>
      <w:r w:rsidRPr="00431D80">
        <w:rPr>
          <w:rFonts w:ascii="Times New Roman" w:hAnsi="Times New Roman"/>
          <w:sz w:val="28"/>
          <w:szCs w:val="28"/>
        </w:rPr>
        <w:t>ука болит</w:t>
      </w:r>
      <w:r>
        <w:rPr>
          <w:rFonts w:ascii="Times New Roman" w:hAnsi="Times New Roman"/>
          <w:sz w:val="28"/>
          <w:szCs w:val="28"/>
        </w:rPr>
        <w:t xml:space="preserve">) этот глагол 2-го спряжения: </w:t>
      </w:r>
      <w:r w:rsidRPr="00B24418">
        <w:rPr>
          <w:rFonts w:ascii="Times New Roman" w:hAnsi="Times New Roman"/>
          <w:i/>
          <w:sz w:val="28"/>
          <w:szCs w:val="28"/>
        </w:rPr>
        <w:t>болят</w:t>
      </w:r>
      <w:r w:rsidRPr="00431D80">
        <w:rPr>
          <w:rFonts w:ascii="Times New Roman" w:hAnsi="Times New Roman"/>
          <w:sz w:val="28"/>
          <w:szCs w:val="28"/>
        </w:rPr>
        <w:t>.</w:t>
      </w:r>
      <w:r>
        <w:rPr>
          <w:rFonts w:ascii="Times New Roman" w:hAnsi="Times New Roman"/>
          <w:sz w:val="28"/>
          <w:szCs w:val="28"/>
        </w:rPr>
        <w:t xml:space="preserve"> Следовательно, определить его спряжение вне контекста нельзя.</w:t>
      </w:r>
    </w:p>
    <w:p w14:paraId="66108AF5" w14:textId="77777777" w:rsidR="00A52D3B" w:rsidRPr="00383178" w:rsidRDefault="00A52D3B" w:rsidP="00220025">
      <w:pPr>
        <w:spacing w:after="0"/>
        <w:ind w:firstLine="709"/>
        <w:jc w:val="both"/>
        <w:rPr>
          <w:rFonts w:ascii="Times New Roman" w:hAnsi="Times New Roman"/>
          <w:sz w:val="28"/>
          <w:szCs w:val="28"/>
        </w:rPr>
      </w:pPr>
      <w:r>
        <w:rPr>
          <w:rFonts w:ascii="Times New Roman" w:hAnsi="Times New Roman"/>
          <w:sz w:val="28"/>
          <w:szCs w:val="28"/>
        </w:rPr>
        <w:t xml:space="preserve">6. В современном русском языке есть прилагательные, имеющие только краткую форму (они не имеют соотносительных с ними полных форм): </w:t>
      </w:r>
      <w:r w:rsidRPr="00034210">
        <w:rPr>
          <w:rFonts w:ascii="Times New Roman" w:hAnsi="Times New Roman"/>
          <w:i/>
          <w:iCs/>
          <w:sz w:val="28"/>
          <w:szCs w:val="28"/>
        </w:rPr>
        <w:t>рад, люб</w:t>
      </w:r>
      <w:r>
        <w:rPr>
          <w:rFonts w:ascii="Times New Roman" w:hAnsi="Times New Roman"/>
          <w:sz w:val="28"/>
          <w:szCs w:val="28"/>
        </w:rPr>
        <w:t>.</w:t>
      </w:r>
    </w:p>
    <w:p w14:paraId="23AFB5D8" w14:textId="77777777" w:rsidR="00A52D3B" w:rsidRDefault="00A52D3B" w:rsidP="00220025">
      <w:pPr>
        <w:spacing w:after="0"/>
        <w:ind w:firstLine="709"/>
        <w:jc w:val="both"/>
        <w:rPr>
          <w:rFonts w:ascii="Times New Roman" w:hAnsi="Times New Roman"/>
          <w:sz w:val="28"/>
          <w:szCs w:val="28"/>
        </w:rPr>
      </w:pPr>
      <w:r w:rsidRPr="008C3891">
        <w:rPr>
          <w:rFonts w:ascii="Times New Roman" w:hAnsi="Times New Roman"/>
          <w:b/>
          <w:bCs/>
          <w:sz w:val="28"/>
          <w:szCs w:val="28"/>
        </w:rPr>
        <w:t>Внимание</w:t>
      </w:r>
      <w:r>
        <w:rPr>
          <w:rFonts w:ascii="Times New Roman" w:hAnsi="Times New Roman"/>
          <w:sz w:val="28"/>
          <w:szCs w:val="28"/>
        </w:rPr>
        <w:t>: могут быть приведены и другие примеры.</w:t>
      </w:r>
    </w:p>
    <w:p w14:paraId="26DFD4F8" w14:textId="77777777" w:rsidR="00A52D3B" w:rsidRPr="00220025" w:rsidRDefault="00A52D3B" w:rsidP="0047191A">
      <w:pPr>
        <w:spacing w:after="0" w:line="360" w:lineRule="auto"/>
        <w:rPr>
          <w:rFonts w:ascii="Times New Roman" w:hAnsi="Times New Roman"/>
          <w:b/>
          <w:sz w:val="28"/>
          <w:szCs w:val="28"/>
          <w:highlight w:val="green"/>
        </w:rPr>
      </w:pPr>
    </w:p>
    <w:p w14:paraId="73F9FC17" w14:textId="77777777" w:rsidR="00A52D3B" w:rsidRPr="00BB375D" w:rsidRDefault="00A52D3B" w:rsidP="00BB375D">
      <w:pPr>
        <w:spacing w:after="0" w:line="360" w:lineRule="auto"/>
        <w:ind w:firstLine="709"/>
        <w:rPr>
          <w:rFonts w:ascii="Times New Roman" w:hAnsi="Times New Roman"/>
          <w:sz w:val="28"/>
          <w:szCs w:val="28"/>
          <w:highlight w:val="green"/>
        </w:rPr>
      </w:pPr>
    </w:p>
    <w:p w14:paraId="584901EE" w14:textId="77777777" w:rsidR="00A52D3B" w:rsidRPr="0047191A" w:rsidRDefault="00A52D3B" w:rsidP="00220025">
      <w:pPr>
        <w:spacing w:after="0" w:line="360" w:lineRule="auto"/>
        <w:ind w:firstLine="709"/>
        <w:jc w:val="center"/>
        <w:rPr>
          <w:rFonts w:ascii="Times New Roman" w:hAnsi="Times New Roman"/>
          <w:sz w:val="28"/>
          <w:szCs w:val="28"/>
        </w:rPr>
      </w:pPr>
      <w:r w:rsidRPr="0047191A">
        <w:rPr>
          <w:rFonts w:ascii="Times New Roman" w:hAnsi="Times New Roman"/>
          <w:b/>
          <w:sz w:val="28"/>
          <w:szCs w:val="28"/>
        </w:rPr>
        <w:lastRenderedPageBreak/>
        <w:t>6.4. Задания для самостоятельной подготовки</w:t>
      </w:r>
      <w:r w:rsidRPr="0047191A">
        <w:rPr>
          <w:rFonts w:ascii="Times New Roman" w:hAnsi="Times New Roman"/>
          <w:sz w:val="28"/>
          <w:szCs w:val="28"/>
        </w:rPr>
        <w:t>.</w:t>
      </w:r>
    </w:p>
    <w:p w14:paraId="03DBDFCE" w14:textId="77777777" w:rsidR="00A52D3B" w:rsidRPr="0047191A" w:rsidRDefault="00A52D3B" w:rsidP="0047191A">
      <w:pPr>
        <w:spacing w:after="0" w:line="360" w:lineRule="auto"/>
        <w:rPr>
          <w:rFonts w:ascii="Times New Roman" w:hAnsi="Times New Roman"/>
          <w:b/>
          <w:sz w:val="28"/>
          <w:szCs w:val="28"/>
        </w:rPr>
      </w:pPr>
    </w:p>
    <w:p w14:paraId="25259B3C"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1</w:t>
      </w:r>
    </w:p>
    <w:p w14:paraId="2EC10585"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Прочитайте словосочетания. На основании какого грамматического признака можно сгруппировать данные ниже словосочетания? Представьте результаты в виде таблицы. Озаглавьте каждый столбец.</w:t>
      </w:r>
    </w:p>
    <w:p w14:paraId="3DFD860D" w14:textId="77777777" w:rsidR="00A52D3B" w:rsidRPr="0047191A" w:rsidRDefault="00A52D3B" w:rsidP="00BB375D">
      <w:pPr>
        <w:spacing w:after="0" w:line="360" w:lineRule="auto"/>
        <w:jc w:val="both"/>
        <w:rPr>
          <w:rFonts w:ascii="Times New Roman" w:hAnsi="Times New Roman"/>
          <w:sz w:val="28"/>
          <w:szCs w:val="28"/>
        </w:rPr>
      </w:pPr>
    </w:p>
    <w:p w14:paraId="420C662E"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Кислая слива, серый хлеб, серебряная цепочка, золотая осень, волчий аппетит, лисья нора, малиновый шарф, стеклянные глаза, свинцовая пуля, соболиная шуба, лёгкий характер, тяжелая промышленность.</w:t>
      </w:r>
    </w:p>
    <w:p w14:paraId="70B8DB29"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2</w:t>
      </w:r>
    </w:p>
    <w:p w14:paraId="7EBC95AC"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Определите, какой частью речи является слово </w:t>
      </w:r>
      <w:r w:rsidRPr="0047191A">
        <w:rPr>
          <w:rFonts w:ascii="Times New Roman" w:hAnsi="Times New Roman"/>
          <w:i/>
          <w:sz w:val="28"/>
          <w:szCs w:val="28"/>
        </w:rPr>
        <w:t xml:space="preserve">танцующий (и его </w:t>
      </w:r>
      <w:proofErr w:type="gramStart"/>
      <w:r w:rsidRPr="0047191A">
        <w:rPr>
          <w:rFonts w:ascii="Times New Roman" w:hAnsi="Times New Roman"/>
          <w:i/>
          <w:sz w:val="28"/>
          <w:szCs w:val="28"/>
        </w:rPr>
        <w:t xml:space="preserve">формы) </w:t>
      </w:r>
      <w:r w:rsidRPr="0047191A">
        <w:rPr>
          <w:rFonts w:ascii="Times New Roman" w:hAnsi="Times New Roman"/>
          <w:sz w:val="28"/>
          <w:szCs w:val="28"/>
        </w:rPr>
        <w:t xml:space="preserve"> в</w:t>
      </w:r>
      <w:proofErr w:type="gramEnd"/>
      <w:r w:rsidRPr="0047191A">
        <w:rPr>
          <w:rFonts w:ascii="Times New Roman" w:hAnsi="Times New Roman"/>
          <w:sz w:val="28"/>
          <w:szCs w:val="28"/>
        </w:rPr>
        <w:t xml:space="preserve"> следующих предложениях:</w:t>
      </w:r>
    </w:p>
    <w:p w14:paraId="23C6E956" w14:textId="77777777" w:rsidR="00A52D3B" w:rsidRPr="0047191A" w:rsidRDefault="00A52D3B" w:rsidP="00220025">
      <w:pPr>
        <w:numPr>
          <w:ilvl w:val="0"/>
          <w:numId w:val="40"/>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 xml:space="preserve">Зал наполнился </w:t>
      </w:r>
      <w:r w:rsidRPr="0047191A">
        <w:rPr>
          <w:rFonts w:ascii="Times New Roman" w:hAnsi="Times New Roman"/>
          <w:i/>
          <w:sz w:val="28"/>
          <w:szCs w:val="28"/>
        </w:rPr>
        <w:t>танцующими</w:t>
      </w:r>
      <w:r w:rsidRPr="0047191A">
        <w:rPr>
          <w:rFonts w:ascii="Times New Roman" w:hAnsi="Times New Roman"/>
          <w:sz w:val="28"/>
          <w:szCs w:val="28"/>
        </w:rPr>
        <w:t xml:space="preserve"> парами.</w:t>
      </w:r>
    </w:p>
    <w:p w14:paraId="20F259D7" w14:textId="77777777" w:rsidR="00A52D3B" w:rsidRPr="0047191A" w:rsidRDefault="00A52D3B" w:rsidP="00220025">
      <w:pPr>
        <w:numPr>
          <w:ilvl w:val="0"/>
          <w:numId w:val="40"/>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 xml:space="preserve">Мне долго будет вспоминаться ее </w:t>
      </w:r>
      <w:r w:rsidRPr="0047191A">
        <w:rPr>
          <w:rFonts w:ascii="Times New Roman" w:hAnsi="Times New Roman"/>
          <w:i/>
          <w:sz w:val="28"/>
          <w:szCs w:val="28"/>
        </w:rPr>
        <w:t>танцующая</w:t>
      </w:r>
      <w:r w:rsidRPr="0047191A">
        <w:rPr>
          <w:rFonts w:ascii="Times New Roman" w:hAnsi="Times New Roman"/>
          <w:sz w:val="28"/>
          <w:szCs w:val="28"/>
        </w:rPr>
        <w:t xml:space="preserve"> походка.</w:t>
      </w:r>
    </w:p>
    <w:p w14:paraId="0C6D5F88" w14:textId="77777777" w:rsidR="00A52D3B" w:rsidRPr="0047191A" w:rsidRDefault="00A52D3B" w:rsidP="00220025">
      <w:pPr>
        <w:numPr>
          <w:ilvl w:val="0"/>
          <w:numId w:val="40"/>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 xml:space="preserve">Музыка стихла, и </w:t>
      </w:r>
      <w:r w:rsidRPr="0047191A">
        <w:rPr>
          <w:rFonts w:ascii="Times New Roman" w:hAnsi="Times New Roman"/>
          <w:i/>
          <w:sz w:val="28"/>
          <w:szCs w:val="28"/>
        </w:rPr>
        <w:t>танцующие</w:t>
      </w:r>
      <w:r w:rsidRPr="0047191A">
        <w:rPr>
          <w:rFonts w:ascii="Times New Roman" w:hAnsi="Times New Roman"/>
          <w:sz w:val="28"/>
          <w:szCs w:val="28"/>
        </w:rPr>
        <w:t xml:space="preserve"> покинули сцену.</w:t>
      </w:r>
    </w:p>
    <w:p w14:paraId="5AF69063" w14:textId="77777777" w:rsidR="00A52D3B" w:rsidRPr="0047191A" w:rsidRDefault="00A52D3B" w:rsidP="00BB375D">
      <w:pPr>
        <w:spacing w:after="0" w:line="360" w:lineRule="auto"/>
        <w:ind w:firstLine="709"/>
        <w:rPr>
          <w:rFonts w:ascii="Times New Roman" w:hAnsi="Times New Roman"/>
          <w:b/>
          <w:sz w:val="28"/>
          <w:szCs w:val="28"/>
        </w:rPr>
      </w:pPr>
    </w:p>
    <w:p w14:paraId="400E17B5"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3</w:t>
      </w:r>
    </w:p>
    <w:p w14:paraId="77B04A40"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Распределите данные словосочетания, называющие продукты питания, на 2 группы в зависимости от одного постоянного морфологического признака имени прилагательного в их составе. Объясните свой ответ.</w:t>
      </w:r>
    </w:p>
    <w:p w14:paraId="411D6EBD"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Серый хлеб, зелёный борщ, сладкий чай, ароматный пирог, розовые помидоры, кислый лимон.</w:t>
      </w:r>
    </w:p>
    <w:p w14:paraId="212E1B4F"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Задание 4</w:t>
      </w:r>
    </w:p>
    <w:p w14:paraId="00DA6697"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Рассмотрите данные ниже глаголы. В чем их особенность с точки зрения одного из морфологических признаков? Составьте предложения с каждым глаголом так, чтобы снять двусмысленность.</w:t>
      </w:r>
    </w:p>
    <w:p w14:paraId="559E6DDF"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ab/>
        <w:t>Тормозите, ходите, кричите, ловите.</w:t>
      </w:r>
    </w:p>
    <w:p w14:paraId="39E9D4A3"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Задание 5</w:t>
      </w:r>
    </w:p>
    <w:p w14:paraId="5A8F413D"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lastRenderedPageBreak/>
        <w:t>Прочитайте предложения, взятые из Национального корпуса русского языка. Обратите внимание на выделенные глаголы. В чем их особенность с точки зрения одного из морфологических признаков?  Охарактеризуйте глагол в каждом предложении с точки зрения данного морфологического признака.</w:t>
      </w:r>
    </w:p>
    <w:p w14:paraId="44C69AB3" w14:textId="77777777" w:rsidR="00A52D3B" w:rsidRPr="0047191A" w:rsidRDefault="00A52D3B" w:rsidP="00220025">
      <w:pPr>
        <w:numPr>
          <w:ilvl w:val="0"/>
          <w:numId w:val="41"/>
        </w:numPr>
        <w:tabs>
          <w:tab w:val="left" w:pos="720"/>
          <w:tab w:val="left" w:pos="1080"/>
        </w:tabs>
        <w:spacing w:after="0" w:line="360" w:lineRule="auto"/>
        <w:ind w:left="0" w:firstLine="0"/>
        <w:jc w:val="both"/>
        <w:rPr>
          <w:rFonts w:ascii="Times New Roman" w:hAnsi="Times New Roman"/>
          <w:sz w:val="28"/>
          <w:szCs w:val="28"/>
          <w:shd w:val="clear" w:color="auto" w:fill="FFFFFF"/>
        </w:rPr>
      </w:pPr>
      <w:r w:rsidRPr="0047191A">
        <w:rPr>
          <w:rStyle w:val="b-wrd-expl"/>
          <w:rFonts w:ascii="Times New Roman" w:hAnsi="Times New Roman"/>
          <w:sz w:val="28"/>
          <w:szCs w:val="28"/>
          <w:shd w:val="clear" w:color="auto" w:fill="FFFFFF"/>
        </w:rPr>
        <w:t>Однако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слово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не</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только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лечит</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слово</w:t>
      </w:r>
      <w:r w:rsidRPr="0047191A">
        <w:rPr>
          <w:rFonts w:ascii="Times New Roman" w:hAnsi="Times New Roman"/>
          <w:sz w:val="28"/>
          <w:szCs w:val="28"/>
          <w:shd w:val="clear" w:color="auto" w:fill="FFFFFF"/>
        </w:rPr>
        <w:t> </w:t>
      </w:r>
      <w:r w:rsidRPr="0047191A">
        <w:rPr>
          <w:rStyle w:val="b-wrd-explg-em"/>
          <w:rFonts w:ascii="Times New Roman" w:hAnsi="Times New Roman"/>
          <w:b/>
          <w:bCs/>
          <w:sz w:val="28"/>
          <w:szCs w:val="28"/>
          <w:shd w:val="clear" w:color="auto" w:fill="FFFFFF"/>
        </w:rPr>
        <w:t>ранит</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и</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порой очень</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глубоко</w:t>
      </w:r>
      <w:r w:rsidRPr="0047191A">
        <w:rPr>
          <w:rFonts w:ascii="Times New Roman" w:hAnsi="Times New Roman"/>
          <w:sz w:val="28"/>
          <w:szCs w:val="28"/>
          <w:shd w:val="clear" w:color="auto" w:fill="FFFFFF"/>
        </w:rPr>
        <w:t>. (Д. Леонтьев).</w:t>
      </w:r>
    </w:p>
    <w:p w14:paraId="1229A131" w14:textId="77777777" w:rsidR="00A52D3B" w:rsidRPr="0047191A" w:rsidRDefault="00A52D3B" w:rsidP="00220025">
      <w:pPr>
        <w:numPr>
          <w:ilvl w:val="0"/>
          <w:numId w:val="41"/>
        </w:numPr>
        <w:tabs>
          <w:tab w:val="left" w:pos="720"/>
          <w:tab w:val="left" w:pos="1080"/>
        </w:tabs>
        <w:spacing w:after="0" w:line="360" w:lineRule="auto"/>
        <w:ind w:left="0" w:firstLine="0"/>
        <w:jc w:val="both"/>
        <w:rPr>
          <w:rFonts w:ascii="Times New Roman" w:hAnsi="Times New Roman"/>
          <w:sz w:val="28"/>
          <w:szCs w:val="28"/>
          <w:shd w:val="clear" w:color="auto" w:fill="FFFFFF"/>
        </w:rPr>
      </w:pPr>
      <w:r w:rsidRPr="0047191A">
        <w:rPr>
          <w:rStyle w:val="b-wrd-expl"/>
          <w:rFonts w:ascii="Times New Roman" w:hAnsi="Times New Roman"/>
          <w:sz w:val="28"/>
          <w:szCs w:val="28"/>
          <w:shd w:val="clear" w:color="auto" w:fill="FFFFFF"/>
        </w:rPr>
        <w:t>Чарли</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поднял</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ястреба</w:t>
      </w:r>
      <w:r w:rsidRPr="0047191A">
        <w:rPr>
          <w:rFonts w:ascii="Times New Roman" w:hAnsi="Times New Roman"/>
          <w:sz w:val="28"/>
          <w:szCs w:val="28"/>
          <w:shd w:val="clear" w:color="auto" w:fill="FFFFFF"/>
        </w:rPr>
        <w:t>―</w:t>
      </w:r>
      <w:r w:rsidRPr="0047191A">
        <w:rPr>
          <w:rStyle w:val="b-wrd-expl"/>
          <w:rFonts w:ascii="Times New Roman" w:hAnsi="Times New Roman"/>
          <w:sz w:val="28"/>
          <w:szCs w:val="28"/>
          <w:shd w:val="clear" w:color="auto" w:fill="FFFFFF"/>
        </w:rPr>
        <w:t> оказалось</w:t>
      </w:r>
      <w:r w:rsidRPr="0047191A">
        <w:rPr>
          <w:rFonts w:ascii="Times New Roman" w:hAnsi="Times New Roman"/>
          <w:sz w:val="28"/>
          <w:szCs w:val="28"/>
          <w:shd w:val="clear" w:color="auto" w:fill="FFFFFF"/>
        </w:rPr>
        <w:t>,</w:t>
      </w:r>
      <w:r w:rsidRPr="0047191A">
        <w:rPr>
          <w:rStyle w:val="b-wrd-expl"/>
          <w:rFonts w:ascii="Times New Roman" w:hAnsi="Times New Roman"/>
          <w:sz w:val="28"/>
          <w:szCs w:val="28"/>
          <w:shd w:val="clear" w:color="auto" w:fill="FFFFFF"/>
        </w:rPr>
        <w:t> что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дробь</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оглушила</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птицу</w:t>
      </w:r>
      <w:r w:rsidRPr="0047191A">
        <w:rPr>
          <w:rFonts w:ascii="Times New Roman" w:hAnsi="Times New Roman"/>
          <w:sz w:val="28"/>
          <w:szCs w:val="28"/>
          <w:shd w:val="clear" w:color="auto" w:fill="FFFFFF"/>
        </w:rPr>
        <w:t>,</w:t>
      </w:r>
      <w:r w:rsidRPr="0047191A">
        <w:rPr>
          <w:rStyle w:val="b-wrd-expl"/>
          <w:rFonts w:ascii="Times New Roman" w:hAnsi="Times New Roman"/>
          <w:sz w:val="28"/>
          <w:szCs w:val="28"/>
          <w:shd w:val="clear" w:color="auto" w:fill="FFFFFF"/>
        </w:rPr>
        <w:t> но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даже</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не</w:t>
      </w:r>
      <w:r w:rsidRPr="0047191A">
        <w:rPr>
          <w:rFonts w:ascii="Times New Roman" w:hAnsi="Times New Roman"/>
          <w:sz w:val="28"/>
          <w:szCs w:val="28"/>
          <w:shd w:val="clear" w:color="auto" w:fill="FFFFFF"/>
        </w:rPr>
        <w:t> </w:t>
      </w:r>
      <w:r w:rsidRPr="0047191A">
        <w:rPr>
          <w:rStyle w:val="b-wrd-explg-em"/>
          <w:rFonts w:ascii="Times New Roman" w:hAnsi="Times New Roman"/>
          <w:b/>
          <w:bCs/>
          <w:sz w:val="28"/>
          <w:szCs w:val="28"/>
          <w:shd w:val="clear" w:color="auto" w:fill="FFFFFF"/>
        </w:rPr>
        <w:t>ранила</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её</w:t>
      </w:r>
      <w:r w:rsidRPr="0047191A">
        <w:rPr>
          <w:rFonts w:ascii="Times New Roman" w:hAnsi="Times New Roman"/>
          <w:sz w:val="28"/>
          <w:szCs w:val="28"/>
          <w:shd w:val="clear" w:color="auto" w:fill="FFFFFF"/>
        </w:rPr>
        <w:t>. (М. Горький)</w:t>
      </w:r>
    </w:p>
    <w:p w14:paraId="6219984F" w14:textId="77777777" w:rsidR="00A52D3B" w:rsidRPr="0047191A" w:rsidRDefault="00A52D3B" w:rsidP="00220025">
      <w:pPr>
        <w:numPr>
          <w:ilvl w:val="0"/>
          <w:numId w:val="41"/>
        </w:numPr>
        <w:tabs>
          <w:tab w:val="left" w:pos="720"/>
          <w:tab w:val="left" w:pos="900"/>
          <w:tab w:val="left" w:pos="1080"/>
        </w:tabs>
        <w:spacing w:after="0" w:line="360" w:lineRule="auto"/>
        <w:ind w:left="0" w:firstLine="0"/>
        <w:jc w:val="both"/>
        <w:rPr>
          <w:rFonts w:ascii="Times New Roman" w:hAnsi="Times New Roman"/>
          <w:sz w:val="28"/>
          <w:szCs w:val="28"/>
          <w:shd w:val="clear" w:color="auto" w:fill="FFFFFF"/>
        </w:rPr>
      </w:pPr>
      <w:r w:rsidRPr="0047191A">
        <w:rPr>
          <w:rStyle w:val="b-wrd-expl"/>
          <w:rFonts w:ascii="Times New Roman" w:hAnsi="Times New Roman"/>
          <w:sz w:val="28"/>
          <w:szCs w:val="28"/>
          <w:shd w:val="clear" w:color="auto" w:fill="FFFFFF"/>
        </w:rPr>
        <w:t>Через</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десять</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лет</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Злобин</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купил</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лучшие</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 xml:space="preserve">заводы на Урале и </w:t>
      </w:r>
      <w:r w:rsidRPr="0047191A">
        <w:rPr>
          <w:rStyle w:val="b-wrd-expl"/>
          <w:rFonts w:ascii="Times New Roman" w:hAnsi="Times New Roman"/>
          <w:b/>
          <w:sz w:val="28"/>
          <w:szCs w:val="28"/>
          <w:shd w:val="clear" w:color="auto" w:fill="FFFFFF"/>
        </w:rPr>
        <w:t>женил</w:t>
      </w:r>
      <w:r w:rsidRPr="0047191A">
        <w:rPr>
          <w:rStyle w:val="b-wrd-expl"/>
          <w:rFonts w:ascii="Times New Roman" w:hAnsi="Times New Roman"/>
          <w:sz w:val="28"/>
          <w:szCs w:val="28"/>
          <w:shd w:val="clear" w:color="auto" w:fill="FFFFFF"/>
        </w:rPr>
        <w:t xml:space="preserve"> своего сына на дочери Мирона Никитича, – </w:t>
      </w:r>
      <w:proofErr w:type="spellStart"/>
      <w:r w:rsidRPr="0047191A">
        <w:rPr>
          <w:rStyle w:val="b-wrd-expl"/>
          <w:rFonts w:ascii="Times New Roman" w:hAnsi="Times New Roman"/>
          <w:sz w:val="28"/>
          <w:szCs w:val="28"/>
          <w:shd w:val="clear" w:color="auto" w:fill="FFFFFF"/>
        </w:rPr>
        <w:t>злобинские</w:t>
      </w:r>
      <w:proofErr w:type="spellEnd"/>
      <w:r w:rsidRPr="0047191A">
        <w:rPr>
          <w:rStyle w:val="b-wrd-expl"/>
          <w:rFonts w:ascii="Times New Roman" w:hAnsi="Times New Roman"/>
          <w:sz w:val="28"/>
          <w:szCs w:val="28"/>
          <w:shd w:val="clear" w:color="auto" w:fill="FFFFFF"/>
        </w:rPr>
        <w:t xml:space="preserve"> и </w:t>
      </w:r>
      <w:proofErr w:type="spellStart"/>
      <w:r w:rsidRPr="0047191A">
        <w:rPr>
          <w:rStyle w:val="b-wrd-expl"/>
          <w:rFonts w:ascii="Times New Roman" w:hAnsi="Times New Roman"/>
          <w:sz w:val="28"/>
          <w:szCs w:val="28"/>
          <w:shd w:val="clear" w:color="auto" w:fill="FFFFFF"/>
        </w:rPr>
        <w:t>ожиговские</w:t>
      </w:r>
      <w:proofErr w:type="spellEnd"/>
      <w:r w:rsidRPr="0047191A">
        <w:rPr>
          <w:rStyle w:val="b-wrd-expl"/>
          <w:rFonts w:ascii="Times New Roman" w:hAnsi="Times New Roman"/>
          <w:sz w:val="28"/>
          <w:szCs w:val="28"/>
          <w:shd w:val="clear" w:color="auto" w:fill="FFFFFF"/>
        </w:rPr>
        <w:t xml:space="preserve"> миллионы соединились. (Д.Н. Мамин-Сибиряк).  </w:t>
      </w:r>
      <w:r w:rsidRPr="0047191A">
        <w:rPr>
          <w:rFonts w:ascii="Times New Roman" w:hAnsi="Times New Roman"/>
          <w:sz w:val="28"/>
          <w:szCs w:val="28"/>
          <w:shd w:val="clear" w:color="auto" w:fill="FFFFFF"/>
        </w:rPr>
        <w:t> </w:t>
      </w:r>
    </w:p>
    <w:p w14:paraId="0AF501CB" w14:textId="77777777" w:rsidR="00A52D3B" w:rsidRPr="0047191A" w:rsidRDefault="00A52D3B" w:rsidP="00220025">
      <w:pPr>
        <w:numPr>
          <w:ilvl w:val="0"/>
          <w:numId w:val="41"/>
        </w:numPr>
        <w:tabs>
          <w:tab w:val="left" w:pos="720"/>
          <w:tab w:val="left" w:pos="1080"/>
        </w:tabs>
        <w:spacing w:after="0" w:line="360" w:lineRule="auto"/>
        <w:ind w:left="0" w:firstLine="0"/>
        <w:jc w:val="both"/>
        <w:rPr>
          <w:rFonts w:ascii="Times New Roman" w:hAnsi="Times New Roman"/>
          <w:sz w:val="28"/>
          <w:szCs w:val="28"/>
          <w:shd w:val="clear" w:color="auto" w:fill="FFFFFF"/>
        </w:rPr>
      </w:pPr>
      <w:r w:rsidRPr="0047191A">
        <w:rPr>
          <w:rStyle w:val="b-wrd-expl"/>
          <w:rFonts w:ascii="Times New Roman" w:hAnsi="Times New Roman"/>
          <w:sz w:val="28"/>
          <w:szCs w:val="28"/>
          <w:shd w:val="clear" w:color="auto" w:fill="FFFFFF"/>
        </w:rPr>
        <w:t>Но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времена</w:t>
      </w:r>
      <w:r w:rsidRPr="0047191A">
        <w:rPr>
          <w:rFonts w:ascii="Times New Roman" w:hAnsi="Times New Roman"/>
          <w:sz w:val="28"/>
          <w:szCs w:val="28"/>
          <w:shd w:val="clear" w:color="auto" w:fill="FFFFFF"/>
        </w:rPr>
        <w:t>, </w:t>
      </w:r>
      <w:r w:rsidRPr="0047191A">
        <w:rPr>
          <w:rStyle w:val="b-wrd-explg-em"/>
          <w:rFonts w:ascii="Times New Roman" w:hAnsi="Times New Roman"/>
          <w:b/>
          <w:bCs/>
          <w:sz w:val="28"/>
          <w:szCs w:val="28"/>
          <w:shd w:val="clear" w:color="auto" w:fill="FFFFFF"/>
        </w:rPr>
        <w:t>когда</w:t>
      </w:r>
      <w:r w:rsidRPr="0047191A">
        <w:rPr>
          <w:rFonts w:ascii="Times New Roman" w:hAnsi="Times New Roman"/>
          <w:sz w:val="28"/>
          <w:szCs w:val="28"/>
          <w:shd w:val="clear" w:color="auto" w:fill="FFFFFF"/>
        </w:rPr>
        <w:t> </w:t>
      </w:r>
      <w:r w:rsidRPr="0047191A">
        <w:rPr>
          <w:rStyle w:val="b-wrd-explg-em"/>
          <w:rFonts w:ascii="Times New Roman" w:hAnsi="Times New Roman"/>
          <w:b/>
          <w:bCs/>
          <w:sz w:val="28"/>
          <w:szCs w:val="28"/>
          <w:shd w:val="clear" w:color="auto" w:fill="FFFFFF"/>
        </w:rPr>
        <w:t>женили</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а</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не</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женились</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к</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великому</w:t>
      </w:r>
      <w:r w:rsidRPr="0047191A">
        <w:rPr>
          <w:rFonts w:ascii="Times New Roman" w:hAnsi="Times New Roman"/>
          <w:sz w:val="28"/>
          <w:szCs w:val="28"/>
          <w:shd w:val="clear" w:color="auto" w:fill="FFFFFF"/>
        </w:rPr>
        <w:t> </w:t>
      </w:r>
      <w:proofErr w:type="gramStart"/>
      <w:r w:rsidRPr="0047191A">
        <w:rPr>
          <w:rStyle w:val="b-wrd-expl"/>
          <w:rFonts w:ascii="Times New Roman" w:hAnsi="Times New Roman"/>
          <w:sz w:val="28"/>
          <w:szCs w:val="28"/>
          <w:shd w:val="clear" w:color="auto" w:fill="FFFFFF"/>
        </w:rPr>
        <w:t>огорчению</w:t>
      </w:r>
      <w:r w:rsidRPr="0047191A">
        <w:rPr>
          <w:rFonts w:ascii="Times New Roman" w:hAnsi="Times New Roman"/>
          <w:sz w:val="28"/>
          <w:szCs w:val="28"/>
          <w:shd w:val="clear" w:color="auto" w:fill="FFFFFF"/>
        </w:rPr>
        <w:t xml:space="preserve">  </w:t>
      </w:r>
      <w:r w:rsidRPr="0047191A">
        <w:rPr>
          <w:rStyle w:val="b-wrd-expl"/>
          <w:rFonts w:ascii="Times New Roman" w:hAnsi="Times New Roman"/>
          <w:sz w:val="28"/>
          <w:szCs w:val="28"/>
          <w:shd w:val="clear" w:color="auto" w:fill="FFFFFF"/>
        </w:rPr>
        <w:t>бабушки</w:t>
      </w:r>
      <w:proofErr w:type="gramEnd"/>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прошли</w:t>
      </w:r>
      <w:r w:rsidRPr="0047191A">
        <w:rPr>
          <w:rFonts w:ascii="Times New Roman" w:hAnsi="Times New Roman"/>
          <w:sz w:val="28"/>
          <w:szCs w:val="28"/>
          <w:shd w:val="clear" w:color="auto" w:fill="FFFFFF"/>
        </w:rPr>
        <w:t>. (В. Астафьев)</w:t>
      </w:r>
    </w:p>
    <w:p w14:paraId="74527C38" w14:textId="77777777" w:rsidR="00A52D3B" w:rsidRPr="0047191A" w:rsidRDefault="00A52D3B" w:rsidP="00220025">
      <w:pPr>
        <w:numPr>
          <w:ilvl w:val="0"/>
          <w:numId w:val="41"/>
        </w:numPr>
        <w:tabs>
          <w:tab w:val="left" w:pos="720"/>
          <w:tab w:val="left" w:pos="1080"/>
        </w:tabs>
        <w:spacing w:after="0" w:line="360" w:lineRule="auto"/>
        <w:ind w:left="0" w:firstLine="0"/>
        <w:jc w:val="both"/>
        <w:rPr>
          <w:rFonts w:ascii="Times New Roman" w:hAnsi="Times New Roman"/>
          <w:sz w:val="28"/>
          <w:szCs w:val="28"/>
          <w:shd w:val="clear" w:color="auto" w:fill="FFFFFF"/>
        </w:rPr>
      </w:pPr>
      <w:r w:rsidRPr="0047191A">
        <w:rPr>
          <w:rStyle w:val="b-wrd-expl"/>
          <w:rFonts w:ascii="Times New Roman" w:hAnsi="Times New Roman"/>
          <w:sz w:val="28"/>
          <w:szCs w:val="28"/>
          <w:shd w:val="clear" w:color="auto" w:fill="FFFFFF"/>
        </w:rPr>
        <w:t>Четыре</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дня</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 xml:space="preserve">Добровольческая армия непрерывно </w:t>
      </w:r>
      <w:r w:rsidRPr="0047191A">
        <w:rPr>
          <w:rStyle w:val="b-wrd-expl"/>
          <w:rFonts w:ascii="Times New Roman" w:hAnsi="Times New Roman"/>
          <w:b/>
          <w:sz w:val="28"/>
          <w:szCs w:val="28"/>
          <w:shd w:val="clear" w:color="auto" w:fill="FFFFFF"/>
        </w:rPr>
        <w:t>атаковала</w:t>
      </w:r>
      <w:r w:rsidRPr="0047191A">
        <w:rPr>
          <w:rStyle w:val="b-wrd-expl"/>
          <w:rFonts w:ascii="Times New Roman" w:hAnsi="Times New Roman"/>
          <w:sz w:val="28"/>
          <w:szCs w:val="28"/>
          <w:shd w:val="clear" w:color="auto" w:fill="FFFFFF"/>
        </w:rPr>
        <w:t xml:space="preserve"> столицу Кубанской области. (С. Бабаян).  </w:t>
      </w:r>
    </w:p>
    <w:p w14:paraId="1B746862" w14:textId="77777777" w:rsidR="00A52D3B" w:rsidRPr="0047191A" w:rsidRDefault="00A52D3B" w:rsidP="00220025">
      <w:pPr>
        <w:numPr>
          <w:ilvl w:val="0"/>
          <w:numId w:val="41"/>
        </w:numPr>
        <w:tabs>
          <w:tab w:val="left" w:pos="720"/>
          <w:tab w:val="left" w:pos="1080"/>
        </w:tabs>
        <w:spacing w:after="0" w:line="360" w:lineRule="auto"/>
        <w:ind w:left="0" w:firstLine="0"/>
        <w:jc w:val="both"/>
        <w:rPr>
          <w:rFonts w:ascii="Times New Roman" w:hAnsi="Times New Roman"/>
          <w:sz w:val="28"/>
          <w:szCs w:val="28"/>
          <w:shd w:val="clear" w:color="auto" w:fill="FFFFFF"/>
        </w:rPr>
      </w:pPr>
      <w:r w:rsidRPr="0047191A">
        <w:rPr>
          <w:rStyle w:val="b-wrd-expl"/>
          <w:rFonts w:ascii="Times New Roman" w:hAnsi="Times New Roman"/>
          <w:sz w:val="28"/>
          <w:szCs w:val="28"/>
          <w:shd w:val="clear" w:color="auto" w:fill="FFFFFF"/>
        </w:rPr>
        <w:t>Через</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несколько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дней</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после</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моего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прибытия</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в</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батальон</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 xml:space="preserve">дивизия наша прямо с марша </w:t>
      </w:r>
      <w:r w:rsidRPr="0047191A">
        <w:rPr>
          <w:rStyle w:val="b-wrd-expl"/>
          <w:rFonts w:ascii="Times New Roman" w:hAnsi="Times New Roman"/>
          <w:b/>
          <w:sz w:val="28"/>
          <w:szCs w:val="28"/>
          <w:shd w:val="clear" w:color="auto" w:fill="FFFFFF"/>
        </w:rPr>
        <w:t>атаковала</w:t>
      </w:r>
      <w:r w:rsidRPr="0047191A">
        <w:rPr>
          <w:rStyle w:val="b-wrd-expl"/>
          <w:rFonts w:ascii="Times New Roman" w:hAnsi="Times New Roman"/>
          <w:sz w:val="28"/>
          <w:szCs w:val="28"/>
          <w:shd w:val="clear" w:color="auto" w:fill="FFFFFF"/>
        </w:rPr>
        <w:t xml:space="preserve"> село Озаричи.</w:t>
      </w:r>
      <w:r w:rsidRPr="0047191A">
        <w:rPr>
          <w:rFonts w:ascii="Times New Roman" w:hAnsi="Times New Roman"/>
          <w:sz w:val="28"/>
          <w:szCs w:val="28"/>
          <w:shd w:val="clear" w:color="auto" w:fill="FFFFFF"/>
        </w:rPr>
        <w:t xml:space="preserve"> (Ю. Друнина)</w:t>
      </w:r>
    </w:p>
    <w:p w14:paraId="5BD52AC7" w14:textId="77777777" w:rsidR="00A52D3B" w:rsidRPr="0047191A" w:rsidRDefault="00A52D3B" w:rsidP="00220025">
      <w:pPr>
        <w:numPr>
          <w:ilvl w:val="0"/>
          <w:numId w:val="41"/>
        </w:numPr>
        <w:tabs>
          <w:tab w:val="left" w:pos="720"/>
          <w:tab w:val="left" w:pos="1080"/>
        </w:tabs>
        <w:spacing w:after="0" w:line="360" w:lineRule="auto"/>
        <w:ind w:left="0" w:firstLine="0"/>
        <w:jc w:val="both"/>
        <w:rPr>
          <w:rFonts w:ascii="Times New Roman" w:hAnsi="Times New Roman"/>
          <w:sz w:val="28"/>
          <w:szCs w:val="28"/>
          <w:shd w:val="clear" w:color="auto" w:fill="FFFFFF"/>
        </w:rPr>
      </w:pPr>
      <w:r w:rsidRPr="0047191A">
        <w:rPr>
          <w:rStyle w:val="b-wrd-expl"/>
          <w:rFonts w:ascii="Times New Roman" w:hAnsi="Times New Roman"/>
          <w:sz w:val="28"/>
          <w:szCs w:val="28"/>
          <w:shd w:val="clear" w:color="auto" w:fill="FFFFFF"/>
        </w:rPr>
        <w:t>У</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нас</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с</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 xml:space="preserve">ним [завхозом] были свои многолетние тяжбы, потому что мы </w:t>
      </w:r>
      <w:r w:rsidRPr="0047191A">
        <w:rPr>
          <w:rStyle w:val="b-wrd-expl"/>
          <w:rFonts w:ascii="Times New Roman" w:hAnsi="Times New Roman"/>
          <w:b/>
          <w:sz w:val="28"/>
          <w:szCs w:val="28"/>
          <w:shd w:val="clear" w:color="auto" w:fill="FFFFFF"/>
        </w:rPr>
        <w:t>использовали</w:t>
      </w:r>
      <w:r w:rsidRPr="0047191A">
        <w:rPr>
          <w:rStyle w:val="b-wrd-expl"/>
          <w:rFonts w:ascii="Times New Roman" w:hAnsi="Times New Roman"/>
          <w:sz w:val="28"/>
          <w:szCs w:val="28"/>
          <w:shd w:val="clear" w:color="auto" w:fill="FFFFFF"/>
        </w:rPr>
        <w:t xml:space="preserve"> школьный двор для футбола, а он нас гнал. </w:t>
      </w:r>
      <w:r w:rsidRPr="0047191A">
        <w:rPr>
          <w:rFonts w:ascii="Times New Roman" w:hAnsi="Times New Roman"/>
          <w:sz w:val="28"/>
          <w:szCs w:val="28"/>
          <w:shd w:val="clear" w:color="auto" w:fill="FFFFFF"/>
        </w:rPr>
        <w:t>(Ф. Искандер)</w:t>
      </w:r>
    </w:p>
    <w:p w14:paraId="1BD6F075" w14:textId="77777777" w:rsidR="00A52D3B" w:rsidRPr="0047191A" w:rsidRDefault="00A52D3B" w:rsidP="00220025">
      <w:pPr>
        <w:numPr>
          <w:ilvl w:val="0"/>
          <w:numId w:val="41"/>
        </w:numPr>
        <w:tabs>
          <w:tab w:val="left" w:pos="720"/>
          <w:tab w:val="left" w:pos="1080"/>
        </w:tabs>
        <w:spacing w:after="0" w:line="360" w:lineRule="auto"/>
        <w:ind w:left="0" w:firstLine="0"/>
        <w:jc w:val="both"/>
        <w:rPr>
          <w:rFonts w:ascii="Times New Roman" w:hAnsi="Times New Roman"/>
          <w:sz w:val="28"/>
          <w:szCs w:val="28"/>
          <w:shd w:val="clear" w:color="auto" w:fill="FFFFFF"/>
        </w:rPr>
      </w:pPr>
      <w:r w:rsidRPr="0047191A">
        <w:rPr>
          <w:rStyle w:val="b-wrd-expl"/>
          <w:rFonts w:ascii="Times New Roman" w:hAnsi="Times New Roman"/>
          <w:sz w:val="28"/>
          <w:szCs w:val="28"/>
          <w:shd w:val="clear" w:color="auto" w:fill="FFFFFF"/>
        </w:rPr>
        <w:t>Я</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поехал</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на</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базу</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Там</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никого</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не</w:t>
      </w:r>
      <w:r w:rsidRPr="0047191A">
        <w:rPr>
          <w:rFonts w:ascii="Times New Roman" w:hAnsi="Times New Roman"/>
          <w:sz w:val="28"/>
          <w:szCs w:val="28"/>
          <w:shd w:val="clear" w:color="auto" w:fill="FFFFFF"/>
        </w:rPr>
        <w:t> </w:t>
      </w:r>
      <w:r w:rsidRPr="0047191A">
        <w:rPr>
          <w:rStyle w:val="b-wrd-expl"/>
          <w:rFonts w:ascii="Times New Roman" w:hAnsi="Times New Roman"/>
          <w:sz w:val="28"/>
          <w:szCs w:val="28"/>
          <w:shd w:val="clear" w:color="auto" w:fill="FFFFFF"/>
        </w:rPr>
        <w:t>было</w:t>
      </w:r>
      <w:r w:rsidRPr="0047191A">
        <w:rPr>
          <w:rFonts w:ascii="Times New Roman" w:hAnsi="Times New Roman"/>
          <w:sz w:val="28"/>
          <w:szCs w:val="28"/>
          <w:shd w:val="clear" w:color="auto" w:fill="FFFFFF"/>
        </w:rPr>
        <w:t>,</w:t>
      </w:r>
      <w:r w:rsidRPr="0047191A">
        <w:rPr>
          <w:rStyle w:val="b-wrd-expl"/>
          <w:rFonts w:ascii="Times New Roman" w:hAnsi="Times New Roman"/>
          <w:sz w:val="28"/>
          <w:szCs w:val="28"/>
          <w:shd w:val="clear" w:color="auto" w:fill="FFFFFF"/>
        </w:rPr>
        <w:t> все</w:t>
      </w:r>
      <w:r w:rsidRPr="0047191A">
        <w:rPr>
          <w:rFonts w:ascii="Times New Roman" w:hAnsi="Times New Roman"/>
          <w:sz w:val="28"/>
          <w:szCs w:val="28"/>
          <w:shd w:val="clear" w:color="auto" w:fill="FFFFFF"/>
        </w:rPr>
        <w:t> </w:t>
      </w:r>
      <w:r w:rsidRPr="0047191A">
        <w:rPr>
          <w:rStyle w:val="b-wrd-explg-em"/>
          <w:rFonts w:ascii="Times New Roman" w:hAnsi="Times New Roman"/>
          <w:b/>
          <w:bCs/>
          <w:sz w:val="28"/>
          <w:szCs w:val="28"/>
          <w:shd w:val="clear" w:color="auto" w:fill="FFFFFF"/>
        </w:rPr>
        <w:t xml:space="preserve">использовали </w:t>
      </w:r>
      <w:r w:rsidRPr="0047191A">
        <w:rPr>
          <w:rStyle w:val="b-wrd-explg-em"/>
          <w:rFonts w:ascii="Times New Roman" w:hAnsi="Times New Roman"/>
          <w:bCs/>
          <w:sz w:val="28"/>
          <w:szCs w:val="28"/>
          <w:shd w:val="clear" w:color="auto" w:fill="FFFFFF"/>
        </w:rPr>
        <w:t>день отгула и разбрелись кто куда.</w:t>
      </w:r>
      <w:r w:rsidRPr="0047191A">
        <w:rPr>
          <w:rFonts w:ascii="Times New Roman" w:hAnsi="Times New Roman"/>
          <w:sz w:val="28"/>
          <w:szCs w:val="28"/>
          <w:shd w:val="clear" w:color="auto" w:fill="FFFFFF"/>
        </w:rPr>
        <w:t> (В. Аксенов).</w:t>
      </w:r>
    </w:p>
    <w:p w14:paraId="1FD37C04"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p>
    <w:p w14:paraId="0F49722F"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6</w:t>
      </w:r>
    </w:p>
    <w:p w14:paraId="0FAE288E"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Определите лексические значения выделенных глаголов в данных предложениях. Укажите, чем с точки зрения грамматики отличаются слова в каждой паре. На основании выявленных отличий сделайте вывод о том, как связано лексическое значение глагола и один из его морфологических признаков. </w:t>
      </w:r>
    </w:p>
    <w:p w14:paraId="27567AE5"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1) Мама стоит у кровати дочери и </w:t>
      </w:r>
      <w:r w:rsidRPr="0047191A">
        <w:rPr>
          <w:rFonts w:ascii="Times New Roman" w:hAnsi="Times New Roman"/>
          <w:i/>
          <w:sz w:val="28"/>
          <w:szCs w:val="28"/>
        </w:rPr>
        <w:t>болтает</w:t>
      </w:r>
      <w:r w:rsidRPr="0047191A">
        <w:rPr>
          <w:rFonts w:ascii="Times New Roman" w:hAnsi="Times New Roman"/>
          <w:sz w:val="28"/>
          <w:szCs w:val="28"/>
        </w:rPr>
        <w:t xml:space="preserve"> лекарство. Ребенок сидит на стуле и </w:t>
      </w:r>
      <w:r w:rsidRPr="0047191A">
        <w:rPr>
          <w:rFonts w:ascii="Times New Roman" w:hAnsi="Times New Roman"/>
          <w:i/>
          <w:sz w:val="28"/>
          <w:szCs w:val="28"/>
        </w:rPr>
        <w:t>болтает</w:t>
      </w:r>
      <w:r w:rsidRPr="0047191A">
        <w:rPr>
          <w:rFonts w:ascii="Times New Roman" w:hAnsi="Times New Roman"/>
          <w:sz w:val="28"/>
          <w:szCs w:val="28"/>
        </w:rPr>
        <w:t xml:space="preserve"> ножками. </w:t>
      </w:r>
    </w:p>
    <w:p w14:paraId="3BB57C95"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lastRenderedPageBreak/>
        <w:t xml:space="preserve">2) Лучник </w:t>
      </w:r>
      <w:r w:rsidRPr="0047191A">
        <w:rPr>
          <w:rFonts w:ascii="Times New Roman" w:hAnsi="Times New Roman"/>
          <w:i/>
          <w:sz w:val="28"/>
          <w:szCs w:val="28"/>
        </w:rPr>
        <w:t xml:space="preserve">стрелял </w:t>
      </w:r>
      <w:r w:rsidRPr="0047191A">
        <w:rPr>
          <w:rFonts w:ascii="Times New Roman" w:hAnsi="Times New Roman"/>
          <w:sz w:val="28"/>
          <w:szCs w:val="28"/>
        </w:rPr>
        <w:t xml:space="preserve">с пятидесяти метров точно в цель. Отец Ивана был охотником и часто ходил </w:t>
      </w:r>
      <w:r w:rsidRPr="0047191A">
        <w:rPr>
          <w:rFonts w:ascii="Times New Roman" w:hAnsi="Times New Roman"/>
          <w:i/>
          <w:sz w:val="28"/>
          <w:szCs w:val="28"/>
        </w:rPr>
        <w:t>стрелять</w:t>
      </w:r>
      <w:r w:rsidRPr="0047191A">
        <w:rPr>
          <w:rFonts w:ascii="Times New Roman" w:hAnsi="Times New Roman"/>
          <w:sz w:val="28"/>
          <w:szCs w:val="28"/>
        </w:rPr>
        <w:t xml:space="preserve"> куропаток.</w:t>
      </w:r>
    </w:p>
    <w:p w14:paraId="3C792E5B"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3) С детства мой брат </w:t>
      </w:r>
      <w:r w:rsidRPr="0047191A">
        <w:rPr>
          <w:rFonts w:ascii="Times New Roman" w:hAnsi="Times New Roman"/>
          <w:i/>
          <w:sz w:val="28"/>
          <w:szCs w:val="28"/>
        </w:rPr>
        <w:t>играл</w:t>
      </w:r>
      <w:r w:rsidRPr="0047191A">
        <w:rPr>
          <w:rFonts w:ascii="Times New Roman" w:hAnsi="Times New Roman"/>
          <w:sz w:val="28"/>
          <w:szCs w:val="28"/>
        </w:rPr>
        <w:t xml:space="preserve"> в футбол, а я </w:t>
      </w:r>
      <w:r w:rsidRPr="0047191A">
        <w:rPr>
          <w:rFonts w:ascii="Times New Roman" w:hAnsi="Times New Roman"/>
          <w:i/>
          <w:sz w:val="28"/>
          <w:szCs w:val="28"/>
        </w:rPr>
        <w:t>играла</w:t>
      </w:r>
      <w:r w:rsidRPr="0047191A">
        <w:rPr>
          <w:rFonts w:ascii="Times New Roman" w:hAnsi="Times New Roman"/>
          <w:sz w:val="28"/>
          <w:szCs w:val="28"/>
        </w:rPr>
        <w:t xml:space="preserve"> сонаты Бетховена на скрипке. Актёр прекрасно играл свою роль.</w:t>
      </w:r>
    </w:p>
    <w:p w14:paraId="0FF424D0"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7</w:t>
      </w:r>
    </w:p>
    <w:p w14:paraId="24350B8B"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1. Объясните, в чём состоит смысловое сходство и различие выделенных </w:t>
      </w:r>
      <w:proofErr w:type="gramStart"/>
      <w:r w:rsidRPr="0047191A">
        <w:rPr>
          <w:rFonts w:ascii="Times New Roman" w:hAnsi="Times New Roman"/>
          <w:sz w:val="28"/>
          <w:szCs w:val="28"/>
        </w:rPr>
        <w:t>предлогов  в</w:t>
      </w:r>
      <w:proofErr w:type="gramEnd"/>
      <w:r w:rsidRPr="0047191A">
        <w:rPr>
          <w:rFonts w:ascii="Times New Roman" w:hAnsi="Times New Roman"/>
          <w:sz w:val="28"/>
          <w:szCs w:val="28"/>
        </w:rPr>
        <w:t xml:space="preserve"> данных предложениях:  А) </w:t>
      </w:r>
      <w:r w:rsidRPr="0047191A">
        <w:rPr>
          <w:rFonts w:ascii="Times New Roman" w:hAnsi="Times New Roman"/>
          <w:i/>
          <w:sz w:val="28"/>
          <w:szCs w:val="28"/>
        </w:rPr>
        <w:t xml:space="preserve">Благодаря </w:t>
      </w:r>
      <w:r w:rsidRPr="0047191A">
        <w:rPr>
          <w:rFonts w:ascii="Times New Roman" w:hAnsi="Times New Roman"/>
          <w:sz w:val="28"/>
          <w:szCs w:val="28"/>
        </w:rPr>
        <w:t xml:space="preserve">хорошему составу актеров, фильм получился действительно замечательным. Б) Сегодня Максим снова не высыпался </w:t>
      </w:r>
      <w:r w:rsidRPr="0047191A">
        <w:rPr>
          <w:rFonts w:ascii="Times New Roman" w:hAnsi="Times New Roman"/>
          <w:i/>
          <w:sz w:val="28"/>
          <w:szCs w:val="28"/>
        </w:rPr>
        <w:t>из-за</w:t>
      </w:r>
      <w:r w:rsidRPr="0047191A">
        <w:rPr>
          <w:rFonts w:ascii="Times New Roman" w:hAnsi="Times New Roman"/>
          <w:sz w:val="28"/>
          <w:szCs w:val="28"/>
        </w:rPr>
        <w:t xml:space="preserve"> компьютерных игр до 2 часов ночи.</w:t>
      </w:r>
    </w:p>
    <w:p w14:paraId="22088E04"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2. Даны словосочетания</w:t>
      </w:r>
      <w:r w:rsidRPr="0047191A">
        <w:rPr>
          <w:rFonts w:ascii="Times New Roman" w:hAnsi="Times New Roman"/>
          <w:i/>
          <w:sz w:val="28"/>
          <w:szCs w:val="28"/>
        </w:rPr>
        <w:t xml:space="preserve">: сообщение учителю, сообщение дочери, сообщение </w:t>
      </w:r>
      <w:proofErr w:type="gramStart"/>
      <w:r w:rsidRPr="0047191A">
        <w:rPr>
          <w:rFonts w:ascii="Times New Roman" w:hAnsi="Times New Roman"/>
          <w:i/>
          <w:sz w:val="28"/>
          <w:szCs w:val="28"/>
        </w:rPr>
        <w:t>подруге.</w:t>
      </w:r>
      <w:r w:rsidRPr="0047191A">
        <w:rPr>
          <w:rFonts w:ascii="Times New Roman" w:hAnsi="Times New Roman"/>
          <w:sz w:val="28"/>
          <w:szCs w:val="28"/>
        </w:rPr>
        <w:t>.</w:t>
      </w:r>
      <w:proofErr w:type="gramEnd"/>
      <w:r w:rsidRPr="0047191A">
        <w:rPr>
          <w:rFonts w:ascii="Times New Roman" w:hAnsi="Times New Roman"/>
          <w:sz w:val="28"/>
          <w:szCs w:val="28"/>
        </w:rPr>
        <w:t xml:space="preserve"> В каком из них возникает явление морфологической омонимии? С чем это связано? Можно ли устранить смысловую неоднозначность, не выходя за рамки словосочетания? Приведите все возможные случаи и объясните свой ответ.  </w:t>
      </w:r>
    </w:p>
    <w:p w14:paraId="3D3D03F9"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8</w:t>
      </w:r>
    </w:p>
    <w:p w14:paraId="68CE3D19"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shd w:val="clear" w:color="auto" w:fill="FEFEFE"/>
        </w:rPr>
        <w:t xml:space="preserve">У некоторых глаголов русского языка затруднено нормативное образование страдательных причастий настоящего времени и деепричастий несовершенного вида. Как бы вы образовали эти формы от следующих глаголов: </w:t>
      </w:r>
      <w:r w:rsidRPr="0047191A">
        <w:rPr>
          <w:rFonts w:ascii="Times New Roman" w:hAnsi="Times New Roman"/>
          <w:i/>
          <w:sz w:val="28"/>
          <w:szCs w:val="28"/>
          <w:shd w:val="clear" w:color="auto" w:fill="FEFEFE"/>
        </w:rPr>
        <w:t>тянуть, рвать, ткать.</w:t>
      </w:r>
      <w:r w:rsidRPr="0047191A">
        <w:rPr>
          <w:rFonts w:ascii="Times New Roman" w:hAnsi="Times New Roman"/>
          <w:sz w:val="28"/>
          <w:szCs w:val="28"/>
          <w:shd w:val="clear" w:color="auto" w:fill="FEFEFE"/>
        </w:rPr>
        <w:t xml:space="preserve"> Объясните сове мнение.</w:t>
      </w:r>
    </w:p>
    <w:p w14:paraId="4B0AD986"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9</w:t>
      </w:r>
    </w:p>
    <w:p w14:paraId="7A47C3AA"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Ознакомьтесь со следующими глаголами. На основании какого морфологического признака их можно распределить по группам? Распределите глаголы по группам в зависимости от выявленного морфологического признака. Составьте предложение с каждым глаголом.  </w:t>
      </w:r>
    </w:p>
    <w:p w14:paraId="2E2A56BB"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Встретить, подарить, обещать, ходить, расследовать, варить, организовать.</w:t>
      </w:r>
    </w:p>
    <w:p w14:paraId="294E1515"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Задание 10</w:t>
      </w:r>
    </w:p>
    <w:p w14:paraId="338B959B"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1. Определите, какой частью речи является выделенное слово в каждом предложении.</w:t>
      </w:r>
    </w:p>
    <w:p w14:paraId="0CF72005"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2. Какими частями речь может быть слово </w:t>
      </w:r>
      <w:r w:rsidRPr="0047191A">
        <w:rPr>
          <w:rFonts w:ascii="Times New Roman" w:hAnsi="Times New Roman"/>
          <w:i/>
          <w:sz w:val="28"/>
          <w:szCs w:val="28"/>
        </w:rPr>
        <w:t>данные</w:t>
      </w:r>
      <w:proofErr w:type="gramStart"/>
      <w:r w:rsidRPr="0047191A">
        <w:rPr>
          <w:rFonts w:ascii="Times New Roman" w:hAnsi="Times New Roman"/>
          <w:sz w:val="28"/>
          <w:szCs w:val="28"/>
        </w:rPr>
        <w:t>? .</w:t>
      </w:r>
      <w:proofErr w:type="gramEnd"/>
      <w:r w:rsidRPr="0047191A">
        <w:rPr>
          <w:rFonts w:ascii="Times New Roman" w:hAnsi="Times New Roman"/>
          <w:sz w:val="28"/>
          <w:szCs w:val="28"/>
        </w:rPr>
        <w:t xml:space="preserve"> Составьте предложения, в которых бы это слово выступало названными вами частями речи.</w:t>
      </w:r>
    </w:p>
    <w:p w14:paraId="7F9428F1"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lastRenderedPageBreak/>
        <w:t xml:space="preserve">1. В университете жизнь течет </w:t>
      </w:r>
      <w:r w:rsidRPr="0047191A">
        <w:rPr>
          <w:rFonts w:ascii="Times New Roman" w:hAnsi="Times New Roman"/>
          <w:i/>
          <w:sz w:val="28"/>
          <w:szCs w:val="28"/>
        </w:rPr>
        <w:t>интересно</w:t>
      </w:r>
      <w:r w:rsidRPr="0047191A">
        <w:rPr>
          <w:rFonts w:ascii="Times New Roman" w:hAnsi="Times New Roman"/>
          <w:sz w:val="28"/>
          <w:szCs w:val="28"/>
        </w:rPr>
        <w:t xml:space="preserve">: постоянно новые знакомства, научные мероприятия. </w:t>
      </w:r>
    </w:p>
    <w:p w14:paraId="71F3B08A"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2. Посетителям контактного зоопарка было очень </w:t>
      </w:r>
      <w:r w:rsidRPr="0047191A">
        <w:rPr>
          <w:rFonts w:ascii="Times New Roman" w:hAnsi="Times New Roman"/>
          <w:i/>
          <w:sz w:val="28"/>
          <w:szCs w:val="28"/>
        </w:rPr>
        <w:t>интересно</w:t>
      </w:r>
      <w:r w:rsidRPr="0047191A">
        <w:rPr>
          <w:rFonts w:ascii="Times New Roman" w:hAnsi="Times New Roman"/>
          <w:sz w:val="28"/>
          <w:szCs w:val="28"/>
        </w:rPr>
        <w:t xml:space="preserve"> наблюдать за животными, кормить их, играть.</w:t>
      </w:r>
    </w:p>
    <w:p w14:paraId="2CC89C3D"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3. Путешествие было </w:t>
      </w:r>
      <w:r w:rsidRPr="0047191A">
        <w:rPr>
          <w:rFonts w:ascii="Times New Roman" w:hAnsi="Times New Roman"/>
          <w:i/>
          <w:sz w:val="28"/>
          <w:szCs w:val="28"/>
        </w:rPr>
        <w:t>интересно</w:t>
      </w:r>
      <w:r w:rsidRPr="0047191A">
        <w:rPr>
          <w:rFonts w:ascii="Times New Roman" w:hAnsi="Times New Roman"/>
          <w:sz w:val="28"/>
          <w:szCs w:val="28"/>
        </w:rPr>
        <w:t xml:space="preserve"> и взрослым, и детям.</w:t>
      </w:r>
    </w:p>
    <w:p w14:paraId="271E9E9D" w14:textId="77777777" w:rsidR="00A52D3B" w:rsidRPr="0047191A" w:rsidRDefault="00A52D3B" w:rsidP="00BB375D">
      <w:pPr>
        <w:spacing w:after="0" w:line="360" w:lineRule="auto"/>
        <w:jc w:val="both"/>
        <w:rPr>
          <w:rFonts w:ascii="Times New Roman" w:hAnsi="Times New Roman"/>
          <w:sz w:val="28"/>
          <w:szCs w:val="28"/>
        </w:rPr>
      </w:pPr>
    </w:p>
    <w:p w14:paraId="5CB7A754" w14:textId="77777777" w:rsidR="00E359B2" w:rsidRDefault="00E359B2" w:rsidP="00BB375D">
      <w:pPr>
        <w:tabs>
          <w:tab w:val="left" w:pos="720"/>
          <w:tab w:val="left" w:pos="1080"/>
        </w:tabs>
        <w:spacing w:after="0" w:line="360" w:lineRule="auto"/>
        <w:jc w:val="both"/>
        <w:rPr>
          <w:rFonts w:ascii="Times New Roman" w:hAnsi="Times New Roman"/>
          <w:sz w:val="28"/>
          <w:szCs w:val="28"/>
          <w:shd w:val="clear" w:color="auto" w:fill="FFFFFF"/>
        </w:rPr>
      </w:pPr>
    </w:p>
    <w:p w14:paraId="0C9B277F"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11</w:t>
      </w:r>
    </w:p>
    <w:p w14:paraId="3746EEC8"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На основании какого признака можно распределить данные ниже глаголы по группам? Распределите глаголы и дополите каждую группу своими примерами.</w:t>
      </w:r>
    </w:p>
    <w:p w14:paraId="3743389D"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Подбросить, подлить, подбежать, подрыть, подслушать, подготовить, подсыпать, поднять, подсохнуть, подъехать, подмерзнуть, подкопать, подсчитать.</w:t>
      </w:r>
    </w:p>
    <w:p w14:paraId="28DF9D3A" w14:textId="77777777" w:rsidR="0047191A" w:rsidRDefault="0047191A" w:rsidP="00BB375D">
      <w:pPr>
        <w:tabs>
          <w:tab w:val="left" w:pos="720"/>
          <w:tab w:val="left" w:pos="1080"/>
        </w:tabs>
        <w:spacing w:after="0" w:line="360" w:lineRule="auto"/>
        <w:jc w:val="both"/>
        <w:rPr>
          <w:rFonts w:ascii="Times New Roman" w:hAnsi="Times New Roman"/>
          <w:sz w:val="28"/>
          <w:szCs w:val="28"/>
          <w:highlight w:val="yellow"/>
          <w:shd w:val="clear" w:color="auto" w:fill="FFFFFF"/>
        </w:rPr>
      </w:pPr>
    </w:p>
    <w:p w14:paraId="259F8AC5"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 xml:space="preserve"> Задание 12</w:t>
      </w:r>
    </w:p>
    <w:p w14:paraId="749B7317" w14:textId="77777777" w:rsidR="00A52D3B" w:rsidRPr="0047191A" w:rsidRDefault="00A52D3B" w:rsidP="007D3B32">
      <w:pPr>
        <w:spacing w:after="0"/>
        <w:ind w:firstLine="709"/>
        <w:jc w:val="both"/>
        <w:rPr>
          <w:rFonts w:ascii="Times New Roman" w:hAnsi="Times New Roman"/>
          <w:i/>
          <w:iCs/>
          <w:sz w:val="28"/>
          <w:szCs w:val="28"/>
        </w:rPr>
      </w:pPr>
      <w:r w:rsidRPr="0047191A">
        <w:rPr>
          <w:rFonts w:ascii="Times New Roman" w:hAnsi="Times New Roman"/>
          <w:sz w:val="28"/>
          <w:szCs w:val="28"/>
        </w:rPr>
        <w:t xml:space="preserve">Какой грамматический признак утратили в современном русском языке краткие прилагательные? Ответ на этот вопрос поможет вам найти определение, а точнее, «восстановление» пути образования следующих слов: </w:t>
      </w:r>
      <w:r w:rsidRPr="0047191A">
        <w:rPr>
          <w:rFonts w:ascii="Times New Roman" w:hAnsi="Times New Roman"/>
          <w:i/>
          <w:iCs/>
          <w:sz w:val="28"/>
          <w:szCs w:val="28"/>
        </w:rPr>
        <w:t>издалека, допоздна, снова, смолоду, засветло.</w:t>
      </w:r>
    </w:p>
    <w:p w14:paraId="0A9B3D28"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p>
    <w:p w14:paraId="0085EE7E"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Задание 13</w:t>
      </w:r>
    </w:p>
    <w:p w14:paraId="2D1B0BC6" w14:textId="77777777" w:rsidR="00A52D3B" w:rsidRPr="0047191A" w:rsidRDefault="00A52D3B" w:rsidP="007D3B32">
      <w:pPr>
        <w:spacing w:after="0" w:line="240" w:lineRule="auto"/>
        <w:ind w:firstLine="709"/>
        <w:jc w:val="both"/>
        <w:rPr>
          <w:rFonts w:ascii="Times New Roman" w:hAnsi="Times New Roman"/>
          <w:sz w:val="28"/>
          <w:szCs w:val="28"/>
        </w:rPr>
      </w:pPr>
      <w:r w:rsidRPr="0047191A">
        <w:rPr>
          <w:rFonts w:ascii="Times New Roman" w:hAnsi="Times New Roman"/>
          <w:sz w:val="28"/>
          <w:szCs w:val="28"/>
        </w:rPr>
        <w:t>Образуйте от перечисленных имен существительных форму единственного числа.</w:t>
      </w:r>
    </w:p>
    <w:p w14:paraId="019F8706" w14:textId="77777777" w:rsidR="00A52D3B" w:rsidRPr="0047191A" w:rsidRDefault="00A52D3B" w:rsidP="007D3B32">
      <w:pPr>
        <w:spacing w:after="0" w:line="240" w:lineRule="auto"/>
        <w:ind w:firstLine="709"/>
        <w:jc w:val="both"/>
        <w:rPr>
          <w:rFonts w:ascii="Times New Roman" w:hAnsi="Times New Roman"/>
          <w:sz w:val="28"/>
          <w:szCs w:val="28"/>
        </w:rPr>
      </w:pPr>
      <w:r w:rsidRPr="0047191A">
        <w:rPr>
          <w:rFonts w:ascii="Times New Roman" w:hAnsi="Times New Roman"/>
          <w:i/>
          <w:sz w:val="28"/>
          <w:szCs w:val="28"/>
        </w:rPr>
        <w:t>Бакенбарды, босоножки, коррективы, оладьи, плацкарты, рельсы, сандалии, ботфорты, кроссовки, краги</w:t>
      </w:r>
      <w:r w:rsidRPr="0047191A">
        <w:rPr>
          <w:rFonts w:ascii="Times New Roman" w:hAnsi="Times New Roman"/>
          <w:sz w:val="28"/>
          <w:szCs w:val="28"/>
        </w:rPr>
        <w:t>.</w:t>
      </w:r>
    </w:p>
    <w:p w14:paraId="600B92DC" w14:textId="77777777" w:rsidR="00A52D3B" w:rsidRPr="0047191A" w:rsidRDefault="00A52D3B" w:rsidP="007D3B32">
      <w:pPr>
        <w:spacing w:after="0" w:line="360" w:lineRule="auto"/>
        <w:jc w:val="both"/>
        <w:rPr>
          <w:rFonts w:ascii="Times New Roman" w:hAnsi="Times New Roman"/>
          <w:sz w:val="28"/>
          <w:szCs w:val="28"/>
        </w:rPr>
      </w:pPr>
      <w:r w:rsidRPr="0047191A">
        <w:rPr>
          <w:rFonts w:ascii="Times New Roman" w:hAnsi="Times New Roman"/>
          <w:sz w:val="28"/>
          <w:szCs w:val="28"/>
        </w:rPr>
        <w:t xml:space="preserve">Приведите четыре примера </w:t>
      </w:r>
      <w:r w:rsidRPr="0047191A">
        <w:rPr>
          <w:rFonts w:ascii="Times New Roman" w:hAnsi="Times New Roman"/>
          <w:b/>
          <w:bCs/>
          <w:sz w:val="28"/>
          <w:szCs w:val="28"/>
        </w:rPr>
        <w:t>склоняемых</w:t>
      </w:r>
      <w:r w:rsidRPr="0047191A">
        <w:rPr>
          <w:rFonts w:ascii="Times New Roman" w:hAnsi="Times New Roman"/>
          <w:sz w:val="28"/>
          <w:szCs w:val="28"/>
        </w:rPr>
        <w:t xml:space="preserve"> имен существительных, которые относятся и к мужскому и женскому родам.</w:t>
      </w:r>
    </w:p>
    <w:p w14:paraId="370DE16C" w14:textId="77777777" w:rsidR="00A52D3B" w:rsidRPr="0047191A" w:rsidRDefault="00A52D3B" w:rsidP="00220025">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14</w:t>
      </w:r>
    </w:p>
    <w:p w14:paraId="2A8DAB40" w14:textId="77777777" w:rsidR="00A52D3B" w:rsidRPr="0047191A" w:rsidRDefault="00A52D3B" w:rsidP="00220025">
      <w:pPr>
        <w:pStyle w:val="a6"/>
        <w:spacing w:before="0" w:beforeAutospacing="0" w:after="0" w:afterAutospacing="0"/>
        <w:ind w:firstLine="709"/>
        <w:jc w:val="both"/>
        <w:rPr>
          <w:color w:val="1A1A1A"/>
          <w:sz w:val="28"/>
          <w:szCs w:val="28"/>
        </w:rPr>
      </w:pPr>
      <w:r w:rsidRPr="0047191A">
        <w:rPr>
          <w:color w:val="1A1A1A"/>
          <w:sz w:val="28"/>
          <w:szCs w:val="28"/>
        </w:rPr>
        <w:t>Двенадцать русских глаголов разделены на четыре группы:</w:t>
      </w:r>
    </w:p>
    <w:p w14:paraId="17EF86E0" w14:textId="77777777" w:rsidR="00A52D3B" w:rsidRPr="0047191A" w:rsidRDefault="00A52D3B" w:rsidP="00220025">
      <w:pPr>
        <w:pStyle w:val="a6"/>
        <w:numPr>
          <w:ilvl w:val="0"/>
          <w:numId w:val="53"/>
        </w:numPr>
        <w:spacing w:before="0" w:beforeAutospacing="0" w:after="0" w:afterAutospacing="0"/>
        <w:jc w:val="both"/>
        <w:rPr>
          <w:color w:val="1A1A1A"/>
          <w:sz w:val="28"/>
          <w:szCs w:val="28"/>
        </w:rPr>
      </w:pPr>
      <w:r w:rsidRPr="0047191A">
        <w:rPr>
          <w:i/>
          <w:iCs/>
          <w:color w:val="1A1A1A"/>
          <w:sz w:val="28"/>
          <w:szCs w:val="28"/>
        </w:rPr>
        <w:t>перевоспитать</w:t>
      </w:r>
      <w:r w:rsidRPr="0047191A">
        <w:rPr>
          <w:color w:val="1A1A1A"/>
          <w:sz w:val="28"/>
          <w:szCs w:val="28"/>
        </w:rPr>
        <w:br/>
      </w:r>
      <w:r w:rsidRPr="0047191A">
        <w:rPr>
          <w:i/>
          <w:iCs/>
          <w:color w:val="1A1A1A"/>
          <w:sz w:val="28"/>
          <w:szCs w:val="28"/>
        </w:rPr>
        <w:t>перезарядить</w:t>
      </w:r>
      <w:r w:rsidRPr="0047191A">
        <w:rPr>
          <w:color w:val="1A1A1A"/>
          <w:sz w:val="28"/>
          <w:szCs w:val="28"/>
        </w:rPr>
        <w:br/>
      </w:r>
      <w:r w:rsidRPr="0047191A">
        <w:rPr>
          <w:i/>
          <w:iCs/>
          <w:color w:val="1A1A1A"/>
          <w:sz w:val="28"/>
          <w:szCs w:val="28"/>
        </w:rPr>
        <w:t>переснять</w:t>
      </w:r>
    </w:p>
    <w:p w14:paraId="5B1603EF" w14:textId="77777777" w:rsidR="00A52D3B" w:rsidRPr="0047191A" w:rsidRDefault="00A52D3B" w:rsidP="00220025">
      <w:pPr>
        <w:pStyle w:val="a6"/>
        <w:numPr>
          <w:ilvl w:val="0"/>
          <w:numId w:val="53"/>
        </w:numPr>
        <w:spacing w:before="0" w:beforeAutospacing="0" w:after="0" w:afterAutospacing="0"/>
        <w:jc w:val="both"/>
        <w:rPr>
          <w:color w:val="1A1A1A"/>
          <w:sz w:val="28"/>
          <w:szCs w:val="28"/>
        </w:rPr>
      </w:pPr>
      <w:r w:rsidRPr="0047191A">
        <w:rPr>
          <w:i/>
          <w:iCs/>
          <w:color w:val="1A1A1A"/>
          <w:sz w:val="28"/>
          <w:szCs w:val="28"/>
        </w:rPr>
        <w:lastRenderedPageBreak/>
        <w:t>перебрести</w:t>
      </w:r>
      <w:r w:rsidRPr="0047191A">
        <w:rPr>
          <w:color w:val="1A1A1A"/>
          <w:sz w:val="28"/>
          <w:szCs w:val="28"/>
        </w:rPr>
        <w:br/>
      </w:r>
      <w:r w:rsidRPr="0047191A">
        <w:rPr>
          <w:i/>
          <w:iCs/>
          <w:color w:val="1A1A1A"/>
          <w:sz w:val="28"/>
          <w:szCs w:val="28"/>
        </w:rPr>
        <w:t>перегородить</w:t>
      </w:r>
      <w:r w:rsidRPr="0047191A">
        <w:rPr>
          <w:color w:val="1A1A1A"/>
          <w:sz w:val="28"/>
          <w:szCs w:val="28"/>
        </w:rPr>
        <w:br/>
      </w:r>
      <w:r w:rsidRPr="0047191A">
        <w:rPr>
          <w:i/>
          <w:iCs/>
          <w:color w:val="1A1A1A"/>
          <w:sz w:val="28"/>
          <w:szCs w:val="28"/>
        </w:rPr>
        <w:t>пересечь</w:t>
      </w:r>
    </w:p>
    <w:p w14:paraId="76A1C961" w14:textId="77777777" w:rsidR="00A52D3B" w:rsidRPr="0047191A" w:rsidRDefault="00A52D3B" w:rsidP="00220025">
      <w:pPr>
        <w:pStyle w:val="a6"/>
        <w:numPr>
          <w:ilvl w:val="0"/>
          <w:numId w:val="53"/>
        </w:numPr>
        <w:spacing w:before="0" w:beforeAutospacing="0" w:after="0" w:afterAutospacing="0"/>
        <w:jc w:val="both"/>
        <w:rPr>
          <w:color w:val="1A1A1A"/>
          <w:sz w:val="28"/>
          <w:szCs w:val="28"/>
        </w:rPr>
      </w:pPr>
      <w:r w:rsidRPr="0047191A">
        <w:rPr>
          <w:i/>
          <w:iCs/>
          <w:color w:val="1A1A1A"/>
          <w:sz w:val="28"/>
          <w:szCs w:val="28"/>
        </w:rPr>
        <w:t>перебудить</w:t>
      </w:r>
      <w:r w:rsidRPr="0047191A">
        <w:rPr>
          <w:color w:val="1A1A1A"/>
          <w:sz w:val="28"/>
          <w:szCs w:val="28"/>
        </w:rPr>
        <w:br/>
      </w:r>
      <w:r w:rsidRPr="0047191A">
        <w:rPr>
          <w:i/>
          <w:iCs/>
          <w:color w:val="1A1A1A"/>
          <w:sz w:val="28"/>
          <w:szCs w:val="28"/>
        </w:rPr>
        <w:t>перезнакомить</w:t>
      </w:r>
      <w:r w:rsidRPr="0047191A">
        <w:rPr>
          <w:color w:val="1A1A1A"/>
          <w:sz w:val="28"/>
          <w:szCs w:val="28"/>
        </w:rPr>
        <w:br/>
      </w:r>
      <w:r w:rsidRPr="0047191A">
        <w:rPr>
          <w:i/>
          <w:iCs/>
          <w:color w:val="1A1A1A"/>
          <w:sz w:val="28"/>
          <w:szCs w:val="28"/>
        </w:rPr>
        <w:t>перепробовать</w:t>
      </w:r>
    </w:p>
    <w:p w14:paraId="37B77B1C" w14:textId="77777777" w:rsidR="00A52D3B" w:rsidRPr="0047191A" w:rsidRDefault="00A52D3B" w:rsidP="00220025">
      <w:pPr>
        <w:pStyle w:val="a6"/>
        <w:numPr>
          <w:ilvl w:val="0"/>
          <w:numId w:val="53"/>
        </w:numPr>
        <w:spacing w:before="0" w:beforeAutospacing="0" w:after="0" w:afterAutospacing="0"/>
        <w:jc w:val="both"/>
        <w:rPr>
          <w:color w:val="1A1A1A"/>
          <w:sz w:val="28"/>
          <w:szCs w:val="28"/>
        </w:rPr>
      </w:pPr>
      <w:r w:rsidRPr="0047191A">
        <w:rPr>
          <w:i/>
          <w:iCs/>
          <w:color w:val="1A1A1A"/>
          <w:sz w:val="28"/>
          <w:szCs w:val="28"/>
        </w:rPr>
        <w:t>перевесить</w:t>
      </w:r>
      <w:r w:rsidRPr="0047191A">
        <w:rPr>
          <w:color w:val="1A1A1A"/>
          <w:sz w:val="28"/>
          <w:szCs w:val="28"/>
        </w:rPr>
        <w:br/>
      </w:r>
      <w:r w:rsidRPr="0047191A">
        <w:rPr>
          <w:i/>
          <w:iCs/>
          <w:color w:val="1A1A1A"/>
          <w:sz w:val="28"/>
          <w:szCs w:val="28"/>
        </w:rPr>
        <w:t>переспорить</w:t>
      </w:r>
      <w:r w:rsidRPr="0047191A">
        <w:rPr>
          <w:color w:val="1A1A1A"/>
          <w:sz w:val="28"/>
          <w:szCs w:val="28"/>
        </w:rPr>
        <w:br/>
      </w:r>
      <w:r w:rsidRPr="0047191A">
        <w:rPr>
          <w:i/>
          <w:iCs/>
          <w:color w:val="1A1A1A"/>
          <w:sz w:val="28"/>
          <w:szCs w:val="28"/>
        </w:rPr>
        <w:t>перехитрить</w:t>
      </w:r>
    </w:p>
    <w:p w14:paraId="14FAB82B" w14:textId="77777777" w:rsidR="00A52D3B" w:rsidRPr="0047191A" w:rsidRDefault="00A52D3B" w:rsidP="00220025">
      <w:pPr>
        <w:pStyle w:val="a6"/>
        <w:spacing w:before="0" w:beforeAutospacing="0" w:after="0" w:afterAutospacing="0"/>
        <w:ind w:firstLine="709"/>
        <w:jc w:val="both"/>
        <w:rPr>
          <w:color w:val="1A1A1A"/>
          <w:sz w:val="28"/>
          <w:szCs w:val="28"/>
        </w:rPr>
      </w:pPr>
      <w:r w:rsidRPr="0047191A">
        <w:rPr>
          <w:color w:val="1A1A1A"/>
          <w:sz w:val="28"/>
          <w:szCs w:val="28"/>
        </w:rPr>
        <w:t>Определите, по какому принципу разделены глаголы.</w:t>
      </w:r>
    </w:p>
    <w:p w14:paraId="7177F8AC" w14:textId="77777777" w:rsidR="00A52D3B" w:rsidRPr="0047191A" w:rsidRDefault="00A52D3B" w:rsidP="00220025">
      <w:pPr>
        <w:pStyle w:val="a6"/>
        <w:spacing w:before="0" w:beforeAutospacing="0" w:after="0" w:afterAutospacing="0"/>
        <w:ind w:firstLine="709"/>
        <w:jc w:val="both"/>
        <w:rPr>
          <w:color w:val="1A1A1A"/>
          <w:sz w:val="28"/>
          <w:szCs w:val="28"/>
        </w:rPr>
      </w:pPr>
      <w:r w:rsidRPr="0047191A">
        <w:rPr>
          <w:color w:val="1A1A1A"/>
          <w:sz w:val="28"/>
          <w:szCs w:val="28"/>
        </w:rPr>
        <w:t>Распределите по этим же четырем группам глаголы:</w:t>
      </w:r>
      <w:r w:rsidRPr="0047191A">
        <w:rPr>
          <w:color w:val="1A1A1A"/>
          <w:sz w:val="28"/>
          <w:szCs w:val="28"/>
        </w:rPr>
        <w:br/>
      </w:r>
      <w:r w:rsidRPr="0047191A">
        <w:rPr>
          <w:i/>
          <w:iCs/>
          <w:color w:val="1A1A1A"/>
          <w:sz w:val="28"/>
          <w:szCs w:val="28"/>
        </w:rPr>
        <w:t>перезабыть</w:t>
      </w:r>
      <w:r w:rsidRPr="0047191A">
        <w:rPr>
          <w:color w:val="1A1A1A"/>
          <w:sz w:val="28"/>
          <w:szCs w:val="28"/>
        </w:rPr>
        <w:t>, </w:t>
      </w:r>
      <w:r w:rsidRPr="0047191A">
        <w:rPr>
          <w:i/>
          <w:iCs/>
          <w:color w:val="1A1A1A"/>
          <w:sz w:val="28"/>
          <w:szCs w:val="28"/>
        </w:rPr>
        <w:t>переименовать</w:t>
      </w:r>
      <w:r w:rsidRPr="0047191A">
        <w:rPr>
          <w:color w:val="1A1A1A"/>
          <w:sz w:val="28"/>
          <w:szCs w:val="28"/>
        </w:rPr>
        <w:t>, </w:t>
      </w:r>
      <w:r w:rsidRPr="0047191A">
        <w:rPr>
          <w:i/>
          <w:iCs/>
          <w:color w:val="1A1A1A"/>
          <w:sz w:val="28"/>
          <w:szCs w:val="28"/>
        </w:rPr>
        <w:t>перекричать</w:t>
      </w:r>
      <w:r w:rsidRPr="0047191A">
        <w:rPr>
          <w:color w:val="1A1A1A"/>
          <w:sz w:val="28"/>
          <w:szCs w:val="28"/>
        </w:rPr>
        <w:t>, </w:t>
      </w:r>
      <w:r w:rsidRPr="0047191A">
        <w:rPr>
          <w:i/>
          <w:iCs/>
          <w:color w:val="1A1A1A"/>
          <w:sz w:val="28"/>
          <w:szCs w:val="28"/>
        </w:rPr>
        <w:t>перепродать</w:t>
      </w:r>
      <w:r w:rsidRPr="0047191A">
        <w:rPr>
          <w:color w:val="1A1A1A"/>
          <w:sz w:val="28"/>
          <w:szCs w:val="28"/>
        </w:rPr>
        <w:t>, </w:t>
      </w:r>
      <w:r w:rsidRPr="0047191A">
        <w:rPr>
          <w:i/>
          <w:iCs/>
          <w:color w:val="1A1A1A"/>
          <w:sz w:val="28"/>
          <w:szCs w:val="28"/>
        </w:rPr>
        <w:t>перешагнуть</w:t>
      </w:r>
      <w:r w:rsidRPr="0047191A">
        <w:rPr>
          <w:color w:val="1A1A1A"/>
          <w:sz w:val="28"/>
          <w:szCs w:val="28"/>
        </w:rPr>
        <w:t>.</w:t>
      </w:r>
    </w:p>
    <w:p w14:paraId="228BE163" w14:textId="77777777" w:rsidR="00A52D3B" w:rsidRPr="0047191A" w:rsidRDefault="00A52D3B" w:rsidP="00220025">
      <w:pPr>
        <w:spacing w:after="0" w:line="360" w:lineRule="auto"/>
        <w:ind w:firstLine="709"/>
        <w:rPr>
          <w:color w:val="1A1A1A"/>
          <w:sz w:val="28"/>
          <w:szCs w:val="28"/>
        </w:rPr>
      </w:pPr>
      <w:r w:rsidRPr="0047191A">
        <w:rPr>
          <w:color w:val="1A1A1A"/>
          <w:sz w:val="28"/>
          <w:szCs w:val="28"/>
        </w:rPr>
        <w:t>Распределите по этим же четырем группам глаголы:</w:t>
      </w:r>
      <w:r w:rsidRPr="0047191A">
        <w:rPr>
          <w:color w:val="1A1A1A"/>
          <w:sz w:val="28"/>
          <w:szCs w:val="28"/>
        </w:rPr>
        <w:br/>
      </w:r>
      <w:r w:rsidRPr="0047191A">
        <w:rPr>
          <w:i/>
          <w:iCs/>
          <w:color w:val="1A1A1A"/>
          <w:sz w:val="28"/>
          <w:szCs w:val="28"/>
        </w:rPr>
        <w:t>воссоздать</w:t>
      </w:r>
      <w:r w:rsidRPr="0047191A">
        <w:rPr>
          <w:color w:val="1A1A1A"/>
          <w:sz w:val="28"/>
          <w:szCs w:val="28"/>
        </w:rPr>
        <w:t>, </w:t>
      </w:r>
      <w:r w:rsidRPr="0047191A">
        <w:rPr>
          <w:i/>
          <w:iCs/>
          <w:color w:val="1A1A1A"/>
          <w:sz w:val="28"/>
          <w:szCs w:val="28"/>
        </w:rPr>
        <w:t>поубивать</w:t>
      </w:r>
      <w:r w:rsidRPr="0047191A">
        <w:rPr>
          <w:color w:val="1A1A1A"/>
          <w:sz w:val="28"/>
          <w:szCs w:val="28"/>
        </w:rPr>
        <w:t>, </w:t>
      </w:r>
      <w:r w:rsidRPr="0047191A">
        <w:rPr>
          <w:i/>
          <w:iCs/>
          <w:color w:val="1A1A1A"/>
          <w:sz w:val="28"/>
          <w:szCs w:val="28"/>
        </w:rPr>
        <w:t>обзвонить</w:t>
      </w:r>
      <w:r w:rsidRPr="0047191A">
        <w:rPr>
          <w:color w:val="1A1A1A"/>
          <w:sz w:val="28"/>
          <w:szCs w:val="28"/>
        </w:rPr>
        <w:t>, </w:t>
      </w:r>
      <w:r w:rsidRPr="0047191A">
        <w:rPr>
          <w:i/>
          <w:iCs/>
          <w:color w:val="1A1A1A"/>
          <w:sz w:val="28"/>
          <w:szCs w:val="28"/>
        </w:rPr>
        <w:t>обыграть</w:t>
      </w:r>
      <w:r w:rsidRPr="0047191A">
        <w:rPr>
          <w:color w:val="1A1A1A"/>
          <w:sz w:val="28"/>
          <w:szCs w:val="28"/>
        </w:rPr>
        <w:t>, </w:t>
      </w:r>
      <w:r w:rsidRPr="0047191A">
        <w:rPr>
          <w:i/>
          <w:iCs/>
          <w:color w:val="1A1A1A"/>
          <w:sz w:val="28"/>
          <w:szCs w:val="28"/>
        </w:rPr>
        <w:t>проткнуть</w:t>
      </w:r>
      <w:r w:rsidRPr="0047191A">
        <w:rPr>
          <w:color w:val="1A1A1A"/>
          <w:sz w:val="28"/>
          <w:szCs w:val="28"/>
        </w:rPr>
        <w:t>.</w:t>
      </w:r>
    </w:p>
    <w:p w14:paraId="6B525307" w14:textId="77777777" w:rsidR="00A52D3B" w:rsidRPr="0047191A" w:rsidRDefault="00A52D3B" w:rsidP="00220025">
      <w:pPr>
        <w:spacing w:after="0" w:line="360" w:lineRule="auto"/>
        <w:ind w:firstLine="709"/>
        <w:rPr>
          <w:rFonts w:ascii="Times New Roman" w:hAnsi="Times New Roman"/>
          <w:b/>
          <w:sz w:val="28"/>
          <w:szCs w:val="28"/>
        </w:rPr>
      </w:pPr>
    </w:p>
    <w:p w14:paraId="504818FF" w14:textId="77777777" w:rsidR="00A52D3B" w:rsidRPr="0047191A" w:rsidRDefault="00A52D3B" w:rsidP="00220025">
      <w:pPr>
        <w:spacing w:after="0" w:line="360" w:lineRule="auto"/>
        <w:ind w:firstLine="709"/>
        <w:jc w:val="center"/>
        <w:rPr>
          <w:rFonts w:ascii="Times New Roman" w:hAnsi="Times New Roman"/>
          <w:b/>
          <w:sz w:val="28"/>
          <w:szCs w:val="28"/>
        </w:rPr>
      </w:pPr>
      <w:r w:rsidRPr="0047191A">
        <w:rPr>
          <w:rFonts w:ascii="Times New Roman" w:hAnsi="Times New Roman"/>
          <w:b/>
          <w:sz w:val="28"/>
          <w:szCs w:val="28"/>
        </w:rPr>
        <w:t>6.5. Ключи.</w:t>
      </w:r>
    </w:p>
    <w:p w14:paraId="78F3C660"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1</w:t>
      </w:r>
    </w:p>
    <w:p w14:paraId="3B0E459D"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b/>
          <w:sz w:val="28"/>
          <w:szCs w:val="28"/>
        </w:rPr>
        <w:t>Модель ответа</w:t>
      </w:r>
      <w:r w:rsidRPr="0047191A">
        <w:rPr>
          <w:rFonts w:ascii="Times New Roman" w:hAnsi="Times New Roman"/>
          <w:sz w:val="28"/>
          <w:szCs w:val="28"/>
        </w:rPr>
        <w:t>:</w:t>
      </w:r>
    </w:p>
    <w:p w14:paraId="2D9171E0"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Данные словосочетания можно сгруппировать на основании принадлежности прилагательных к определенному лексико-грамматическому разряду и прямого/переносного значения. Выделяется группа словосочетаний, в которых прилагательные в прямом значении относятся к соответствующему лексико-грамматическому разряду, и группа словосочетаний, в которых прилагательные употребляются в переносном значении и их принадлежность к лексико-грамматическому разряду меняется.   </w:t>
      </w:r>
    </w:p>
    <w:p w14:paraId="3FCA700C" w14:textId="77777777" w:rsidR="00A52D3B" w:rsidRPr="0047191A" w:rsidRDefault="00A52D3B" w:rsidP="00BB375D">
      <w:pPr>
        <w:spacing w:after="0"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219"/>
        <w:gridCol w:w="2455"/>
        <w:gridCol w:w="2449"/>
      </w:tblGrid>
      <w:tr w:rsidR="00A52D3B" w:rsidRPr="0047191A" w14:paraId="04E36694" w14:textId="77777777" w:rsidTr="00EB1649">
        <w:tc>
          <w:tcPr>
            <w:tcW w:w="7122" w:type="dxa"/>
            <w:gridSpan w:val="3"/>
            <w:shd w:val="clear" w:color="auto" w:fill="auto"/>
          </w:tcPr>
          <w:p w14:paraId="543955BF" w14:textId="77777777" w:rsidR="00A52D3B" w:rsidRPr="0047191A" w:rsidRDefault="00A52D3B" w:rsidP="00EB1649">
            <w:pPr>
              <w:spacing w:after="0" w:line="360" w:lineRule="auto"/>
              <w:jc w:val="center"/>
              <w:rPr>
                <w:rFonts w:ascii="Times New Roman" w:hAnsi="Times New Roman"/>
                <w:b/>
                <w:sz w:val="28"/>
                <w:szCs w:val="28"/>
              </w:rPr>
            </w:pPr>
            <w:r w:rsidRPr="0047191A">
              <w:rPr>
                <w:rFonts w:ascii="Times New Roman" w:hAnsi="Times New Roman"/>
                <w:b/>
                <w:sz w:val="28"/>
                <w:szCs w:val="28"/>
              </w:rPr>
              <w:t>Прилагательные в прямом значении</w:t>
            </w:r>
          </w:p>
        </w:tc>
        <w:tc>
          <w:tcPr>
            <w:tcW w:w="2449" w:type="dxa"/>
            <w:shd w:val="clear" w:color="auto" w:fill="auto"/>
          </w:tcPr>
          <w:p w14:paraId="369B74FA" w14:textId="77777777" w:rsidR="00A52D3B" w:rsidRPr="0047191A" w:rsidRDefault="00A52D3B" w:rsidP="00EB1649">
            <w:pPr>
              <w:spacing w:after="0" w:line="360" w:lineRule="auto"/>
              <w:jc w:val="center"/>
              <w:rPr>
                <w:rFonts w:ascii="Times New Roman" w:hAnsi="Times New Roman"/>
                <w:b/>
                <w:sz w:val="28"/>
                <w:szCs w:val="28"/>
              </w:rPr>
            </w:pPr>
            <w:r w:rsidRPr="0047191A">
              <w:rPr>
                <w:rFonts w:ascii="Times New Roman" w:hAnsi="Times New Roman"/>
                <w:b/>
                <w:sz w:val="28"/>
                <w:szCs w:val="28"/>
              </w:rPr>
              <w:t>Прилагательные в переносном значении</w:t>
            </w:r>
          </w:p>
        </w:tc>
      </w:tr>
      <w:tr w:rsidR="00A52D3B" w:rsidRPr="0047191A" w14:paraId="12998234" w14:textId="77777777" w:rsidTr="00EB1649">
        <w:tc>
          <w:tcPr>
            <w:tcW w:w="2448" w:type="dxa"/>
            <w:shd w:val="clear" w:color="auto" w:fill="auto"/>
          </w:tcPr>
          <w:p w14:paraId="22E2E162" w14:textId="77777777" w:rsidR="00A52D3B" w:rsidRPr="0047191A" w:rsidRDefault="00A52D3B" w:rsidP="00EB1649">
            <w:pPr>
              <w:spacing w:after="0" w:line="360" w:lineRule="auto"/>
              <w:jc w:val="both"/>
              <w:rPr>
                <w:rFonts w:ascii="Times New Roman" w:hAnsi="Times New Roman"/>
                <w:b/>
                <w:sz w:val="28"/>
                <w:szCs w:val="28"/>
              </w:rPr>
            </w:pPr>
            <w:r w:rsidRPr="0047191A">
              <w:rPr>
                <w:rFonts w:ascii="Times New Roman" w:hAnsi="Times New Roman"/>
                <w:b/>
                <w:sz w:val="28"/>
                <w:szCs w:val="28"/>
              </w:rPr>
              <w:t>Качественные прилагательные</w:t>
            </w:r>
          </w:p>
        </w:tc>
        <w:tc>
          <w:tcPr>
            <w:tcW w:w="2219" w:type="dxa"/>
            <w:shd w:val="clear" w:color="auto" w:fill="auto"/>
          </w:tcPr>
          <w:p w14:paraId="74ED271E" w14:textId="77777777" w:rsidR="00A52D3B" w:rsidRPr="0047191A" w:rsidRDefault="00A52D3B" w:rsidP="00EB1649">
            <w:pPr>
              <w:spacing w:after="0" w:line="360" w:lineRule="auto"/>
              <w:jc w:val="both"/>
              <w:rPr>
                <w:rFonts w:ascii="Times New Roman" w:hAnsi="Times New Roman"/>
                <w:b/>
                <w:sz w:val="28"/>
                <w:szCs w:val="28"/>
              </w:rPr>
            </w:pPr>
            <w:r w:rsidRPr="0047191A">
              <w:rPr>
                <w:rFonts w:ascii="Times New Roman" w:hAnsi="Times New Roman"/>
                <w:b/>
                <w:sz w:val="28"/>
                <w:szCs w:val="28"/>
              </w:rPr>
              <w:t>Относительные прилагательные</w:t>
            </w:r>
          </w:p>
        </w:tc>
        <w:tc>
          <w:tcPr>
            <w:tcW w:w="2455" w:type="dxa"/>
            <w:shd w:val="clear" w:color="auto" w:fill="auto"/>
          </w:tcPr>
          <w:p w14:paraId="4902A4C8" w14:textId="77777777" w:rsidR="00A52D3B" w:rsidRPr="0047191A" w:rsidRDefault="00A52D3B" w:rsidP="00EB1649">
            <w:pPr>
              <w:spacing w:after="0" w:line="360" w:lineRule="auto"/>
              <w:jc w:val="both"/>
              <w:rPr>
                <w:rFonts w:ascii="Times New Roman" w:hAnsi="Times New Roman"/>
                <w:b/>
                <w:sz w:val="28"/>
                <w:szCs w:val="28"/>
              </w:rPr>
            </w:pPr>
            <w:r w:rsidRPr="0047191A">
              <w:rPr>
                <w:rFonts w:ascii="Times New Roman" w:hAnsi="Times New Roman"/>
                <w:b/>
                <w:sz w:val="28"/>
                <w:szCs w:val="28"/>
              </w:rPr>
              <w:t>Притяжательные прилагательные</w:t>
            </w:r>
          </w:p>
        </w:tc>
        <w:tc>
          <w:tcPr>
            <w:tcW w:w="2449" w:type="dxa"/>
            <w:vMerge w:val="restart"/>
            <w:shd w:val="clear" w:color="auto" w:fill="auto"/>
          </w:tcPr>
          <w:p w14:paraId="0578624E"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Серый хлеб (качественное перешло в относительное)</w:t>
            </w:r>
          </w:p>
          <w:p w14:paraId="765FEF0C"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lastRenderedPageBreak/>
              <w:t xml:space="preserve">Золотая осень (относительное перешло в качественное) </w:t>
            </w:r>
          </w:p>
          <w:p w14:paraId="59629FB6"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Волчий аппетит (притяжательное перешло в качественное)</w:t>
            </w:r>
          </w:p>
          <w:p w14:paraId="3795E8CD"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Тяжелая промышленность (качественное перешло в относительное)</w:t>
            </w:r>
          </w:p>
          <w:p w14:paraId="0D10D897"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Соболиная шуба (притяжательное перешло в относительное)</w:t>
            </w:r>
          </w:p>
          <w:p w14:paraId="5A51E3B5"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Стеклянные глаза (относительное перешло в качественное)</w:t>
            </w:r>
          </w:p>
        </w:tc>
      </w:tr>
      <w:tr w:rsidR="00A52D3B" w:rsidRPr="0047191A" w14:paraId="084A9DE1" w14:textId="77777777" w:rsidTr="00EB1649">
        <w:trPr>
          <w:trHeight w:val="1270"/>
        </w:trPr>
        <w:tc>
          <w:tcPr>
            <w:tcW w:w="2448" w:type="dxa"/>
            <w:shd w:val="clear" w:color="auto" w:fill="auto"/>
          </w:tcPr>
          <w:p w14:paraId="2624CA80"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lastRenderedPageBreak/>
              <w:t>Кислая слива</w:t>
            </w:r>
          </w:p>
          <w:p w14:paraId="6C796085"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Малиновый шарф</w:t>
            </w:r>
          </w:p>
          <w:p w14:paraId="0778CE39"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Лёгкий характер</w:t>
            </w:r>
          </w:p>
        </w:tc>
        <w:tc>
          <w:tcPr>
            <w:tcW w:w="2219" w:type="dxa"/>
            <w:shd w:val="clear" w:color="auto" w:fill="auto"/>
          </w:tcPr>
          <w:p w14:paraId="408C1695"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Серебряная цепочка</w:t>
            </w:r>
          </w:p>
          <w:p w14:paraId="594B1C9B"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Свинцовая пуля</w:t>
            </w:r>
          </w:p>
        </w:tc>
        <w:tc>
          <w:tcPr>
            <w:tcW w:w="2455" w:type="dxa"/>
            <w:shd w:val="clear" w:color="auto" w:fill="auto"/>
          </w:tcPr>
          <w:p w14:paraId="31955547" w14:textId="77777777" w:rsidR="00A52D3B" w:rsidRPr="0047191A" w:rsidRDefault="00A52D3B" w:rsidP="00EB1649">
            <w:pPr>
              <w:spacing w:after="0" w:line="360" w:lineRule="auto"/>
              <w:jc w:val="both"/>
              <w:rPr>
                <w:rFonts w:ascii="Times New Roman" w:hAnsi="Times New Roman"/>
                <w:sz w:val="28"/>
                <w:szCs w:val="28"/>
              </w:rPr>
            </w:pPr>
            <w:r w:rsidRPr="0047191A">
              <w:rPr>
                <w:rFonts w:ascii="Times New Roman" w:hAnsi="Times New Roman"/>
                <w:sz w:val="28"/>
                <w:szCs w:val="28"/>
              </w:rPr>
              <w:t>Лисья нора</w:t>
            </w:r>
          </w:p>
        </w:tc>
        <w:tc>
          <w:tcPr>
            <w:tcW w:w="2449" w:type="dxa"/>
            <w:vMerge/>
            <w:shd w:val="clear" w:color="auto" w:fill="auto"/>
          </w:tcPr>
          <w:p w14:paraId="48F55F02" w14:textId="77777777" w:rsidR="00A52D3B" w:rsidRPr="0047191A" w:rsidRDefault="00A52D3B" w:rsidP="00EB1649">
            <w:pPr>
              <w:spacing w:after="0" w:line="360" w:lineRule="auto"/>
              <w:jc w:val="both"/>
              <w:rPr>
                <w:rFonts w:ascii="Times New Roman" w:hAnsi="Times New Roman"/>
                <w:sz w:val="28"/>
                <w:szCs w:val="28"/>
              </w:rPr>
            </w:pPr>
          </w:p>
        </w:tc>
      </w:tr>
    </w:tbl>
    <w:p w14:paraId="31978586" w14:textId="77777777" w:rsidR="00A52D3B" w:rsidRPr="0047191A" w:rsidRDefault="00A52D3B" w:rsidP="00BB375D">
      <w:pPr>
        <w:spacing w:after="0" w:line="360" w:lineRule="auto"/>
        <w:jc w:val="both"/>
        <w:rPr>
          <w:rFonts w:ascii="Times New Roman" w:hAnsi="Times New Roman"/>
          <w:sz w:val="28"/>
          <w:szCs w:val="28"/>
        </w:rPr>
      </w:pPr>
    </w:p>
    <w:p w14:paraId="1CEA35C8"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2</w:t>
      </w:r>
    </w:p>
    <w:p w14:paraId="601DF3CD"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В первом предложении слово танцующий в форме множественного числа является причастием. Во втором предложении – прилагательным. В третьем предложении – существительным. </w:t>
      </w:r>
    </w:p>
    <w:p w14:paraId="781ED783"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3</w:t>
      </w:r>
    </w:p>
    <w:p w14:paraId="523EA6D6"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Постоянным морфологическим признаком имени прилагательного является лексико-грамматический разряд. Данные словосочетания можно распределить на 2 группы: 1) с относительными прилагательными </w:t>
      </w:r>
      <w:r w:rsidRPr="0047191A">
        <w:rPr>
          <w:rFonts w:ascii="Times New Roman" w:hAnsi="Times New Roman"/>
          <w:sz w:val="28"/>
          <w:szCs w:val="28"/>
        </w:rPr>
        <w:lastRenderedPageBreak/>
        <w:t xml:space="preserve">(качественными прилагательными в значении относительных; в составе устойчивых словосочетаний они называют разновидность, сорт продуктов питания, а не признак по вкусу, они утратили краткие формы и степени сравнения, которые употребляются только в другом, качественном значении): </w:t>
      </w:r>
      <w:r w:rsidRPr="0047191A">
        <w:rPr>
          <w:rFonts w:ascii="Times New Roman" w:hAnsi="Times New Roman"/>
          <w:i/>
          <w:sz w:val="28"/>
          <w:szCs w:val="28"/>
        </w:rPr>
        <w:t>серый хлеб, зелёный борщ, розовые помидоры</w:t>
      </w:r>
      <w:r w:rsidRPr="0047191A">
        <w:rPr>
          <w:rFonts w:ascii="Times New Roman" w:hAnsi="Times New Roman"/>
          <w:sz w:val="28"/>
          <w:szCs w:val="28"/>
        </w:rPr>
        <w:t xml:space="preserve">; 2) с собственно качественными прилагательными: </w:t>
      </w:r>
      <w:r w:rsidRPr="0047191A">
        <w:rPr>
          <w:rFonts w:ascii="Times New Roman" w:hAnsi="Times New Roman"/>
          <w:i/>
          <w:sz w:val="28"/>
          <w:szCs w:val="28"/>
        </w:rPr>
        <w:t>сладкий чай, ароматный пирог, кислый лимон.</w:t>
      </w:r>
    </w:p>
    <w:p w14:paraId="48934F76" w14:textId="77777777" w:rsidR="00A52D3B" w:rsidRPr="0047191A" w:rsidRDefault="00A52D3B" w:rsidP="00BB375D">
      <w:pPr>
        <w:spacing w:after="0" w:line="360" w:lineRule="auto"/>
        <w:ind w:firstLine="709"/>
        <w:rPr>
          <w:rFonts w:ascii="Times New Roman" w:hAnsi="Times New Roman"/>
          <w:b/>
          <w:sz w:val="28"/>
          <w:szCs w:val="28"/>
        </w:rPr>
      </w:pPr>
      <w:r w:rsidRPr="0047191A">
        <w:rPr>
          <w:rFonts w:ascii="Times New Roman" w:hAnsi="Times New Roman"/>
          <w:b/>
          <w:sz w:val="28"/>
          <w:szCs w:val="28"/>
        </w:rPr>
        <w:t>Задание 4</w:t>
      </w:r>
    </w:p>
    <w:p w14:paraId="565C3509"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Данные глаголы отличаются тем, что вне контекста невозможно определить их наклонение. Глаголы могут быть как изъявительного, так и повелительного наклонения. Формы наклонения совпадают в написании.</w:t>
      </w:r>
    </w:p>
    <w:p w14:paraId="2A6B8BF0" w14:textId="77777777" w:rsidR="00A52D3B" w:rsidRPr="0047191A" w:rsidRDefault="00A52D3B" w:rsidP="00220025">
      <w:pPr>
        <w:numPr>
          <w:ilvl w:val="0"/>
          <w:numId w:val="35"/>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 xml:space="preserve">«Тормозите!», - крикнул я водителю автобуса, увидев кошку на дороге. «Вы тормозите очень резко», </w:t>
      </w:r>
      <w:proofErr w:type="gramStart"/>
      <w:r w:rsidRPr="0047191A">
        <w:rPr>
          <w:rFonts w:ascii="Times New Roman" w:hAnsi="Times New Roman"/>
          <w:sz w:val="28"/>
          <w:szCs w:val="28"/>
        </w:rPr>
        <w:t>-  сказал</w:t>
      </w:r>
      <w:proofErr w:type="gramEnd"/>
      <w:r w:rsidRPr="0047191A">
        <w:rPr>
          <w:rFonts w:ascii="Times New Roman" w:hAnsi="Times New Roman"/>
          <w:sz w:val="28"/>
          <w:szCs w:val="28"/>
        </w:rPr>
        <w:t xml:space="preserve"> мне инструктор по вождению.</w:t>
      </w:r>
    </w:p>
    <w:p w14:paraId="7AE43EB7" w14:textId="77777777" w:rsidR="00A52D3B" w:rsidRPr="0047191A" w:rsidRDefault="00A52D3B" w:rsidP="00220025">
      <w:pPr>
        <w:numPr>
          <w:ilvl w:val="0"/>
          <w:numId w:val="35"/>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«Вы ходите в спортзал?». Ходите каждый день не менее часа, чтобы быть чувствовать себя хорошо.</w:t>
      </w:r>
    </w:p>
    <w:p w14:paraId="2146EC17" w14:textId="77777777" w:rsidR="00A52D3B" w:rsidRPr="0047191A" w:rsidRDefault="00A52D3B" w:rsidP="00220025">
      <w:pPr>
        <w:numPr>
          <w:ilvl w:val="0"/>
          <w:numId w:val="35"/>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«Как часто вы кричите на подчинённых?». Если заблудитесь, кричите изо всех сил.</w:t>
      </w:r>
    </w:p>
    <w:p w14:paraId="38DC00B4" w14:textId="77777777" w:rsidR="00A52D3B" w:rsidRPr="0047191A" w:rsidRDefault="00A52D3B" w:rsidP="00220025">
      <w:pPr>
        <w:numPr>
          <w:ilvl w:val="0"/>
          <w:numId w:val="35"/>
        </w:numPr>
        <w:spacing w:after="0" w:line="360" w:lineRule="auto"/>
        <w:ind w:left="0" w:firstLine="0"/>
        <w:jc w:val="both"/>
        <w:rPr>
          <w:rFonts w:ascii="Times New Roman" w:hAnsi="Times New Roman"/>
          <w:sz w:val="28"/>
          <w:szCs w:val="28"/>
        </w:rPr>
      </w:pPr>
      <w:r w:rsidRPr="0047191A">
        <w:rPr>
          <w:rFonts w:ascii="Times New Roman" w:hAnsi="Times New Roman"/>
          <w:sz w:val="28"/>
          <w:szCs w:val="28"/>
        </w:rPr>
        <w:t>«Ловите рыбу на червя или манку?». «Ловите рыбу ранним утром» - посоветовал мне сосед по даче.</w:t>
      </w:r>
    </w:p>
    <w:p w14:paraId="6B13C4C4" w14:textId="77777777" w:rsidR="00A52D3B" w:rsidRPr="0047191A" w:rsidRDefault="00A52D3B" w:rsidP="00BB375D">
      <w:pPr>
        <w:spacing w:after="0" w:line="360" w:lineRule="auto"/>
        <w:ind w:firstLine="709"/>
        <w:rPr>
          <w:rFonts w:ascii="Times New Roman" w:hAnsi="Times New Roman"/>
          <w:b/>
          <w:sz w:val="28"/>
          <w:szCs w:val="28"/>
        </w:rPr>
      </w:pPr>
    </w:p>
    <w:p w14:paraId="70708910" w14:textId="77777777" w:rsidR="00A52D3B" w:rsidRPr="0047191A" w:rsidRDefault="00A52D3B" w:rsidP="00BB375D">
      <w:pPr>
        <w:spacing w:after="0" w:line="360" w:lineRule="auto"/>
        <w:ind w:firstLine="709"/>
        <w:rPr>
          <w:rFonts w:ascii="Times New Roman" w:hAnsi="Times New Roman"/>
          <w:sz w:val="28"/>
          <w:szCs w:val="28"/>
        </w:rPr>
      </w:pPr>
      <w:r w:rsidRPr="0047191A">
        <w:rPr>
          <w:rFonts w:ascii="Times New Roman" w:hAnsi="Times New Roman"/>
          <w:sz w:val="28"/>
          <w:szCs w:val="28"/>
        </w:rPr>
        <w:t>Задание 5</w:t>
      </w:r>
    </w:p>
    <w:p w14:paraId="28472060"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Во всех предложениях выделенные глаголы являются двувидовыми, которые совмещают признаки совершенного и несовершенного вида. Вид этих глаголов определяется в контексте.</w:t>
      </w:r>
    </w:p>
    <w:p w14:paraId="4BB1DC90"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 xml:space="preserve">В </w:t>
      </w:r>
      <w:r w:rsidRPr="0047191A">
        <w:rPr>
          <w:rFonts w:ascii="Times New Roman" w:hAnsi="Times New Roman"/>
          <w:i/>
          <w:sz w:val="28"/>
          <w:szCs w:val="28"/>
          <w:shd w:val="clear" w:color="auto" w:fill="FFFFFF"/>
        </w:rPr>
        <w:t>первом, четвертом, пятом, седьмом</w:t>
      </w:r>
      <w:r w:rsidRPr="0047191A">
        <w:rPr>
          <w:rFonts w:ascii="Times New Roman" w:hAnsi="Times New Roman"/>
          <w:sz w:val="28"/>
          <w:szCs w:val="28"/>
          <w:shd w:val="clear" w:color="auto" w:fill="FFFFFF"/>
        </w:rPr>
        <w:t xml:space="preserve"> предложениях выделенные глаголы являются </w:t>
      </w:r>
      <w:r w:rsidRPr="0047191A">
        <w:rPr>
          <w:rFonts w:ascii="Times New Roman" w:hAnsi="Times New Roman"/>
          <w:i/>
          <w:sz w:val="28"/>
          <w:szCs w:val="28"/>
          <w:shd w:val="clear" w:color="auto" w:fill="FFFFFF"/>
        </w:rPr>
        <w:t>глаголами несовершенного вида</w:t>
      </w:r>
      <w:r w:rsidRPr="0047191A">
        <w:rPr>
          <w:rFonts w:ascii="Times New Roman" w:hAnsi="Times New Roman"/>
          <w:sz w:val="28"/>
          <w:szCs w:val="28"/>
          <w:shd w:val="clear" w:color="auto" w:fill="FFFFFF"/>
        </w:rPr>
        <w:t xml:space="preserve">, а </w:t>
      </w:r>
      <w:r w:rsidRPr="0047191A">
        <w:rPr>
          <w:rFonts w:ascii="Times New Roman" w:hAnsi="Times New Roman"/>
          <w:i/>
          <w:sz w:val="28"/>
          <w:szCs w:val="28"/>
          <w:shd w:val="clear" w:color="auto" w:fill="FFFFFF"/>
        </w:rPr>
        <w:t>во втором, третьем, шестом и восьмом</w:t>
      </w:r>
      <w:r w:rsidRPr="0047191A">
        <w:rPr>
          <w:rFonts w:ascii="Times New Roman" w:hAnsi="Times New Roman"/>
          <w:sz w:val="28"/>
          <w:szCs w:val="28"/>
          <w:shd w:val="clear" w:color="auto" w:fill="FFFFFF"/>
        </w:rPr>
        <w:t xml:space="preserve"> предложениях – </w:t>
      </w:r>
      <w:r w:rsidRPr="0047191A">
        <w:rPr>
          <w:rFonts w:ascii="Times New Roman" w:hAnsi="Times New Roman"/>
          <w:i/>
          <w:sz w:val="28"/>
          <w:szCs w:val="28"/>
          <w:shd w:val="clear" w:color="auto" w:fill="FFFFFF"/>
        </w:rPr>
        <w:t>глаголами свершенного вида.</w:t>
      </w:r>
    </w:p>
    <w:p w14:paraId="01676A6A"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p>
    <w:p w14:paraId="776A1FC6"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6</w:t>
      </w:r>
    </w:p>
    <w:p w14:paraId="3D51E2C5"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lastRenderedPageBreak/>
        <w:t xml:space="preserve">В приведённых примерах в каждой паре словоупотреблений представлен </w:t>
      </w:r>
      <w:r w:rsidRPr="0047191A">
        <w:rPr>
          <w:rFonts w:ascii="Times New Roman" w:hAnsi="Times New Roman"/>
          <w:i/>
          <w:sz w:val="28"/>
          <w:szCs w:val="28"/>
        </w:rPr>
        <w:t>один и тот же глагол.</w:t>
      </w:r>
      <w:r w:rsidRPr="0047191A">
        <w:rPr>
          <w:rFonts w:ascii="Times New Roman" w:hAnsi="Times New Roman"/>
          <w:sz w:val="28"/>
          <w:szCs w:val="28"/>
        </w:rPr>
        <w:t xml:space="preserve"> В одном случае он обязательно требует при себе наличия зависимого слова в форме винительного падежа со значением прямого объекта. Во втором значении глагол не требует конкретизации действия при помощи прямого дополнения либо вовсе не может управлять существительным в форме винительного падежа без предлога. Все глаголы, представленные в задании, являются </w:t>
      </w:r>
      <w:r w:rsidRPr="0047191A">
        <w:rPr>
          <w:rFonts w:ascii="Times New Roman" w:hAnsi="Times New Roman"/>
          <w:i/>
          <w:sz w:val="28"/>
          <w:szCs w:val="28"/>
        </w:rPr>
        <w:t>многозначными.</w:t>
      </w:r>
    </w:p>
    <w:p w14:paraId="09757DE8"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А) Мама стоит у кровати дочери и </w:t>
      </w:r>
      <w:r w:rsidRPr="0047191A">
        <w:rPr>
          <w:rFonts w:ascii="Times New Roman" w:hAnsi="Times New Roman"/>
          <w:i/>
          <w:sz w:val="28"/>
          <w:szCs w:val="28"/>
        </w:rPr>
        <w:t>болтает</w:t>
      </w:r>
      <w:r w:rsidRPr="0047191A">
        <w:rPr>
          <w:rFonts w:ascii="Times New Roman" w:hAnsi="Times New Roman"/>
          <w:sz w:val="28"/>
          <w:szCs w:val="28"/>
        </w:rPr>
        <w:t xml:space="preserve"> лекарство. Ребенок сидит на стуле и </w:t>
      </w:r>
      <w:r w:rsidRPr="0047191A">
        <w:rPr>
          <w:rFonts w:ascii="Times New Roman" w:hAnsi="Times New Roman"/>
          <w:i/>
          <w:sz w:val="28"/>
          <w:szCs w:val="28"/>
        </w:rPr>
        <w:t>болтает</w:t>
      </w:r>
      <w:r w:rsidRPr="0047191A">
        <w:rPr>
          <w:rFonts w:ascii="Times New Roman" w:hAnsi="Times New Roman"/>
          <w:sz w:val="28"/>
          <w:szCs w:val="28"/>
        </w:rPr>
        <w:t xml:space="preserve"> ножками. </w:t>
      </w:r>
    </w:p>
    <w:p w14:paraId="7B6BD4B1"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rPr>
        <w:t xml:space="preserve">Болтать – </w:t>
      </w:r>
      <w:proofErr w:type="spellStart"/>
      <w:r w:rsidRPr="0047191A">
        <w:rPr>
          <w:rFonts w:ascii="Times New Roman" w:hAnsi="Times New Roman"/>
          <w:sz w:val="28"/>
          <w:szCs w:val="28"/>
        </w:rPr>
        <w:t>перех</w:t>
      </w:r>
      <w:proofErr w:type="spellEnd"/>
      <w:r w:rsidRPr="0047191A">
        <w:rPr>
          <w:rFonts w:ascii="Times New Roman" w:hAnsi="Times New Roman"/>
          <w:sz w:val="28"/>
          <w:szCs w:val="28"/>
        </w:rPr>
        <w:t>.; т</w:t>
      </w:r>
      <w:r w:rsidRPr="0047191A">
        <w:rPr>
          <w:rFonts w:ascii="Times New Roman" w:hAnsi="Times New Roman"/>
          <w:sz w:val="28"/>
          <w:szCs w:val="28"/>
          <w:shd w:val="clear" w:color="auto" w:fill="FEFEFE"/>
        </w:rPr>
        <w:t xml:space="preserve">олчками, покачиванием сосуда приводить в движение находящуюся в нем жидкость. </w:t>
      </w:r>
    </w:p>
    <w:p w14:paraId="72CB78F8"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shd w:val="clear" w:color="auto" w:fill="FEFEFE"/>
        </w:rPr>
        <w:t xml:space="preserve">Болтать – </w:t>
      </w:r>
      <w:proofErr w:type="spellStart"/>
      <w:r w:rsidRPr="0047191A">
        <w:rPr>
          <w:rFonts w:ascii="Times New Roman" w:hAnsi="Times New Roman"/>
          <w:sz w:val="28"/>
          <w:szCs w:val="28"/>
          <w:shd w:val="clear" w:color="auto" w:fill="FEFEFE"/>
        </w:rPr>
        <w:t>неперх</w:t>
      </w:r>
      <w:proofErr w:type="spellEnd"/>
      <w:r w:rsidRPr="0047191A">
        <w:rPr>
          <w:rFonts w:ascii="Times New Roman" w:hAnsi="Times New Roman"/>
          <w:sz w:val="28"/>
          <w:szCs w:val="28"/>
          <w:shd w:val="clear" w:color="auto" w:fill="FEFEFE"/>
        </w:rPr>
        <w:t>.; делать движения из стороны в сторону или взад и вперед (чем-л. находящимся на весу).</w:t>
      </w:r>
    </w:p>
    <w:p w14:paraId="02ECA6E0"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Б) Лучник </w:t>
      </w:r>
      <w:r w:rsidRPr="0047191A">
        <w:rPr>
          <w:rFonts w:ascii="Times New Roman" w:hAnsi="Times New Roman"/>
          <w:i/>
          <w:sz w:val="28"/>
          <w:szCs w:val="28"/>
        </w:rPr>
        <w:t xml:space="preserve">стрелял </w:t>
      </w:r>
      <w:r w:rsidRPr="0047191A">
        <w:rPr>
          <w:rFonts w:ascii="Times New Roman" w:hAnsi="Times New Roman"/>
          <w:sz w:val="28"/>
          <w:szCs w:val="28"/>
        </w:rPr>
        <w:t xml:space="preserve">с пятидесяти метров точно в цель. Отец Ивана был охотником и часто ходил </w:t>
      </w:r>
      <w:r w:rsidRPr="0047191A">
        <w:rPr>
          <w:rFonts w:ascii="Times New Roman" w:hAnsi="Times New Roman"/>
          <w:i/>
          <w:sz w:val="28"/>
          <w:szCs w:val="28"/>
        </w:rPr>
        <w:t>стрелять</w:t>
      </w:r>
      <w:r w:rsidRPr="0047191A">
        <w:rPr>
          <w:rFonts w:ascii="Times New Roman" w:hAnsi="Times New Roman"/>
          <w:sz w:val="28"/>
          <w:szCs w:val="28"/>
        </w:rPr>
        <w:t xml:space="preserve"> куропаток.</w:t>
      </w:r>
    </w:p>
    <w:p w14:paraId="4BCA9EB0"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rPr>
        <w:t xml:space="preserve">Стрелять – </w:t>
      </w:r>
      <w:proofErr w:type="spellStart"/>
      <w:r w:rsidRPr="0047191A">
        <w:rPr>
          <w:rFonts w:ascii="Times New Roman" w:hAnsi="Times New Roman"/>
          <w:sz w:val="28"/>
          <w:szCs w:val="28"/>
        </w:rPr>
        <w:t>неперех</w:t>
      </w:r>
      <w:proofErr w:type="spellEnd"/>
      <w:r w:rsidRPr="0047191A">
        <w:rPr>
          <w:rFonts w:ascii="Times New Roman" w:hAnsi="Times New Roman"/>
          <w:sz w:val="28"/>
          <w:szCs w:val="28"/>
        </w:rPr>
        <w:t>.; в</w:t>
      </w:r>
      <w:r w:rsidRPr="0047191A">
        <w:rPr>
          <w:rFonts w:ascii="Times New Roman" w:hAnsi="Times New Roman"/>
          <w:sz w:val="28"/>
          <w:szCs w:val="28"/>
          <w:shd w:val="clear" w:color="auto" w:fill="FEFEFE"/>
        </w:rPr>
        <w:t xml:space="preserve">ыпускать стрелы, камни и т. п. (из лука, пращи, рогатки). </w:t>
      </w:r>
    </w:p>
    <w:p w14:paraId="3736B270"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shd w:val="clear" w:color="auto" w:fill="FEFEFE"/>
        </w:rPr>
        <w:t xml:space="preserve">Стрелять – </w:t>
      </w:r>
      <w:proofErr w:type="spellStart"/>
      <w:r w:rsidRPr="0047191A">
        <w:rPr>
          <w:rFonts w:ascii="Times New Roman" w:hAnsi="Times New Roman"/>
          <w:sz w:val="28"/>
          <w:szCs w:val="28"/>
          <w:shd w:val="clear" w:color="auto" w:fill="FEFEFE"/>
        </w:rPr>
        <w:t>перех</w:t>
      </w:r>
      <w:proofErr w:type="spellEnd"/>
      <w:proofErr w:type="gramStart"/>
      <w:r w:rsidRPr="0047191A">
        <w:rPr>
          <w:rFonts w:ascii="Times New Roman" w:hAnsi="Times New Roman"/>
          <w:sz w:val="28"/>
          <w:szCs w:val="28"/>
          <w:shd w:val="clear" w:color="auto" w:fill="FEFEFE"/>
        </w:rPr>
        <w:t>.;  убивать</w:t>
      </w:r>
      <w:proofErr w:type="gramEnd"/>
      <w:r w:rsidRPr="0047191A">
        <w:rPr>
          <w:rFonts w:ascii="Times New Roman" w:hAnsi="Times New Roman"/>
          <w:sz w:val="28"/>
          <w:szCs w:val="28"/>
          <w:shd w:val="clear" w:color="auto" w:fill="FEFEFE"/>
        </w:rPr>
        <w:t xml:space="preserve"> из огнестрельного оружия. </w:t>
      </w:r>
    </w:p>
    <w:p w14:paraId="48683DC4"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shd w:val="clear" w:color="auto" w:fill="FEFEFE"/>
        </w:rPr>
        <w:t xml:space="preserve">В) </w:t>
      </w:r>
      <w:r w:rsidRPr="0047191A">
        <w:rPr>
          <w:rFonts w:ascii="Times New Roman" w:hAnsi="Times New Roman"/>
          <w:sz w:val="28"/>
          <w:szCs w:val="28"/>
        </w:rPr>
        <w:t xml:space="preserve">С детства мой брат </w:t>
      </w:r>
      <w:r w:rsidRPr="0047191A">
        <w:rPr>
          <w:rFonts w:ascii="Times New Roman" w:hAnsi="Times New Roman"/>
          <w:i/>
          <w:sz w:val="28"/>
          <w:szCs w:val="28"/>
        </w:rPr>
        <w:t>играл</w:t>
      </w:r>
      <w:r w:rsidRPr="0047191A">
        <w:rPr>
          <w:rFonts w:ascii="Times New Roman" w:hAnsi="Times New Roman"/>
          <w:sz w:val="28"/>
          <w:szCs w:val="28"/>
        </w:rPr>
        <w:t xml:space="preserve"> в футбол, а я </w:t>
      </w:r>
      <w:r w:rsidRPr="0047191A">
        <w:rPr>
          <w:rFonts w:ascii="Times New Roman" w:hAnsi="Times New Roman"/>
          <w:i/>
          <w:sz w:val="28"/>
          <w:szCs w:val="28"/>
        </w:rPr>
        <w:t>играла</w:t>
      </w:r>
      <w:r w:rsidRPr="0047191A">
        <w:rPr>
          <w:rFonts w:ascii="Times New Roman" w:hAnsi="Times New Roman"/>
          <w:sz w:val="28"/>
          <w:szCs w:val="28"/>
        </w:rPr>
        <w:t xml:space="preserve"> сонаты Бетховена на скрипке. Актёр прекрасно </w:t>
      </w:r>
      <w:r w:rsidRPr="0047191A">
        <w:rPr>
          <w:rFonts w:ascii="Times New Roman" w:hAnsi="Times New Roman"/>
          <w:i/>
          <w:sz w:val="28"/>
          <w:szCs w:val="28"/>
        </w:rPr>
        <w:t>играл</w:t>
      </w:r>
      <w:r w:rsidRPr="0047191A">
        <w:rPr>
          <w:rFonts w:ascii="Times New Roman" w:hAnsi="Times New Roman"/>
          <w:sz w:val="28"/>
          <w:szCs w:val="28"/>
        </w:rPr>
        <w:t xml:space="preserve"> свою роль.</w:t>
      </w:r>
    </w:p>
    <w:p w14:paraId="62166231"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rPr>
        <w:t xml:space="preserve">Играть – </w:t>
      </w:r>
      <w:proofErr w:type="spellStart"/>
      <w:r w:rsidRPr="0047191A">
        <w:rPr>
          <w:rFonts w:ascii="Times New Roman" w:hAnsi="Times New Roman"/>
          <w:sz w:val="28"/>
          <w:szCs w:val="28"/>
        </w:rPr>
        <w:t>неперех</w:t>
      </w:r>
      <w:proofErr w:type="spellEnd"/>
      <w:r w:rsidRPr="0047191A">
        <w:rPr>
          <w:rFonts w:ascii="Times New Roman" w:hAnsi="Times New Roman"/>
          <w:sz w:val="28"/>
          <w:szCs w:val="28"/>
        </w:rPr>
        <w:t xml:space="preserve">.; </w:t>
      </w:r>
      <w:r w:rsidRPr="0047191A">
        <w:rPr>
          <w:rFonts w:ascii="Times New Roman" w:hAnsi="Times New Roman"/>
          <w:sz w:val="28"/>
          <w:szCs w:val="28"/>
          <w:shd w:val="clear" w:color="auto" w:fill="FEFEFE"/>
        </w:rPr>
        <w:t>проводить время в каком-л. занятии, служащем для заполнения досуга, для развлечения и т. п.</w:t>
      </w:r>
    </w:p>
    <w:p w14:paraId="0FC1D16A" w14:textId="77777777" w:rsidR="00A52D3B" w:rsidRPr="0047191A" w:rsidRDefault="00A52D3B" w:rsidP="00BB375D">
      <w:pPr>
        <w:spacing w:after="0" w:line="360" w:lineRule="auto"/>
        <w:jc w:val="both"/>
        <w:rPr>
          <w:rFonts w:ascii="Times New Roman" w:hAnsi="Times New Roman"/>
          <w:sz w:val="28"/>
          <w:szCs w:val="28"/>
          <w:shd w:val="clear" w:color="auto" w:fill="FEFEFE"/>
        </w:rPr>
      </w:pPr>
      <w:r w:rsidRPr="0047191A">
        <w:rPr>
          <w:rFonts w:ascii="Times New Roman" w:hAnsi="Times New Roman"/>
          <w:sz w:val="28"/>
          <w:szCs w:val="28"/>
          <w:shd w:val="clear" w:color="auto" w:fill="FEFEFE"/>
        </w:rPr>
        <w:t xml:space="preserve">Играть – </w:t>
      </w:r>
      <w:proofErr w:type="spellStart"/>
      <w:r w:rsidRPr="0047191A">
        <w:rPr>
          <w:rFonts w:ascii="Times New Roman" w:hAnsi="Times New Roman"/>
          <w:sz w:val="28"/>
          <w:szCs w:val="28"/>
          <w:shd w:val="clear" w:color="auto" w:fill="FEFEFE"/>
        </w:rPr>
        <w:t>перех</w:t>
      </w:r>
      <w:proofErr w:type="spellEnd"/>
      <w:r w:rsidRPr="0047191A">
        <w:rPr>
          <w:rFonts w:ascii="Times New Roman" w:hAnsi="Times New Roman"/>
          <w:sz w:val="28"/>
          <w:szCs w:val="28"/>
          <w:shd w:val="clear" w:color="auto" w:fill="FEFEFE"/>
        </w:rPr>
        <w:t>.; исполнять что-л. на музыкальном инструменте.</w:t>
      </w:r>
    </w:p>
    <w:p w14:paraId="198B7A4B"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shd w:val="clear" w:color="auto" w:fill="FEFEFE"/>
        </w:rPr>
        <w:t xml:space="preserve">Играть – </w:t>
      </w:r>
      <w:proofErr w:type="spellStart"/>
      <w:r w:rsidRPr="0047191A">
        <w:rPr>
          <w:rFonts w:ascii="Times New Roman" w:hAnsi="Times New Roman"/>
          <w:sz w:val="28"/>
          <w:szCs w:val="28"/>
          <w:shd w:val="clear" w:color="auto" w:fill="FEFEFE"/>
        </w:rPr>
        <w:t>перех</w:t>
      </w:r>
      <w:proofErr w:type="spellEnd"/>
      <w:r w:rsidRPr="0047191A">
        <w:rPr>
          <w:rFonts w:ascii="Times New Roman" w:hAnsi="Times New Roman"/>
          <w:sz w:val="28"/>
          <w:szCs w:val="28"/>
          <w:shd w:val="clear" w:color="auto" w:fill="FEFEFE"/>
        </w:rPr>
        <w:t>.; участвовать в сценическом представлении, выступать на сцене.</w:t>
      </w:r>
    </w:p>
    <w:p w14:paraId="16DF5E39"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7</w:t>
      </w:r>
    </w:p>
    <w:p w14:paraId="122E756B"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1. Смысловое сходство заключается в том, что в данных предложениях оба предлога выражают причинное значение, однако предлог </w:t>
      </w:r>
      <w:r w:rsidRPr="0047191A">
        <w:rPr>
          <w:rFonts w:ascii="Times New Roman" w:hAnsi="Times New Roman"/>
          <w:i/>
          <w:sz w:val="28"/>
          <w:szCs w:val="28"/>
        </w:rPr>
        <w:t>благодаря указывает на причину, которая благоприятно повлияла на дальнейшие события</w:t>
      </w:r>
      <w:r w:rsidRPr="0047191A">
        <w:rPr>
          <w:rFonts w:ascii="Times New Roman" w:hAnsi="Times New Roman"/>
          <w:sz w:val="28"/>
          <w:szCs w:val="28"/>
        </w:rPr>
        <w:t xml:space="preserve">, а </w:t>
      </w:r>
      <w:r w:rsidRPr="0047191A">
        <w:rPr>
          <w:rFonts w:ascii="Times New Roman" w:hAnsi="Times New Roman"/>
          <w:i/>
          <w:sz w:val="28"/>
          <w:szCs w:val="28"/>
        </w:rPr>
        <w:t>из-за</w:t>
      </w:r>
      <w:r w:rsidRPr="0047191A">
        <w:rPr>
          <w:rFonts w:ascii="Times New Roman" w:hAnsi="Times New Roman"/>
          <w:sz w:val="28"/>
          <w:szCs w:val="28"/>
        </w:rPr>
        <w:t xml:space="preserve"> – </w:t>
      </w:r>
      <w:r w:rsidRPr="0047191A">
        <w:rPr>
          <w:rFonts w:ascii="Times New Roman" w:hAnsi="Times New Roman"/>
          <w:i/>
          <w:sz w:val="28"/>
          <w:szCs w:val="28"/>
        </w:rPr>
        <w:t xml:space="preserve">на причину, которая негативно повлияла на события. </w:t>
      </w:r>
      <w:r w:rsidRPr="0047191A">
        <w:rPr>
          <w:rFonts w:ascii="Times New Roman" w:hAnsi="Times New Roman"/>
          <w:sz w:val="28"/>
          <w:szCs w:val="28"/>
        </w:rPr>
        <w:t xml:space="preserve">Это </w:t>
      </w:r>
      <w:r w:rsidRPr="0047191A">
        <w:rPr>
          <w:rFonts w:ascii="Times New Roman" w:hAnsi="Times New Roman"/>
          <w:sz w:val="28"/>
          <w:szCs w:val="28"/>
        </w:rPr>
        <w:lastRenderedPageBreak/>
        <w:t xml:space="preserve">подчёркивается контекстом: значения слов </w:t>
      </w:r>
      <w:r w:rsidRPr="0047191A">
        <w:rPr>
          <w:rFonts w:ascii="Times New Roman" w:hAnsi="Times New Roman"/>
          <w:i/>
          <w:sz w:val="28"/>
          <w:szCs w:val="28"/>
        </w:rPr>
        <w:t>замечательный</w:t>
      </w:r>
      <w:r w:rsidRPr="0047191A">
        <w:rPr>
          <w:rFonts w:ascii="Times New Roman" w:hAnsi="Times New Roman"/>
          <w:sz w:val="28"/>
          <w:szCs w:val="28"/>
        </w:rPr>
        <w:t xml:space="preserve"> (предложение 1) и </w:t>
      </w:r>
      <w:r w:rsidRPr="0047191A">
        <w:rPr>
          <w:rFonts w:ascii="Times New Roman" w:hAnsi="Times New Roman"/>
          <w:i/>
          <w:sz w:val="28"/>
          <w:szCs w:val="28"/>
        </w:rPr>
        <w:t xml:space="preserve">не </w:t>
      </w:r>
      <w:proofErr w:type="gramStart"/>
      <w:r w:rsidRPr="0047191A">
        <w:rPr>
          <w:rFonts w:ascii="Times New Roman" w:hAnsi="Times New Roman"/>
          <w:i/>
          <w:sz w:val="28"/>
          <w:szCs w:val="28"/>
        </w:rPr>
        <w:t xml:space="preserve">выспался  </w:t>
      </w:r>
      <w:r w:rsidRPr="0047191A">
        <w:rPr>
          <w:rFonts w:ascii="Times New Roman" w:hAnsi="Times New Roman"/>
          <w:sz w:val="28"/>
          <w:szCs w:val="28"/>
        </w:rPr>
        <w:t>(</w:t>
      </w:r>
      <w:proofErr w:type="gramEnd"/>
      <w:r w:rsidRPr="0047191A">
        <w:rPr>
          <w:rFonts w:ascii="Times New Roman" w:hAnsi="Times New Roman"/>
          <w:sz w:val="28"/>
          <w:szCs w:val="28"/>
        </w:rPr>
        <w:t xml:space="preserve">предложение Б) помогают определить семантику предлогов.  </w:t>
      </w:r>
    </w:p>
    <w:p w14:paraId="1B5B5301"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2. Морфологическая омонимия возникает в словосочетании </w:t>
      </w:r>
      <w:r w:rsidRPr="0047191A">
        <w:rPr>
          <w:rFonts w:ascii="Times New Roman" w:hAnsi="Times New Roman"/>
          <w:i/>
          <w:sz w:val="28"/>
          <w:szCs w:val="28"/>
        </w:rPr>
        <w:t>сообщение дочери.</w:t>
      </w:r>
      <w:r w:rsidRPr="0047191A">
        <w:rPr>
          <w:rFonts w:ascii="Times New Roman" w:hAnsi="Times New Roman"/>
          <w:sz w:val="28"/>
          <w:szCs w:val="28"/>
        </w:rPr>
        <w:t xml:space="preserve"> Это связано с совпадением </w:t>
      </w:r>
      <w:r w:rsidRPr="0047191A">
        <w:rPr>
          <w:rFonts w:ascii="Times New Roman" w:hAnsi="Times New Roman"/>
          <w:i/>
          <w:sz w:val="28"/>
          <w:szCs w:val="28"/>
        </w:rPr>
        <w:t xml:space="preserve">форм </w:t>
      </w:r>
      <w:proofErr w:type="spellStart"/>
      <w:r w:rsidRPr="0047191A">
        <w:rPr>
          <w:rFonts w:ascii="Times New Roman" w:hAnsi="Times New Roman"/>
          <w:i/>
          <w:sz w:val="28"/>
          <w:szCs w:val="28"/>
        </w:rPr>
        <w:t>Р.п</w:t>
      </w:r>
      <w:proofErr w:type="spellEnd"/>
      <w:r w:rsidRPr="0047191A">
        <w:rPr>
          <w:rFonts w:ascii="Times New Roman" w:hAnsi="Times New Roman"/>
          <w:i/>
          <w:sz w:val="28"/>
          <w:szCs w:val="28"/>
        </w:rPr>
        <w:t xml:space="preserve">. и </w:t>
      </w:r>
      <w:proofErr w:type="spellStart"/>
      <w:r w:rsidRPr="0047191A">
        <w:rPr>
          <w:rFonts w:ascii="Times New Roman" w:hAnsi="Times New Roman"/>
          <w:i/>
          <w:sz w:val="28"/>
          <w:szCs w:val="28"/>
        </w:rPr>
        <w:t>Д.п</w:t>
      </w:r>
      <w:proofErr w:type="spellEnd"/>
      <w:r w:rsidRPr="0047191A">
        <w:rPr>
          <w:rFonts w:ascii="Times New Roman" w:hAnsi="Times New Roman"/>
          <w:sz w:val="28"/>
          <w:szCs w:val="28"/>
        </w:rPr>
        <w:t xml:space="preserve">. у существительных 3 склонения. Устранить смысловую неоднозначность можно заменой беспредложного управления на </w:t>
      </w:r>
      <w:proofErr w:type="gramStart"/>
      <w:r w:rsidRPr="0047191A">
        <w:rPr>
          <w:rFonts w:ascii="Times New Roman" w:hAnsi="Times New Roman"/>
          <w:sz w:val="28"/>
          <w:szCs w:val="28"/>
        </w:rPr>
        <w:t xml:space="preserve">предложное:  </w:t>
      </w:r>
      <w:r w:rsidRPr="0047191A">
        <w:rPr>
          <w:rFonts w:ascii="Times New Roman" w:hAnsi="Times New Roman"/>
          <w:i/>
          <w:sz w:val="28"/>
          <w:szCs w:val="28"/>
        </w:rPr>
        <w:t>сообщение</w:t>
      </w:r>
      <w:proofErr w:type="gramEnd"/>
      <w:r w:rsidRPr="0047191A">
        <w:rPr>
          <w:rFonts w:ascii="Times New Roman" w:hAnsi="Times New Roman"/>
          <w:i/>
          <w:sz w:val="28"/>
          <w:szCs w:val="28"/>
        </w:rPr>
        <w:t xml:space="preserve"> к дочери (</w:t>
      </w:r>
      <w:proofErr w:type="spellStart"/>
      <w:r w:rsidRPr="0047191A">
        <w:rPr>
          <w:rFonts w:ascii="Times New Roman" w:hAnsi="Times New Roman"/>
          <w:i/>
          <w:sz w:val="28"/>
          <w:szCs w:val="28"/>
        </w:rPr>
        <w:t>Д.п</w:t>
      </w:r>
      <w:proofErr w:type="spellEnd"/>
      <w:r w:rsidRPr="0047191A">
        <w:rPr>
          <w:rFonts w:ascii="Times New Roman" w:hAnsi="Times New Roman"/>
          <w:i/>
          <w:sz w:val="28"/>
          <w:szCs w:val="28"/>
        </w:rPr>
        <w:t>.), сообщение от дочери (</w:t>
      </w:r>
      <w:proofErr w:type="spellStart"/>
      <w:r w:rsidRPr="0047191A">
        <w:rPr>
          <w:rFonts w:ascii="Times New Roman" w:hAnsi="Times New Roman"/>
          <w:i/>
          <w:sz w:val="28"/>
          <w:szCs w:val="28"/>
        </w:rPr>
        <w:t>Р.п</w:t>
      </w:r>
      <w:proofErr w:type="spellEnd"/>
      <w:r w:rsidRPr="0047191A">
        <w:rPr>
          <w:rFonts w:ascii="Times New Roman" w:hAnsi="Times New Roman"/>
          <w:i/>
          <w:sz w:val="28"/>
          <w:szCs w:val="28"/>
        </w:rPr>
        <w:t>.).</w:t>
      </w:r>
      <w:r w:rsidRPr="0047191A">
        <w:rPr>
          <w:rFonts w:ascii="Times New Roman" w:hAnsi="Times New Roman"/>
          <w:sz w:val="28"/>
          <w:szCs w:val="28"/>
        </w:rPr>
        <w:t xml:space="preserve"> Однако при употреблении словосочетания сообщение дочери в значении ‘сообщение, принадлежащее дочери’ устранение неоднозначности только в рамках словосочетания невозможно. Требуется дополнительный контекст.</w:t>
      </w:r>
    </w:p>
    <w:p w14:paraId="198C0BA2"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8</w:t>
      </w:r>
    </w:p>
    <w:p w14:paraId="2CA6F728" w14:textId="77777777" w:rsidR="00A52D3B" w:rsidRPr="0047191A" w:rsidRDefault="00A52D3B" w:rsidP="00BB375D">
      <w:pPr>
        <w:pStyle w:val="a6"/>
        <w:shd w:val="clear" w:color="auto" w:fill="FFFFFF"/>
        <w:spacing w:before="0" w:beforeAutospacing="0" w:after="0" w:afterAutospacing="0" w:line="360" w:lineRule="auto"/>
        <w:jc w:val="both"/>
        <w:textAlignment w:val="baseline"/>
        <w:rPr>
          <w:rStyle w:val="ac"/>
          <w:sz w:val="28"/>
          <w:szCs w:val="28"/>
          <w:bdr w:val="none" w:sz="0" w:space="0" w:color="auto" w:frame="1"/>
        </w:rPr>
      </w:pPr>
      <w:r w:rsidRPr="0047191A">
        <w:rPr>
          <w:rStyle w:val="ac"/>
          <w:sz w:val="28"/>
          <w:szCs w:val="28"/>
          <w:bdr w:val="none" w:sz="0" w:space="0" w:color="auto" w:frame="1"/>
        </w:rPr>
        <w:t xml:space="preserve">1.Тяномый, тяня; </w:t>
      </w:r>
      <w:proofErr w:type="spellStart"/>
      <w:r w:rsidRPr="0047191A">
        <w:rPr>
          <w:rStyle w:val="ac"/>
          <w:sz w:val="28"/>
          <w:szCs w:val="28"/>
          <w:bdr w:val="none" w:sz="0" w:space="0" w:color="auto" w:frame="1"/>
        </w:rPr>
        <w:t>рвомый</w:t>
      </w:r>
      <w:proofErr w:type="spellEnd"/>
      <w:r w:rsidRPr="0047191A">
        <w:rPr>
          <w:rStyle w:val="ac"/>
          <w:sz w:val="28"/>
          <w:szCs w:val="28"/>
          <w:bdr w:val="none" w:sz="0" w:space="0" w:color="auto" w:frame="1"/>
        </w:rPr>
        <w:t xml:space="preserve">, рвя; </w:t>
      </w:r>
      <w:proofErr w:type="spellStart"/>
      <w:r w:rsidRPr="0047191A">
        <w:rPr>
          <w:rStyle w:val="ac"/>
          <w:sz w:val="28"/>
          <w:szCs w:val="28"/>
          <w:bdr w:val="none" w:sz="0" w:space="0" w:color="auto" w:frame="1"/>
        </w:rPr>
        <w:t>ткомый</w:t>
      </w:r>
      <w:proofErr w:type="spellEnd"/>
      <w:r w:rsidRPr="0047191A">
        <w:rPr>
          <w:rStyle w:val="ac"/>
          <w:sz w:val="28"/>
          <w:szCs w:val="28"/>
          <w:bdr w:val="none" w:sz="0" w:space="0" w:color="auto" w:frame="1"/>
        </w:rPr>
        <w:t xml:space="preserve">, </w:t>
      </w:r>
      <w:proofErr w:type="spellStart"/>
      <w:r w:rsidRPr="0047191A">
        <w:rPr>
          <w:rStyle w:val="ac"/>
          <w:sz w:val="28"/>
          <w:szCs w:val="28"/>
          <w:bdr w:val="none" w:sz="0" w:space="0" w:color="auto" w:frame="1"/>
        </w:rPr>
        <w:t>ткя</w:t>
      </w:r>
      <w:proofErr w:type="spellEnd"/>
    </w:p>
    <w:p w14:paraId="1C6480F1"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2. Данные причастия образуются от основы настоящего времени глагола (1 балл), </w:t>
      </w:r>
      <w:proofErr w:type="gramStart"/>
      <w:r w:rsidRPr="0047191A">
        <w:rPr>
          <w:rFonts w:ascii="Times New Roman" w:hAnsi="Times New Roman"/>
          <w:sz w:val="28"/>
          <w:szCs w:val="28"/>
        </w:rPr>
        <w:t>которую  надо</w:t>
      </w:r>
      <w:proofErr w:type="gramEnd"/>
      <w:r w:rsidRPr="0047191A">
        <w:rPr>
          <w:rFonts w:ascii="Times New Roman" w:hAnsi="Times New Roman"/>
          <w:sz w:val="28"/>
          <w:szCs w:val="28"/>
        </w:rPr>
        <w:t xml:space="preserve">  узнавать,  поставив  глагол  в 3-е  лицо  множественного  числа. </w:t>
      </w:r>
      <w:proofErr w:type="gramStart"/>
      <w:r w:rsidRPr="0047191A">
        <w:rPr>
          <w:rFonts w:ascii="Times New Roman" w:hAnsi="Times New Roman"/>
          <w:sz w:val="28"/>
          <w:szCs w:val="28"/>
        </w:rPr>
        <w:t>Причастия  будут</w:t>
      </w:r>
      <w:proofErr w:type="gramEnd"/>
      <w:r w:rsidRPr="0047191A">
        <w:rPr>
          <w:rFonts w:ascii="Times New Roman" w:hAnsi="Times New Roman"/>
          <w:sz w:val="28"/>
          <w:szCs w:val="28"/>
        </w:rPr>
        <w:t xml:space="preserve"> иметь  суффикс  </w:t>
      </w:r>
      <w:r w:rsidRPr="0047191A">
        <w:rPr>
          <w:rStyle w:val="ac"/>
          <w:rFonts w:ascii="Times New Roman" w:hAnsi="Times New Roman"/>
          <w:sz w:val="28"/>
          <w:szCs w:val="28"/>
          <w:bdr w:val="none" w:sz="0" w:space="0" w:color="auto" w:frame="1"/>
        </w:rPr>
        <w:t>-ом-/-ем-</w:t>
      </w:r>
      <w:r w:rsidRPr="0047191A">
        <w:rPr>
          <w:rFonts w:ascii="Times New Roman" w:hAnsi="Times New Roman"/>
          <w:sz w:val="28"/>
          <w:szCs w:val="28"/>
        </w:rPr>
        <w:t xml:space="preserve">,  так  как  они  образуются  от  глаголов 1-го  спряжения.  </w:t>
      </w:r>
      <w:proofErr w:type="gramStart"/>
      <w:r w:rsidRPr="0047191A">
        <w:rPr>
          <w:rFonts w:ascii="Times New Roman" w:hAnsi="Times New Roman"/>
          <w:sz w:val="28"/>
          <w:szCs w:val="28"/>
        </w:rPr>
        <w:t>Данные  деепричастия</w:t>
      </w:r>
      <w:proofErr w:type="gramEnd"/>
      <w:r w:rsidRPr="0047191A">
        <w:rPr>
          <w:rFonts w:ascii="Times New Roman" w:hAnsi="Times New Roman"/>
          <w:sz w:val="28"/>
          <w:szCs w:val="28"/>
        </w:rPr>
        <w:t>  также  образуются  от  основы  настоящего времени глагола (1 балл) с помощью суффикса </w:t>
      </w:r>
      <w:r w:rsidRPr="0047191A">
        <w:rPr>
          <w:rStyle w:val="ac"/>
          <w:rFonts w:ascii="Times New Roman" w:hAnsi="Times New Roman"/>
          <w:sz w:val="28"/>
          <w:szCs w:val="28"/>
          <w:bdr w:val="none" w:sz="0" w:space="0" w:color="auto" w:frame="1"/>
        </w:rPr>
        <w:t>-я</w:t>
      </w:r>
      <w:r w:rsidRPr="0047191A">
        <w:rPr>
          <w:rFonts w:ascii="Times New Roman" w:hAnsi="Times New Roman"/>
          <w:sz w:val="28"/>
          <w:szCs w:val="28"/>
        </w:rPr>
        <w:t> (в варианте </w:t>
      </w:r>
      <w:r w:rsidRPr="0047191A">
        <w:rPr>
          <w:rStyle w:val="ac"/>
          <w:rFonts w:ascii="Times New Roman" w:hAnsi="Times New Roman"/>
          <w:sz w:val="28"/>
          <w:szCs w:val="28"/>
          <w:bdr w:val="none" w:sz="0" w:space="0" w:color="auto" w:frame="1"/>
        </w:rPr>
        <w:t>-а</w:t>
      </w:r>
      <w:r w:rsidRPr="0047191A">
        <w:rPr>
          <w:rFonts w:ascii="Times New Roman" w:hAnsi="Times New Roman"/>
          <w:sz w:val="28"/>
          <w:szCs w:val="28"/>
        </w:rPr>
        <w:t> после шипящих) (1 балл).</w:t>
      </w:r>
    </w:p>
    <w:p w14:paraId="56B354FF" w14:textId="77777777" w:rsidR="00A52D3B" w:rsidRPr="0047191A" w:rsidRDefault="00A52D3B" w:rsidP="00BB375D">
      <w:pPr>
        <w:tabs>
          <w:tab w:val="left" w:pos="720"/>
          <w:tab w:val="left" w:pos="1080"/>
        </w:tabs>
        <w:spacing w:after="0" w:line="360" w:lineRule="auto"/>
        <w:jc w:val="both"/>
        <w:rPr>
          <w:rFonts w:ascii="Times New Roman" w:hAnsi="Times New Roman"/>
          <w:sz w:val="28"/>
          <w:szCs w:val="28"/>
          <w:shd w:val="clear" w:color="auto" w:fill="FFFFFF"/>
        </w:rPr>
      </w:pPr>
      <w:r w:rsidRPr="0047191A">
        <w:rPr>
          <w:rFonts w:ascii="Times New Roman" w:hAnsi="Times New Roman"/>
          <w:sz w:val="28"/>
          <w:szCs w:val="28"/>
          <w:shd w:val="clear" w:color="auto" w:fill="FFFFFF"/>
        </w:rPr>
        <w:t>Задание 9</w:t>
      </w:r>
    </w:p>
    <w:p w14:paraId="38D0A45C" w14:textId="77777777" w:rsidR="00A52D3B" w:rsidRPr="0047191A" w:rsidRDefault="00A52D3B" w:rsidP="00BB375D">
      <w:pPr>
        <w:spacing w:after="0" w:line="360" w:lineRule="auto"/>
        <w:jc w:val="both"/>
        <w:rPr>
          <w:rFonts w:ascii="Times New Roman" w:hAnsi="Times New Roman"/>
          <w:b/>
          <w:sz w:val="28"/>
          <w:szCs w:val="28"/>
        </w:rPr>
      </w:pPr>
      <w:r w:rsidRPr="0047191A">
        <w:rPr>
          <w:rFonts w:ascii="Times New Roman" w:hAnsi="Times New Roman"/>
          <w:b/>
          <w:sz w:val="28"/>
          <w:szCs w:val="28"/>
        </w:rPr>
        <w:t>Модель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A52D3B" w:rsidRPr="0047191A" w14:paraId="27CCF687" w14:textId="77777777" w:rsidTr="00EB1649">
        <w:tc>
          <w:tcPr>
            <w:tcW w:w="3190" w:type="dxa"/>
            <w:shd w:val="clear" w:color="auto" w:fill="auto"/>
          </w:tcPr>
          <w:p w14:paraId="373E4293" w14:textId="77777777" w:rsidR="00A52D3B" w:rsidRPr="0047191A" w:rsidRDefault="00A52D3B" w:rsidP="00EB1649">
            <w:pPr>
              <w:spacing w:after="0" w:line="360" w:lineRule="auto"/>
              <w:jc w:val="center"/>
              <w:rPr>
                <w:rFonts w:ascii="Times New Roman" w:hAnsi="Times New Roman"/>
                <w:b/>
                <w:sz w:val="28"/>
                <w:szCs w:val="28"/>
              </w:rPr>
            </w:pPr>
            <w:r w:rsidRPr="0047191A">
              <w:rPr>
                <w:rFonts w:ascii="Times New Roman" w:hAnsi="Times New Roman"/>
                <w:b/>
                <w:sz w:val="28"/>
                <w:szCs w:val="28"/>
              </w:rPr>
              <w:t>Глаголы совершенного вида</w:t>
            </w:r>
          </w:p>
        </w:tc>
        <w:tc>
          <w:tcPr>
            <w:tcW w:w="3190" w:type="dxa"/>
            <w:shd w:val="clear" w:color="auto" w:fill="auto"/>
          </w:tcPr>
          <w:p w14:paraId="6A8CE37B" w14:textId="77777777" w:rsidR="00A52D3B" w:rsidRPr="0047191A" w:rsidRDefault="00A52D3B" w:rsidP="00EB1649">
            <w:pPr>
              <w:spacing w:after="0" w:line="360" w:lineRule="auto"/>
              <w:jc w:val="center"/>
              <w:rPr>
                <w:rFonts w:ascii="Times New Roman" w:hAnsi="Times New Roman"/>
                <w:b/>
                <w:sz w:val="28"/>
                <w:szCs w:val="28"/>
              </w:rPr>
            </w:pPr>
            <w:r w:rsidRPr="0047191A">
              <w:rPr>
                <w:rFonts w:ascii="Times New Roman" w:hAnsi="Times New Roman"/>
                <w:b/>
                <w:sz w:val="28"/>
                <w:szCs w:val="28"/>
              </w:rPr>
              <w:t>Глаголы несовершенного вида</w:t>
            </w:r>
          </w:p>
        </w:tc>
        <w:tc>
          <w:tcPr>
            <w:tcW w:w="3191" w:type="dxa"/>
            <w:shd w:val="clear" w:color="auto" w:fill="auto"/>
          </w:tcPr>
          <w:p w14:paraId="39FFDCF8" w14:textId="77777777" w:rsidR="00A52D3B" w:rsidRPr="0047191A" w:rsidRDefault="00A52D3B" w:rsidP="00EB1649">
            <w:pPr>
              <w:spacing w:after="0" w:line="360" w:lineRule="auto"/>
              <w:jc w:val="center"/>
              <w:rPr>
                <w:rFonts w:ascii="Times New Roman" w:hAnsi="Times New Roman"/>
                <w:b/>
                <w:sz w:val="28"/>
                <w:szCs w:val="28"/>
              </w:rPr>
            </w:pPr>
            <w:r w:rsidRPr="0047191A">
              <w:rPr>
                <w:rFonts w:ascii="Times New Roman" w:hAnsi="Times New Roman"/>
                <w:b/>
                <w:sz w:val="28"/>
                <w:szCs w:val="28"/>
              </w:rPr>
              <w:t>Двувидовые глаголы</w:t>
            </w:r>
          </w:p>
        </w:tc>
      </w:tr>
      <w:tr w:rsidR="00A52D3B" w:rsidRPr="0047191A" w14:paraId="6A6C6A5D" w14:textId="77777777" w:rsidTr="00EB1649">
        <w:tc>
          <w:tcPr>
            <w:tcW w:w="3190" w:type="dxa"/>
            <w:shd w:val="clear" w:color="auto" w:fill="auto"/>
          </w:tcPr>
          <w:p w14:paraId="7D1A6A1D" w14:textId="77777777" w:rsidR="00A52D3B" w:rsidRPr="0047191A" w:rsidRDefault="00A52D3B" w:rsidP="00EB1649">
            <w:pPr>
              <w:spacing w:after="0" w:line="360" w:lineRule="auto"/>
              <w:jc w:val="center"/>
              <w:rPr>
                <w:rFonts w:ascii="Times New Roman" w:hAnsi="Times New Roman"/>
                <w:sz w:val="28"/>
                <w:szCs w:val="28"/>
              </w:rPr>
            </w:pPr>
            <w:r w:rsidRPr="0047191A">
              <w:rPr>
                <w:rFonts w:ascii="Times New Roman" w:hAnsi="Times New Roman"/>
                <w:sz w:val="28"/>
                <w:szCs w:val="28"/>
              </w:rPr>
              <w:t>Встретить</w:t>
            </w:r>
          </w:p>
          <w:p w14:paraId="7965C8E7" w14:textId="77777777" w:rsidR="00A52D3B" w:rsidRPr="0047191A" w:rsidRDefault="00A52D3B" w:rsidP="00EB1649">
            <w:pPr>
              <w:spacing w:after="0" w:line="360" w:lineRule="auto"/>
              <w:jc w:val="center"/>
              <w:rPr>
                <w:rFonts w:ascii="Times New Roman" w:hAnsi="Times New Roman"/>
                <w:sz w:val="28"/>
                <w:szCs w:val="28"/>
              </w:rPr>
            </w:pPr>
            <w:r w:rsidRPr="0047191A">
              <w:rPr>
                <w:rFonts w:ascii="Times New Roman" w:hAnsi="Times New Roman"/>
                <w:sz w:val="28"/>
                <w:szCs w:val="28"/>
              </w:rPr>
              <w:t>Подарить</w:t>
            </w:r>
          </w:p>
        </w:tc>
        <w:tc>
          <w:tcPr>
            <w:tcW w:w="3190" w:type="dxa"/>
            <w:shd w:val="clear" w:color="auto" w:fill="auto"/>
          </w:tcPr>
          <w:p w14:paraId="50D93530" w14:textId="77777777" w:rsidR="00A52D3B" w:rsidRPr="0047191A" w:rsidRDefault="00A52D3B" w:rsidP="00EB1649">
            <w:pPr>
              <w:spacing w:after="0" w:line="360" w:lineRule="auto"/>
              <w:jc w:val="center"/>
              <w:rPr>
                <w:rFonts w:ascii="Times New Roman" w:hAnsi="Times New Roman"/>
                <w:sz w:val="28"/>
                <w:szCs w:val="28"/>
              </w:rPr>
            </w:pPr>
            <w:r w:rsidRPr="0047191A">
              <w:rPr>
                <w:rFonts w:ascii="Times New Roman" w:hAnsi="Times New Roman"/>
                <w:sz w:val="28"/>
                <w:szCs w:val="28"/>
              </w:rPr>
              <w:t>Ходить</w:t>
            </w:r>
          </w:p>
          <w:p w14:paraId="37DA423D" w14:textId="77777777" w:rsidR="00A52D3B" w:rsidRPr="0047191A" w:rsidRDefault="00A52D3B" w:rsidP="00EB1649">
            <w:pPr>
              <w:spacing w:after="0" w:line="360" w:lineRule="auto"/>
              <w:jc w:val="center"/>
              <w:rPr>
                <w:rFonts w:ascii="Times New Roman" w:hAnsi="Times New Roman"/>
                <w:sz w:val="28"/>
                <w:szCs w:val="28"/>
              </w:rPr>
            </w:pPr>
            <w:r w:rsidRPr="0047191A">
              <w:rPr>
                <w:rFonts w:ascii="Times New Roman" w:hAnsi="Times New Roman"/>
                <w:sz w:val="28"/>
                <w:szCs w:val="28"/>
              </w:rPr>
              <w:t>варить</w:t>
            </w:r>
          </w:p>
        </w:tc>
        <w:tc>
          <w:tcPr>
            <w:tcW w:w="3191" w:type="dxa"/>
            <w:shd w:val="clear" w:color="auto" w:fill="auto"/>
          </w:tcPr>
          <w:p w14:paraId="4B2BE2CB" w14:textId="77777777" w:rsidR="00A52D3B" w:rsidRPr="0047191A" w:rsidRDefault="00A52D3B" w:rsidP="00EB1649">
            <w:pPr>
              <w:spacing w:after="0" w:line="360" w:lineRule="auto"/>
              <w:jc w:val="center"/>
              <w:rPr>
                <w:rFonts w:ascii="Times New Roman" w:hAnsi="Times New Roman"/>
                <w:sz w:val="28"/>
                <w:szCs w:val="28"/>
              </w:rPr>
            </w:pPr>
            <w:r w:rsidRPr="0047191A">
              <w:rPr>
                <w:rFonts w:ascii="Times New Roman" w:hAnsi="Times New Roman"/>
                <w:sz w:val="28"/>
                <w:szCs w:val="28"/>
              </w:rPr>
              <w:t>Обещать</w:t>
            </w:r>
          </w:p>
          <w:p w14:paraId="6DA86E45" w14:textId="77777777" w:rsidR="00A52D3B" w:rsidRPr="0047191A" w:rsidRDefault="00A52D3B" w:rsidP="00EB1649">
            <w:pPr>
              <w:spacing w:after="0" w:line="360" w:lineRule="auto"/>
              <w:jc w:val="center"/>
              <w:rPr>
                <w:rFonts w:ascii="Times New Roman" w:hAnsi="Times New Roman"/>
                <w:sz w:val="28"/>
                <w:szCs w:val="28"/>
              </w:rPr>
            </w:pPr>
            <w:r w:rsidRPr="0047191A">
              <w:rPr>
                <w:rFonts w:ascii="Times New Roman" w:hAnsi="Times New Roman"/>
                <w:sz w:val="28"/>
                <w:szCs w:val="28"/>
              </w:rPr>
              <w:t>Расследовать</w:t>
            </w:r>
          </w:p>
          <w:p w14:paraId="719B35D0" w14:textId="77777777" w:rsidR="00A52D3B" w:rsidRPr="0047191A" w:rsidRDefault="00A52D3B" w:rsidP="00EB1649">
            <w:pPr>
              <w:spacing w:after="0" w:line="360" w:lineRule="auto"/>
              <w:jc w:val="center"/>
              <w:rPr>
                <w:rFonts w:ascii="Times New Roman" w:hAnsi="Times New Roman"/>
                <w:sz w:val="28"/>
                <w:szCs w:val="28"/>
              </w:rPr>
            </w:pPr>
            <w:r w:rsidRPr="0047191A">
              <w:rPr>
                <w:rFonts w:ascii="Times New Roman" w:hAnsi="Times New Roman"/>
                <w:sz w:val="28"/>
                <w:szCs w:val="28"/>
              </w:rPr>
              <w:t>организовать</w:t>
            </w:r>
          </w:p>
        </w:tc>
      </w:tr>
    </w:tbl>
    <w:p w14:paraId="5C397116" w14:textId="77777777" w:rsidR="00A52D3B" w:rsidRPr="0047191A" w:rsidRDefault="00A52D3B" w:rsidP="00BB375D">
      <w:pPr>
        <w:spacing w:after="0" w:line="360" w:lineRule="auto"/>
        <w:jc w:val="both"/>
        <w:rPr>
          <w:rFonts w:ascii="Times New Roman" w:hAnsi="Times New Roman"/>
          <w:sz w:val="28"/>
          <w:szCs w:val="28"/>
        </w:rPr>
      </w:pPr>
    </w:p>
    <w:p w14:paraId="22B44A23"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1. Прогуливаясь по парку, я </w:t>
      </w:r>
      <w:r w:rsidRPr="0047191A">
        <w:rPr>
          <w:rFonts w:ascii="Times New Roman" w:hAnsi="Times New Roman"/>
          <w:i/>
          <w:sz w:val="28"/>
          <w:szCs w:val="28"/>
        </w:rPr>
        <w:t>встретил</w:t>
      </w:r>
      <w:r w:rsidRPr="0047191A">
        <w:rPr>
          <w:rFonts w:ascii="Times New Roman" w:hAnsi="Times New Roman"/>
          <w:sz w:val="28"/>
          <w:szCs w:val="28"/>
        </w:rPr>
        <w:t xml:space="preserve"> знакомого, с которым познакомился на соревнованиях по плаванию.</w:t>
      </w:r>
    </w:p>
    <w:p w14:paraId="798CDED4"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2. Выпускники </w:t>
      </w:r>
      <w:r w:rsidRPr="0047191A">
        <w:rPr>
          <w:rFonts w:ascii="Times New Roman" w:hAnsi="Times New Roman"/>
          <w:i/>
          <w:sz w:val="28"/>
          <w:szCs w:val="28"/>
        </w:rPr>
        <w:t>подарили</w:t>
      </w:r>
      <w:r w:rsidRPr="0047191A">
        <w:rPr>
          <w:rFonts w:ascii="Times New Roman" w:hAnsi="Times New Roman"/>
          <w:sz w:val="28"/>
          <w:szCs w:val="28"/>
        </w:rPr>
        <w:t xml:space="preserve"> школе новый принтер. </w:t>
      </w:r>
    </w:p>
    <w:p w14:paraId="2C4D5B1C"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3. В школьные годы я часто </w:t>
      </w:r>
      <w:r w:rsidRPr="0047191A">
        <w:rPr>
          <w:rFonts w:ascii="Times New Roman" w:hAnsi="Times New Roman"/>
          <w:i/>
          <w:sz w:val="28"/>
          <w:szCs w:val="28"/>
        </w:rPr>
        <w:t xml:space="preserve">ходил </w:t>
      </w:r>
      <w:r w:rsidRPr="0047191A">
        <w:rPr>
          <w:rFonts w:ascii="Times New Roman" w:hAnsi="Times New Roman"/>
          <w:sz w:val="28"/>
          <w:szCs w:val="28"/>
        </w:rPr>
        <w:t>в походы.</w:t>
      </w:r>
    </w:p>
    <w:p w14:paraId="2EAD10D2"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lastRenderedPageBreak/>
        <w:t xml:space="preserve">4. На обед мама </w:t>
      </w:r>
      <w:r w:rsidRPr="0047191A">
        <w:rPr>
          <w:rFonts w:ascii="Times New Roman" w:hAnsi="Times New Roman"/>
          <w:i/>
          <w:sz w:val="28"/>
          <w:szCs w:val="28"/>
        </w:rPr>
        <w:t>варила</w:t>
      </w:r>
      <w:r w:rsidRPr="0047191A">
        <w:rPr>
          <w:rFonts w:ascii="Times New Roman" w:hAnsi="Times New Roman"/>
          <w:sz w:val="28"/>
          <w:szCs w:val="28"/>
        </w:rPr>
        <w:t xml:space="preserve"> уху из </w:t>
      </w:r>
      <w:proofErr w:type="spellStart"/>
      <w:r w:rsidRPr="0047191A">
        <w:rPr>
          <w:rFonts w:ascii="Times New Roman" w:hAnsi="Times New Roman"/>
          <w:sz w:val="28"/>
          <w:szCs w:val="28"/>
        </w:rPr>
        <w:t>свежепойманной</w:t>
      </w:r>
      <w:proofErr w:type="spellEnd"/>
      <w:r w:rsidRPr="0047191A">
        <w:rPr>
          <w:rFonts w:ascii="Times New Roman" w:hAnsi="Times New Roman"/>
          <w:sz w:val="28"/>
          <w:szCs w:val="28"/>
        </w:rPr>
        <w:t xml:space="preserve"> папой рыбы.    </w:t>
      </w:r>
    </w:p>
    <w:p w14:paraId="406B255A"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5. Папа </w:t>
      </w:r>
      <w:r w:rsidRPr="0047191A">
        <w:rPr>
          <w:rFonts w:ascii="Times New Roman" w:hAnsi="Times New Roman"/>
          <w:i/>
          <w:sz w:val="28"/>
          <w:szCs w:val="28"/>
        </w:rPr>
        <w:t>обещал</w:t>
      </w:r>
      <w:r w:rsidRPr="0047191A">
        <w:rPr>
          <w:rFonts w:ascii="Times New Roman" w:hAnsi="Times New Roman"/>
          <w:sz w:val="28"/>
          <w:szCs w:val="28"/>
        </w:rPr>
        <w:t xml:space="preserve">, что возьмет меня на рыбалку в следующие выходные. (СВ). – Каждый день брат </w:t>
      </w:r>
      <w:r w:rsidRPr="0047191A">
        <w:rPr>
          <w:rFonts w:ascii="Times New Roman" w:hAnsi="Times New Roman"/>
          <w:i/>
          <w:sz w:val="28"/>
          <w:szCs w:val="28"/>
        </w:rPr>
        <w:t>обещал</w:t>
      </w:r>
      <w:r w:rsidRPr="0047191A">
        <w:rPr>
          <w:rFonts w:ascii="Times New Roman" w:hAnsi="Times New Roman"/>
          <w:sz w:val="28"/>
          <w:szCs w:val="28"/>
        </w:rPr>
        <w:t xml:space="preserve"> научить меня играть в шахматы, но все время находил какие-нибудь дела. (НСВ).</w:t>
      </w:r>
    </w:p>
    <w:p w14:paraId="6984B819"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6. Дело расследовали – виновник найден! – Более двух лет расследовали происшествие в кинотеатре.</w:t>
      </w:r>
    </w:p>
    <w:p w14:paraId="23977F16"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    Задание 10</w:t>
      </w:r>
    </w:p>
    <w:p w14:paraId="05F326F8"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1. В первом предложении слово интересно является наречием, во втором – словом категории состояния, в третьем – кратким прилагательным.</w:t>
      </w:r>
    </w:p>
    <w:p w14:paraId="5C2A9F81"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2. Слово </w:t>
      </w:r>
      <w:r w:rsidRPr="0047191A">
        <w:rPr>
          <w:rFonts w:ascii="Times New Roman" w:hAnsi="Times New Roman"/>
          <w:i/>
          <w:sz w:val="28"/>
          <w:szCs w:val="28"/>
        </w:rPr>
        <w:t>данные</w:t>
      </w:r>
      <w:r w:rsidRPr="0047191A">
        <w:rPr>
          <w:rFonts w:ascii="Times New Roman" w:hAnsi="Times New Roman"/>
          <w:sz w:val="28"/>
          <w:szCs w:val="28"/>
        </w:rPr>
        <w:t xml:space="preserve"> может быть причастием, существительным, местоимением.</w:t>
      </w:r>
    </w:p>
    <w:p w14:paraId="6A360688"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Я выполнил все </w:t>
      </w:r>
      <w:r w:rsidRPr="0047191A">
        <w:rPr>
          <w:rFonts w:ascii="Times New Roman" w:hAnsi="Times New Roman"/>
          <w:i/>
          <w:sz w:val="28"/>
          <w:szCs w:val="28"/>
        </w:rPr>
        <w:t>данные</w:t>
      </w:r>
      <w:r w:rsidRPr="0047191A">
        <w:rPr>
          <w:rFonts w:ascii="Times New Roman" w:hAnsi="Times New Roman"/>
          <w:sz w:val="28"/>
          <w:szCs w:val="28"/>
        </w:rPr>
        <w:t xml:space="preserve"> мне поручения.</w:t>
      </w:r>
    </w:p>
    <w:p w14:paraId="35A5741C"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 xml:space="preserve">Накопленные за два года </w:t>
      </w:r>
      <w:r w:rsidRPr="0047191A">
        <w:rPr>
          <w:rFonts w:ascii="Times New Roman" w:hAnsi="Times New Roman"/>
          <w:i/>
          <w:sz w:val="28"/>
          <w:szCs w:val="28"/>
        </w:rPr>
        <w:t>данные</w:t>
      </w:r>
      <w:r w:rsidRPr="0047191A">
        <w:rPr>
          <w:rFonts w:ascii="Times New Roman" w:hAnsi="Times New Roman"/>
          <w:sz w:val="28"/>
          <w:szCs w:val="28"/>
        </w:rPr>
        <w:t xml:space="preserve"> помогли в написании научной работы.</w:t>
      </w:r>
    </w:p>
    <w:p w14:paraId="276434CF"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i/>
          <w:sz w:val="28"/>
          <w:szCs w:val="28"/>
        </w:rPr>
        <w:t>Данный</w:t>
      </w:r>
      <w:r w:rsidRPr="0047191A">
        <w:rPr>
          <w:rFonts w:ascii="Times New Roman" w:hAnsi="Times New Roman"/>
          <w:sz w:val="28"/>
          <w:szCs w:val="28"/>
        </w:rPr>
        <w:t xml:space="preserve"> эксперимент доказал эффективность выдвинутой теории.</w:t>
      </w:r>
    </w:p>
    <w:p w14:paraId="4A4AAC7C" w14:textId="77777777" w:rsidR="00A52D3B" w:rsidRPr="0047191A" w:rsidRDefault="00A52D3B" w:rsidP="00BB375D">
      <w:pPr>
        <w:spacing w:after="0" w:line="360" w:lineRule="auto"/>
        <w:jc w:val="both"/>
        <w:rPr>
          <w:rFonts w:ascii="Times New Roman" w:hAnsi="Times New Roman"/>
          <w:sz w:val="28"/>
          <w:szCs w:val="28"/>
        </w:rPr>
      </w:pPr>
      <w:r w:rsidRPr="0047191A">
        <w:rPr>
          <w:rFonts w:ascii="Times New Roman" w:hAnsi="Times New Roman"/>
          <w:sz w:val="28"/>
          <w:szCs w:val="28"/>
        </w:rPr>
        <w:t>Задание 11</w:t>
      </w:r>
    </w:p>
    <w:p w14:paraId="2DC7EF3C" w14:textId="77777777" w:rsidR="00A52D3B" w:rsidRPr="0047191A" w:rsidRDefault="00A52D3B" w:rsidP="00BB375D">
      <w:pPr>
        <w:tabs>
          <w:tab w:val="left" w:pos="360"/>
        </w:tabs>
        <w:spacing w:after="0" w:line="360" w:lineRule="auto"/>
        <w:jc w:val="both"/>
        <w:rPr>
          <w:rFonts w:ascii="Times New Roman" w:hAnsi="Times New Roman"/>
          <w:sz w:val="28"/>
          <w:szCs w:val="28"/>
        </w:rPr>
      </w:pPr>
      <w:r w:rsidRPr="0047191A">
        <w:rPr>
          <w:rFonts w:ascii="Times New Roman" w:hAnsi="Times New Roman"/>
          <w:sz w:val="28"/>
          <w:szCs w:val="28"/>
        </w:rPr>
        <w:t xml:space="preserve">Глаголы распределяются по группам по значению приставки </w:t>
      </w:r>
      <w:r w:rsidRPr="0047191A">
        <w:rPr>
          <w:rFonts w:ascii="Times New Roman" w:hAnsi="Times New Roman"/>
          <w:i/>
          <w:sz w:val="28"/>
          <w:szCs w:val="28"/>
        </w:rPr>
        <w:t>под-</w:t>
      </w:r>
    </w:p>
    <w:p w14:paraId="6A3190A2" w14:textId="77777777" w:rsidR="00A52D3B" w:rsidRPr="0047191A" w:rsidRDefault="00A52D3B" w:rsidP="00220025">
      <w:pPr>
        <w:numPr>
          <w:ilvl w:val="1"/>
          <w:numId w:val="37"/>
        </w:numPr>
        <w:tabs>
          <w:tab w:val="left" w:pos="360"/>
        </w:tabs>
        <w:spacing w:after="0" w:line="360" w:lineRule="auto"/>
        <w:ind w:left="0" w:firstLine="0"/>
        <w:jc w:val="both"/>
        <w:rPr>
          <w:rFonts w:ascii="Times New Roman" w:hAnsi="Times New Roman"/>
          <w:sz w:val="28"/>
          <w:szCs w:val="28"/>
        </w:rPr>
      </w:pPr>
      <w:r w:rsidRPr="0047191A">
        <w:rPr>
          <w:rFonts w:ascii="Times New Roman" w:hAnsi="Times New Roman"/>
          <w:sz w:val="28"/>
          <w:szCs w:val="28"/>
        </w:rPr>
        <w:t>Направленность действия, движения снизу вверх: подбросить, поднять</w:t>
      </w:r>
    </w:p>
    <w:p w14:paraId="0A868DC4" w14:textId="77777777" w:rsidR="00A52D3B" w:rsidRPr="0047191A" w:rsidRDefault="00A52D3B" w:rsidP="00220025">
      <w:pPr>
        <w:numPr>
          <w:ilvl w:val="1"/>
          <w:numId w:val="37"/>
        </w:numPr>
        <w:tabs>
          <w:tab w:val="left" w:pos="360"/>
        </w:tabs>
        <w:spacing w:after="0" w:line="360" w:lineRule="auto"/>
        <w:ind w:left="0" w:firstLine="0"/>
        <w:jc w:val="both"/>
        <w:rPr>
          <w:rFonts w:ascii="Times New Roman" w:hAnsi="Times New Roman"/>
          <w:sz w:val="28"/>
          <w:szCs w:val="28"/>
        </w:rPr>
      </w:pPr>
      <w:r w:rsidRPr="0047191A">
        <w:rPr>
          <w:rFonts w:ascii="Times New Roman" w:hAnsi="Times New Roman"/>
          <w:sz w:val="28"/>
          <w:szCs w:val="28"/>
        </w:rPr>
        <w:t>Добавление, прибавление: подлить, подсыпать</w:t>
      </w:r>
    </w:p>
    <w:p w14:paraId="66F955CB" w14:textId="77777777" w:rsidR="00A52D3B" w:rsidRPr="0047191A" w:rsidRDefault="00A52D3B" w:rsidP="00220025">
      <w:pPr>
        <w:numPr>
          <w:ilvl w:val="1"/>
          <w:numId w:val="37"/>
        </w:numPr>
        <w:tabs>
          <w:tab w:val="left" w:pos="360"/>
        </w:tabs>
        <w:spacing w:after="0" w:line="360" w:lineRule="auto"/>
        <w:ind w:left="0" w:firstLine="0"/>
        <w:jc w:val="both"/>
        <w:rPr>
          <w:rFonts w:ascii="Times New Roman" w:hAnsi="Times New Roman"/>
          <w:sz w:val="28"/>
          <w:szCs w:val="28"/>
        </w:rPr>
      </w:pPr>
      <w:r w:rsidRPr="0047191A">
        <w:rPr>
          <w:rFonts w:ascii="Times New Roman" w:hAnsi="Times New Roman"/>
          <w:sz w:val="28"/>
          <w:szCs w:val="28"/>
        </w:rPr>
        <w:t>Приближение к кому-либо, чему-либо: подбежать, подъехать</w:t>
      </w:r>
    </w:p>
    <w:p w14:paraId="065D326D" w14:textId="77777777" w:rsidR="00A52D3B" w:rsidRPr="0047191A" w:rsidRDefault="00A52D3B" w:rsidP="00220025">
      <w:pPr>
        <w:numPr>
          <w:ilvl w:val="1"/>
          <w:numId w:val="37"/>
        </w:numPr>
        <w:tabs>
          <w:tab w:val="left" w:pos="360"/>
        </w:tabs>
        <w:spacing w:after="0" w:line="360" w:lineRule="auto"/>
        <w:ind w:left="0" w:firstLine="0"/>
        <w:jc w:val="both"/>
        <w:rPr>
          <w:rFonts w:ascii="Times New Roman" w:hAnsi="Times New Roman"/>
          <w:sz w:val="28"/>
          <w:szCs w:val="28"/>
        </w:rPr>
      </w:pPr>
      <w:r w:rsidRPr="0047191A">
        <w:rPr>
          <w:rFonts w:ascii="Times New Roman" w:hAnsi="Times New Roman"/>
          <w:sz w:val="28"/>
          <w:szCs w:val="28"/>
        </w:rPr>
        <w:t>Направление действия, движения под предмет: подрыть, подкопать</w:t>
      </w:r>
    </w:p>
    <w:p w14:paraId="406445BB" w14:textId="77777777" w:rsidR="00A52D3B" w:rsidRPr="0047191A" w:rsidRDefault="00A52D3B" w:rsidP="00220025">
      <w:pPr>
        <w:numPr>
          <w:ilvl w:val="1"/>
          <w:numId w:val="37"/>
        </w:numPr>
        <w:tabs>
          <w:tab w:val="left" w:pos="360"/>
        </w:tabs>
        <w:spacing w:after="0" w:line="360" w:lineRule="auto"/>
        <w:ind w:left="0" w:firstLine="0"/>
        <w:jc w:val="both"/>
        <w:rPr>
          <w:rFonts w:ascii="Times New Roman" w:hAnsi="Times New Roman"/>
          <w:sz w:val="28"/>
          <w:szCs w:val="28"/>
        </w:rPr>
      </w:pPr>
      <w:r w:rsidRPr="0047191A">
        <w:rPr>
          <w:rFonts w:ascii="Times New Roman" w:hAnsi="Times New Roman"/>
          <w:sz w:val="28"/>
          <w:szCs w:val="28"/>
        </w:rPr>
        <w:t xml:space="preserve">Совершение действия скрыто, незаметно: подслушать </w:t>
      </w:r>
    </w:p>
    <w:p w14:paraId="61D3F15F" w14:textId="77777777" w:rsidR="00A52D3B" w:rsidRPr="0047191A" w:rsidRDefault="00A52D3B" w:rsidP="00220025">
      <w:pPr>
        <w:numPr>
          <w:ilvl w:val="1"/>
          <w:numId w:val="37"/>
        </w:numPr>
        <w:tabs>
          <w:tab w:val="left" w:pos="360"/>
        </w:tabs>
        <w:spacing w:after="0" w:line="360" w:lineRule="auto"/>
        <w:ind w:left="0" w:firstLine="0"/>
        <w:jc w:val="both"/>
        <w:rPr>
          <w:rFonts w:ascii="Times New Roman" w:hAnsi="Times New Roman"/>
          <w:sz w:val="28"/>
          <w:szCs w:val="28"/>
        </w:rPr>
      </w:pPr>
      <w:r w:rsidRPr="0047191A">
        <w:rPr>
          <w:rFonts w:ascii="Times New Roman" w:hAnsi="Times New Roman"/>
          <w:sz w:val="28"/>
          <w:szCs w:val="28"/>
        </w:rPr>
        <w:t>Совершение действия слегка: подсохнуть, подмерзнуть</w:t>
      </w:r>
    </w:p>
    <w:p w14:paraId="1ADFAC92" w14:textId="77777777" w:rsidR="00A52D3B" w:rsidRPr="0047191A" w:rsidRDefault="00A52D3B" w:rsidP="00220025">
      <w:pPr>
        <w:numPr>
          <w:ilvl w:val="1"/>
          <w:numId w:val="37"/>
        </w:numPr>
        <w:tabs>
          <w:tab w:val="left" w:pos="360"/>
        </w:tabs>
        <w:spacing w:after="0" w:line="360" w:lineRule="auto"/>
        <w:ind w:left="0" w:firstLine="0"/>
        <w:jc w:val="both"/>
        <w:rPr>
          <w:rFonts w:ascii="Times New Roman" w:hAnsi="Times New Roman"/>
          <w:sz w:val="28"/>
          <w:szCs w:val="28"/>
        </w:rPr>
      </w:pPr>
      <w:r w:rsidRPr="0047191A">
        <w:rPr>
          <w:rFonts w:ascii="Times New Roman" w:hAnsi="Times New Roman"/>
          <w:sz w:val="28"/>
          <w:szCs w:val="28"/>
        </w:rPr>
        <w:t>Доведение действия до нужного предела: подготовить, подсчитать.</w:t>
      </w:r>
    </w:p>
    <w:p w14:paraId="11EC1577" w14:textId="77777777" w:rsidR="00A52D3B" w:rsidRPr="0047191A" w:rsidRDefault="00A52D3B" w:rsidP="00BB375D">
      <w:pPr>
        <w:jc w:val="both"/>
        <w:rPr>
          <w:rFonts w:ascii="Times New Roman" w:hAnsi="Times New Roman"/>
          <w:b/>
          <w:sz w:val="28"/>
          <w:szCs w:val="28"/>
        </w:rPr>
      </w:pPr>
      <w:r w:rsidRPr="0047191A">
        <w:rPr>
          <w:rFonts w:ascii="Times New Roman" w:hAnsi="Times New Roman"/>
          <w:b/>
          <w:sz w:val="28"/>
          <w:szCs w:val="28"/>
        </w:rPr>
        <w:t>Задание 12</w:t>
      </w:r>
    </w:p>
    <w:p w14:paraId="29002117" w14:textId="77777777" w:rsidR="00A52D3B" w:rsidRPr="0047191A" w:rsidRDefault="00A52D3B" w:rsidP="005C75F3">
      <w:pPr>
        <w:spacing w:after="0"/>
        <w:ind w:firstLine="709"/>
        <w:jc w:val="both"/>
        <w:rPr>
          <w:rFonts w:ascii="Times New Roman" w:hAnsi="Times New Roman"/>
          <w:sz w:val="28"/>
          <w:szCs w:val="28"/>
        </w:rPr>
      </w:pPr>
      <w:r w:rsidRPr="0047191A">
        <w:rPr>
          <w:rFonts w:ascii="Times New Roman" w:hAnsi="Times New Roman"/>
          <w:sz w:val="28"/>
          <w:szCs w:val="28"/>
        </w:rPr>
        <w:t xml:space="preserve">Краткие прилагательные раньше склонялись (изменялись по падежам). Это подтверждается результатами анализа образования приведённых слов: издалека </w:t>
      </w:r>
      <w:r w:rsidRPr="0047191A">
        <w:rPr>
          <w:rFonts w:ascii="Times New Roman" w:hAnsi="Times New Roman"/>
          <w:sz w:val="28"/>
          <w:szCs w:val="28"/>
        </w:rPr>
        <w:sym w:font="Symbol" w:char="F0AC"/>
      </w:r>
      <w:r w:rsidRPr="0047191A">
        <w:rPr>
          <w:rFonts w:ascii="Times New Roman" w:hAnsi="Times New Roman"/>
          <w:sz w:val="28"/>
          <w:szCs w:val="28"/>
        </w:rPr>
        <w:t xml:space="preserve"> из далека (места); допоздна </w:t>
      </w:r>
      <w:r w:rsidRPr="0047191A">
        <w:rPr>
          <w:rFonts w:ascii="Times New Roman" w:hAnsi="Times New Roman"/>
          <w:sz w:val="28"/>
          <w:szCs w:val="28"/>
        </w:rPr>
        <w:sym w:font="Symbol" w:char="F0AC"/>
      </w:r>
      <w:r w:rsidRPr="0047191A">
        <w:rPr>
          <w:rFonts w:ascii="Times New Roman" w:hAnsi="Times New Roman"/>
          <w:sz w:val="28"/>
          <w:szCs w:val="28"/>
        </w:rPr>
        <w:t xml:space="preserve"> до </w:t>
      </w:r>
      <w:proofErr w:type="spellStart"/>
      <w:r w:rsidRPr="0047191A">
        <w:rPr>
          <w:rFonts w:ascii="Times New Roman" w:hAnsi="Times New Roman"/>
          <w:sz w:val="28"/>
          <w:szCs w:val="28"/>
        </w:rPr>
        <w:t>поздна</w:t>
      </w:r>
      <w:proofErr w:type="spellEnd"/>
      <w:r w:rsidRPr="0047191A">
        <w:rPr>
          <w:rFonts w:ascii="Times New Roman" w:hAnsi="Times New Roman"/>
          <w:sz w:val="28"/>
          <w:szCs w:val="28"/>
        </w:rPr>
        <w:t xml:space="preserve"> (часа, времени); снова </w:t>
      </w:r>
      <w:r w:rsidRPr="0047191A">
        <w:rPr>
          <w:rFonts w:ascii="Times New Roman" w:hAnsi="Times New Roman"/>
          <w:sz w:val="28"/>
          <w:szCs w:val="28"/>
        </w:rPr>
        <w:sym w:font="Symbol" w:char="F0AC"/>
      </w:r>
      <w:r w:rsidRPr="0047191A">
        <w:rPr>
          <w:rFonts w:ascii="Times New Roman" w:hAnsi="Times New Roman"/>
          <w:sz w:val="28"/>
          <w:szCs w:val="28"/>
        </w:rPr>
        <w:t xml:space="preserve"> с нова (раза); смолоду </w:t>
      </w:r>
      <w:r w:rsidRPr="0047191A">
        <w:rPr>
          <w:rFonts w:ascii="Times New Roman" w:hAnsi="Times New Roman"/>
          <w:sz w:val="28"/>
          <w:szCs w:val="28"/>
        </w:rPr>
        <w:sym w:font="Symbol" w:char="F0AC"/>
      </w:r>
      <w:r w:rsidRPr="0047191A">
        <w:rPr>
          <w:rFonts w:ascii="Times New Roman" w:hAnsi="Times New Roman"/>
          <w:sz w:val="28"/>
          <w:szCs w:val="28"/>
        </w:rPr>
        <w:t xml:space="preserve"> с </w:t>
      </w:r>
      <w:proofErr w:type="spellStart"/>
      <w:r w:rsidRPr="0047191A">
        <w:rPr>
          <w:rFonts w:ascii="Times New Roman" w:hAnsi="Times New Roman"/>
          <w:sz w:val="28"/>
          <w:szCs w:val="28"/>
        </w:rPr>
        <w:t>молоду</w:t>
      </w:r>
      <w:proofErr w:type="spellEnd"/>
      <w:r w:rsidRPr="0047191A">
        <w:rPr>
          <w:rFonts w:ascii="Times New Roman" w:hAnsi="Times New Roman"/>
          <w:sz w:val="28"/>
          <w:szCs w:val="28"/>
        </w:rPr>
        <w:t xml:space="preserve"> (возрасту); засветло </w:t>
      </w:r>
      <w:r w:rsidRPr="0047191A">
        <w:rPr>
          <w:rFonts w:ascii="Times New Roman" w:hAnsi="Times New Roman"/>
          <w:sz w:val="28"/>
          <w:szCs w:val="28"/>
        </w:rPr>
        <w:sym w:font="Symbol" w:char="F0AC"/>
      </w:r>
      <w:r w:rsidRPr="0047191A">
        <w:rPr>
          <w:rFonts w:ascii="Times New Roman" w:hAnsi="Times New Roman"/>
          <w:sz w:val="28"/>
          <w:szCs w:val="28"/>
        </w:rPr>
        <w:t xml:space="preserve"> за светло (время). Наречия образовались из именных сочетаний кратких прилагательных и существительного с предлогом, в которых последний компонент (существительное) отпал, а предлог, соединившись с кратким прилагательным, стал приставкой образованного наречия. </w:t>
      </w:r>
    </w:p>
    <w:p w14:paraId="0502454D" w14:textId="77777777" w:rsidR="00A52D3B" w:rsidRPr="0047191A" w:rsidRDefault="00A52D3B" w:rsidP="005C75F3">
      <w:pPr>
        <w:jc w:val="both"/>
        <w:rPr>
          <w:sz w:val="28"/>
          <w:szCs w:val="28"/>
        </w:rPr>
      </w:pPr>
    </w:p>
    <w:p w14:paraId="43295B90" w14:textId="77777777" w:rsidR="00A52D3B" w:rsidRPr="0047191A" w:rsidRDefault="00A52D3B" w:rsidP="005C75F3">
      <w:pPr>
        <w:tabs>
          <w:tab w:val="left" w:pos="720"/>
          <w:tab w:val="left" w:pos="1080"/>
        </w:tabs>
        <w:jc w:val="both"/>
        <w:rPr>
          <w:b/>
          <w:sz w:val="28"/>
          <w:szCs w:val="28"/>
          <w:shd w:val="clear" w:color="auto" w:fill="FFFFFF"/>
        </w:rPr>
      </w:pPr>
      <w:r w:rsidRPr="0047191A">
        <w:rPr>
          <w:b/>
          <w:sz w:val="28"/>
          <w:szCs w:val="28"/>
          <w:shd w:val="clear" w:color="auto" w:fill="FFFFFF"/>
        </w:rPr>
        <w:lastRenderedPageBreak/>
        <w:t>Задание 13</w:t>
      </w:r>
    </w:p>
    <w:p w14:paraId="24AA6CD2" w14:textId="77777777" w:rsidR="00A52D3B" w:rsidRPr="0047191A" w:rsidRDefault="00A52D3B" w:rsidP="005C75F3">
      <w:pPr>
        <w:spacing w:after="0"/>
        <w:ind w:firstLine="709"/>
        <w:jc w:val="both"/>
        <w:rPr>
          <w:rFonts w:ascii="Times New Roman" w:hAnsi="Times New Roman"/>
          <w:sz w:val="28"/>
          <w:szCs w:val="28"/>
        </w:rPr>
      </w:pPr>
      <w:r w:rsidRPr="0047191A">
        <w:rPr>
          <w:rFonts w:ascii="Times New Roman" w:hAnsi="Times New Roman"/>
          <w:i/>
          <w:sz w:val="28"/>
          <w:szCs w:val="28"/>
        </w:rPr>
        <w:t>Бакенбарда; босоножка; корректив; оладья; плацкарта; рельс; сандалия; ботфорт; кроссовка; крага</w:t>
      </w:r>
      <w:r w:rsidRPr="0047191A">
        <w:rPr>
          <w:rFonts w:ascii="Times New Roman" w:hAnsi="Times New Roman"/>
          <w:sz w:val="28"/>
          <w:szCs w:val="28"/>
        </w:rPr>
        <w:t>.</w:t>
      </w:r>
    </w:p>
    <w:p w14:paraId="391D6F09" w14:textId="77777777" w:rsidR="00A52D3B" w:rsidRPr="0047191A" w:rsidRDefault="00A52D3B" w:rsidP="005C75F3">
      <w:pPr>
        <w:spacing w:after="0"/>
        <w:ind w:firstLine="709"/>
        <w:jc w:val="both"/>
        <w:rPr>
          <w:rFonts w:ascii="Times New Roman" w:hAnsi="Times New Roman"/>
          <w:sz w:val="28"/>
          <w:szCs w:val="28"/>
        </w:rPr>
      </w:pPr>
      <w:r w:rsidRPr="0047191A">
        <w:rPr>
          <w:rFonts w:ascii="Times New Roman" w:hAnsi="Times New Roman"/>
          <w:i/>
          <w:sz w:val="28"/>
          <w:szCs w:val="28"/>
        </w:rPr>
        <w:t>Банкнот/банкнота, зал/зала, манжет/манжета, георгин/георгина</w:t>
      </w:r>
      <w:r w:rsidRPr="0047191A">
        <w:rPr>
          <w:rFonts w:ascii="Times New Roman" w:hAnsi="Times New Roman"/>
          <w:sz w:val="28"/>
          <w:szCs w:val="28"/>
        </w:rPr>
        <w:t xml:space="preserve"> (могут быть приведены другие слова, которые соответствуют условию).</w:t>
      </w:r>
    </w:p>
    <w:p w14:paraId="39396F55" w14:textId="77777777" w:rsidR="00A52D3B" w:rsidRPr="0047191A" w:rsidRDefault="00A52D3B" w:rsidP="005C75F3">
      <w:pPr>
        <w:tabs>
          <w:tab w:val="left" w:pos="720"/>
          <w:tab w:val="left" w:pos="1080"/>
        </w:tabs>
        <w:jc w:val="both"/>
        <w:rPr>
          <w:sz w:val="28"/>
          <w:szCs w:val="28"/>
          <w:shd w:val="clear" w:color="auto" w:fill="FFFFFF"/>
        </w:rPr>
      </w:pPr>
    </w:p>
    <w:p w14:paraId="6B70D928" w14:textId="77777777" w:rsidR="00A52D3B" w:rsidRPr="0047191A" w:rsidRDefault="00A52D3B" w:rsidP="005C75F3">
      <w:pPr>
        <w:ind w:firstLine="709"/>
        <w:jc w:val="both"/>
        <w:rPr>
          <w:rFonts w:ascii="Times New Roman" w:hAnsi="Times New Roman"/>
          <w:b/>
          <w:sz w:val="28"/>
          <w:szCs w:val="28"/>
        </w:rPr>
      </w:pPr>
      <w:r w:rsidRPr="0047191A">
        <w:rPr>
          <w:rFonts w:ascii="Times New Roman" w:hAnsi="Times New Roman"/>
          <w:b/>
          <w:sz w:val="28"/>
          <w:szCs w:val="28"/>
        </w:rPr>
        <w:t>Задание 14</w:t>
      </w:r>
    </w:p>
    <w:p w14:paraId="6347C618" w14:textId="77777777" w:rsidR="00A52D3B" w:rsidRPr="0047191A" w:rsidRDefault="00A52D3B" w:rsidP="005C75F3">
      <w:pPr>
        <w:pStyle w:val="a6"/>
        <w:spacing w:before="0" w:beforeAutospacing="0" w:after="0" w:afterAutospacing="0"/>
        <w:ind w:firstLine="709"/>
        <w:jc w:val="both"/>
        <w:rPr>
          <w:color w:val="1A1A1A"/>
          <w:sz w:val="28"/>
          <w:szCs w:val="28"/>
        </w:rPr>
      </w:pPr>
      <w:r w:rsidRPr="0047191A">
        <w:rPr>
          <w:color w:val="1A1A1A"/>
          <w:sz w:val="28"/>
          <w:szCs w:val="28"/>
        </w:rPr>
        <w:t xml:space="preserve">Глаголы распределяются по группам в соответствии с общим значением. </w:t>
      </w:r>
    </w:p>
    <w:p w14:paraId="53877C95" w14:textId="77777777" w:rsidR="00A52D3B" w:rsidRPr="0047191A" w:rsidRDefault="00A52D3B" w:rsidP="005C75F3">
      <w:pPr>
        <w:pStyle w:val="a6"/>
        <w:numPr>
          <w:ilvl w:val="0"/>
          <w:numId w:val="54"/>
        </w:numPr>
        <w:spacing w:before="0" w:beforeAutospacing="0" w:after="0" w:afterAutospacing="0"/>
        <w:jc w:val="both"/>
        <w:rPr>
          <w:color w:val="1A1A1A"/>
          <w:sz w:val="28"/>
          <w:szCs w:val="28"/>
        </w:rPr>
      </w:pPr>
      <w:r w:rsidRPr="0047191A">
        <w:rPr>
          <w:color w:val="1A1A1A"/>
          <w:sz w:val="28"/>
          <w:szCs w:val="28"/>
        </w:rPr>
        <w:t>Действие совершается заново.</w:t>
      </w:r>
    </w:p>
    <w:p w14:paraId="0FC32F42" w14:textId="77777777" w:rsidR="00A52D3B" w:rsidRPr="0047191A" w:rsidRDefault="00A52D3B" w:rsidP="005C75F3">
      <w:pPr>
        <w:pStyle w:val="a6"/>
        <w:numPr>
          <w:ilvl w:val="0"/>
          <w:numId w:val="54"/>
        </w:numPr>
        <w:spacing w:before="0" w:beforeAutospacing="0" w:after="0" w:afterAutospacing="0"/>
        <w:jc w:val="both"/>
        <w:rPr>
          <w:color w:val="1A1A1A"/>
          <w:sz w:val="28"/>
          <w:szCs w:val="28"/>
        </w:rPr>
      </w:pPr>
      <w:r w:rsidRPr="0047191A">
        <w:rPr>
          <w:color w:val="1A1A1A"/>
          <w:sz w:val="28"/>
          <w:szCs w:val="28"/>
        </w:rPr>
        <w:t>Действие затрагивает что-то в середине, делит на две части.</w:t>
      </w:r>
    </w:p>
    <w:p w14:paraId="4DF8A342" w14:textId="77777777" w:rsidR="00A52D3B" w:rsidRPr="0047191A" w:rsidRDefault="00A52D3B" w:rsidP="005C75F3">
      <w:pPr>
        <w:pStyle w:val="a6"/>
        <w:numPr>
          <w:ilvl w:val="0"/>
          <w:numId w:val="54"/>
        </w:numPr>
        <w:spacing w:before="0" w:beforeAutospacing="0" w:after="0" w:afterAutospacing="0"/>
        <w:jc w:val="both"/>
        <w:rPr>
          <w:color w:val="1A1A1A"/>
          <w:sz w:val="28"/>
          <w:szCs w:val="28"/>
        </w:rPr>
      </w:pPr>
      <w:r w:rsidRPr="0047191A">
        <w:rPr>
          <w:color w:val="1A1A1A"/>
          <w:sz w:val="28"/>
          <w:szCs w:val="28"/>
        </w:rPr>
        <w:t>Действие затрагивает всех (всё) или многих (многое).</w:t>
      </w:r>
    </w:p>
    <w:p w14:paraId="569C023A" w14:textId="77777777" w:rsidR="00A52D3B" w:rsidRPr="0047191A" w:rsidRDefault="00A52D3B" w:rsidP="005C75F3">
      <w:pPr>
        <w:pStyle w:val="a6"/>
        <w:numPr>
          <w:ilvl w:val="0"/>
          <w:numId w:val="54"/>
        </w:numPr>
        <w:spacing w:before="0" w:beforeAutospacing="0" w:after="0" w:afterAutospacing="0"/>
        <w:jc w:val="both"/>
        <w:rPr>
          <w:color w:val="1A1A1A"/>
          <w:sz w:val="28"/>
          <w:szCs w:val="28"/>
        </w:rPr>
      </w:pPr>
      <w:r w:rsidRPr="0047191A">
        <w:rPr>
          <w:color w:val="1A1A1A"/>
          <w:sz w:val="28"/>
          <w:szCs w:val="28"/>
        </w:rPr>
        <w:t>Кто-то (что-то) превосходит действием кого-то другого (что-то другое).</w:t>
      </w:r>
    </w:p>
    <w:p w14:paraId="3A0E5073" w14:textId="77777777" w:rsidR="00A52D3B" w:rsidRPr="00383178" w:rsidRDefault="00A52D3B" w:rsidP="005C75F3">
      <w:pPr>
        <w:pStyle w:val="a6"/>
        <w:spacing w:before="0" w:beforeAutospacing="0" w:after="0" w:afterAutospacing="0"/>
        <w:ind w:firstLine="709"/>
        <w:jc w:val="both"/>
        <w:rPr>
          <w:color w:val="1A1A1A"/>
          <w:sz w:val="28"/>
          <w:szCs w:val="28"/>
        </w:rPr>
      </w:pPr>
      <w:r w:rsidRPr="0047191A">
        <w:rPr>
          <w:color w:val="1A1A1A"/>
          <w:sz w:val="28"/>
          <w:szCs w:val="28"/>
        </w:rPr>
        <w:t>Далее глаголы распределяются следующим образом: перезабыть (3), переименовать (1), перекричать (4), перешагнуть (2). Воссоздать (1), поубивать (3), обыграть (4), проткнуть (2).</w:t>
      </w:r>
    </w:p>
    <w:p w14:paraId="52311C66" w14:textId="77777777" w:rsidR="00A52D3B" w:rsidRPr="002A66A1" w:rsidRDefault="00A52D3B" w:rsidP="005C75F3">
      <w:pPr>
        <w:ind w:firstLine="709"/>
        <w:jc w:val="both"/>
        <w:rPr>
          <w:rFonts w:ascii="Times New Roman" w:hAnsi="Times New Roman"/>
          <w:b/>
          <w:sz w:val="28"/>
          <w:szCs w:val="28"/>
        </w:rPr>
      </w:pPr>
    </w:p>
    <w:p w14:paraId="411B5FFA" w14:textId="77777777" w:rsidR="002A66A1" w:rsidRPr="002A66A1" w:rsidRDefault="00A52D3B" w:rsidP="002A66A1">
      <w:pPr>
        <w:spacing w:after="0" w:line="240" w:lineRule="auto"/>
        <w:ind w:firstLine="709"/>
        <w:jc w:val="both"/>
        <w:rPr>
          <w:rFonts w:ascii="Times New Roman" w:hAnsi="Times New Roman"/>
          <w:b/>
          <w:sz w:val="28"/>
          <w:szCs w:val="28"/>
        </w:rPr>
      </w:pPr>
      <w:r w:rsidRPr="002A66A1">
        <w:rPr>
          <w:rFonts w:ascii="Times New Roman" w:hAnsi="Times New Roman"/>
          <w:b/>
          <w:sz w:val="28"/>
          <w:szCs w:val="28"/>
        </w:rPr>
        <w:t>6.6. Рекомендуемые источники и лит</w:t>
      </w:r>
      <w:r w:rsidR="002A66A1" w:rsidRPr="002A66A1">
        <w:rPr>
          <w:rFonts w:ascii="Times New Roman" w:hAnsi="Times New Roman"/>
          <w:b/>
          <w:sz w:val="28"/>
          <w:szCs w:val="28"/>
        </w:rPr>
        <w:t>ература по разделу «Морфология»</w:t>
      </w:r>
    </w:p>
    <w:p w14:paraId="523DDB60"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1.</w:t>
      </w:r>
      <w:r w:rsidRPr="002A66A1">
        <w:rPr>
          <w:rFonts w:ascii="Times New Roman" w:hAnsi="Times New Roman"/>
          <w:sz w:val="28"/>
          <w:szCs w:val="28"/>
        </w:rPr>
        <w:tab/>
        <w:t>Буланин, Л.Л. Трудные вопросы морфологии / Л.Л. Буланин. — М., 1976.</w:t>
      </w:r>
    </w:p>
    <w:p w14:paraId="2A15DEBF"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2.</w:t>
      </w:r>
      <w:r w:rsidRPr="002A66A1">
        <w:rPr>
          <w:rFonts w:ascii="Times New Roman" w:hAnsi="Times New Roman"/>
          <w:sz w:val="28"/>
          <w:szCs w:val="28"/>
        </w:rPr>
        <w:tab/>
        <w:t>Виноградов, В.В. Русский язык (грамматическое учение о слове) / В.В. Виноградов. — М., 1972.</w:t>
      </w:r>
    </w:p>
    <w:p w14:paraId="240F1C4E"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3.</w:t>
      </w:r>
      <w:r w:rsidRPr="002A66A1">
        <w:rPr>
          <w:rFonts w:ascii="Times New Roman" w:hAnsi="Times New Roman"/>
          <w:sz w:val="28"/>
          <w:szCs w:val="28"/>
        </w:rPr>
        <w:tab/>
        <w:t xml:space="preserve">Винокур, Г.О. Избранные работы по русскому языку / Г.О. Винокур. – М.: </w:t>
      </w:r>
      <w:proofErr w:type="spellStart"/>
      <w:r w:rsidRPr="002A66A1">
        <w:rPr>
          <w:rFonts w:ascii="Times New Roman" w:hAnsi="Times New Roman"/>
          <w:sz w:val="28"/>
          <w:szCs w:val="28"/>
        </w:rPr>
        <w:t>Учпедгиз</w:t>
      </w:r>
      <w:proofErr w:type="spellEnd"/>
      <w:r w:rsidRPr="002A66A1">
        <w:rPr>
          <w:rFonts w:ascii="Times New Roman" w:hAnsi="Times New Roman"/>
          <w:sz w:val="28"/>
          <w:szCs w:val="28"/>
        </w:rPr>
        <w:t>, 1959. – С. 419 – 442.</w:t>
      </w:r>
    </w:p>
    <w:p w14:paraId="72BDAAC8"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4.</w:t>
      </w:r>
      <w:r w:rsidRPr="002A66A1">
        <w:rPr>
          <w:rFonts w:ascii="Times New Roman" w:hAnsi="Times New Roman"/>
          <w:sz w:val="28"/>
          <w:szCs w:val="28"/>
        </w:rPr>
        <w:tab/>
        <w:t>Грамматика русского языка: в 2 т. — Т. 1. Фонетика. Фонология. Ударение. Интонация. Словообразование. Морфология. — М.: Наука, 1982.</w:t>
      </w:r>
    </w:p>
    <w:p w14:paraId="714DC1AD"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5.</w:t>
      </w:r>
      <w:r w:rsidRPr="002A66A1">
        <w:rPr>
          <w:rFonts w:ascii="Times New Roman" w:hAnsi="Times New Roman"/>
          <w:sz w:val="28"/>
          <w:szCs w:val="28"/>
        </w:rPr>
        <w:tab/>
        <w:t>Камынина, А. А. Современный русский язык. Морфология: учебное пособие / А.А. Камынина. — М.: Изд-во МГУ, 1999. — 240 с.</w:t>
      </w:r>
    </w:p>
    <w:p w14:paraId="4F0BEFF9"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6.</w:t>
      </w:r>
      <w:r w:rsidRPr="002A66A1">
        <w:rPr>
          <w:rFonts w:ascii="Times New Roman" w:hAnsi="Times New Roman"/>
          <w:sz w:val="28"/>
          <w:szCs w:val="28"/>
        </w:rPr>
        <w:tab/>
      </w:r>
      <w:proofErr w:type="spellStart"/>
      <w:r w:rsidRPr="002A66A1">
        <w:rPr>
          <w:rFonts w:ascii="Times New Roman" w:hAnsi="Times New Roman"/>
          <w:sz w:val="28"/>
          <w:szCs w:val="28"/>
        </w:rPr>
        <w:t>Касевич</w:t>
      </w:r>
      <w:proofErr w:type="spellEnd"/>
      <w:r w:rsidRPr="002A66A1">
        <w:rPr>
          <w:rFonts w:ascii="Times New Roman" w:hAnsi="Times New Roman"/>
          <w:sz w:val="28"/>
          <w:szCs w:val="28"/>
        </w:rPr>
        <w:t xml:space="preserve">, В.Б. Семантика. Синтаксис. Морфология / В.Б. </w:t>
      </w:r>
      <w:proofErr w:type="spellStart"/>
      <w:r w:rsidRPr="002A66A1">
        <w:rPr>
          <w:rFonts w:ascii="Times New Roman" w:hAnsi="Times New Roman"/>
          <w:sz w:val="28"/>
          <w:szCs w:val="28"/>
        </w:rPr>
        <w:t>Касевич</w:t>
      </w:r>
      <w:proofErr w:type="spellEnd"/>
      <w:r w:rsidRPr="002A66A1">
        <w:rPr>
          <w:rFonts w:ascii="Times New Roman" w:hAnsi="Times New Roman"/>
          <w:sz w:val="28"/>
          <w:szCs w:val="28"/>
        </w:rPr>
        <w:t>. – М.: Наука, 1988. – 309 с.</w:t>
      </w:r>
    </w:p>
    <w:p w14:paraId="1802137A"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7.</w:t>
      </w:r>
      <w:r w:rsidRPr="002A66A1">
        <w:rPr>
          <w:rFonts w:ascii="Times New Roman" w:hAnsi="Times New Roman"/>
          <w:sz w:val="28"/>
          <w:szCs w:val="28"/>
        </w:rPr>
        <w:tab/>
      </w:r>
      <w:proofErr w:type="spellStart"/>
      <w:r w:rsidRPr="002A66A1">
        <w:rPr>
          <w:rFonts w:ascii="Times New Roman" w:hAnsi="Times New Roman"/>
          <w:sz w:val="28"/>
          <w:szCs w:val="28"/>
        </w:rPr>
        <w:t>Лекант</w:t>
      </w:r>
      <w:proofErr w:type="spellEnd"/>
      <w:r w:rsidRPr="002A66A1">
        <w:rPr>
          <w:rFonts w:ascii="Times New Roman" w:hAnsi="Times New Roman"/>
          <w:sz w:val="28"/>
          <w:szCs w:val="28"/>
        </w:rPr>
        <w:t xml:space="preserve">, П.А. Современный русский язык / П.А. </w:t>
      </w:r>
      <w:proofErr w:type="spellStart"/>
      <w:r w:rsidRPr="002A66A1">
        <w:rPr>
          <w:rFonts w:ascii="Times New Roman" w:hAnsi="Times New Roman"/>
          <w:sz w:val="28"/>
          <w:szCs w:val="28"/>
        </w:rPr>
        <w:t>Лекант</w:t>
      </w:r>
      <w:proofErr w:type="spellEnd"/>
      <w:r w:rsidRPr="002A66A1">
        <w:rPr>
          <w:rFonts w:ascii="Times New Roman" w:hAnsi="Times New Roman"/>
          <w:sz w:val="28"/>
          <w:szCs w:val="28"/>
        </w:rPr>
        <w:t xml:space="preserve"> [и др.]; под общ. ред. П.А. </w:t>
      </w:r>
      <w:proofErr w:type="spellStart"/>
      <w:r w:rsidRPr="002A66A1">
        <w:rPr>
          <w:rFonts w:ascii="Times New Roman" w:hAnsi="Times New Roman"/>
          <w:sz w:val="28"/>
          <w:szCs w:val="28"/>
        </w:rPr>
        <w:t>Леканта</w:t>
      </w:r>
      <w:proofErr w:type="spellEnd"/>
      <w:r w:rsidRPr="002A66A1">
        <w:rPr>
          <w:rFonts w:ascii="Times New Roman" w:hAnsi="Times New Roman"/>
          <w:sz w:val="28"/>
          <w:szCs w:val="28"/>
        </w:rPr>
        <w:t xml:space="preserve">. — М.: </w:t>
      </w:r>
      <w:proofErr w:type="spellStart"/>
      <w:r w:rsidRPr="002A66A1">
        <w:rPr>
          <w:rFonts w:ascii="Times New Roman" w:hAnsi="Times New Roman"/>
          <w:sz w:val="28"/>
          <w:szCs w:val="28"/>
        </w:rPr>
        <w:t>Высш</w:t>
      </w:r>
      <w:proofErr w:type="spellEnd"/>
      <w:r w:rsidRPr="002A66A1">
        <w:rPr>
          <w:rFonts w:ascii="Times New Roman" w:hAnsi="Times New Roman"/>
          <w:sz w:val="28"/>
          <w:szCs w:val="28"/>
        </w:rPr>
        <w:t>. шк., 1982. — 399 с.</w:t>
      </w:r>
    </w:p>
    <w:p w14:paraId="22B1F801"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8.</w:t>
      </w:r>
      <w:r w:rsidRPr="002A66A1">
        <w:rPr>
          <w:rFonts w:ascii="Times New Roman" w:hAnsi="Times New Roman"/>
          <w:sz w:val="28"/>
          <w:szCs w:val="28"/>
        </w:rPr>
        <w:tab/>
        <w:t>Маслов, Ю.С. Введение в языкознание / Ю.С. Маслов. – М.: Высшая школа, 1987.</w:t>
      </w:r>
    </w:p>
    <w:p w14:paraId="2083F92F"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9.</w:t>
      </w:r>
      <w:r w:rsidRPr="002A66A1">
        <w:rPr>
          <w:rFonts w:ascii="Times New Roman" w:hAnsi="Times New Roman"/>
          <w:sz w:val="28"/>
          <w:szCs w:val="28"/>
        </w:rPr>
        <w:tab/>
        <w:t>Одинцов, В.В. Лингвистические парадоксы / В.В. Одинцов. — М., 1982. — С. 90-101.</w:t>
      </w:r>
    </w:p>
    <w:p w14:paraId="01FB4A1C"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10.</w:t>
      </w:r>
      <w:r w:rsidRPr="002A66A1">
        <w:rPr>
          <w:rFonts w:ascii="Times New Roman" w:hAnsi="Times New Roman"/>
          <w:sz w:val="28"/>
          <w:szCs w:val="28"/>
        </w:rPr>
        <w:tab/>
        <w:t>Панов, М.В. Позиционная морфология русского языка / М.В. Панов. – М.: Наука: Школа «Языки русской культуры», 1999. – 275 с.</w:t>
      </w:r>
    </w:p>
    <w:p w14:paraId="2056B2F8"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lastRenderedPageBreak/>
        <w:t>11.</w:t>
      </w:r>
      <w:r w:rsidRPr="002A66A1">
        <w:rPr>
          <w:rFonts w:ascii="Times New Roman" w:hAnsi="Times New Roman"/>
          <w:sz w:val="28"/>
          <w:szCs w:val="28"/>
        </w:rPr>
        <w:tab/>
      </w:r>
      <w:proofErr w:type="spellStart"/>
      <w:r w:rsidRPr="002A66A1">
        <w:rPr>
          <w:rFonts w:ascii="Times New Roman" w:hAnsi="Times New Roman"/>
          <w:sz w:val="28"/>
          <w:szCs w:val="28"/>
        </w:rPr>
        <w:t>Плунгян</w:t>
      </w:r>
      <w:proofErr w:type="spellEnd"/>
      <w:r w:rsidRPr="002A66A1">
        <w:rPr>
          <w:rFonts w:ascii="Times New Roman" w:hAnsi="Times New Roman"/>
          <w:sz w:val="28"/>
          <w:szCs w:val="28"/>
        </w:rPr>
        <w:t xml:space="preserve">, В.А. Общая морфология: Введение в проблематику / В.А. </w:t>
      </w:r>
      <w:proofErr w:type="spellStart"/>
      <w:r w:rsidRPr="002A66A1">
        <w:rPr>
          <w:rFonts w:ascii="Times New Roman" w:hAnsi="Times New Roman"/>
          <w:sz w:val="28"/>
          <w:szCs w:val="28"/>
        </w:rPr>
        <w:t>Плунгян</w:t>
      </w:r>
      <w:proofErr w:type="spellEnd"/>
      <w:r w:rsidRPr="002A66A1">
        <w:rPr>
          <w:rFonts w:ascii="Times New Roman" w:hAnsi="Times New Roman"/>
          <w:sz w:val="28"/>
          <w:szCs w:val="28"/>
        </w:rPr>
        <w:t xml:space="preserve">. – М.: </w:t>
      </w:r>
      <w:proofErr w:type="spellStart"/>
      <w:r w:rsidRPr="002A66A1">
        <w:rPr>
          <w:rFonts w:ascii="Times New Roman" w:hAnsi="Times New Roman"/>
          <w:sz w:val="28"/>
          <w:szCs w:val="28"/>
        </w:rPr>
        <w:t>Едиториал</w:t>
      </w:r>
      <w:proofErr w:type="spellEnd"/>
      <w:r w:rsidRPr="002A66A1">
        <w:rPr>
          <w:rFonts w:ascii="Times New Roman" w:hAnsi="Times New Roman"/>
          <w:sz w:val="28"/>
          <w:szCs w:val="28"/>
        </w:rPr>
        <w:t xml:space="preserve"> УРСС, 2003. – 384 с.</w:t>
      </w:r>
    </w:p>
    <w:p w14:paraId="391CA0AC"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12.</w:t>
      </w:r>
      <w:r w:rsidRPr="002A66A1">
        <w:rPr>
          <w:rFonts w:ascii="Times New Roman" w:hAnsi="Times New Roman"/>
          <w:sz w:val="28"/>
          <w:szCs w:val="28"/>
        </w:rPr>
        <w:tab/>
        <w:t xml:space="preserve">Современный русский язык /под общ. ред. В.А. </w:t>
      </w:r>
      <w:proofErr w:type="spellStart"/>
      <w:r w:rsidRPr="002A66A1">
        <w:rPr>
          <w:rFonts w:ascii="Times New Roman" w:hAnsi="Times New Roman"/>
          <w:sz w:val="28"/>
          <w:szCs w:val="28"/>
        </w:rPr>
        <w:t>Белошапковой</w:t>
      </w:r>
      <w:proofErr w:type="spellEnd"/>
      <w:r w:rsidRPr="002A66A1">
        <w:rPr>
          <w:rFonts w:ascii="Times New Roman" w:hAnsi="Times New Roman"/>
          <w:sz w:val="28"/>
          <w:szCs w:val="28"/>
        </w:rPr>
        <w:t>. — М. 1981.</w:t>
      </w:r>
    </w:p>
    <w:p w14:paraId="1A4CC964"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13.</w:t>
      </w:r>
      <w:r w:rsidRPr="002A66A1">
        <w:rPr>
          <w:rFonts w:ascii="Times New Roman" w:hAnsi="Times New Roman"/>
          <w:sz w:val="28"/>
          <w:szCs w:val="28"/>
        </w:rPr>
        <w:tab/>
        <w:t>Современный русский язык / Под ред. Л.А. Новикова. – СПб., 2001. – 532 с.</w:t>
      </w:r>
    </w:p>
    <w:p w14:paraId="0ED6D22E"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14.</w:t>
      </w:r>
      <w:r w:rsidRPr="002A66A1">
        <w:rPr>
          <w:rFonts w:ascii="Times New Roman" w:hAnsi="Times New Roman"/>
          <w:sz w:val="28"/>
          <w:szCs w:val="28"/>
        </w:rPr>
        <w:tab/>
        <w:t>Шанский, Н.М. Современный русский литературный язык. Учебное пособие для студентов педагогических институтов / Н.М. Шанский [и др.]; под ред. Н.М. Шанского. — Л.: Просвещение, 1981. — 584 с.</w:t>
      </w:r>
    </w:p>
    <w:p w14:paraId="6249E1CF"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15.</w:t>
      </w:r>
      <w:r w:rsidRPr="002A66A1">
        <w:rPr>
          <w:rFonts w:ascii="Times New Roman" w:hAnsi="Times New Roman"/>
          <w:sz w:val="28"/>
          <w:szCs w:val="28"/>
        </w:rPr>
        <w:tab/>
        <w:t>Ярцева, В.Н. Взаимоотношение грамматики и лексики в системе языка / В.Н. Ярцева // Исследования по общей теории грамматики. — М., 1968. — С. 5—56.</w:t>
      </w:r>
    </w:p>
    <w:p w14:paraId="4768BDC1" w14:textId="77777777" w:rsidR="002A66A1" w:rsidRPr="002A66A1" w:rsidRDefault="002A66A1" w:rsidP="002A66A1">
      <w:pPr>
        <w:spacing w:after="0" w:line="240" w:lineRule="auto"/>
        <w:ind w:firstLine="709"/>
        <w:jc w:val="both"/>
        <w:rPr>
          <w:rFonts w:ascii="Times New Roman" w:hAnsi="Times New Roman"/>
          <w:sz w:val="28"/>
          <w:szCs w:val="28"/>
        </w:rPr>
      </w:pPr>
    </w:p>
    <w:p w14:paraId="1844831C"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 xml:space="preserve">Словари </w:t>
      </w:r>
    </w:p>
    <w:p w14:paraId="17669587"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1.</w:t>
      </w:r>
      <w:r w:rsidRPr="002A66A1">
        <w:rPr>
          <w:rFonts w:ascii="Times New Roman" w:hAnsi="Times New Roman"/>
          <w:sz w:val="28"/>
          <w:szCs w:val="28"/>
        </w:rPr>
        <w:tab/>
        <w:t>Зализняк, А.А. Грамматический словарь русского языка / А.А. Зализняк. — М. 1987.</w:t>
      </w:r>
    </w:p>
    <w:p w14:paraId="5583130A"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2.</w:t>
      </w:r>
      <w:r w:rsidRPr="002A66A1">
        <w:rPr>
          <w:rFonts w:ascii="Times New Roman" w:hAnsi="Times New Roman"/>
          <w:sz w:val="28"/>
          <w:szCs w:val="28"/>
        </w:rPr>
        <w:tab/>
        <w:t>Костомаров, В.Г. Словарь грамматических трудностей русского языка / В.Г., Костомаров, Т.Ф. Ефремова. — М., 1986.</w:t>
      </w:r>
    </w:p>
    <w:p w14:paraId="207E4CEA"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3.</w:t>
      </w:r>
      <w:r w:rsidRPr="002A66A1">
        <w:rPr>
          <w:rFonts w:ascii="Times New Roman" w:hAnsi="Times New Roman"/>
          <w:sz w:val="28"/>
          <w:szCs w:val="28"/>
        </w:rPr>
        <w:tab/>
        <w:t>Языкознание. Лингвистический энциклопедический словарь. — М., 1990.</w:t>
      </w:r>
    </w:p>
    <w:p w14:paraId="28595E2A" w14:textId="77777777" w:rsidR="002A66A1"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4.</w:t>
      </w:r>
      <w:r w:rsidRPr="002A66A1">
        <w:rPr>
          <w:rFonts w:ascii="Times New Roman" w:hAnsi="Times New Roman"/>
          <w:sz w:val="28"/>
          <w:szCs w:val="28"/>
        </w:rPr>
        <w:tab/>
        <w:t>Словарь русского языка: в 4 т. — М., 1990.</w:t>
      </w:r>
    </w:p>
    <w:p w14:paraId="077E2ABB" w14:textId="77777777" w:rsidR="00A52D3B" w:rsidRPr="002A66A1" w:rsidRDefault="002A66A1" w:rsidP="002A66A1">
      <w:pPr>
        <w:spacing w:after="0" w:line="240" w:lineRule="auto"/>
        <w:ind w:firstLine="709"/>
        <w:jc w:val="both"/>
        <w:rPr>
          <w:rFonts w:ascii="Times New Roman" w:hAnsi="Times New Roman"/>
          <w:sz w:val="28"/>
          <w:szCs w:val="28"/>
        </w:rPr>
      </w:pPr>
      <w:r w:rsidRPr="002A66A1">
        <w:rPr>
          <w:rFonts w:ascii="Times New Roman" w:hAnsi="Times New Roman"/>
          <w:sz w:val="28"/>
          <w:szCs w:val="28"/>
        </w:rPr>
        <w:t>5.</w:t>
      </w:r>
      <w:r w:rsidRPr="002A66A1">
        <w:rPr>
          <w:rFonts w:ascii="Times New Roman" w:hAnsi="Times New Roman"/>
          <w:sz w:val="28"/>
          <w:szCs w:val="28"/>
        </w:rPr>
        <w:tab/>
        <w:t xml:space="preserve">Трудности словоупотребления и варианты норм русского литературного языка: Словарь-справочник / под ред. К.С. </w:t>
      </w:r>
      <w:proofErr w:type="spellStart"/>
      <w:r w:rsidRPr="002A66A1">
        <w:rPr>
          <w:rFonts w:ascii="Times New Roman" w:hAnsi="Times New Roman"/>
          <w:sz w:val="28"/>
          <w:szCs w:val="28"/>
        </w:rPr>
        <w:t>Горбачевича</w:t>
      </w:r>
      <w:proofErr w:type="spellEnd"/>
      <w:r w:rsidRPr="002A66A1">
        <w:rPr>
          <w:rFonts w:ascii="Times New Roman" w:hAnsi="Times New Roman"/>
          <w:sz w:val="28"/>
          <w:szCs w:val="28"/>
        </w:rPr>
        <w:t>. — Л., 1973.</w:t>
      </w:r>
    </w:p>
    <w:p w14:paraId="0E3A07A0" w14:textId="77777777" w:rsidR="005C75F3" w:rsidRDefault="005C75F3" w:rsidP="005C75F3">
      <w:pPr>
        <w:spacing w:after="0" w:line="360" w:lineRule="auto"/>
        <w:jc w:val="both"/>
        <w:rPr>
          <w:rFonts w:ascii="Times New Roman" w:hAnsi="Times New Roman"/>
          <w:b/>
          <w:sz w:val="28"/>
          <w:szCs w:val="28"/>
          <w:lang w:eastAsia="ru-RU"/>
        </w:rPr>
      </w:pPr>
    </w:p>
    <w:p w14:paraId="634347BC" w14:textId="77777777" w:rsidR="005C75F3" w:rsidRDefault="005C75F3" w:rsidP="005C75F3">
      <w:pPr>
        <w:spacing w:after="0" w:line="360" w:lineRule="auto"/>
        <w:jc w:val="both"/>
        <w:rPr>
          <w:rFonts w:ascii="Times New Roman" w:hAnsi="Times New Roman"/>
          <w:b/>
          <w:sz w:val="28"/>
          <w:szCs w:val="28"/>
          <w:lang w:eastAsia="ru-RU"/>
        </w:rPr>
      </w:pPr>
    </w:p>
    <w:p w14:paraId="2723E37F" w14:textId="77777777" w:rsidR="00A52D3B" w:rsidRPr="00855472" w:rsidRDefault="00A52D3B" w:rsidP="005C75F3">
      <w:pPr>
        <w:spacing w:after="0" w:line="360" w:lineRule="auto"/>
        <w:jc w:val="both"/>
        <w:rPr>
          <w:rFonts w:ascii="Times New Roman" w:hAnsi="Times New Roman"/>
          <w:b/>
          <w:sz w:val="28"/>
          <w:szCs w:val="28"/>
          <w:lang w:eastAsia="ru-RU"/>
        </w:rPr>
      </w:pPr>
      <w:r w:rsidRPr="00855472">
        <w:rPr>
          <w:rFonts w:ascii="Times New Roman" w:hAnsi="Times New Roman"/>
          <w:b/>
          <w:sz w:val="28"/>
          <w:szCs w:val="28"/>
          <w:lang w:eastAsia="ru-RU"/>
        </w:rPr>
        <w:t xml:space="preserve">Раздел </w:t>
      </w:r>
      <w:r>
        <w:rPr>
          <w:rFonts w:ascii="Times New Roman" w:hAnsi="Times New Roman"/>
          <w:b/>
          <w:sz w:val="28"/>
          <w:szCs w:val="28"/>
          <w:lang w:eastAsia="ru-RU"/>
        </w:rPr>
        <w:t>7</w:t>
      </w:r>
      <w:r w:rsidRPr="00855472">
        <w:rPr>
          <w:rFonts w:ascii="Times New Roman" w:hAnsi="Times New Roman"/>
          <w:b/>
          <w:sz w:val="28"/>
          <w:szCs w:val="28"/>
          <w:lang w:eastAsia="ru-RU"/>
        </w:rPr>
        <w:t xml:space="preserve">. ОЛИМПИАДНЫЕ ЗАДАНИЯ ПО ТЕМЕ </w:t>
      </w:r>
      <w:r w:rsidRPr="00855472">
        <w:rPr>
          <w:rFonts w:ascii="Times New Roman" w:hAnsi="Times New Roman"/>
          <w:b/>
          <w:sz w:val="28"/>
          <w:szCs w:val="28"/>
          <w:lang w:eastAsia="ru-RU"/>
        </w:rPr>
        <w:br/>
        <w:t>«</w:t>
      </w:r>
      <w:r w:rsidRPr="00855472">
        <w:rPr>
          <w:rFonts w:ascii="Times New Roman" w:hAnsi="Times New Roman"/>
          <w:b/>
          <w:sz w:val="28"/>
          <w:szCs w:val="28"/>
        </w:rPr>
        <w:t>СИНТАКСИС</w:t>
      </w:r>
      <w:r w:rsidRPr="00855472">
        <w:rPr>
          <w:rFonts w:ascii="Times New Roman" w:hAnsi="Times New Roman"/>
          <w:b/>
          <w:sz w:val="28"/>
          <w:szCs w:val="28"/>
          <w:lang w:eastAsia="ru-RU"/>
        </w:rPr>
        <w:t>»</w:t>
      </w:r>
    </w:p>
    <w:p w14:paraId="26DB3DB4" w14:textId="77777777" w:rsidR="00A52D3B" w:rsidRPr="00855472" w:rsidRDefault="00A52D3B" w:rsidP="005C75F3">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7</w:t>
      </w:r>
      <w:r w:rsidRPr="00855472">
        <w:rPr>
          <w:rFonts w:ascii="Times New Roman" w:hAnsi="Times New Roman"/>
          <w:b/>
          <w:sz w:val="28"/>
          <w:szCs w:val="28"/>
          <w:lang w:eastAsia="ru-RU"/>
        </w:rPr>
        <w:t>.1 Общие сведения</w:t>
      </w:r>
    </w:p>
    <w:p w14:paraId="43DAEF91" w14:textId="77777777" w:rsidR="00A52D3B" w:rsidRPr="008A31D2" w:rsidRDefault="00A52D3B" w:rsidP="005C75F3">
      <w:pPr>
        <w:spacing w:line="360" w:lineRule="auto"/>
        <w:jc w:val="both"/>
        <w:rPr>
          <w:rFonts w:ascii="Times New Roman" w:hAnsi="Times New Roman"/>
          <w:sz w:val="28"/>
          <w:szCs w:val="28"/>
          <w:shd w:val="clear" w:color="auto" w:fill="FFFFFF"/>
        </w:rPr>
      </w:pPr>
      <w:r w:rsidRPr="008A31D2">
        <w:rPr>
          <w:rFonts w:ascii="Times New Roman" w:hAnsi="Times New Roman"/>
          <w:sz w:val="28"/>
          <w:szCs w:val="28"/>
          <w:shd w:val="clear" w:color="auto" w:fill="FFFFFF"/>
        </w:rPr>
        <w:t xml:space="preserve">    Синтаксис (от греч. </w:t>
      </w:r>
      <w:proofErr w:type="spellStart"/>
      <w:r w:rsidRPr="008A31D2">
        <w:rPr>
          <w:rFonts w:ascii="Times New Roman" w:hAnsi="Times New Roman"/>
          <w:sz w:val="28"/>
          <w:szCs w:val="28"/>
          <w:shd w:val="clear" w:color="auto" w:fill="FFFFFF"/>
        </w:rPr>
        <w:t>syntaxis</w:t>
      </w:r>
      <w:proofErr w:type="spellEnd"/>
      <w:r w:rsidRPr="008A31D2">
        <w:rPr>
          <w:rFonts w:ascii="Times New Roman" w:hAnsi="Times New Roman"/>
          <w:sz w:val="28"/>
          <w:szCs w:val="28"/>
          <w:shd w:val="clear" w:color="auto" w:fill="FFFFFF"/>
        </w:rPr>
        <w:t xml:space="preserve"> - порядок, построение) </w:t>
      </w:r>
      <w:proofErr w:type="gramStart"/>
      <w:r w:rsidRPr="008A31D2">
        <w:rPr>
          <w:rFonts w:ascii="Times New Roman" w:hAnsi="Times New Roman"/>
          <w:sz w:val="28"/>
          <w:szCs w:val="28"/>
          <w:shd w:val="clear" w:color="auto" w:fill="FFFFFF"/>
        </w:rPr>
        <w:t>- это</w:t>
      </w:r>
      <w:proofErr w:type="gramEnd"/>
      <w:r w:rsidRPr="008A31D2">
        <w:rPr>
          <w:rFonts w:ascii="Times New Roman" w:hAnsi="Times New Roman"/>
          <w:sz w:val="28"/>
          <w:szCs w:val="28"/>
          <w:shd w:val="clear" w:color="auto" w:fill="FFFFFF"/>
        </w:rPr>
        <w:t xml:space="preserve"> раздел грамматики, который изучает законы организации связной речи, способы соединения слов в речи и основные единицы связной речи (словосочетание, предложение и др.), их строение, значение и функции.</w:t>
      </w:r>
    </w:p>
    <w:p w14:paraId="41256AF6" w14:textId="77777777" w:rsidR="00A52D3B" w:rsidRPr="00855472" w:rsidRDefault="00A52D3B" w:rsidP="005C75F3">
      <w:pPr>
        <w:spacing w:after="0" w:line="360" w:lineRule="auto"/>
        <w:jc w:val="both"/>
        <w:rPr>
          <w:rFonts w:ascii="Times New Roman" w:hAnsi="Times New Roman"/>
          <w:sz w:val="28"/>
          <w:szCs w:val="28"/>
        </w:rPr>
      </w:pPr>
      <w:r w:rsidRPr="00855472">
        <w:rPr>
          <w:rFonts w:ascii="Times New Roman" w:hAnsi="Times New Roman"/>
          <w:sz w:val="28"/>
          <w:szCs w:val="28"/>
        </w:rPr>
        <w:t xml:space="preserve">Синтаксис в иерархии языковых уровней занимает высшую ступень, так как именно он связан с коммуникативной функцией языка. Синтаксисом называется и наука, занимающаяся описанием строения, семантики и функций единиц данного языкового уровня. Таким образом, термин «синтаксис» употребляется в двух значениях: это высший, коммуникативный </w:t>
      </w:r>
      <w:r w:rsidRPr="00855472">
        <w:rPr>
          <w:rFonts w:ascii="Times New Roman" w:hAnsi="Times New Roman"/>
          <w:sz w:val="28"/>
          <w:szCs w:val="28"/>
        </w:rPr>
        <w:lastRenderedPageBreak/>
        <w:t>уровень языка, так как именно на нем единицы других уровней организуются с целью построения речи: фонетически оформленные (фонетический уровень) слова (лексический уровень) с их грамматическими характеристиками (морфологический уровень), соединяясь друг с другом, формируют сообщение о действительности, о воле говорящего или о его отношении к миру; это раздел грамматики, описывающий правила, закономерности построения речи.</w:t>
      </w:r>
    </w:p>
    <w:p w14:paraId="53853EAD" w14:textId="77777777" w:rsidR="00A52D3B" w:rsidRPr="007A7781" w:rsidRDefault="00A52D3B" w:rsidP="005C75F3">
      <w:pPr>
        <w:spacing w:after="0" w:line="360" w:lineRule="auto"/>
        <w:jc w:val="both"/>
        <w:rPr>
          <w:rFonts w:ascii="Times New Roman" w:hAnsi="Times New Roman"/>
          <w:color w:val="000000"/>
          <w:sz w:val="28"/>
          <w:szCs w:val="28"/>
          <w:highlight w:val="yellow"/>
          <w:shd w:val="clear" w:color="auto" w:fill="F9F9F7"/>
        </w:rPr>
      </w:pPr>
      <w:r w:rsidRPr="007A7781">
        <w:rPr>
          <w:rFonts w:ascii="Times New Roman" w:hAnsi="Times New Roman"/>
          <w:color w:val="000000"/>
          <w:sz w:val="28"/>
          <w:szCs w:val="28"/>
          <w:highlight w:val="yellow"/>
          <w:shd w:val="clear" w:color="auto" w:fill="F9F9F7"/>
        </w:rPr>
        <w:t xml:space="preserve">Синтаксис знакомит </w:t>
      </w:r>
      <w:proofErr w:type="gramStart"/>
      <w:r w:rsidRPr="007A7781">
        <w:rPr>
          <w:rFonts w:ascii="Times New Roman" w:hAnsi="Times New Roman"/>
          <w:color w:val="000000"/>
          <w:sz w:val="28"/>
          <w:szCs w:val="28"/>
          <w:highlight w:val="yellow"/>
          <w:shd w:val="clear" w:color="auto" w:fill="F9F9F7"/>
        </w:rPr>
        <w:t>детей  с</w:t>
      </w:r>
      <w:proofErr w:type="gramEnd"/>
      <w:r w:rsidRPr="007A7781">
        <w:rPr>
          <w:rFonts w:ascii="Times New Roman" w:hAnsi="Times New Roman"/>
          <w:color w:val="000000"/>
          <w:sz w:val="28"/>
          <w:szCs w:val="28"/>
          <w:highlight w:val="yellow"/>
          <w:shd w:val="clear" w:color="auto" w:fill="F9F9F7"/>
        </w:rPr>
        <w:t xml:space="preserve"> единицами  синтаксиса, их типологией, типами и видами синтаксических связей и отношений. Учитель должен помочь детям получить знания о синтаксисе словосочетания, простого предложения, сложного предложения, а также о сложном синтаксическом целом и истории русской пунктуации.</w:t>
      </w:r>
    </w:p>
    <w:p w14:paraId="39C24E7C" w14:textId="77777777" w:rsidR="00A52D3B" w:rsidRPr="008A31D2" w:rsidRDefault="00A52D3B" w:rsidP="005C75F3">
      <w:pPr>
        <w:spacing w:line="360" w:lineRule="auto"/>
        <w:jc w:val="both"/>
        <w:rPr>
          <w:rFonts w:ascii="Times New Roman" w:hAnsi="Times New Roman"/>
          <w:sz w:val="28"/>
          <w:szCs w:val="28"/>
        </w:rPr>
      </w:pPr>
      <w:r w:rsidRPr="007A7781">
        <w:rPr>
          <w:rFonts w:ascii="Times New Roman" w:hAnsi="Times New Roman"/>
          <w:color w:val="000000"/>
          <w:sz w:val="28"/>
          <w:szCs w:val="28"/>
          <w:highlight w:val="yellow"/>
          <w:shd w:val="clear" w:color="auto" w:fill="F9F9F7"/>
        </w:rPr>
        <w:t xml:space="preserve">     Синтаксис взаимосвязан с другими разделами языка, так, например, его связь с </w:t>
      </w:r>
      <w:r w:rsidRPr="007A7781">
        <w:rPr>
          <w:rFonts w:ascii="Times New Roman" w:hAnsi="Times New Roman"/>
          <w:b/>
          <w:color w:val="000000"/>
          <w:sz w:val="28"/>
          <w:szCs w:val="28"/>
          <w:highlight w:val="yellow"/>
          <w:shd w:val="clear" w:color="auto" w:fill="F9F9F7"/>
        </w:rPr>
        <w:t>фонетикой</w:t>
      </w:r>
      <w:r w:rsidRPr="007A7781">
        <w:rPr>
          <w:rFonts w:ascii="Times New Roman" w:hAnsi="Times New Roman"/>
          <w:color w:val="000000"/>
          <w:sz w:val="28"/>
          <w:szCs w:val="28"/>
          <w:highlight w:val="yellow"/>
          <w:shd w:val="clear" w:color="auto" w:fill="F9F9F7"/>
        </w:rPr>
        <w:t xml:space="preserve"> проявляется в том, что все единицы синтаксиса имеют звуковую оболочку, предложение как единица синтаксиса равно, по сути, такой единице фонетики, как фраза, синтагма = </w:t>
      </w:r>
      <w:proofErr w:type="spellStart"/>
      <w:proofErr w:type="gramStart"/>
      <w:r w:rsidRPr="007A7781">
        <w:rPr>
          <w:rFonts w:ascii="Times New Roman" w:hAnsi="Times New Roman"/>
          <w:color w:val="000000"/>
          <w:sz w:val="28"/>
          <w:szCs w:val="28"/>
          <w:highlight w:val="yellow"/>
          <w:shd w:val="clear" w:color="auto" w:fill="F9F9F7"/>
        </w:rPr>
        <w:t>словосочетанию.</w:t>
      </w:r>
      <w:r w:rsidRPr="007A7781">
        <w:rPr>
          <w:rFonts w:ascii="Times New Roman" w:hAnsi="Times New Roman"/>
          <w:sz w:val="28"/>
          <w:szCs w:val="28"/>
          <w:highlight w:val="yellow"/>
        </w:rPr>
        <w:t>Связь</w:t>
      </w:r>
      <w:proofErr w:type="spellEnd"/>
      <w:proofErr w:type="gramEnd"/>
      <w:r w:rsidRPr="008A31D2">
        <w:rPr>
          <w:rFonts w:ascii="Times New Roman" w:hAnsi="Times New Roman"/>
          <w:sz w:val="28"/>
          <w:szCs w:val="28"/>
        </w:rPr>
        <w:t xml:space="preserve"> синтаксиса с фонетикой очевидна в области интонации: без интонации нет предложения. Произнесение одинаковых по лексическому наполнению предложений с различной интонацией (ср.</w:t>
      </w:r>
      <w:proofErr w:type="gramStart"/>
      <w:r w:rsidRPr="008A31D2">
        <w:rPr>
          <w:rFonts w:ascii="Times New Roman" w:hAnsi="Times New Roman"/>
          <w:sz w:val="28"/>
          <w:szCs w:val="28"/>
        </w:rPr>
        <w:t>: Это</w:t>
      </w:r>
      <w:proofErr w:type="gramEnd"/>
      <w:r w:rsidRPr="008A31D2">
        <w:rPr>
          <w:rFonts w:ascii="Times New Roman" w:hAnsi="Times New Roman"/>
          <w:sz w:val="28"/>
          <w:szCs w:val="28"/>
        </w:rPr>
        <w:t xml:space="preserve"> учебник. Это учебник? Это учебник!) принципиально меняет смысл высказываний</w:t>
      </w:r>
    </w:p>
    <w:p w14:paraId="6E49CA81" w14:textId="77777777" w:rsidR="00A52D3B" w:rsidRPr="008A31D2" w:rsidRDefault="00A52D3B" w:rsidP="005C75F3">
      <w:pPr>
        <w:spacing w:line="360" w:lineRule="auto"/>
        <w:jc w:val="both"/>
        <w:rPr>
          <w:rFonts w:ascii="Times New Roman" w:hAnsi="Times New Roman"/>
          <w:sz w:val="28"/>
          <w:szCs w:val="28"/>
        </w:rPr>
      </w:pPr>
      <w:r w:rsidRPr="008A31D2">
        <w:rPr>
          <w:rFonts w:ascii="Times New Roman" w:hAnsi="Times New Roman"/>
          <w:sz w:val="28"/>
          <w:szCs w:val="28"/>
        </w:rPr>
        <w:t>Связь синтаксиса</w:t>
      </w:r>
      <w:r w:rsidRPr="008A31D2">
        <w:rPr>
          <w:rFonts w:ascii="Times New Roman" w:hAnsi="Times New Roman"/>
          <w:b/>
          <w:sz w:val="28"/>
          <w:szCs w:val="28"/>
        </w:rPr>
        <w:t xml:space="preserve"> с лексикой</w:t>
      </w:r>
      <w:r w:rsidRPr="008A31D2">
        <w:rPr>
          <w:rFonts w:ascii="Times New Roman" w:hAnsi="Times New Roman"/>
          <w:sz w:val="28"/>
          <w:szCs w:val="28"/>
        </w:rPr>
        <w:t xml:space="preserve"> является многосторонней. Именно лексика определяет как семантику синтаксических единиц, так и их структуру. Это </w:t>
      </w:r>
      <w:proofErr w:type="gramStart"/>
      <w:r w:rsidRPr="008A31D2">
        <w:rPr>
          <w:rFonts w:ascii="Times New Roman" w:hAnsi="Times New Roman"/>
          <w:sz w:val="28"/>
          <w:szCs w:val="28"/>
        </w:rPr>
        <w:t>проявляется  как</w:t>
      </w:r>
      <w:proofErr w:type="gramEnd"/>
      <w:r w:rsidRPr="008A31D2">
        <w:rPr>
          <w:rFonts w:ascii="Times New Roman" w:hAnsi="Times New Roman"/>
          <w:sz w:val="28"/>
          <w:szCs w:val="28"/>
        </w:rPr>
        <w:t xml:space="preserve"> в словосочетаниях( минимальных синтаксических структурах),так и в предложениях. </w:t>
      </w:r>
    </w:p>
    <w:p w14:paraId="1FEAA071" w14:textId="77777777" w:rsidR="00A52D3B" w:rsidRPr="008A31D2" w:rsidRDefault="00A52D3B" w:rsidP="005C75F3">
      <w:pPr>
        <w:spacing w:line="360" w:lineRule="auto"/>
        <w:jc w:val="both"/>
        <w:rPr>
          <w:rFonts w:ascii="Times New Roman" w:hAnsi="Times New Roman"/>
          <w:sz w:val="28"/>
          <w:szCs w:val="28"/>
        </w:rPr>
      </w:pPr>
      <w:r w:rsidRPr="008A31D2">
        <w:rPr>
          <w:rFonts w:ascii="Times New Roman" w:hAnsi="Times New Roman"/>
          <w:sz w:val="28"/>
          <w:szCs w:val="28"/>
        </w:rPr>
        <w:t xml:space="preserve"> Благодаря синтаксису, т. е. синтаксическому употреблению слова, происходит уточнение значения слова: Мы все учились понемногу, / Чему-нибудь и как-нибудь, / Так воспитаньем, слава богу, / У нас немудрено блеснуть (</w:t>
      </w:r>
      <w:proofErr w:type="spellStart"/>
      <w:r w:rsidRPr="008A31D2">
        <w:rPr>
          <w:rFonts w:ascii="Times New Roman" w:hAnsi="Times New Roman"/>
          <w:sz w:val="28"/>
          <w:szCs w:val="28"/>
        </w:rPr>
        <w:t>А.Пушкин</w:t>
      </w:r>
      <w:proofErr w:type="spellEnd"/>
      <w:r w:rsidRPr="008A31D2">
        <w:rPr>
          <w:rFonts w:ascii="Times New Roman" w:hAnsi="Times New Roman"/>
          <w:sz w:val="28"/>
          <w:szCs w:val="28"/>
        </w:rPr>
        <w:t xml:space="preserve">) — актуализируется значение результата действия, воспитание здесь — ‘навыки поведения, привитые семьей, школой, средой и </w:t>
      </w:r>
      <w:r w:rsidRPr="008A31D2">
        <w:rPr>
          <w:rFonts w:ascii="Times New Roman" w:hAnsi="Times New Roman"/>
          <w:sz w:val="28"/>
          <w:szCs w:val="28"/>
        </w:rPr>
        <w:lastRenderedPageBreak/>
        <w:t>проявляющиеся в общественной и личной жизни’ (БАС), т.е. актуализируется предметное значение отглагольного существительного. Самое главное место в жизни Станиславского занимало выращивание, бережное воспитание актера (</w:t>
      </w:r>
      <w:proofErr w:type="spellStart"/>
      <w:r w:rsidRPr="008A31D2">
        <w:rPr>
          <w:rFonts w:ascii="Times New Roman" w:hAnsi="Times New Roman"/>
          <w:sz w:val="28"/>
          <w:szCs w:val="28"/>
        </w:rPr>
        <w:t>И.Ильинский</w:t>
      </w:r>
      <w:proofErr w:type="spellEnd"/>
      <w:r w:rsidRPr="008A31D2">
        <w:rPr>
          <w:rFonts w:ascii="Times New Roman" w:hAnsi="Times New Roman"/>
          <w:sz w:val="28"/>
          <w:szCs w:val="28"/>
        </w:rPr>
        <w:t>) — актуализируется процессуальное значение отглагольного существительного — ‘обучение навыкам какой-либо профессии’ (БАС).</w:t>
      </w:r>
    </w:p>
    <w:p w14:paraId="0719BFFC" w14:textId="77777777" w:rsidR="00A52D3B" w:rsidRPr="008A31D2" w:rsidRDefault="00A52D3B" w:rsidP="005C75F3">
      <w:pPr>
        <w:spacing w:line="360" w:lineRule="auto"/>
        <w:jc w:val="both"/>
        <w:rPr>
          <w:rFonts w:ascii="Times New Roman" w:hAnsi="Times New Roman"/>
          <w:sz w:val="28"/>
          <w:szCs w:val="28"/>
        </w:rPr>
      </w:pPr>
      <w:r w:rsidRPr="008A31D2">
        <w:rPr>
          <w:rFonts w:ascii="Times New Roman" w:hAnsi="Times New Roman"/>
          <w:b/>
          <w:sz w:val="28"/>
          <w:szCs w:val="28"/>
        </w:rPr>
        <w:t>-связь синтаксиса с морфологией</w:t>
      </w:r>
      <w:r w:rsidRPr="008A31D2">
        <w:rPr>
          <w:rFonts w:ascii="Times New Roman" w:hAnsi="Times New Roman"/>
          <w:sz w:val="28"/>
          <w:szCs w:val="28"/>
        </w:rPr>
        <w:t xml:space="preserve">. Морфология и синтаксис — две составные части грамматики. Но что первично: морфология или синтаксис? </w:t>
      </w:r>
      <w:proofErr w:type="spellStart"/>
      <w:r w:rsidRPr="008A31D2">
        <w:rPr>
          <w:rFonts w:ascii="Times New Roman" w:hAnsi="Times New Roman"/>
          <w:sz w:val="28"/>
          <w:szCs w:val="28"/>
        </w:rPr>
        <w:t>Р.И.Аванесов</w:t>
      </w:r>
      <w:proofErr w:type="spellEnd"/>
      <w:r w:rsidRPr="008A31D2">
        <w:rPr>
          <w:rFonts w:ascii="Times New Roman" w:hAnsi="Times New Roman"/>
          <w:sz w:val="28"/>
          <w:szCs w:val="28"/>
        </w:rPr>
        <w:t xml:space="preserve">, рассматривая этот вопрос с точки зрения развития языка, вслед за </w:t>
      </w:r>
      <w:proofErr w:type="spellStart"/>
      <w:r w:rsidRPr="008A31D2">
        <w:rPr>
          <w:rFonts w:ascii="Times New Roman" w:hAnsi="Times New Roman"/>
          <w:sz w:val="28"/>
          <w:szCs w:val="28"/>
        </w:rPr>
        <w:t>А.А.Шахматовым</w:t>
      </w:r>
      <w:proofErr w:type="spellEnd"/>
      <w:r w:rsidRPr="008A31D2">
        <w:rPr>
          <w:rFonts w:ascii="Times New Roman" w:hAnsi="Times New Roman"/>
          <w:sz w:val="28"/>
          <w:szCs w:val="28"/>
        </w:rPr>
        <w:t xml:space="preserve"> отмечал: «Каждая часть речи выделилась благодаря тому, что она… специализировалась для выражения того или иного члена предложения. Таким образом, части речи — это морфологизованные, застывшие члены предложения</w:t>
      </w:r>
      <w:proofErr w:type="gramStart"/>
      <w:r w:rsidRPr="008A31D2">
        <w:rPr>
          <w:rFonts w:ascii="Times New Roman" w:hAnsi="Times New Roman"/>
          <w:sz w:val="28"/>
          <w:szCs w:val="28"/>
        </w:rPr>
        <w:t>» .</w:t>
      </w:r>
      <w:proofErr w:type="gramEnd"/>
      <w:r w:rsidRPr="008A31D2">
        <w:rPr>
          <w:rFonts w:ascii="Times New Roman" w:hAnsi="Times New Roman"/>
          <w:sz w:val="28"/>
          <w:szCs w:val="28"/>
        </w:rPr>
        <w:t xml:space="preserve"> Иными словами, морфология — это застывший синтаксис, поэтому члены предложения характеризуются как морфологизованные или неморфологизованные. Морфологизованными являются те члены предложения, которые выражены специализированными для данной функции грамматическими формами: например, подлежащее — именительным падежом существительного (Пошел дождь), дополнение — косвенным падежом существительного (Порыв ветра распахнул окно), определение — прилагательным (Резкий порыв ветра распахнул окно), обстоятельство — наречием (Неожиданно резкий порыв ветра распахнул окно). В процессе дальнейшего развития языка параллелизм частей речи и членов предложения разрушается, а части речи начинают выступать в несвойственной для них синтаксической функции, возникают неморфологизованные члены предложения. инфинитив, например, начинает выполнять функцию любого члена предложения: Гулять под дождем не так уж романтично (подлежащее), Он просит понять его (дополнение), Его мучило желание поспорить (определение), Он пошел узнать расписание (обстоятельство цели). Язык создал расхождения между первичными и вторичными функциями частей речи и их грамматических форм. С другой </w:t>
      </w:r>
      <w:r w:rsidRPr="008A31D2">
        <w:rPr>
          <w:rFonts w:ascii="Times New Roman" w:hAnsi="Times New Roman"/>
          <w:sz w:val="28"/>
          <w:szCs w:val="28"/>
        </w:rPr>
        <w:lastRenderedPageBreak/>
        <w:t xml:space="preserve">стороны, соединение слов в цепочки определяется их грамматическими свойствами: наречия степени, например, сочетаются только с качественными прилагательными: ср.: слишком тонкая (светлая, тяжелая, плотная, шерстяная) ткань. В. </w:t>
      </w:r>
      <w:proofErr w:type="spellStart"/>
      <w:proofErr w:type="gramStart"/>
      <w:r w:rsidRPr="008A31D2">
        <w:rPr>
          <w:rFonts w:ascii="Times New Roman" w:hAnsi="Times New Roman"/>
          <w:sz w:val="28"/>
          <w:szCs w:val="28"/>
        </w:rPr>
        <w:t>В.виноградов</w:t>
      </w:r>
      <w:proofErr w:type="spellEnd"/>
      <w:proofErr w:type="gramEnd"/>
      <w:r w:rsidRPr="008A31D2">
        <w:rPr>
          <w:rFonts w:ascii="Times New Roman" w:hAnsi="Times New Roman"/>
          <w:sz w:val="28"/>
          <w:szCs w:val="28"/>
        </w:rPr>
        <w:t xml:space="preserve"> отмечал: «Морфологические формы — это отстоявшиеся синтаксические формы. Нет ничего в морфологии, чего нет или прежде не было в синтаксисе и лексике</w:t>
      </w:r>
      <w:proofErr w:type="gramStart"/>
      <w:r w:rsidRPr="008A31D2">
        <w:rPr>
          <w:rFonts w:ascii="Times New Roman" w:hAnsi="Times New Roman"/>
          <w:sz w:val="28"/>
          <w:szCs w:val="28"/>
        </w:rPr>
        <w:t>» .</w:t>
      </w:r>
      <w:proofErr w:type="gramEnd"/>
      <w:r w:rsidRPr="008A31D2">
        <w:rPr>
          <w:rFonts w:ascii="Times New Roman" w:hAnsi="Times New Roman"/>
          <w:sz w:val="28"/>
          <w:szCs w:val="28"/>
        </w:rPr>
        <w:t xml:space="preserve"> в синтаксисе складывалась система частей речи, их деление в зависимости от выполняемой в предложении функции на знаменательные и служебные. Знаменательные части речи, называющие </w:t>
      </w:r>
      <w:proofErr w:type="gramStart"/>
      <w:r w:rsidRPr="008A31D2">
        <w:rPr>
          <w:rFonts w:ascii="Times New Roman" w:hAnsi="Times New Roman"/>
          <w:sz w:val="28"/>
          <w:szCs w:val="28"/>
        </w:rPr>
        <w:t>предметы,  Виноградов</w:t>
      </w:r>
      <w:proofErr w:type="gramEnd"/>
      <w:r w:rsidRPr="008A31D2">
        <w:rPr>
          <w:rFonts w:ascii="Times New Roman" w:hAnsi="Times New Roman"/>
          <w:sz w:val="28"/>
          <w:szCs w:val="28"/>
        </w:rPr>
        <w:t xml:space="preserve"> В.В. Русский язык (грамматическое учение о слове). — М.; Л., 1947. — С. 7.  Аванесов Р.И. Второстепенные члены предложения, как грамматические категории // РЯШ. — 1936. — № 4.  Виноградов В.В. Указ соч. — С. 29. 11 признаки, их количество, действие, состояние, составляют семантику предложения. Они выражают речевой смысл, делают предложение информативным. Но в соединении слов друг с другом в предложение главную роль выполняют служебные части речи (предлоги, союзы, частицы): Она всматривалась в лица (без предлога невозможно соединение лексемы с объектным значением и данного глагола) людей, но (противительный сочинительный союз указывает на смысловые отношения между сказуемыми) никого не узнавала (отрицательная частица вносит противоположное семантике глагола значение). Именно на синтаксическом уровне становятся особо значимы слова, выражающие субъективную модальность (по-видимому, наверное и т.п.), статус которых в морфологии спорен: Лекции завтра, наверное / видимо / к счастью, не будет. междометия как средство передачи эмоций также становятся значимыми именно в предложении, в то время как в морфологии они не относятся ни к знаменательным, ни к служебным частям речи: Ах, что это я опять сбилась на продовольствие? Ну, не буду, не буду. … Ах, боже мой, я опять о продовольствии!.. Ох, что это я опять? Ради бога, простите, я же дала слово. Будем говорить о любви, об искусстве (Тэффи).</w:t>
      </w:r>
    </w:p>
    <w:p w14:paraId="01E6CB1E" w14:textId="77777777" w:rsidR="00A52D3B" w:rsidRPr="005C75F3" w:rsidRDefault="00A52D3B" w:rsidP="005C75F3">
      <w:pPr>
        <w:shd w:val="clear" w:color="auto" w:fill="F9F9F7"/>
        <w:spacing w:before="100" w:beforeAutospacing="1" w:after="100" w:afterAutospacing="1" w:line="360" w:lineRule="auto"/>
        <w:ind w:firstLine="720"/>
        <w:jc w:val="both"/>
        <w:rPr>
          <w:rFonts w:ascii="Times New Roman" w:hAnsi="Times New Roman"/>
          <w:color w:val="000000"/>
          <w:sz w:val="28"/>
          <w:szCs w:val="28"/>
          <w:highlight w:val="yellow"/>
          <w:lang w:eastAsia="ru-RU"/>
        </w:rPr>
      </w:pPr>
      <w:r w:rsidRPr="005C75F3">
        <w:rPr>
          <w:rFonts w:ascii="Times New Roman" w:hAnsi="Times New Roman"/>
          <w:color w:val="000000"/>
          <w:sz w:val="28"/>
          <w:szCs w:val="28"/>
          <w:highlight w:val="yellow"/>
          <w:lang w:eastAsia="ru-RU"/>
        </w:rPr>
        <w:lastRenderedPageBreak/>
        <w:t>Самое тесное взаимодействие существует между синтаксисом и морфологией: члены предложения как синтаксические категории выражаются частями речи - категориями морфологии.</w:t>
      </w:r>
    </w:p>
    <w:p w14:paraId="0E0AE397" w14:textId="77777777" w:rsidR="00A52D3B" w:rsidRPr="005C75F3" w:rsidRDefault="00A52D3B" w:rsidP="005C75F3">
      <w:pPr>
        <w:shd w:val="clear" w:color="auto" w:fill="F9F9F7"/>
        <w:spacing w:before="100" w:beforeAutospacing="1" w:after="100" w:afterAutospacing="1" w:line="360" w:lineRule="auto"/>
        <w:ind w:firstLine="720"/>
        <w:jc w:val="both"/>
        <w:rPr>
          <w:rFonts w:ascii="Times New Roman" w:hAnsi="Times New Roman"/>
          <w:color w:val="000000"/>
          <w:sz w:val="28"/>
          <w:szCs w:val="28"/>
          <w:highlight w:val="yellow"/>
          <w:lang w:eastAsia="ru-RU"/>
        </w:rPr>
      </w:pPr>
      <w:r w:rsidRPr="005C75F3">
        <w:rPr>
          <w:rFonts w:ascii="Times New Roman" w:hAnsi="Times New Roman"/>
          <w:color w:val="000000"/>
          <w:sz w:val="28"/>
          <w:szCs w:val="28"/>
          <w:highlight w:val="yellow"/>
          <w:lang w:eastAsia="ru-RU"/>
        </w:rPr>
        <w:t>В истории синтаксической теории сложилось несколько точек зрения на предмет синтаксиса:</w:t>
      </w:r>
    </w:p>
    <w:p w14:paraId="52C9D958" w14:textId="77777777" w:rsidR="00A52D3B" w:rsidRPr="005C75F3" w:rsidRDefault="00A52D3B" w:rsidP="005C75F3">
      <w:pPr>
        <w:shd w:val="clear" w:color="auto" w:fill="F9F9F7"/>
        <w:spacing w:before="100" w:beforeAutospacing="1" w:after="100" w:afterAutospacing="1" w:line="360" w:lineRule="auto"/>
        <w:ind w:firstLine="720"/>
        <w:jc w:val="both"/>
        <w:rPr>
          <w:rFonts w:ascii="Times New Roman" w:hAnsi="Times New Roman"/>
          <w:color w:val="000000"/>
          <w:sz w:val="28"/>
          <w:szCs w:val="28"/>
          <w:highlight w:val="yellow"/>
          <w:lang w:eastAsia="ru-RU"/>
        </w:rPr>
      </w:pPr>
      <w:r w:rsidRPr="005C75F3">
        <w:rPr>
          <w:rFonts w:ascii="Times New Roman" w:hAnsi="Times New Roman"/>
          <w:color w:val="000000"/>
          <w:sz w:val="28"/>
          <w:szCs w:val="28"/>
          <w:highlight w:val="yellow"/>
          <w:lang w:eastAsia="ru-RU"/>
        </w:rPr>
        <w:t>1) в качестве предмета синтаксиса рассматривается предложение, так как только предложение выполняет коммуникативную функцию. Сторонники этой концепции - акад. Буслаев Федор Иванович, Шахматов Алексей Александрович, школьные учебники до 1967 г.;</w:t>
      </w:r>
    </w:p>
    <w:p w14:paraId="24A3EC5F" w14:textId="77777777" w:rsidR="00A52D3B" w:rsidRPr="005C75F3" w:rsidRDefault="00A52D3B" w:rsidP="005C75F3">
      <w:pPr>
        <w:shd w:val="clear" w:color="auto" w:fill="F9F9F7"/>
        <w:spacing w:before="100" w:beforeAutospacing="1" w:after="100" w:afterAutospacing="1" w:line="360" w:lineRule="auto"/>
        <w:ind w:firstLine="706"/>
        <w:jc w:val="both"/>
        <w:rPr>
          <w:rFonts w:ascii="Times New Roman" w:hAnsi="Times New Roman"/>
          <w:color w:val="000000"/>
          <w:sz w:val="28"/>
          <w:szCs w:val="28"/>
          <w:highlight w:val="yellow"/>
          <w:lang w:eastAsia="ru-RU"/>
        </w:rPr>
      </w:pPr>
      <w:r w:rsidRPr="005C75F3">
        <w:rPr>
          <w:rFonts w:ascii="Times New Roman" w:hAnsi="Times New Roman"/>
          <w:color w:val="000000"/>
          <w:sz w:val="28"/>
          <w:szCs w:val="28"/>
          <w:highlight w:val="yellow"/>
          <w:lang w:eastAsia="ru-RU"/>
        </w:rPr>
        <w:t>2) в качестве предмета синтаксиса рассматривается только словосочетание. Сторонники этой точки зрения на предмет синтаксиса - Фортунатов Филипп Федорович, Петерсон Михаил Николаевич, Пешковский Александр Матвеевич /первый из них акад. Петербургской академии 19 в., два последующих ученых – профессора МГУ;</w:t>
      </w:r>
    </w:p>
    <w:p w14:paraId="3FAFC577" w14:textId="77777777" w:rsidR="00A52D3B" w:rsidRPr="005C75F3" w:rsidRDefault="00A52D3B" w:rsidP="005C75F3">
      <w:pPr>
        <w:shd w:val="clear" w:color="auto" w:fill="F9F9F7"/>
        <w:spacing w:before="100" w:beforeAutospacing="1" w:after="100" w:afterAutospacing="1" w:line="360" w:lineRule="auto"/>
        <w:ind w:firstLine="706"/>
        <w:jc w:val="both"/>
        <w:rPr>
          <w:rFonts w:ascii="Times New Roman" w:hAnsi="Times New Roman"/>
          <w:color w:val="000000"/>
          <w:sz w:val="28"/>
          <w:szCs w:val="28"/>
          <w:highlight w:val="yellow"/>
          <w:lang w:eastAsia="ru-RU"/>
        </w:rPr>
      </w:pPr>
      <w:r w:rsidRPr="005C75F3">
        <w:rPr>
          <w:rFonts w:ascii="Times New Roman" w:hAnsi="Times New Roman"/>
          <w:color w:val="000000"/>
          <w:sz w:val="28"/>
          <w:szCs w:val="28"/>
          <w:highlight w:val="yellow"/>
          <w:lang w:eastAsia="ru-RU"/>
        </w:rPr>
        <w:t>3) в качестве предмета синтаксиса изучаются словосочетания и предложения. Этой точки зрения придерживаются акад. Виноградов Виктор Владимирович, Шанский Н. М., Шведова Н. Ю., авторы современных школьных учебников.</w:t>
      </w:r>
    </w:p>
    <w:p w14:paraId="55372E9C" w14:textId="77777777" w:rsidR="00A52D3B" w:rsidRPr="00855472" w:rsidRDefault="00A52D3B" w:rsidP="005C75F3">
      <w:pPr>
        <w:shd w:val="clear" w:color="auto" w:fill="F9F9F7"/>
        <w:spacing w:before="100" w:beforeAutospacing="1" w:after="100" w:afterAutospacing="1" w:line="360" w:lineRule="auto"/>
        <w:ind w:firstLine="706"/>
        <w:jc w:val="both"/>
        <w:rPr>
          <w:rFonts w:ascii="Times New Roman" w:hAnsi="Times New Roman"/>
          <w:b/>
          <w:color w:val="000000"/>
          <w:sz w:val="28"/>
          <w:szCs w:val="28"/>
          <w:lang w:eastAsia="ru-RU"/>
        </w:rPr>
      </w:pPr>
      <w:r w:rsidRPr="005C75F3">
        <w:rPr>
          <w:rFonts w:ascii="Times New Roman" w:hAnsi="Times New Roman"/>
          <w:color w:val="000000"/>
          <w:sz w:val="28"/>
          <w:szCs w:val="28"/>
          <w:highlight w:val="yellow"/>
          <w:shd w:val="clear" w:color="auto" w:fill="F9F9F7"/>
          <w:lang w:eastAsia="ru-RU"/>
        </w:rPr>
        <w:t xml:space="preserve">Целесообразнее понимать и изучать в качестве предмета синтаксиса две единицы: </w:t>
      </w:r>
      <w:r w:rsidRPr="005C75F3">
        <w:rPr>
          <w:rFonts w:ascii="Times New Roman" w:hAnsi="Times New Roman"/>
          <w:b/>
          <w:color w:val="000000"/>
          <w:sz w:val="28"/>
          <w:szCs w:val="28"/>
          <w:highlight w:val="yellow"/>
          <w:shd w:val="clear" w:color="auto" w:fill="F9F9F7"/>
          <w:lang w:eastAsia="ru-RU"/>
        </w:rPr>
        <w:t>словосочетание и предложение.</w:t>
      </w:r>
    </w:p>
    <w:p w14:paraId="41040258" w14:textId="77777777" w:rsidR="00A52D3B" w:rsidRPr="00855472" w:rsidRDefault="00A52D3B" w:rsidP="00855472">
      <w:pPr>
        <w:spacing w:line="360" w:lineRule="auto"/>
        <w:jc w:val="both"/>
        <w:rPr>
          <w:rFonts w:ascii="Times New Roman" w:hAnsi="Times New Roman"/>
          <w:sz w:val="28"/>
          <w:szCs w:val="28"/>
        </w:rPr>
      </w:pPr>
      <w:r w:rsidRPr="00855472">
        <w:rPr>
          <w:rFonts w:ascii="Times New Roman" w:hAnsi="Times New Roman"/>
          <w:sz w:val="28"/>
          <w:szCs w:val="28"/>
        </w:rPr>
        <w:t xml:space="preserve">О человеке, который не владеет речью, говорят: «Он двух слов связать не может». Именно связи, скрепляя языковые единицы, организуют речь. Синтаксической связью называется формальное выражение смысловых отношений между сочетающимися в речи языковыми единицами. Соединяя слова в речи, человек передает различные отношения между явлениями и предметами окружающего его мира, в речи эти отношения выражаются синтаксическими связями. Таким образом, синтаксические связи и </w:t>
      </w:r>
      <w:r w:rsidRPr="00855472">
        <w:rPr>
          <w:rFonts w:ascii="Times New Roman" w:hAnsi="Times New Roman"/>
          <w:sz w:val="28"/>
          <w:szCs w:val="28"/>
        </w:rPr>
        <w:lastRenderedPageBreak/>
        <w:t xml:space="preserve">отношения представляют собой единство типа морфологических категорий (ср.: категория падежа имеет план содержания – например, </w:t>
      </w:r>
      <w:r w:rsidRPr="00855472">
        <w:rPr>
          <w:rFonts w:ascii="Times New Roman" w:hAnsi="Times New Roman"/>
          <w:sz w:val="28"/>
          <w:szCs w:val="28"/>
        </w:rPr>
        <w:br/>
        <w:t xml:space="preserve">субъектно-определительное значение род. падежа в словоформе </w:t>
      </w:r>
      <w:proofErr w:type="spellStart"/>
      <w:r w:rsidRPr="00855472">
        <w:rPr>
          <w:rFonts w:ascii="Times New Roman" w:hAnsi="Times New Roman"/>
          <w:sz w:val="28"/>
          <w:szCs w:val="28"/>
        </w:rPr>
        <w:t>отц</w:t>
      </w:r>
      <w:proofErr w:type="spellEnd"/>
      <w:r w:rsidRPr="00855472">
        <w:rPr>
          <w:rFonts w:ascii="Times New Roman" w:hAnsi="Times New Roman"/>
          <w:sz w:val="28"/>
          <w:szCs w:val="28"/>
        </w:rPr>
        <w:t xml:space="preserve">-а (недовольство отца) и план выражения – окончание). Однако синтаксические отношения более разнообразны, чем синтаксические связи, характер же синтаксических связей и типы синтаксических отношений зависят от лексического наполнения синтаксической </w:t>
      </w:r>
      <w:r w:rsidR="00717E3D">
        <w:rPr>
          <w:rFonts w:ascii="Times New Roman" w:hAnsi="Times New Roman"/>
          <w:sz w:val="28"/>
          <w:szCs w:val="28"/>
        </w:rPr>
        <w:t>единицы, в которой проявляются.</w:t>
      </w:r>
    </w:p>
    <w:p w14:paraId="51DAC47B" w14:textId="77777777" w:rsidR="00A52D3B" w:rsidRPr="00855472" w:rsidRDefault="00A52D3B" w:rsidP="007A7781">
      <w:pPr>
        <w:spacing w:after="0" w:line="360" w:lineRule="auto"/>
        <w:ind w:firstLine="709"/>
        <w:jc w:val="both"/>
        <w:rPr>
          <w:rFonts w:ascii="Times New Roman" w:hAnsi="Times New Roman"/>
          <w:sz w:val="28"/>
          <w:szCs w:val="28"/>
        </w:rPr>
      </w:pPr>
      <w:r w:rsidRPr="00855472">
        <w:rPr>
          <w:rFonts w:ascii="Times New Roman" w:hAnsi="Times New Roman"/>
          <w:b/>
          <w:sz w:val="28"/>
          <w:szCs w:val="28"/>
        </w:rPr>
        <w:t>6.2. Рекомендации по выполнению заданий по синтаксису</w:t>
      </w:r>
      <w:r w:rsidR="007A7781">
        <w:rPr>
          <w:rFonts w:ascii="Times New Roman" w:hAnsi="Times New Roman"/>
          <w:sz w:val="28"/>
          <w:szCs w:val="28"/>
        </w:rPr>
        <w:t>.</w:t>
      </w:r>
    </w:p>
    <w:p w14:paraId="50B08CB5" w14:textId="77777777" w:rsidR="00A52D3B" w:rsidRPr="00855472" w:rsidRDefault="00A52D3B" w:rsidP="00855472">
      <w:pPr>
        <w:spacing w:line="360" w:lineRule="auto"/>
        <w:jc w:val="both"/>
        <w:rPr>
          <w:rFonts w:ascii="Times New Roman" w:hAnsi="Times New Roman"/>
          <w:sz w:val="28"/>
          <w:szCs w:val="28"/>
        </w:rPr>
      </w:pPr>
      <w:r w:rsidRPr="00855472">
        <w:rPr>
          <w:rFonts w:ascii="Times New Roman" w:hAnsi="Times New Roman"/>
          <w:sz w:val="28"/>
          <w:szCs w:val="28"/>
        </w:rPr>
        <w:t>Наша задача- помочь детям изучить структурную основу предложения, приобрести навыки практического анализа базовых синтаксических единиц и их составляющих.</w:t>
      </w:r>
    </w:p>
    <w:p w14:paraId="2012D66B" w14:textId="77777777" w:rsidR="00A52D3B" w:rsidRPr="00855472" w:rsidRDefault="00A52D3B" w:rsidP="00855472">
      <w:pPr>
        <w:spacing w:line="360" w:lineRule="auto"/>
        <w:rPr>
          <w:rFonts w:ascii="Times New Roman" w:hAnsi="Times New Roman"/>
          <w:b/>
          <w:sz w:val="28"/>
          <w:szCs w:val="28"/>
        </w:rPr>
      </w:pPr>
      <w:r w:rsidRPr="00855472">
        <w:rPr>
          <w:rFonts w:ascii="Times New Roman" w:hAnsi="Times New Roman"/>
          <w:b/>
          <w:sz w:val="28"/>
          <w:szCs w:val="28"/>
        </w:rPr>
        <w:t>6.3 Разбор типовых олимпиадных заданий по разделу «Синтаксис».</w:t>
      </w:r>
    </w:p>
    <w:p w14:paraId="0DB89879" w14:textId="77777777" w:rsidR="00A52D3B" w:rsidRPr="005C75F3" w:rsidRDefault="00A52D3B" w:rsidP="00855472">
      <w:pPr>
        <w:spacing w:line="360" w:lineRule="auto"/>
        <w:rPr>
          <w:rFonts w:ascii="Times New Roman" w:hAnsi="Times New Roman"/>
          <w:sz w:val="28"/>
          <w:szCs w:val="28"/>
        </w:rPr>
      </w:pPr>
      <w:r w:rsidRPr="005C75F3">
        <w:rPr>
          <w:rFonts w:ascii="Times New Roman" w:hAnsi="Times New Roman"/>
          <w:sz w:val="28"/>
          <w:szCs w:val="28"/>
        </w:rPr>
        <w:t>1.Перед вами отрывки из произведений русской литературы и публицистики,</w:t>
      </w:r>
    </w:p>
    <w:p w14:paraId="7DBE0603" w14:textId="77777777" w:rsidR="00A52D3B" w:rsidRPr="005C75F3" w:rsidRDefault="00A52D3B" w:rsidP="00855472">
      <w:pPr>
        <w:spacing w:line="360" w:lineRule="auto"/>
        <w:rPr>
          <w:rFonts w:ascii="Times New Roman" w:hAnsi="Times New Roman"/>
          <w:sz w:val="28"/>
          <w:szCs w:val="28"/>
        </w:rPr>
      </w:pPr>
      <w:r w:rsidRPr="005C75F3">
        <w:rPr>
          <w:rFonts w:ascii="Times New Roman" w:hAnsi="Times New Roman"/>
          <w:sz w:val="28"/>
          <w:szCs w:val="28"/>
        </w:rPr>
        <w:t>включённые в базу Национального корпуса русского языка:</w:t>
      </w:r>
    </w:p>
    <w:p w14:paraId="7DF999CC"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(1) Попытки большевиков в пять лет создать сельскохозяйственное</w:t>
      </w:r>
    </w:p>
    <w:p w14:paraId="6B8E18EC"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машиностроение ― вещь хорошая…</w:t>
      </w:r>
    </w:p>
    <w:p w14:paraId="455F12A4"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(2) И когда я принималась рисовать её портрет (в свои пять лет я чувствовала</w:t>
      </w:r>
    </w:p>
    <w:p w14:paraId="6B5AEF9F"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большое влечение к живописи, которое впоследстви</w:t>
      </w:r>
      <w:r w:rsidR="005C75F3">
        <w:rPr>
          <w:rFonts w:ascii="Times New Roman" w:hAnsi="Times New Roman"/>
          <w:sz w:val="28"/>
          <w:szCs w:val="28"/>
        </w:rPr>
        <w:t xml:space="preserve">и сумели из меня вытравить), то </w:t>
      </w:r>
      <w:r w:rsidRPr="008A31D2">
        <w:rPr>
          <w:rFonts w:ascii="Times New Roman" w:hAnsi="Times New Roman"/>
          <w:sz w:val="28"/>
          <w:szCs w:val="28"/>
        </w:rPr>
        <w:t>прежде всего рисовала круглый открытый рот, затушёвывала е</w:t>
      </w:r>
      <w:r w:rsidR="005C75F3">
        <w:rPr>
          <w:rFonts w:ascii="Times New Roman" w:hAnsi="Times New Roman"/>
          <w:sz w:val="28"/>
          <w:szCs w:val="28"/>
        </w:rPr>
        <w:t xml:space="preserve">го черным, а потом уже </w:t>
      </w:r>
      <w:r w:rsidRPr="008A31D2">
        <w:rPr>
          <w:rFonts w:ascii="Times New Roman" w:hAnsi="Times New Roman"/>
          <w:sz w:val="28"/>
          <w:szCs w:val="28"/>
        </w:rPr>
        <w:t>пририсовывала глаза, нос и щёки.</w:t>
      </w:r>
    </w:p>
    <w:p w14:paraId="1AA7A2FF"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(3) В пять лет он правильно говорил по-русски и по-немецки, в десять начал</w:t>
      </w:r>
    </w:p>
    <w:p w14:paraId="2C24CA68"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знакомство с классиками, в двенадцать читал Шиллера в подлиннике и увлекался им.</w:t>
      </w:r>
    </w:p>
    <w:p w14:paraId="1A75D359"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(4) И ручаюсь вам, что в пять лет рабочие в городе будут жить в прекрасных</w:t>
      </w:r>
    </w:p>
    <w:p w14:paraId="3539AF76"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квартирах!</w:t>
      </w:r>
    </w:p>
    <w:p w14:paraId="010D0934"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lastRenderedPageBreak/>
        <w:t>(5) Я же обещаю вам, что в пять лет он научится немного немецкому языку и</w:t>
      </w:r>
    </w:p>
    <w:p w14:paraId="6C26C05E"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литературе.</w:t>
      </w:r>
    </w:p>
    <w:p w14:paraId="25AEC3FF"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(6) Например, я и в пять лет от роду слышала послов</w:t>
      </w:r>
      <w:r w:rsidR="005C75F3">
        <w:rPr>
          <w:rFonts w:ascii="Times New Roman" w:hAnsi="Times New Roman"/>
          <w:sz w:val="28"/>
          <w:szCs w:val="28"/>
        </w:rPr>
        <w:t xml:space="preserve">ицу: «Не </w:t>
      </w:r>
      <w:proofErr w:type="spellStart"/>
      <w:r w:rsidR="005C75F3">
        <w:rPr>
          <w:rFonts w:ascii="Times New Roman" w:hAnsi="Times New Roman"/>
          <w:sz w:val="28"/>
          <w:szCs w:val="28"/>
        </w:rPr>
        <w:t>спрося</w:t>
      </w:r>
      <w:proofErr w:type="spellEnd"/>
      <w:r w:rsidR="005C75F3">
        <w:rPr>
          <w:rFonts w:ascii="Times New Roman" w:hAnsi="Times New Roman"/>
          <w:sz w:val="28"/>
          <w:szCs w:val="28"/>
        </w:rPr>
        <w:t xml:space="preserve"> броду, не суйся </w:t>
      </w:r>
      <w:r w:rsidRPr="008A31D2">
        <w:rPr>
          <w:rFonts w:ascii="Times New Roman" w:hAnsi="Times New Roman"/>
          <w:sz w:val="28"/>
          <w:szCs w:val="28"/>
        </w:rPr>
        <w:t>в воду!»</w:t>
      </w:r>
    </w:p>
    <w:p w14:paraId="3CA1D797"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Лингвист Д. разделил эти примеры на две равны</w:t>
      </w:r>
      <w:r w:rsidR="005C75F3">
        <w:rPr>
          <w:rFonts w:ascii="Times New Roman" w:hAnsi="Times New Roman"/>
          <w:sz w:val="28"/>
          <w:szCs w:val="28"/>
        </w:rPr>
        <w:t xml:space="preserve">е группы и описал семантический </w:t>
      </w:r>
      <w:r w:rsidRPr="008A31D2">
        <w:rPr>
          <w:rFonts w:ascii="Times New Roman" w:hAnsi="Times New Roman"/>
          <w:sz w:val="28"/>
          <w:szCs w:val="28"/>
        </w:rPr>
        <w:t>принцип, в соответствии с которым он это сделал.</w:t>
      </w:r>
    </w:p>
    <w:p w14:paraId="27D8A069"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Однако лингвист А. указал, что строго на две г</w:t>
      </w:r>
      <w:r w:rsidR="005C75F3">
        <w:rPr>
          <w:rFonts w:ascii="Times New Roman" w:hAnsi="Times New Roman"/>
          <w:sz w:val="28"/>
          <w:szCs w:val="28"/>
        </w:rPr>
        <w:t xml:space="preserve">руппы можно распределить не все </w:t>
      </w:r>
      <w:r w:rsidRPr="008A31D2">
        <w:rPr>
          <w:rFonts w:ascii="Times New Roman" w:hAnsi="Times New Roman"/>
          <w:sz w:val="28"/>
          <w:szCs w:val="28"/>
        </w:rPr>
        <w:t>предложения: одно из них можно отнести к обеим группам.</w:t>
      </w:r>
    </w:p>
    <w:p w14:paraId="3C8EACD8" w14:textId="77777777" w:rsidR="00A52D3B" w:rsidRPr="008A31D2" w:rsidRDefault="00A52D3B" w:rsidP="00855472">
      <w:pPr>
        <w:spacing w:line="360" w:lineRule="auto"/>
        <w:rPr>
          <w:rFonts w:ascii="Times New Roman" w:hAnsi="Times New Roman"/>
          <w:b/>
          <w:sz w:val="28"/>
          <w:szCs w:val="28"/>
        </w:rPr>
      </w:pPr>
      <w:r w:rsidRPr="008A31D2">
        <w:rPr>
          <w:rFonts w:ascii="Times New Roman" w:hAnsi="Times New Roman"/>
          <w:b/>
          <w:sz w:val="28"/>
          <w:szCs w:val="28"/>
        </w:rPr>
        <w:t>Вопросы и задания:</w:t>
      </w:r>
    </w:p>
    <w:p w14:paraId="4889A5FF"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1. Какой принцип выделил лингвист Д. и как он распределил предложения по</w:t>
      </w:r>
    </w:p>
    <w:p w14:paraId="63B20512"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группам? Укажите основание для каждой из групп, опираясь на этот принцип.</w:t>
      </w:r>
    </w:p>
    <w:p w14:paraId="3F7970C9"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2. Какое предложение может быть отнесено к обеим группам? Аргументируйте свой</w:t>
      </w:r>
    </w:p>
    <w:p w14:paraId="30E8A26A" w14:textId="77777777" w:rsidR="00A52D3B" w:rsidRPr="008A31D2" w:rsidRDefault="005C75F3" w:rsidP="00855472">
      <w:pPr>
        <w:spacing w:line="360" w:lineRule="auto"/>
        <w:rPr>
          <w:rFonts w:ascii="Times New Roman" w:hAnsi="Times New Roman"/>
          <w:sz w:val="28"/>
          <w:szCs w:val="28"/>
        </w:rPr>
      </w:pPr>
      <w:r>
        <w:rPr>
          <w:rFonts w:ascii="Times New Roman" w:hAnsi="Times New Roman"/>
          <w:sz w:val="28"/>
          <w:szCs w:val="28"/>
        </w:rPr>
        <w:t>О</w:t>
      </w:r>
      <w:r w:rsidR="00A52D3B" w:rsidRPr="008A31D2">
        <w:rPr>
          <w:rFonts w:ascii="Times New Roman" w:hAnsi="Times New Roman"/>
          <w:sz w:val="28"/>
          <w:szCs w:val="28"/>
        </w:rPr>
        <w:t>твет.</w:t>
      </w:r>
    </w:p>
    <w:p w14:paraId="67AB9CB7"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3.Укажите, к какой группе / каким группам следуе</w:t>
      </w:r>
      <w:r w:rsidR="005C75F3">
        <w:rPr>
          <w:rFonts w:ascii="Times New Roman" w:hAnsi="Times New Roman"/>
          <w:sz w:val="28"/>
          <w:szCs w:val="28"/>
        </w:rPr>
        <w:t xml:space="preserve">т отнести пример (7), объясните </w:t>
      </w:r>
      <w:r w:rsidRPr="008A31D2">
        <w:rPr>
          <w:rFonts w:ascii="Times New Roman" w:hAnsi="Times New Roman"/>
          <w:sz w:val="28"/>
          <w:szCs w:val="28"/>
        </w:rPr>
        <w:t>своё решение.</w:t>
      </w:r>
    </w:p>
    <w:p w14:paraId="3DA7FB03"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(7) …И начали меня попрекать всем-с: даже куски</w:t>
      </w:r>
      <w:r w:rsidR="005C75F3">
        <w:rPr>
          <w:rFonts w:ascii="Times New Roman" w:hAnsi="Times New Roman"/>
          <w:sz w:val="28"/>
          <w:szCs w:val="28"/>
        </w:rPr>
        <w:t xml:space="preserve">, которые я в пять лет съела, и </w:t>
      </w:r>
      <w:r w:rsidRPr="008A31D2">
        <w:rPr>
          <w:rFonts w:ascii="Times New Roman" w:hAnsi="Times New Roman"/>
          <w:sz w:val="28"/>
          <w:szCs w:val="28"/>
        </w:rPr>
        <w:t>те, кажется, пересчитали!</w:t>
      </w:r>
    </w:p>
    <w:p w14:paraId="70557675"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4. Лингвист Ф. предложил своим коллегам подумат</w:t>
      </w:r>
      <w:r w:rsidR="005C75F3">
        <w:rPr>
          <w:rFonts w:ascii="Times New Roman" w:hAnsi="Times New Roman"/>
          <w:sz w:val="28"/>
          <w:szCs w:val="28"/>
        </w:rPr>
        <w:t xml:space="preserve">ь, почему предложения (8) и (9) </w:t>
      </w:r>
      <w:r w:rsidRPr="008A31D2">
        <w:rPr>
          <w:rFonts w:ascii="Times New Roman" w:hAnsi="Times New Roman"/>
          <w:sz w:val="28"/>
          <w:szCs w:val="28"/>
        </w:rPr>
        <w:t>не допускают двоякого понимания, а предложение (10) предполагает неоднозначность.</w:t>
      </w:r>
    </w:p>
    <w:p w14:paraId="19AE5494"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(8) Жена рассказывала, как он в пять лет объявил, что на ней женится.</w:t>
      </w:r>
    </w:p>
    <w:p w14:paraId="4FEF5ECC"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(9) В пять лет он знал, что девочек бить нельзя.</w:t>
      </w:r>
    </w:p>
    <w:p w14:paraId="2D149852"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lastRenderedPageBreak/>
        <w:t>(10) Неужели в пять лет его голос изменился?</w:t>
      </w:r>
    </w:p>
    <w:p w14:paraId="0A243DF6" w14:textId="77777777" w:rsidR="00717E3D" w:rsidRDefault="00717E3D" w:rsidP="00855472">
      <w:pPr>
        <w:spacing w:line="360" w:lineRule="auto"/>
        <w:rPr>
          <w:rFonts w:ascii="Times New Roman" w:hAnsi="Times New Roman"/>
          <w:b/>
          <w:sz w:val="28"/>
          <w:szCs w:val="28"/>
        </w:rPr>
      </w:pPr>
    </w:p>
    <w:p w14:paraId="2B69B460" w14:textId="77777777" w:rsidR="00A52D3B" w:rsidRPr="008A31D2" w:rsidRDefault="00A52D3B" w:rsidP="00855472">
      <w:pPr>
        <w:spacing w:line="360" w:lineRule="auto"/>
        <w:rPr>
          <w:rFonts w:ascii="Times New Roman" w:hAnsi="Times New Roman"/>
          <w:b/>
          <w:sz w:val="28"/>
          <w:szCs w:val="28"/>
        </w:rPr>
      </w:pPr>
      <w:r w:rsidRPr="008A31D2">
        <w:rPr>
          <w:rFonts w:ascii="Times New Roman" w:hAnsi="Times New Roman"/>
          <w:b/>
          <w:sz w:val="28"/>
          <w:szCs w:val="28"/>
        </w:rPr>
        <w:t>Модель ответа:</w:t>
      </w:r>
    </w:p>
    <w:p w14:paraId="11398E96"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1. К первой группе относятся предложения (1), (4), (5), а ко второй — (2), (3), (6).</w:t>
      </w:r>
    </w:p>
    <w:p w14:paraId="681FBD72"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Разделение происходит на основе значения оборота в пят</w:t>
      </w:r>
      <w:r w:rsidR="005C75F3">
        <w:rPr>
          <w:rFonts w:ascii="Times New Roman" w:hAnsi="Times New Roman"/>
          <w:sz w:val="28"/>
          <w:szCs w:val="28"/>
        </w:rPr>
        <w:t xml:space="preserve">ь лет. В первой группе оборот в </w:t>
      </w:r>
      <w:r w:rsidRPr="008A31D2">
        <w:rPr>
          <w:rFonts w:ascii="Times New Roman" w:hAnsi="Times New Roman"/>
          <w:sz w:val="28"/>
          <w:szCs w:val="28"/>
        </w:rPr>
        <w:t>пять лет описывает промежуток времени (его можно заме</w:t>
      </w:r>
      <w:r w:rsidR="005C75F3">
        <w:rPr>
          <w:rFonts w:ascii="Times New Roman" w:hAnsi="Times New Roman"/>
          <w:sz w:val="28"/>
          <w:szCs w:val="28"/>
        </w:rPr>
        <w:t xml:space="preserve">нить на в течение пяти лет / за </w:t>
      </w:r>
      <w:r w:rsidRPr="008A31D2">
        <w:rPr>
          <w:rFonts w:ascii="Times New Roman" w:hAnsi="Times New Roman"/>
          <w:sz w:val="28"/>
          <w:szCs w:val="28"/>
        </w:rPr>
        <w:t>пять лет). Во второй — оборот в пять лет указывает на возраст человека.</w:t>
      </w:r>
    </w:p>
    <w:p w14:paraId="24B3BE05"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 xml:space="preserve">2. Пример (5) невозможно однозначно отнести к какой-то одной группе. </w:t>
      </w:r>
      <w:proofErr w:type="spellStart"/>
      <w:r w:rsidRPr="008A31D2">
        <w:rPr>
          <w:rFonts w:ascii="Times New Roman" w:hAnsi="Times New Roman"/>
          <w:sz w:val="28"/>
          <w:szCs w:val="28"/>
        </w:rPr>
        <w:t>Здесьоборот</w:t>
      </w:r>
      <w:proofErr w:type="spellEnd"/>
      <w:r w:rsidRPr="008A31D2">
        <w:rPr>
          <w:rFonts w:ascii="Times New Roman" w:hAnsi="Times New Roman"/>
          <w:sz w:val="28"/>
          <w:szCs w:val="28"/>
        </w:rPr>
        <w:t xml:space="preserve"> в пять лет может значить и ‘в возрасте пяти лет’, и ‘в течение пяти лет’; </w:t>
      </w:r>
      <w:proofErr w:type="spellStart"/>
      <w:r w:rsidRPr="008A31D2">
        <w:rPr>
          <w:rFonts w:ascii="Times New Roman" w:hAnsi="Times New Roman"/>
          <w:sz w:val="28"/>
          <w:szCs w:val="28"/>
        </w:rPr>
        <w:t>имеющийсяконтекст</w:t>
      </w:r>
      <w:proofErr w:type="spellEnd"/>
      <w:r w:rsidRPr="008A31D2">
        <w:rPr>
          <w:rFonts w:ascii="Times New Roman" w:hAnsi="Times New Roman"/>
          <w:sz w:val="28"/>
          <w:szCs w:val="28"/>
        </w:rPr>
        <w:t xml:space="preserve"> не позволяет принять однозначное решение.</w:t>
      </w:r>
    </w:p>
    <w:p w14:paraId="1E8D861B"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3. Пример (7) может быть отнесён к обеим группам</w:t>
      </w:r>
      <w:r w:rsidR="005C75F3">
        <w:rPr>
          <w:rFonts w:ascii="Times New Roman" w:hAnsi="Times New Roman"/>
          <w:sz w:val="28"/>
          <w:szCs w:val="28"/>
        </w:rPr>
        <w:t xml:space="preserve">. Здесь оборот в пять лет также </w:t>
      </w:r>
      <w:r w:rsidRPr="008A31D2">
        <w:rPr>
          <w:rFonts w:ascii="Times New Roman" w:hAnsi="Times New Roman"/>
          <w:sz w:val="28"/>
          <w:szCs w:val="28"/>
        </w:rPr>
        <w:t>может значить и ‘в возрасте пяти лет’, и ‘в течение пяти лет’.</w:t>
      </w:r>
    </w:p>
    <w:p w14:paraId="365E8DCE"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4. Оборот в пять лет, описывающий промежуто</w:t>
      </w:r>
      <w:r w:rsidR="005C75F3">
        <w:rPr>
          <w:rFonts w:ascii="Times New Roman" w:hAnsi="Times New Roman"/>
          <w:sz w:val="28"/>
          <w:szCs w:val="28"/>
        </w:rPr>
        <w:t xml:space="preserve">к времени, предполагает, что он </w:t>
      </w:r>
      <w:r w:rsidRPr="008A31D2">
        <w:rPr>
          <w:rFonts w:ascii="Times New Roman" w:hAnsi="Times New Roman"/>
          <w:sz w:val="28"/>
          <w:szCs w:val="28"/>
        </w:rPr>
        <w:t>зависит от глагола, обозначающего длительное дейс</w:t>
      </w:r>
      <w:r w:rsidR="005C75F3">
        <w:rPr>
          <w:rFonts w:ascii="Times New Roman" w:hAnsi="Times New Roman"/>
          <w:sz w:val="28"/>
          <w:szCs w:val="28"/>
        </w:rPr>
        <w:t xml:space="preserve">твие, процесс, имеющий начало и </w:t>
      </w:r>
      <w:r w:rsidRPr="008A31D2">
        <w:rPr>
          <w:rFonts w:ascii="Times New Roman" w:hAnsi="Times New Roman"/>
          <w:sz w:val="28"/>
          <w:szCs w:val="28"/>
        </w:rPr>
        <w:t xml:space="preserve">окончание, что мы наблюдаем в примере (10). В </w:t>
      </w:r>
      <w:r w:rsidR="005C75F3">
        <w:rPr>
          <w:rFonts w:ascii="Times New Roman" w:hAnsi="Times New Roman"/>
          <w:sz w:val="28"/>
          <w:szCs w:val="28"/>
        </w:rPr>
        <w:t xml:space="preserve">примерах (8) и (9) представлено </w:t>
      </w:r>
      <w:r w:rsidRPr="008A31D2">
        <w:rPr>
          <w:rFonts w:ascii="Times New Roman" w:hAnsi="Times New Roman"/>
          <w:sz w:val="28"/>
          <w:szCs w:val="28"/>
        </w:rPr>
        <w:t>однократное действие или некое состояние, что указыв</w:t>
      </w:r>
      <w:r w:rsidR="005C75F3">
        <w:rPr>
          <w:rFonts w:ascii="Times New Roman" w:hAnsi="Times New Roman"/>
          <w:sz w:val="28"/>
          <w:szCs w:val="28"/>
        </w:rPr>
        <w:t xml:space="preserve">ает на «привязку» к конкретному </w:t>
      </w:r>
      <w:r w:rsidRPr="008A31D2">
        <w:rPr>
          <w:rFonts w:ascii="Times New Roman" w:hAnsi="Times New Roman"/>
          <w:sz w:val="28"/>
          <w:szCs w:val="28"/>
        </w:rPr>
        <w:t>времени.</w:t>
      </w:r>
    </w:p>
    <w:p w14:paraId="6472E310" w14:textId="77777777" w:rsidR="00A52D3B" w:rsidRPr="008A31D2" w:rsidRDefault="00A52D3B" w:rsidP="00855472">
      <w:pPr>
        <w:spacing w:line="360" w:lineRule="auto"/>
        <w:rPr>
          <w:rFonts w:ascii="Times New Roman" w:hAnsi="Times New Roman"/>
          <w:b/>
          <w:sz w:val="28"/>
          <w:szCs w:val="28"/>
        </w:rPr>
      </w:pPr>
      <w:r w:rsidRPr="008A31D2">
        <w:rPr>
          <w:rFonts w:ascii="Times New Roman" w:hAnsi="Times New Roman"/>
          <w:b/>
          <w:sz w:val="28"/>
          <w:szCs w:val="28"/>
        </w:rPr>
        <w:t xml:space="preserve">(Всероссийская олимпиада </w:t>
      </w:r>
      <w:proofErr w:type="gramStart"/>
      <w:r w:rsidRPr="008A31D2">
        <w:rPr>
          <w:rFonts w:ascii="Times New Roman" w:hAnsi="Times New Roman"/>
          <w:b/>
          <w:sz w:val="28"/>
          <w:szCs w:val="28"/>
        </w:rPr>
        <w:t>школьников ,региональный</w:t>
      </w:r>
      <w:proofErr w:type="gramEnd"/>
      <w:r w:rsidRPr="008A31D2">
        <w:rPr>
          <w:rFonts w:ascii="Times New Roman" w:hAnsi="Times New Roman"/>
          <w:b/>
          <w:sz w:val="28"/>
          <w:szCs w:val="28"/>
        </w:rPr>
        <w:t xml:space="preserve"> этап 2019-2020 г.)</w:t>
      </w:r>
    </w:p>
    <w:p w14:paraId="267DC4BD" w14:textId="77777777" w:rsidR="00A52D3B" w:rsidRPr="00855472" w:rsidRDefault="00A52D3B" w:rsidP="00855472">
      <w:pPr>
        <w:spacing w:after="0" w:line="360" w:lineRule="auto"/>
        <w:jc w:val="both"/>
        <w:rPr>
          <w:rFonts w:ascii="Times New Roman" w:hAnsi="Times New Roman"/>
          <w:sz w:val="28"/>
          <w:szCs w:val="28"/>
        </w:rPr>
      </w:pPr>
      <w:r w:rsidRPr="008A31D2">
        <w:rPr>
          <w:rFonts w:ascii="Times New Roman" w:hAnsi="Times New Roman"/>
          <w:sz w:val="28"/>
          <w:szCs w:val="28"/>
        </w:rPr>
        <w:t>2.</w:t>
      </w:r>
      <w:r w:rsidRPr="00855472">
        <w:rPr>
          <w:rFonts w:ascii="Times New Roman" w:hAnsi="Times New Roman"/>
          <w:sz w:val="28"/>
          <w:szCs w:val="28"/>
        </w:rPr>
        <w:t xml:space="preserve"> Один молодой лингвист, занимавшийся изучением форм выражения отрицания в русском языке, разделил следующие предложения на две группы, включив в первую примеры (1), (3) и (4), а во вторую — (2) и (5).</w:t>
      </w:r>
    </w:p>
    <w:p w14:paraId="41F15E07"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(1) Денис пришёл в гости, когда я его не ждал.</w:t>
      </w:r>
    </w:p>
    <w:p w14:paraId="63B1047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(2) Петя боялся, как бы Вася не узнал об этом обмане.</w:t>
      </w:r>
    </w:p>
    <w:p w14:paraId="19042AF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lastRenderedPageBreak/>
        <w:t>(3) Серёжа ответил, что отец ещё не пришёл с работы.</w:t>
      </w:r>
    </w:p>
    <w:p w14:paraId="4FF1C768"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(4) Серёжа опасался, что Маша не придёт на эту встречу.</w:t>
      </w:r>
    </w:p>
    <w:p w14:paraId="097BD406"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(5) Иван Иванович решил сидеть в приёмной, пока начальник не согласится принять его.</w:t>
      </w:r>
    </w:p>
    <w:p w14:paraId="6E81AB97" w14:textId="77777777" w:rsidR="00A52D3B" w:rsidRPr="00855472" w:rsidRDefault="00A52D3B" w:rsidP="00855472">
      <w:pPr>
        <w:spacing w:after="0" w:line="360" w:lineRule="auto"/>
        <w:jc w:val="both"/>
        <w:rPr>
          <w:rFonts w:ascii="Times New Roman" w:hAnsi="Times New Roman"/>
          <w:b/>
          <w:sz w:val="28"/>
          <w:szCs w:val="28"/>
        </w:rPr>
      </w:pPr>
    </w:p>
    <w:p w14:paraId="7FA0AFA5"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Вопросы и задания:</w:t>
      </w:r>
    </w:p>
    <w:p w14:paraId="527F4D7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1. Опишите принцип, в соответствии с которым молодой лингвист разделил</w:t>
      </w:r>
    </w:p>
    <w:p w14:paraId="78CAD5AB"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предложения на группы.</w:t>
      </w:r>
    </w:p>
    <w:p w14:paraId="1873F75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2. Известно, что в русском языке (в отличие, например, от английского)</w:t>
      </w:r>
    </w:p>
    <w:p w14:paraId="33E5502D"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отрицательные местоимения (ничто) или отрицательные местоименные наречия (никогда, нигде) требуют, чтобы сказуемое в том же предложении содержало отрицание: Он никуда не пойдёт. Предложение *Он никуда пойдёт грамматически неправильно.</w:t>
      </w:r>
    </w:p>
    <w:p w14:paraId="7F419A52"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Попробуйте заменить выделенные в предложениях (1)–(5) слова на местоимение никто. В какой группе предложения окажутся грамматически правильными? Объясните, как этот факт связан с принципом, который вы установили, отвечая на вопрос 1.</w:t>
      </w:r>
    </w:p>
    <w:p w14:paraId="12CA430A"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Модель ответа:</w:t>
      </w:r>
    </w:p>
    <w:p w14:paraId="747A84D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1. Лингвист разделил предложения на две группы в соответствии с функцией и значением слова не в их составе. Во второй группе (предложения 2 и 5) не – это часть союзов как бы не и пока не, у которых нет отрицательного значения. В первой группе не – это самостоятельная отрицательная частица, выражающая прямое отрицание.</w:t>
      </w:r>
    </w:p>
    <w:p w14:paraId="1B47EEE6" w14:textId="77777777" w:rsidR="00A52D3B" w:rsidRPr="005C75F3" w:rsidRDefault="00A52D3B" w:rsidP="005C75F3">
      <w:pPr>
        <w:spacing w:after="0" w:line="360" w:lineRule="auto"/>
        <w:jc w:val="both"/>
        <w:rPr>
          <w:rFonts w:ascii="Times New Roman" w:hAnsi="Times New Roman"/>
          <w:sz w:val="28"/>
          <w:szCs w:val="28"/>
        </w:rPr>
      </w:pPr>
      <w:r w:rsidRPr="00855472">
        <w:rPr>
          <w:rFonts w:ascii="Times New Roman" w:hAnsi="Times New Roman"/>
          <w:sz w:val="28"/>
          <w:szCs w:val="28"/>
        </w:rPr>
        <w:t>2. Замена подлежащего-существительного на отрицательное местоимение возможна только в первой группе. Это напрямую связано с установленным выше принципом: отрицательные местоимения и местоименные наречия требуют самостоятельного выражения отрицания при ска</w:t>
      </w:r>
      <w:r w:rsidR="005C75F3">
        <w:rPr>
          <w:rFonts w:ascii="Times New Roman" w:hAnsi="Times New Roman"/>
          <w:sz w:val="28"/>
          <w:szCs w:val="28"/>
        </w:rPr>
        <w:t xml:space="preserve">зуемом, в то время </w:t>
      </w:r>
      <w:r w:rsidRPr="005C75F3">
        <w:rPr>
          <w:rFonts w:ascii="Times New Roman" w:hAnsi="Times New Roman"/>
          <w:sz w:val="28"/>
          <w:szCs w:val="28"/>
        </w:rPr>
        <w:t xml:space="preserve">как в предложениях второй группы отрицания </w:t>
      </w:r>
      <w:proofErr w:type="gramStart"/>
      <w:r w:rsidRPr="005C75F3">
        <w:rPr>
          <w:rFonts w:ascii="Times New Roman" w:hAnsi="Times New Roman"/>
          <w:sz w:val="28"/>
          <w:szCs w:val="28"/>
        </w:rPr>
        <w:t>нет.(</w:t>
      </w:r>
      <w:proofErr w:type="gramEnd"/>
      <w:r w:rsidRPr="005C75F3">
        <w:rPr>
          <w:rFonts w:ascii="Times New Roman" w:hAnsi="Times New Roman"/>
          <w:sz w:val="28"/>
          <w:szCs w:val="28"/>
        </w:rPr>
        <w:t>Все</w:t>
      </w:r>
      <w:r w:rsidR="005C75F3" w:rsidRPr="005C75F3">
        <w:rPr>
          <w:rFonts w:ascii="Times New Roman" w:hAnsi="Times New Roman"/>
          <w:sz w:val="28"/>
          <w:szCs w:val="28"/>
        </w:rPr>
        <w:t xml:space="preserve">российская олимпиада </w:t>
      </w:r>
      <w:proofErr w:type="spellStart"/>
      <w:r w:rsidR="005C75F3" w:rsidRPr="005C75F3">
        <w:rPr>
          <w:rFonts w:ascii="Times New Roman" w:hAnsi="Times New Roman"/>
          <w:sz w:val="28"/>
          <w:szCs w:val="28"/>
        </w:rPr>
        <w:t>школьников</w:t>
      </w:r>
      <w:r w:rsidRPr="005C75F3">
        <w:rPr>
          <w:rFonts w:ascii="Times New Roman" w:hAnsi="Times New Roman"/>
          <w:sz w:val="28"/>
          <w:szCs w:val="28"/>
        </w:rPr>
        <w:t>,региональный</w:t>
      </w:r>
      <w:proofErr w:type="spellEnd"/>
      <w:r w:rsidRPr="005C75F3">
        <w:rPr>
          <w:rFonts w:ascii="Times New Roman" w:hAnsi="Times New Roman"/>
          <w:sz w:val="28"/>
          <w:szCs w:val="28"/>
        </w:rPr>
        <w:t xml:space="preserve"> этап 2019-2020 г.)</w:t>
      </w:r>
    </w:p>
    <w:p w14:paraId="31A4B483"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3. В «</w:t>
      </w:r>
      <w:proofErr w:type="spellStart"/>
      <w:r w:rsidRPr="00855472">
        <w:rPr>
          <w:rFonts w:ascii="Times New Roman" w:hAnsi="Times New Roman"/>
          <w:sz w:val="28"/>
          <w:szCs w:val="28"/>
        </w:rPr>
        <w:t>Лонжюмо</w:t>
      </w:r>
      <w:proofErr w:type="spellEnd"/>
      <w:r w:rsidRPr="00855472">
        <w:rPr>
          <w:rFonts w:ascii="Times New Roman" w:hAnsi="Times New Roman"/>
          <w:sz w:val="28"/>
          <w:szCs w:val="28"/>
        </w:rPr>
        <w:t>» Андрея Вознесенского есть такие стихи:</w:t>
      </w:r>
    </w:p>
    <w:p w14:paraId="16ADDFF5"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lastRenderedPageBreak/>
        <w:t>Россия, я твой капиллярный сосудик,</w:t>
      </w:r>
    </w:p>
    <w:p w14:paraId="27756FBB"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Мне </w:t>
      </w:r>
      <w:proofErr w:type="gramStart"/>
      <w:r w:rsidRPr="00855472">
        <w:rPr>
          <w:rFonts w:ascii="Times New Roman" w:hAnsi="Times New Roman"/>
          <w:sz w:val="28"/>
          <w:szCs w:val="28"/>
        </w:rPr>
        <w:t>больно</w:t>
      </w:r>
      <w:proofErr w:type="gramEnd"/>
      <w:r w:rsidRPr="00855472">
        <w:rPr>
          <w:rFonts w:ascii="Times New Roman" w:hAnsi="Times New Roman"/>
          <w:sz w:val="28"/>
          <w:szCs w:val="28"/>
        </w:rPr>
        <w:t xml:space="preserve"> когда,</w:t>
      </w:r>
    </w:p>
    <w:p w14:paraId="5F4C1579"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Тебе больно, Россия!</w:t>
      </w:r>
    </w:p>
    <w:p w14:paraId="04E0BA2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Оцените конструкцию с придаточным через призму синтаксической нормы</w:t>
      </w:r>
    </w:p>
    <w:p w14:paraId="3C52DD16"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русского языка и «норму» художественной речи.</w:t>
      </w:r>
    </w:p>
    <w:p w14:paraId="51F86A2F"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Какой смысл выражается при таком построении предложения?</w:t>
      </w:r>
    </w:p>
    <w:p w14:paraId="420E7B12"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Предложите вариант, более соответствующий норме литературного языка.</w:t>
      </w:r>
    </w:p>
    <w:p w14:paraId="40942DE4"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Объясните, как при этом меняется содержание высказывания.</w:t>
      </w:r>
    </w:p>
    <w:p w14:paraId="0FB16131"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Модель ответа</w:t>
      </w:r>
    </w:p>
    <w:p w14:paraId="22EA54B7"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Придаточное норме не соответствует, потому что союз оказывается в постпозиции. Такое построение представляет собой «поэтическую вольность», являет собой креативный подход к использованию синтаксических конструкций, помогает поэту акцентировать мысль: «России больно, когда мне, ее капиллярному сосудику, плохо».</w:t>
      </w:r>
    </w:p>
    <w:p w14:paraId="12C0C800"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Конструкция, построенная в соответствии с нормой (союз, союзное слово</w:t>
      </w:r>
    </w:p>
    <w:p w14:paraId="08C56179"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начинают придаточное предложение: Россия, я твой капиллярный сосудик, / Мне больно, когда тебе больно, Россия!</w:t>
      </w:r>
    </w:p>
    <w:p w14:paraId="17391EA6" w14:textId="77777777" w:rsidR="00A52D3B" w:rsidRPr="005C75F3" w:rsidRDefault="00A52D3B" w:rsidP="005C75F3">
      <w:pPr>
        <w:spacing w:after="0" w:line="360" w:lineRule="auto"/>
        <w:jc w:val="both"/>
        <w:rPr>
          <w:rFonts w:ascii="Times New Roman" w:hAnsi="Times New Roman"/>
          <w:sz w:val="28"/>
          <w:szCs w:val="28"/>
        </w:rPr>
      </w:pPr>
      <w:r w:rsidRPr="00855472">
        <w:rPr>
          <w:rFonts w:ascii="Times New Roman" w:hAnsi="Times New Roman"/>
          <w:sz w:val="28"/>
          <w:szCs w:val="28"/>
        </w:rPr>
        <w:t>Содержание высказывания меняется: «Мне, капиллярному сосудику Росс</w:t>
      </w:r>
      <w:r w:rsidR="005C75F3">
        <w:rPr>
          <w:rFonts w:ascii="Times New Roman" w:hAnsi="Times New Roman"/>
          <w:sz w:val="28"/>
          <w:szCs w:val="28"/>
        </w:rPr>
        <w:t xml:space="preserve">ии, больно, когда плохо России. </w:t>
      </w:r>
      <w:r w:rsidRPr="005C75F3">
        <w:rPr>
          <w:rFonts w:ascii="Times New Roman" w:hAnsi="Times New Roman"/>
          <w:sz w:val="28"/>
          <w:szCs w:val="28"/>
        </w:rPr>
        <w:t xml:space="preserve">(Всероссийская олимпиада школьников по русскому </w:t>
      </w:r>
      <w:proofErr w:type="gramStart"/>
      <w:r w:rsidRPr="005C75F3">
        <w:rPr>
          <w:rFonts w:ascii="Times New Roman" w:hAnsi="Times New Roman"/>
          <w:sz w:val="28"/>
          <w:szCs w:val="28"/>
        </w:rPr>
        <w:t>языку .Республика</w:t>
      </w:r>
      <w:proofErr w:type="gramEnd"/>
      <w:r w:rsidRPr="005C75F3">
        <w:rPr>
          <w:rFonts w:ascii="Times New Roman" w:hAnsi="Times New Roman"/>
          <w:sz w:val="28"/>
          <w:szCs w:val="28"/>
        </w:rPr>
        <w:t xml:space="preserve"> Башкортостан, муниципальный этап 2019-2020г)</w:t>
      </w:r>
    </w:p>
    <w:p w14:paraId="055988EB" w14:textId="77777777" w:rsidR="00A52D3B" w:rsidRPr="00855472" w:rsidRDefault="00A52D3B" w:rsidP="005C75F3">
      <w:pPr>
        <w:spacing w:after="0" w:line="360" w:lineRule="auto"/>
        <w:jc w:val="both"/>
        <w:rPr>
          <w:rFonts w:ascii="Times New Roman" w:hAnsi="Times New Roman"/>
          <w:sz w:val="28"/>
          <w:szCs w:val="28"/>
        </w:rPr>
      </w:pPr>
      <w:r w:rsidRPr="00855472">
        <w:rPr>
          <w:rFonts w:ascii="Times New Roman" w:hAnsi="Times New Roman"/>
          <w:sz w:val="28"/>
          <w:szCs w:val="28"/>
        </w:rPr>
        <w:t xml:space="preserve">4. Мы хорошо знаем, что в русском языке многие слова </w:t>
      </w:r>
      <w:proofErr w:type="spellStart"/>
      <w:r w:rsidRPr="00855472">
        <w:rPr>
          <w:rFonts w:ascii="Times New Roman" w:hAnsi="Times New Roman"/>
          <w:sz w:val="28"/>
          <w:szCs w:val="28"/>
        </w:rPr>
        <w:t>связанысинонимическими</w:t>
      </w:r>
      <w:proofErr w:type="spellEnd"/>
      <w:r w:rsidRPr="00855472">
        <w:rPr>
          <w:rFonts w:ascii="Times New Roman" w:hAnsi="Times New Roman"/>
          <w:sz w:val="28"/>
          <w:szCs w:val="28"/>
        </w:rPr>
        <w:t xml:space="preserve"> отношениями. Но</w:t>
      </w:r>
      <w:r w:rsidR="005C75F3">
        <w:rPr>
          <w:rFonts w:ascii="Times New Roman" w:hAnsi="Times New Roman"/>
          <w:sz w:val="28"/>
          <w:szCs w:val="28"/>
        </w:rPr>
        <w:t xml:space="preserve"> богатство языка определяется и </w:t>
      </w:r>
      <w:r w:rsidRPr="00855472">
        <w:rPr>
          <w:rFonts w:ascii="Times New Roman" w:hAnsi="Times New Roman"/>
          <w:sz w:val="28"/>
          <w:szCs w:val="28"/>
        </w:rPr>
        <w:t>синонимическими отношениями других языковых единиц.</w:t>
      </w:r>
    </w:p>
    <w:p w14:paraId="56E66534" w14:textId="77777777" w:rsidR="00A52D3B" w:rsidRPr="00855472" w:rsidRDefault="00A52D3B" w:rsidP="005C75F3">
      <w:pPr>
        <w:spacing w:after="0" w:line="360" w:lineRule="auto"/>
        <w:jc w:val="both"/>
        <w:rPr>
          <w:rFonts w:ascii="Times New Roman" w:hAnsi="Times New Roman"/>
          <w:sz w:val="28"/>
          <w:szCs w:val="28"/>
        </w:rPr>
      </w:pPr>
      <w:r w:rsidRPr="00855472">
        <w:rPr>
          <w:rFonts w:ascii="Times New Roman" w:hAnsi="Times New Roman"/>
          <w:sz w:val="28"/>
          <w:szCs w:val="28"/>
        </w:rPr>
        <w:t xml:space="preserve"> Покажите, при помощи каких синтак</w:t>
      </w:r>
      <w:r w:rsidR="005C75F3">
        <w:rPr>
          <w:rFonts w:ascii="Times New Roman" w:hAnsi="Times New Roman"/>
          <w:sz w:val="28"/>
          <w:szCs w:val="28"/>
        </w:rPr>
        <w:t xml:space="preserve">сических конструкций может быть </w:t>
      </w:r>
      <w:r w:rsidRPr="00855472">
        <w:rPr>
          <w:rFonts w:ascii="Times New Roman" w:hAnsi="Times New Roman"/>
          <w:sz w:val="28"/>
          <w:szCs w:val="28"/>
        </w:rPr>
        <w:t>выражена мысль: КАТЮ ТРЕВОЖИТ МОЛЧАНИЕ СЕСТРЫ.</w:t>
      </w:r>
    </w:p>
    <w:p w14:paraId="5FC560D1" w14:textId="77777777" w:rsidR="00A52D3B" w:rsidRPr="00855472" w:rsidRDefault="00A52D3B" w:rsidP="005C75F3">
      <w:pPr>
        <w:spacing w:after="0" w:line="360" w:lineRule="auto"/>
        <w:jc w:val="both"/>
        <w:rPr>
          <w:rFonts w:ascii="Times New Roman" w:hAnsi="Times New Roman"/>
          <w:sz w:val="28"/>
          <w:szCs w:val="28"/>
        </w:rPr>
      </w:pPr>
      <w:r w:rsidRPr="00855472">
        <w:rPr>
          <w:rFonts w:ascii="Times New Roman" w:hAnsi="Times New Roman"/>
          <w:sz w:val="28"/>
          <w:szCs w:val="28"/>
        </w:rPr>
        <w:t>Предложите максимально большое число возможных синонимических</w:t>
      </w:r>
    </w:p>
    <w:p w14:paraId="32202577"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конструкций.</w:t>
      </w:r>
    </w:p>
    <w:p w14:paraId="164A2385"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Модель ответа</w:t>
      </w:r>
    </w:p>
    <w:p w14:paraId="35415E43"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Катя тревожится: сестра молчит.</w:t>
      </w:r>
    </w:p>
    <w:p w14:paraId="27CA0BFB"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lastRenderedPageBreak/>
        <w:t>Сестра молчит, и это тревожит Катю</w:t>
      </w:r>
    </w:p>
    <w:p w14:paraId="0D3A5548"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Катя тревожится, потому что сестра молчит.</w:t>
      </w:r>
    </w:p>
    <w:p w14:paraId="11E66E5F"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Катя тревожится из-за молчания сестры.</w:t>
      </w:r>
    </w:p>
    <w:p w14:paraId="5024E35D"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Катя встревожена молчанием сестры.</w:t>
      </w:r>
    </w:p>
    <w:p w14:paraId="3233511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Молчание сестры – вот что тревожит Катю.</w:t>
      </w:r>
    </w:p>
    <w:p w14:paraId="75BB6F58"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Повод для Катиной тревоги – молчание сестры.</w:t>
      </w:r>
    </w:p>
    <w:p w14:paraId="32AB6A72"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Сестра молчит, что тревожит Катю.</w:t>
      </w:r>
    </w:p>
    <w:p w14:paraId="751F6B68"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Сестра молчит, из-за чего Катя тревожится.</w:t>
      </w:r>
    </w:p>
    <w:p w14:paraId="5168665F" w14:textId="77777777" w:rsidR="00A52D3B" w:rsidRDefault="00A52D3B" w:rsidP="001C7F64">
      <w:pPr>
        <w:spacing w:after="0" w:line="360" w:lineRule="auto"/>
        <w:jc w:val="both"/>
        <w:rPr>
          <w:rFonts w:ascii="Times New Roman" w:hAnsi="Times New Roman"/>
          <w:sz w:val="28"/>
          <w:szCs w:val="28"/>
        </w:rPr>
      </w:pPr>
      <w:r w:rsidRPr="00855472">
        <w:rPr>
          <w:rFonts w:ascii="Times New Roman" w:hAnsi="Times New Roman"/>
          <w:sz w:val="28"/>
          <w:szCs w:val="28"/>
        </w:rPr>
        <w:t>Ка</w:t>
      </w:r>
      <w:r w:rsidR="0047191A">
        <w:rPr>
          <w:rFonts w:ascii="Times New Roman" w:hAnsi="Times New Roman"/>
          <w:sz w:val="28"/>
          <w:szCs w:val="28"/>
        </w:rPr>
        <w:t>тю тревожит, что сестра молчит.</w:t>
      </w:r>
    </w:p>
    <w:p w14:paraId="2D2C3270" w14:textId="77777777" w:rsidR="00A52D3B" w:rsidRPr="0047191A" w:rsidRDefault="00A52D3B" w:rsidP="001C7F64">
      <w:pPr>
        <w:spacing w:after="0" w:line="360" w:lineRule="auto"/>
        <w:jc w:val="both"/>
        <w:rPr>
          <w:rFonts w:ascii="Times New Roman" w:hAnsi="Times New Roman"/>
          <w:b/>
          <w:sz w:val="28"/>
          <w:szCs w:val="28"/>
        </w:rPr>
      </w:pPr>
      <w:r w:rsidRPr="0047191A">
        <w:rPr>
          <w:rFonts w:ascii="Times New Roman" w:hAnsi="Times New Roman"/>
          <w:b/>
          <w:sz w:val="28"/>
          <w:szCs w:val="28"/>
        </w:rPr>
        <w:t xml:space="preserve">Задание </w:t>
      </w:r>
    </w:p>
    <w:p w14:paraId="1397CA0F" w14:textId="77777777" w:rsidR="00A52D3B" w:rsidRPr="0047191A" w:rsidRDefault="00A52D3B" w:rsidP="00660663">
      <w:pPr>
        <w:jc w:val="both"/>
        <w:rPr>
          <w:rFonts w:ascii="Times New Roman" w:hAnsi="Times New Roman"/>
          <w:sz w:val="28"/>
          <w:szCs w:val="28"/>
        </w:rPr>
      </w:pPr>
      <w:r w:rsidRPr="0047191A">
        <w:rPr>
          <w:rFonts w:ascii="Times New Roman" w:hAnsi="Times New Roman"/>
          <w:sz w:val="28"/>
          <w:szCs w:val="28"/>
        </w:rPr>
        <w:t>На основании каких признаков можно сгруппировать данные ниже объединения слов? Представьте результаты в виде таблицы. Оза</w:t>
      </w:r>
      <w:r w:rsidR="00717E3D">
        <w:rPr>
          <w:rFonts w:ascii="Times New Roman" w:hAnsi="Times New Roman"/>
          <w:sz w:val="28"/>
          <w:szCs w:val="28"/>
        </w:rPr>
        <w:t>главьте каждый столбец таблицы.</w:t>
      </w:r>
    </w:p>
    <w:p w14:paraId="412F4CFC" w14:textId="77777777" w:rsidR="00A52D3B" w:rsidRPr="00717E3D" w:rsidRDefault="00A52D3B" w:rsidP="00660663">
      <w:pPr>
        <w:jc w:val="both"/>
        <w:rPr>
          <w:rFonts w:ascii="Times New Roman" w:hAnsi="Times New Roman"/>
          <w:i/>
          <w:sz w:val="28"/>
          <w:szCs w:val="28"/>
        </w:rPr>
      </w:pPr>
      <w:r w:rsidRPr="0047191A">
        <w:rPr>
          <w:rFonts w:ascii="Times New Roman" w:hAnsi="Times New Roman"/>
          <w:i/>
          <w:sz w:val="28"/>
          <w:szCs w:val="28"/>
        </w:rPr>
        <w:t xml:space="preserve">Теплый день, грохочет гром, будем учиться, укрыться от дождя, перепрыгнуть через скамью, деревья и кустарники, распускаются листья, лукаво посмотреть, дети играют, майка в </w:t>
      </w:r>
      <w:proofErr w:type="gramStart"/>
      <w:r w:rsidRPr="0047191A">
        <w:rPr>
          <w:rFonts w:ascii="Times New Roman" w:hAnsi="Times New Roman"/>
          <w:i/>
          <w:sz w:val="28"/>
          <w:szCs w:val="28"/>
        </w:rPr>
        <w:t>полоску,  веселый</w:t>
      </w:r>
      <w:proofErr w:type="gramEnd"/>
      <w:r w:rsidR="00717E3D">
        <w:rPr>
          <w:rFonts w:ascii="Times New Roman" w:hAnsi="Times New Roman"/>
          <w:i/>
          <w:sz w:val="28"/>
          <w:szCs w:val="28"/>
        </w:rPr>
        <w:t xml:space="preserve"> и звонкий, вопреки прогнозам. </w:t>
      </w:r>
    </w:p>
    <w:p w14:paraId="4EA9277A" w14:textId="77777777" w:rsidR="00A52D3B" w:rsidRPr="0047191A" w:rsidRDefault="00A52D3B" w:rsidP="00660663">
      <w:pPr>
        <w:jc w:val="both"/>
        <w:rPr>
          <w:rFonts w:ascii="Times New Roman" w:hAnsi="Times New Roman"/>
          <w:b/>
          <w:sz w:val="28"/>
          <w:szCs w:val="28"/>
        </w:rPr>
      </w:pPr>
      <w:r w:rsidRPr="0047191A">
        <w:rPr>
          <w:rFonts w:ascii="Times New Roman" w:hAnsi="Times New Roman"/>
          <w:b/>
          <w:sz w:val="28"/>
          <w:szCs w:val="28"/>
        </w:rPr>
        <w:t>Модель ответа</w:t>
      </w:r>
    </w:p>
    <w:p w14:paraId="4A5C5B8C" w14:textId="77777777" w:rsidR="00A52D3B" w:rsidRPr="0047191A" w:rsidRDefault="00A52D3B" w:rsidP="00660663">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A52D3B" w:rsidRPr="0047191A" w14:paraId="02FC5306" w14:textId="77777777" w:rsidTr="00EB1649">
        <w:tc>
          <w:tcPr>
            <w:tcW w:w="3190" w:type="dxa"/>
            <w:shd w:val="clear" w:color="auto" w:fill="auto"/>
          </w:tcPr>
          <w:p w14:paraId="5430D6BC" w14:textId="77777777" w:rsidR="00A52D3B" w:rsidRPr="0047191A" w:rsidRDefault="00A52D3B" w:rsidP="00EB1649">
            <w:pPr>
              <w:jc w:val="both"/>
              <w:rPr>
                <w:rFonts w:ascii="Times New Roman" w:hAnsi="Times New Roman"/>
                <w:b/>
                <w:sz w:val="28"/>
                <w:szCs w:val="28"/>
              </w:rPr>
            </w:pPr>
            <w:r w:rsidRPr="0047191A">
              <w:rPr>
                <w:rFonts w:ascii="Times New Roman" w:hAnsi="Times New Roman"/>
                <w:b/>
                <w:sz w:val="28"/>
                <w:szCs w:val="28"/>
              </w:rPr>
              <w:t>Объединения слов, образующие словосочетания</w:t>
            </w:r>
          </w:p>
        </w:tc>
        <w:tc>
          <w:tcPr>
            <w:tcW w:w="3190" w:type="dxa"/>
            <w:shd w:val="clear" w:color="auto" w:fill="auto"/>
          </w:tcPr>
          <w:p w14:paraId="70AAD212" w14:textId="77777777" w:rsidR="00A52D3B" w:rsidRPr="0047191A" w:rsidRDefault="00A52D3B" w:rsidP="00EB1649">
            <w:pPr>
              <w:jc w:val="both"/>
              <w:rPr>
                <w:rFonts w:ascii="Times New Roman" w:hAnsi="Times New Roman"/>
                <w:b/>
                <w:sz w:val="28"/>
                <w:szCs w:val="28"/>
              </w:rPr>
            </w:pPr>
            <w:r w:rsidRPr="0047191A">
              <w:rPr>
                <w:rFonts w:ascii="Times New Roman" w:hAnsi="Times New Roman"/>
                <w:b/>
                <w:sz w:val="28"/>
                <w:szCs w:val="28"/>
              </w:rPr>
              <w:t>Объединения слов, образующие предложения</w:t>
            </w:r>
          </w:p>
        </w:tc>
        <w:tc>
          <w:tcPr>
            <w:tcW w:w="3191" w:type="dxa"/>
            <w:shd w:val="clear" w:color="auto" w:fill="auto"/>
          </w:tcPr>
          <w:p w14:paraId="6449EC55" w14:textId="77777777" w:rsidR="00A52D3B" w:rsidRPr="0047191A" w:rsidRDefault="00A52D3B" w:rsidP="00EB1649">
            <w:pPr>
              <w:jc w:val="both"/>
              <w:rPr>
                <w:rFonts w:ascii="Times New Roman" w:hAnsi="Times New Roman"/>
                <w:b/>
                <w:sz w:val="28"/>
                <w:szCs w:val="28"/>
              </w:rPr>
            </w:pPr>
            <w:r w:rsidRPr="0047191A">
              <w:rPr>
                <w:rFonts w:ascii="Times New Roman" w:hAnsi="Times New Roman"/>
                <w:b/>
                <w:sz w:val="28"/>
                <w:szCs w:val="28"/>
              </w:rPr>
              <w:t>Объединения, не являющиеся словосочетаниями и предложениями</w:t>
            </w:r>
          </w:p>
        </w:tc>
      </w:tr>
      <w:tr w:rsidR="00A52D3B" w:rsidRPr="0047191A" w14:paraId="3ED09147" w14:textId="77777777" w:rsidTr="00EB1649">
        <w:tc>
          <w:tcPr>
            <w:tcW w:w="3190" w:type="dxa"/>
            <w:shd w:val="clear" w:color="auto" w:fill="auto"/>
          </w:tcPr>
          <w:p w14:paraId="2509AE00"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Теплый день</w:t>
            </w:r>
          </w:p>
        </w:tc>
        <w:tc>
          <w:tcPr>
            <w:tcW w:w="3190" w:type="dxa"/>
            <w:shd w:val="clear" w:color="auto" w:fill="auto"/>
          </w:tcPr>
          <w:p w14:paraId="7F64FEE7"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Грохочет гром</w:t>
            </w:r>
          </w:p>
          <w:p w14:paraId="6093F102" w14:textId="77777777" w:rsidR="00A52D3B" w:rsidRPr="0047191A" w:rsidRDefault="00A52D3B" w:rsidP="00EB1649">
            <w:pPr>
              <w:jc w:val="both"/>
              <w:rPr>
                <w:rFonts w:ascii="Times New Roman" w:hAnsi="Times New Roman"/>
                <w:sz w:val="28"/>
                <w:szCs w:val="28"/>
              </w:rPr>
            </w:pPr>
          </w:p>
        </w:tc>
        <w:tc>
          <w:tcPr>
            <w:tcW w:w="3191" w:type="dxa"/>
            <w:shd w:val="clear" w:color="auto" w:fill="auto"/>
          </w:tcPr>
          <w:p w14:paraId="2691B4C4"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Будем учиться</w:t>
            </w:r>
          </w:p>
        </w:tc>
      </w:tr>
      <w:tr w:rsidR="00A52D3B" w:rsidRPr="0047191A" w14:paraId="760FDCD1" w14:textId="77777777" w:rsidTr="00EB1649">
        <w:tc>
          <w:tcPr>
            <w:tcW w:w="3190" w:type="dxa"/>
            <w:shd w:val="clear" w:color="auto" w:fill="auto"/>
          </w:tcPr>
          <w:p w14:paraId="626234F8"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Укрыться от дождя</w:t>
            </w:r>
          </w:p>
        </w:tc>
        <w:tc>
          <w:tcPr>
            <w:tcW w:w="3190" w:type="dxa"/>
            <w:shd w:val="clear" w:color="auto" w:fill="auto"/>
          </w:tcPr>
          <w:p w14:paraId="6C9708AD"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Распускаются листья</w:t>
            </w:r>
          </w:p>
        </w:tc>
        <w:tc>
          <w:tcPr>
            <w:tcW w:w="3191" w:type="dxa"/>
            <w:shd w:val="clear" w:color="auto" w:fill="auto"/>
          </w:tcPr>
          <w:p w14:paraId="7934B4FA"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Деревья и кустарники</w:t>
            </w:r>
          </w:p>
        </w:tc>
      </w:tr>
      <w:tr w:rsidR="00A52D3B" w:rsidRPr="0047191A" w14:paraId="06798EE4" w14:textId="77777777" w:rsidTr="00EB1649">
        <w:tc>
          <w:tcPr>
            <w:tcW w:w="3190" w:type="dxa"/>
            <w:shd w:val="clear" w:color="auto" w:fill="auto"/>
          </w:tcPr>
          <w:p w14:paraId="599743D2"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Перепрыгнуть через скамью</w:t>
            </w:r>
          </w:p>
          <w:p w14:paraId="1B11BFE9" w14:textId="77777777" w:rsidR="00A52D3B" w:rsidRPr="0047191A" w:rsidRDefault="00A52D3B" w:rsidP="00EB1649">
            <w:pPr>
              <w:jc w:val="both"/>
              <w:rPr>
                <w:rFonts w:ascii="Times New Roman" w:hAnsi="Times New Roman"/>
                <w:sz w:val="28"/>
                <w:szCs w:val="28"/>
              </w:rPr>
            </w:pPr>
          </w:p>
        </w:tc>
        <w:tc>
          <w:tcPr>
            <w:tcW w:w="3190" w:type="dxa"/>
            <w:shd w:val="clear" w:color="auto" w:fill="auto"/>
          </w:tcPr>
          <w:p w14:paraId="12FC0159"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Дети играют</w:t>
            </w:r>
          </w:p>
        </w:tc>
        <w:tc>
          <w:tcPr>
            <w:tcW w:w="3191" w:type="dxa"/>
            <w:shd w:val="clear" w:color="auto" w:fill="auto"/>
          </w:tcPr>
          <w:p w14:paraId="68CC738B"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Весёлый и звонкий</w:t>
            </w:r>
          </w:p>
        </w:tc>
      </w:tr>
      <w:tr w:rsidR="00A52D3B" w:rsidRPr="0047191A" w14:paraId="01B1A03E" w14:textId="77777777" w:rsidTr="00EB1649">
        <w:tc>
          <w:tcPr>
            <w:tcW w:w="3190" w:type="dxa"/>
            <w:shd w:val="clear" w:color="auto" w:fill="auto"/>
          </w:tcPr>
          <w:p w14:paraId="006B69D1"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Лукаво посмотреть</w:t>
            </w:r>
          </w:p>
        </w:tc>
        <w:tc>
          <w:tcPr>
            <w:tcW w:w="3190" w:type="dxa"/>
            <w:shd w:val="clear" w:color="auto" w:fill="auto"/>
          </w:tcPr>
          <w:p w14:paraId="33C7381D" w14:textId="77777777" w:rsidR="00A52D3B" w:rsidRPr="0047191A" w:rsidRDefault="00A52D3B" w:rsidP="00EB1649">
            <w:pPr>
              <w:jc w:val="both"/>
              <w:rPr>
                <w:rFonts w:ascii="Times New Roman" w:hAnsi="Times New Roman"/>
                <w:sz w:val="28"/>
                <w:szCs w:val="28"/>
              </w:rPr>
            </w:pPr>
          </w:p>
        </w:tc>
        <w:tc>
          <w:tcPr>
            <w:tcW w:w="3191" w:type="dxa"/>
            <w:shd w:val="clear" w:color="auto" w:fill="auto"/>
          </w:tcPr>
          <w:p w14:paraId="7CC08B6C" w14:textId="77777777" w:rsidR="00A52D3B" w:rsidRPr="0047191A" w:rsidRDefault="00A52D3B" w:rsidP="00EB1649">
            <w:pPr>
              <w:jc w:val="both"/>
              <w:rPr>
                <w:rFonts w:ascii="Times New Roman" w:hAnsi="Times New Roman"/>
                <w:sz w:val="28"/>
                <w:szCs w:val="28"/>
              </w:rPr>
            </w:pPr>
            <w:r w:rsidRPr="0047191A">
              <w:rPr>
                <w:rFonts w:ascii="Times New Roman" w:hAnsi="Times New Roman"/>
                <w:sz w:val="28"/>
                <w:szCs w:val="28"/>
              </w:rPr>
              <w:t>Вопреки прогнозам</w:t>
            </w:r>
          </w:p>
        </w:tc>
      </w:tr>
      <w:tr w:rsidR="00A52D3B" w:rsidRPr="00660663" w14:paraId="629BFC1B" w14:textId="77777777" w:rsidTr="00EB1649">
        <w:tc>
          <w:tcPr>
            <w:tcW w:w="3190" w:type="dxa"/>
            <w:shd w:val="clear" w:color="auto" w:fill="auto"/>
          </w:tcPr>
          <w:p w14:paraId="165D18E8" w14:textId="77777777" w:rsidR="00A52D3B" w:rsidRPr="00EB1649" w:rsidRDefault="00A52D3B" w:rsidP="00EB1649">
            <w:pPr>
              <w:jc w:val="both"/>
              <w:rPr>
                <w:rFonts w:ascii="Times New Roman" w:hAnsi="Times New Roman"/>
                <w:sz w:val="28"/>
                <w:szCs w:val="28"/>
              </w:rPr>
            </w:pPr>
            <w:r w:rsidRPr="0047191A">
              <w:rPr>
                <w:rFonts w:ascii="Times New Roman" w:hAnsi="Times New Roman"/>
                <w:sz w:val="28"/>
                <w:szCs w:val="28"/>
              </w:rPr>
              <w:lastRenderedPageBreak/>
              <w:t>Майка в полоску</w:t>
            </w:r>
          </w:p>
        </w:tc>
        <w:tc>
          <w:tcPr>
            <w:tcW w:w="3190" w:type="dxa"/>
            <w:shd w:val="clear" w:color="auto" w:fill="auto"/>
          </w:tcPr>
          <w:p w14:paraId="0C914079" w14:textId="77777777" w:rsidR="00A52D3B" w:rsidRPr="00EB1649" w:rsidRDefault="00A52D3B" w:rsidP="00EB1649">
            <w:pPr>
              <w:jc w:val="both"/>
              <w:rPr>
                <w:rFonts w:ascii="Times New Roman" w:hAnsi="Times New Roman"/>
                <w:sz w:val="28"/>
                <w:szCs w:val="28"/>
              </w:rPr>
            </w:pPr>
          </w:p>
        </w:tc>
        <w:tc>
          <w:tcPr>
            <w:tcW w:w="3191" w:type="dxa"/>
            <w:shd w:val="clear" w:color="auto" w:fill="auto"/>
          </w:tcPr>
          <w:p w14:paraId="3B631150" w14:textId="77777777" w:rsidR="00A52D3B" w:rsidRPr="00EB1649" w:rsidRDefault="00A52D3B" w:rsidP="00EB1649">
            <w:pPr>
              <w:jc w:val="both"/>
              <w:rPr>
                <w:rFonts w:ascii="Times New Roman" w:hAnsi="Times New Roman"/>
                <w:sz w:val="28"/>
                <w:szCs w:val="28"/>
              </w:rPr>
            </w:pPr>
          </w:p>
        </w:tc>
      </w:tr>
    </w:tbl>
    <w:p w14:paraId="1523940B" w14:textId="77777777" w:rsidR="00A52D3B" w:rsidRPr="00855472" w:rsidRDefault="00A52D3B" w:rsidP="005C75F3">
      <w:pPr>
        <w:spacing w:after="0" w:line="360" w:lineRule="auto"/>
        <w:rPr>
          <w:rFonts w:ascii="Times New Roman" w:hAnsi="Times New Roman"/>
          <w:b/>
          <w:sz w:val="28"/>
          <w:szCs w:val="28"/>
        </w:rPr>
      </w:pPr>
    </w:p>
    <w:p w14:paraId="10F3239F" w14:textId="77777777" w:rsidR="00A52D3B" w:rsidRPr="005C75F3" w:rsidRDefault="00A52D3B" w:rsidP="005C75F3">
      <w:pPr>
        <w:spacing w:after="0" w:line="360" w:lineRule="auto"/>
        <w:rPr>
          <w:rFonts w:ascii="Times New Roman" w:hAnsi="Times New Roman"/>
          <w:sz w:val="28"/>
          <w:szCs w:val="28"/>
        </w:rPr>
      </w:pPr>
      <w:r w:rsidRPr="005C75F3">
        <w:rPr>
          <w:rFonts w:ascii="Times New Roman" w:hAnsi="Times New Roman"/>
          <w:sz w:val="28"/>
          <w:szCs w:val="28"/>
        </w:rPr>
        <w:t xml:space="preserve">(Всероссийская олимпиада школьников по русскому </w:t>
      </w:r>
      <w:proofErr w:type="gramStart"/>
      <w:r w:rsidRPr="005C75F3">
        <w:rPr>
          <w:rFonts w:ascii="Times New Roman" w:hAnsi="Times New Roman"/>
          <w:sz w:val="28"/>
          <w:szCs w:val="28"/>
        </w:rPr>
        <w:t>языку .Республика</w:t>
      </w:r>
      <w:proofErr w:type="gramEnd"/>
      <w:r w:rsidRPr="005C75F3">
        <w:rPr>
          <w:rFonts w:ascii="Times New Roman" w:hAnsi="Times New Roman"/>
          <w:sz w:val="28"/>
          <w:szCs w:val="28"/>
        </w:rPr>
        <w:t xml:space="preserve"> Башкортостан, муниципальный этап 2019-2020г)</w:t>
      </w:r>
    </w:p>
    <w:p w14:paraId="5AAA3206"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6.4. Задания для самостоятельной подготовки.</w:t>
      </w:r>
    </w:p>
    <w:p w14:paraId="4E4DF0E9"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Как вы думаете?</w:t>
      </w:r>
    </w:p>
    <w:p w14:paraId="1F200798" w14:textId="77777777" w:rsidR="00A52D3B" w:rsidRPr="008A31D2" w:rsidRDefault="00A52D3B" w:rsidP="00855472">
      <w:pPr>
        <w:numPr>
          <w:ilvl w:val="0"/>
          <w:numId w:val="43"/>
        </w:numPr>
        <w:spacing w:line="360" w:lineRule="auto"/>
        <w:contextualSpacing/>
        <w:jc w:val="both"/>
        <w:rPr>
          <w:rFonts w:ascii="Times New Roman" w:hAnsi="Times New Roman"/>
          <w:b/>
          <w:sz w:val="28"/>
          <w:szCs w:val="28"/>
        </w:rPr>
      </w:pPr>
      <w:r w:rsidRPr="008A31D2">
        <w:rPr>
          <w:rFonts w:ascii="Times New Roman" w:hAnsi="Times New Roman"/>
          <w:sz w:val="28"/>
          <w:szCs w:val="28"/>
        </w:rPr>
        <w:t>Чем интересна с синтаксической точки зрения пословица</w:t>
      </w:r>
      <w:r w:rsidRPr="008A31D2">
        <w:rPr>
          <w:rFonts w:ascii="Times New Roman" w:hAnsi="Times New Roman"/>
          <w:b/>
          <w:sz w:val="28"/>
          <w:szCs w:val="28"/>
        </w:rPr>
        <w:t xml:space="preserve"> Соли – не пересаливай, хвали – не перехваливай?</w:t>
      </w:r>
    </w:p>
    <w:p w14:paraId="2AD009BE" w14:textId="77777777" w:rsidR="00A52D3B" w:rsidRPr="008A31D2" w:rsidRDefault="00A52D3B" w:rsidP="00855472">
      <w:pPr>
        <w:numPr>
          <w:ilvl w:val="0"/>
          <w:numId w:val="43"/>
        </w:numPr>
        <w:spacing w:line="360" w:lineRule="auto"/>
        <w:contextualSpacing/>
        <w:jc w:val="both"/>
        <w:rPr>
          <w:rFonts w:ascii="Times New Roman" w:hAnsi="Times New Roman"/>
          <w:b/>
          <w:sz w:val="28"/>
          <w:szCs w:val="28"/>
        </w:rPr>
      </w:pPr>
      <w:r w:rsidRPr="008A31D2">
        <w:rPr>
          <w:rFonts w:ascii="Times New Roman" w:hAnsi="Times New Roman"/>
          <w:sz w:val="28"/>
          <w:szCs w:val="28"/>
        </w:rPr>
        <w:t xml:space="preserve">Чем выражены главные члены предложения в </w:t>
      </w:r>
      <w:proofErr w:type="gramStart"/>
      <w:r w:rsidRPr="008A31D2">
        <w:rPr>
          <w:rFonts w:ascii="Times New Roman" w:hAnsi="Times New Roman"/>
          <w:sz w:val="28"/>
          <w:szCs w:val="28"/>
        </w:rPr>
        <w:t>пословице</w:t>
      </w:r>
      <w:r w:rsidRPr="008A31D2">
        <w:rPr>
          <w:rFonts w:ascii="Times New Roman" w:hAnsi="Times New Roman"/>
          <w:b/>
          <w:sz w:val="28"/>
          <w:szCs w:val="28"/>
        </w:rPr>
        <w:t xml:space="preserve">  Говорить</w:t>
      </w:r>
      <w:proofErr w:type="gramEnd"/>
      <w:r w:rsidRPr="008A31D2">
        <w:rPr>
          <w:rFonts w:ascii="Times New Roman" w:hAnsi="Times New Roman"/>
          <w:b/>
          <w:sz w:val="28"/>
          <w:szCs w:val="28"/>
        </w:rPr>
        <w:t xml:space="preserve"> не думая – это стрелять не целясь?</w:t>
      </w:r>
    </w:p>
    <w:p w14:paraId="0A12885B" w14:textId="77777777" w:rsidR="00A52D3B" w:rsidRPr="008A31D2" w:rsidRDefault="00A52D3B" w:rsidP="00855472">
      <w:pPr>
        <w:numPr>
          <w:ilvl w:val="0"/>
          <w:numId w:val="43"/>
        </w:numPr>
        <w:spacing w:line="360" w:lineRule="auto"/>
        <w:contextualSpacing/>
        <w:jc w:val="both"/>
        <w:rPr>
          <w:rFonts w:ascii="Times New Roman" w:hAnsi="Times New Roman"/>
          <w:sz w:val="28"/>
          <w:szCs w:val="28"/>
        </w:rPr>
      </w:pPr>
      <w:r w:rsidRPr="008A31D2">
        <w:rPr>
          <w:rFonts w:ascii="Times New Roman" w:hAnsi="Times New Roman"/>
          <w:sz w:val="28"/>
          <w:szCs w:val="28"/>
        </w:rPr>
        <w:t xml:space="preserve">Где главные члены в следующих предложениях: </w:t>
      </w:r>
    </w:p>
    <w:p w14:paraId="0405C5BB" w14:textId="77777777" w:rsidR="00A52D3B" w:rsidRPr="008A31D2" w:rsidRDefault="00A52D3B" w:rsidP="00855472">
      <w:pPr>
        <w:numPr>
          <w:ilvl w:val="0"/>
          <w:numId w:val="44"/>
        </w:numPr>
        <w:spacing w:line="360" w:lineRule="auto"/>
        <w:contextualSpacing/>
        <w:jc w:val="both"/>
        <w:rPr>
          <w:rFonts w:ascii="Times New Roman" w:hAnsi="Times New Roman"/>
          <w:b/>
          <w:sz w:val="28"/>
          <w:szCs w:val="28"/>
        </w:rPr>
      </w:pPr>
      <w:r w:rsidRPr="008A31D2">
        <w:rPr>
          <w:rFonts w:ascii="Times New Roman" w:hAnsi="Times New Roman"/>
          <w:b/>
          <w:sz w:val="28"/>
          <w:szCs w:val="28"/>
        </w:rPr>
        <w:t>До Львова около ста километров</w:t>
      </w:r>
    </w:p>
    <w:p w14:paraId="6C7F5306" w14:textId="77777777" w:rsidR="00A52D3B" w:rsidRPr="008A31D2" w:rsidRDefault="00A52D3B" w:rsidP="00855472">
      <w:pPr>
        <w:numPr>
          <w:ilvl w:val="0"/>
          <w:numId w:val="44"/>
        </w:numPr>
        <w:spacing w:line="360" w:lineRule="auto"/>
        <w:contextualSpacing/>
        <w:jc w:val="both"/>
        <w:rPr>
          <w:rFonts w:ascii="Times New Roman" w:hAnsi="Times New Roman"/>
          <w:b/>
          <w:sz w:val="28"/>
          <w:szCs w:val="28"/>
        </w:rPr>
      </w:pPr>
      <w:r w:rsidRPr="008A31D2">
        <w:rPr>
          <w:rFonts w:ascii="Times New Roman" w:hAnsi="Times New Roman"/>
          <w:b/>
          <w:sz w:val="28"/>
          <w:szCs w:val="28"/>
        </w:rPr>
        <w:t>Охотница была до цветов, как девчонка (Ч. Айтматов)</w:t>
      </w:r>
    </w:p>
    <w:p w14:paraId="6BA100F1" w14:textId="77777777" w:rsidR="00A52D3B" w:rsidRPr="008A31D2" w:rsidRDefault="00A52D3B" w:rsidP="00855472">
      <w:pPr>
        <w:numPr>
          <w:ilvl w:val="0"/>
          <w:numId w:val="44"/>
        </w:numPr>
        <w:spacing w:line="360" w:lineRule="auto"/>
        <w:contextualSpacing/>
        <w:jc w:val="both"/>
        <w:rPr>
          <w:rFonts w:ascii="Times New Roman" w:hAnsi="Times New Roman"/>
          <w:b/>
          <w:sz w:val="28"/>
          <w:szCs w:val="28"/>
        </w:rPr>
      </w:pPr>
      <w:r w:rsidRPr="008A31D2">
        <w:rPr>
          <w:rFonts w:ascii="Times New Roman" w:hAnsi="Times New Roman"/>
          <w:b/>
          <w:sz w:val="28"/>
          <w:szCs w:val="28"/>
        </w:rPr>
        <w:t>Тут похрабрей тебя есть, и те без толку башкой в огонь не лезут (Гайдар).</w:t>
      </w:r>
    </w:p>
    <w:p w14:paraId="1AAE0FD2" w14:textId="77777777" w:rsidR="00A52D3B" w:rsidRPr="008A31D2" w:rsidRDefault="00A52D3B" w:rsidP="00855472">
      <w:pPr>
        <w:numPr>
          <w:ilvl w:val="0"/>
          <w:numId w:val="43"/>
        </w:numPr>
        <w:spacing w:line="360" w:lineRule="auto"/>
        <w:contextualSpacing/>
        <w:jc w:val="both"/>
        <w:rPr>
          <w:rFonts w:ascii="Times New Roman" w:hAnsi="Times New Roman"/>
          <w:b/>
          <w:sz w:val="28"/>
          <w:szCs w:val="28"/>
        </w:rPr>
      </w:pPr>
      <w:r w:rsidRPr="008A31D2">
        <w:rPr>
          <w:rFonts w:ascii="Times New Roman" w:hAnsi="Times New Roman"/>
          <w:sz w:val="28"/>
          <w:szCs w:val="28"/>
        </w:rPr>
        <w:t>Укажите сказуемое и дополнения в предложении</w:t>
      </w:r>
      <w:r w:rsidRPr="008A31D2">
        <w:rPr>
          <w:rFonts w:ascii="Times New Roman" w:hAnsi="Times New Roman"/>
          <w:b/>
          <w:sz w:val="28"/>
          <w:szCs w:val="28"/>
        </w:rPr>
        <w:t xml:space="preserve"> Она решила начать учиться играть на пианино.</w:t>
      </w:r>
    </w:p>
    <w:p w14:paraId="22A19EEB" w14:textId="77777777" w:rsidR="00A52D3B" w:rsidRPr="008A31D2" w:rsidRDefault="00A52D3B" w:rsidP="00855472">
      <w:pPr>
        <w:numPr>
          <w:ilvl w:val="0"/>
          <w:numId w:val="43"/>
        </w:numPr>
        <w:spacing w:line="360" w:lineRule="auto"/>
        <w:contextualSpacing/>
        <w:jc w:val="both"/>
        <w:rPr>
          <w:rFonts w:ascii="Times New Roman" w:hAnsi="Times New Roman"/>
          <w:b/>
          <w:sz w:val="28"/>
          <w:szCs w:val="28"/>
        </w:rPr>
      </w:pPr>
      <w:r w:rsidRPr="008A31D2">
        <w:rPr>
          <w:rFonts w:ascii="Times New Roman" w:hAnsi="Times New Roman"/>
          <w:sz w:val="28"/>
          <w:szCs w:val="28"/>
        </w:rPr>
        <w:t>Найдите дополнение в предложении</w:t>
      </w:r>
      <w:r w:rsidRPr="008A31D2">
        <w:rPr>
          <w:rFonts w:ascii="Times New Roman" w:hAnsi="Times New Roman"/>
          <w:b/>
          <w:sz w:val="28"/>
          <w:szCs w:val="28"/>
        </w:rPr>
        <w:t xml:space="preserve"> Она улыбнулась в темноту этому сердитому «раз и навсегда». </w:t>
      </w:r>
    </w:p>
    <w:p w14:paraId="2D5A569E" w14:textId="77777777" w:rsidR="00A52D3B" w:rsidRPr="008A31D2" w:rsidRDefault="00A52D3B" w:rsidP="00855472">
      <w:pPr>
        <w:numPr>
          <w:ilvl w:val="0"/>
          <w:numId w:val="43"/>
        </w:numPr>
        <w:spacing w:line="360" w:lineRule="auto"/>
        <w:contextualSpacing/>
        <w:jc w:val="both"/>
        <w:rPr>
          <w:rFonts w:ascii="Times New Roman" w:hAnsi="Times New Roman"/>
          <w:sz w:val="28"/>
          <w:szCs w:val="28"/>
        </w:rPr>
      </w:pPr>
      <w:r w:rsidRPr="008A31D2">
        <w:rPr>
          <w:rFonts w:ascii="Times New Roman" w:hAnsi="Times New Roman"/>
          <w:b/>
          <w:sz w:val="28"/>
          <w:szCs w:val="28"/>
        </w:rPr>
        <w:t xml:space="preserve">Из данных сочетаний слов выпишите </w:t>
      </w:r>
      <w:proofErr w:type="gramStart"/>
      <w:r w:rsidRPr="008A31D2">
        <w:rPr>
          <w:rFonts w:ascii="Times New Roman" w:hAnsi="Times New Roman"/>
          <w:b/>
          <w:sz w:val="28"/>
          <w:szCs w:val="28"/>
        </w:rPr>
        <w:t>только  подчинительные</w:t>
      </w:r>
      <w:proofErr w:type="gramEnd"/>
      <w:r w:rsidRPr="008A31D2">
        <w:rPr>
          <w:rFonts w:ascii="Times New Roman" w:hAnsi="Times New Roman"/>
          <w:b/>
          <w:sz w:val="28"/>
          <w:szCs w:val="28"/>
        </w:rPr>
        <w:t xml:space="preserve"> словосочетания. Выделите главное слово. </w:t>
      </w:r>
      <w:r w:rsidRPr="008A31D2">
        <w:rPr>
          <w:rFonts w:ascii="Times New Roman" w:hAnsi="Times New Roman"/>
          <w:sz w:val="28"/>
          <w:szCs w:val="28"/>
        </w:rPr>
        <w:t xml:space="preserve">Видеть наверху, сидел и </w:t>
      </w:r>
      <w:proofErr w:type="gramStart"/>
      <w:r w:rsidRPr="008A31D2">
        <w:rPr>
          <w:rFonts w:ascii="Times New Roman" w:hAnsi="Times New Roman"/>
          <w:sz w:val="28"/>
          <w:szCs w:val="28"/>
        </w:rPr>
        <w:t>молчал,  на</w:t>
      </w:r>
      <w:proofErr w:type="gramEnd"/>
      <w:r w:rsidRPr="008A31D2">
        <w:rPr>
          <w:rFonts w:ascii="Times New Roman" w:hAnsi="Times New Roman"/>
          <w:sz w:val="28"/>
          <w:szCs w:val="28"/>
        </w:rPr>
        <w:t xml:space="preserve"> станции, в степи, мальчик мечтал, олимпийский чемпион,  увлеченно говорить, очень интересный, тринадцатый посетитель, весело и интересно, она красива, дом на набережной, близко от меня, посмотреть фильм, грамматическая основа, сквозь иней, в течение дня.</w:t>
      </w:r>
    </w:p>
    <w:p w14:paraId="7DB9BC8B" w14:textId="77777777" w:rsidR="00A52D3B" w:rsidRPr="008A31D2" w:rsidRDefault="00A52D3B" w:rsidP="00855472">
      <w:pPr>
        <w:numPr>
          <w:ilvl w:val="0"/>
          <w:numId w:val="43"/>
        </w:numPr>
        <w:spacing w:line="360" w:lineRule="auto"/>
        <w:contextualSpacing/>
        <w:jc w:val="both"/>
        <w:rPr>
          <w:rFonts w:ascii="Times New Roman" w:hAnsi="Times New Roman"/>
          <w:sz w:val="28"/>
          <w:szCs w:val="28"/>
        </w:rPr>
      </w:pPr>
      <w:r w:rsidRPr="008A31D2">
        <w:rPr>
          <w:rFonts w:ascii="Times New Roman" w:hAnsi="Times New Roman"/>
          <w:b/>
          <w:sz w:val="28"/>
          <w:szCs w:val="28"/>
        </w:rPr>
        <w:t>Исправьте пунктуационные ошибки.</w:t>
      </w:r>
    </w:p>
    <w:p w14:paraId="598315D5" w14:textId="77777777" w:rsidR="00A52D3B" w:rsidRPr="008A31D2" w:rsidRDefault="00A52D3B" w:rsidP="00855472">
      <w:pPr>
        <w:spacing w:line="360" w:lineRule="auto"/>
        <w:ind w:left="720"/>
        <w:contextualSpacing/>
        <w:jc w:val="both"/>
        <w:rPr>
          <w:rFonts w:ascii="Times New Roman" w:hAnsi="Times New Roman"/>
          <w:sz w:val="28"/>
          <w:szCs w:val="28"/>
        </w:rPr>
      </w:pPr>
      <w:r w:rsidRPr="008A31D2">
        <w:rPr>
          <w:rFonts w:ascii="Times New Roman" w:hAnsi="Times New Roman"/>
          <w:sz w:val="28"/>
          <w:szCs w:val="28"/>
        </w:rPr>
        <w:t xml:space="preserve">Николай Озеров, комментируя матч вел репортаж с арены стадиона в Лужниках. </w:t>
      </w:r>
    </w:p>
    <w:p w14:paraId="14E9779B" w14:textId="77777777" w:rsidR="00A52D3B" w:rsidRPr="008A31D2" w:rsidRDefault="00A52D3B" w:rsidP="00855472">
      <w:pPr>
        <w:spacing w:line="360" w:lineRule="auto"/>
        <w:ind w:left="720"/>
        <w:contextualSpacing/>
        <w:jc w:val="both"/>
        <w:rPr>
          <w:rFonts w:ascii="Times New Roman" w:hAnsi="Times New Roman"/>
          <w:sz w:val="28"/>
          <w:szCs w:val="28"/>
        </w:rPr>
      </w:pPr>
      <w:r w:rsidRPr="008A31D2">
        <w:rPr>
          <w:rFonts w:ascii="Times New Roman" w:hAnsi="Times New Roman"/>
          <w:sz w:val="28"/>
          <w:szCs w:val="28"/>
        </w:rPr>
        <w:lastRenderedPageBreak/>
        <w:t xml:space="preserve">По сигналу судьи, спортсмены, оттолкнувшись от </w:t>
      </w:r>
      <w:proofErr w:type="gramStart"/>
      <w:r w:rsidRPr="008A31D2">
        <w:rPr>
          <w:rFonts w:ascii="Times New Roman" w:hAnsi="Times New Roman"/>
          <w:sz w:val="28"/>
          <w:szCs w:val="28"/>
        </w:rPr>
        <w:t>опоры  ринулись</w:t>
      </w:r>
      <w:proofErr w:type="gramEnd"/>
      <w:r w:rsidRPr="008A31D2">
        <w:rPr>
          <w:rFonts w:ascii="Times New Roman" w:hAnsi="Times New Roman"/>
          <w:sz w:val="28"/>
          <w:szCs w:val="28"/>
        </w:rPr>
        <w:t xml:space="preserve"> вперёд.</w:t>
      </w:r>
    </w:p>
    <w:p w14:paraId="5B9E2603" w14:textId="77777777" w:rsidR="00A52D3B" w:rsidRPr="008A31D2" w:rsidRDefault="00A52D3B" w:rsidP="00855472">
      <w:pPr>
        <w:spacing w:line="360" w:lineRule="auto"/>
        <w:ind w:left="720"/>
        <w:contextualSpacing/>
        <w:jc w:val="both"/>
        <w:rPr>
          <w:rFonts w:ascii="Times New Roman" w:hAnsi="Times New Roman"/>
          <w:sz w:val="28"/>
          <w:szCs w:val="28"/>
        </w:rPr>
      </w:pPr>
      <w:r w:rsidRPr="008A31D2">
        <w:rPr>
          <w:rFonts w:ascii="Times New Roman" w:hAnsi="Times New Roman"/>
          <w:sz w:val="28"/>
          <w:szCs w:val="28"/>
        </w:rPr>
        <w:t>По традиции, выстроившись в середине поля команды приветствовали друг друга.</w:t>
      </w:r>
    </w:p>
    <w:p w14:paraId="5D251D7A" w14:textId="77777777" w:rsidR="00A52D3B" w:rsidRPr="008A31D2" w:rsidRDefault="00A52D3B" w:rsidP="00855472">
      <w:pPr>
        <w:spacing w:line="360" w:lineRule="auto"/>
        <w:ind w:left="720"/>
        <w:contextualSpacing/>
        <w:jc w:val="both"/>
        <w:rPr>
          <w:rFonts w:ascii="Times New Roman" w:hAnsi="Times New Roman"/>
          <w:sz w:val="28"/>
          <w:szCs w:val="28"/>
        </w:rPr>
      </w:pPr>
      <w:r w:rsidRPr="008A31D2">
        <w:rPr>
          <w:rFonts w:ascii="Times New Roman" w:hAnsi="Times New Roman"/>
          <w:sz w:val="28"/>
          <w:szCs w:val="28"/>
        </w:rPr>
        <w:t>Орёл с отдаленной поднявшись вершины, парит неподвижно со мной наравне.</w:t>
      </w:r>
    </w:p>
    <w:p w14:paraId="73E8A9BC" w14:textId="77777777" w:rsidR="00A52D3B" w:rsidRPr="008A31D2" w:rsidRDefault="00A52D3B" w:rsidP="00855472">
      <w:pPr>
        <w:numPr>
          <w:ilvl w:val="0"/>
          <w:numId w:val="43"/>
        </w:numPr>
        <w:spacing w:line="360" w:lineRule="auto"/>
        <w:contextualSpacing/>
        <w:jc w:val="both"/>
        <w:rPr>
          <w:rFonts w:ascii="Times New Roman" w:hAnsi="Times New Roman"/>
          <w:b/>
          <w:sz w:val="28"/>
          <w:szCs w:val="28"/>
        </w:rPr>
      </w:pPr>
      <w:r w:rsidRPr="008A31D2">
        <w:rPr>
          <w:rFonts w:ascii="Times New Roman" w:hAnsi="Times New Roman"/>
          <w:b/>
          <w:sz w:val="28"/>
          <w:szCs w:val="28"/>
        </w:rPr>
        <w:t xml:space="preserve"> Найдите в предложениях фразеологизмы, какими членами они являются?</w:t>
      </w:r>
    </w:p>
    <w:p w14:paraId="3FC47806" w14:textId="77777777" w:rsidR="00A52D3B" w:rsidRPr="008A31D2" w:rsidRDefault="00A52D3B" w:rsidP="00855472">
      <w:pPr>
        <w:spacing w:line="360" w:lineRule="auto"/>
        <w:jc w:val="both"/>
        <w:rPr>
          <w:rFonts w:ascii="Times New Roman" w:hAnsi="Times New Roman"/>
          <w:sz w:val="28"/>
          <w:szCs w:val="28"/>
        </w:rPr>
      </w:pPr>
      <w:r w:rsidRPr="008A31D2">
        <w:rPr>
          <w:rFonts w:ascii="Times New Roman" w:hAnsi="Times New Roman"/>
          <w:sz w:val="28"/>
          <w:szCs w:val="28"/>
        </w:rPr>
        <w:t>Сергей Ильич мелким бесом рассыпался перед ними.</w:t>
      </w:r>
    </w:p>
    <w:p w14:paraId="6F3D5937"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 xml:space="preserve">В ту пору он держался в стороне от своих товарищей и слыл среди них за </w:t>
      </w:r>
      <w:proofErr w:type="gramStart"/>
      <w:r w:rsidRPr="008A31D2">
        <w:rPr>
          <w:rFonts w:ascii="Times New Roman" w:hAnsi="Times New Roman"/>
          <w:sz w:val="28"/>
          <w:szCs w:val="28"/>
        </w:rPr>
        <w:t>человека  себе</w:t>
      </w:r>
      <w:proofErr w:type="gramEnd"/>
      <w:r w:rsidRPr="008A31D2">
        <w:rPr>
          <w:rFonts w:ascii="Times New Roman" w:hAnsi="Times New Roman"/>
          <w:sz w:val="28"/>
          <w:szCs w:val="28"/>
        </w:rPr>
        <w:t xml:space="preserve"> на уме.</w:t>
      </w:r>
    </w:p>
    <w:p w14:paraId="1F94876C"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Забавно глядеть, как люди от пустяка в страхе бегут сломя голову.</w:t>
      </w:r>
    </w:p>
    <w:p w14:paraId="201BF834"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Успех, бешено растущий, сопровождал первые шаги молодого писателя.</w:t>
      </w:r>
    </w:p>
    <w:p w14:paraId="6C0D9EAE"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Нечего человека за язык тянуть.</w:t>
      </w:r>
    </w:p>
    <w:p w14:paraId="618D7777" w14:textId="77777777" w:rsidR="00A52D3B" w:rsidRPr="008A31D2" w:rsidRDefault="00A52D3B" w:rsidP="00855472">
      <w:pPr>
        <w:numPr>
          <w:ilvl w:val="0"/>
          <w:numId w:val="43"/>
        </w:numPr>
        <w:spacing w:line="360" w:lineRule="auto"/>
        <w:contextualSpacing/>
        <w:rPr>
          <w:rFonts w:ascii="Times New Roman" w:hAnsi="Times New Roman"/>
          <w:b/>
          <w:sz w:val="28"/>
          <w:szCs w:val="28"/>
        </w:rPr>
      </w:pPr>
      <w:r w:rsidRPr="008A31D2">
        <w:rPr>
          <w:rFonts w:ascii="Times New Roman" w:hAnsi="Times New Roman"/>
          <w:b/>
          <w:sz w:val="28"/>
          <w:szCs w:val="28"/>
        </w:rPr>
        <w:t>Объясните, почему в предложениях перед союзом и нет запятой (можно это сделать схематически)</w:t>
      </w:r>
    </w:p>
    <w:p w14:paraId="0B2CEC9F" w14:textId="77777777" w:rsidR="00A52D3B" w:rsidRPr="008A31D2" w:rsidRDefault="00A52D3B" w:rsidP="00855472">
      <w:pPr>
        <w:numPr>
          <w:ilvl w:val="0"/>
          <w:numId w:val="45"/>
        </w:numPr>
        <w:spacing w:line="360" w:lineRule="auto"/>
        <w:contextualSpacing/>
        <w:rPr>
          <w:rFonts w:ascii="Times New Roman" w:hAnsi="Times New Roman"/>
          <w:sz w:val="28"/>
          <w:szCs w:val="28"/>
        </w:rPr>
      </w:pPr>
      <w:r w:rsidRPr="008A31D2">
        <w:rPr>
          <w:rFonts w:ascii="Times New Roman" w:hAnsi="Times New Roman"/>
          <w:sz w:val="28"/>
          <w:szCs w:val="28"/>
        </w:rPr>
        <w:t>Левин слушал брата и решительно ничего не понимал и не хотел понять. (</w:t>
      </w:r>
      <w:proofErr w:type="spellStart"/>
      <w:r w:rsidRPr="008A31D2">
        <w:rPr>
          <w:rFonts w:ascii="Times New Roman" w:hAnsi="Times New Roman"/>
          <w:sz w:val="28"/>
          <w:szCs w:val="28"/>
        </w:rPr>
        <w:t>Л.Н.Толстой</w:t>
      </w:r>
      <w:proofErr w:type="spellEnd"/>
      <w:r w:rsidRPr="008A31D2">
        <w:rPr>
          <w:rFonts w:ascii="Times New Roman" w:hAnsi="Times New Roman"/>
          <w:sz w:val="28"/>
          <w:szCs w:val="28"/>
        </w:rPr>
        <w:t>)</w:t>
      </w:r>
    </w:p>
    <w:p w14:paraId="557E41D0" w14:textId="77777777" w:rsidR="00A52D3B" w:rsidRPr="008A31D2" w:rsidRDefault="00A52D3B" w:rsidP="00855472">
      <w:pPr>
        <w:numPr>
          <w:ilvl w:val="0"/>
          <w:numId w:val="45"/>
        </w:numPr>
        <w:spacing w:line="360" w:lineRule="auto"/>
        <w:contextualSpacing/>
        <w:rPr>
          <w:rFonts w:ascii="Times New Roman" w:hAnsi="Times New Roman"/>
          <w:sz w:val="28"/>
          <w:szCs w:val="28"/>
        </w:rPr>
      </w:pPr>
      <w:r w:rsidRPr="008A31D2">
        <w:rPr>
          <w:rFonts w:ascii="Times New Roman" w:hAnsi="Times New Roman"/>
          <w:sz w:val="28"/>
          <w:szCs w:val="28"/>
        </w:rPr>
        <w:t>Он улыбался то приветливо и недоверчиво, то презрительно и простодушно и всякий раз поправлял при этом стары широкий ремень на шинели. (</w:t>
      </w:r>
      <w:proofErr w:type="spellStart"/>
      <w:r w:rsidRPr="008A31D2">
        <w:rPr>
          <w:rFonts w:ascii="Times New Roman" w:hAnsi="Times New Roman"/>
          <w:sz w:val="28"/>
          <w:szCs w:val="28"/>
        </w:rPr>
        <w:t>К.Г.Паустовский</w:t>
      </w:r>
      <w:proofErr w:type="spellEnd"/>
      <w:r w:rsidRPr="008A31D2">
        <w:rPr>
          <w:rFonts w:ascii="Times New Roman" w:hAnsi="Times New Roman"/>
          <w:sz w:val="28"/>
          <w:szCs w:val="28"/>
        </w:rPr>
        <w:t>)</w:t>
      </w:r>
    </w:p>
    <w:p w14:paraId="67AFAF49" w14:textId="77777777" w:rsidR="00A52D3B" w:rsidRPr="008A31D2" w:rsidRDefault="00A52D3B" w:rsidP="00855472">
      <w:pPr>
        <w:numPr>
          <w:ilvl w:val="0"/>
          <w:numId w:val="43"/>
        </w:numPr>
        <w:spacing w:line="360" w:lineRule="auto"/>
        <w:contextualSpacing/>
        <w:rPr>
          <w:rFonts w:ascii="Times New Roman" w:hAnsi="Times New Roman"/>
          <w:b/>
          <w:sz w:val="28"/>
          <w:szCs w:val="28"/>
        </w:rPr>
      </w:pPr>
      <w:r w:rsidRPr="008A31D2">
        <w:rPr>
          <w:rFonts w:ascii="Times New Roman" w:hAnsi="Times New Roman"/>
          <w:b/>
          <w:sz w:val="28"/>
          <w:szCs w:val="28"/>
        </w:rPr>
        <w:t>Напишите номера СПП и ССП.</w:t>
      </w:r>
    </w:p>
    <w:p w14:paraId="59E484D8"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Гроза прошла, и ветка белых роз в лицо дышала ароматом.</w:t>
      </w:r>
    </w:p>
    <w:p w14:paraId="2EC93FF1"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В льдистом, необыкновенно синем небе подымалось солнце, но иней на прибрежной траве ещё не растаял.</w:t>
      </w:r>
    </w:p>
    <w:p w14:paraId="79A6C27C"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Там, где есть открытый ум и крепкая рука, всегда будет передний край.</w:t>
      </w:r>
    </w:p>
    <w:p w14:paraId="0D800942"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lastRenderedPageBreak/>
        <w:t>Кто раз полюбил науку, тот любит её всю жизнь и никогда с ней не расстанется.</w:t>
      </w:r>
    </w:p>
    <w:p w14:paraId="03EFE659"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То сам себя не понимал я, то мир меня не понимал.</w:t>
      </w:r>
    </w:p>
    <w:p w14:paraId="25648EBE"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 xml:space="preserve">Грибы редко попадались, зато мы </w:t>
      </w:r>
      <w:proofErr w:type="gramStart"/>
      <w:r w:rsidRPr="008A31D2">
        <w:rPr>
          <w:rFonts w:ascii="Times New Roman" w:hAnsi="Times New Roman"/>
          <w:sz w:val="28"/>
          <w:szCs w:val="28"/>
        </w:rPr>
        <w:t>вдоволь  полакомились</w:t>
      </w:r>
      <w:proofErr w:type="gramEnd"/>
      <w:r w:rsidRPr="008A31D2">
        <w:rPr>
          <w:rFonts w:ascii="Times New Roman" w:hAnsi="Times New Roman"/>
          <w:sz w:val="28"/>
          <w:szCs w:val="28"/>
        </w:rPr>
        <w:t xml:space="preserve"> земляникой.</w:t>
      </w:r>
    </w:p>
    <w:p w14:paraId="1DC4E186"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Приятно, когда на свете есть люди, которым хочется помочь.</w:t>
      </w:r>
    </w:p>
    <w:p w14:paraId="250C84A2"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В саду было тихо, только птица иногда ворочалась и опять засыпала в липовых ветвях.</w:t>
      </w:r>
    </w:p>
    <w:p w14:paraId="6C49021B"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Мы богаты только тем, что даем, и бедны только тем, в чём отказываем.</w:t>
      </w:r>
    </w:p>
    <w:p w14:paraId="47E2BC0C" w14:textId="77777777" w:rsidR="00A52D3B" w:rsidRPr="008A31D2" w:rsidRDefault="00A52D3B" w:rsidP="00855472">
      <w:pPr>
        <w:numPr>
          <w:ilvl w:val="0"/>
          <w:numId w:val="46"/>
        </w:numPr>
        <w:spacing w:line="360" w:lineRule="auto"/>
        <w:contextualSpacing/>
        <w:rPr>
          <w:rFonts w:ascii="Times New Roman" w:hAnsi="Times New Roman"/>
          <w:sz w:val="28"/>
          <w:szCs w:val="28"/>
        </w:rPr>
      </w:pPr>
      <w:r w:rsidRPr="008A31D2">
        <w:rPr>
          <w:rFonts w:ascii="Times New Roman" w:hAnsi="Times New Roman"/>
          <w:sz w:val="28"/>
          <w:szCs w:val="28"/>
        </w:rPr>
        <w:t>Никакая привычка не цепляется за вас, если вы за неё не цепляетесь.</w:t>
      </w:r>
    </w:p>
    <w:p w14:paraId="6054E41C" w14:textId="77777777" w:rsidR="00A52D3B" w:rsidRPr="008A31D2" w:rsidRDefault="00A52D3B" w:rsidP="00855472">
      <w:pPr>
        <w:spacing w:line="360" w:lineRule="auto"/>
        <w:ind w:left="1080"/>
        <w:contextualSpacing/>
        <w:rPr>
          <w:rFonts w:ascii="Times New Roman" w:hAnsi="Times New Roman"/>
          <w:sz w:val="28"/>
          <w:szCs w:val="28"/>
        </w:rPr>
      </w:pPr>
      <w:r w:rsidRPr="008A31D2">
        <w:rPr>
          <w:rFonts w:ascii="Times New Roman" w:hAnsi="Times New Roman"/>
          <w:sz w:val="28"/>
          <w:szCs w:val="28"/>
        </w:rPr>
        <w:t>СПП</w:t>
      </w:r>
    </w:p>
    <w:p w14:paraId="33BFF883" w14:textId="77777777" w:rsidR="00A52D3B" w:rsidRPr="0047191A" w:rsidRDefault="0047191A" w:rsidP="0047191A">
      <w:pPr>
        <w:spacing w:line="360" w:lineRule="auto"/>
        <w:ind w:left="1080"/>
        <w:contextualSpacing/>
        <w:rPr>
          <w:rFonts w:ascii="Times New Roman" w:hAnsi="Times New Roman"/>
          <w:sz w:val="28"/>
          <w:szCs w:val="28"/>
        </w:rPr>
      </w:pPr>
      <w:r>
        <w:rPr>
          <w:rFonts w:ascii="Times New Roman" w:hAnsi="Times New Roman"/>
          <w:sz w:val="28"/>
          <w:szCs w:val="28"/>
        </w:rPr>
        <w:t>ССП</w:t>
      </w:r>
    </w:p>
    <w:p w14:paraId="66AD9A78" w14:textId="77777777" w:rsidR="00A52D3B" w:rsidRPr="0047191A" w:rsidRDefault="00A52D3B" w:rsidP="009F76C9">
      <w:pPr>
        <w:pStyle w:val="a6"/>
        <w:spacing w:before="0" w:beforeAutospacing="0" w:after="0" w:afterAutospacing="0"/>
        <w:jc w:val="both"/>
        <w:rPr>
          <w:color w:val="000000"/>
          <w:sz w:val="28"/>
          <w:szCs w:val="28"/>
        </w:rPr>
      </w:pPr>
      <w:r w:rsidRPr="0047191A">
        <w:rPr>
          <w:i/>
          <w:iCs/>
          <w:color w:val="000000"/>
          <w:sz w:val="28"/>
          <w:szCs w:val="28"/>
        </w:rPr>
        <w:t xml:space="preserve">11. </w:t>
      </w:r>
      <w:proofErr w:type="gramStart"/>
      <w:r w:rsidRPr="0047191A">
        <w:rPr>
          <w:i/>
          <w:iCs/>
          <w:color w:val="000000"/>
          <w:sz w:val="28"/>
          <w:szCs w:val="28"/>
        </w:rPr>
        <w:t>Укажите  предложение</w:t>
      </w:r>
      <w:proofErr w:type="gramEnd"/>
      <w:r w:rsidRPr="0047191A">
        <w:rPr>
          <w:i/>
          <w:iCs/>
          <w:color w:val="000000"/>
          <w:sz w:val="28"/>
          <w:szCs w:val="28"/>
        </w:rPr>
        <w:t>, в котором неправильно выделена грамматическая основа?</w:t>
      </w:r>
    </w:p>
    <w:p w14:paraId="2D0BE87A" w14:textId="77777777" w:rsidR="00A52D3B" w:rsidRPr="0047191A" w:rsidRDefault="00A52D3B" w:rsidP="00220025">
      <w:pPr>
        <w:pStyle w:val="a6"/>
        <w:numPr>
          <w:ilvl w:val="0"/>
          <w:numId w:val="36"/>
        </w:numPr>
        <w:spacing w:before="0" w:beforeAutospacing="0" w:after="0" w:afterAutospacing="0"/>
        <w:ind w:left="0" w:firstLine="0"/>
        <w:jc w:val="both"/>
        <w:rPr>
          <w:color w:val="000000"/>
          <w:sz w:val="28"/>
          <w:szCs w:val="28"/>
        </w:rPr>
      </w:pPr>
      <w:r w:rsidRPr="0047191A">
        <w:rPr>
          <w:b/>
          <w:color w:val="000000"/>
          <w:sz w:val="28"/>
          <w:szCs w:val="28"/>
        </w:rPr>
        <w:t>Ловить бабочек</w:t>
      </w:r>
      <w:r w:rsidRPr="0047191A">
        <w:rPr>
          <w:color w:val="000000"/>
          <w:sz w:val="28"/>
          <w:szCs w:val="28"/>
        </w:rPr>
        <w:t xml:space="preserve"> – </w:t>
      </w:r>
      <w:proofErr w:type="spellStart"/>
      <w:r w:rsidRPr="0047191A">
        <w:rPr>
          <w:b/>
          <w:color w:val="000000"/>
          <w:sz w:val="28"/>
          <w:szCs w:val="28"/>
        </w:rPr>
        <w:t>интересноезанятие</w:t>
      </w:r>
      <w:proofErr w:type="spellEnd"/>
      <w:r w:rsidRPr="0047191A">
        <w:rPr>
          <w:color w:val="000000"/>
          <w:sz w:val="28"/>
          <w:szCs w:val="28"/>
        </w:rPr>
        <w:t>.</w:t>
      </w:r>
    </w:p>
    <w:p w14:paraId="3CE265F7" w14:textId="77777777" w:rsidR="00A52D3B" w:rsidRPr="0047191A" w:rsidRDefault="00A52D3B" w:rsidP="00220025">
      <w:pPr>
        <w:pStyle w:val="a6"/>
        <w:numPr>
          <w:ilvl w:val="0"/>
          <w:numId w:val="36"/>
        </w:numPr>
        <w:spacing w:before="0" w:beforeAutospacing="0" w:after="0" w:afterAutospacing="0"/>
        <w:ind w:left="0" w:firstLine="0"/>
        <w:jc w:val="both"/>
        <w:rPr>
          <w:color w:val="000000"/>
          <w:sz w:val="28"/>
          <w:szCs w:val="28"/>
        </w:rPr>
      </w:pPr>
      <w:r w:rsidRPr="0047191A">
        <w:rPr>
          <w:b/>
          <w:color w:val="000000"/>
          <w:sz w:val="28"/>
          <w:szCs w:val="28"/>
        </w:rPr>
        <w:t xml:space="preserve">Некоторые из присутствующих должны оставить отзыв </w:t>
      </w:r>
      <w:r w:rsidRPr="0047191A">
        <w:rPr>
          <w:color w:val="000000"/>
          <w:sz w:val="28"/>
          <w:szCs w:val="28"/>
        </w:rPr>
        <w:t>о мастер-классе.</w:t>
      </w:r>
    </w:p>
    <w:p w14:paraId="546E7FCF" w14:textId="77777777" w:rsidR="00A52D3B" w:rsidRPr="0047191A" w:rsidRDefault="00A52D3B" w:rsidP="00220025">
      <w:pPr>
        <w:pStyle w:val="a6"/>
        <w:numPr>
          <w:ilvl w:val="0"/>
          <w:numId w:val="36"/>
        </w:numPr>
        <w:spacing w:before="0" w:beforeAutospacing="0" w:after="0" w:afterAutospacing="0"/>
        <w:ind w:left="0" w:firstLine="0"/>
        <w:jc w:val="both"/>
        <w:rPr>
          <w:color w:val="000000"/>
          <w:sz w:val="28"/>
          <w:szCs w:val="28"/>
        </w:rPr>
      </w:pPr>
      <w:r w:rsidRPr="0047191A">
        <w:rPr>
          <w:b/>
          <w:color w:val="000000"/>
          <w:sz w:val="28"/>
          <w:szCs w:val="28"/>
        </w:rPr>
        <w:t xml:space="preserve">Стать музыкантом было </w:t>
      </w:r>
      <w:r w:rsidRPr="0047191A">
        <w:rPr>
          <w:color w:val="000000"/>
          <w:sz w:val="28"/>
          <w:szCs w:val="28"/>
        </w:rPr>
        <w:t>его юношеской</w:t>
      </w:r>
      <w:r w:rsidRPr="0047191A">
        <w:rPr>
          <w:b/>
          <w:color w:val="000000"/>
          <w:sz w:val="28"/>
          <w:szCs w:val="28"/>
        </w:rPr>
        <w:t xml:space="preserve"> мечтой.</w:t>
      </w:r>
    </w:p>
    <w:p w14:paraId="2E2A0231" w14:textId="77777777" w:rsidR="00A52D3B" w:rsidRPr="0047191A" w:rsidRDefault="00A52D3B" w:rsidP="00220025">
      <w:pPr>
        <w:pStyle w:val="a6"/>
        <w:numPr>
          <w:ilvl w:val="0"/>
          <w:numId w:val="36"/>
        </w:numPr>
        <w:spacing w:before="0" w:beforeAutospacing="0" w:after="0" w:afterAutospacing="0"/>
        <w:ind w:left="0" w:firstLine="0"/>
        <w:jc w:val="both"/>
        <w:rPr>
          <w:color w:val="000000"/>
          <w:sz w:val="28"/>
          <w:szCs w:val="28"/>
        </w:rPr>
      </w:pPr>
      <w:r w:rsidRPr="0047191A">
        <w:rPr>
          <w:color w:val="000000"/>
          <w:sz w:val="28"/>
          <w:szCs w:val="28"/>
        </w:rPr>
        <w:t xml:space="preserve">Ненадолго </w:t>
      </w:r>
      <w:r w:rsidRPr="0047191A">
        <w:rPr>
          <w:b/>
          <w:color w:val="000000"/>
          <w:sz w:val="28"/>
          <w:szCs w:val="28"/>
        </w:rPr>
        <w:t>солнце закрыло</w:t>
      </w:r>
      <w:r w:rsidRPr="0047191A">
        <w:rPr>
          <w:color w:val="000000"/>
          <w:sz w:val="28"/>
          <w:szCs w:val="28"/>
        </w:rPr>
        <w:t xml:space="preserve"> дерево, одиноко растущее на детской площадке.</w:t>
      </w:r>
    </w:p>
    <w:p w14:paraId="1CA2CB0C" w14:textId="77777777" w:rsidR="00A52D3B" w:rsidRPr="0047191A" w:rsidRDefault="00A52D3B" w:rsidP="00220025">
      <w:pPr>
        <w:pStyle w:val="a6"/>
        <w:numPr>
          <w:ilvl w:val="0"/>
          <w:numId w:val="36"/>
        </w:numPr>
        <w:spacing w:before="0" w:beforeAutospacing="0" w:after="0" w:afterAutospacing="0"/>
        <w:ind w:left="0" w:firstLine="0"/>
        <w:jc w:val="both"/>
        <w:rPr>
          <w:color w:val="000000"/>
          <w:sz w:val="28"/>
          <w:szCs w:val="28"/>
        </w:rPr>
      </w:pPr>
      <w:r w:rsidRPr="0047191A">
        <w:rPr>
          <w:b/>
          <w:color w:val="000000"/>
          <w:sz w:val="28"/>
          <w:szCs w:val="28"/>
        </w:rPr>
        <w:t xml:space="preserve">Главное </w:t>
      </w:r>
      <w:r w:rsidRPr="0047191A">
        <w:rPr>
          <w:color w:val="000000"/>
          <w:sz w:val="28"/>
          <w:szCs w:val="28"/>
        </w:rPr>
        <w:t>сейчас</w:t>
      </w:r>
      <w:r w:rsidRPr="0047191A">
        <w:rPr>
          <w:b/>
          <w:color w:val="000000"/>
          <w:sz w:val="28"/>
          <w:szCs w:val="28"/>
        </w:rPr>
        <w:t xml:space="preserve"> – не выйти из себя.</w:t>
      </w:r>
    </w:p>
    <w:p w14:paraId="2C545C82" w14:textId="77777777" w:rsidR="00A52D3B" w:rsidRPr="0047191A" w:rsidRDefault="00A52D3B" w:rsidP="00855472">
      <w:pPr>
        <w:spacing w:after="0" w:line="360" w:lineRule="auto"/>
        <w:jc w:val="both"/>
        <w:rPr>
          <w:rFonts w:ascii="Times New Roman" w:hAnsi="Times New Roman"/>
          <w:b/>
          <w:sz w:val="28"/>
          <w:szCs w:val="28"/>
        </w:rPr>
      </w:pPr>
    </w:p>
    <w:p w14:paraId="3B6DB634" w14:textId="77777777" w:rsidR="00A52D3B" w:rsidRPr="0047191A" w:rsidRDefault="00A52D3B" w:rsidP="009F76C9">
      <w:pPr>
        <w:jc w:val="both"/>
        <w:rPr>
          <w:rFonts w:ascii="Times New Roman" w:hAnsi="Times New Roman"/>
          <w:b/>
          <w:sz w:val="28"/>
          <w:szCs w:val="28"/>
        </w:rPr>
      </w:pPr>
      <w:r w:rsidRPr="0047191A">
        <w:rPr>
          <w:rFonts w:ascii="Times New Roman" w:hAnsi="Times New Roman"/>
          <w:b/>
          <w:sz w:val="28"/>
          <w:szCs w:val="28"/>
        </w:rPr>
        <w:t xml:space="preserve">12. </w:t>
      </w:r>
    </w:p>
    <w:p w14:paraId="7AF3AD99" w14:textId="77777777" w:rsidR="00A52D3B" w:rsidRPr="0047191A" w:rsidRDefault="00A52D3B" w:rsidP="009F76C9">
      <w:pPr>
        <w:jc w:val="both"/>
        <w:rPr>
          <w:rFonts w:ascii="Times New Roman" w:hAnsi="Times New Roman"/>
          <w:bCs/>
          <w:sz w:val="28"/>
          <w:szCs w:val="28"/>
          <w:shd w:val="clear" w:color="auto" w:fill="FEFEFE"/>
        </w:rPr>
      </w:pPr>
      <w:r w:rsidRPr="0047191A">
        <w:rPr>
          <w:rFonts w:ascii="Times New Roman" w:hAnsi="Times New Roman"/>
          <w:bCs/>
          <w:sz w:val="28"/>
          <w:szCs w:val="28"/>
          <w:shd w:val="clear" w:color="auto" w:fill="FEFEFE"/>
        </w:rPr>
        <w:t>Определите, значение какого из приведенных словосочетаний можно толковать двояко. Объясните свой выбор.</w:t>
      </w:r>
    </w:p>
    <w:p w14:paraId="7157B613" w14:textId="77777777" w:rsidR="00A52D3B" w:rsidRPr="0047191A" w:rsidRDefault="00A52D3B" w:rsidP="0047191A">
      <w:pPr>
        <w:jc w:val="both"/>
        <w:rPr>
          <w:rFonts w:ascii="Times New Roman" w:hAnsi="Times New Roman"/>
          <w:bCs/>
          <w:sz w:val="28"/>
          <w:szCs w:val="28"/>
          <w:shd w:val="clear" w:color="auto" w:fill="FEFEFE"/>
        </w:rPr>
      </w:pPr>
      <w:r w:rsidRPr="0047191A">
        <w:rPr>
          <w:rFonts w:ascii="Times New Roman" w:hAnsi="Times New Roman"/>
          <w:bCs/>
          <w:sz w:val="28"/>
          <w:szCs w:val="28"/>
          <w:shd w:val="clear" w:color="auto" w:fill="FEFEFE"/>
        </w:rPr>
        <w:t>а) конец урока; б) стирка белья; в) чтение книги; г) обучение дошкольника.</w:t>
      </w:r>
    </w:p>
    <w:p w14:paraId="4CF0DB88" w14:textId="77777777" w:rsidR="00A52D3B" w:rsidRPr="0047191A" w:rsidRDefault="00A52D3B" w:rsidP="009F76C9">
      <w:pPr>
        <w:jc w:val="both"/>
        <w:rPr>
          <w:rFonts w:ascii="Times New Roman" w:hAnsi="Times New Roman"/>
          <w:bCs/>
          <w:sz w:val="28"/>
          <w:szCs w:val="28"/>
          <w:shd w:val="clear" w:color="auto" w:fill="FEFEFE"/>
        </w:rPr>
      </w:pPr>
      <w:r w:rsidRPr="0047191A">
        <w:rPr>
          <w:rFonts w:ascii="Times New Roman" w:hAnsi="Times New Roman"/>
          <w:b/>
          <w:sz w:val="28"/>
          <w:szCs w:val="28"/>
        </w:rPr>
        <w:t xml:space="preserve">13. </w:t>
      </w:r>
      <w:r w:rsidRPr="0047191A">
        <w:rPr>
          <w:rFonts w:ascii="Times New Roman" w:hAnsi="Times New Roman"/>
          <w:bCs/>
          <w:sz w:val="28"/>
          <w:szCs w:val="28"/>
          <w:shd w:val="clear" w:color="auto" w:fill="FEFEFE"/>
        </w:rPr>
        <w:t>Известно, что частицы вносят дополнительные смыслы в предложение. Измените смысл предложения, включив в его состав частицы. В каких предложениях и как изменится пунктуационный знак в конце предложения?</w:t>
      </w:r>
    </w:p>
    <w:p w14:paraId="4F22C826" w14:textId="77777777" w:rsidR="00A52D3B" w:rsidRPr="009F76C9" w:rsidRDefault="00A52D3B" w:rsidP="009F76C9">
      <w:pPr>
        <w:jc w:val="both"/>
        <w:rPr>
          <w:rFonts w:ascii="Times New Roman" w:hAnsi="Times New Roman"/>
          <w:bCs/>
          <w:sz w:val="28"/>
          <w:szCs w:val="28"/>
          <w:shd w:val="clear" w:color="auto" w:fill="FEFEFE"/>
        </w:rPr>
      </w:pPr>
      <w:r w:rsidRPr="0047191A">
        <w:rPr>
          <w:rFonts w:ascii="Times New Roman" w:hAnsi="Times New Roman"/>
          <w:bCs/>
          <w:i/>
          <w:sz w:val="28"/>
          <w:szCs w:val="28"/>
          <w:shd w:val="clear" w:color="auto" w:fill="FEFEFE"/>
        </w:rPr>
        <w:t>Ты работаешь хорошо</w:t>
      </w:r>
      <w:r w:rsidRPr="0047191A">
        <w:rPr>
          <w:rFonts w:ascii="Times New Roman" w:hAnsi="Times New Roman"/>
          <w:bCs/>
          <w:sz w:val="28"/>
          <w:szCs w:val="28"/>
          <w:shd w:val="clear" w:color="auto" w:fill="FEFEFE"/>
        </w:rPr>
        <w:t xml:space="preserve"> (отрицание; вопрос; удивление; ты делаешь это, несмотря на отсутствие квалификации; ты делаешь это так, а не как иначе).</w:t>
      </w:r>
    </w:p>
    <w:p w14:paraId="0465282F" w14:textId="77777777" w:rsidR="00A52D3B" w:rsidRDefault="00A52D3B" w:rsidP="00855472">
      <w:pPr>
        <w:spacing w:after="0" w:line="360" w:lineRule="auto"/>
        <w:jc w:val="both"/>
        <w:rPr>
          <w:rFonts w:ascii="Times New Roman" w:hAnsi="Times New Roman"/>
          <w:b/>
          <w:sz w:val="28"/>
          <w:szCs w:val="28"/>
        </w:rPr>
      </w:pPr>
    </w:p>
    <w:p w14:paraId="37C34667"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b/>
          <w:sz w:val="28"/>
          <w:szCs w:val="28"/>
        </w:rPr>
        <w:t>14</w:t>
      </w:r>
      <w:r w:rsidRPr="0047191A">
        <w:rPr>
          <w:rFonts w:ascii="Times New Roman" w:hAnsi="Times New Roman"/>
          <w:sz w:val="28"/>
          <w:szCs w:val="28"/>
        </w:rPr>
        <w:t xml:space="preserve"> Найдите среди данных ниже характеристик предложений те, в которых названы несовместимые друг с другом, противоречащие друг другу грамматические признаки (укажите их номер). Обоснуйте свою точку зрения.</w:t>
      </w:r>
    </w:p>
    <w:p w14:paraId="5970A127" w14:textId="77777777" w:rsidR="00A52D3B" w:rsidRPr="0047191A" w:rsidRDefault="00A52D3B" w:rsidP="007D3B32">
      <w:pPr>
        <w:spacing w:after="0"/>
        <w:ind w:firstLine="709"/>
        <w:jc w:val="both"/>
        <w:rPr>
          <w:rFonts w:ascii="Times New Roman" w:hAnsi="Times New Roman"/>
          <w:sz w:val="28"/>
          <w:szCs w:val="28"/>
        </w:rPr>
      </w:pPr>
    </w:p>
    <w:p w14:paraId="50E336CC" w14:textId="77777777" w:rsidR="00A52D3B" w:rsidRPr="0047191A" w:rsidRDefault="00A52D3B" w:rsidP="007D3B32">
      <w:pPr>
        <w:spacing w:after="0"/>
        <w:ind w:firstLine="709"/>
        <w:jc w:val="both"/>
        <w:rPr>
          <w:rFonts w:ascii="Times New Roman" w:hAnsi="Times New Roman"/>
          <w:i/>
          <w:iCs/>
          <w:sz w:val="28"/>
          <w:szCs w:val="28"/>
        </w:rPr>
      </w:pPr>
      <w:r w:rsidRPr="0047191A">
        <w:rPr>
          <w:rFonts w:ascii="Times New Roman" w:hAnsi="Times New Roman"/>
          <w:sz w:val="28"/>
          <w:szCs w:val="28"/>
        </w:rPr>
        <w:t>1</w:t>
      </w:r>
      <w:r w:rsidRPr="0047191A">
        <w:rPr>
          <w:rFonts w:ascii="Times New Roman" w:hAnsi="Times New Roman"/>
          <w:i/>
          <w:iCs/>
          <w:sz w:val="28"/>
          <w:szCs w:val="28"/>
        </w:rPr>
        <w:t>. Предложение повествовательное, невосклицательное, простое, двусоставное, нераспространенное, осложнено обособленным определением, выраженным причастным оборотом.</w:t>
      </w:r>
    </w:p>
    <w:p w14:paraId="37BA23F3" w14:textId="77777777" w:rsidR="00A52D3B" w:rsidRPr="0047191A" w:rsidRDefault="00A52D3B" w:rsidP="007D3B32">
      <w:pPr>
        <w:spacing w:after="0"/>
        <w:ind w:firstLine="709"/>
        <w:jc w:val="both"/>
        <w:rPr>
          <w:rFonts w:ascii="Times New Roman" w:hAnsi="Times New Roman"/>
          <w:i/>
          <w:iCs/>
          <w:sz w:val="28"/>
          <w:szCs w:val="28"/>
        </w:rPr>
      </w:pPr>
      <w:r w:rsidRPr="0047191A">
        <w:rPr>
          <w:rFonts w:ascii="Times New Roman" w:hAnsi="Times New Roman"/>
          <w:i/>
          <w:iCs/>
          <w:sz w:val="28"/>
          <w:szCs w:val="28"/>
        </w:rPr>
        <w:t>2. Предложение повествовательное, невосклицательное, простое, односоставное, безличное, нераспространенное.</w:t>
      </w:r>
    </w:p>
    <w:p w14:paraId="7B01F412" w14:textId="77777777" w:rsidR="00A52D3B" w:rsidRPr="0047191A" w:rsidRDefault="00A52D3B" w:rsidP="007D3B32">
      <w:pPr>
        <w:spacing w:after="0"/>
        <w:ind w:firstLine="709"/>
        <w:jc w:val="both"/>
        <w:rPr>
          <w:rFonts w:ascii="Times New Roman" w:hAnsi="Times New Roman"/>
          <w:i/>
          <w:iCs/>
          <w:sz w:val="28"/>
          <w:szCs w:val="28"/>
        </w:rPr>
      </w:pPr>
      <w:r w:rsidRPr="0047191A">
        <w:rPr>
          <w:rFonts w:ascii="Times New Roman" w:hAnsi="Times New Roman"/>
          <w:i/>
          <w:iCs/>
          <w:sz w:val="28"/>
          <w:szCs w:val="28"/>
        </w:rPr>
        <w:t>3. Предложение повествовательное, невосклицательное, простое, двусоставное, неопределенно-личное, распространенное, осложнено однородными сказуемыми.</w:t>
      </w:r>
    </w:p>
    <w:p w14:paraId="14FD4BBB" w14:textId="77777777" w:rsidR="00A52D3B" w:rsidRPr="0047191A" w:rsidRDefault="00A52D3B" w:rsidP="007D3B32">
      <w:pPr>
        <w:spacing w:after="0"/>
        <w:ind w:firstLine="709"/>
        <w:jc w:val="both"/>
        <w:rPr>
          <w:rFonts w:ascii="Times New Roman" w:hAnsi="Times New Roman"/>
          <w:sz w:val="28"/>
          <w:szCs w:val="28"/>
        </w:rPr>
      </w:pPr>
    </w:p>
    <w:p w14:paraId="544EFBB5"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b/>
          <w:sz w:val="28"/>
          <w:szCs w:val="28"/>
        </w:rPr>
        <w:t xml:space="preserve">15. </w:t>
      </w:r>
      <w:r w:rsidRPr="0047191A">
        <w:rPr>
          <w:rFonts w:ascii="Times New Roman" w:hAnsi="Times New Roman"/>
          <w:sz w:val="28"/>
          <w:szCs w:val="28"/>
        </w:rPr>
        <w:t>Определите синтаксическую роль выделенных слов.</w:t>
      </w:r>
    </w:p>
    <w:p w14:paraId="751B2020"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i/>
          <w:iCs/>
          <w:sz w:val="28"/>
          <w:szCs w:val="28"/>
        </w:rPr>
        <w:t xml:space="preserve">Он лежит </w:t>
      </w:r>
      <w:r w:rsidRPr="0047191A">
        <w:rPr>
          <w:rFonts w:ascii="Times New Roman" w:hAnsi="Times New Roman"/>
          <w:b/>
          <w:bCs/>
          <w:i/>
          <w:iCs/>
          <w:sz w:val="28"/>
          <w:szCs w:val="28"/>
        </w:rPr>
        <w:t>с лицом</w:t>
      </w:r>
      <w:r w:rsidRPr="0047191A">
        <w:rPr>
          <w:rFonts w:ascii="Times New Roman" w:hAnsi="Times New Roman"/>
          <w:i/>
          <w:iCs/>
          <w:sz w:val="28"/>
          <w:szCs w:val="28"/>
        </w:rPr>
        <w:t xml:space="preserve"> землистым, не моргнёт. (я бы посчитала это несогласованным определением, если часть сказуемого, то какого? Именного? Получается лежит – связка?)</w:t>
      </w:r>
    </w:p>
    <w:p w14:paraId="2CAC4F82"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i/>
          <w:iCs/>
          <w:sz w:val="28"/>
          <w:szCs w:val="28"/>
        </w:rPr>
        <w:t xml:space="preserve">Как </w:t>
      </w:r>
      <w:r w:rsidRPr="0047191A">
        <w:rPr>
          <w:rFonts w:ascii="Times New Roman" w:hAnsi="Times New Roman"/>
          <w:b/>
          <w:bCs/>
          <w:i/>
          <w:iCs/>
          <w:sz w:val="28"/>
          <w:szCs w:val="28"/>
        </w:rPr>
        <w:t>ни в чём</w:t>
      </w:r>
      <w:r w:rsidRPr="0047191A">
        <w:rPr>
          <w:rFonts w:ascii="Times New Roman" w:hAnsi="Times New Roman"/>
          <w:i/>
          <w:iCs/>
          <w:sz w:val="28"/>
          <w:szCs w:val="28"/>
        </w:rPr>
        <w:t xml:space="preserve"> – Василий Тёркин.</w:t>
      </w:r>
    </w:p>
    <w:p w14:paraId="6972E6A5"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i/>
          <w:iCs/>
          <w:sz w:val="28"/>
          <w:szCs w:val="28"/>
        </w:rPr>
        <w:t xml:space="preserve">Он это должен </w:t>
      </w:r>
      <w:r w:rsidRPr="0047191A">
        <w:rPr>
          <w:rFonts w:ascii="Times New Roman" w:hAnsi="Times New Roman"/>
          <w:b/>
          <w:bCs/>
          <w:i/>
          <w:iCs/>
          <w:sz w:val="28"/>
          <w:szCs w:val="28"/>
        </w:rPr>
        <w:t>зарубить</w:t>
      </w:r>
      <w:r w:rsidRPr="0047191A">
        <w:rPr>
          <w:rFonts w:ascii="Times New Roman" w:hAnsi="Times New Roman"/>
          <w:i/>
          <w:iCs/>
          <w:sz w:val="28"/>
          <w:szCs w:val="28"/>
        </w:rPr>
        <w:t xml:space="preserve"> себе на носу.</w:t>
      </w:r>
    </w:p>
    <w:p w14:paraId="78073F86"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b/>
          <w:bCs/>
          <w:i/>
          <w:iCs/>
          <w:sz w:val="28"/>
          <w:szCs w:val="28"/>
        </w:rPr>
        <w:t>Паромщиком</w:t>
      </w:r>
      <w:r w:rsidRPr="0047191A">
        <w:rPr>
          <w:rFonts w:ascii="Times New Roman" w:hAnsi="Times New Roman"/>
          <w:i/>
          <w:iCs/>
          <w:sz w:val="28"/>
          <w:szCs w:val="28"/>
        </w:rPr>
        <w:t xml:space="preserve"> он давно, с войны.</w:t>
      </w:r>
    </w:p>
    <w:p w14:paraId="491CF3FC"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i/>
          <w:iCs/>
          <w:sz w:val="28"/>
          <w:szCs w:val="28"/>
        </w:rPr>
        <w:t xml:space="preserve">Мечта </w:t>
      </w:r>
      <w:r w:rsidRPr="0047191A">
        <w:rPr>
          <w:rFonts w:ascii="Times New Roman" w:hAnsi="Times New Roman"/>
          <w:b/>
          <w:bCs/>
          <w:i/>
          <w:iCs/>
          <w:sz w:val="28"/>
          <w:szCs w:val="28"/>
        </w:rPr>
        <w:t>победить</w:t>
      </w:r>
      <w:r w:rsidRPr="0047191A">
        <w:rPr>
          <w:rFonts w:ascii="Times New Roman" w:hAnsi="Times New Roman"/>
          <w:i/>
          <w:iCs/>
          <w:sz w:val="28"/>
          <w:szCs w:val="28"/>
        </w:rPr>
        <w:t xml:space="preserve"> в гонке преследовала его.</w:t>
      </w:r>
    </w:p>
    <w:p w14:paraId="76C8F192"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i/>
          <w:iCs/>
          <w:sz w:val="28"/>
          <w:szCs w:val="28"/>
        </w:rPr>
        <w:t xml:space="preserve">Мечта </w:t>
      </w:r>
      <w:r w:rsidRPr="0047191A">
        <w:rPr>
          <w:rFonts w:ascii="Times New Roman" w:hAnsi="Times New Roman"/>
          <w:b/>
          <w:bCs/>
          <w:i/>
          <w:iCs/>
          <w:sz w:val="28"/>
          <w:szCs w:val="28"/>
        </w:rPr>
        <w:t>о победе</w:t>
      </w:r>
      <w:r w:rsidRPr="0047191A">
        <w:rPr>
          <w:rFonts w:ascii="Times New Roman" w:hAnsi="Times New Roman"/>
          <w:i/>
          <w:iCs/>
          <w:sz w:val="28"/>
          <w:szCs w:val="28"/>
        </w:rPr>
        <w:t xml:space="preserve"> в гонке преследовала его.</w:t>
      </w:r>
    </w:p>
    <w:p w14:paraId="15E864E1"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i/>
          <w:iCs/>
          <w:sz w:val="28"/>
          <w:szCs w:val="28"/>
        </w:rPr>
        <w:t xml:space="preserve">Отец пришел домой </w:t>
      </w:r>
      <w:r w:rsidRPr="0047191A">
        <w:rPr>
          <w:rFonts w:ascii="Times New Roman" w:hAnsi="Times New Roman"/>
          <w:b/>
          <w:bCs/>
          <w:i/>
          <w:iCs/>
          <w:sz w:val="28"/>
          <w:szCs w:val="28"/>
        </w:rPr>
        <w:t>усталый</w:t>
      </w:r>
      <w:r w:rsidRPr="0047191A">
        <w:rPr>
          <w:rFonts w:ascii="Times New Roman" w:hAnsi="Times New Roman"/>
          <w:i/>
          <w:iCs/>
          <w:sz w:val="28"/>
          <w:szCs w:val="28"/>
        </w:rPr>
        <w:t>.</w:t>
      </w:r>
    </w:p>
    <w:p w14:paraId="0F72C284"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i/>
          <w:iCs/>
          <w:sz w:val="28"/>
          <w:szCs w:val="28"/>
        </w:rPr>
        <w:t xml:space="preserve">Отец был </w:t>
      </w:r>
      <w:r w:rsidRPr="0047191A">
        <w:rPr>
          <w:rFonts w:ascii="Times New Roman" w:hAnsi="Times New Roman"/>
          <w:b/>
          <w:bCs/>
          <w:i/>
          <w:iCs/>
          <w:sz w:val="28"/>
          <w:szCs w:val="28"/>
        </w:rPr>
        <w:t>в ярости</w:t>
      </w:r>
      <w:r w:rsidRPr="0047191A">
        <w:rPr>
          <w:rFonts w:ascii="Times New Roman" w:hAnsi="Times New Roman"/>
          <w:i/>
          <w:iCs/>
          <w:sz w:val="28"/>
          <w:szCs w:val="28"/>
        </w:rPr>
        <w:t>.</w:t>
      </w:r>
    </w:p>
    <w:p w14:paraId="409CECF6" w14:textId="77777777" w:rsidR="00A52D3B" w:rsidRPr="0047191A" w:rsidRDefault="00A52D3B" w:rsidP="007D3B32">
      <w:pPr>
        <w:pStyle w:val="a5"/>
        <w:numPr>
          <w:ilvl w:val="0"/>
          <w:numId w:val="52"/>
        </w:numPr>
        <w:spacing w:after="0" w:line="259" w:lineRule="auto"/>
        <w:jc w:val="both"/>
        <w:rPr>
          <w:rFonts w:ascii="Times New Roman" w:hAnsi="Times New Roman"/>
          <w:i/>
          <w:iCs/>
          <w:sz w:val="28"/>
          <w:szCs w:val="28"/>
        </w:rPr>
      </w:pPr>
      <w:r w:rsidRPr="0047191A">
        <w:rPr>
          <w:rFonts w:ascii="Times New Roman" w:hAnsi="Times New Roman"/>
          <w:i/>
          <w:iCs/>
          <w:sz w:val="28"/>
          <w:szCs w:val="28"/>
        </w:rPr>
        <w:t xml:space="preserve">Тётки были </w:t>
      </w:r>
      <w:r w:rsidRPr="0047191A">
        <w:rPr>
          <w:rFonts w:ascii="Times New Roman" w:hAnsi="Times New Roman"/>
          <w:b/>
          <w:bCs/>
          <w:i/>
          <w:iCs/>
          <w:sz w:val="28"/>
          <w:szCs w:val="28"/>
        </w:rPr>
        <w:t>женщины</w:t>
      </w:r>
      <w:r w:rsidRPr="0047191A">
        <w:rPr>
          <w:rFonts w:ascii="Times New Roman" w:hAnsi="Times New Roman"/>
          <w:i/>
          <w:iCs/>
          <w:sz w:val="28"/>
          <w:szCs w:val="28"/>
        </w:rPr>
        <w:t xml:space="preserve"> добродушные и некрасивые.</w:t>
      </w:r>
    </w:p>
    <w:p w14:paraId="5F3B7D3F" w14:textId="77777777" w:rsidR="00A52D3B" w:rsidRPr="0047191A" w:rsidRDefault="00A52D3B" w:rsidP="007D3B32">
      <w:pPr>
        <w:spacing w:after="0" w:line="360" w:lineRule="auto"/>
        <w:jc w:val="both"/>
        <w:rPr>
          <w:rFonts w:ascii="Times New Roman" w:hAnsi="Times New Roman"/>
          <w:i/>
          <w:iCs/>
          <w:sz w:val="28"/>
          <w:szCs w:val="28"/>
        </w:rPr>
      </w:pPr>
      <w:r w:rsidRPr="0047191A">
        <w:rPr>
          <w:rFonts w:ascii="Times New Roman" w:hAnsi="Times New Roman"/>
          <w:i/>
          <w:iCs/>
          <w:sz w:val="28"/>
          <w:szCs w:val="28"/>
        </w:rPr>
        <w:t xml:space="preserve"> Профессия горного </w:t>
      </w:r>
      <w:r w:rsidRPr="0047191A">
        <w:rPr>
          <w:rFonts w:ascii="Times New Roman" w:hAnsi="Times New Roman"/>
          <w:b/>
          <w:bCs/>
          <w:i/>
          <w:iCs/>
          <w:sz w:val="28"/>
          <w:szCs w:val="28"/>
        </w:rPr>
        <w:t>инженера</w:t>
      </w:r>
      <w:r w:rsidRPr="0047191A">
        <w:rPr>
          <w:rFonts w:ascii="Times New Roman" w:hAnsi="Times New Roman"/>
          <w:i/>
          <w:iCs/>
          <w:sz w:val="28"/>
          <w:szCs w:val="28"/>
        </w:rPr>
        <w:t xml:space="preserve"> тяжелейшая.</w:t>
      </w:r>
    </w:p>
    <w:p w14:paraId="0840B89A" w14:textId="77777777" w:rsidR="00A52D3B" w:rsidRPr="0047191A" w:rsidRDefault="00A52D3B" w:rsidP="007D3B32">
      <w:pPr>
        <w:spacing w:after="0" w:line="360" w:lineRule="auto"/>
        <w:jc w:val="both"/>
        <w:rPr>
          <w:rFonts w:ascii="Times New Roman" w:hAnsi="Times New Roman"/>
          <w:i/>
          <w:iCs/>
          <w:sz w:val="28"/>
          <w:szCs w:val="28"/>
        </w:rPr>
      </w:pPr>
    </w:p>
    <w:p w14:paraId="35F68FD6"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i/>
          <w:iCs/>
          <w:sz w:val="28"/>
          <w:szCs w:val="28"/>
        </w:rPr>
        <w:t xml:space="preserve">16. </w:t>
      </w:r>
      <w:r w:rsidRPr="0047191A">
        <w:rPr>
          <w:rFonts w:ascii="Times New Roman" w:hAnsi="Times New Roman"/>
          <w:sz w:val="28"/>
          <w:szCs w:val="28"/>
        </w:rPr>
        <w:t>Объедините сложные предложения в пары по общности отношений между их частями. Объясните свое решение.</w:t>
      </w:r>
    </w:p>
    <w:p w14:paraId="4EF8DECE"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А) Остап завел с дворником беседу о мебели, и уже через пять минут концессионеры знали все.</w:t>
      </w:r>
    </w:p>
    <w:p w14:paraId="3C886B6A"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Б) Жить ему стало необыкновенно легко, и мысли его были хрустальными.</w:t>
      </w:r>
    </w:p>
    <w:p w14:paraId="588D8E88"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В) Мне чуть голову не оторвали, и я ничего: бодр и весел.</w:t>
      </w:r>
    </w:p>
    <w:p w14:paraId="49A1ED1E"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Г) Паровоз закричал полным голосом, и поезд тронулся, увозя с собой отца Федора в неизвестную даль по делу загадочному, но сулящему, как видно, большие выгоды.</w:t>
      </w:r>
    </w:p>
    <w:p w14:paraId="64127F73"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lastRenderedPageBreak/>
        <w:t>Д) Из паровозной трубы вылетают вертлявые искры, и тонкие семафоры в светящихся зеленых очках щепетильно проносятся мимо.</w:t>
      </w:r>
    </w:p>
    <w:p w14:paraId="34B039AB"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Е) Этот пиджак я ношу уже пятнадцать лет, и он все как новый!</w:t>
      </w:r>
    </w:p>
    <w:p w14:paraId="67A11542"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Ж) С треском распахивались рамы, и из окон выглядывали веселые жильцы.</w:t>
      </w:r>
    </w:p>
    <w:p w14:paraId="29B97166" w14:textId="77777777" w:rsidR="00A52D3B" w:rsidRPr="00855472" w:rsidRDefault="00A52D3B" w:rsidP="007D3B32">
      <w:pPr>
        <w:spacing w:after="0" w:line="360" w:lineRule="auto"/>
        <w:jc w:val="both"/>
        <w:rPr>
          <w:rFonts w:ascii="Times New Roman" w:hAnsi="Times New Roman"/>
          <w:b/>
          <w:sz w:val="28"/>
          <w:szCs w:val="28"/>
        </w:rPr>
      </w:pPr>
      <w:r w:rsidRPr="0047191A">
        <w:rPr>
          <w:rFonts w:ascii="Times New Roman" w:hAnsi="Times New Roman"/>
          <w:sz w:val="28"/>
          <w:szCs w:val="28"/>
        </w:rPr>
        <w:t>З) Свет погас, и публика затопала ногами.</w:t>
      </w:r>
    </w:p>
    <w:p w14:paraId="4A402986" w14:textId="77777777" w:rsidR="00A52D3B" w:rsidRPr="00855472" w:rsidRDefault="00A52D3B" w:rsidP="00855472">
      <w:pPr>
        <w:spacing w:after="0" w:line="360" w:lineRule="auto"/>
        <w:jc w:val="center"/>
        <w:rPr>
          <w:rFonts w:ascii="Times New Roman" w:hAnsi="Times New Roman"/>
          <w:b/>
          <w:sz w:val="28"/>
          <w:szCs w:val="28"/>
        </w:rPr>
      </w:pPr>
      <w:r w:rsidRPr="00855472">
        <w:rPr>
          <w:rFonts w:ascii="Times New Roman" w:hAnsi="Times New Roman"/>
          <w:b/>
          <w:sz w:val="28"/>
          <w:szCs w:val="28"/>
        </w:rPr>
        <w:t>6.5. Ключи.</w:t>
      </w:r>
    </w:p>
    <w:p w14:paraId="1A85E0DC"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 xml:space="preserve">           Как вы думаете? </w:t>
      </w:r>
    </w:p>
    <w:p w14:paraId="1D100FF8" w14:textId="77777777" w:rsidR="00A52D3B" w:rsidRPr="008A31D2" w:rsidRDefault="00A52D3B" w:rsidP="00855472">
      <w:pPr>
        <w:numPr>
          <w:ilvl w:val="0"/>
          <w:numId w:val="47"/>
        </w:numPr>
        <w:spacing w:line="360" w:lineRule="auto"/>
        <w:contextualSpacing/>
        <w:rPr>
          <w:rFonts w:ascii="Times New Roman" w:hAnsi="Times New Roman"/>
          <w:b/>
          <w:sz w:val="28"/>
          <w:szCs w:val="28"/>
        </w:rPr>
      </w:pPr>
      <w:r w:rsidRPr="008A31D2">
        <w:rPr>
          <w:rFonts w:ascii="Times New Roman" w:hAnsi="Times New Roman"/>
          <w:sz w:val="28"/>
          <w:szCs w:val="28"/>
        </w:rPr>
        <w:t>Чем интересна с синтаксической точки зрения пословица</w:t>
      </w:r>
      <w:r w:rsidRPr="008A31D2">
        <w:rPr>
          <w:rFonts w:ascii="Times New Roman" w:hAnsi="Times New Roman"/>
          <w:b/>
          <w:sz w:val="28"/>
          <w:szCs w:val="28"/>
        </w:rPr>
        <w:t xml:space="preserve"> Соли – не пересаливай, хвали – не перехваливай?</w:t>
      </w:r>
    </w:p>
    <w:p w14:paraId="0C4171D7" w14:textId="77777777" w:rsidR="00A52D3B" w:rsidRPr="008A31D2" w:rsidRDefault="00A52D3B" w:rsidP="00855472">
      <w:pPr>
        <w:spacing w:line="360" w:lineRule="auto"/>
        <w:ind w:left="720"/>
        <w:contextualSpacing/>
        <w:rPr>
          <w:rFonts w:ascii="Times New Roman" w:hAnsi="Times New Roman"/>
          <w:sz w:val="28"/>
          <w:szCs w:val="28"/>
        </w:rPr>
      </w:pPr>
      <w:proofErr w:type="gramStart"/>
      <w:r w:rsidRPr="008A31D2">
        <w:rPr>
          <w:rFonts w:ascii="Times New Roman" w:hAnsi="Times New Roman"/>
          <w:sz w:val="28"/>
          <w:szCs w:val="28"/>
        </w:rPr>
        <w:t>( Пословица</w:t>
      </w:r>
      <w:proofErr w:type="gramEnd"/>
      <w:r w:rsidRPr="008A31D2">
        <w:rPr>
          <w:rFonts w:ascii="Times New Roman" w:hAnsi="Times New Roman"/>
          <w:sz w:val="28"/>
          <w:szCs w:val="28"/>
        </w:rPr>
        <w:t xml:space="preserve"> состоит целиком из сказуемых (по два однородных в каждом предложении)</w:t>
      </w:r>
    </w:p>
    <w:p w14:paraId="45B9094A" w14:textId="77777777" w:rsidR="00A52D3B" w:rsidRPr="008A31D2" w:rsidRDefault="00A52D3B" w:rsidP="00855472">
      <w:pPr>
        <w:numPr>
          <w:ilvl w:val="0"/>
          <w:numId w:val="47"/>
        </w:numPr>
        <w:spacing w:line="360" w:lineRule="auto"/>
        <w:contextualSpacing/>
        <w:rPr>
          <w:rFonts w:ascii="Times New Roman" w:hAnsi="Times New Roman"/>
          <w:b/>
          <w:sz w:val="28"/>
          <w:szCs w:val="28"/>
        </w:rPr>
      </w:pPr>
      <w:r w:rsidRPr="008A31D2">
        <w:rPr>
          <w:rFonts w:ascii="Times New Roman" w:hAnsi="Times New Roman"/>
          <w:sz w:val="28"/>
          <w:szCs w:val="28"/>
        </w:rPr>
        <w:t xml:space="preserve">Чем выражены главные члены предложения в </w:t>
      </w:r>
      <w:proofErr w:type="gramStart"/>
      <w:r w:rsidRPr="008A31D2">
        <w:rPr>
          <w:rFonts w:ascii="Times New Roman" w:hAnsi="Times New Roman"/>
          <w:sz w:val="28"/>
          <w:szCs w:val="28"/>
        </w:rPr>
        <w:t>пословице</w:t>
      </w:r>
      <w:r w:rsidRPr="008A31D2">
        <w:rPr>
          <w:rFonts w:ascii="Times New Roman" w:hAnsi="Times New Roman"/>
          <w:b/>
          <w:sz w:val="28"/>
          <w:szCs w:val="28"/>
        </w:rPr>
        <w:t xml:space="preserve">  Говорить</w:t>
      </w:r>
      <w:proofErr w:type="gramEnd"/>
      <w:r w:rsidRPr="008A31D2">
        <w:rPr>
          <w:rFonts w:ascii="Times New Roman" w:hAnsi="Times New Roman"/>
          <w:b/>
          <w:sz w:val="28"/>
          <w:szCs w:val="28"/>
        </w:rPr>
        <w:t xml:space="preserve"> не думая – это стрелять не целясь?</w:t>
      </w:r>
    </w:p>
    <w:p w14:paraId="66A640F6" w14:textId="77777777" w:rsidR="00A52D3B" w:rsidRPr="008A31D2" w:rsidRDefault="00A52D3B" w:rsidP="00855472">
      <w:pPr>
        <w:spacing w:line="360" w:lineRule="auto"/>
        <w:ind w:left="720"/>
        <w:contextualSpacing/>
        <w:rPr>
          <w:rFonts w:ascii="Times New Roman" w:hAnsi="Times New Roman"/>
          <w:sz w:val="28"/>
          <w:szCs w:val="28"/>
        </w:rPr>
      </w:pPr>
      <w:r w:rsidRPr="008A31D2">
        <w:rPr>
          <w:rFonts w:ascii="Times New Roman" w:hAnsi="Times New Roman"/>
          <w:sz w:val="28"/>
          <w:szCs w:val="28"/>
        </w:rPr>
        <w:t>(Говорить – подлежащее. Стрелять – сказуемое)</w:t>
      </w:r>
    </w:p>
    <w:p w14:paraId="1316F87C" w14:textId="77777777" w:rsidR="00A52D3B" w:rsidRPr="008A31D2" w:rsidRDefault="00A52D3B" w:rsidP="00855472">
      <w:pPr>
        <w:numPr>
          <w:ilvl w:val="0"/>
          <w:numId w:val="47"/>
        </w:numPr>
        <w:spacing w:line="360" w:lineRule="auto"/>
        <w:contextualSpacing/>
        <w:rPr>
          <w:rFonts w:ascii="Times New Roman" w:hAnsi="Times New Roman"/>
          <w:sz w:val="28"/>
          <w:szCs w:val="28"/>
        </w:rPr>
      </w:pPr>
      <w:r w:rsidRPr="008A31D2">
        <w:rPr>
          <w:rFonts w:ascii="Times New Roman" w:hAnsi="Times New Roman"/>
          <w:sz w:val="28"/>
          <w:szCs w:val="28"/>
        </w:rPr>
        <w:t xml:space="preserve">Где главные члены в следующих предложениях: </w:t>
      </w:r>
    </w:p>
    <w:p w14:paraId="73475BB9" w14:textId="77777777" w:rsidR="00A52D3B" w:rsidRPr="008A31D2" w:rsidRDefault="00A52D3B" w:rsidP="00855472">
      <w:pPr>
        <w:numPr>
          <w:ilvl w:val="0"/>
          <w:numId w:val="44"/>
        </w:numPr>
        <w:spacing w:line="360" w:lineRule="auto"/>
        <w:contextualSpacing/>
        <w:rPr>
          <w:rFonts w:ascii="Times New Roman" w:hAnsi="Times New Roman"/>
          <w:b/>
          <w:sz w:val="28"/>
          <w:szCs w:val="28"/>
        </w:rPr>
      </w:pPr>
      <w:r w:rsidRPr="008A31D2">
        <w:rPr>
          <w:rFonts w:ascii="Times New Roman" w:hAnsi="Times New Roman"/>
          <w:b/>
          <w:sz w:val="28"/>
          <w:szCs w:val="28"/>
        </w:rPr>
        <w:t xml:space="preserve">До Львова около ста километров </w:t>
      </w:r>
    </w:p>
    <w:p w14:paraId="1396CEA2" w14:textId="77777777" w:rsidR="00A52D3B" w:rsidRPr="008A31D2" w:rsidRDefault="00A52D3B" w:rsidP="00855472">
      <w:pPr>
        <w:numPr>
          <w:ilvl w:val="0"/>
          <w:numId w:val="44"/>
        </w:numPr>
        <w:spacing w:line="360" w:lineRule="auto"/>
        <w:contextualSpacing/>
        <w:rPr>
          <w:rFonts w:ascii="Times New Roman" w:hAnsi="Times New Roman"/>
          <w:b/>
          <w:sz w:val="28"/>
          <w:szCs w:val="28"/>
        </w:rPr>
      </w:pPr>
      <w:r w:rsidRPr="008A31D2">
        <w:rPr>
          <w:rFonts w:ascii="Times New Roman" w:hAnsi="Times New Roman"/>
          <w:b/>
          <w:sz w:val="28"/>
          <w:szCs w:val="28"/>
        </w:rPr>
        <w:t>Охотница была до цветов, как девчонка (Ч. Айтматов)</w:t>
      </w:r>
    </w:p>
    <w:p w14:paraId="1B81CB3C" w14:textId="77777777" w:rsidR="00A52D3B" w:rsidRPr="008A31D2" w:rsidRDefault="00A52D3B" w:rsidP="00855472">
      <w:pPr>
        <w:numPr>
          <w:ilvl w:val="0"/>
          <w:numId w:val="44"/>
        </w:numPr>
        <w:spacing w:line="360" w:lineRule="auto"/>
        <w:contextualSpacing/>
        <w:rPr>
          <w:rFonts w:ascii="Times New Roman" w:hAnsi="Times New Roman"/>
          <w:b/>
          <w:sz w:val="28"/>
          <w:szCs w:val="28"/>
        </w:rPr>
      </w:pPr>
      <w:r w:rsidRPr="008A31D2">
        <w:rPr>
          <w:rFonts w:ascii="Times New Roman" w:hAnsi="Times New Roman"/>
          <w:b/>
          <w:sz w:val="28"/>
          <w:szCs w:val="28"/>
        </w:rPr>
        <w:t>Тут похрабрей тебя есть, и те без толку башкой в огонь не лезут (Гайдар)?</w:t>
      </w:r>
    </w:p>
    <w:p w14:paraId="5D5E80FB" w14:textId="77777777" w:rsidR="00A52D3B" w:rsidRPr="008A31D2" w:rsidRDefault="00A52D3B" w:rsidP="00855472">
      <w:pPr>
        <w:spacing w:line="360" w:lineRule="auto"/>
        <w:ind w:left="1440"/>
        <w:contextualSpacing/>
        <w:rPr>
          <w:rFonts w:ascii="Times New Roman" w:hAnsi="Times New Roman"/>
          <w:sz w:val="28"/>
          <w:szCs w:val="28"/>
        </w:rPr>
      </w:pPr>
      <w:r w:rsidRPr="008A31D2">
        <w:rPr>
          <w:rFonts w:ascii="Times New Roman" w:hAnsi="Times New Roman"/>
          <w:sz w:val="28"/>
          <w:szCs w:val="28"/>
        </w:rPr>
        <w:t xml:space="preserve">(Ответ: во всех предложениях только сказуемые: в первом – около ста километров, во втором – охотница была, в третьем – есть похрабрей и </w:t>
      </w:r>
      <w:proofErr w:type="gramStart"/>
      <w:r w:rsidRPr="008A31D2">
        <w:rPr>
          <w:rFonts w:ascii="Times New Roman" w:hAnsi="Times New Roman"/>
          <w:sz w:val="28"/>
          <w:szCs w:val="28"/>
        </w:rPr>
        <w:t>фразеологизм  -</w:t>
      </w:r>
      <w:proofErr w:type="gramEnd"/>
      <w:r w:rsidRPr="008A31D2">
        <w:rPr>
          <w:rFonts w:ascii="Times New Roman" w:hAnsi="Times New Roman"/>
          <w:sz w:val="28"/>
          <w:szCs w:val="28"/>
        </w:rPr>
        <w:t xml:space="preserve"> башкой в огонь не лезут)</w:t>
      </w:r>
    </w:p>
    <w:p w14:paraId="0D870244" w14:textId="77777777" w:rsidR="00A52D3B" w:rsidRPr="008A31D2" w:rsidRDefault="00A52D3B" w:rsidP="00855472">
      <w:pPr>
        <w:numPr>
          <w:ilvl w:val="0"/>
          <w:numId w:val="47"/>
        </w:numPr>
        <w:spacing w:line="360" w:lineRule="auto"/>
        <w:contextualSpacing/>
        <w:rPr>
          <w:rFonts w:ascii="Times New Roman" w:hAnsi="Times New Roman"/>
          <w:b/>
          <w:sz w:val="28"/>
          <w:szCs w:val="28"/>
        </w:rPr>
      </w:pPr>
      <w:r w:rsidRPr="008A31D2">
        <w:rPr>
          <w:rFonts w:ascii="Times New Roman" w:hAnsi="Times New Roman"/>
          <w:sz w:val="28"/>
          <w:szCs w:val="28"/>
        </w:rPr>
        <w:t>Укажите сказуемое и дополнения в предложении</w:t>
      </w:r>
      <w:r w:rsidRPr="008A31D2">
        <w:rPr>
          <w:rFonts w:ascii="Times New Roman" w:hAnsi="Times New Roman"/>
          <w:b/>
          <w:sz w:val="28"/>
          <w:szCs w:val="28"/>
        </w:rPr>
        <w:t xml:space="preserve"> Она решила начать учиться играть на пианино.</w:t>
      </w:r>
    </w:p>
    <w:p w14:paraId="0F6E9F75" w14:textId="77777777" w:rsidR="00A52D3B" w:rsidRPr="008A31D2" w:rsidRDefault="00A52D3B" w:rsidP="00855472">
      <w:pPr>
        <w:spacing w:line="360" w:lineRule="auto"/>
        <w:ind w:left="720"/>
        <w:contextualSpacing/>
        <w:rPr>
          <w:rFonts w:ascii="Times New Roman" w:hAnsi="Times New Roman"/>
          <w:b/>
          <w:sz w:val="28"/>
          <w:szCs w:val="28"/>
        </w:rPr>
      </w:pPr>
      <w:r w:rsidRPr="008A31D2">
        <w:rPr>
          <w:rFonts w:ascii="Times New Roman" w:hAnsi="Times New Roman"/>
          <w:b/>
          <w:sz w:val="28"/>
          <w:szCs w:val="28"/>
        </w:rPr>
        <w:t>(Ответ</w:t>
      </w:r>
      <w:proofErr w:type="gramStart"/>
      <w:r w:rsidRPr="008A31D2">
        <w:rPr>
          <w:rFonts w:ascii="Times New Roman" w:hAnsi="Times New Roman"/>
          <w:b/>
          <w:sz w:val="28"/>
          <w:szCs w:val="28"/>
        </w:rPr>
        <w:t>: Решила</w:t>
      </w:r>
      <w:proofErr w:type="gramEnd"/>
      <w:r w:rsidRPr="008A31D2">
        <w:rPr>
          <w:rFonts w:ascii="Times New Roman" w:hAnsi="Times New Roman"/>
          <w:b/>
          <w:sz w:val="28"/>
          <w:szCs w:val="28"/>
        </w:rPr>
        <w:t xml:space="preserve"> начать учиться – сказуемое, играть и на пианино – дополнение)</w:t>
      </w:r>
    </w:p>
    <w:p w14:paraId="21E7FA30" w14:textId="77777777" w:rsidR="00A52D3B" w:rsidRPr="008A31D2" w:rsidRDefault="00A52D3B" w:rsidP="00855472">
      <w:pPr>
        <w:numPr>
          <w:ilvl w:val="0"/>
          <w:numId w:val="47"/>
        </w:numPr>
        <w:spacing w:line="360" w:lineRule="auto"/>
        <w:contextualSpacing/>
        <w:rPr>
          <w:rFonts w:ascii="Times New Roman" w:hAnsi="Times New Roman"/>
          <w:b/>
          <w:sz w:val="28"/>
          <w:szCs w:val="28"/>
        </w:rPr>
      </w:pPr>
      <w:r w:rsidRPr="008A31D2">
        <w:rPr>
          <w:rFonts w:ascii="Times New Roman" w:hAnsi="Times New Roman"/>
          <w:sz w:val="28"/>
          <w:szCs w:val="28"/>
        </w:rPr>
        <w:t>Найдите дополнение в предложении</w:t>
      </w:r>
      <w:r w:rsidRPr="008A31D2">
        <w:rPr>
          <w:rFonts w:ascii="Times New Roman" w:hAnsi="Times New Roman"/>
          <w:b/>
          <w:sz w:val="28"/>
          <w:szCs w:val="28"/>
        </w:rPr>
        <w:t xml:space="preserve"> Она улыбнулась в темноту этому сердитому «раз и навсегда». </w:t>
      </w:r>
    </w:p>
    <w:p w14:paraId="5B75BD22" w14:textId="77777777" w:rsidR="00A52D3B" w:rsidRPr="008A31D2" w:rsidRDefault="00A52D3B" w:rsidP="00855472">
      <w:pPr>
        <w:spacing w:line="360" w:lineRule="auto"/>
        <w:ind w:left="720"/>
        <w:contextualSpacing/>
        <w:rPr>
          <w:rFonts w:ascii="Times New Roman" w:hAnsi="Times New Roman"/>
          <w:b/>
          <w:sz w:val="28"/>
          <w:szCs w:val="28"/>
        </w:rPr>
      </w:pPr>
      <w:r w:rsidRPr="008A31D2">
        <w:rPr>
          <w:rFonts w:ascii="Times New Roman" w:hAnsi="Times New Roman"/>
          <w:b/>
          <w:sz w:val="28"/>
          <w:szCs w:val="28"/>
        </w:rPr>
        <w:t>(</w:t>
      </w:r>
      <w:proofErr w:type="gramStart"/>
      <w:r w:rsidRPr="008A31D2">
        <w:rPr>
          <w:rFonts w:ascii="Times New Roman" w:hAnsi="Times New Roman"/>
          <w:b/>
          <w:sz w:val="28"/>
          <w:szCs w:val="28"/>
        </w:rPr>
        <w:t>ответ:  сердитому</w:t>
      </w:r>
      <w:proofErr w:type="gramEnd"/>
      <w:r w:rsidRPr="008A31D2">
        <w:rPr>
          <w:rFonts w:ascii="Times New Roman" w:hAnsi="Times New Roman"/>
          <w:b/>
          <w:sz w:val="28"/>
          <w:szCs w:val="28"/>
        </w:rPr>
        <w:t>)</w:t>
      </w:r>
    </w:p>
    <w:p w14:paraId="4EE595F2" w14:textId="77777777" w:rsidR="00A52D3B" w:rsidRPr="008A31D2" w:rsidRDefault="00A52D3B" w:rsidP="00855472">
      <w:pPr>
        <w:numPr>
          <w:ilvl w:val="0"/>
          <w:numId w:val="47"/>
        </w:numPr>
        <w:spacing w:line="360" w:lineRule="auto"/>
        <w:contextualSpacing/>
        <w:rPr>
          <w:rFonts w:ascii="Times New Roman" w:hAnsi="Times New Roman"/>
          <w:sz w:val="28"/>
          <w:szCs w:val="28"/>
        </w:rPr>
      </w:pPr>
      <w:r w:rsidRPr="008A31D2">
        <w:rPr>
          <w:rFonts w:ascii="Times New Roman" w:hAnsi="Times New Roman"/>
          <w:b/>
          <w:sz w:val="28"/>
          <w:szCs w:val="28"/>
        </w:rPr>
        <w:lastRenderedPageBreak/>
        <w:t xml:space="preserve">Из данных сочетаний слов выпишите </w:t>
      </w:r>
      <w:proofErr w:type="gramStart"/>
      <w:r w:rsidRPr="008A31D2">
        <w:rPr>
          <w:rFonts w:ascii="Times New Roman" w:hAnsi="Times New Roman"/>
          <w:b/>
          <w:sz w:val="28"/>
          <w:szCs w:val="28"/>
        </w:rPr>
        <w:t>только  подчинительные</w:t>
      </w:r>
      <w:proofErr w:type="gramEnd"/>
      <w:r w:rsidRPr="008A31D2">
        <w:rPr>
          <w:rFonts w:ascii="Times New Roman" w:hAnsi="Times New Roman"/>
          <w:b/>
          <w:sz w:val="28"/>
          <w:szCs w:val="28"/>
        </w:rPr>
        <w:t xml:space="preserve"> словосочетания. Выделите главное слово. </w:t>
      </w:r>
      <w:r w:rsidRPr="008A31D2">
        <w:rPr>
          <w:rFonts w:ascii="Times New Roman" w:hAnsi="Times New Roman"/>
          <w:sz w:val="28"/>
          <w:szCs w:val="28"/>
          <w:u w:val="single"/>
        </w:rPr>
        <w:t>Видеть</w:t>
      </w:r>
      <w:r w:rsidRPr="008A31D2">
        <w:rPr>
          <w:rFonts w:ascii="Times New Roman" w:hAnsi="Times New Roman"/>
          <w:sz w:val="28"/>
          <w:szCs w:val="28"/>
        </w:rPr>
        <w:t xml:space="preserve"> наверху, олимпийский </w:t>
      </w:r>
      <w:proofErr w:type="gramStart"/>
      <w:r w:rsidRPr="008A31D2">
        <w:rPr>
          <w:rFonts w:ascii="Times New Roman" w:hAnsi="Times New Roman"/>
          <w:sz w:val="28"/>
          <w:szCs w:val="28"/>
          <w:u w:val="single"/>
        </w:rPr>
        <w:t>чемпион</w:t>
      </w:r>
      <w:r w:rsidRPr="008A31D2">
        <w:rPr>
          <w:rFonts w:ascii="Times New Roman" w:hAnsi="Times New Roman"/>
          <w:sz w:val="28"/>
          <w:szCs w:val="28"/>
        </w:rPr>
        <w:t>,  увлеченно</w:t>
      </w:r>
      <w:proofErr w:type="gramEnd"/>
      <w:r w:rsidRPr="008A31D2">
        <w:rPr>
          <w:rFonts w:ascii="Times New Roman" w:hAnsi="Times New Roman"/>
          <w:sz w:val="28"/>
          <w:szCs w:val="28"/>
        </w:rPr>
        <w:t xml:space="preserve"> </w:t>
      </w:r>
      <w:r w:rsidRPr="008A31D2">
        <w:rPr>
          <w:rFonts w:ascii="Times New Roman" w:hAnsi="Times New Roman"/>
          <w:sz w:val="28"/>
          <w:szCs w:val="28"/>
          <w:u w:val="single"/>
        </w:rPr>
        <w:t>говорить</w:t>
      </w:r>
      <w:r w:rsidRPr="008A31D2">
        <w:rPr>
          <w:rFonts w:ascii="Times New Roman" w:hAnsi="Times New Roman"/>
          <w:sz w:val="28"/>
          <w:szCs w:val="28"/>
        </w:rPr>
        <w:t xml:space="preserve">, очень </w:t>
      </w:r>
      <w:r w:rsidRPr="008A31D2">
        <w:rPr>
          <w:rFonts w:ascii="Times New Roman" w:hAnsi="Times New Roman"/>
          <w:sz w:val="28"/>
          <w:szCs w:val="28"/>
          <w:u w:val="single"/>
        </w:rPr>
        <w:t>интересный</w:t>
      </w:r>
      <w:r w:rsidRPr="008A31D2">
        <w:rPr>
          <w:rFonts w:ascii="Times New Roman" w:hAnsi="Times New Roman"/>
          <w:sz w:val="28"/>
          <w:szCs w:val="28"/>
        </w:rPr>
        <w:t xml:space="preserve">, тринадцатый </w:t>
      </w:r>
      <w:r w:rsidRPr="008A31D2">
        <w:rPr>
          <w:rFonts w:ascii="Times New Roman" w:hAnsi="Times New Roman"/>
          <w:sz w:val="28"/>
          <w:szCs w:val="28"/>
          <w:u w:val="single"/>
        </w:rPr>
        <w:t>посетитель</w:t>
      </w:r>
      <w:r w:rsidRPr="008A31D2">
        <w:rPr>
          <w:rFonts w:ascii="Times New Roman" w:hAnsi="Times New Roman"/>
          <w:sz w:val="28"/>
          <w:szCs w:val="28"/>
        </w:rPr>
        <w:t xml:space="preserve">, </w:t>
      </w:r>
      <w:r w:rsidRPr="008A31D2">
        <w:rPr>
          <w:rFonts w:ascii="Times New Roman" w:hAnsi="Times New Roman"/>
          <w:sz w:val="28"/>
          <w:szCs w:val="28"/>
          <w:u w:val="single"/>
        </w:rPr>
        <w:t>дом</w:t>
      </w:r>
      <w:r w:rsidRPr="008A31D2">
        <w:rPr>
          <w:rFonts w:ascii="Times New Roman" w:hAnsi="Times New Roman"/>
          <w:sz w:val="28"/>
          <w:szCs w:val="28"/>
        </w:rPr>
        <w:t xml:space="preserve"> на набережной, </w:t>
      </w:r>
      <w:r w:rsidRPr="008A31D2">
        <w:rPr>
          <w:rFonts w:ascii="Times New Roman" w:hAnsi="Times New Roman"/>
          <w:sz w:val="28"/>
          <w:szCs w:val="28"/>
          <w:u w:val="single"/>
        </w:rPr>
        <w:t>близко</w:t>
      </w:r>
      <w:r w:rsidRPr="008A31D2">
        <w:rPr>
          <w:rFonts w:ascii="Times New Roman" w:hAnsi="Times New Roman"/>
          <w:sz w:val="28"/>
          <w:szCs w:val="28"/>
        </w:rPr>
        <w:t xml:space="preserve"> от меня, </w:t>
      </w:r>
      <w:r w:rsidRPr="008A31D2">
        <w:rPr>
          <w:rFonts w:ascii="Times New Roman" w:hAnsi="Times New Roman"/>
          <w:sz w:val="28"/>
          <w:szCs w:val="28"/>
          <w:u w:val="single"/>
        </w:rPr>
        <w:t>посмотреть</w:t>
      </w:r>
      <w:r w:rsidRPr="008A31D2">
        <w:rPr>
          <w:rFonts w:ascii="Times New Roman" w:hAnsi="Times New Roman"/>
          <w:sz w:val="28"/>
          <w:szCs w:val="28"/>
        </w:rPr>
        <w:t xml:space="preserve"> фильм, грамматическая </w:t>
      </w:r>
      <w:r w:rsidRPr="008A31D2">
        <w:rPr>
          <w:rFonts w:ascii="Times New Roman" w:hAnsi="Times New Roman"/>
          <w:sz w:val="28"/>
          <w:szCs w:val="28"/>
          <w:u w:val="single"/>
        </w:rPr>
        <w:t>основа</w:t>
      </w:r>
      <w:r w:rsidRPr="008A31D2">
        <w:rPr>
          <w:rFonts w:ascii="Times New Roman" w:hAnsi="Times New Roman"/>
          <w:sz w:val="28"/>
          <w:szCs w:val="28"/>
        </w:rPr>
        <w:t>.</w:t>
      </w:r>
    </w:p>
    <w:p w14:paraId="58B64186" w14:textId="77777777" w:rsidR="00A52D3B" w:rsidRPr="008A31D2" w:rsidRDefault="00A52D3B" w:rsidP="00855472">
      <w:pPr>
        <w:numPr>
          <w:ilvl w:val="0"/>
          <w:numId w:val="47"/>
        </w:numPr>
        <w:spacing w:line="360" w:lineRule="auto"/>
        <w:contextualSpacing/>
        <w:rPr>
          <w:rFonts w:ascii="Times New Roman" w:hAnsi="Times New Roman"/>
          <w:sz w:val="28"/>
          <w:szCs w:val="28"/>
        </w:rPr>
      </w:pPr>
      <w:r w:rsidRPr="008A31D2">
        <w:rPr>
          <w:rFonts w:ascii="Times New Roman" w:hAnsi="Times New Roman"/>
          <w:b/>
          <w:sz w:val="28"/>
          <w:szCs w:val="28"/>
        </w:rPr>
        <w:t>Исправьте пунктуационные ошибки.</w:t>
      </w:r>
    </w:p>
    <w:p w14:paraId="62FC9F00" w14:textId="77777777" w:rsidR="00A52D3B" w:rsidRPr="008A31D2" w:rsidRDefault="00A52D3B" w:rsidP="00855472">
      <w:pPr>
        <w:spacing w:line="360" w:lineRule="auto"/>
        <w:ind w:left="720"/>
        <w:contextualSpacing/>
        <w:rPr>
          <w:rFonts w:ascii="Times New Roman" w:hAnsi="Times New Roman"/>
          <w:sz w:val="28"/>
          <w:szCs w:val="28"/>
        </w:rPr>
      </w:pPr>
      <w:r w:rsidRPr="008A31D2">
        <w:rPr>
          <w:rFonts w:ascii="Times New Roman" w:hAnsi="Times New Roman"/>
          <w:sz w:val="28"/>
          <w:szCs w:val="28"/>
        </w:rPr>
        <w:t xml:space="preserve">Николай Озеров, </w:t>
      </w:r>
      <w:r w:rsidRPr="008A31D2">
        <w:rPr>
          <w:rFonts w:ascii="Times New Roman" w:hAnsi="Times New Roman"/>
          <w:sz w:val="28"/>
          <w:szCs w:val="28"/>
          <w:u w:val="dotDotDash"/>
        </w:rPr>
        <w:t xml:space="preserve">комментируя </w:t>
      </w:r>
      <w:proofErr w:type="gramStart"/>
      <w:r w:rsidRPr="008A31D2">
        <w:rPr>
          <w:rFonts w:ascii="Times New Roman" w:hAnsi="Times New Roman"/>
          <w:sz w:val="28"/>
          <w:szCs w:val="28"/>
          <w:u w:val="dotDotDash"/>
        </w:rPr>
        <w:t>матч</w:t>
      </w:r>
      <w:r w:rsidRPr="008A31D2">
        <w:rPr>
          <w:rFonts w:ascii="Times New Roman" w:hAnsi="Times New Roman"/>
          <w:sz w:val="28"/>
          <w:szCs w:val="28"/>
        </w:rPr>
        <w:t>,  вел</w:t>
      </w:r>
      <w:proofErr w:type="gramEnd"/>
      <w:r w:rsidRPr="008A31D2">
        <w:rPr>
          <w:rFonts w:ascii="Times New Roman" w:hAnsi="Times New Roman"/>
          <w:sz w:val="28"/>
          <w:szCs w:val="28"/>
        </w:rPr>
        <w:t xml:space="preserve"> репортаж с арены стадиона в Лужниках. </w:t>
      </w:r>
    </w:p>
    <w:p w14:paraId="106C9D5E" w14:textId="77777777" w:rsidR="00A52D3B" w:rsidRPr="008A31D2" w:rsidRDefault="00A52D3B" w:rsidP="00855472">
      <w:pPr>
        <w:spacing w:line="360" w:lineRule="auto"/>
        <w:ind w:left="720"/>
        <w:contextualSpacing/>
        <w:rPr>
          <w:rFonts w:ascii="Times New Roman" w:hAnsi="Times New Roman"/>
          <w:sz w:val="28"/>
          <w:szCs w:val="28"/>
        </w:rPr>
      </w:pPr>
      <w:r w:rsidRPr="008A31D2">
        <w:rPr>
          <w:rFonts w:ascii="Times New Roman" w:hAnsi="Times New Roman"/>
          <w:sz w:val="28"/>
          <w:szCs w:val="28"/>
        </w:rPr>
        <w:t xml:space="preserve">По сигналу </w:t>
      </w:r>
      <w:proofErr w:type="gramStart"/>
      <w:r w:rsidRPr="008A31D2">
        <w:rPr>
          <w:rFonts w:ascii="Times New Roman" w:hAnsi="Times New Roman"/>
          <w:sz w:val="28"/>
          <w:szCs w:val="28"/>
        </w:rPr>
        <w:t>судьи  спортсмены</w:t>
      </w:r>
      <w:proofErr w:type="gramEnd"/>
      <w:r w:rsidRPr="008A31D2">
        <w:rPr>
          <w:rFonts w:ascii="Times New Roman" w:hAnsi="Times New Roman"/>
          <w:sz w:val="28"/>
          <w:szCs w:val="28"/>
        </w:rPr>
        <w:t xml:space="preserve">, </w:t>
      </w:r>
      <w:r w:rsidRPr="008A31D2">
        <w:rPr>
          <w:rFonts w:ascii="Times New Roman" w:hAnsi="Times New Roman"/>
          <w:sz w:val="28"/>
          <w:szCs w:val="28"/>
          <w:u w:val="dotDash"/>
        </w:rPr>
        <w:t>оттолкнувшись от опоры</w:t>
      </w:r>
      <w:r w:rsidRPr="008A31D2">
        <w:rPr>
          <w:rFonts w:ascii="Times New Roman" w:hAnsi="Times New Roman"/>
          <w:sz w:val="28"/>
          <w:szCs w:val="28"/>
        </w:rPr>
        <w:t>,  ринулись вперёд.</w:t>
      </w:r>
    </w:p>
    <w:p w14:paraId="31DDD4E0" w14:textId="77777777" w:rsidR="00A52D3B" w:rsidRPr="008A31D2" w:rsidRDefault="00A52D3B" w:rsidP="00855472">
      <w:pPr>
        <w:spacing w:line="360" w:lineRule="auto"/>
        <w:ind w:left="720"/>
        <w:contextualSpacing/>
        <w:rPr>
          <w:rFonts w:ascii="Times New Roman" w:hAnsi="Times New Roman"/>
          <w:sz w:val="28"/>
          <w:szCs w:val="28"/>
        </w:rPr>
      </w:pPr>
      <w:r w:rsidRPr="008A31D2">
        <w:rPr>
          <w:rFonts w:ascii="Times New Roman" w:hAnsi="Times New Roman"/>
          <w:sz w:val="28"/>
          <w:szCs w:val="28"/>
        </w:rPr>
        <w:t xml:space="preserve">По традиции, </w:t>
      </w:r>
      <w:r w:rsidRPr="008A31D2">
        <w:rPr>
          <w:rFonts w:ascii="Times New Roman" w:hAnsi="Times New Roman"/>
          <w:sz w:val="28"/>
          <w:szCs w:val="28"/>
          <w:u w:val="dotDotDash"/>
        </w:rPr>
        <w:t xml:space="preserve">выстроившись в середине </w:t>
      </w:r>
      <w:proofErr w:type="gramStart"/>
      <w:r w:rsidRPr="008A31D2">
        <w:rPr>
          <w:rFonts w:ascii="Times New Roman" w:hAnsi="Times New Roman"/>
          <w:sz w:val="28"/>
          <w:szCs w:val="28"/>
          <w:u w:val="dotDotDash"/>
        </w:rPr>
        <w:t>поля</w:t>
      </w:r>
      <w:r w:rsidRPr="008A31D2">
        <w:rPr>
          <w:rFonts w:ascii="Times New Roman" w:hAnsi="Times New Roman"/>
          <w:sz w:val="28"/>
          <w:szCs w:val="28"/>
        </w:rPr>
        <w:t>,  команды</w:t>
      </w:r>
      <w:proofErr w:type="gramEnd"/>
      <w:r w:rsidRPr="008A31D2">
        <w:rPr>
          <w:rFonts w:ascii="Times New Roman" w:hAnsi="Times New Roman"/>
          <w:sz w:val="28"/>
          <w:szCs w:val="28"/>
        </w:rPr>
        <w:t xml:space="preserve"> приветствовали друг друга.</w:t>
      </w:r>
    </w:p>
    <w:p w14:paraId="263C51EB" w14:textId="77777777" w:rsidR="00A52D3B" w:rsidRPr="008A31D2" w:rsidRDefault="00A52D3B" w:rsidP="00855472">
      <w:pPr>
        <w:spacing w:line="360" w:lineRule="auto"/>
        <w:ind w:left="720"/>
        <w:contextualSpacing/>
        <w:rPr>
          <w:rFonts w:ascii="Times New Roman" w:hAnsi="Times New Roman"/>
          <w:sz w:val="28"/>
          <w:szCs w:val="28"/>
        </w:rPr>
      </w:pPr>
      <w:proofErr w:type="gramStart"/>
      <w:r w:rsidRPr="008A31D2">
        <w:rPr>
          <w:rFonts w:ascii="Times New Roman" w:hAnsi="Times New Roman"/>
          <w:sz w:val="28"/>
          <w:szCs w:val="28"/>
        </w:rPr>
        <w:t>Орёл</w:t>
      </w:r>
      <w:r w:rsidRPr="008A31D2">
        <w:rPr>
          <w:rFonts w:ascii="Times New Roman" w:hAnsi="Times New Roman"/>
          <w:sz w:val="28"/>
          <w:szCs w:val="28"/>
          <w:u w:val="dotDotDash"/>
        </w:rPr>
        <w:t>,  с</w:t>
      </w:r>
      <w:proofErr w:type="gramEnd"/>
      <w:r w:rsidRPr="008A31D2">
        <w:rPr>
          <w:rFonts w:ascii="Times New Roman" w:hAnsi="Times New Roman"/>
          <w:sz w:val="28"/>
          <w:szCs w:val="28"/>
          <w:u w:val="dotDotDash"/>
        </w:rPr>
        <w:t xml:space="preserve"> отдаленной поднявшись вершины</w:t>
      </w:r>
      <w:r w:rsidRPr="008A31D2">
        <w:rPr>
          <w:rFonts w:ascii="Times New Roman" w:hAnsi="Times New Roman"/>
          <w:sz w:val="28"/>
          <w:szCs w:val="28"/>
        </w:rPr>
        <w:t>, парит неподвижно со мной наравне.</w:t>
      </w:r>
    </w:p>
    <w:p w14:paraId="731F7537"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8 Найдите в предложениях фразеологизмы, какими членами они являются?</w:t>
      </w:r>
    </w:p>
    <w:p w14:paraId="18E0BED0"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 xml:space="preserve">Сергей Ильич </w:t>
      </w:r>
      <w:r w:rsidRPr="008A31D2">
        <w:rPr>
          <w:rFonts w:ascii="Times New Roman" w:hAnsi="Times New Roman"/>
          <w:sz w:val="28"/>
          <w:szCs w:val="28"/>
          <w:u w:val="double"/>
        </w:rPr>
        <w:t>мелким бесом рассыпался</w:t>
      </w:r>
      <w:r w:rsidRPr="008A31D2">
        <w:rPr>
          <w:rFonts w:ascii="Times New Roman" w:hAnsi="Times New Roman"/>
          <w:sz w:val="28"/>
          <w:szCs w:val="28"/>
        </w:rPr>
        <w:t xml:space="preserve"> перед ними.</w:t>
      </w:r>
    </w:p>
    <w:p w14:paraId="0104E08C"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 xml:space="preserve">В ту пору он держался в стороне от своих товарищей и слыл среди них за </w:t>
      </w:r>
      <w:proofErr w:type="gramStart"/>
      <w:r w:rsidRPr="008A31D2">
        <w:rPr>
          <w:rFonts w:ascii="Times New Roman" w:hAnsi="Times New Roman"/>
          <w:sz w:val="28"/>
          <w:szCs w:val="28"/>
        </w:rPr>
        <w:t xml:space="preserve">человека  </w:t>
      </w:r>
      <w:r w:rsidRPr="008A31D2">
        <w:rPr>
          <w:rFonts w:ascii="Times New Roman" w:hAnsi="Times New Roman"/>
          <w:sz w:val="28"/>
          <w:szCs w:val="28"/>
          <w:u w:val="wave"/>
        </w:rPr>
        <w:t>себе</w:t>
      </w:r>
      <w:proofErr w:type="gramEnd"/>
      <w:r w:rsidRPr="008A31D2">
        <w:rPr>
          <w:rFonts w:ascii="Times New Roman" w:hAnsi="Times New Roman"/>
          <w:sz w:val="28"/>
          <w:szCs w:val="28"/>
          <w:u w:val="wave"/>
        </w:rPr>
        <w:t xml:space="preserve"> на уме</w:t>
      </w:r>
      <w:r w:rsidRPr="008A31D2">
        <w:rPr>
          <w:rFonts w:ascii="Times New Roman" w:hAnsi="Times New Roman"/>
          <w:sz w:val="28"/>
          <w:szCs w:val="28"/>
        </w:rPr>
        <w:t>.</w:t>
      </w:r>
    </w:p>
    <w:p w14:paraId="33270A11"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 xml:space="preserve">Забавно глядеть, как люди от пустяка в страхе бегут </w:t>
      </w:r>
      <w:r w:rsidRPr="008A31D2">
        <w:rPr>
          <w:rFonts w:ascii="Times New Roman" w:hAnsi="Times New Roman"/>
          <w:sz w:val="28"/>
          <w:szCs w:val="28"/>
          <w:u w:val="dotDash"/>
        </w:rPr>
        <w:t>сломя голову</w:t>
      </w:r>
      <w:r w:rsidRPr="008A31D2">
        <w:rPr>
          <w:rFonts w:ascii="Times New Roman" w:hAnsi="Times New Roman"/>
          <w:sz w:val="28"/>
          <w:szCs w:val="28"/>
        </w:rPr>
        <w:t>.</w:t>
      </w:r>
    </w:p>
    <w:p w14:paraId="7BB9F249"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 xml:space="preserve">Успех, бешено растущий, сопровождал </w:t>
      </w:r>
      <w:r w:rsidRPr="008A31D2">
        <w:rPr>
          <w:rFonts w:ascii="Times New Roman" w:hAnsi="Times New Roman"/>
          <w:sz w:val="28"/>
          <w:szCs w:val="28"/>
          <w:u w:val="dotted"/>
        </w:rPr>
        <w:t>первые шаги</w:t>
      </w:r>
      <w:r w:rsidRPr="008A31D2">
        <w:rPr>
          <w:rFonts w:ascii="Times New Roman" w:hAnsi="Times New Roman"/>
          <w:sz w:val="28"/>
          <w:szCs w:val="28"/>
        </w:rPr>
        <w:t xml:space="preserve"> молодого писателя.</w:t>
      </w:r>
    </w:p>
    <w:p w14:paraId="2790C422" w14:textId="77777777" w:rsidR="00A52D3B" w:rsidRPr="008A31D2" w:rsidRDefault="00A52D3B" w:rsidP="00855472">
      <w:pPr>
        <w:spacing w:line="360" w:lineRule="auto"/>
        <w:rPr>
          <w:rFonts w:ascii="Times New Roman" w:hAnsi="Times New Roman"/>
          <w:sz w:val="28"/>
          <w:szCs w:val="28"/>
        </w:rPr>
      </w:pPr>
      <w:r w:rsidRPr="008A31D2">
        <w:rPr>
          <w:rFonts w:ascii="Times New Roman" w:hAnsi="Times New Roman"/>
          <w:sz w:val="28"/>
          <w:szCs w:val="28"/>
        </w:rPr>
        <w:t xml:space="preserve">Нечего человека </w:t>
      </w:r>
      <w:r w:rsidRPr="008A31D2">
        <w:rPr>
          <w:rFonts w:ascii="Times New Roman" w:hAnsi="Times New Roman"/>
          <w:sz w:val="28"/>
          <w:szCs w:val="28"/>
          <w:u w:val="double"/>
        </w:rPr>
        <w:t>за язык тянуть</w:t>
      </w:r>
      <w:r w:rsidRPr="008A31D2">
        <w:rPr>
          <w:rFonts w:ascii="Times New Roman" w:hAnsi="Times New Roman"/>
          <w:sz w:val="28"/>
          <w:szCs w:val="28"/>
        </w:rPr>
        <w:t>.</w:t>
      </w:r>
    </w:p>
    <w:p w14:paraId="77C113E8" w14:textId="77777777" w:rsidR="00A52D3B" w:rsidRPr="008A31D2" w:rsidRDefault="00A52D3B" w:rsidP="00855472">
      <w:pPr>
        <w:numPr>
          <w:ilvl w:val="0"/>
          <w:numId w:val="47"/>
        </w:numPr>
        <w:spacing w:line="360" w:lineRule="auto"/>
        <w:contextualSpacing/>
        <w:rPr>
          <w:rFonts w:ascii="Times New Roman" w:hAnsi="Times New Roman"/>
          <w:sz w:val="28"/>
          <w:szCs w:val="28"/>
        </w:rPr>
      </w:pPr>
      <w:r w:rsidRPr="008A31D2">
        <w:rPr>
          <w:rFonts w:ascii="Times New Roman" w:hAnsi="Times New Roman"/>
          <w:sz w:val="28"/>
          <w:szCs w:val="28"/>
        </w:rPr>
        <w:t xml:space="preserve">Объясните, почему в предложениях перед союзом </w:t>
      </w:r>
      <w:r w:rsidRPr="008A31D2">
        <w:rPr>
          <w:rFonts w:ascii="Times New Roman" w:hAnsi="Times New Roman"/>
          <w:b/>
          <w:sz w:val="28"/>
          <w:szCs w:val="28"/>
        </w:rPr>
        <w:t>и</w:t>
      </w:r>
      <w:r w:rsidRPr="008A31D2">
        <w:rPr>
          <w:rFonts w:ascii="Times New Roman" w:hAnsi="Times New Roman"/>
          <w:sz w:val="28"/>
          <w:szCs w:val="28"/>
        </w:rPr>
        <w:t xml:space="preserve"> нет запятой.</w:t>
      </w:r>
    </w:p>
    <w:p w14:paraId="45259707" w14:textId="77777777" w:rsidR="00A52D3B" w:rsidRPr="008A31D2" w:rsidRDefault="00A52D3B" w:rsidP="00855472">
      <w:pPr>
        <w:numPr>
          <w:ilvl w:val="0"/>
          <w:numId w:val="45"/>
        </w:numPr>
        <w:spacing w:line="360" w:lineRule="auto"/>
        <w:contextualSpacing/>
        <w:rPr>
          <w:rFonts w:ascii="Times New Roman" w:hAnsi="Times New Roman"/>
          <w:sz w:val="28"/>
          <w:szCs w:val="28"/>
        </w:rPr>
      </w:pPr>
      <w:r w:rsidRPr="008A31D2">
        <w:rPr>
          <w:rFonts w:ascii="Times New Roman" w:hAnsi="Times New Roman"/>
          <w:sz w:val="28"/>
          <w:szCs w:val="28"/>
        </w:rPr>
        <w:t xml:space="preserve">Левин </w:t>
      </w:r>
      <w:r w:rsidRPr="008A31D2">
        <w:rPr>
          <w:rFonts w:ascii="Times New Roman" w:hAnsi="Times New Roman"/>
          <w:sz w:val="28"/>
          <w:szCs w:val="28"/>
          <w:u w:val="double"/>
        </w:rPr>
        <w:t>слушал</w:t>
      </w:r>
      <w:r w:rsidRPr="008A31D2">
        <w:rPr>
          <w:rFonts w:ascii="Times New Roman" w:hAnsi="Times New Roman"/>
          <w:sz w:val="28"/>
          <w:szCs w:val="28"/>
        </w:rPr>
        <w:t xml:space="preserve"> брата и решительно ничего </w:t>
      </w:r>
      <w:r w:rsidRPr="008A31D2">
        <w:rPr>
          <w:rFonts w:ascii="Times New Roman" w:hAnsi="Times New Roman"/>
          <w:sz w:val="28"/>
          <w:szCs w:val="28"/>
          <w:u w:val="double"/>
        </w:rPr>
        <w:t>не понимал</w:t>
      </w:r>
      <w:r w:rsidRPr="008A31D2">
        <w:rPr>
          <w:rFonts w:ascii="Times New Roman" w:hAnsi="Times New Roman"/>
          <w:sz w:val="28"/>
          <w:szCs w:val="28"/>
        </w:rPr>
        <w:t xml:space="preserve"> и </w:t>
      </w:r>
      <w:r w:rsidRPr="008A31D2">
        <w:rPr>
          <w:rFonts w:ascii="Times New Roman" w:hAnsi="Times New Roman"/>
          <w:sz w:val="28"/>
          <w:szCs w:val="28"/>
          <w:u w:val="double"/>
        </w:rPr>
        <w:t>не хотел понять</w:t>
      </w:r>
      <w:r w:rsidRPr="008A31D2">
        <w:rPr>
          <w:rFonts w:ascii="Times New Roman" w:hAnsi="Times New Roman"/>
          <w:sz w:val="28"/>
          <w:szCs w:val="28"/>
        </w:rPr>
        <w:t>. (</w:t>
      </w:r>
      <w:proofErr w:type="spellStart"/>
      <w:r w:rsidRPr="008A31D2">
        <w:rPr>
          <w:rFonts w:ascii="Times New Roman" w:hAnsi="Times New Roman"/>
          <w:sz w:val="28"/>
          <w:szCs w:val="28"/>
        </w:rPr>
        <w:t>Л.Н.Толстой</w:t>
      </w:r>
      <w:proofErr w:type="spellEnd"/>
      <w:r w:rsidRPr="008A31D2">
        <w:rPr>
          <w:rFonts w:ascii="Times New Roman" w:hAnsi="Times New Roman"/>
          <w:sz w:val="28"/>
          <w:szCs w:val="28"/>
        </w:rPr>
        <w:t>)</w:t>
      </w:r>
    </w:p>
    <w:p w14:paraId="4E1FC92D" w14:textId="77777777" w:rsidR="00A52D3B" w:rsidRPr="008A31D2" w:rsidRDefault="00A52D3B" w:rsidP="00855472">
      <w:pPr>
        <w:numPr>
          <w:ilvl w:val="0"/>
          <w:numId w:val="45"/>
        </w:numPr>
        <w:spacing w:line="360" w:lineRule="auto"/>
        <w:contextualSpacing/>
        <w:rPr>
          <w:rFonts w:ascii="Times New Roman" w:hAnsi="Times New Roman"/>
          <w:sz w:val="28"/>
          <w:szCs w:val="28"/>
        </w:rPr>
      </w:pPr>
      <w:r w:rsidRPr="008A31D2">
        <w:rPr>
          <w:rFonts w:ascii="Times New Roman" w:hAnsi="Times New Roman"/>
          <w:sz w:val="28"/>
          <w:szCs w:val="28"/>
        </w:rPr>
        <w:t xml:space="preserve">Он </w:t>
      </w:r>
      <w:proofErr w:type="spellStart"/>
      <w:r w:rsidRPr="008A31D2">
        <w:rPr>
          <w:rFonts w:ascii="Times New Roman" w:hAnsi="Times New Roman"/>
          <w:sz w:val="28"/>
          <w:szCs w:val="28"/>
          <w:u w:val="double"/>
        </w:rPr>
        <w:t>улыбался</w:t>
      </w:r>
      <w:r w:rsidRPr="008A31D2">
        <w:rPr>
          <w:rFonts w:ascii="Times New Roman" w:hAnsi="Times New Roman"/>
          <w:sz w:val="28"/>
          <w:szCs w:val="28"/>
          <w:u w:val="dotDash"/>
        </w:rPr>
        <w:t>то</w:t>
      </w:r>
      <w:proofErr w:type="spellEnd"/>
      <w:r w:rsidRPr="008A31D2">
        <w:rPr>
          <w:rFonts w:ascii="Times New Roman" w:hAnsi="Times New Roman"/>
          <w:sz w:val="28"/>
          <w:szCs w:val="28"/>
          <w:u w:val="dotDash"/>
        </w:rPr>
        <w:t xml:space="preserve"> приветливо и недоверчиво</w:t>
      </w:r>
      <w:r w:rsidRPr="008A31D2">
        <w:rPr>
          <w:rFonts w:ascii="Times New Roman" w:hAnsi="Times New Roman"/>
          <w:sz w:val="28"/>
          <w:szCs w:val="28"/>
        </w:rPr>
        <w:t xml:space="preserve">, </w:t>
      </w:r>
      <w:r w:rsidRPr="008A31D2">
        <w:rPr>
          <w:rFonts w:ascii="Times New Roman" w:hAnsi="Times New Roman"/>
          <w:sz w:val="28"/>
          <w:szCs w:val="28"/>
          <w:u w:val="dotDash"/>
        </w:rPr>
        <w:t>то презрительно и простодушно</w:t>
      </w:r>
      <w:r w:rsidRPr="008A31D2">
        <w:rPr>
          <w:rFonts w:ascii="Times New Roman" w:hAnsi="Times New Roman"/>
          <w:sz w:val="28"/>
          <w:szCs w:val="28"/>
        </w:rPr>
        <w:t xml:space="preserve"> и всякий раз </w:t>
      </w:r>
      <w:r w:rsidRPr="008A31D2">
        <w:rPr>
          <w:rFonts w:ascii="Times New Roman" w:hAnsi="Times New Roman"/>
          <w:sz w:val="28"/>
          <w:szCs w:val="28"/>
          <w:u w:val="double"/>
        </w:rPr>
        <w:t>поправлял</w:t>
      </w:r>
      <w:r w:rsidRPr="008A31D2">
        <w:rPr>
          <w:rFonts w:ascii="Times New Roman" w:hAnsi="Times New Roman"/>
          <w:sz w:val="28"/>
          <w:szCs w:val="28"/>
        </w:rPr>
        <w:t xml:space="preserve"> при этом стары широкий ремень на шинели. (</w:t>
      </w:r>
      <w:proofErr w:type="spellStart"/>
      <w:r w:rsidRPr="008A31D2">
        <w:rPr>
          <w:rFonts w:ascii="Times New Roman" w:hAnsi="Times New Roman"/>
          <w:sz w:val="28"/>
          <w:szCs w:val="28"/>
        </w:rPr>
        <w:t>К.Г.Пауствский</w:t>
      </w:r>
      <w:proofErr w:type="spellEnd"/>
      <w:r w:rsidRPr="008A31D2">
        <w:rPr>
          <w:rFonts w:ascii="Times New Roman" w:hAnsi="Times New Roman"/>
          <w:sz w:val="28"/>
          <w:szCs w:val="28"/>
        </w:rPr>
        <w:t>)</w:t>
      </w:r>
    </w:p>
    <w:p w14:paraId="347590D3" w14:textId="77777777" w:rsidR="00A52D3B" w:rsidRPr="008A31D2" w:rsidRDefault="00A52D3B" w:rsidP="00855472">
      <w:pPr>
        <w:numPr>
          <w:ilvl w:val="0"/>
          <w:numId w:val="47"/>
        </w:numPr>
        <w:spacing w:line="360" w:lineRule="auto"/>
        <w:contextualSpacing/>
        <w:rPr>
          <w:rFonts w:ascii="Times New Roman" w:hAnsi="Times New Roman"/>
          <w:sz w:val="28"/>
          <w:szCs w:val="28"/>
        </w:rPr>
      </w:pPr>
      <w:r w:rsidRPr="008A31D2">
        <w:rPr>
          <w:rFonts w:ascii="Times New Roman" w:hAnsi="Times New Roman"/>
          <w:sz w:val="28"/>
          <w:szCs w:val="28"/>
        </w:rPr>
        <w:lastRenderedPageBreak/>
        <w:t>Напишите номера СПП и ССП.</w:t>
      </w:r>
    </w:p>
    <w:p w14:paraId="1D41C173"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Гроза прошла, и ветка белых роз в лицо дышала ароматом.</w:t>
      </w:r>
    </w:p>
    <w:p w14:paraId="7EA72799"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В льдистом, необыкновенно синем небе подымалось солнце, но иней на прибрежной траве ещё не растаял.</w:t>
      </w:r>
    </w:p>
    <w:p w14:paraId="6DA71C14"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Там, где есть открытый ум и крепкая рука, всегда будет передний край.</w:t>
      </w:r>
    </w:p>
    <w:p w14:paraId="3EED2314"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Кто раз полюбил науку, тот любит её всю жизнь и никогда с ней не расстанется.</w:t>
      </w:r>
    </w:p>
    <w:p w14:paraId="2A677AD4"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То сам себя не понимал я, то мир меня не понимал.</w:t>
      </w:r>
    </w:p>
    <w:p w14:paraId="5EDFD235"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 xml:space="preserve">Грибы редко попадались, зато мы </w:t>
      </w:r>
      <w:proofErr w:type="gramStart"/>
      <w:r w:rsidRPr="008A31D2">
        <w:rPr>
          <w:rFonts w:ascii="Times New Roman" w:hAnsi="Times New Roman"/>
          <w:sz w:val="28"/>
          <w:szCs w:val="28"/>
        </w:rPr>
        <w:t>вдоволь  полакомились</w:t>
      </w:r>
      <w:proofErr w:type="gramEnd"/>
      <w:r w:rsidRPr="008A31D2">
        <w:rPr>
          <w:rFonts w:ascii="Times New Roman" w:hAnsi="Times New Roman"/>
          <w:sz w:val="28"/>
          <w:szCs w:val="28"/>
        </w:rPr>
        <w:t xml:space="preserve"> земляникой.</w:t>
      </w:r>
    </w:p>
    <w:p w14:paraId="4B902820"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Приятно, когда на свете есть люди, которым хочется помочь.</w:t>
      </w:r>
    </w:p>
    <w:p w14:paraId="74602A8A"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В саду было тихо, только птица иногда ворочалась и опять засыпала в липовых ветвях.</w:t>
      </w:r>
    </w:p>
    <w:p w14:paraId="284CE4F3"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Мы богаты только тем, что даем, и бедны только тем, в чём отказываем.</w:t>
      </w:r>
    </w:p>
    <w:p w14:paraId="28F7F8A6" w14:textId="77777777" w:rsidR="00A52D3B" w:rsidRPr="008A31D2" w:rsidRDefault="00A52D3B" w:rsidP="00855472">
      <w:pPr>
        <w:numPr>
          <w:ilvl w:val="0"/>
          <w:numId w:val="48"/>
        </w:numPr>
        <w:spacing w:line="360" w:lineRule="auto"/>
        <w:contextualSpacing/>
        <w:rPr>
          <w:rFonts w:ascii="Times New Roman" w:hAnsi="Times New Roman"/>
          <w:sz w:val="28"/>
          <w:szCs w:val="28"/>
        </w:rPr>
      </w:pPr>
      <w:r w:rsidRPr="008A31D2">
        <w:rPr>
          <w:rFonts w:ascii="Times New Roman" w:hAnsi="Times New Roman"/>
          <w:sz w:val="28"/>
          <w:szCs w:val="28"/>
        </w:rPr>
        <w:t>Никакая привычка не цепляется за вас, если вы за неё не цепляетесь.</w:t>
      </w:r>
    </w:p>
    <w:p w14:paraId="4C0ABEE3" w14:textId="77777777" w:rsidR="00A52D3B" w:rsidRPr="008A31D2" w:rsidRDefault="00A52D3B" w:rsidP="00855472">
      <w:pPr>
        <w:spacing w:line="360" w:lineRule="auto"/>
        <w:ind w:left="1080"/>
        <w:contextualSpacing/>
        <w:rPr>
          <w:rFonts w:ascii="Times New Roman" w:hAnsi="Times New Roman"/>
          <w:b/>
          <w:sz w:val="28"/>
          <w:szCs w:val="28"/>
        </w:rPr>
      </w:pPr>
      <w:r w:rsidRPr="008A31D2">
        <w:rPr>
          <w:rFonts w:ascii="Times New Roman" w:hAnsi="Times New Roman"/>
          <w:b/>
          <w:sz w:val="28"/>
          <w:szCs w:val="28"/>
        </w:rPr>
        <w:t>СПП 3 4 7 9 10</w:t>
      </w:r>
    </w:p>
    <w:p w14:paraId="5349E859" w14:textId="77777777" w:rsidR="00A52D3B" w:rsidRDefault="00A52D3B" w:rsidP="00855472">
      <w:pPr>
        <w:spacing w:line="360" w:lineRule="auto"/>
        <w:ind w:left="1080"/>
        <w:contextualSpacing/>
        <w:rPr>
          <w:rFonts w:ascii="Times New Roman" w:hAnsi="Times New Roman"/>
          <w:b/>
          <w:sz w:val="28"/>
          <w:szCs w:val="28"/>
        </w:rPr>
      </w:pPr>
      <w:r w:rsidRPr="008A31D2">
        <w:rPr>
          <w:rFonts w:ascii="Times New Roman" w:hAnsi="Times New Roman"/>
          <w:b/>
          <w:sz w:val="28"/>
          <w:szCs w:val="28"/>
        </w:rPr>
        <w:t>ССП 1 2 5 6 8</w:t>
      </w:r>
    </w:p>
    <w:p w14:paraId="55638F06" w14:textId="77777777" w:rsidR="00A52D3B" w:rsidRDefault="00A52D3B" w:rsidP="00855472">
      <w:pPr>
        <w:spacing w:line="360" w:lineRule="auto"/>
        <w:ind w:left="1080"/>
        <w:contextualSpacing/>
        <w:rPr>
          <w:rFonts w:ascii="Times New Roman" w:hAnsi="Times New Roman"/>
          <w:b/>
          <w:sz w:val="28"/>
          <w:szCs w:val="28"/>
        </w:rPr>
      </w:pPr>
    </w:p>
    <w:p w14:paraId="6772BA36" w14:textId="77777777" w:rsidR="00A52D3B" w:rsidRPr="0047191A" w:rsidRDefault="00A52D3B" w:rsidP="009F76C9">
      <w:pPr>
        <w:pStyle w:val="a6"/>
        <w:spacing w:before="0" w:beforeAutospacing="0" w:after="0" w:afterAutospacing="0"/>
        <w:jc w:val="both"/>
        <w:rPr>
          <w:color w:val="000000"/>
          <w:sz w:val="28"/>
          <w:szCs w:val="28"/>
        </w:rPr>
      </w:pPr>
      <w:r w:rsidRPr="0047191A">
        <w:rPr>
          <w:b/>
          <w:sz w:val="28"/>
          <w:szCs w:val="28"/>
        </w:rPr>
        <w:t xml:space="preserve">11. </w:t>
      </w:r>
      <w:r w:rsidRPr="0047191A">
        <w:rPr>
          <w:color w:val="000000"/>
          <w:sz w:val="28"/>
          <w:szCs w:val="28"/>
        </w:rPr>
        <w:t xml:space="preserve">Неправильно выделена основа в четвертом предложении. Подлежащее –дерево, сказуемое – закрыло. </w:t>
      </w:r>
    </w:p>
    <w:p w14:paraId="375E8C13" w14:textId="77777777" w:rsidR="00A52D3B" w:rsidRPr="0047191A" w:rsidRDefault="00A52D3B" w:rsidP="009F76C9">
      <w:pPr>
        <w:jc w:val="both"/>
        <w:rPr>
          <w:rFonts w:ascii="Times New Roman" w:hAnsi="Times New Roman"/>
          <w:sz w:val="28"/>
          <w:szCs w:val="28"/>
        </w:rPr>
      </w:pPr>
      <w:r w:rsidRPr="0047191A">
        <w:rPr>
          <w:rFonts w:ascii="Times New Roman" w:hAnsi="Times New Roman"/>
          <w:b/>
          <w:color w:val="000000"/>
          <w:sz w:val="28"/>
          <w:szCs w:val="28"/>
        </w:rPr>
        <w:t xml:space="preserve">12. </w:t>
      </w:r>
      <w:r w:rsidRPr="0047191A">
        <w:rPr>
          <w:rFonts w:ascii="Times New Roman" w:hAnsi="Times New Roman"/>
          <w:bCs/>
          <w:sz w:val="28"/>
          <w:szCs w:val="28"/>
          <w:shd w:val="clear" w:color="auto" w:fill="FEFEFE"/>
        </w:rPr>
        <w:t xml:space="preserve">В </w:t>
      </w:r>
      <w:proofErr w:type="gramStart"/>
      <w:r w:rsidRPr="0047191A">
        <w:rPr>
          <w:rFonts w:ascii="Times New Roman" w:hAnsi="Times New Roman"/>
          <w:bCs/>
          <w:sz w:val="28"/>
          <w:szCs w:val="28"/>
          <w:shd w:val="clear" w:color="auto" w:fill="FEFEFE"/>
        </w:rPr>
        <w:t>словосочетании  между</w:t>
      </w:r>
      <w:proofErr w:type="gramEnd"/>
      <w:r w:rsidRPr="0047191A">
        <w:rPr>
          <w:rFonts w:ascii="Times New Roman" w:hAnsi="Times New Roman"/>
          <w:bCs/>
          <w:sz w:val="28"/>
          <w:szCs w:val="28"/>
          <w:shd w:val="clear" w:color="auto" w:fill="FEFEFE"/>
        </w:rPr>
        <w:t xml:space="preserve"> главным и зависимым словом устанавливаются определенные отношения: определительные, обстоятельственные, объектные, субъектные и другие. Определить эти отношения можно по вопросу, который задается от </w:t>
      </w:r>
      <w:r w:rsidRPr="0047191A">
        <w:rPr>
          <w:rFonts w:ascii="Times New Roman" w:hAnsi="Times New Roman"/>
          <w:sz w:val="28"/>
          <w:szCs w:val="28"/>
        </w:rPr>
        <w:t xml:space="preserve">главного слова к </w:t>
      </w:r>
      <w:proofErr w:type="gramStart"/>
      <w:r w:rsidRPr="0047191A">
        <w:rPr>
          <w:rFonts w:ascii="Times New Roman" w:hAnsi="Times New Roman"/>
          <w:sz w:val="28"/>
          <w:szCs w:val="28"/>
        </w:rPr>
        <w:t>зависимому:  пол</w:t>
      </w:r>
      <w:proofErr w:type="gramEnd"/>
      <w:r w:rsidRPr="0047191A">
        <w:rPr>
          <w:rFonts w:ascii="Times New Roman" w:hAnsi="Times New Roman"/>
          <w:sz w:val="28"/>
          <w:szCs w:val="28"/>
        </w:rPr>
        <w:t xml:space="preserve"> </w:t>
      </w:r>
      <w:r w:rsidRPr="0047191A">
        <w:rPr>
          <w:rFonts w:ascii="Times New Roman" w:hAnsi="Times New Roman"/>
          <w:i/>
          <w:sz w:val="28"/>
          <w:szCs w:val="28"/>
        </w:rPr>
        <w:t>какой?</w:t>
      </w:r>
      <w:r w:rsidRPr="0047191A">
        <w:rPr>
          <w:rFonts w:ascii="Times New Roman" w:hAnsi="Times New Roman"/>
          <w:sz w:val="28"/>
          <w:szCs w:val="28"/>
        </w:rPr>
        <w:t xml:space="preserve"> деревянный – определительные отношения; слушать </w:t>
      </w:r>
      <w:r w:rsidRPr="0047191A">
        <w:rPr>
          <w:rFonts w:ascii="Times New Roman" w:hAnsi="Times New Roman"/>
          <w:i/>
          <w:sz w:val="28"/>
          <w:szCs w:val="28"/>
        </w:rPr>
        <w:t>что?</w:t>
      </w:r>
      <w:r w:rsidRPr="0047191A">
        <w:rPr>
          <w:rFonts w:ascii="Times New Roman" w:hAnsi="Times New Roman"/>
          <w:sz w:val="28"/>
          <w:szCs w:val="28"/>
        </w:rPr>
        <w:t xml:space="preserve"> музыку – объектные отношения;   упасть </w:t>
      </w:r>
      <w:r w:rsidRPr="0047191A">
        <w:rPr>
          <w:rFonts w:ascii="Times New Roman" w:hAnsi="Times New Roman"/>
          <w:i/>
          <w:sz w:val="28"/>
          <w:szCs w:val="28"/>
        </w:rPr>
        <w:t>как?</w:t>
      </w:r>
      <w:r w:rsidRPr="0047191A">
        <w:rPr>
          <w:rFonts w:ascii="Times New Roman" w:hAnsi="Times New Roman"/>
          <w:sz w:val="28"/>
          <w:szCs w:val="28"/>
        </w:rPr>
        <w:t xml:space="preserve"> навзничь – обстоятельственные отношения. Но при субъектных отношениях словосочетание можно преобразовать в предложение, при этом зависимый компонент словосочетания в предложении становится подлежащим, выражающим </w:t>
      </w:r>
      <w:r w:rsidRPr="0047191A">
        <w:rPr>
          <w:rFonts w:ascii="Times New Roman" w:hAnsi="Times New Roman"/>
          <w:sz w:val="28"/>
          <w:szCs w:val="28"/>
        </w:rPr>
        <w:lastRenderedPageBreak/>
        <w:t xml:space="preserve">субъект действия: исчезновение </w:t>
      </w:r>
      <w:proofErr w:type="gramStart"/>
      <w:r w:rsidRPr="0047191A">
        <w:rPr>
          <w:rFonts w:ascii="Times New Roman" w:hAnsi="Times New Roman"/>
          <w:sz w:val="28"/>
          <w:szCs w:val="28"/>
        </w:rPr>
        <w:t>собаки  =</w:t>
      </w:r>
      <w:proofErr w:type="gramEnd"/>
      <w:r w:rsidRPr="0047191A">
        <w:rPr>
          <w:rFonts w:ascii="Times New Roman" w:hAnsi="Times New Roman"/>
          <w:sz w:val="28"/>
          <w:szCs w:val="28"/>
        </w:rPr>
        <w:t xml:space="preserve"> собака исчезла,  прилёт самолета = самолет прилетел.  </w:t>
      </w:r>
    </w:p>
    <w:p w14:paraId="4130824E" w14:textId="77777777" w:rsidR="00A52D3B" w:rsidRPr="0047191A" w:rsidRDefault="00A52D3B" w:rsidP="009F76C9">
      <w:pPr>
        <w:jc w:val="both"/>
        <w:rPr>
          <w:rFonts w:ascii="Times New Roman" w:hAnsi="Times New Roman"/>
          <w:sz w:val="28"/>
          <w:szCs w:val="28"/>
        </w:rPr>
      </w:pPr>
      <w:r w:rsidRPr="0047191A">
        <w:rPr>
          <w:rFonts w:ascii="Times New Roman" w:hAnsi="Times New Roman"/>
          <w:sz w:val="28"/>
          <w:szCs w:val="28"/>
        </w:rPr>
        <w:t xml:space="preserve">В 3-х из четырех </w:t>
      </w:r>
      <w:proofErr w:type="gramStart"/>
      <w:r w:rsidRPr="0047191A">
        <w:rPr>
          <w:rFonts w:ascii="Times New Roman" w:hAnsi="Times New Roman"/>
          <w:sz w:val="28"/>
          <w:szCs w:val="28"/>
        </w:rPr>
        <w:t>приведенных  выше</w:t>
      </w:r>
      <w:proofErr w:type="gramEnd"/>
      <w:r w:rsidRPr="0047191A">
        <w:rPr>
          <w:rFonts w:ascii="Times New Roman" w:hAnsi="Times New Roman"/>
          <w:sz w:val="28"/>
          <w:szCs w:val="28"/>
        </w:rPr>
        <w:t xml:space="preserve"> словосочетаниях  эти отношения могут быть определены однозначно:  а) конец   чего? урока = урок кончается, отношения субъектные; б) стирка  чего? белья = стирать бельё, отношения объектные; в) чтение чего? книги = читать книгу, отношения объектные. </w:t>
      </w:r>
    </w:p>
    <w:p w14:paraId="7D03B629" w14:textId="77777777" w:rsidR="00A52D3B" w:rsidRPr="0047191A" w:rsidRDefault="00A52D3B" w:rsidP="009F76C9">
      <w:pPr>
        <w:jc w:val="both"/>
        <w:rPr>
          <w:rFonts w:ascii="Times New Roman" w:hAnsi="Times New Roman"/>
          <w:sz w:val="28"/>
          <w:szCs w:val="28"/>
        </w:rPr>
      </w:pPr>
      <w:r w:rsidRPr="0047191A">
        <w:rPr>
          <w:rFonts w:ascii="Times New Roman" w:hAnsi="Times New Roman"/>
          <w:sz w:val="28"/>
          <w:szCs w:val="28"/>
        </w:rPr>
        <w:t xml:space="preserve"> В </w:t>
      </w:r>
      <w:proofErr w:type="gramStart"/>
      <w:r w:rsidRPr="0047191A">
        <w:rPr>
          <w:rFonts w:ascii="Times New Roman" w:hAnsi="Times New Roman"/>
          <w:sz w:val="28"/>
          <w:szCs w:val="28"/>
        </w:rPr>
        <w:t>четвертом  словосочетании</w:t>
      </w:r>
      <w:proofErr w:type="gramEnd"/>
      <w:r w:rsidRPr="0047191A">
        <w:rPr>
          <w:rFonts w:ascii="Times New Roman" w:hAnsi="Times New Roman"/>
          <w:sz w:val="28"/>
          <w:szCs w:val="28"/>
        </w:rPr>
        <w:t xml:space="preserve">  возможно двоякое понимание отношений между его компонентами. Ср.:  обучение кого? дошкольника = 1) обучать дошкольника, объектные отношения; 2) дошкольник обучается, субъектные отношения.  Однозначное толкование значения этого сочетания возможно только в контексте.     </w:t>
      </w:r>
    </w:p>
    <w:p w14:paraId="12703C35" w14:textId="77777777" w:rsidR="00A52D3B" w:rsidRPr="0047191A" w:rsidRDefault="00A52D3B" w:rsidP="009F76C9">
      <w:pPr>
        <w:spacing w:after="0" w:line="240" w:lineRule="auto"/>
        <w:jc w:val="both"/>
        <w:rPr>
          <w:rFonts w:ascii="Times New Roman" w:hAnsi="Times New Roman"/>
          <w:bCs/>
          <w:sz w:val="28"/>
          <w:szCs w:val="28"/>
          <w:shd w:val="clear" w:color="auto" w:fill="FEFEFE"/>
        </w:rPr>
      </w:pPr>
      <w:r w:rsidRPr="0047191A">
        <w:rPr>
          <w:rFonts w:ascii="Times New Roman" w:hAnsi="Times New Roman"/>
          <w:b/>
          <w:color w:val="000000"/>
          <w:sz w:val="28"/>
          <w:szCs w:val="28"/>
        </w:rPr>
        <w:t xml:space="preserve">13. </w:t>
      </w:r>
      <w:r w:rsidRPr="0047191A">
        <w:rPr>
          <w:rFonts w:ascii="Times New Roman" w:hAnsi="Times New Roman"/>
          <w:bCs/>
          <w:sz w:val="28"/>
          <w:szCs w:val="28"/>
          <w:shd w:val="clear" w:color="auto" w:fill="FEFEFE"/>
        </w:rPr>
        <w:t xml:space="preserve">1) Ты </w:t>
      </w:r>
      <w:r w:rsidRPr="0047191A">
        <w:rPr>
          <w:rFonts w:ascii="Times New Roman" w:hAnsi="Times New Roman"/>
          <w:b/>
          <w:bCs/>
          <w:sz w:val="28"/>
          <w:szCs w:val="28"/>
          <w:shd w:val="clear" w:color="auto" w:fill="FEFEFE"/>
        </w:rPr>
        <w:t>не</w:t>
      </w:r>
      <w:r w:rsidRPr="0047191A">
        <w:rPr>
          <w:rFonts w:ascii="Times New Roman" w:hAnsi="Times New Roman"/>
          <w:bCs/>
          <w:sz w:val="28"/>
          <w:szCs w:val="28"/>
          <w:shd w:val="clear" w:color="auto" w:fill="FEFEFE"/>
        </w:rPr>
        <w:t xml:space="preserve"> работаешь хорошо. 2) </w:t>
      </w:r>
      <w:r w:rsidRPr="0047191A">
        <w:rPr>
          <w:rFonts w:ascii="Times New Roman" w:hAnsi="Times New Roman"/>
          <w:b/>
          <w:bCs/>
          <w:sz w:val="28"/>
          <w:szCs w:val="28"/>
          <w:shd w:val="clear" w:color="auto" w:fill="FEFEFE"/>
        </w:rPr>
        <w:t>Разве</w:t>
      </w:r>
      <w:r w:rsidRPr="0047191A">
        <w:rPr>
          <w:rFonts w:ascii="Times New Roman" w:hAnsi="Times New Roman"/>
          <w:bCs/>
          <w:sz w:val="28"/>
          <w:szCs w:val="28"/>
          <w:shd w:val="clear" w:color="auto" w:fill="FEFEFE"/>
        </w:rPr>
        <w:t xml:space="preserve"> ты работаешь хорошо? 3)  </w:t>
      </w:r>
      <w:r w:rsidRPr="0047191A">
        <w:rPr>
          <w:rFonts w:ascii="Times New Roman" w:hAnsi="Times New Roman"/>
          <w:b/>
          <w:bCs/>
          <w:sz w:val="28"/>
          <w:szCs w:val="28"/>
          <w:shd w:val="clear" w:color="auto" w:fill="FEFEFE"/>
        </w:rPr>
        <w:t>Даже</w:t>
      </w:r>
      <w:r w:rsidRPr="0047191A">
        <w:rPr>
          <w:rFonts w:ascii="Times New Roman" w:hAnsi="Times New Roman"/>
          <w:bCs/>
          <w:sz w:val="28"/>
          <w:szCs w:val="28"/>
          <w:shd w:val="clear" w:color="auto" w:fill="FEFEFE"/>
        </w:rPr>
        <w:t xml:space="preserve"> ты работаешь хорошо! 4) Ты </w:t>
      </w:r>
      <w:r w:rsidRPr="0047191A">
        <w:rPr>
          <w:rFonts w:ascii="Times New Roman" w:hAnsi="Times New Roman"/>
          <w:b/>
          <w:bCs/>
          <w:sz w:val="28"/>
          <w:szCs w:val="28"/>
          <w:shd w:val="clear" w:color="auto" w:fill="FEFEFE"/>
        </w:rPr>
        <w:t>все-таки</w:t>
      </w:r>
      <w:r w:rsidRPr="0047191A">
        <w:rPr>
          <w:rFonts w:ascii="Times New Roman" w:hAnsi="Times New Roman"/>
          <w:bCs/>
          <w:sz w:val="28"/>
          <w:szCs w:val="28"/>
          <w:shd w:val="clear" w:color="auto" w:fill="FEFEFE"/>
        </w:rPr>
        <w:t xml:space="preserve"> работаешь хорошо! 5) Ты </w:t>
      </w:r>
      <w:r w:rsidRPr="0047191A">
        <w:rPr>
          <w:rFonts w:ascii="Times New Roman" w:hAnsi="Times New Roman"/>
          <w:b/>
          <w:bCs/>
          <w:sz w:val="28"/>
          <w:szCs w:val="28"/>
          <w:shd w:val="clear" w:color="auto" w:fill="FEFEFE"/>
        </w:rPr>
        <w:t>только</w:t>
      </w:r>
      <w:r w:rsidRPr="0047191A">
        <w:rPr>
          <w:rFonts w:ascii="Times New Roman" w:hAnsi="Times New Roman"/>
          <w:bCs/>
          <w:sz w:val="28"/>
          <w:szCs w:val="28"/>
          <w:shd w:val="clear" w:color="auto" w:fill="FEFEFE"/>
        </w:rPr>
        <w:t xml:space="preserve"> работаешь хорошо!</w:t>
      </w:r>
    </w:p>
    <w:p w14:paraId="76C273B9" w14:textId="77777777" w:rsidR="00A52D3B" w:rsidRPr="0047191A" w:rsidRDefault="00A52D3B" w:rsidP="00220025">
      <w:pPr>
        <w:numPr>
          <w:ilvl w:val="0"/>
          <w:numId w:val="38"/>
        </w:numPr>
        <w:spacing w:after="0" w:line="240" w:lineRule="auto"/>
        <w:ind w:left="0" w:firstLine="0"/>
        <w:jc w:val="both"/>
        <w:rPr>
          <w:rFonts w:ascii="Times New Roman" w:hAnsi="Times New Roman"/>
          <w:bCs/>
          <w:sz w:val="28"/>
          <w:szCs w:val="28"/>
          <w:shd w:val="clear" w:color="auto" w:fill="FEFEFE"/>
        </w:rPr>
      </w:pPr>
      <w:r w:rsidRPr="0047191A">
        <w:rPr>
          <w:rFonts w:ascii="Times New Roman" w:hAnsi="Times New Roman"/>
          <w:bCs/>
          <w:sz w:val="28"/>
          <w:szCs w:val="28"/>
          <w:shd w:val="clear" w:color="auto" w:fill="FEFEFE"/>
        </w:rPr>
        <w:t xml:space="preserve">В предложении </w:t>
      </w:r>
      <w:proofErr w:type="gramStart"/>
      <w:r w:rsidRPr="0047191A">
        <w:rPr>
          <w:rFonts w:ascii="Times New Roman" w:hAnsi="Times New Roman"/>
          <w:bCs/>
          <w:sz w:val="28"/>
          <w:szCs w:val="28"/>
          <w:shd w:val="clear" w:color="auto" w:fill="FEFEFE"/>
        </w:rPr>
        <w:t>2  в</w:t>
      </w:r>
      <w:proofErr w:type="gramEnd"/>
      <w:r w:rsidRPr="0047191A">
        <w:rPr>
          <w:rFonts w:ascii="Times New Roman" w:hAnsi="Times New Roman"/>
          <w:bCs/>
          <w:sz w:val="28"/>
          <w:szCs w:val="28"/>
          <w:shd w:val="clear" w:color="auto" w:fill="FEFEFE"/>
        </w:rPr>
        <w:t xml:space="preserve"> конце ставится вопросительный знак, в предложениях 3,4,5  - восклицательный знак.</w:t>
      </w:r>
    </w:p>
    <w:p w14:paraId="1CDE826F" w14:textId="77777777" w:rsidR="00A52D3B" w:rsidRDefault="00A52D3B" w:rsidP="009F76C9">
      <w:pPr>
        <w:pStyle w:val="a6"/>
        <w:spacing w:before="0" w:beforeAutospacing="0" w:after="0" w:afterAutospacing="0"/>
        <w:jc w:val="both"/>
        <w:rPr>
          <w:b/>
          <w:color w:val="000000"/>
          <w:sz w:val="28"/>
          <w:szCs w:val="28"/>
        </w:rPr>
      </w:pPr>
    </w:p>
    <w:p w14:paraId="1F3EAA7A" w14:textId="77777777" w:rsidR="00A52D3B" w:rsidRPr="0047191A" w:rsidRDefault="00A52D3B" w:rsidP="007D3B32">
      <w:pPr>
        <w:spacing w:after="0"/>
        <w:ind w:firstLine="709"/>
        <w:jc w:val="both"/>
        <w:rPr>
          <w:rFonts w:ascii="Times New Roman" w:hAnsi="Times New Roman"/>
          <w:sz w:val="28"/>
          <w:szCs w:val="28"/>
        </w:rPr>
      </w:pPr>
      <w:r w:rsidRPr="0047191A">
        <w:rPr>
          <w:b/>
          <w:color w:val="000000"/>
          <w:sz w:val="28"/>
          <w:szCs w:val="28"/>
        </w:rPr>
        <w:t xml:space="preserve">14. </w:t>
      </w:r>
      <w:r w:rsidRPr="0047191A">
        <w:rPr>
          <w:rFonts w:ascii="Times New Roman" w:hAnsi="Times New Roman"/>
          <w:sz w:val="28"/>
          <w:szCs w:val="28"/>
        </w:rPr>
        <w:t>В характеристике 1 предложения представлены противоречащие признаки: нераспространённое и осложнённое обособленным определением. Нераспространённым является предложение, содержащее только главные члены, обособленное определение также является членом предложения.</w:t>
      </w:r>
    </w:p>
    <w:p w14:paraId="421ECF1B"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В характеристике 3 предложения представлены противоречащие друг другу признаки двусоставное и неопределенно-личное. Последний признак характеризует один из типов односоставных предложений, в которых есть только один главный член предложения – сказуемое.</w:t>
      </w:r>
    </w:p>
    <w:p w14:paraId="32FC0EE8"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 xml:space="preserve">15. </w:t>
      </w:r>
      <w:r w:rsidRPr="0047191A">
        <w:rPr>
          <w:rFonts w:ascii="Times New Roman" w:hAnsi="Times New Roman"/>
          <w:color w:val="000000"/>
          <w:sz w:val="28"/>
          <w:szCs w:val="28"/>
          <w:lang w:eastAsia="ru-RU"/>
        </w:rPr>
        <w:t>1. </w:t>
      </w:r>
      <w:r w:rsidRPr="0047191A">
        <w:rPr>
          <w:rFonts w:ascii="Times New Roman" w:hAnsi="Times New Roman"/>
          <w:i/>
          <w:iCs/>
          <w:color w:val="000000"/>
          <w:sz w:val="28"/>
          <w:szCs w:val="28"/>
          <w:lang w:eastAsia="ru-RU"/>
        </w:rPr>
        <w:t>С лицом</w:t>
      </w:r>
      <w:r w:rsidRPr="0047191A">
        <w:rPr>
          <w:rFonts w:ascii="Times New Roman" w:hAnsi="Times New Roman"/>
          <w:color w:val="000000"/>
          <w:sz w:val="28"/>
          <w:szCs w:val="28"/>
          <w:lang w:eastAsia="ru-RU"/>
        </w:rPr>
        <w:t> – часть сказуемого. 2. Ни в чём – часть сказуемого. 3. </w:t>
      </w:r>
      <w:r w:rsidRPr="0047191A">
        <w:rPr>
          <w:rFonts w:ascii="Times New Roman" w:hAnsi="Times New Roman"/>
          <w:i/>
          <w:iCs/>
          <w:color w:val="000000"/>
          <w:sz w:val="28"/>
          <w:szCs w:val="28"/>
          <w:lang w:eastAsia="ru-RU"/>
        </w:rPr>
        <w:t xml:space="preserve">Зарубить – </w:t>
      </w:r>
      <w:r w:rsidRPr="0047191A">
        <w:rPr>
          <w:rFonts w:ascii="Times New Roman" w:hAnsi="Times New Roman"/>
          <w:color w:val="000000"/>
          <w:sz w:val="28"/>
          <w:szCs w:val="28"/>
          <w:lang w:eastAsia="ru-RU"/>
        </w:rPr>
        <w:t xml:space="preserve">входит в состав глагольного фразеологизма, который является сказуемым. 4. </w:t>
      </w:r>
      <w:r w:rsidRPr="0047191A">
        <w:rPr>
          <w:rFonts w:ascii="Times New Roman" w:hAnsi="Times New Roman"/>
          <w:i/>
          <w:iCs/>
          <w:color w:val="000000"/>
          <w:sz w:val="28"/>
          <w:szCs w:val="28"/>
          <w:lang w:eastAsia="ru-RU"/>
        </w:rPr>
        <w:t>Паромщиком</w:t>
      </w:r>
      <w:r w:rsidRPr="0047191A">
        <w:rPr>
          <w:rFonts w:ascii="Times New Roman" w:hAnsi="Times New Roman"/>
          <w:color w:val="000000"/>
          <w:sz w:val="28"/>
          <w:szCs w:val="28"/>
          <w:lang w:eastAsia="ru-RU"/>
        </w:rPr>
        <w:t xml:space="preserve"> – часть сказуемого. 5. </w:t>
      </w:r>
      <w:r w:rsidRPr="0047191A">
        <w:rPr>
          <w:rFonts w:ascii="Times New Roman" w:hAnsi="Times New Roman"/>
          <w:i/>
          <w:iCs/>
          <w:color w:val="000000"/>
          <w:sz w:val="28"/>
          <w:szCs w:val="28"/>
          <w:lang w:eastAsia="ru-RU"/>
        </w:rPr>
        <w:t>Победить</w:t>
      </w:r>
      <w:r w:rsidRPr="0047191A">
        <w:rPr>
          <w:rFonts w:ascii="Times New Roman" w:hAnsi="Times New Roman"/>
          <w:color w:val="000000"/>
          <w:sz w:val="28"/>
          <w:szCs w:val="28"/>
          <w:lang w:eastAsia="ru-RU"/>
        </w:rPr>
        <w:t xml:space="preserve"> – несогласованное определение. 6.  </w:t>
      </w:r>
      <w:r w:rsidRPr="0047191A">
        <w:rPr>
          <w:rFonts w:ascii="Times New Roman" w:hAnsi="Times New Roman"/>
          <w:i/>
          <w:iCs/>
          <w:color w:val="000000"/>
          <w:sz w:val="28"/>
          <w:szCs w:val="28"/>
          <w:lang w:eastAsia="ru-RU"/>
        </w:rPr>
        <w:t>О победе –</w:t>
      </w:r>
      <w:r w:rsidRPr="0047191A">
        <w:rPr>
          <w:rFonts w:ascii="Times New Roman" w:hAnsi="Times New Roman"/>
          <w:color w:val="000000"/>
          <w:sz w:val="28"/>
          <w:szCs w:val="28"/>
          <w:lang w:eastAsia="ru-RU"/>
        </w:rPr>
        <w:t xml:space="preserve"> несогласованное определение. 7. </w:t>
      </w:r>
      <w:r w:rsidRPr="0047191A">
        <w:rPr>
          <w:rFonts w:ascii="Times New Roman" w:hAnsi="Times New Roman"/>
          <w:i/>
          <w:iCs/>
          <w:color w:val="000000"/>
          <w:sz w:val="28"/>
          <w:szCs w:val="28"/>
          <w:lang w:eastAsia="ru-RU"/>
        </w:rPr>
        <w:t>Усталый</w:t>
      </w:r>
      <w:r w:rsidRPr="0047191A">
        <w:rPr>
          <w:rFonts w:ascii="Times New Roman" w:hAnsi="Times New Roman"/>
          <w:color w:val="000000"/>
          <w:sz w:val="28"/>
          <w:szCs w:val="28"/>
          <w:lang w:eastAsia="ru-RU"/>
        </w:rPr>
        <w:t xml:space="preserve"> – часть сказуемого. 8. </w:t>
      </w:r>
      <w:r w:rsidRPr="0047191A">
        <w:rPr>
          <w:rFonts w:ascii="Times New Roman" w:hAnsi="Times New Roman"/>
          <w:i/>
          <w:iCs/>
          <w:color w:val="000000"/>
          <w:sz w:val="28"/>
          <w:szCs w:val="28"/>
          <w:lang w:eastAsia="ru-RU"/>
        </w:rPr>
        <w:t>В ярости</w:t>
      </w:r>
      <w:r w:rsidRPr="0047191A">
        <w:rPr>
          <w:rFonts w:ascii="Times New Roman" w:hAnsi="Times New Roman"/>
          <w:color w:val="000000"/>
          <w:sz w:val="28"/>
          <w:szCs w:val="28"/>
          <w:lang w:eastAsia="ru-RU"/>
        </w:rPr>
        <w:t xml:space="preserve"> – часть сказуемого. 9. </w:t>
      </w:r>
      <w:r w:rsidRPr="0047191A">
        <w:rPr>
          <w:rFonts w:ascii="Times New Roman" w:hAnsi="Times New Roman"/>
          <w:i/>
          <w:iCs/>
          <w:color w:val="000000"/>
          <w:sz w:val="28"/>
          <w:szCs w:val="28"/>
          <w:lang w:eastAsia="ru-RU"/>
        </w:rPr>
        <w:t>Женщины</w:t>
      </w:r>
      <w:r w:rsidRPr="0047191A">
        <w:rPr>
          <w:rFonts w:ascii="Times New Roman" w:hAnsi="Times New Roman"/>
          <w:color w:val="000000"/>
          <w:sz w:val="28"/>
          <w:szCs w:val="28"/>
          <w:lang w:eastAsia="ru-RU"/>
        </w:rPr>
        <w:t xml:space="preserve"> – часть сказуемого. 10. </w:t>
      </w:r>
      <w:r w:rsidRPr="0047191A">
        <w:rPr>
          <w:rFonts w:ascii="Times New Roman" w:hAnsi="Times New Roman"/>
          <w:i/>
          <w:iCs/>
          <w:color w:val="000000"/>
          <w:sz w:val="28"/>
          <w:szCs w:val="28"/>
          <w:lang w:eastAsia="ru-RU"/>
        </w:rPr>
        <w:t>Инженера</w:t>
      </w:r>
      <w:r w:rsidRPr="0047191A">
        <w:rPr>
          <w:rFonts w:ascii="Times New Roman" w:hAnsi="Times New Roman"/>
          <w:color w:val="000000"/>
          <w:sz w:val="28"/>
          <w:szCs w:val="28"/>
          <w:lang w:eastAsia="ru-RU"/>
        </w:rPr>
        <w:t xml:space="preserve"> – несогласованное определение.</w:t>
      </w:r>
    </w:p>
    <w:p w14:paraId="0AD4BACB" w14:textId="77777777" w:rsidR="00A52D3B" w:rsidRPr="0047191A" w:rsidRDefault="00A52D3B" w:rsidP="007D3B32">
      <w:pPr>
        <w:spacing w:after="0"/>
        <w:ind w:firstLine="709"/>
        <w:jc w:val="both"/>
        <w:rPr>
          <w:rFonts w:ascii="Times New Roman" w:hAnsi="Times New Roman"/>
          <w:sz w:val="28"/>
          <w:szCs w:val="28"/>
        </w:rPr>
      </w:pPr>
    </w:p>
    <w:p w14:paraId="1E0EAF6D" w14:textId="77777777" w:rsidR="00A52D3B" w:rsidRPr="0047191A" w:rsidRDefault="00A52D3B" w:rsidP="007D3B32">
      <w:pPr>
        <w:spacing w:after="0"/>
        <w:ind w:firstLine="709"/>
        <w:jc w:val="both"/>
        <w:rPr>
          <w:rFonts w:ascii="Times New Roman" w:hAnsi="Times New Roman"/>
          <w:sz w:val="28"/>
          <w:szCs w:val="28"/>
        </w:rPr>
      </w:pPr>
      <w:r w:rsidRPr="0047191A">
        <w:rPr>
          <w:b/>
          <w:color w:val="000000"/>
          <w:sz w:val="28"/>
          <w:szCs w:val="28"/>
        </w:rPr>
        <w:t xml:space="preserve">16. </w:t>
      </w:r>
      <w:r w:rsidRPr="0047191A">
        <w:rPr>
          <w:rFonts w:ascii="Times New Roman" w:hAnsi="Times New Roman"/>
          <w:i/>
          <w:sz w:val="28"/>
          <w:szCs w:val="28"/>
        </w:rPr>
        <w:t>Первую пару составляют</w:t>
      </w:r>
      <w:r w:rsidRPr="0047191A">
        <w:rPr>
          <w:rFonts w:ascii="Times New Roman" w:hAnsi="Times New Roman"/>
          <w:sz w:val="28"/>
          <w:szCs w:val="28"/>
        </w:rPr>
        <w:t xml:space="preserve"> Б</w:t>
      </w:r>
      <w:proofErr w:type="gramStart"/>
      <w:r w:rsidRPr="0047191A">
        <w:rPr>
          <w:rFonts w:ascii="Times New Roman" w:hAnsi="Times New Roman"/>
          <w:sz w:val="28"/>
          <w:szCs w:val="28"/>
        </w:rPr>
        <w:t>)</w:t>
      </w:r>
      <w:proofErr w:type="gramEnd"/>
      <w:r w:rsidRPr="0047191A">
        <w:rPr>
          <w:rFonts w:ascii="Times New Roman" w:hAnsi="Times New Roman"/>
          <w:sz w:val="28"/>
          <w:szCs w:val="28"/>
        </w:rPr>
        <w:t xml:space="preserve"> Жить ему стало необыкновенно легко, и мысли его были хрустальными. Д) Из паровозной трубы вылетают вертлявые искры, и тонкие семафоры в светящихся зеленых очках щепетильно проносятся мимо.</w:t>
      </w:r>
    </w:p>
    <w:p w14:paraId="346CAC7C"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lastRenderedPageBreak/>
        <w:t>Соединительный союз И соединяет части сложного предложения, которые содержат однородные сообщения об одновременно совершающихся, происходящих событиях, явлениях, фактах.</w:t>
      </w:r>
    </w:p>
    <w:p w14:paraId="4821DA40"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i/>
          <w:sz w:val="28"/>
          <w:szCs w:val="28"/>
        </w:rPr>
        <w:t>Вторую пару составляют</w:t>
      </w:r>
      <w:r w:rsidRPr="0047191A">
        <w:rPr>
          <w:rFonts w:ascii="Times New Roman" w:hAnsi="Times New Roman"/>
          <w:sz w:val="28"/>
          <w:szCs w:val="28"/>
        </w:rPr>
        <w:t xml:space="preserve"> Г) Паровоз закричал полным голосом, и поезд тронулся, увозя с собой отца Федора в неизвестную даль по делу загадочному, но сулящему, как видно, большие выгоды. Ж) С треском распахивались рамы, и из окон выглядывали веселые жильцы.</w:t>
      </w:r>
    </w:p>
    <w:p w14:paraId="55BEB4D9"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Соединительный союз И соединяет части сложного предложения, которые сообщают о событиях, явлениях, фактах, совершающихся друг за другом.</w:t>
      </w:r>
    </w:p>
    <w:p w14:paraId="102CBC61"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i/>
          <w:sz w:val="28"/>
          <w:szCs w:val="28"/>
        </w:rPr>
        <w:t>Третью пару составляют</w:t>
      </w:r>
      <w:r w:rsidRPr="0047191A">
        <w:rPr>
          <w:rFonts w:ascii="Times New Roman" w:hAnsi="Times New Roman"/>
          <w:sz w:val="28"/>
          <w:szCs w:val="28"/>
        </w:rPr>
        <w:t xml:space="preserve"> А) Остап завел с дворником беседу о мебели, и уже через пять минут концессионеры знали все. З) Свет погас, и публика затопала ногами.</w:t>
      </w:r>
    </w:p>
    <w:p w14:paraId="1F439D06"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Соединительно-следственный союз И соединяет части сложного предложения, вторая из которых сообщает о результате того, о чем говорится в первой части.</w:t>
      </w:r>
    </w:p>
    <w:p w14:paraId="7FEBA31A" w14:textId="77777777" w:rsidR="00A52D3B" w:rsidRPr="0047191A" w:rsidRDefault="00A52D3B" w:rsidP="007D3B32">
      <w:pPr>
        <w:spacing w:after="0"/>
        <w:ind w:firstLine="709"/>
        <w:jc w:val="both"/>
        <w:rPr>
          <w:rFonts w:ascii="Times New Roman" w:hAnsi="Times New Roman"/>
          <w:sz w:val="28"/>
          <w:szCs w:val="28"/>
        </w:rPr>
      </w:pPr>
      <w:r w:rsidRPr="0047191A">
        <w:rPr>
          <w:rFonts w:ascii="Times New Roman" w:hAnsi="Times New Roman"/>
          <w:i/>
          <w:sz w:val="28"/>
          <w:szCs w:val="28"/>
        </w:rPr>
        <w:t>Четвёртую пару составляют</w:t>
      </w:r>
      <w:r w:rsidRPr="0047191A">
        <w:rPr>
          <w:rFonts w:ascii="Times New Roman" w:hAnsi="Times New Roman"/>
          <w:sz w:val="28"/>
          <w:szCs w:val="28"/>
        </w:rPr>
        <w:t xml:space="preserve"> В) Мне чуть голову не оторвали, и я ничего: бодр и весел. Е) Этот пиджак я ношу уже пятнадцать лет, и он все как новый!</w:t>
      </w:r>
    </w:p>
    <w:p w14:paraId="0DDD17EE" w14:textId="77777777" w:rsidR="00A52D3B" w:rsidRPr="00383178" w:rsidRDefault="00A52D3B" w:rsidP="007D3B32">
      <w:pPr>
        <w:spacing w:after="0"/>
        <w:ind w:firstLine="709"/>
        <w:jc w:val="both"/>
        <w:rPr>
          <w:rFonts w:ascii="Times New Roman" w:hAnsi="Times New Roman"/>
          <w:sz w:val="28"/>
          <w:szCs w:val="28"/>
        </w:rPr>
      </w:pPr>
      <w:r w:rsidRPr="0047191A">
        <w:rPr>
          <w:rFonts w:ascii="Times New Roman" w:hAnsi="Times New Roman"/>
          <w:sz w:val="28"/>
          <w:szCs w:val="28"/>
        </w:rPr>
        <w:t>Противительный союз И присоединяет вторую часть сложного предложения и указывает на то, что действие, событие, факт, названные в нём, совершаются вопреки тому, что названо в первой части.</w:t>
      </w:r>
    </w:p>
    <w:p w14:paraId="75EBC61F" w14:textId="77777777" w:rsidR="00A52D3B" w:rsidRPr="009F76C9" w:rsidRDefault="00A52D3B" w:rsidP="009F76C9">
      <w:pPr>
        <w:pStyle w:val="a6"/>
        <w:spacing w:before="0" w:beforeAutospacing="0" w:after="0" w:afterAutospacing="0"/>
        <w:jc w:val="both"/>
        <w:rPr>
          <w:b/>
          <w:color w:val="000000"/>
          <w:sz w:val="28"/>
          <w:szCs w:val="28"/>
        </w:rPr>
      </w:pPr>
    </w:p>
    <w:p w14:paraId="711C8A18" w14:textId="77777777" w:rsidR="00A52D3B" w:rsidRPr="008A31D2" w:rsidRDefault="00A52D3B" w:rsidP="00855472">
      <w:pPr>
        <w:spacing w:line="360" w:lineRule="auto"/>
        <w:ind w:left="1080"/>
        <w:contextualSpacing/>
        <w:rPr>
          <w:rFonts w:ascii="Times New Roman" w:hAnsi="Times New Roman"/>
          <w:b/>
          <w:sz w:val="28"/>
          <w:szCs w:val="28"/>
        </w:rPr>
      </w:pPr>
    </w:p>
    <w:p w14:paraId="6EEABE37" w14:textId="77777777" w:rsidR="00A52D3B" w:rsidRPr="00855472" w:rsidRDefault="00A52D3B" w:rsidP="00855472">
      <w:pPr>
        <w:spacing w:after="0" w:line="360" w:lineRule="auto"/>
        <w:jc w:val="both"/>
        <w:rPr>
          <w:rFonts w:ascii="Times New Roman" w:hAnsi="Times New Roman"/>
          <w:b/>
          <w:sz w:val="28"/>
          <w:szCs w:val="28"/>
        </w:rPr>
      </w:pPr>
      <w:r w:rsidRPr="00855472">
        <w:rPr>
          <w:rFonts w:ascii="Times New Roman" w:hAnsi="Times New Roman"/>
          <w:b/>
          <w:sz w:val="28"/>
          <w:szCs w:val="28"/>
        </w:rPr>
        <w:t>6.6. Рекомендуемые источники и литература по разделу «Синтаксис».</w:t>
      </w:r>
    </w:p>
    <w:p w14:paraId="3E903BCB"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1.Буслаев, Ф. И. Историческая грамматика русского языка. Синтаксис / </w:t>
      </w:r>
      <w:r w:rsidRPr="00855472">
        <w:rPr>
          <w:rFonts w:ascii="Times New Roman" w:hAnsi="Times New Roman"/>
          <w:sz w:val="28"/>
          <w:szCs w:val="28"/>
        </w:rPr>
        <w:br/>
        <w:t xml:space="preserve">Ф. И. Буслаев. – </w:t>
      </w:r>
      <w:proofErr w:type="gramStart"/>
      <w:r w:rsidRPr="00855472">
        <w:rPr>
          <w:rFonts w:ascii="Times New Roman" w:hAnsi="Times New Roman"/>
          <w:sz w:val="28"/>
          <w:szCs w:val="28"/>
        </w:rPr>
        <w:t>М. :</w:t>
      </w:r>
      <w:proofErr w:type="gramEnd"/>
      <w:r w:rsidRPr="00855472">
        <w:rPr>
          <w:rFonts w:ascii="Times New Roman" w:hAnsi="Times New Roman"/>
          <w:sz w:val="28"/>
          <w:szCs w:val="28"/>
        </w:rPr>
        <w:t xml:space="preserve"> </w:t>
      </w:r>
      <w:proofErr w:type="spellStart"/>
      <w:r w:rsidRPr="00855472">
        <w:rPr>
          <w:rFonts w:ascii="Times New Roman" w:hAnsi="Times New Roman"/>
          <w:sz w:val="28"/>
          <w:szCs w:val="28"/>
        </w:rPr>
        <w:t>Либроком</w:t>
      </w:r>
      <w:proofErr w:type="spellEnd"/>
      <w:r w:rsidRPr="00855472">
        <w:rPr>
          <w:rFonts w:ascii="Times New Roman" w:hAnsi="Times New Roman"/>
          <w:sz w:val="28"/>
          <w:szCs w:val="28"/>
        </w:rPr>
        <w:t>, 2015. – 344 c.</w:t>
      </w:r>
    </w:p>
    <w:p w14:paraId="3E529F4E"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2.Валгина, Н. С. Активные процессы в синтаксисе / Н. С. </w:t>
      </w:r>
      <w:proofErr w:type="spellStart"/>
      <w:r w:rsidRPr="00855472">
        <w:rPr>
          <w:rFonts w:ascii="Times New Roman" w:hAnsi="Times New Roman"/>
          <w:sz w:val="28"/>
          <w:szCs w:val="28"/>
        </w:rPr>
        <w:t>Валгина</w:t>
      </w:r>
      <w:proofErr w:type="spellEnd"/>
      <w:r w:rsidRPr="00855472">
        <w:rPr>
          <w:rFonts w:ascii="Times New Roman" w:hAnsi="Times New Roman"/>
          <w:sz w:val="28"/>
          <w:szCs w:val="28"/>
        </w:rPr>
        <w:t xml:space="preserve"> // Активные процессы в современном русском языке / Н. С. </w:t>
      </w:r>
      <w:proofErr w:type="spellStart"/>
      <w:r w:rsidRPr="00855472">
        <w:rPr>
          <w:rFonts w:ascii="Times New Roman" w:hAnsi="Times New Roman"/>
          <w:sz w:val="28"/>
          <w:szCs w:val="28"/>
        </w:rPr>
        <w:t>Валгина</w:t>
      </w:r>
      <w:proofErr w:type="spellEnd"/>
      <w:r w:rsidRPr="00855472">
        <w:rPr>
          <w:rFonts w:ascii="Times New Roman" w:hAnsi="Times New Roman"/>
          <w:sz w:val="28"/>
          <w:szCs w:val="28"/>
        </w:rPr>
        <w:t xml:space="preserve">. – </w:t>
      </w:r>
      <w:proofErr w:type="gramStart"/>
      <w:r w:rsidRPr="00855472">
        <w:rPr>
          <w:rFonts w:ascii="Times New Roman" w:hAnsi="Times New Roman"/>
          <w:sz w:val="28"/>
          <w:szCs w:val="28"/>
        </w:rPr>
        <w:t>М. :</w:t>
      </w:r>
      <w:proofErr w:type="gramEnd"/>
      <w:r w:rsidRPr="00855472">
        <w:rPr>
          <w:rFonts w:ascii="Times New Roman" w:hAnsi="Times New Roman"/>
          <w:sz w:val="28"/>
          <w:szCs w:val="28"/>
        </w:rPr>
        <w:t xml:space="preserve"> Логос, 2003. – 304 с.</w:t>
      </w:r>
    </w:p>
    <w:p w14:paraId="02B654E6"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3.Виноградов, В. В. Основные вопросы синтаксиса предложения (на материале русского языка) // В. В. Виноградов. Избранные труды: Исследования по русской грамматике. – М., 1975. – 294 с.</w:t>
      </w:r>
    </w:p>
    <w:p w14:paraId="27E39BB3"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4.Глазунова, О. И. Грамматика русского языка в упражнениях и комментариях. Синтаксис / О. И. Глазунова. – </w:t>
      </w:r>
      <w:proofErr w:type="gramStart"/>
      <w:r w:rsidRPr="00855472">
        <w:rPr>
          <w:rFonts w:ascii="Times New Roman" w:hAnsi="Times New Roman"/>
          <w:sz w:val="28"/>
          <w:szCs w:val="28"/>
        </w:rPr>
        <w:t>М. :</w:t>
      </w:r>
      <w:proofErr w:type="gramEnd"/>
      <w:r w:rsidRPr="00855472">
        <w:rPr>
          <w:rFonts w:ascii="Times New Roman" w:hAnsi="Times New Roman"/>
          <w:sz w:val="28"/>
          <w:szCs w:val="28"/>
        </w:rPr>
        <w:t xml:space="preserve"> Златоуст, 2011. – 416 c.</w:t>
      </w:r>
    </w:p>
    <w:p w14:paraId="61D8F8F2"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lastRenderedPageBreak/>
        <w:t>5.Крысько, В. Б. Исторический синтаксис русского языка. Объект и переходность / В. Б. Крысько. – Москва: Высшая школа, 2006. – 488 c.</w:t>
      </w:r>
    </w:p>
    <w:p w14:paraId="5BD3415E"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6.Озеров, Н. Н. Краткий очерк синтаксиса русского языка / Н. Н. Озеров. – </w:t>
      </w:r>
      <w:proofErr w:type="gramStart"/>
      <w:r w:rsidRPr="00855472">
        <w:rPr>
          <w:rFonts w:ascii="Times New Roman" w:hAnsi="Times New Roman"/>
          <w:sz w:val="28"/>
          <w:szCs w:val="28"/>
        </w:rPr>
        <w:t>М. :</w:t>
      </w:r>
      <w:proofErr w:type="gramEnd"/>
      <w:r w:rsidRPr="00855472">
        <w:rPr>
          <w:rFonts w:ascii="Times New Roman" w:hAnsi="Times New Roman"/>
          <w:sz w:val="28"/>
          <w:szCs w:val="28"/>
        </w:rPr>
        <w:t xml:space="preserve"> Книга по Требованию, 2007. – 112 c.</w:t>
      </w:r>
    </w:p>
    <w:p w14:paraId="527F8ABD"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7.Падучева, Е. В. О семантике синтаксиса. Материалы к трансформационной грамматике русского языка / Е. В. Падучева. – </w:t>
      </w:r>
      <w:proofErr w:type="gramStart"/>
      <w:r w:rsidRPr="00855472">
        <w:rPr>
          <w:rFonts w:ascii="Times New Roman" w:hAnsi="Times New Roman"/>
          <w:sz w:val="28"/>
          <w:szCs w:val="28"/>
        </w:rPr>
        <w:t>М. :</w:t>
      </w:r>
      <w:proofErr w:type="gramEnd"/>
      <w:r w:rsidRPr="00855472">
        <w:rPr>
          <w:rFonts w:ascii="Times New Roman" w:hAnsi="Times New Roman"/>
          <w:sz w:val="28"/>
          <w:szCs w:val="28"/>
        </w:rPr>
        <w:t xml:space="preserve"> </w:t>
      </w:r>
      <w:proofErr w:type="spellStart"/>
      <w:r w:rsidRPr="00855472">
        <w:rPr>
          <w:rFonts w:ascii="Times New Roman" w:hAnsi="Times New Roman"/>
          <w:sz w:val="28"/>
          <w:szCs w:val="28"/>
        </w:rPr>
        <w:t>Либроком</w:t>
      </w:r>
      <w:proofErr w:type="spellEnd"/>
      <w:r w:rsidRPr="00855472">
        <w:rPr>
          <w:rFonts w:ascii="Times New Roman" w:hAnsi="Times New Roman"/>
          <w:sz w:val="28"/>
          <w:szCs w:val="28"/>
        </w:rPr>
        <w:t>, 2009. – 298 c.</w:t>
      </w:r>
    </w:p>
    <w:p w14:paraId="01FA5B77"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8.Пипченко, Н. М.  Современный русский язык: Синтаксис словосочетания и простого предложения / Н. М. </w:t>
      </w:r>
      <w:proofErr w:type="spellStart"/>
      <w:r w:rsidRPr="00855472">
        <w:rPr>
          <w:rFonts w:ascii="Times New Roman" w:hAnsi="Times New Roman"/>
          <w:sz w:val="28"/>
          <w:szCs w:val="28"/>
        </w:rPr>
        <w:t>Пипченко</w:t>
      </w:r>
      <w:proofErr w:type="spellEnd"/>
      <w:r w:rsidRPr="00855472">
        <w:rPr>
          <w:rFonts w:ascii="Times New Roman" w:hAnsi="Times New Roman"/>
          <w:sz w:val="28"/>
          <w:szCs w:val="28"/>
        </w:rPr>
        <w:t xml:space="preserve">. – </w:t>
      </w:r>
      <w:proofErr w:type="gramStart"/>
      <w:r w:rsidRPr="00855472">
        <w:rPr>
          <w:rFonts w:ascii="Times New Roman" w:hAnsi="Times New Roman"/>
          <w:sz w:val="28"/>
          <w:szCs w:val="28"/>
        </w:rPr>
        <w:t>Минск :</w:t>
      </w:r>
      <w:proofErr w:type="gramEnd"/>
      <w:r w:rsidRPr="00855472">
        <w:rPr>
          <w:rFonts w:ascii="Times New Roman" w:hAnsi="Times New Roman"/>
          <w:sz w:val="28"/>
          <w:szCs w:val="28"/>
        </w:rPr>
        <w:t xml:space="preserve"> БГУ, 2008. – 196 с.</w:t>
      </w:r>
    </w:p>
    <w:p w14:paraId="7C939FC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9.Прокопович, Н.Н. Вопросы синтаксиса русского языка / Н. Н. Прокопович. – М.: Высшая школа, 2013. – 350 c.</w:t>
      </w:r>
    </w:p>
    <w:p w14:paraId="46663E76"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10.Розенталь, Д. Э. Современный русский язык / Д. Э. Розенталь, И. Б. Голуб, </w:t>
      </w:r>
      <w:r w:rsidRPr="00855472">
        <w:rPr>
          <w:rFonts w:ascii="Times New Roman" w:hAnsi="Times New Roman"/>
          <w:sz w:val="28"/>
          <w:szCs w:val="28"/>
        </w:rPr>
        <w:br/>
        <w:t xml:space="preserve">М. А. Теленкова. – 10-е изд. – </w:t>
      </w:r>
      <w:proofErr w:type="gramStart"/>
      <w:r w:rsidRPr="00855472">
        <w:rPr>
          <w:rFonts w:ascii="Times New Roman" w:hAnsi="Times New Roman"/>
          <w:sz w:val="28"/>
          <w:szCs w:val="28"/>
        </w:rPr>
        <w:t>М. :</w:t>
      </w:r>
      <w:proofErr w:type="gramEnd"/>
      <w:r w:rsidRPr="00855472">
        <w:rPr>
          <w:rFonts w:ascii="Times New Roman" w:hAnsi="Times New Roman"/>
          <w:sz w:val="28"/>
          <w:szCs w:val="28"/>
        </w:rPr>
        <w:t xml:space="preserve"> Айрис-пресс, 2008. – 448 с.</w:t>
      </w:r>
    </w:p>
    <w:p w14:paraId="5B770E41"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11.Русский язык. </w:t>
      </w:r>
      <w:proofErr w:type="gramStart"/>
      <w:r w:rsidRPr="00855472">
        <w:rPr>
          <w:rFonts w:ascii="Times New Roman" w:hAnsi="Times New Roman"/>
          <w:sz w:val="28"/>
          <w:szCs w:val="28"/>
        </w:rPr>
        <w:t>Синтаксис :</w:t>
      </w:r>
      <w:proofErr w:type="gramEnd"/>
      <w:r w:rsidRPr="00855472">
        <w:rPr>
          <w:rFonts w:ascii="Times New Roman" w:hAnsi="Times New Roman"/>
          <w:sz w:val="28"/>
          <w:szCs w:val="28"/>
        </w:rPr>
        <w:t xml:space="preserve"> учеб. пособие. М. А. </w:t>
      </w:r>
      <w:proofErr w:type="spellStart"/>
      <w:r w:rsidRPr="00855472">
        <w:rPr>
          <w:rFonts w:ascii="Times New Roman" w:hAnsi="Times New Roman"/>
          <w:sz w:val="28"/>
          <w:szCs w:val="28"/>
        </w:rPr>
        <w:t>Карданова</w:t>
      </w:r>
      <w:proofErr w:type="spellEnd"/>
      <w:r w:rsidRPr="00855472">
        <w:rPr>
          <w:rFonts w:ascii="Times New Roman" w:hAnsi="Times New Roman"/>
          <w:sz w:val="28"/>
          <w:szCs w:val="28"/>
        </w:rPr>
        <w:t xml:space="preserve">. – 2-е изд., стер. – </w:t>
      </w:r>
      <w:proofErr w:type="gramStart"/>
      <w:r w:rsidRPr="00855472">
        <w:rPr>
          <w:rFonts w:ascii="Times New Roman" w:hAnsi="Times New Roman"/>
          <w:sz w:val="28"/>
          <w:szCs w:val="28"/>
        </w:rPr>
        <w:t>М. :</w:t>
      </w:r>
      <w:proofErr w:type="gramEnd"/>
      <w:r w:rsidRPr="00855472">
        <w:rPr>
          <w:rFonts w:ascii="Times New Roman" w:hAnsi="Times New Roman"/>
          <w:sz w:val="28"/>
          <w:szCs w:val="28"/>
        </w:rPr>
        <w:t xml:space="preserve"> Флинта : Наука, 2012. – 456 с.</w:t>
      </w:r>
    </w:p>
    <w:p w14:paraId="016AC835"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12.Синтаксис современного русского языка : учебник для высших учебных заведений Российской Федерации / Г. Н. Акимова, С. В. Вяткина, </w:t>
      </w:r>
      <w:r w:rsidRPr="00855472">
        <w:rPr>
          <w:rFonts w:ascii="Times New Roman" w:hAnsi="Times New Roman"/>
          <w:sz w:val="28"/>
          <w:szCs w:val="28"/>
        </w:rPr>
        <w:br/>
        <w:t xml:space="preserve">13.В. П. Казаков, Д. В. Руднев; под ред. С. В. </w:t>
      </w:r>
      <w:proofErr w:type="spellStart"/>
      <w:r w:rsidRPr="00855472">
        <w:rPr>
          <w:rFonts w:ascii="Times New Roman" w:hAnsi="Times New Roman"/>
          <w:sz w:val="28"/>
          <w:szCs w:val="28"/>
        </w:rPr>
        <w:t>Вяткиной</w:t>
      </w:r>
      <w:proofErr w:type="spellEnd"/>
      <w:r w:rsidRPr="00855472">
        <w:rPr>
          <w:rFonts w:ascii="Times New Roman" w:hAnsi="Times New Roman"/>
          <w:sz w:val="28"/>
          <w:szCs w:val="28"/>
        </w:rPr>
        <w:t xml:space="preserve"> / Учебно-методический комплекс по курсу «Синтаксис современного русского языка». – СПб</w:t>
      </w:r>
      <w:proofErr w:type="gramStart"/>
      <w:r w:rsidRPr="00855472">
        <w:rPr>
          <w:rFonts w:ascii="Times New Roman" w:hAnsi="Times New Roman"/>
          <w:sz w:val="28"/>
          <w:szCs w:val="28"/>
        </w:rPr>
        <w:t>. :</w:t>
      </w:r>
      <w:proofErr w:type="gramEnd"/>
      <w:r w:rsidRPr="00855472">
        <w:rPr>
          <w:rFonts w:ascii="Times New Roman" w:hAnsi="Times New Roman"/>
          <w:sz w:val="28"/>
          <w:szCs w:val="28"/>
        </w:rPr>
        <w:t xml:space="preserve"> Факультет филологии и искусств СПбГУ, 2009. – 347 с.</w:t>
      </w:r>
    </w:p>
    <w:p w14:paraId="788F3EA4"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14.Сиротинина, О. Б. Лекции по синтаксису русского языка / </w:t>
      </w:r>
      <w:r w:rsidRPr="00855472">
        <w:rPr>
          <w:rFonts w:ascii="Times New Roman" w:hAnsi="Times New Roman"/>
          <w:sz w:val="28"/>
          <w:szCs w:val="28"/>
        </w:rPr>
        <w:br/>
        <w:t xml:space="preserve">О. Б. Сиротинина. – </w:t>
      </w:r>
      <w:proofErr w:type="gramStart"/>
      <w:r w:rsidRPr="00855472">
        <w:rPr>
          <w:rFonts w:ascii="Times New Roman" w:hAnsi="Times New Roman"/>
          <w:sz w:val="28"/>
          <w:szCs w:val="28"/>
        </w:rPr>
        <w:t>М. :</w:t>
      </w:r>
      <w:proofErr w:type="gramEnd"/>
      <w:r w:rsidRPr="00855472">
        <w:rPr>
          <w:rFonts w:ascii="Times New Roman" w:hAnsi="Times New Roman"/>
          <w:sz w:val="28"/>
          <w:szCs w:val="28"/>
        </w:rPr>
        <w:t xml:space="preserve"> </w:t>
      </w:r>
      <w:proofErr w:type="spellStart"/>
      <w:r w:rsidRPr="00855472">
        <w:rPr>
          <w:rFonts w:ascii="Times New Roman" w:hAnsi="Times New Roman"/>
          <w:sz w:val="28"/>
          <w:szCs w:val="28"/>
        </w:rPr>
        <w:t>КомКнига</w:t>
      </w:r>
      <w:proofErr w:type="spellEnd"/>
      <w:r w:rsidRPr="00855472">
        <w:rPr>
          <w:rFonts w:ascii="Times New Roman" w:hAnsi="Times New Roman"/>
          <w:sz w:val="28"/>
          <w:szCs w:val="28"/>
        </w:rPr>
        <w:t>, 2006. – 144 c.</w:t>
      </w:r>
    </w:p>
    <w:p w14:paraId="2A630BEC" w14:textId="77777777" w:rsidR="00A52D3B" w:rsidRPr="00855472"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15.Современный русский </w:t>
      </w:r>
      <w:proofErr w:type="gramStart"/>
      <w:r w:rsidRPr="00855472">
        <w:rPr>
          <w:rFonts w:ascii="Times New Roman" w:hAnsi="Times New Roman"/>
          <w:sz w:val="28"/>
          <w:szCs w:val="28"/>
        </w:rPr>
        <w:t>язык :</w:t>
      </w:r>
      <w:proofErr w:type="gramEnd"/>
      <w:r w:rsidRPr="00855472">
        <w:rPr>
          <w:rFonts w:ascii="Times New Roman" w:hAnsi="Times New Roman"/>
          <w:sz w:val="28"/>
          <w:szCs w:val="28"/>
        </w:rPr>
        <w:t xml:space="preserve"> хрестоматия. В 3 ч. Ч. 3. Синтаксис / </w:t>
      </w:r>
      <w:proofErr w:type="gramStart"/>
      <w:r w:rsidRPr="00855472">
        <w:rPr>
          <w:rFonts w:ascii="Times New Roman" w:hAnsi="Times New Roman"/>
          <w:sz w:val="28"/>
          <w:szCs w:val="28"/>
        </w:rPr>
        <w:t>сост. :</w:t>
      </w:r>
      <w:proofErr w:type="gramEnd"/>
      <w:r w:rsidRPr="00855472">
        <w:rPr>
          <w:rFonts w:ascii="Times New Roman" w:hAnsi="Times New Roman"/>
          <w:sz w:val="28"/>
          <w:szCs w:val="28"/>
        </w:rPr>
        <w:t xml:space="preserve"> </w:t>
      </w:r>
      <w:r w:rsidRPr="00855472">
        <w:rPr>
          <w:rFonts w:ascii="Times New Roman" w:hAnsi="Times New Roman"/>
          <w:sz w:val="28"/>
          <w:szCs w:val="28"/>
        </w:rPr>
        <w:br/>
        <w:t xml:space="preserve">Е. Е. </w:t>
      </w:r>
      <w:proofErr w:type="spellStart"/>
      <w:r w:rsidRPr="00855472">
        <w:rPr>
          <w:rFonts w:ascii="Times New Roman" w:hAnsi="Times New Roman"/>
          <w:sz w:val="28"/>
          <w:szCs w:val="28"/>
        </w:rPr>
        <w:t>Долбик</w:t>
      </w:r>
      <w:proofErr w:type="spellEnd"/>
      <w:r w:rsidRPr="00855472">
        <w:rPr>
          <w:rFonts w:ascii="Times New Roman" w:hAnsi="Times New Roman"/>
          <w:sz w:val="28"/>
          <w:szCs w:val="28"/>
        </w:rPr>
        <w:t>, В. Л. Леонович, Л. Р. Супрун-</w:t>
      </w:r>
      <w:proofErr w:type="spellStart"/>
      <w:r w:rsidRPr="00855472">
        <w:rPr>
          <w:rFonts w:ascii="Times New Roman" w:hAnsi="Times New Roman"/>
          <w:sz w:val="28"/>
          <w:szCs w:val="28"/>
        </w:rPr>
        <w:t>Белевич</w:t>
      </w:r>
      <w:proofErr w:type="spellEnd"/>
      <w:r w:rsidRPr="00855472">
        <w:rPr>
          <w:rFonts w:ascii="Times New Roman" w:hAnsi="Times New Roman"/>
          <w:sz w:val="28"/>
          <w:szCs w:val="28"/>
        </w:rPr>
        <w:t xml:space="preserve">. – </w:t>
      </w:r>
      <w:proofErr w:type="gramStart"/>
      <w:r w:rsidRPr="00855472">
        <w:rPr>
          <w:rFonts w:ascii="Times New Roman" w:hAnsi="Times New Roman"/>
          <w:sz w:val="28"/>
          <w:szCs w:val="28"/>
        </w:rPr>
        <w:t>Минск :</w:t>
      </w:r>
      <w:proofErr w:type="gramEnd"/>
      <w:r w:rsidRPr="00855472">
        <w:rPr>
          <w:rFonts w:ascii="Times New Roman" w:hAnsi="Times New Roman"/>
          <w:sz w:val="28"/>
          <w:szCs w:val="28"/>
        </w:rPr>
        <w:t xml:space="preserve"> БГУ, 2010. – 295 с.</w:t>
      </w:r>
    </w:p>
    <w:p w14:paraId="34CD22CB" w14:textId="77777777" w:rsidR="00A52D3B" w:rsidRDefault="00A52D3B" w:rsidP="00855472">
      <w:pPr>
        <w:spacing w:after="0" w:line="360" w:lineRule="auto"/>
        <w:jc w:val="both"/>
        <w:rPr>
          <w:rFonts w:ascii="Times New Roman" w:hAnsi="Times New Roman"/>
          <w:sz w:val="28"/>
          <w:szCs w:val="28"/>
        </w:rPr>
      </w:pPr>
      <w:r w:rsidRPr="00855472">
        <w:rPr>
          <w:rFonts w:ascii="Times New Roman" w:hAnsi="Times New Roman"/>
          <w:sz w:val="28"/>
          <w:szCs w:val="28"/>
        </w:rPr>
        <w:t xml:space="preserve">16.Шипицына, Г. М. Дидактические материалы для углубленного изучения русского языка. Синтаксис. Пунктуация. Стилистика. Книга для учителя / </w:t>
      </w:r>
      <w:r w:rsidRPr="00855472">
        <w:rPr>
          <w:rFonts w:ascii="Times New Roman" w:hAnsi="Times New Roman"/>
          <w:sz w:val="28"/>
          <w:szCs w:val="28"/>
        </w:rPr>
        <w:br/>
        <w:t xml:space="preserve">Г. М. Шипицына, С. С. Петровская, И. Н. Черников. – </w:t>
      </w:r>
      <w:proofErr w:type="gramStart"/>
      <w:r w:rsidRPr="00855472">
        <w:rPr>
          <w:rFonts w:ascii="Times New Roman" w:hAnsi="Times New Roman"/>
          <w:sz w:val="28"/>
          <w:szCs w:val="28"/>
        </w:rPr>
        <w:t>Москва :</w:t>
      </w:r>
      <w:proofErr w:type="gramEnd"/>
      <w:r w:rsidRPr="00855472">
        <w:rPr>
          <w:rFonts w:ascii="Times New Roman" w:hAnsi="Times New Roman"/>
          <w:sz w:val="28"/>
          <w:szCs w:val="28"/>
        </w:rPr>
        <w:t xml:space="preserve"> Машиностроение, 2014. – 288 c.</w:t>
      </w:r>
    </w:p>
    <w:p w14:paraId="3CBC9937" w14:textId="77777777" w:rsidR="00015AEA" w:rsidRDefault="00015AEA" w:rsidP="00717E3D">
      <w:pPr>
        <w:spacing w:after="0" w:line="360" w:lineRule="auto"/>
        <w:ind w:firstLine="709"/>
        <w:jc w:val="both"/>
        <w:rPr>
          <w:rFonts w:ascii="Times New Roman" w:hAnsi="Times New Roman"/>
          <w:b/>
          <w:sz w:val="28"/>
          <w:szCs w:val="28"/>
        </w:rPr>
      </w:pPr>
    </w:p>
    <w:p w14:paraId="2A4EBA29" w14:textId="77777777" w:rsidR="00015AEA" w:rsidRDefault="00015AEA" w:rsidP="00717E3D">
      <w:pPr>
        <w:spacing w:after="0" w:line="360" w:lineRule="auto"/>
        <w:ind w:firstLine="709"/>
        <w:jc w:val="both"/>
        <w:rPr>
          <w:rFonts w:ascii="Times New Roman" w:hAnsi="Times New Roman"/>
          <w:b/>
          <w:sz w:val="28"/>
          <w:szCs w:val="28"/>
        </w:rPr>
      </w:pPr>
    </w:p>
    <w:p w14:paraId="29486EF1" w14:textId="77777777" w:rsidR="00015AEA" w:rsidRDefault="00015AEA" w:rsidP="00717E3D">
      <w:pPr>
        <w:spacing w:after="0" w:line="360" w:lineRule="auto"/>
        <w:ind w:firstLine="709"/>
        <w:jc w:val="both"/>
        <w:rPr>
          <w:rFonts w:ascii="Times New Roman" w:hAnsi="Times New Roman"/>
          <w:b/>
          <w:sz w:val="28"/>
          <w:szCs w:val="28"/>
        </w:rPr>
      </w:pPr>
    </w:p>
    <w:p w14:paraId="5AD4E84B" w14:textId="77777777" w:rsidR="00717E3D" w:rsidRPr="00E359B2" w:rsidRDefault="00717E3D" w:rsidP="00FD655B">
      <w:pPr>
        <w:spacing w:after="0" w:line="240" w:lineRule="auto"/>
        <w:ind w:firstLine="709"/>
        <w:jc w:val="both"/>
        <w:rPr>
          <w:rFonts w:ascii="Times New Roman" w:hAnsi="Times New Roman"/>
          <w:b/>
          <w:sz w:val="28"/>
          <w:szCs w:val="28"/>
        </w:rPr>
      </w:pPr>
      <w:r w:rsidRPr="00E359B2">
        <w:rPr>
          <w:rFonts w:ascii="Times New Roman" w:hAnsi="Times New Roman"/>
          <w:b/>
          <w:sz w:val="28"/>
          <w:szCs w:val="28"/>
        </w:rPr>
        <w:t>РАЗДЕЛ 8. Сведения о выдающихся русских лингвистах.</w:t>
      </w:r>
    </w:p>
    <w:p w14:paraId="34E06FCC" w14:textId="77777777" w:rsidR="00887348" w:rsidRPr="00887348" w:rsidRDefault="00887348" w:rsidP="00FD655B">
      <w:pPr>
        <w:spacing w:after="0" w:line="240" w:lineRule="auto"/>
        <w:jc w:val="both"/>
        <w:rPr>
          <w:rFonts w:ascii="Times New Roman" w:hAnsi="Times New Roman"/>
          <w:b/>
          <w:sz w:val="28"/>
          <w:szCs w:val="28"/>
        </w:rPr>
      </w:pPr>
      <w:r w:rsidRPr="00887348">
        <w:rPr>
          <w:rFonts w:ascii="Times New Roman" w:hAnsi="Times New Roman"/>
          <w:b/>
          <w:sz w:val="28"/>
          <w:szCs w:val="28"/>
        </w:rPr>
        <w:t>Выдающиеся русские ученые-лингвисты и их вклад в развитие науки</w:t>
      </w:r>
    </w:p>
    <w:p w14:paraId="212DA3D4" w14:textId="77777777" w:rsidR="00887348" w:rsidRPr="00887348" w:rsidRDefault="00887348" w:rsidP="00FD655B">
      <w:pPr>
        <w:spacing w:after="0" w:line="240" w:lineRule="auto"/>
        <w:jc w:val="both"/>
        <w:rPr>
          <w:rFonts w:ascii="Times New Roman" w:hAnsi="Times New Roman"/>
          <w:i/>
          <w:sz w:val="28"/>
          <w:szCs w:val="28"/>
        </w:rPr>
      </w:pPr>
      <w:r w:rsidRPr="00887348">
        <w:rPr>
          <w:rFonts w:ascii="Times New Roman" w:hAnsi="Times New Roman"/>
          <w:b/>
          <w:i/>
          <w:sz w:val="28"/>
          <w:szCs w:val="28"/>
        </w:rPr>
        <w:t>(Лингвист (языковед)</w:t>
      </w:r>
      <w:r w:rsidRPr="00887348">
        <w:rPr>
          <w:rFonts w:ascii="Times New Roman" w:hAnsi="Times New Roman"/>
          <w:i/>
          <w:sz w:val="28"/>
          <w:szCs w:val="28"/>
        </w:rPr>
        <w:t>—ученый, специалист по лингвистике (языкознанию, языковедению).</w:t>
      </w:r>
    </w:p>
    <w:p w14:paraId="6EF2B0C3" w14:textId="77777777" w:rsidR="00887348" w:rsidRPr="00887348" w:rsidRDefault="00887348" w:rsidP="00FD655B">
      <w:pPr>
        <w:spacing w:after="0" w:line="240" w:lineRule="auto"/>
        <w:jc w:val="both"/>
        <w:rPr>
          <w:rFonts w:ascii="Times New Roman" w:hAnsi="Times New Roman"/>
          <w:i/>
          <w:sz w:val="28"/>
          <w:szCs w:val="28"/>
        </w:rPr>
      </w:pPr>
      <w:r w:rsidRPr="00887348">
        <w:rPr>
          <w:rFonts w:ascii="Times New Roman" w:hAnsi="Times New Roman"/>
          <w:i/>
          <w:sz w:val="28"/>
          <w:szCs w:val="28"/>
        </w:rPr>
        <w:t xml:space="preserve">В России в к.19 века сложились две большие лингвистические школы- Московская и Казанская. Их основателями были два великих русских лингвиста - Филипп Фёдорович Фортунатов и Иван Александрович </w:t>
      </w:r>
      <w:proofErr w:type="spellStart"/>
      <w:r w:rsidRPr="00887348">
        <w:rPr>
          <w:rFonts w:ascii="Times New Roman" w:hAnsi="Times New Roman"/>
          <w:i/>
          <w:sz w:val="28"/>
          <w:szCs w:val="28"/>
        </w:rPr>
        <w:t>Бодуэн</w:t>
      </w:r>
      <w:proofErr w:type="spellEnd"/>
      <w:r w:rsidRPr="00887348">
        <w:rPr>
          <w:rFonts w:ascii="Times New Roman" w:hAnsi="Times New Roman"/>
          <w:i/>
          <w:sz w:val="28"/>
          <w:szCs w:val="28"/>
        </w:rPr>
        <w:t xml:space="preserve"> де </w:t>
      </w:r>
      <w:proofErr w:type="spellStart"/>
      <w:r w:rsidRPr="00887348">
        <w:rPr>
          <w:rFonts w:ascii="Times New Roman" w:hAnsi="Times New Roman"/>
          <w:i/>
          <w:sz w:val="28"/>
          <w:szCs w:val="28"/>
        </w:rPr>
        <w:t>Куртенэ</w:t>
      </w:r>
      <w:proofErr w:type="spellEnd"/>
      <w:r w:rsidRPr="00887348">
        <w:rPr>
          <w:rFonts w:ascii="Times New Roman" w:hAnsi="Times New Roman"/>
          <w:i/>
          <w:sz w:val="28"/>
          <w:szCs w:val="28"/>
        </w:rPr>
        <w:t>.</w:t>
      </w:r>
    </w:p>
    <w:p w14:paraId="6F74243F" w14:textId="77777777" w:rsidR="00887348" w:rsidRPr="00887348" w:rsidRDefault="00887348" w:rsidP="00FD655B">
      <w:pPr>
        <w:spacing w:after="0" w:line="240" w:lineRule="auto"/>
        <w:jc w:val="both"/>
        <w:rPr>
          <w:rFonts w:ascii="Times New Roman" w:hAnsi="Times New Roman"/>
          <w:i/>
          <w:sz w:val="28"/>
          <w:szCs w:val="28"/>
        </w:rPr>
      </w:pPr>
      <w:r w:rsidRPr="00887348">
        <w:rPr>
          <w:rFonts w:ascii="Times New Roman" w:hAnsi="Times New Roman"/>
          <w:b/>
          <w:i/>
          <w:sz w:val="28"/>
          <w:szCs w:val="28"/>
        </w:rPr>
        <w:t>Представителя Московской лингвистической школы были:</w:t>
      </w:r>
      <w:r w:rsidRPr="00887348">
        <w:rPr>
          <w:rFonts w:ascii="Times New Roman" w:hAnsi="Times New Roman"/>
          <w:i/>
          <w:sz w:val="28"/>
          <w:szCs w:val="28"/>
        </w:rPr>
        <w:t xml:space="preserve"> Шахматов </w:t>
      </w:r>
      <w:proofErr w:type="gramStart"/>
      <w:r w:rsidRPr="00887348">
        <w:rPr>
          <w:rFonts w:ascii="Times New Roman" w:hAnsi="Times New Roman"/>
          <w:i/>
          <w:sz w:val="28"/>
          <w:szCs w:val="28"/>
        </w:rPr>
        <w:t>А.А</w:t>
      </w:r>
      <w:proofErr w:type="gramEnd"/>
      <w:r w:rsidRPr="00887348">
        <w:rPr>
          <w:rFonts w:ascii="Times New Roman" w:hAnsi="Times New Roman"/>
          <w:i/>
          <w:sz w:val="28"/>
          <w:szCs w:val="28"/>
        </w:rPr>
        <w:t>, Ушаков Д.Н., Покровский М.М., Пешковский А.М., Реформатский А.А. Аванесов Р.И. и другие.</w:t>
      </w:r>
    </w:p>
    <w:p w14:paraId="559F6505" w14:textId="77777777" w:rsidR="00887348" w:rsidRPr="00887348" w:rsidRDefault="00887348" w:rsidP="00FD655B">
      <w:pPr>
        <w:spacing w:after="0" w:line="240" w:lineRule="auto"/>
        <w:jc w:val="both"/>
        <w:rPr>
          <w:rFonts w:ascii="Times New Roman" w:hAnsi="Times New Roman"/>
          <w:b/>
          <w:i/>
          <w:sz w:val="28"/>
          <w:szCs w:val="28"/>
        </w:rPr>
      </w:pPr>
      <w:r w:rsidRPr="00887348">
        <w:rPr>
          <w:rFonts w:ascii="Times New Roman" w:hAnsi="Times New Roman"/>
          <w:b/>
          <w:i/>
          <w:sz w:val="28"/>
          <w:szCs w:val="28"/>
        </w:rPr>
        <w:t xml:space="preserve">Представители Казанской лингвистической школы: </w:t>
      </w:r>
      <w:r w:rsidRPr="00887348">
        <w:rPr>
          <w:rFonts w:ascii="Times New Roman" w:hAnsi="Times New Roman"/>
          <w:i/>
          <w:sz w:val="28"/>
          <w:szCs w:val="28"/>
        </w:rPr>
        <w:t xml:space="preserve">Александров Александр Иванович, Архангельский Александр Семенович, Богородицкий Василий </w:t>
      </w:r>
      <w:proofErr w:type="spellStart"/>
      <w:proofErr w:type="gramStart"/>
      <w:r w:rsidRPr="00887348">
        <w:rPr>
          <w:rFonts w:ascii="Times New Roman" w:hAnsi="Times New Roman"/>
          <w:i/>
          <w:sz w:val="28"/>
          <w:szCs w:val="28"/>
        </w:rPr>
        <w:t>Алексеевич,Булич</w:t>
      </w:r>
      <w:proofErr w:type="spellEnd"/>
      <w:proofErr w:type="gramEnd"/>
      <w:r w:rsidRPr="00887348">
        <w:rPr>
          <w:rFonts w:ascii="Times New Roman" w:hAnsi="Times New Roman"/>
          <w:i/>
          <w:sz w:val="28"/>
          <w:szCs w:val="28"/>
        </w:rPr>
        <w:t xml:space="preserve"> Сергей </w:t>
      </w:r>
      <w:proofErr w:type="spellStart"/>
      <w:r w:rsidRPr="00887348">
        <w:rPr>
          <w:rFonts w:ascii="Times New Roman" w:hAnsi="Times New Roman"/>
          <w:i/>
          <w:sz w:val="28"/>
          <w:szCs w:val="28"/>
        </w:rPr>
        <w:t>Константинович,Владимиров</w:t>
      </w:r>
      <w:proofErr w:type="spellEnd"/>
      <w:r w:rsidRPr="00887348">
        <w:rPr>
          <w:rFonts w:ascii="Times New Roman" w:hAnsi="Times New Roman"/>
          <w:i/>
          <w:sz w:val="28"/>
          <w:szCs w:val="28"/>
        </w:rPr>
        <w:t xml:space="preserve"> Петр Владимирович и другие.)</w:t>
      </w:r>
    </w:p>
    <w:p w14:paraId="5EF34C74" w14:textId="77777777" w:rsidR="00887348" w:rsidRPr="00887348" w:rsidRDefault="00887348" w:rsidP="00FD655B">
      <w:pPr>
        <w:spacing w:after="0" w:line="240" w:lineRule="auto"/>
        <w:jc w:val="both"/>
        <w:rPr>
          <w:rFonts w:ascii="Times New Roman" w:hAnsi="Times New Roman"/>
          <w:sz w:val="28"/>
          <w:szCs w:val="28"/>
        </w:rPr>
      </w:pPr>
    </w:p>
    <w:p w14:paraId="36C8DD9A" w14:textId="77777777" w:rsidR="00887348" w:rsidRPr="00887348" w:rsidRDefault="00381DAA" w:rsidP="00FD655B">
      <w:pPr>
        <w:spacing w:after="0" w:line="240" w:lineRule="auto"/>
        <w:jc w:val="both"/>
        <w:rPr>
          <w:rFonts w:ascii="Times New Roman" w:hAnsi="Times New Roman"/>
          <w:b/>
          <w:sz w:val="28"/>
          <w:szCs w:val="28"/>
        </w:rPr>
      </w:pPr>
      <w:r>
        <w:rPr>
          <w:rFonts w:ascii="Times New Roman" w:hAnsi="Times New Roman"/>
          <w:noProof/>
          <w:sz w:val="28"/>
          <w:szCs w:val="28"/>
        </w:rPr>
        <w:pict w14:anchorId="640ABBE4">
          <v:shape id="Рисунок 1" o:spid="_x0000_s1047" type="#_x0000_t75" alt="Описание: http://nikandrova-muse.ucoz.ru/_si/0/84084104.jpg" style="position:absolute;left:0;text-align:left;margin-left:0;margin-top:.2pt;width:91.1pt;height:119.95pt;z-index:-251656704;visibility:visible" wrapcoords="-179 0 -179 21465 21600 21465 21600 0 -179 0">
            <v:imagedata r:id="rId33" o:title="84084104"/>
            <w10:wrap type="tight"/>
          </v:shape>
        </w:pict>
      </w:r>
    </w:p>
    <w:p w14:paraId="52EA2028" w14:textId="77777777" w:rsidR="00B50F84" w:rsidRPr="00E359B2" w:rsidRDefault="00B50F84" w:rsidP="00FD655B">
      <w:pPr>
        <w:spacing w:after="0" w:line="240" w:lineRule="auto"/>
        <w:jc w:val="both"/>
        <w:rPr>
          <w:rFonts w:ascii="Times New Roman" w:hAnsi="Times New Roman"/>
          <w:sz w:val="28"/>
          <w:szCs w:val="28"/>
        </w:rPr>
      </w:pPr>
      <w:r w:rsidRPr="00E359B2">
        <w:rPr>
          <w:rFonts w:ascii="Times New Roman" w:hAnsi="Times New Roman"/>
          <w:b/>
          <w:sz w:val="28"/>
          <w:szCs w:val="28"/>
        </w:rPr>
        <w:t>Михаил Васильевич</w:t>
      </w:r>
      <w:r w:rsidR="00887348" w:rsidRPr="00887348">
        <w:rPr>
          <w:rFonts w:ascii="Times New Roman" w:hAnsi="Times New Roman"/>
          <w:b/>
          <w:sz w:val="28"/>
          <w:szCs w:val="28"/>
        </w:rPr>
        <w:t xml:space="preserve"> Ломоносов</w:t>
      </w:r>
      <w:r w:rsidR="00887348" w:rsidRPr="00887348">
        <w:rPr>
          <w:rFonts w:ascii="Times New Roman" w:hAnsi="Times New Roman"/>
          <w:sz w:val="28"/>
          <w:szCs w:val="28"/>
        </w:rPr>
        <w:t xml:space="preserve"> (1711—1765), которого </w:t>
      </w:r>
    </w:p>
    <w:p w14:paraId="7AE075BF"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 xml:space="preserve">А. С. Пушкин назвал «первым нашим университетом», был не только великим физиком, вдумчивым естествоиспытателем, но и блестящим поэтом, замечательным филологом. Он создал первую научную российскую грамматику («Российская грамматика», 1757). В ней он устанавливает грамматические и орфоэпические нормы. Делает это на основе своих наблюдений над живой речью. Он размышляет: «Почему шире, слабее лучше, чем </w:t>
      </w:r>
      <w:proofErr w:type="spellStart"/>
      <w:r w:rsidRPr="00887348">
        <w:rPr>
          <w:rFonts w:ascii="Times New Roman" w:hAnsi="Times New Roman"/>
          <w:sz w:val="28"/>
          <w:szCs w:val="28"/>
        </w:rPr>
        <w:t>ширее</w:t>
      </w:r>
      <w:proofErr w:type="spellEnd"/>
      <w:r w:rsidRPr="00887348">
        <w:rPr>
          <w:rFonts w:ascii="Times New Roman" w:hAnsi="Times New Roman"/>
          <w:sz w:val="28"/>
          <w:szCs w:val="28"/>
        </w:rPr>
        <w:t xml:space="preserve">, </w:t>
      </w:r>
      <w:proofErr w:type="spellStart"/>
      <w:proofErr w:type="gramStart"/>
      <w:r w:rsidRPr="00887348">
        <w:rPr>
          <w:rFonts w:ascii="Times New Roman" w:hAnsi="Times New Roman"/>
          <w:sz w:val="28"/>
          <w:szCs w:val="28"/>
        </w:rPr>
        <w:t>слабе</w:t>
      </w:r>
      <w:proofErr w:type="spellEnd"/>
      <w:r w:rsidRPr="00887348">
        <w:rPr>
          <w:rFonts w:ascii="Times New Roman" w:hAnsi="Times New Roman"/>
          <w:sz w:val="28"/>
          <w:szCs w:val="28"/>
        </w:rPr>
        <w:t xml:space="preserve"> ?</w:t>
      </w:r>
      <w:proofErr w:type="gramEnd"/>
      <w:r w:rsidRPr="00887348">
        <w:rPr>
          <w:rFonts w:ascii="Times New Roman" w:hAnsi="Times New Roman"/>
          <w:sz w:val="28"/>
          <w:szCs w:val="28"/>
        </w:rPr>
        <w:t xml:space="preserve">» Наблюдает за московским произношением: «Говорят </w:t>
      </w:r>
      <w:proofErr w:type="spellStart"/>
      <w:r w:rsidRPr="00887348">
        <w:rPr>
          <w:rFonts w:ascii="Times New Roman" w:hAnsi="Times New Roman"/>
          <w:sz w:val="28"/>
          <w:szCs w:val="28"/>
        </w:rPr>
        <w:t>жжался</w:t>
      </w:r>
      <w:proofErr w:type="spellEnd"/>
      <w:r w:rsidRPr="00887348">
        <w:rPr>
          <w:rFonts w:ascii="Times New Roman" w:hAnsi="Times New Roman"/>
          <w:sz w:val="28"/>
          <w:szCs w:val="28"/>
        </w:rPr>
        <w:t>, а не сжался». Подобных этим наблюдений у него тысячи.                                                   Ломоносов первый разработал научную, классификацию частей речи.                     Ломоносов создал знаменитую теорию «трех штилей», которая оказалась не выдумкой сухого теоретика, а действенным руководством при создании нового литературного языка. Язык он разделил на три стиля: высокий, посредственный (средний), низкий. Высоким стилем предписывалось писать оды, героические поэмы, торжественные «слова о важных материях». Средний стиль был предназначен для языка театральных пьес, сатир, стихотворных дружеских писем. Низкий стиль — стиль комедий, песен, описаний «обыкновенных дел». В нем нельзя было употреблять высокие церковнославянские слова, предпочтение отдавалось собственно русским, подчас простонародным словам. Весь пафос теории Ломоносова, под влиянием которой долгое время находились все крупные деятели XVIII века, заключался в утверждении литературных прав русского языка, в ограничении церковнославянской стихии. Ломоносов своей теорией установил русскую основу литературного языка.</w:t>
      </w:r>
    </w:p>
    <w:p w14:paraId="10120AB7" w14:textId="77777777" w:rsidR="00887348" w:rsidRPr="00887348" w:rsidRDefault="00887348" w:rsidP="00FD655B">
      <w:pPr>
        <w:spacing w:after="0" w:line="240" w:lineRule="auto"/>
        <w:jc w:val="both"/>
        <w:rPr>
          <w:rFonts w:ascii="Times New Roman" w:hAnsi="Times New Roman"/>
          <w:sz w:val="28"/>
          <w:szCs w:val="28"/>
        </w:rPr>
      </w:pPr>
    </w:p>
    <w:p w14:paraId="1F31B85E" w14:textId="77777777" w:rsidR="00712DAC" w:rsidRPr="00E359B2" w:rsidRDefault="00712DAC" w:rsidP="00FD655B">
      <w:pPr>
        <w:spacing w:after="0" w:line="240" w:lineRule="auto"/>
        <w:jc w:val="both"/>
        <w:rPr>
          <w:rFonts w:ascii="Times New Roman" w:hAnsi="Times New Roman"/>
          <w:b/>
          <w:sz w:val="28"/>
          <w:szCs w:val="28"/>
        </w:rPr>
      </w:pPr>
    </w:p>
    <w:p w14:paraId="517AB63B" w14:textId="77777777" w:rsidR="00712DAC" w:rsidRPr="00E359B2" w:rsidRDefault="00712DAC" w:rsidP="00FD655B">
      <w:pPr>
        <w:spacing w:after="0" w:line="240" w:lineRule="auto"/>
        <w:jc w:val="both"/>
        <w:rPr>
          <w:rFonts w:ascii="Times New Roman" w:hAnsi="Times New Roman"/>
          <w:b/>
          <w:sz w:val="28"/>
          <w:szCs w:val="28"/>
        </w:rPr>
      </w:pPr>
      <w:r w:rsidRPr="00E359B2">
        <w:rPr>
          <w:rFonts w:ascii="Times New Roman" w:hAnsi="Times New Roman"/>
          <w:b/>
          <w:sz w:val="28"/>
          <w:szCs w:val="28"/>
        </w:rPr>
        <w:t>Основоположник сравнительного языкознания в России.</w:t>
      </w:r>
    </w:p>
    <w:p w14:paraId="6BADC53B" w14:textId="77777777" w:rsidR="00712DAC" w:rsidRPr="00E359B2" w:rsidRDefault="00712DAC" w:rsidP="00FD655B">
      <w:pPr>
        <w:spacing w:after="0" w:line="240" w:lineRule="auto"/>
        <w:jc w:val="both"/>
        <w:rPr>
          <w:rFonts w:ascii="Times New Roman" w:hAnsi="Times New Roman"/>
          <w:b/>
          <w:sz w:val="28"/>
          <w:szCs w:val="28"/>
        </w:rPr>
      </w:pPr>
    </w:p>
    <w:p w14:paraId="0474536F" w14:textId="77777777" w:rsidR="00712DAC" w:rsidRPr="00E359B2" w:rsidRDefault="00381DAA" w:rsidP="00FD655B">
      <w:pPr>
        <w:spacing w:after="0" w:line="240" w:lineRule="auto"/>
        <w:jc w:val="both"/>
        <w:rPr>
          <w:rFonts w:ascii="Times New Roman" w:hAnsi="Times New Roman"/>
          <w:sz w:val="28"/>
          <w:szCs w:val="28"/>
        </w:rPr>
      </w:pPr>
      <w:r>
        <w:rPr>
          <w:rFonts w:ascii="Times New Roman" w:hAnsi="Times New Roman"/>
          <w:noProof/>
          <w:sz w:val="28"/>
          <w:szCs w:val="28"/>
        </w:rPr>
        <w:pict w14:anchorId="0AD70B0C">
          <v:shape id="Рисунок 2" o:spid="_x0000_s1046" type="#_x0000_t75" alt="Описание: http://kuzneclib.in.ua/Pict/bibl00004.jpg" style="position:absolute;left:0;text-align:left;margin-left:-27.45pt;margin-top:-54.05pt;width:108.4pt;height:143.25pt;z-index:-251657728;visibility:visible" wrapcoords="-149 0 -149 21487 21600 21487 21600 0 -149 0">
            <v:imagedata r:id="rId34" o:title="bibl00004"/>
            <w10:wrap type="tight"/>
          </v:shape>
        </w:pict>
      </w:r>
      <w:r w:rsidR="00887348" w:rsidRPr="00887348">
        <w:rPr>
          <w:rFonts w:ascii="Times New Roman" w:hAnsi="Times New Roman"/>
          <w:b/>
          <w:sz w:val="28"/>
          <w:szCs w:val="28"/>
        </w:rPr>
        <w:t>А</w:t>
      </w:r>
      <w:r w:rsidR="00B50F84" w:rsidRPr="00E359B2">
        <w:rPr>
          <w:rFonts w:ascii="Times New Roman" w:hAnsi="Times New Roman"/>
          <w:b/>
          <w:sz w:val="28"/>
          <w:szCs w:val="28"/>
        </w:rPr>
        <w:t>лександр</w:t>
      </w:r>
      <w:r w:rsidR="00887348" w:rsidRPr="00887348">
        <w:rPr>
          <w:rFonts w:ascii="Times New Roman" w:hAnsi="Times New Roman"/>
          <w:b/>
          <w:sz w:val="28"/>
          <w:szCs w:val="28"/>
        </w:rPr>
        <w:t xml:space="preserve"> </w:t>
      </w:r>
      <w:proofErr w:type="spellStart"/>
      <w:r w:rsidR="00887348" w:rsidRPr="00887348">
        <w:rPr>
          <w:rFonts w:ascii="Times New Roman" w:hAnsi="Times New Roman"/>
          <w:b/>
          <w:sz w:val="28"/>
          <w:szCs w:val="28"/>
        </w:rPr>
        <w:t>X</w:t>
      </w:r>
      <w:r w:rsidR="00B50F84" w:rsidRPr="00E359B2">
        <w:rPr>
          <w:rFonts w:ascii="Times New Roman" w:hAnsi="Times New Roman"/>
          <w:b/>
          <w:sz w:val="28"/>
          <w:szCs w:val="28"/>
        </w:rPr>
        <w:t>ристофорович</w:t>
      </w:r>
      <w:proofErr w:type="spellEnd"/>
      <w:r w:rsidR="00B50F84" w:rsidRPr="00E359B2">
        <w:rPr>
          <w:rFonts w:ascii="Times New Roman" w:hAnsi="Times New Roman"/>
          <w:b/>
          <w:sz w:val="28"/>
          <w:szCs w:val="28"/>
        </w:rPr>
        <w:t xml:space="preserve"> </w:t>
      </w:r>
      <w:r w:rsidR="00887348" w:rsidRPr="00887348">
        <w:rPr>
          <w:rFonts w:ascii="Times New Roman" w:hAnsi="Times New Roman"/>
          <w:b/>
          <w:sz w:val="28"/>
          <w:szCs w:val="28"/>
        </w:rPr>
        <w:t>Востоков</w:t>
      </w:r>
      <w:r w:rsidR="00887348" w:rsidRPr="00887348">
        <w:rPr>
          <w:rFonts w:ascii="Times New Roman" w:hAnsi="Times New Roman"/>
          <w:sz w:val="28"/>
          <w:szCs w:val="28"/>
        </w:rPr>
        <w:t xml:space="preserve"> (1781—1864) был по натуре человеком независимым и свободным. Эти черты его характера отразились и в его научных трудах, из которых наибольшую славу ему принесли исследования по истории славянских языков. Востоков явился основоположником славянской филологии. Он написал знаменитую «Русскую грамматику» (1831), в ней он осуществил «перебор всего русского языка», рассмотрел его грамматические особенности на уровне науки своего времени. Книга издавалась множество раз, была основной научной грамматикой для своего времени. </w:t>
      </w:r>
    </w:p>
    <w:p w14:paraId="7DB18B7C" w14:textId="77777777" w:rsidR="00583D97" w:rsidRPr="00E359B2" w:rsidRDefault="00FD655B" w:rsidP="00FD655B">
      <w:pPr>
        <w:spacing w:after="0" w:line="240" w:lineRule="auto"/>
        <w:jc w:val="both"/>
        <w:rPr>
          <w:rFonts w:ascii="Times New Roman" w:hAnsi="Times New Roman"/>
          <w:sz w:val="28"/>
          <w:szCs w:val="28"/>
        </w:rPr>
      </w:pPr>
      <w:r>
        <w:rPr>
          <w:rFonts w:ascii="Times New Roman" w:hAnsi="Times New Roman"/>
          <w:sz w:val="28"/>
          <w:szCs w:val="28"/>
        </w:rPr>
        <w:pict w14:anchorId="76CF9071">
          <v:shape id="_x0000_i1035" type="#_x0000_t75" style="width:123.75pt;height:165.75pt">
            <v:imagedata r:id="rId35" o:title="hello_html_m527746b1"/>
          </v:shape>
        </w:pict>
      </w:r>
    </w:p>
    <w:p w14:paraId="1F40FCCD" w14:textId="77777777" w:rsidR="00B50F84" w:rsidRPr="00E359B2" w:rsidRDefault="00B50F84" w:rsidP="00FD655B">
      <w:pPr>
        <w:spacing w:after="0" w:line="240" w:lineRule="auto"/>
        <w:jc w:val="both"/>
        <w:rPr>
          <w:rFonts w:ascii="Times New Roman" w:hAnsi="Times New Roman"/>
          <w:sz w:val="28"/>
          <w:szCs w:val="28"/>
        </w:rPr>
      </w:pPr>
      <w:r w:rsidRPr="00E359B2">
        <w:rPr>
          <w:rFonts w:ascii="Times New Roman" w:hAnsi="Times New Roman"/>
          <w:b/>
          <w:sz w:val="28"/>
          <w:szCs w:val="28"/>
        </w:rPr>
        <w:t>Владимир</w:t>
      </w:r>
      <w:r w:rsidR="00887348" w:rsidRPr="00887348">
        <w:rPr>
          <w:rFonts w:ascii="Times New Roman" w:hAnsi="Times New Roman"/>
          <w:b/>
          <w:sz w:val="28"/>
          <w:szCs w:val="28"/>
        </w:rPr>
        <w:t xml:space="preserve"> И</w:t>
      </w:r>
      <w:r w:rsidRPr="00E359B2">
        <w:rPr>
          <w:rFonts w:ascii="Times New Roman" w:hAnsi="Times New Roman"/>
          <w:b/>
          <w:sz w:val="28"/>
          <w:szCs w:val="28"/>
        </w:rPr>
        <w:t>ванович</w:t>
      </w:r>
      <w:r w:rsidR="00887348" w:rsidRPr="00887348">
        <w:rPr>
          <w:rFonts w:ascii="Times New Roman" w:hAnsi="Times New Roman"/>
          <w:b/>
          <w:sz w:val="28"/>
          <w:szCs w:val="28"/>
        </w:rPr>
        <w:t xml:space="preserve"> Даль</w:t>
      </w:r>
      <w:r w:rsidR="00887348" w:rsidRPr="00887348">
        <w:rPr>
          <w:rFonts w:ascii="Times New Roman" w:hAnsi="Times New Roman"/>
          <w:sz w:val="28"/>
          <w:szCs w:val="28"/>
        </w:rPr>
        <w:t xml:space="preserve"> (1801—1872) многое успел сделать в жизни: был морским офицером, прекрасным врачом, путешественником-этнографом, писателем (его псевдоним Казак Луганский). Его очерки и рассказы </w:t>
      </w:r>
    </w:p>
    <w:p w14:paraId="1B2EF58E"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В. Г. Белинский назвал «перлами современной русской литературы». Но больше всего он известен нам как составитель уникального «Толкового словаря живого великорусского языка», работе над которым он отдал 50 лет своей жизни. Словарь, в котором 200 тысяч слов, читается как увлекательнейшая книга. Значения слов Даль толкует образно, метко, наглядно; объяснив слово, раскрывает его значение с помощью народных поговорок, пословиц. Читая такой словарь, узнаешь быт народа, его взгляды, убеждения, стремления.</w:t>
      </w:r>
    </w:p>
    <w:p w14:paraId="738EFB16" w14:textId="77777777" w:rsidR="00887348" w:rsidRPr="00887348" w:rsidRDefault="00381DAA" w:rsidP="00FD655B">
      <w:pPr>
        <w:spacing w:after="0" w:line="240" w:lineRule="auto"/>
        <w:jc w:val="both"/>
        <w:rPr>
          <w:rFonts w:ascii="Times New Roman" w:hAnsi="Times New Roman"/>
          <w:b/>
          <w:sz w:val="28"/>
          <w:szCs w:val="28"/>
        </w:rPr>
      </w:pPr>
      <w:r>
        <w:rPr>
          <w:rFonts w:ascii="Times New Roman" w:hAnsi="Times New Roman"/>
          <w:noProof/>
          <w:sz w:val="28"/>
          <w:szCs w:val="28"/>
        </w:rPr>
        <w:pict w14:anchorId="13E52B07">
          <v:shape id="Рисунок 3" o:spid="_x0000_s1045" type="#_x0000_t75" alt="Описание: http://staraysamara.ru/images/gorod4/m_24362.jpg" style="position:absolute;left:0;text-align:left;margin-left:-.05pt;margin-top:18.4pt;width:122.15pt;height:135.75pt;z-index:-251658752;visibility:visible;mso-position-horizontal-relative:margin" wrapcoords="-133 0 -133 21481 21600 21481 21600 0 -133 0">
            <v:imagedata r:id="rId36" o:title="m_24362"/>
            <w10:wrap type="tight" anchorx="margin"/>
          </v:shape>
        </w:pict>
      </w:r>
    </w:p>
    <w:p w14:paraId="4F43652A" w14:textId="77777777" w:rsidR="00887348" w:rsidRPr="00887348" w:rsidRDefault="00887348" w:rsidP="00FD655B">
      <w:pPr>
        <w:spacing w:after="0" w:line="240" w:lineRule="auto"/>
        <w:jc w:val="both"/>
        <w:rPr>
          <w:rFonts w:ascii="Times New Roman" w:hAnsi="Times New Roman"/>
          <w:sz w:val="28"/>
          <w:szCs w:val="28"/>
        </w:rPr>
      </w:pPr>
      <w:proofErr w:type="gramStart"/>
      <w:r w:rsidRPr="00887348">
        <w:rPr>
          <w:rFonts w:ascii="Times New Roman" w:hAnsi="Times New Roman"/>
          <w:b/>
          <w:sz w:val="28"/>
          <w:szCs w:val="28"/>
        </w:rPr>
        <w:t>А</w:t>
      </w:r>
      <w:r w:rsidR="00B50F84" w:rsidRPr="00E359B2">
        <w:rPr>
          <w:rFonts w:ascii="Times New Roman" w:hAnsi="Times New Roman"/>
          <w:b/>
          <w:sz w:val="28"/>
          <w:szCs w:val="28"/>
        </w:rPr>
        <w:t xml:space="preserve">лександр </w:t>
      </w:r>
      <w:r w:rsidRPr="00887348">
        <w:rPr>
          <w:rFonts w:ascii="Times New Roman" w:hAnsi="Times New Roman"/>
          <w:b/>
          <w:sz w:val="28"/>
          <w:szCs w:val="28"/>
        </w:rPr>
        <w:t xml:space="preserve"> А</w:t>
      </w:r>
      <w:r w:rsidR="00B50F84" w:rsidRPr="00E359B2">
        <w:rPr>
          <w:rFonts w:ascii="Times New Roman" w:hAnsi="Times New Roman"/>
          <w:b/>
          <w:sz w:val="28"/>
          <w:szCs w:val="28"/>
        </w:rPr>
        <w:t>фанасьевич</w:t>
      </w:r>
      <w:proofErr w:type="gramEnd"/>
      <w:r w:rsidRPr="00887348">
        <w:rPr>
          <w:rFonts w:ascii="Times New Roman" w:hAnsi="Times New Roman"/>
          <w:b/>
          <w:sz w:val="28"/>
          <w:szCs w:val="28"/>
        </w:rPr>
        <w:t xml:space="preserve"> Потебня</w:t>
      </w:r>
      <w:r w:rsidRPr="00887348">
        <w:rPr>
          <w:rFonts w:ascii="Times New Roman" w:hAnsi="Times New Roman"/>
          <w:sz w:val="28"/>
          <w:szCs w:val="28"/>
        </w:rPr>
        <w:t xml:space="preserve"> (1835—1891) был выдающимся русским и украинским филологом. Это был необычайно эрудированный ученый. Его основной труд —«Из записок по русской грамматике» в 4-х томах —посвящен сопоставительному анализу украинского и русского языков, истории основных грамматических категорий, сопоставительному изучению синтаксиса восточнославянских языков. </w:t>
      </w:r>
      <w:r w:rsidRPr="00887348">
        <w:rPr>
          <w:rFonts w:ascii="Times New Roman" w:hAnsi="Times New Roman"/>
          <w:sz w:val="28"/>
          <w:szCs w:val="28"/>
        </w:rPr>
        <w:lastRenderedPageBreak/>
        <w:t>Потебня рассматривал язык как составную часть культуры народа, как компонент его духовной жизни, и отсюда его интерес и внимание к обрядам, мифам, фольклору славян. Потебню глубоко интересовала связь между языком и мышлением. Этой проблеме он посвятил, будучи еще совсем молодым, свою зрелую, глубоко философскую монографию «Мысль и язык» (1862).</w:t>
      </w:r>
    </w:p>
    <w:p w14:paraId="678CE4EE" w14:textId="77777777" w:rsidR="00887348" w:rsidRPr="00887348" w:rsidRDefault="00887348" w:rsidP="00FD655B">
      <w:pPr>
        <w:spacing w:after="0" w:line="240" w:lineRule="auto"/>
        <w:jc w:val="both"/>
        <w:rPr>
          <w:rFonts w:ascii="Times New Roman" w:hAnsi="Times New Roman"/>
          <w:b/>
          <w:sz w:val="28"/>
          <w:szCs w:val="28"/>
        </w:rPr>
      </w:pPr>
    </w:p>
    <w:p w14:paraId="23377526" w14:textId="77777777" w:rsidR="00887348" w:rsidRPr="00887348" w:rsidRDefault="00381DAA" w:rsidP="00FD655B">
      <w:pPr>
        <w:spacing w:after="0" w:line="240" w:lineRule="auto"/>
        <w:jc w:val="both"/>
        <w:rPr>
          <w:rFonts w:ascii="Times New Roman" w:hAnsi="Times New Roman"/>
          <w:sz w:val="28"/>
          <w:szCs w:val="28"/>
        </w:rPr>
      </w:pPr>
      <w:r>
        <w:rPr>
          <w:rFonts w:ascii="Times New Roman" w:hAnsi="Times New Roman"/>
          <w:noProof/>
          <w:sz w:val="28"/>
          <w:szCs w:val="28"/>
        </w:rPr>
        <w:pict w14:anchorId="59B05547">
          <v:shape id="Рисунок 4" o:spid="_x0000_s1044" type="#_x0000_t75" alt="Описание: http://mgomz.ru/wp-content/uploads/2012/10/2014-12-08_163605.png" style="position:absolute;left:0;text-align:left;margin-left:0;margin-top:2.05pt;width:110.95pt;height:141.7pt;z-index:-251659776;visibility:visible;mso-position-horizontal:left;mso-position-horizontal-relative:margin" wrapcoords="-146 0 -146 21486 21600 21486 21600 0 -146 0">
            <v:imagedata r:id="rId37" o:title="2014-12-08_163605" croptop="5462f" cropbottom="3956f" cropleft="3130f" cropright="7010f"/>
            <w10:wrap type="tight" anchorx="margin"/>
          </v:shape>
        </w:pict>
      </w:r>
      <w:r w:rsidR="00887348" w:rsidRPr="00887348">
        <w:rPr>
          <w:rFonts w:ascii="Times New Roman" w:hAnsi="Times New Roman"/>
          <w:b/>
          <w:sz w:val="28"/>
          <w:szCs w:val="28"/>
        </w:rPr>
        <w:t>Федор Иванович Буслаев</w:t>
      </w:r>
      <w:r w:rsidR="00887348" w:rsidRPr="00887348">
        <w:rPr>
          <w:rFonts w:ascii="Times New Roman" w:hAnsi="Times New Roman"/>
          <w:sz w:val="28"/>
          <w:szCs w:val="28"/>
        </w:rPr>
        <w:t xml:space="preserve"> (1818-1897)</w:t>
      </w:r>
    </w:p>
    <w:p w14:paraId="219601DB"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В ряду русских филологов второй половины XIX особенно ярко выделяется имя Федора Ивановича Буслаева. Лингвист и литературовед, исследователь народной словесности и древнерусского искусства, он был блестящим педагогом и лектором, академиком, профессором Московского университета.</w:t>
      </w:r>
    </w:p>
    <w:p w14:paraId="12D1FA3D" w14:textId="77777777" w:rsidR="00887348" w:rsidRPr="00887348" w:rsidRDefault="00887348" w:rsidP="00FD655B">
      <w:pPr>
        <w:spacing w:after="0" w:line="240" w:lineRule="auto"/>
        <w:jc w:val="both"/>
        <w:rPr>
          <w:rFonts w:ascii="Times New Roman" w:hAnsi="Times New Roman"/>
          <w:sz w:val="28"/>
          <w:szCs w:val="28"/>
        </w:rPr>
      </w:pPr>
      <w:proofErr w:type="spellStart"/>
      <w:r w:rsidRPr="00887348">
        <w:rPr>
          <w:rFonts w:ascii="Times New Roman" w:hAnsi="Times New Roman"/>
          <w:sz w:val="28"/>
          <w:szCs w:val="28"/>
        </w:rPr>
        <w:t>Ф.И.Буслаев</w:t>
      </w:r>
      <w:proofErr w:type="spellEnd"/>
      <w:r w:rsidRPr="00887348">
        <w:rPr>
          <w:rFonts w:ascii="Times New Roman" w:hAnsi="Times New Roman"/>
          <w:sz w:val="28"/>
          <w:szCs w:val="28"/>
        </w:rPr>
        <w:t xml:space="preserve"> продолжил отечественные традиции сравнительно-исторического изучения славянских языков, заложенные Александром Христофоровичем Востоковым. Свои научные исследования </w:t>
      </w:r>
      <w:proofErr w:type="spellStart"/>
      <w:r w:rsidRPr="00887348">
        <w:rPr>
          <w:rFonts w:ascii="Times New Roman" w:hAnsi="Times New Roman"/>
          <w:sz w:val="28"/>
          <w:szCs w:val="28"/>
        </w:rPr>
        <w:t>Ф.И.Буслаев</w:t>
      </w:r>
      <w:proofErr w:type="spellEnd"/>
      <w:r w:rsidRPr="00887348">
        <w:rPr>
          <w:rFonts w:ascii="Times New Roman" w:hAnsi="Times New Roman"/>
          <w:sz w:val="28"/>
          <w:szCs w:val="28"/>
        </w:rPr>
        <w:t xml:space="preserve"> обобщил в книге «О преподавании отечественного языка» (1844г.), которая по праву считается первой в нашем отечестве научной методикой преподавания русского языка. Основная мысль этого фундаментального труда о важности изучения родного языка в школе для развития личности, необходимости сравнительно-исторического изучения родного языка после усвоения его правил, значимости </w:t>
      </w:r>
      <w:proofErr w:type="spellStart"/>
      <w:r w:rsidRPr="00887348">
        <w:rPr>
          <w:rFonts w:ascii="Times New Roman" w:hAnsi="Times New Roman"/>
          <w:sz w:val="28"/>
          <w:szCs w:val="28"/>
        </w:rPr>
        <w:t>соизучения</w:t>
      </w:r>
      <w:proofErr w:type="spellEnd"/>
      <w:r w:rsidRPr="00887348">
        <w:rPr>
          <w:rFonts w:ascii="Times New Roman" w:hAnsi="Times New Roman"/>
          <w:sz w:val="28"/>
          <w:szCs w:val="28"/>
        </w:rPr>
        <w:t xml:space="preserve"> языка и национальной культуры. </w:t>
      </w:r>
    </w:p>
    <w:p w14:paraId="1C79BB2C" w14:textId="77777777" w:rsidR="00887348" w:rsidRPr="00887348" w:rsidRDefault="00381DAA" w:rsidP="00FD655B">
      <w:pPr>
        <w:spacing w:after="0" w:line="240" w:lineRule="auto"/>
        <w:jc w:val="both"/>
        <w:rPr>
          <w:rFonts w:ascii="Times New Roman" w:hAnsi="Times New Roman"/>
          <w:sz w:val="28"/>
          <w:szCs w:val="28"/>
        </w:rPr>
      </w:pPr>
      <w:r>
        <w:rPr>
          <w:rFonts w:ascii="Times New Roman" w:hAnsi="Times New Roman"/>
          <w:noProof/>
          <w:sz w:val="28"/>
          <w:szCs w:val="28"/>
        </w:rPr>
        <w:pict w14:anchorId="5CC4654D">
          <v:shape id="Рисунок 5" o:spid="_x0000_s1043" type="#_x0000_t75" alt="Описание: http://www.bioso.ru/img/gallery/110212095651.jpg" style="position:absolute;left:0;text-align:left;margin-left:0;margin-top:6.2pt;width:130.6pt;height:156.75pt;z-index:-251660800;visibility:visible;mso-position-horizontal:left;mso-position-horizontal-relative:margin" wrapcoords="-124 0 -124 21497 21600 21497 21600 0 -124 0">
            <v:imagedata r:id="rId38" o:title="110212095651"/>
            <w10:wrap type="tight" anchorx="margin"/>
          </v:shape>
        </w:pict>
      </w:r>
    </w:p>
    <w:p w14:paraId="050E45A1"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b/>
          <w:sz w:val="28"/>
          <w:szCs w:val="28"/>
        </w:rPr>
        <w:t xml:space="preserve">Алексей Александрович Шахматов </w:t>
      </w:r>
      <w:r w:rsidRPr="00887348">
        <w:rPr>
          <w:rFonts w:ascii="Times New Roman" w:hAnsi="Times New Roman"/>
          <w:sz w:val="28"/>
          <w:szCs w:val="28"/>
        </w:rPr>
        <w:t>(1864-1920)</w:t>
      </w:r>
    </w:p>
    <w:p w14:paraId="0F91DF46" w14:textId="77777777" w:rsidR="00887348" w:rsidRPr="00887348" w:rsidRDefault="00887348" w:rsidP="00FD655B">
      <w:pPr>
        <w:spacing w:after="0" w:line="240" w:lineRule="auto"/>
        <w:jc w:val="both"/>
        <w:rPr>
          <w:rFonts w:ascii="Times New Roman" w:hAnsi="Times New Roman"/>
          <w:sz w:val="28"/>
          <w:szCs w:val="28"/>
        </w:rPr>
      </w:pPr>
      <w:proofErr w:type="spellStart"/>
      <w:r w:rsidRPr="00887348">
        <w:rPr>
          <w:rFonts w:ascii="Times New Roman" w:hAnsi="Times New Roman"/>
          <w:sz w:val="28"/>
          <w:szCs w:val="28"/>
        </w:rPr>
        <w:t>А.А.Шахматов</w:t>
      </w:r>
      <w:proofErr w:type="spellEnd"/>
      <w:r w:rsidRPr="00887348">
        <w:rPr>
          <w:rFonts w:ascii="Times New Roman" w:hAnsi="Times New Roman"/>
          <w:sz w:val="28"/>
          <w:szCs w:val="28"/>
        </w:rPr>
        <w:t>, великий русский лингвист, внес огромный вклад в изучение синтаксиса и истории языка. С ранних лет он проявил глубокий интерес к проблемам языкознания. Еще учась в гимназии, он принимал участие в научных диспутах. Тогда же была опубликована его первая статья.</w:t>
      </w:r>
    </w:p>
    <w:p w14:paraId="6A2F333B"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 xml:space="preserve">Многогранны научные интересы языковеда. </w:t>
      </w:r>
      <w:proofErr w:type="spellStart"/>
      <w:r w:rsidRPr="00887348">
        <w:rPr>
          <w:rFonts w:ascii="Times New Roman" w:hAnsi="Times New Roman"/>
          <w:sz w:val="28"/>
          <w:szCs w:val="28"/>
        </w:rPr>
        <w:t>А.А.Шахматов</w:t>
      </w:r>
      <w:proofErr w:type="spellEnd"/>
      <w:r w:rsidRPr="00887348">
        <w:rPr>
          <w:rFonts w:ascii="Times New Roman" w:hAnsi="Times New Roman"/>
          <w:sz w:val="28"/>
          <w:szCs w:val="28"/>
        </w:rPr>
        <w:t xml:space="preserve"> занимался историей и диалектологией русского и других славянских языков. Он возглавлял работу по созданию академического толкового словаря и комиссию по реформе орфографии. Он, наконец, выдающийся русский синтаксист.</w:t>
      </w:r>
    </w:p>
    <w:p w14:paraId="2FCD3E1E"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 xml:space="preserve">В книге </w:t>
      </w:r>
      <w:proofErr w:type="spellStart"/>
      <w:r w:rsidRPr="00887348">
        <w:rPr>
          <w:rFonts w:ascii="Times New Roman" w:hAnsi="Times New Roman"/>
          <w:sz w:val="28"/>
          <w:szCs w:val="28"/>
        </w:rPr>
        <w:t>А.А.Шахматова</w:t>
      </w:r>
      <w:proofErr w:type="spellEnd"/>
      <w:r w:rsidRPr="00887348">
        <w:rPr>
          <w:rFonts w:ascii="Times New Roman" w:hAnsi="Times New Roman"/>
          <w:sz w:val="28"/>
          <w:szCs w:val="28"/>
        </w:rPr>
        <w:t xml:space="preserve"> «Синтаксис русского языка», по словам </w:t>
      </w:r>
      <w:proofErr w:type="spellStart"/>
      <w:r w:rsidRPr="00887348">
        <w:rPr>
          <w:rFonts w:ascii="Times New Roman" w:hAnsi="Times New Roman"/>
          <w:sz w:val="28"/>
          <w:szCs w:val="28"/>
        </w:rPr>
        <w:t>В.В.Виноградова</w:t>
      </w:r>
      <w:proofErr w:type="spellEnd"/>
      <w:r w:rsidRPr="00887348">
        <w:rPr>
          <w:rFonts w:ascii="Times New Roman" w:hAnsi="Times New Roman"/>
          <w:sz w:val="28"/>
          <w:szCs w:val="28"/>
        </w:rPr>
        <w:t xml:space="preserve">, «впервые собран колоссальный материал, характеризующий поразительное разнообразие синтаксических конструкций современного русского языка». </w:t>
      </w:r>
      <w:proofErr w:type="spellStart"/>
      <w:r w:rsidRPr="00887348">
        <w:rPr>
          <w:rFonts w:ascii="Times New Roman" w:hAnsi="Times New Roman"/>
          <w:sz w:val="28"/>
          <w:szCs w:val="28"/>
        </w:rPr>
        <w:t>А.А.Шахматов</w:t>
      </w:r>
      <w:proofErr w:type="spellEnd"/>
      <w:r w:rsidRPr="00887348">
        <w:rPr>
          <w:rFonts w:ascii="Times New Roman" w:hAnsi="Times New Roman"/>
          <w:sz w:val="28"/>
          <w:szCs w:val="28"/>
        </w:rPr>
        <w:t xml:space="preserve"> первым в истории нашей науки выделил типы односоставных предложений и описал особенности их строения. Многие синтаксические идеи Шахматова до сих пор не потеряли своей актуальности.</w:t>
      </w:r>
    </w:p>
    <w:p w14:paraId="6FD4DD03" w14:textId="77777777" w:rsidR="00887348" w:rsidRPr="00887348" w:rsidRDefault="00FD655B" w:rsidP="00FD655B">
      <w:pPr>
        <w:spacing w:after="0" w:line="240" w:lineRule="auto"/>
        <w:jc w:val="both"/>
        <w:rPr>
          <w:rFonts w:ascii="Times New Roman" w:hAnsi="Times New Roman"/>
          <w:sz w:val="28"/>
          <w:szCs w:val="28"/>
        </w:rPr>
      </w:pPr>
      <w:r>
        <w:rPr>
          <w:rFonts w:ascii="Times New Roman" w:hAnsi="Times New Roman"/>
          <w:sz w:val="28"/>
          <w:szCs w:val="28"/>
        </w:rPr>
        <w:lastRenderedPageBreak/>
        <w:pict w14:anchorId="756F1303">
          <v:shape id="_x0000_i1036" type="#_x0000_t75" style="width:108.75pt;height:150pt">
            <v:imagedata r:id="rId39" o:title="hello_html_m4abab5e8"/>
          </v:shape>
        </w:pict>
      </w:r>
    </w:p>
    <w:p w14:paraId="542FAD4E"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b/>
          <w:sz w:val="28"/>
          <w:szCs w:val="28"/>
        </w:rPr>
        <w:t>Д</w:t>
      </w:r>
      <w:r w:rsidR="00B50F84" w:rsidRPr="00E359B2">
        <w:rPr>
          <w:rFonts w:ascii="Times New Roman" w:hAnsi="Times New Roman"/>
          <w:b/>
          <w:sz w:val="28"/>
          <w:szCs w:val="28"/>
        </w:rPr>
        <w:t xml:space="preserve">митрий </w:t>
      </w:r>
      <w:r w:rsidRPr="00887348">
        <w:rPr>
          <w:rFonts w:ascii="Times New Roman" w:hAnsi="Times New Roman"/>
          <w:b/>
          <w:sz w:val="28"/>
          <w:szCs w:val="28"/>
        </w:rPr>
        <w:t>Н</w:t>
      </w:r>
      <w:r w:rsidR="00B50F84" w:rsidRPr="00E359B2">
        <w:rPr>
          <w:rFonts w:ascii="Times New Roman" w:hAnsi="Times New Roman"/>
          <w:b/>
          <w:sz w:val="28"/>
          <w:szCs w:val="28"/>
        </w:rPr>
        <w:t>иколаевич</w:t>
      </w:r>
      <w:r w:rsidRPr="00887348">
        <w:rPr>
          <w:rFonts w:ascii="Times New Roman" w:hAnsi="Times New Roman"/>
          <w:b/>
          <w:sz w:val="28"/>
          <w:szCs w:val="28"/>
        </w:rPr>
        <w:t xml:space="preserve"> Ушаков</w:t>
      </w:r>
      <w:r w:rsidRPr="00887348">
        <w:rPr>
          <w:rFonts w:ascii="Times New Roman" w:hAnsi="Times New Roman"/>
          <w:sz w:val="28"/>
          <w:szCs w:val="28"/>
        </w:rPr>
        <w:t xml:space="preserve"> (1873—1942) является составителем и редактором одного из самых распространенных толковых словарей, знаменитого «Толкового словаря русского языка», замечательного памятника русского языка первой половины ХХ века. Этот труд Д. Н. Ушаков создавал уже в зрелом возрасте, будучи известен как ученый-лингвист. Он страстно любил русский язык, прекрасно его знал, был образцовым носителем русской литературной речи. Эта любовь в определенной степени повлияла на характер его научных интересов: больше всего он занимался вопросами орфографии и орфоэпии. Он автор многих учебников и учебных пособий по правописанию. Один только его «Орфографический словарь» выдержал более 30 изданий. Он придавал огромное значение разработке норм правильного произношения, справедливо считая, что единое, нормативное литературное произношение — основа речевой культуры, без нее немыслима общая культура человека.</w:t>
      </w:r>
    </w:p>
    <w:p w14:paraId="441874DC" w14:textId="77777777" w:rsidR="00887348" w:rsidRPr="00887348" w:rsidRDefault="00887348" w:rsidP="00FD655B">
      <w:pPr>
        <w:spacing w:after="0" w:line="240" w:lineRule="auto"/>
        <w:jc w:val="both"/>
        <w:rPr>
          <w:rFonts w:ascii="Times New Roman" w:hAnsi="Times New Roman"/>
          <w:sz w:val="28"/>
          <w:szCs w:val="28"/>
        </w:rPr>
      </w:pPr>
    </w:p>
    <w:p w14:paraId="7947E87F" w14:textId="77777777" w:rsidR="00887348" w:rsidRPr="00887348" w:rsidRDefault="00381DAA" w:rsidP="00FD655B">
      <w:pPr>
        <w:spacing w:after="0" w:line="240" w:lineRule="auto"/>
        <w:jc w:val="both"/>
        <w:rPr>
          <w:rFonts w:ascii="Times New Roman" w:hAnsi="Times New Roman"/>
          <w:sz w:val="28"/>
          <w:szCs w:val="28"/>
        </w:rPr>
      </w:pPr>
      <w:r>
        <w:rPr>
          <w:rFonts w:ascii="Times New Roman" w:hAnsi="Times New Roman"/>
          <w:noProof/>
          <w:sz w:val="28"/>
          <w:szCs w:val="28"/>
        </w:rPr>
        <w:pict w14:anchorId="41394457">
          <v:shape id="Рисунок 7" o:spid="_x0000_s1041" type="#_x0000_t75" alt="Описание: http://player.myshared.ru/489656/data/images/img57.png" style="position:absolute;left:0;text-align:left;margin-left:0;margin-top:.75pt;width:119pt;height:144.75pt;z-index:-251653632;visibility:visible;mso-position-horizontal:left;mso-position-horizontal-relative:margin" wrapcoords="-136 0 -136 21488 21600 21488 21600 0 -136 0">
            <v:imagedata r:id="rId40" o:title="img57" croptop="5025f" cropbottom="6282f" cropleft="5955f" cropright="6733f"/>
            <w10:wrap type="tight" anchorx="margin"/>
          </v:shape>
        </w:pict>
      </w:r>
    </w:p>
    <w:p w14:paraId="56AF4267"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 xml:space="preserve">Одним из самых оригинальных лингвистов был </w:t>
      </w:r>
      <w:proofErr w:type="gramStart"/>
      <w:r w:rsidRPr="00887348">
        <w:rPr>
          <w:rFonts w:ascii="Times New Roman" w:hAnsi="Times New Roman"/>
          <w:b/>
          <w:sz w:val="28"/>
          <w:szCs w:val="28"/>
        </w:rPr>
        <w:t>А</w:t>
      </w:r>
      <w:r w:rsidR="00B50F84" w:rsidRPr="00E359B2">
        <w:rPr>
          <w:rFonts w:ascii="Times New Roman" w:hAnsi="Times New Roman"/>
          <w:b/>
          <w:sz w:val="28"/>
          <w:szCs w:val="28"/>
        </w:rPr>
        <w:t xml:space="preserve">лександр </w:t>
      </w:r>
      <w:r w:rsidRPr="00887348">
        <w:rPr>
          <w:rFonts w:ascii="Times New Roman" w:hAnsi="Times New Roman"/>
          <w:b/>
          <w:sz w:val="28"/>
          <w:szCs w:val="28"/>
        </w:rPr>
        <w:t xml:space="preserve"> М</w:t>
      </w:r>
      <w:r w:rsidR="00B50F84" w:rsidRPr="00E359B2">
        <w:rPr>
          <w:rFonts w:ascii="Times New Roman" w:hAnsi="Times New Roman"/>
          <w:b/>
          <w:sz w:val="28"/>
          <w:szCs w:val="28"/>
        </w:rPr>
        <w:t>атвеевич</w:t>
      </w:r>
      <w:proofErr w:type="gramEnd"/>
      <w:r w:rsidRPr="00887348">
        <w:rPr>
          <w:rFonts w:ascii="Times New Roman" w:hAnsi="Times New Roman"/>
          <w:b/>
          <w:sz w:val="28"/>
          <w:szCs w:val="28"/>
        </w:rPr>
        <w:t xml:space="preserve"> Пешковский</w:t>
      </w:r>
      <w:r w:rsidRPr="00887348">
        <w:rPr>
          <w:rFonts w:ascii="Times New Roman" w:hAnsi="Times New Roman"/>
          <w:sz w:val="28"/>
          <w:szCs w:val="28"/>
        </w:rPr>
        <w:t xml:space="preserve"> (1878—1933). Он много лет работал в московских гимназиях и, желая познакомить своих учеников с настоящей, научной грамматикой, написал остроумную, полную тонких наблюдений монографию «Русский синтаксис в научном освещении» (1914), в которой как будто беседует со своими учениками. Вместе с ними он наблюдает, размышляет, экспериментирует. Пешковский первый показал, что интонация является грамматическим средством, что она помогает там, где другие грамматические средства (предлоги, союзы, окончания) не способны выразить значение. Пешковский неустанно и страстно разъяснял, что только сознательное владение грамматикой делает человека по-настоящему грамотным. Он обращал внимание на огромную значимость языковой культуры: «Умение говорить — это то смазочное масло, которое необходимо для всякой культурно- государственной машины и без которого она просто остановилась бы». Увы, этот урок Д. М. Пешковского остался не усвоен многими.</w:t>
      </w:r>
    </w:p>
    <w:p w14:paraId="1C934369" w14:textId="77777777" w:rsidR="00887348" w:rsidRPr="00887348" w:rsidRDefault="00381DAA" w:rsidP="00FD655B">
      <w:pPr>
        <w:spacing w:after="0" w:line="240" w:lineRule="auto"/>
        <w:jc w:val="both"/>
        <w:rPr>
          <w:rFonts w:ascii="Times New Roman" w:hAnsi="Times New Roman"/>
          <w:sz w:val="28"/>
          <w:szCs w:val="28"/>
        </w:rPr>
      </w:pPr>
      <w:r>
        <w:rPr>
          <w:rFonts w:ascii="Times New Roman" w:hAnsi="Times New Roman"/>
          <w:noProof/>
          <w:sz w:val="28"/>
          <w:szCs w:val="28"/>
        </w:rPr>
        <w:lastRenderedPageBreak/>
        <w:pict w14:anchorId="4CFF86F6">
          <v:shape id="Рисунок 8" o:spid="_x0000_s1040" type="#_x0000_t75" alt="Описание: http://rerefat.ru/tw_files2/urls_1/1303/d-1302192/1302192_html_m3e6b94db.jpg" style="position:absolute;left:0;text-align:left;margin-left:0;margin-top:21.15pt;width:126pt;height:171.5pt;z-index:-251662848;visibility:visible;mso-position-horizontal:left;mso-position-horizontal-relative:margin" wrapcoords="-129 0 -129 21506 21600 21506 21600 0 -129 0">
            <v:imagedata r:id="rId41" o:title="1302192_html_m3e6b94db"/>
            <w10:wrap type="tight" anchorx="margin"/>
          </v:shape>
        </w:pict>
      </w:r>
    </w:p>
    <w:p w14:paraId="588DCC63" w14:textId="77777777" w:rsidR="00887348" w:rsidRPr="00887348" w:rsidRDefault="00887348" w:rsidP="00FD655B">
      <w:pPr>
        <w:spacing w:after="0" w:line="240" w:lineRule="auto"/>
        <w:jc w:val="both"/>
        <w:rPr>
          <w:rFonts w:ascii="Times New Roman" w:hAnsi="Times New Roman"/>
          <w:b/>
          <w:sz w:val="28"/>
          <w:szCs w:val="28"/>
        </w:rPr>
      </w:pPr>
    </w:p>
    <w:p w14:paraId="52E6E97A"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b/>
          <w:sz w:val="28"/>
          <w:szCs w:val="28"/>
        </w:rPr>
        <w:t>Л</w:t>
      </w:r>
      <w:r w:rsidR="00B50F84" w:rsidRPr="00E359B2">
        <w:rPr>
          <w:rFonts w:ascii="Times New Roman" w:hAnsi="Times New Roman"/>
          <w:b/>
          <w:sz w:val="28"/>
          <w:szCs w:val="28"/>
        </w:rPr>
        <w:t>ев</w:t>
      </w:r>
      <w:r w:rsidRPr="00887348">
        <w:rPr>
          <w:rFonts w:ascii="Times New Roman" w:hAnsi="Times New Roman"/>
          <w:b/>
          <w:sz w:val="28"/>
          <w:szCs w:val="28"/>
        </w:rPr>
        <w:t xml:space="preserve"> В</w:t>
      </w:r>
      <w:r w:rsidR="00B50F84" w:rsidRPr="00E359B2">
        <w:rPr>
          <w:rFonts w:ascii="Times New Roman" w:hAnsi="Times New Roman"/>
          <w:b/>
          <w:sz w:val="28"/>
          <w:szCs w:val="28"/>
        </w:rPr>
        <w:t>ладимирович</w:t>
      </w:r>
      <w:r w:rsidRPr="00887348">
        <w:rPr>
          <w:rFonts w:ascii="Times New Roman" w:hAnsi="Times New Roman"/>
          <w:b/>
          <w:sz w:val="28"/>
          <w:szCs w:val="28"/>
        </w:rPr>
        <w:t>. Щерба</w:t>
      </w:r>
      <w:r w:rsidRPr="00887348">
        <w:rPr>
          <w:rFonts w:ascii="Times New Roman" w:hAnsi="Times New Roman"/>
          <w:sz w:val="28"/>
          <w:szCs w:val="28"/>
        </w:rPr>
        <w:t xml:space="preserve"> (1880—1944) — известный русский языковед, обладавший обширным кругом научных интересов: он очень многое сделал для теории и практики лексикографии, большое значение придавал изучению живых языков, много работал в области грамматики и лексикологии, изучал малоизвестные славянские наречия. Его работа «О частях речи в русском языке» (1928), в которой он выделил новую часть речи — слова категории состояния, — наглядно показала, какие грамматические явления скрываются за знакомыми для большинства терминами </w:t>
      </w:r>
      <w:proofErr w:type="gramStart"/>
      <w:r w:rsidRPr="00887348">
        <w:rPr>
          <w:rFonts w:ascii="Times New Roman" w:hAnsi="Times New Roman"/>
          <w:sz w:val="28"/>
          <w:szCs w:val="28"/>
        </w:rPr>
        <w:t>« существительное</w:t>
      </w:r>
      <w:proofErr w:type="gramEnd"/>
      <w:r w:rsidRPr="00887348">
        <w:rPr>
          <w:rFonts w:ascii="Times New Roman" w:hAnsi="Times New Roman"/>
          <w:sz w:val="28"/>
          <w:szCs w:val="28"/>
        </w:rPr>
        <w:t xml:space="preserve"> », « глагол »...Л. В. Щерба является создателем ленинградской фонологической школы. Он одним из первых обратился к лингвистическому анализу языка художественных произведений. Его перу принадлежат два опыта лингвистического толкования стихотворений: «Воспоминание» Пушкина и «Сосна» Лермонтова. Он воспитал много замечательных лингвистов, среди которых В. В. Виноградов.</w:t>
      </w:r>
    </w:p>
    <w:p w14:paraId="7F97BC4B" w14:textId="77777777" w:rsidR="00887348" w:rsidRPr="00887348" w:rsidRDefault="00381DAA" w:rsidP="00FD655B">
      <w:pPr>
        <w:spacing w:after="0" w:line="240" w:lineRule="auto"/>
        <w:jc w:val="both"/>
        <w:rPr>
          <w:rFonts w:ascii="Times New Roman" w:hAnsi="Times New Roman"/>
          <w:sz w:val="28"/>
          <w:szCs w:val="28"/>
        </w:rPr>
      </w:pPr>
      <w:r>
        <w:rPr>
          <w:rFonts w:ascii="Times New Roman" w:hAnsi="Times New Roman"/>
          <w:noProof/>
          <w:sz w:val="28"/>
          <w:szCs w:val="28"/>
        </w:rPr>
        <w:pict w14:anchorId="01E95E8B">
          <v:shape id="Рисунок 9" o:spid="_x0000_s1039" type="#_x0000_t75" alt="Описание: http://hcenter-irk.info/sites/default/files/vin-fron.jpg" style="position:absolute;left:0;text-align:left;margin-left:0;margin-top:.15pt;width:95.2pt;height:126.25pt;z-index:-251661824;visibility:visible" wrapcoords="-170 0 -170 21471 21600 21471 21600 0 -170 0">
            <v:imagedata r:id="rId42" o:title="vin-fron"/>
            <w10:wrap type="tight"/>
          </v:shape>
        </w:pict>
      </w:r>
    </w:p>
    <w:p w14:paraId="7B1F7451"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b/>
          <w:sz w:val="28"/>
          <w:szCs w:val="28"/>
        </w:rPr>
        <w:t>В</w:t>
      </w:r>
      <w:r w:rsidR="00B50F84" w:rsidRPr="00E359B2">
        <w:rPr>
          <w:rFonts w:ascii="Times New Roman" w:hAnsi="Times New Roman"/>
          <w:b/>
          <w:sz w:val="28"/>
          <w:szCs w:val="28"/>
        </w:rPr>
        <w:t>иктор Владимирович</w:t>
      </w:r>
      <w:r w:rsidRPr="00887348">
        <w:rPr>
          <w:rFonts w:ascii="Times New Roman" w:hAnsi="Times New Roman"/>
          <w:b/>
          <w:sz w:val="28"/>
          <w:szCs w:val="28"/>
        </w:rPr>
        <w:t xml:space="preserve"> Виноградов</w:t>
      </w:r>
      <w:r w:rsidRPr="00887348">
        <w:rPr>
          <w:rFonts w:ascii="Times New Roman" w:hAnsi="Times New Roman"/>
          <w:sz w:val="28"/>
          <w:szCs w:val="28"/>
        </w:rPr>
        <w:t xml:space="preserve"> (1895—1969). Имя этого вы дающегося филолога вошло в историю культуры не только нашей страны, но и всего мира. Труды В. В. Виноградова открыли новую страницу в разных областях науки о русском языке и русской литературе. Научные интересы ученого были необыкновенно широки. Ему принадлежит заслуга создания двух лингвистических наук: истории русского литературного языка и науки о языке художественной литературы. Его книги «Язык Пушкина», «Язык Гоголя», «Стиль Пушкина», «Стиль прозы Лермонтова» представляют огромный интерес и </w:t>
      </w:r>
      <w:proofErr w:type="gramStart"/>
      <w:r w:rsidRPr="00887348">
        <w:rPr>
          <w:rFonts w:ascii="Times New Roman" w:hAnsi="Times New Roman"/>
          <w:sz w:val="28"/>
          <w:szCs w:val="28"/>
        </w:rPr>
        <w:t>для специалиста-филолога</w:t>
      </w:r>
      <w:proofErr w:type="gramEnd"/>
      <w:r w:rsidRPr="00887348">
        <w:rPr>
          <w:rFonts w:ascii="Times New Roman" w:hAnsi="Times New Roman"/>
          <w:sz w:val="28"/>
          <w:szCs w:val="28"/>
        </w:rPr>
        <w:t xml:space="preserve"> и для начинающего изучать язык студента. Виноградов очень много сделал для изучения русского языка. Его труд «Русский язык. Грамматическое учение о слове», удостоенный Государственной премии в 1951 г., является настольной книгой каждого лингвиста. Невозможно переоценить заслуги В. В. Виноградова в области лексикологии, фразеологии. Он создал классификацию типов лексического значения слова и видов фразеологических единиц, которыми пользуются до сих пор в вузовском преподавании. Его этюды по истории отдельных слов составляют увлекательнейшую книгу, читать которую интересно не только специалистам-лексикологам. В. В. Виноградов принадлежит к числу выдающихся деятелей отечественного просвещения. Он преподавал во многих учебных заведениях, воспитал целое поколение русских лингвистов. Он был создателем и в течение 17 лет главным редактором журнала «Вопросы языкознания», с момента образования Международной ассоциации преподавателей русского языка и литературы (МАПРЯЛ) был ее </w:t>
      </w:r>
      <w:r w:rsidRPr="00887348">
        <w:rPr>
          <w:rFonts w:ascii="Times New Roman" w:hAnsi="Times New Roman"/>
          <w:sz w:val="28"/>
          <w:szCs w:val="28"/>
        </w:rPr>
        <w:lastRenderedPageBreak/>
        <w:t>президентом. Многие зарубежные академии наук избирали В. В. Виноградова своим членом.</w:t>
      </w:r>
    </w:p>
    <w:p w14:paraId="00BE3700" w14:textId="77777777" w:rsidR="00887348" w:rsidRPr="00887348" w:rsidRDefault="00381DAA" w:rsidP="00FD655B">
      <w:pPr>
        <w:spacing w:after="0" w:line="240" w:lineRule="auto"/>
        <w:jc w:val="both"/>
        <w:rPr>
          <w:rFonts w:ascii="Times New Roman" w:hAnsi="Times New Roman"/>
          <w:b/>
          <w:sz w:val="28"/>
          <w:szCs w:val="28"/>
        </w:rPr>
      </w:pPr>
      <w:r>
        <w:rPr>
          <w:rFonts w:ascii="Times New Roman" w:hAnsi="Times New Roman"/>
          <w:noProof/>
          <w:sz w:val="28"/>
          <w:szCs w:val="28"/>
        </w:rPr>
        <w:pict w14:anchorId="70DC9F6F">
          <v:shape id="Рисунок 10" o:spid="_x0000_s1038" type="#_x0000_t75" alt="Описание: http://img0.reactor.cc/pics/comment/%D0%B3%D1%83%D0%BC%D0%B0%D0%BD%D0%B8%D1%82%D0%B0%D1%80%D0%B8%D0%B8-%D1%82%D0%B5%D1%85%D0%BD%D0%B0%D1%80%D1%8C-%D0%B1%D1%80%D0%BE---%D0%BD%D0%B5-%D0%B1%D1%80%D0%BE-Paint-Master-516621.jpeg" style="position:absolute;left:0;text-align:left;margin-left:-.05pt;margin-top:22.1pt;width:123.75pt;height:143.45pt;z-index:-251663872;visibility:visible;mso-position-horizontal-relative:margin" wrapcoords="-131 0 -131 21487 21600 21487 21600 0 -131 0">
            <v:imagedata r:id="rId43" o:title="%D0%B3%D1%83%D0%BC%D0%B0%D0%BD%D0%B8%D1%82%D0%B0%D1%80%D0%B8%D0%B8-%D1%82%D0%B5%D1%85%D0%BD%D0%B0%D1%80%D1%8C-%D0%B1%D1%80%D0%BE---%D0%BD%D0%B5-%D0%B1%D1%80%D0%BE-Paint-Master-516621" cropbottom="8489f" cropleft="-1f" cropright="-664f"/>
            <w10:wrap type="tight" anchorx="margin"/>
          </v:shape>
        </w:pict>
      </w:r>
    </w:p>
    <w:p w14:paraId="1C5099F3" w14:textId="77777777" w:rsidR="00887348" w:rsidRPr="00887348" w:rsidRDefault="00887348" w:rsidP="00FD655B">
      <w:pPr>
        <w:spacing w:after="0" w:line="240" w:lineRule="auto"/>
        <w:jc w:val="both"/>
        <w:rPr>
          <w:rFonts w:ascii="Times New Roman" w:hAnsi="Times New Roman"/>
          <w:b/>
          <w:sz w:val="28"/>
          <w:szCs w:val="28"/>
        </w:rPr>
      </w:pPr>
    </w:p>
    <w:p w14:paraId="5B2EB36D" w14:textId="77777777" w:rsidR="00887348" w:rsidRPr="00887348" w:rsidRDefault="00B50F84" w:rsidP="00FD655B">
      <w:pPr>
        <w:spacing w:after="0" w:line="240" w:lineRule="auto"/>
        <w:jc w:val="both"/>
        <w:rPr>
          <w:rFonts w:ascii="Times New Roman" w:hAnsi="Times New Roman"/>
          <w:sz w:val="28"/>
          <w:szCs w:val="28"/>
        </w:rPr>
      </w:pPr>
      <w:proofErr w:type="gramStart"/>
      <w:r w:rsidRPr="00E359B2">
        <w:rPr>
          <w:rFonts w:ascii="Times New Roman" w:hAnsi="Times New Roman"/>
          <w:b/>
          <w:sz w:val="28"/>
          <w:szCs w:val="28"/>
        </w:rPr>
        <w:t>Сергей  Иванович</w:t>
      </w:r>
      <w:proofErr w:type="gramEnd"/>
      <w:r w:rsidR="00887348" w:rsidRPr="00887348">
        <w:rPr>
          <w:rFonts w:ascii="Times New Roman" w:hAnsi="Times New Roman"/>
          <w:b/>
          <w:sz w:val="28"/>
          <w:szCs w:val="28"/>
        </w:rPr>
        <w:t xml:space="preserve"> Ожегов</w:t>
      </w:r>
      <w:r w:rsidR="00887348" w:rsidRPr="00887348">
        <w:rPr>
          <w:rFonts w:ascii="Times New Roman" w:hAnsi="Times New Roman"/>
          <w:sz w:val="28"/>
          <w:szCs w:val="28"/>
        </w:rPr>
        <w:t xml:space="preserve"> (1900—1964) — замечательный русский языковед-лексикограф, известен  как автор «Словаря русского языка», который имеет сейчас, вероятно, каждая семья и который теперь так и называют: «</w:t>
      </w:r>
      <w:proofErr w:type="spellStart"/>
      <w:r w:rsidR="00887348" w:rsidRPr="00887348">
        <w:rPr>
          <w:rFonts w:ascii="Times New Roman" w:hAnsi="Times New Roman"/>
          <w:sz w:val="28"/>
          <w:szCs w:val="28"/>
        </w:rPr>
        <w:t>Ожеговский</w:t>
      </w:r>
      <w:proofErr w:type="spellEnd"/>
      <w:r w:rsidR="00887348" w:rsidRPr="00887348">
        <w:rPr>
          <w:rFonts w:ascii="Times New Roman" w:hAnsi="Times New Roman"/>
          <w:sz w:val="28"/>
          <w:szCs w:val="28"/>
        </w:rPr>
        <w:t xml:space="preserve"> словарь». Словарь компактен и в то же время достаточно информативен: он содержит более 50 тысяч слов, каждому из них даются толкование, сопроводительные грамматические, стилистические пометы, приводятся иллюстрации употребления слова. Поэтому словарь выдержал более 20 изданий. С. И. Ожегов был не только прирожденным лексикографом, но и одним из крупнейших историков литературного языка. Его перу принадлежат многочисленные статьи по вопросам культуры речи, об истории слов, о развитии русской лексики на новом этапе развития общества.</w:t>
      </w:r>
    </w:p>
    <w:p w14:paraId="29A65220" w14:textId="77777777" w:rsidR="00887348" w:rsidRPr="00887348" w:rsidRDefault="00887348" w:rsidP="00FD655B">
      <w:pPr>
        <w:spacing w:after="0" w:line="240" w:lineRule="auto"/>
        <w:jc w:val="both"/>
        <w:rPr>
          <w:rFonts w:ascii="Times New Roman" w:hAnsi="Times New Roman"/>
          <w:b/>
          <w:sz w:val="28"/>
          <w:szCs w:val="28"/>
        </w:rPr>
      </w:pPr>
    </w:p>
    <w:p w14:paraId="6CA9589C" w14:textId="77777777" w:rsidR="00887348" w:rsidRPr="00887348" w:rsidRDefault="00887348" w:rsidP="00FD655B">
      <w:pPr>
        <w:spacing w:after="0" w:line="240" w:lineRule="auto"/>
        <w:jc w:val="both"/>
        <w:rPr>
          <w:rFonts w:ascii="Times New Roman" w:hAnsi="Times New Roman"/>
          <w:b/>
          <w:sz w:val="28"/>
          <w:szCs w:val="28"/>
        </w:rPr>
      </w:pPr>
    </w:p>
    <w:p w14:paraId="37B94159" w14:textId="77777777" w:rsidR="00887348" w:rsidRPr="00887348" w:rsidRDefault="00381DAA" w:rsidP="00FD655B">
      <w:pPr>
        <w:spacing w:after="0" w:line="240" w:lineRule="auto"/>
        <w:jc w:val="both"/>
        <w:rPr>
          <w:rFonts w:ascii="Times New Roman" w:hAnsi="Times New Roman"/>
          <w:b/>
          <w:sz w:val="28"/>
          <w:szCs w:val="28"/>
        </w:rPr>
      </w:pPr>
      <w:r>
        <w:rPr>
          <w:rFonts w:ascii="Times New Roman" w:hAnsi="Times New Roman"/>
          <w:noProof/>
          <w:sz w:val="28"/>
          <w:szCs w:val="28"/>
        </w:rPr>
        <w:pict w14:anchorId="5ADD5438">
          <v:shape id="Рисунок 11" o:spid="_x0000_s1037" type="#_x0000_t75" alt="Описание: http://dyachok.ru/wp-content/uploads/2011/10/reformatsky.jpg" style="position:absolute;left:0;text-align:left;margin-left:0;margin-top:0;width:108.2pt;height:141pt;z-index:-251655680;visibility:visible" wrapcoords="-150 0 -150 21485 21600 21485 21600 0 -150 0">
            <v:imagedata r:id="rId44" o:title="reformatsky"/>
            <w10:wrap type="tight"/>
          </v:shape>
        </w:pict>
      </w:r>
    </w:p>
    <w:p w14:paraId="590CC3BB"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b/>
          <w:sz w:val="28"/>
          <w:szCs w:val="28"/>
        </w:rPr>
        <w:t>А</w:t>
      </w:r>
      <w:r w:rsidR="00B50F84" w:rsidRPr="00E359B2">
        <w:rPr>
          <w:rFonts w:ascii="Times New Roman" w:hAnsi="Times New Roman"/>
          <w:b/>
          <w:sz w:val="28"/>
          <w:szCs w:val="28"/>
        </w:rPr>
        <w:t xml:space="preserve">лександр Александрович </w:t>
      </w:r>
      <w:r w:rsidRPr="00887348">
        <w:rPr>
          <w:rFonts w:ascii="Times New Roman" w:hAnsi="Times New Roman"/>
          <w:b/>
          <w:sz w:val="28"/>
          <w:szCs w:val="28"/>
        </w:rPr>
        <w:t>Реформатский</w:t>
      </w:r>
      <w:r w:rsidRPr="00887348">
        <w:rPr>
          <w:rFonts w:ascii="Times New Roman" w:hAnsi="Times New Roman"/>
          <w:sz w:val="28"/>
          <w:szCs w:val="28"/>
        </w:rPr>
        <w:t xml:space="preserve"> (1900—1978) — замечательный ученый-филолог. Он известен всем филологам, потому что нет студента, который бы не учился по его учебнику «Введение в языкознание».</w:t>
      </w:r>
    </w:p>
    <w:p w14:paraId="59BDB2F3" w14:textId="77777777" w:rsidR="00887348" w:rsidRPr="00E359B2"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А. А. Реформатский был яркой, колоритной личностью. Он прекрасно знал русскую историю и культуру, был тонким ценителем музыки, заядлым шахматистом, писал остроумные стихи, но, прежде всего он был лингвистом и во всех своих увлечениях оставался лингвистом: слушая оперную музыку, обращал внимание на особенности произношения, которые требовали лингвистического объяснения, будучи страстным охотником, думая над охотничьими терминами, писал о лингвистической сущности терминов вообще. Его научные интересы чрезвычайно разнообразны, и работы его посвящены самым разным проблемам языка: фонетике, словообразованию, лексике, теории письма, истории языкознания, соотношению языка и речи. Вместе со своими друзьями, выдающимися лингвистами П. С. Кузнецовым, В. Н. Сидоровым и Р. И. Аванесовым он явился основателем московской фонологической школы, идеи которой разрабатываются и сегодня. «Мы живем в ужасающий век. Все прошедшее тянется снова. Но запомните, что Человек начинается там, где Слово», — писал А. А. Реформатский.</w:t>
      </w:r>
    </w:p>
    <w:p w14:paraId="5D870232" w14:textId="77777777" w:rsidR="00712DAC" w:rsidRPr="00E359B2" w:rsidRDefault="00712DAC" w:rsidP="00FD655B">
      <w:pPr>
        <w:spacing w:after="0" w:line="240" w:lineRule="auto"/>
        <w:jc w:val="both"/>
        <w:rPr>
          <w:rFonts w:ascii="Times New Roman" w:hAnsi="Times New Roman"/>
          <w:b/>
          <w:sz w:val="28"/>
          <w:szCs w:val="28"/>
        </w:rPr>
      </w:pPr>
      <w:r w:rsidRPr="00E359B2">
        <w:rPr>
          <w:rFonts w:ascii="Times New Roman" w:hAnsi="Times New Roman"/>
          <w:b/>
          <w:sz w:val="28"/>
          <w:szCs w:val="28"/>
        </w:rPr>
        <w:t>В</w:t>
      </w:r>
      <w:r w:rsidR="00B50F84" w:rsidRPr="00E359B2">
        <w:rPr>
          <w:rFonts w:ascii="Times New Roman" w:hAnsi="Times New Roman"/>
          <w:b/>
          <w:sz w:val="28"/>
          <w:szCs w:val="28"/>
        </w:rPr>
        <w:t>асилий</w:t>
      </w:r>
      <w:r w:rsidR="00E359B2" w:rsidRPr="00E359B2">
        <w:rPr>
          <w:rFonts w:ascii="Times New Roman" w:hAnsi="Times New Roman"/>
          <w:b/>
          <w:sz w:val="28"/>
          <w:szCs w:val="28"/>
        </w:rPr>
        <w:t xml:space="preserve"> Ильич</w:t>
      </w:r>
      <w:r w:rsidRPr="00E359B2">
        <w:rPr>
          <w:rFonts w:ascii="Times New Roman" w:hAnsi="Times New Roman"/>
          <w:b/>
          <w:sz w:val="28"/>
          <w:szCs w:val="28"/>
        </w:rPr>
        <w:t xml:space="preserve"> </w:t>
      </w:r>
      <w:proofErr w:type="spellStart"/>
      <w:r w:rsidRPr="00E359B2">
        <w:rPr>
          <w:rFonts w:ascii="Times New Roman" w:hAnsi="Times New Roman"/>
          <w:b/>
          <w:sz w:val="28"/>
          <w:szCs w:val="28"/>
        </w:rPr>
        <w:t>Чернышёв</w:t>
      </w:r>
      <w:proofErr w:type="spellEnd"/>
    </w:p>
    <w:p w14:paraId="1F6C23EA" w14:textId="77777777" w:rsidR="00583D97"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b/>
          <w:sz w:val="28"/>
          <w:szCs w:val="28"/>
        </w:rPr>
        <w:t>(1867-1949</w:t>
      </w:r>
      <w:r w:rsidR="00015AEA">
        <w:rPr>
          <w:rFonts w:ascii="Times New Roman" w:hAnsi="Times New Roman"/>
          <w:b/>
          <w:sz w:val="28"/>
          <w:szCs w:val="28"/>
        </w:rPr>
        <w:t>)</w:t>
      </w:r>
    </w:p>
    <w:p w14:paraId="12AA8321" w14:textId="77777777" w:rsidR="00712DAC" w:rsidRPr="00E359B2" w:rsidRDefault="00712DAC" w:rsidP="00FD655B">
      <w:pPr>
        <w:spacing w:after="0" w:line="240" w:lineRule="auto"/>
        <w:jc w:val="both"/>
        <w:rPr>
          <w:rFonts w:ascii="Times New Roman" w:hAnsi="Times New Roman"/>
          <w:b/>
          <w:sz w:val="28"/>
          <w:szCs w:val="28"/>
        </w:rPr>
      </w:pPr>
    </w:p>
    <w:p w14:paraId="32754887" w14:textId="77777777" w:rsidR="00712DAC" w:rsidRPr="00E359B2" w:rsidRDefault="00FD655B" w:rsidP="00FD655B">
      <w:pPr>
        <w:spacing w:after="0" w:line="240" w:lineRule="auto"/>
        <w:jc w:val="both"/>
        <w:rPr>
          <w:rFonts w:ascii="Times New Roman" w:hAnsi="Times New Roman"/>
          <w:b/>
          <w:sz w:val="28"/>
          <w:szCs w:val="28"/>
        </w:rPr>
      </w:pPr>
      <w:r>
        <w:rPr>
          <w:rFonts w:ascii="Times New Roman" w:hAnsi="Times New Roman"/>
          <w:b/>
          <w:sz w:val="28"/>
          <w:szCs w:val="28"/>
        </w:rPr>
        <w:lastRenderedPageBreak/>
        <w:pict w14:anchorId="77F4D2AA">
          <v:shape id="_x0000_i1037" type="#_x0000_t75" style="width:140.25pt;height:167.25pt">
            <v:imagedata r:id="rId45" o:title="154532495_CHernuyshyov_Vasiliy_Ilich"/>
          </v:shape>
        </w:pict>
      </w:r>
    </w:p>
    <w:p w14:paraId="586C3E14" w14:textId="77777777" w:rsidR="00712DAC"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sz w:val="28"/>
          <w:szCs w:val="28"/>
        </w:rPr>
        <w:t>(«Правильность и чистота русской речи», 1911).</w:t>
      </w:r>
    </w:p>
    <w:p w14:paraId="4B9679B4" w14:textId="77777777" w:rsidR="00712DAC"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sz w:val="28"/>
          <w:szCs w:val="28"/>
        </w:rPr>
        <w:t>Изучал взаимодействие книжного языка и различных диалектных систем, разработал наиболее полную диалектологическую программу (1900).</w:t>
      </w:r>
    </w:p>
    <w:p w14:paraId="66C7D291" w14:textId="77777777" w:rsidR="00712DAC"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sz w:val="28"/>
          <w:szCs w:val="28"/>
        </w:rPr>
        <w:t>Исследовал язык и стиль русских писателей. Автор ряда учебников и учебных пособий.</w:t>
      </w:r>
    </w:p>
    <w:p w14:paraId="1AE5FF43" w14:textId="77777777" w:rsidR="00712DAC"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sz w:val="28"/>
          <w:szCs w:val="28"/>
        </w:rPr>
        <w:t>Один из организаторов «Словаря современного русского литературного языка»</w:t>
      </w:r>
    </w:p>
    <w:p w14:paraId="047E671D" w14:textId="77777777" w:rsidR="00583D97" w:rsidRPr="00E359B2" w:rsidRDefault="00583D97" w:rsidP="00FD655B">
      <w:pPr>
        <w:spacing w:after="0" w:line="240" w:lineRule="auto"/>
        <w:jc w:val="both"/>
        <w:rPr>
          <w:rFonts w:ascii="Times New Roman" w:hAnsi="Times New Roman"/>
          <w:b/>
          <w:sz w:val="28"/>
          <w:szCs w:val="28"/>
        </w:rPr>
      </w:pPr>
    </w:p>
    <w:p w14:paraId="004678BD" w14:textId="77777777" w:rsidR="00712DAC" w:rsidRPr="00E359B2" w:rsidRDefault="00712DAC" w:rsidP="00FD655B">
      <w:pPr>
        <w:spacing w:after="0" w:line="240" w:lineRule="auto"/>
        <w:jc w:val="both"/>
        <w:rPr>
          <w:rFonts w:ascii="Times New Roman" w:hAnsi="Times New Roman"/>
          <w:b/>
          <w:sz w:val="28"/>
          <w:szCs w:val="28"/>
        </w:rPr>
      </w:pPr>
      <w:r w:rsidRPr="00E359B2">
        <w:rPr>
          <w:rFonts w:ascii="Times New Roman" w:hAnsi="Times New Roman"/>
          <w:b/>
          <w:sz w:val="28"/>
          <w:szCs w:val="28"/>
        </w:rPr>
        <w:t>Ф</w:t>
      </w:r>
      <w:r w:rsidR="00E359B2" w:rsidRPr="00E359B2">
        <w:rPr>
          <w:rFonts w:ascii="Times New Roman" w:hAnsi="Times New Roman"/>
          <w:b/>
          <w:sz w:val="28"/>
          <w:szCs w:val="28"/>
        </w:rPr>
        <w:t>илипп</w:t>
      </w:r>
      <w:r w:rsidRPr="00E359B2">
        <w:rPr>
          <w:rFonts w:ascii="Times New Roman" w:hAnsi="Times New Roman"/>
          <w:b/>
          <w:sz w:val="28"/>
          <w:szCs w:val="28"/>
        </w:rPr>
        <w:t xml:space="preserve"> Ф</w:t>
      </w:r>
      <w:r w:rsidR="00E359B2" w:rsidRPr="00E359B2">
        <w:rPr>
          <w:rFonts w:ascii="Times New Roman" w:hAnsi="Times New Roman"/>
          <w:b/>
          <w:sz w:val="28"/>
          <w:szCs w:val="28"/>
        </w:rPr>
        <w:t>ёдорович</w:t>
      </w:r>
      <w:r w:rsidRPr="00E359B2">
        <w:rPr>
          <w:rFonts w:ascii="Times New Roman" w:hAnsi="Times New Roman"/>
          <w:b/>
          <w:sz w:val="28"/>
          <w:szCs w:val="28"/>
        </w:rPr>
        <w:t xml:space="preserve"> Фортунатов</w:t>
      </w:r>
    </w:p>
    <w:p w14:paraId="2A929CCA" w14:textId="77777777" w:rsidR="00712DAC" w:rsidRPr="00E359B2" w:rsidRDefault="00712DAC" w:rsidP="00FD655B">
      <w:pPr>
        <w:spacing w:after="0" w:line="240" w:lineRule="auto"/>
        <w:jc w:val="both"/>
        <w:rPr>
          <w:rFonts w:ascii="Times New Roman" w:hAnsi="Times New Roman"/>
          <w:b/>
          <w:sz w:val="28"/>
          <w:szCs w:val="28"/>
        </w:rPr>
      </w:pPr>
      <w:r w:rsidRPr="00E359B2">
        <w:rPr>
          <w:rFonts w:ascii="Times New Roman" w:hAnsi="Times New Roman"/>
          <w:b/>
          <w:sz w:val="28"/>
          <w:szCs w:val="28"/>
        </w:rPr>
        <w:t>(1848-1914)</w:t>
      </w:r>
    </w:p>
    <w:p w14:paraId="5595B8B7" w14:textId="77777777" w:rsidR="00583D97" w:rsidRPr="00E359B2" w:rsidRDefault="00FD655B" w:rsidP="00FD655B">
      <w:pPr>
        <w:spacing w:after="0" w:line="240" w:lineRule="auto"/>
        <w:jc w:val="both"/>
        <w:rPr>
          <w:rFonts w:ascii="Times New Roman" w:hAnsi="Times New Roman"/>
          <w:b/>
          <w:sz w:val="28"/>
          <w:szCs w:val="28"/>
        </w:rPr>
      </w:pPr>
      <w:r>
        <w:rPr>
          <w:rFonts w:ascii="Times New Roman" w:hAnsi="Times New Roman"/>
          <w:b/>
          <w:sz w:val="28"/>
          <w:szCs w:val="28"/>
        </w:rPr>
        <w:pict w14:anchorId="0642BA4C">
          <v:shape id="_x0000_i1038" type="#_x0000_t75" style="width:110.25pt;height:129pt">
            <v:imagedata r:id="rId46" o:title="hello_html_19be5cbd"/>
          </v:shape>
        </w:pict>
      </w:r>
    </w:p>
    <w:p w14:paraId="6BDC29B5" w14:textId="77777777" w:rsidR="00583D97" w:rsidRPr="00E359B2" w:rsidRDefault="00583D97" w:rsidP="00FD655B">
      <w:pPr>
        <w:spacing w:after="0" w:line="240" w:lineRule="auto"/>
        <w:jc w:val="both"/>
        <w:rPr>
          <w:rFonts w:ascii="Times New Roman" w:hAnsi="Times New Roman"/>
          <w:b/>
          <w:sz w:val="28"/>
          <w:szCs w:val="28"/>
        </w:rPr>
      </w:pPr>
    </w:p>
    <w:p w14:paraId="7838EDCD" w14:textId="77777777" w:rsidR="00712DAC"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sz w:val="28"/>
          <w:szCs w:val="28"/>
        </w:rPr>
        <w:t>Ф. Ф. Фортунатов - выдающийся языковед, чьи лингвистические идеи получили развитие в трудах его многочисленных учеников.</w:t>
      </w:r>
    </w:p>
    <w:p w14:paraId="3B07C4CA" w14:textId="77777777" w:rsidR="00712DAC"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sz w:val="28"/>
          <w:szCs w:val="28"/>
        </w:rPr>
        <w:t>Пересмотрел и обновил трактовку многих сложных вопросов о древнейших процессах в индоевропейских языках.</w:t>
      </w:r>
    </w:p>
    <w:p w14:paraId="341541D7" w14:textId="77777777" w:rsidR="00583D97"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sz w:val="28"/>
          <w:szCs w:val="28"/>
        </w:rPr>
        <w:t>Особое внимание уделял сравнительно-исторической фонетике. («Краткий очерк сравнительной фонетики индоевропейских языков», «Лекции по фонетике старославянского языка» и др.)</w:t>
      </w:r>
    </w:p>
    <w:p w14:paraId="2E8BA162" w14:textId="77777777" w:rsidR="00583D97" w:rsidRPr="00E359B2" w:rsidRDefault="00583D97" w:rsidP="00FD655B">
      <w:pPr>
        <w:spacing w:after="0" w:line="240" w:lineRule="auto"/>
        <w:jc w:val="both"/>
        <w:rPr>
          <w:rFonts w:ascii="Times New Roman" w:hAnsi="Times New Roman"/>
          <w:b/>
          <w:sz w:val="28"/>
          <w:szCs w:val="28"/>
        </w:rPr>
      </w:pPr>
    </w:p>
    <w:p w14:paraId="3DBB02FF" w14:textId="77777777" w:rsidR="00583D97" w:rsidRPr="00E359B2" w:rsidRDefault="00583D97" w:rsidP="00FD655B">
      <w:pPr>
        <w:spacing w:after="0" w:line="240" w:lineRule="auto"/>
        <w:jc w:val="both"/>
        <w:rPr>
          <w:rFonts w:ascii="Times New Roman" w:hAnsi="Times New Roman"/>
          <w:b/>
          <w:sz w:val="28"/>
          <w:szCs w:val="28"/>
        </w:rPr>
      </w:pPr>
    </w:p>
    <w:p w14:paraId="4A6EB4AC" w14:textId="77777777" w:rsidR="00E359B2" w:rsidRPr="00E359B2" w:rsidRDefault="00E359B2" w:rsidP="00FD655B">
      <w:pPr>
        <w:spacing w:after="0" w:line="240" w:lineRule="auto"/>
        <w:jc w:val="both"/>
        <w:rPr>
          <w:rFonts w:ascii="Times New Roman" w:hAnsi="Times New Roman"/>
          <w:b/>
          <w:sz w:val="28"/>
          <w:szCs w:val="28"/>
        </w:rPr>
      </w:pPr>
    </w:p>
    <w:p w14:paraId="141601A1" w14:textId="77777777" w:rsidR="00E359B2" w:rsidRPr="00E359B2" w:rsidRDefault="00E359B2" w:rsidP="00FD655B">
      <w:pPr>
        <w:spacing w:after="0" w:line="240" w:lineRule="auto"/>
        <w:jc w:val="both"/>
        <w:rPr>
          <w:rFonts w:ascii="Times New Roman" w:hAnsi="Times New Roman"/>
          <w:b/>
          <w:sz w:val="28"/>
          <w:szCs w:val="28"/>
        </w:rPr>
      </w:pPr>
    </w:p>
    <w:p w14:paraId="2B493A7B" w14:textId="77777777" w:rsidR="00E359B2" w:rsidRPr="00E359B2" w:rsidRDefault="00E359B2" w:rsidP="00FD655B">
      <w:pPr>
        <w:spacing w:after="0" w:line="240" w:lineRule="auto"/>
        <w:jc w:val="both"/>
        <w:rPr>
          <w:rFonts w:ascii="Times New Roman" w:hAnsi="Times New Roman"/>
          <w:b/>
          <w:sz w:val="28"/>
          <w:szCs w:val="28"/>
        </w:rPr>
      </w:pPr>
    </w:p>
    <w:p w14:paraId="335554FB" w14:textId="77777777" w:rsidR="00E359B2" w:rsidRPr="00E359B2" w:rsidRDefault="00E359B2" w:rsidP="00FD655B">
      <w:pPr>
        <w:spacing w:after="0" w:line="240" w:lineRule="auto"/>
        <w:jc w:val="both"/>
        <w:rPr>
          <w:rFonts w:ascii="Times New Roman" w:hAnsi="Times New Roman"/>
          <w:b/>
          <w:sz w:val="28"/>
          <w:szCs w:val="28"/>
        </w:rPr>
      </w:pPr>
    </w:p>
    <w:p w14:paraId="6BA9E1EB" w14:textId="77777777" w:rsidR="00E359B2" w:rsidRPr="00E359B2" w:rsidRDefault="00E359B2" w:rsidP="00FD655B">
      <w:pPr>
        <w:spacing w:after="0" w:line="240" w:lineRule="auto"/>
        <w:jc w:val="both"/>
        <w:rPr>
          <w:rFonts w:ascii="Times New Roman" w:hAnsi="Times New Roman"/>
          <w:b/>
          <w:sz w:val="28"/>
          <w:szCs w:val="28"/>
        </w:rPr>
      </w:pPr>
    </w:p>
    <w:p w14:paraId="6F4CF22C" w14:textId="77777777" w:rsidR="00E359B2" w:rsidRPr="00E359B2" w:rsidRDefault="00E359B2" w:rsidP="00FD655B">
      <w:pPr>
        <w:spacing w:after="0" w:line="240" w:lineRule="auto"/>
        <w:jc w:val="both"/>
        <w:rPr>
          <w:rFonts w:ascii="Times New Roman" w:hAnsi="Times New Roman"/>
          <w:b/>
          <w:sz w:val="28"/>
          <w:szCs w:val="28"/>
        </w:rPr>
      </w:pPr>
    </w:p>
    <w:p w14:paraId="75F38149" w14:textId="77777777" w:rsidR="00712DAC" w:rsidRPr="00E359B2" w:rsidRDefault="00712DAC" w:rsidP="00FD655B">
      <w:pPr>
        <w:spacing w:after="0" w:line="240" w:lineRule="auto"/>
        <w:jc w:val="both"/>
        <w:rPr>
          <w:rFonts w:ascii="Times New Roman" w:hAnsi="Times New Roman"/>
          <w:b/>
          <w:sz w:val="28"/>
          <w:szCs w:val="28"/>
        </w:rPr>
      </w:pPr>
      <w:r w:rsidRPr="00E359B2">
        <w:rPr>
          <w:rFonts w:ascii="Times New Roman" w:hAnsi="Times New Roman"/>
          <w:b/>
          <w:sz w:val="28"/>
          <w:szCs w:val="28"/>
        </w:rPr>
        <w:lastRenderedPageBreak/>
        <w:t>Л</w:t>
      </w:r>
      <w:r w:rsidR="00E359B2" w:rsidRPr="00E359B2">
        <w:rPr>
          <w:rFonts w:ascii="Times New Roman" w:hAnsi="Times New Roman"/>
          <w:b/>
          <w:sz w:val="28"/>
          <w:szCs w:val="28"/>
        </w:rPr>
        <w:t>еонард</w:t>
      </w:r>
      <w:r w:rsidRPr="00E359B2">
        <w:rPr>
          <w:rFonts w:ascii="Times New Roman" w:hAnsi="Times New Roman"/>
          <w:b/>
          <w:sz w:val="28"/>
          <w:szCs w:val="28"/>
        </w:rPr>
        <w:t xml:space="preserve"> Ю</w:t>
      </w:r>
      <w:r w:rsidR="00E359B2" w:rsidRPr="00E359B2">
        <w:rPr>
          <w:rFonts w:ascii="Times New Roman" w:hAnsi="Times New Roman"/>
          <w:b/>
          <w:sz w:val="28"/>
          <w:szCs w:val="28"/>
        </w:rPr>
        <w:t>рьевич</w:t>
      </w:r>
      <w:r w:rsidRPr="00E359B2">
        <w:rPr>
          <w:rFonts w:ascii="Times New Roman" w:hAnsi="Times New Roman"/>
          <w:b/>
          <w:sz w:val="28"/>
          <w:szCs w:val="28"/>
        </w:rPr>
        <w:t xml:space="preserve"> Максимов</w:t>
      </w:r>
    </w:p>
    <w:p w14:paraId="19B3BEBD" w14:textId="77777777" w:rsidR="00712DAC" w:rsidRPr="00E359B2" w:rsidRDefault="00712DAC" w:rsidP="00FD655B">
      <w:pPr>
        <w:spacing w:after="0" w:line="240" w:lineRule="auto"/>
        <w:jc w:val="both"/>
        <w:rPr>
          <w:rFonts w:ascii="Times New Roman" w:hAnsi="Times New Roman"/>
          <w:b/>
          <w:sz w:val="28"/>
          <w:szCs w:val="28"/>
        </w:rPr>
      </w:pPr>
      <w:r w:rsidRPr="00E359B2">
        <w:rPr>
          <w:rFonts w:ascii="Times New Roman" w:hAnsi="Times New Roman"/>
          <w:b/>
          <w:sz w:val="28"/>
          <w:szCs w:val="28"/>
        </w:rPr>
        <w:t>(1924–1994)</w:t>
      </w:r>
    </w:p>
    <w:p w14:paraId="1FA91DD2" w14:textId="77777777" w:rsidR="00712DAC" w:rsidRPr="00E359B2" w:rsidRDefault="00FD655B" w:rsidP="00FD655B">
      <w:pPr>
        <w:spacing w:after="0" w:line="240" w:lineRule="auto"/>
        <w:jc w:val="both"/>
        <w:rPr>
          <w:rFonts w:ascii="Times New Roman" w:hAnsi="Times New Roman"/>
          <w:b/>
          <w:sz w:val="28"/>
          <w:szCs w:val="28"/>
        </w:rPr>
      </w:pPr>
      <w:r>
        <w:rPr>
          <w:rFonts w:ascii="Times New Roman" w:hAnsi="Times New Roman"/>
          <w:b/>
          <w:sz w:val="28"/>
          <w:szCs w:val="28"/>
        </w:rPr>
        <w:pict w14:anchorId="48F1B6DF">
          <v:shape id="_x0000_i1039" type="#_x0000_t75" style="width:134.25pt;height:162.75pt">
            <v:imagedata r:id="rId47" o:title="hello_html_m6587e720"/>
          </v:shape>
        </w:pict>
      </w:r>
    </w:p>
    <w:p w14:paraId="35E9CDDE" w14:textId="77777777" w:rsidR="00712DAC" w:rsidRPr="00E359B2" w:rsidRDefault="00712DAC" w:rsidP="00FD655B">
      <w:pPr>
        <w:spacing w:after="0" w:line="240" w:lineRule="auto"/>
        <w:jc w:val="both"/>
        <w:rPr>
          <w:rFonts w:ascii="Times New Roman" w:hAnsi="Times New Roman"/>
          <w:sz w:val="28"/>
          <w:szCs w:val="28"/>
        </w:rPr>
      </w:pPr>
      <w:r w:rsidRPr="00E359B2">
        <w:rPr>
          <w:rFonts w:ascii="Times New Roman" w:hAnsi="Times New Roman"/>
          <w:sz w:val="28"/>
          <w:szCs w:val="28"/>
        </w:rPr>
        <w:t>Доктор филологических наук, профессор Леонард Юрьевич Максимов был одним из выдающихся языковедов России.</w:t>
      </w:r>
    </w:p>
    <w:p w14:paraId="658B898D" w14:textId="77777777" w:rsidR="00712DAC" w:rsidRPr="00712DAC" w:rsidRDefault="00712DAC" w:rsidP="00FD655B">
      <w:pPr>
        <w:spacing w:after="0" w:line="240" w:lineRule="auto"/>
        <w:jc w:val="both"/>
        <w:rPr>
          <w:rFonts w:ascii="Times New Roman" w:eastAsia="Times New Roman" w:hAnsi="Times New Roman"/>
          <w:sz w:val="28"/>
          <w:szCs w:val="28"/>
          <w:lang w:eastAsia="ru-RU"/>
        </w:rPr>
      </w:pPr>
      <w:r w:rsidRPr="00712DAC">
        <w:rPr>
          <w:rFonts w:ascii="Times New Roman" w:eastAsia="Times New Roman" w:hAnsi="Times New Roman"/>
          <w:sz w:val="28"/>
          <w:szCs w:val="28"/>
          <w:lang w:eastAsia="ru-RU"/>
        </w:rPr>
        <w:t>По его учебникам учатся миллионы школьников и сотни тысяч студентов.</w:t>
      </w:r>
    </w:p>
    <w:p w14:paraId="3528C023" w14:textId="77777777" w:rsidR="00712DAC" w:rsidRPr="00712DAC" w:rsidRDefault="00712DAC" w:rsidP="00FD655B">
      <w:pPr>
        <w:spacing w:after="0" w:line="240" w:lineRule="auto"/>
        <w:jc w:val="both"/>
        <w:rPr>
          <w:rFonts w:ascii="Times New Roman" w:eastAsia="Times New Roman" w:hAnsi="Times New Roman"/>
          <w:sz w:val="28"/>
          <w:szCs w:val="28"/>
          <w:lang w:eastAsia="ru-RU"/>
        </w:rPr>
      </w:pPr>
      <w:r w:rsidRPr="00712DAC">
        <w:rPr>
          <w:rFonts w:ascii="Times New Roman" w:eastAsia="Times New Roman" w:hAnsi="Times New Roman"/>
          <w:sz w:val="28"/>
          <w:szCs w:val="28"/>
          <w:lang w:eastAsia="ru-RU"/>
        </w:rPr>
        <w:t>Долгое время он был заведующим кафедрой русского языка Московского государственного педагогического института (теперь университета), руководил творческим семинаром прозаиков на Высших литературных курсах при Литературном институте им. А. М. Горького и в течение 30 лет являлся заместителем редактора журнала «Русский язык в школе».</w:t>
      </w:r>
    </w:p>
    <w:p w14:paraId="775FD75A" w14:textId="77777777" w:rsidR="00712DAC" w:rsidRPr="00712DAC" w:rsidRDefault="00712DAC" w:rsidP="00FD655B">
      <w:pPr>
        <w:spacing w:after="0" w:line="240" w:lineRule="auto"/>
        <w:jc w:val="both"/>
        <w:rPr>
          <w:rFonts w:ascii="Times New Roman" w:eastAsia="Times New Roman" w:hAnsi="Times New Roman"/>
          <w:sz w:val="28"/>
          <w:szCs w:val="28"/>
          <w:lang w:eastAsia="ru-RU"/>
        </w:rPr>
      </w:pPr>
      <w:r w:rsidRPr="00712DAC">
        <w:rPr>
          <w:rFonts w:ascii="Times New Roman" w:eastAsia="Times New Roman" w:hAnsi="Times New Roman"/>
          <w:sz w:val="28"/>
          <w:szCs w:val="28"/>
          <w:lang w:eastAsia="ru-RU"/>
        </w:rPr>
        <w:t>Его научные интересы были широки и разнообразны. Обладая тонким аналитическим умом, он обостренно воспринимал художественное слово, многие его работы посвящены именно анализу языка художественных произведений. Докторская диссертация Л. Ю. Максимова была связана с проблемами синтаксиса сложного предложения.</w:t>
      </w:r>
    </w:p>
    <w:p w14:paraId="32D59354" w14:textId="77777777" w:rsidR="00712DAC" w:rsidRPr="00712DAC" w:rsidRDefault="00712DAC" w:rsidP="00FD655B">
      <w:pPr>
        <w:spacing w:after="0" w:line="240" w:lineRule="auto"/>
        <w:jc w:val="both"/>
        <w:rPr>
          <w:rFonts w:ascii="Times New Roman" w:eastAsia="Times New Roman" w:hAnsi="Times New Roman"/>
          <w:sz w:val="28"/>
          <w:szCs w:val="28"/>
          <w:lang w:eastAsia="ru-RU"/>
        </w:rPr>
      </w:pPr>
      <w:r w:rsidRPr="00712DAC">
        <w:rPr>
          <w:rFonts w:ascii="Times New Roman" w:eastAsia="Times New Roman" w:hAnsi="Times New Roman"/>
          <w:sz w:val="28"/>
          <w:szCs w:val="28"/>
          <w:lang w:eastAsia="ru-RU"/>
        </w:rPr>
        <w:t>Классификация сложноподчиненных предложений, разработанная</w:t>
      </w:r>
    </w:p>
    <w:p w14:paraId="4681CC44" w14:textId="77777777" w:rsidR="00712DAC" w:rsidRPr="00712DAC" w:rsidRDefault="00712DAC" w:rsidP="00FD655B">
      <w:pPr>
        <w:spacing w:after="0" w:line="240" w:lineRule="auto"/>
        <w:jc w:val="both"/>
        <w:rPr>
          <w:rFonts w:ascii="Times New Roman" w:eastAsia="Times New Roman" w:hAnsi="Times New Roman"/>
          <w:sz w:val="28"/>
          <w:szCs w:val="28"/>
          <w:lang w:eastAsia="ru-RU"/>
        </w:rPr>
      </w:pPr>
      <w:r w:rsidRPr="00712DAC">
        <w:rPr>
          <w:rFonts w:ascii="Times New Roman" w:eastAsia="Times New Roman" w:hAnsi="Times New Roman"/>
          <w:sz w:val="28"/>
          <w:szCs w:val="28"/>
          <w:lang w:eastAsia="ru-RU"/>
        </w:rPr>
        <w:t>Л. Ю. Максимовым в ней, явилась новым этапом в исследовании данного вопроса.</w:t>
      </w:r>
    </w:p>
    <w:p w14:paraId="7C8622DE" w14:textId="77777777" w:rsidR="00712DAC" w:rsidRPr="00712DAC" w:rsidRDefault="00712DAC" w:rsidP="00FD655B">
      <w:pPr>
        <w:spacing w:after="0" w:line="240" w:lineRule="auto"/>
        <w:jc w:val="both"/>
        <w:rPr>
          <w:rFonts w:ascii="Times New Roman" w:eastAsia="Times New Roman" w:hAnsi="Times New Roman"/>
          <w:sz w:val="28"/>
          <w:szCs w:val="28"/>
          <w:lang w:eastAsia="ru-RU"/>
        </w:rPr>
      </w:pPr>
      <w:r w:rsidRPr="00712DAC">
        <w:rPr>
          <w:rFonts w:ascii="Times New Roman" w:eastAsia="Times New Roman" w:hAnsi="Times New Roman"/>
          <w:sz w:val="28"/>
          <w:szCs w:val="28"/>
          <w:lang w:eastAsia="ru-RU"/>
        </w:rPr>
        <w:t>Человек поразительно искренний и необычайно душевно щедрый,</w:t>
      </w:r>
    </w:p>
    <w:p w14:paraId="40F49A81" w14:textId="77777777" w:rsidR="00712DAC" w:rsidRPr="00712DAC" w:rsidRDefault="00712DAC" w:rsidP="00FD655B">
      <w:pPr>
        <w:spacing w:after="0" w:line="240" w:lineRule="auto"/>
        <w:jc w:val="both"/>
        <w:rPr>
          <w:rFonts w:ascii="Times New Roman" w:eastAsia="Times New Roman" w:hAnsi="Times New Roman"/>
          <w:sz w:val="28"/>
          <w:szCs w:val="28"/>
          <w:lang w:eastAsia="ru-RU"/>
        </w:rPr>
      </w:pPr>
      <w:r w:rsidRPr="00712DAC">
        <w:rPr>
          <w:rFonts w:ascii="Times New Roman" w:eastAsia="Times New Roman" w:hAnsi="Times New Roman"/>
          <w:sz w:val="28"/>
          <w:szCs w:val="28"/>
          <w:lang w:eastAsia="ru-RU"/>
        </w:rPr>
        <w:t>Л. Ю. Максимов притягивал к себе всех, кто с ним соприкасался. Десятки аспирантов и сотни студентов Л. Ю. Максимова не только в России, но и за ее пределами с благодарностью вспоминают о нем.</w:t>
      </w:r>
    </w:p>
    <w:p w14:paraId="02D82A72" w14:textId="77777777" w:rsidR="00887348" w:rsidRPr="00887348" w:rsidRDefault="00887348" w:rsidP="00FD655B">
      <w:pPr>
        <w:spacing w:after="0" w:line="240" w:lineRule="auto"/>
        <w:jc w:val="both"/>
        <w:rPr>
          <w:rFonts w:ascii="Times New Roman" w:hAnsi="Times New Roman"/>
          <w:sz w:val="28"/>
          <w:szCs w:val="28"/>
        </w:rPr>
      </w:pPr>
    </w:p>
    <w:p w14:paraId="39E11A40" w14:textId="77777777" w:rsidR="00887348" w:rsidRPr="00887348" w:rsidRDefault="00381DAA" w:rsidP="00FD655B">
      <w:pPr>
        <w:spacing w:after="0" w:line="240" w:lineRule="auto"/>
        <w:jc w:val="both"/>
        <w:rPr>
          <w:rFonts w:ascii="Times New Roman" w:hAnsi="Times New Roman"/>
          <w:sz w:val="28"/>
          <w:szCs w:val="28"/>
        </w:rPr>
      </w:pPr>
      <w:r>
        <w:rPr>
          <w:rFonts w:ascii="Times New Roman" w:hAnsi="Times New Roman"/>
          <w:noProof/>
          <w:sz w:val="28"/>
          <w:szCs w:val="28"/>
        </w:rPr>
        <w:pict w14:anchorId="7C016ADD">
          <v:shape id="Рисунок 12" o:spid="_x0000_s1036" type="#_x0000_t75" alt="Описание: http://a3.tcdn.ru/assets/att/4e/9f/6528647_117809_8858331_x_07ab34de.jpg" style="position:absolute;left:0;text-align:left;margin-left:0;margin-top:.85pt;width:106.75pt;height:150.7pt;z-index:-251654656;visibility:visible;mso-position-horizontal:left;mso-position-horizontal-relative:margin" wrapcoords="-152 0 -152 21493 21600 21493 21600 0 -152 0">
            <v:imagedata r:id="rId48" o:title="6528647_117809_8858331_x_07ab34de"/>
            <w10:wrap type="tight" anchorx="margin"/>
          </v:shape>
        </w:pict>
      </w:r>
      <w:proofErr w:type="spellStart"/>
      <w:r w:rsidR="00887348" w:rsidRPr="00887348">
        <w:rPr>
          <w:rFonts w:ascii="Times New Roman" w:hAnsi="Times New Roman"/>
          <w:b/>
          <w:sz w:val="28"/>
          <w:szCs w:val="28"/>
        </w:rPr>
        <w:t>Бодуэн</w:t>
      </w:r>
      <w:proofErr w:type="spellEnd"/>
      <w:r w:rsidR="00887348" w:rsidRPr="00887348">
        <w:rPr>
          <w:rFonts w:ascii="Times New Roman" w:hAnsi="Times New Roman"/>
          <w:b/>
          <w:sz w:val="28"/>
          <w:szCs w:val="28"/>
        </w:rPr>
        <w:t xml:space="preserve"> де </w:t>
      </w:r>
      <w:proofErr w:type="spellStart"/>
      <w:r w:rsidR="00887348" w:rsidRPr="00887348">
        <w:rPr>
          <w:rFonts w:ascii="Times New Roman" w:hAnsi="Times New Roman"/>
          <w:b/>
          <w:sz w:val="28"/>
          <w:szCs w:val="28"/>
        </w:rPr>
        <w:t>Куртенэ</w:t>
      </w:r>
      <w:proofErr w:type="spellEnd"/>
      <w:r w:rsidR="00887348" w:rsidRPr="00887348">
        <w:rPr>
          <w:rFonts w:ascii="Times New Roman" w:hAnsi="Times New Roman"/>
          <w:sz w:val="28"/>
          <w:szCs w:val="28"/>
        </w:rPr>
        <w:t xml:space="preserve"> Иван Александрович (1845 - 1929) - крупнейший русский и польский языковед. Свою научную деятельность он начинал под руководством И. И. Срезневского. В 1875 г. ученый стал профессором, а в 1897 г. членом-корреспондентом Академии наук.</w:t>
      </w:r>
    </w:p>
    <w:p w14:paraId="0BB8E3FE" w14:textId="77777777" w:rsidR="00887348" w:rsidRPr="00887348" w:rsidRDefault="00887348" w:rsidP="00FD655B">
      <w:pPr>
        <w:spacing w:after="0" w:line="240" w:lineRule="auto"/>
        <w:jc w:val="both"/>
        <w:rPr>
          <w:rFonts w:ascii="Times New Roman" w:hAnsi="Times New Roman"/>
          <w:sz w:val="28"/>
          <w:szCs w:val="28"/>
        </w:rPr>
      </w:pPr>
      <w:proofErr w:type="spellStart"/>
      <w:r w:rsidRPr="00887348">
        <w:rPr>
          <w:rFonts w:ascii="Times New Roman" w:hAnsi="Times New Roman"/>
          <w:sz w:val="28"/>
          <w:szCs w:val="28"/>
        </w:rPr>
        <w:t>Бодуэн</w:t>
      </w:r>
      <w:proofErr w:type="spellEnd"/>
      <w:r w:rsidRPr="00887348">
        <w:rPr>
          <w:rFonts w:ascii="Times New Roman" w:hAnsi="Times New Roman"/>
          <w:sz w:val="28"/>
          <w:szCs w:val="28"/>
        </w:rPr>
        <w:t xml:space="preserve"> де </w:t>
      </w:r>
      <w:proofErr w:type="spellStart"/>
      <w:r w:rsidRPr="00887348">
        <w:rPr>
          <w:rFonts w:ascii="Times New Roman" w:hAnsi="Times New Roman"/>
          <w:sz w:val="28"/>
          <w:szCs w:val="28"/>
        </w:rPr>
        <w:t>Куртенэ</w:t>
      </w:r>
      <w:proofErr w:type="spellEnd"/>
      <w:r w:rsidRPr="00887348">
        <w:rPr>
          <w:rFonts w:ascii="Times New Roman" w:hAnsi="Times New Roman"/>
          <w:sz w:val="28"/>
          <w:szCs w:val="28"/>
        </w:rPr>
        <w:t xml:space="preserve"> совершил переворот в науке о языке: до него в лингвистике господствовало историческое направление - языки исследовались исключительно по письменным памятникам. Он же в своих работах доказал, что сущность языка - в речевой деятельности, а значит, необходимо изучать живые языки и диалекты. </w:t>
      </w:r>
    </w:p>
    <w:p w14:paraId="4F0F507A" w14:textId="77777777" w:rsidR="00887348" w:rsidRPr="00887348" w:rsidRDefault="00887348" w:rsidP="00FD655B">
      <w:pPr>
        <w:spacing w:after="0" w:line="240" w:lineRule="auto"/>
        <w:jc w:val="both"/>
        <w:rPr>
          <w:rFonts w:ascii="Times New Roman" w:hAnsi="Times New Roman"/>
          <w:sz w:val="28"/>
          <w:szCs w:val="28"/>
        </w:rPr>
      </w:pPr>
      <w:proofErr w:type="spellStart"/>
      <w:r w:rsidRPr="00887348">
        <w:rPr>
          <w:rFonts w:ascii="Times New Roman" w:hAnsi="Times New Roman"/>
          <w:sz w:val="28"/>
          <w:szCs w:val="28"/>
        </w:rPr>
        <w:lastRenderedPageBreak/>
        <w:t>Бодуэн</w:t>
      </w:r>
      <w:proofErr w:type="spellEnd"/>
      <w:r w:rsidRPr="00887348">
        <w:rPr>
          <w:rFonts w:ascii="Times New Roman" w:hAnsi="Times New Roman"/>
          <w:sz w:val="28"/>
          <w:szCs w:val="28"/>
        </w:rPr>
        <w:t xml:space="preserve"> де </w:t>
      </w:r>
      <w:proofErr w:type="spellStart"/>
      <w:r w:rsidRPr="00887348">
        <w:rPr>
          <w:rFonts w:ascii="Times New Roman" w:hAnsi="Times New Roman"/>
          <w:sz w:val="28"/>
          <w:szCs w:val="28"/>
        </w:rPr>
        <w:t>Куртенэ</w:t>
      </w:r>
      <w:proofErr w:type="spellEnd"/>
      <w:r w:rsidRPr="00887348">
        <w:rPr>
          <w:rFonts w:ascii="Times New Roman" w:hAnsi="Times New Roman"/>
          <w:sz w:val="28"/>
          <w:szCs w:val="28"/>
        </w:rPr>
        <w:t xml:space="preserve"> в течение многих лет изучал разные индоевропейские языки, писал свои научные труды не только на русском и польском, но и на немецком, французском, чешском, итальянском, литовском и других языках. Работая в экспедициях, исследовавших славянские языки и диалекты, он фиксировал все их </w:t>
      </w:r>
      <w:r w:rsidRPr="00887348">
        <w:rPr>
          <w:rFonts w:ascii="Times New Roman" w:hAnsi="Times New Roman"/>
          <w:b/>
          <w:sz w:val="28"/>
          <w:szCs w:val="28"/>
        </w:rPr>
        <w:t>фонетические особенности</w:t>
      </w:r>
      <w:r w:rsidRPr="00887348">
        <w:rPr>
          <w:rFonts w:ascii="Times New Roman" w:hAnsi="Times New Roman"/>
          <w:sz w:val="28"/>
          <w:szCs w:val="28"/>
        </w:rPr>
        <w:t xml:space="preserve">. Его открытия в области сопоставительного (типологического) анализа славянских языков предвосхитили появление идей, которые позднее нашли свое отражение в работах выдающегося </w:t>
      </w:r>
      <w:proofErr w:type="spellStart"/>
      <w:r w:rsidRPr="00887348">
        <w:rPr>
          <w:rFonts w:ascii="Times New Roman" w:hAnsi="Times New Roman"/>
          <w:sz w:val="28"/>
          <w:szCs w:val="28"/>
        </w:rPr>
        <w:t>типолога</w:t>
      </w:r>
      <w:proofErr w:type="spellEnd"/>
      <w:r w:rsidRPr="00887348">
        <w:rPr>
          <w:rFonts w:ascii="Times New Roman" w:hAnsi="Times New Roman"/>
          <w:sz w:val="28"/>
          <w:szCs w:val="28"/>
        </w:rPr>
        <w:t xml:space="preserve">-слависта Р. О. Якобсона. Эти исследования позволили </w:t>
      </w:r>
      <w:proofErr w:type="spellStart"/>
      <w:r w:rsidRPr="00887348">
        <w:rPr>
          <w:rFonts w:ascii="Times New Roman" w:hAnsi="Times New Roman"/>
          <w:sz w:val="28"/>
          <w:szCs w:val="28"/>
        </w:rPr>
        <w:t>Бодуэну</w:t>
      </w:r>
      <w:proofErr w:type="spellEnd"/>
      <w:r w:rsidRPr="00887348">
        <w:rPr>
          <w:rFonts w:ascii="Times New Roman" w:hAnsi="Times New Roman"/>
          <w:sz w:val="28"/>
          <w:szCs w:val="28"/>
        </w:rPr>
        <w:t xml:space="preserve"> де </w:t>
      </w:r>
      <w:proofErr w:type="spellStart"/>
      <w:r w:rsidRPr="00887348">
        <w:rPr>
          <w:rFonts w:ascii="Times New Roman" w:hAnsi="Times New Roman"/>
          <w:sz w:val="28"/>
          <w:szCs w:val="28"/>
        </w:rPr>
        <w:t>Куртенэ</w:t>
      </w:r>
      <w:proofErr w:type="spellEnd"/>
      <w:r w:rsidRPr="00887348">
        <w:rPr>
          <w:rFonts w:ascii="Times New Roman" w:hAnsi="Times New Roman"/>
          <w:sz w:val="28"/>
          <w:szCs w:val="28"/>
        </w:rPr>
        <w:t xml:space="preserve"> создать </w:t>
      </w:r>
      <w:r w:rsidRPr="00887348">
        <w:rPr>
          <w:rFonts w:ascii="Times New Roman" w:hAnsi="Times New Roman"/>
          <w:b/>
          <w:sz w:val="28"/>
          <w:szCs w:val="28"/>
        </w:rPr>
        <w:t>теорию фонем</w:t>
      </w:r>
      <w:r w:rsidRPr="00887348">
        <w:rPr>
          <w:rFonts w:ascii="Times New Roman" w:hAnsi="Times New Roman"/>
          <w:sz w:val="28"/>
          <w:szCs w:val="28"/>
        </w:rPr>
        <w:t xml:space="preserve"> и </w:t>
      </w:r>
      <w:r w:rsidRPr="00887348">
        <w:rPr>
          <w:rFonts w:ascii="Times New Roman" w:hAnsi="Times New Roman"/>
          <w:b/>
          <w:sz w:val="28"/>
          <w:szCs w:val="28"/>
        </w:rPr>
        <w:t>фонетических чередований</w:t>
      </w:r>
      <w:r w:rsidRPr="00887348">
        <w:rPr>
          <w:rFonts w:ascii="Times New Roman" w:hAnsi="Times New Roman"/>
          <w:sz w:val="28"/>
          <w:szCs w:val="28"/>
        </w:rPr>
        <w:t>, изложенную в его "Опыте фонетических чередований" (1895). Ее логическим продолжением явилась созданная ученым теория письма.</w:t>
      </w:r>
    </w:p>
    <w:p w14:paraId="198F43EC" w14:textId="77777777" w:rsidR="00887348" w:rsidRPr="00887348"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На основе его работ возникло новое направление - экспериментальная</w:t>
      </w:r>
      <w:r w:rsidRPr="00887348">
        <w:rPr>
          <w:rFonts w:ascii="Times New Roman" w:hAnsi="Times New Roman"/>
          <w:b/>
          <w:sz w:val="28"/>
          <w:szCs w:val="28"/>
        </w:rPr>
        <w:t xml:space="preserve"> фонетика</w:t>
      </w:r>
      <w:r w:rsidRPr="00887348">
        <w:rPr>
          <w:rFonts w:ascii="Times New Roman" w:hAnsi="Times New Roman"/>
          <w:sz w:val="28"/>
          <w:szCs w:val="28"/>
        </w:rPr>
        <w:t>. В XX веке в этой области ученые добились выдающихся результатов.</w:t>
      </w:r>
    </w:p>
    <w:p w14:paraId="282D61EB" w14:textId="77777777" w:rsidR="00887348" w:rsidRPr="00E359B2" w:rsidRDefault="00887348" w:rsidP="00FD655B">
      <w:pPr>
        <w:spacing w:after="0" w:line="240" w:lineRule="auto"/>
        <w:jc w:val="both"/>
        <w:rPr>
          <w:rFonts w:ascii="Times New Roman" w:hAnsi="Times New Roman"/>
          <w:sz w:val="28"/>
          <w:szCs w:val="28"/>
        </w:rPr>
      </w:pPr>
      <w:r w:rsidRPr="00887348">
        <w:rPr>
          <w:rFonts w:ascii="Times New Roman" w:hAnsi="Times New Roman"/>
          <w:sz w:val="28"/>
          <w:szCs w:val="28"/>
        </w:rPr>
        <w:t>Работая в Казани в 1874-1883 гг., ученый основал Казанскую лингвистическую школу, в рамках которой расцвел талант выдающегося ученого В. А. Богородицкого, под его непосредственным влиянием проходило становление замечательных русских лингвистов XX в. Л. В. Щербы и Е. Д. Поливанова.</w:t>
      </w:r>
    </w:p>
    <w:p w14:paraId="70123C26" w14:textId="77777777" w:rsidR="00887348" w:rsidRPr="00E359B2" w:rsidRDefault="00887348" w:rsidP="00FD655B">
      <w:pPr>
        <w:spacing w:after="0" w:line="240" w:lineRule="auto"/>
        <w:jc w:val="both"/>
        <w:rPr>
          <w:rFonts w:ascii="Times New Roman" w:hAnsi="Times New Roman"/>
          <w:b/>
          <w:sz w:val="28"/>
          <w:szCs w:val="28"/>
        </w:rPr>
      </w:pPr>
      <w:r w:rsidRPr="00E359B2">
        <w:rPr>
          <w:rFonts w:ascii="Times New Roman" w:hAnsi="Times New Roman"/>
          <w:b/>
          <w:sz w:val="28"/>
          <w:szCs w:val="28"/>
        </w:rPr>
        <w:t>Рекомендуемые источники и литература по разделу «Русские лингвисты».</w:t>
      </w:r>
    </w:p>
    <w:p w14:paraId="069A7E76" w14:textId="77777777" w:rsidR="00887348" w:rsidRPr="00E359B2" w:rsidRDefault="00887348" w:rsidP="00FD655B">
      <w:pPr>
        <w:spacing w:after="0" w:line="240" w:lineRule="auto"/>
        <w:jc w:val="both"/>
        <w:rPr>
          <w:rFonts w:ascii="Times New Roman" w:hAnsi="Times New Roman"/>
          <w:sz w:val="28"/>
          <w:szCs w:val="28"/>
        </w:rPr>
      </w:pPr>
      <w:r w:rsidRPr="00E359B2">
        <w:rPr>
          <w:rFonts w:ascii="Times New Roman" w:hAnsi="Times New Roman"/>
          <w:sz w:val="28"/>
          <w:szCs w:val="28"/>
        </w:rPr>
        <w:t>1.Алпатов Владимир Михайлович «</w:t>
      </w:r>
      <w:proofErr w:type="gramStart"/>
      <w:r w:rsidRPr="00E359B2">
        <w:rPr>
          <w:rFonts w:ascii="Times New Roman" w:hAnsi="Times New Roman"/>
          <w:sz w:val="28"/>
          <w:szCs w:val="28"/>
        </w:rPr>
        <w:t>Языковеды ,востоковеды</w:t>
      </w:r>
      <w:proofErr w:type="gramEnd"/>
      <w:r w:rsidRPr="00E359B2">
        <w:rPr>
          <w:rFonts w:ascii="Times New Roman" w:hAnsi="Times New Roman"/>
          <w:sz w:val="28"/>
          <w:szCs w:val="28"/>
        </w:rPr>
        <w:t xml:space="preserve">, историки(Москва: Языки славянских культур,2012) </w:t>
      </w:r>
    </w:p>
    <w:p w14:paraId="6FF223B2" w14:textId="77777777" w:rsidR="002F31B8"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2.  Березин Ф.М. История русского языкознания – М. 2017.</w:t>
      </w:r>
    </w:p>
    <w:p w14:paraId="375051A9" w14:textId="77777777" w:rsidR="002F31B8"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3. Березин Ф.М. Хрестоматия по истории русского языкознания. М., 2017.</w:t>
      </w:r>
    </w:p>
    <w:p w14:paraId="1F598CC0" w14:textId="77777777" w:rsidR="002F31B8"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4. Даниленко В.П. История русского языкознания. Курс лекций. – М. 2018</w:t>
      </w:r>
    </w:p>
    <w:p w14:paraId="497958BF" w14:textId="77777777" w:rsidR="00887348"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5</w:t>
      </w:r>
      <w:r w:rsidR="00887348" w:rsidRPr="00E359B2">
        <w:rPr>
          <w:rFonts w:ascii="Times New Roman" w:hAnsi="Times New Roman"/>
          <w:sz w:val="28"/>
          <w:szCs w:val="28"/>
        </w:rPr>
        <w:t xml:space="preserve">. Журавлёв Владимир Константинович. </w:t>
      </w:r>
      <w:proofErr w:type="gramStart"/>
      <w:r w:rsidR="00887348" w:rsidRPr="00E359B2">
        <w:rPr>
          <w:rFonts w:ascii="Times New Roman" w:hAnsi="Times New Roman"/>
          <w:sz w:val="28"/>
          <w:szCs w:val="28"/>
        </w:rPr>
        <w:t>»Язык</w:t>
      </w:r>
      <w:proofErr w:type="gramEnd"/>
      <w:r w:rsidR="00887348" w:rsidRPr="00E359B2">
        <w:rPr>
          <w:rFonts w:ascii="Times New Roman" w:hAnsi="Times New Roman"/>
          <w:sz w:val="28"/>
          <w:szCs w:val="28"/>
        </w:rPr>
        <w:t>- языкознание- языковеды (Москва:Наука,1991)</w:t>
      </w:r>
    </w:p>
    <w:p w14:paraId="4F4E7DAA" w14:textId="77777777" w:rsidR="002F31B8"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6. Колесов В.В. История русского языкознания в 2 т. Том 1, 2. – М. 2017.</w:t>
      </w:r>
    </w:p>
    <w:p w14:paraId="1137BA47" w14:textId="3226BC76" w:rsidR="00887348"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7</w:t>
      </w:r>
      <w:r w:rsidR="00887348" w:rsidRPr="00E359B2">
        <w:rPr>
          <w:rFonts w:ascii="Times New Roman" w:hAnsi="Times New Roman"/>
          <w:sz w:val="28"/>
          <w:szCs w:val="28"/>
        </w:rPr>
        <w:t>.Николина Наталья Анатольевна</w:t>
      </w:r>
      <w:r w:rsidR="002D4651" w:rsidRPr="00E359B2">
        <w:rPr>
          <w:rFonts w:ascii="Times New Roman" w:hAnsi="Times New Roman"/>
          <w:sz w:val="28"/>
          <w:szCs w:val="28"/>
        </w:rPr>
        <w:t>. «Великие имена. Русские</w:t>
      </w:r>
      <w:r w:rsidR="00FD655B">
        <w:rPr>
          <w:rFonts w:ascii="Times New Roman" w:hAnsi="Times New Roman"/>
          <w:sz w:val="28"/>
          <w:szCs w:val="28"/>
        </w:rPr>
        <w:t xml:space="preserve"> </w:t>
      </w:r>
      <w:proofErr w:type="gramStart"/>
      <w:r w:rsidR="002D4651" w:rsidRPr="00E359B2">
        <w:rPr>
          <w:rFonts w:ascii="Times New Roman" w:hAnsi="Times New Roman"/>
          <w:sz w:val="28"/>
          <w:szCs w:val="28"/>
        </w:rPr>
        <w:t>лингвисты(</w:t>
      </w:r>
      <w:proofErr w:type="gramEnd"/>
      <w:r w:rsidR="002D4651" w:rsidRPr="00E359B2">
        <w:rPr>
          <w:rFonts w:ascii="Times New Roman" w:hAnsi="Times New Roman"/>
          <w:sz w:val="28"/>
          <w:szCs w:val="28"/>
        </w:rPr>
        <w:t>Элективный курс для учащихся 9-11 классов Москва:Просвещение,2008)</w:t>
      </w:r>
    </w:p>
    <w:p w14:paraId="21F1EF44" w14:textId="77777777" w:rsidR="002D4651"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8</w:t>
      </w:r>
      <w:r w:rsidR="002D4651" w:rsidRPr="00E359B2">
        <w:rPr>
          <w:rFonts w:ascii="Times New Roman" w:hAnsi="Times New Roman"/>
          <w:sz w:val="28"/>
          <w:szCs w:val="28"/>
        </w:rPr>
        <w:t xml:space="preserve">. </w:t>
      </w:r>
      <w:r w:rsidRPr="00E359B2">
        <w:rPr>
          <w:rFonts w:ascii="Times New Roman" w:hAnsi="Times New Roman"/>
          <w:sz w:val="28"/>
          <w:szCs w:val="28"/>
        </w:rPr>
        <w:t>О</w:t>
      </w:r>
      <w:r w:rsidR="002D4651" w:rsidRPr="00E359B2">
        <w:rPr>
          <w:rFonts w:ascii="Times New Roman" w:hAnsi="Times New Roman"/>
          <w:bCs/>
          <w:sz w:val="28"/>
          <w:szCs w:val="28"/>
        </w:rPr>
        <w:t>течественные лингвисты XX века </w:t>
      </w:r>
      <w:r w:rsidR="002D4651" w:rsidRPr="00E359B2">
        <w:rPr>
          <w:rFonts w:ascii="Times New Roman" w:hAnsi="Times New Roman"/>
          <w:sz w:val="28"/>
          <w:szCs w:val="28"/>
        </w:rPr>
        <w:t>(Отв. ред. В. В. Потапов. Москва: ЯСК, 2016)</w:t>
      </w:r>
    </w:p>
    <w:p w14:paraId="5974C364" w14:textId="77777777" w:rsidR="002D4651"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9</w:t>
      </w:r>
      <w:r w:rsidR="002D4651" w:rsidRPr="00E359B2">
        <w:rPr>
          <w:rFonts w:ascii="Times New Roman" w:hAnsi="Times New Roman"/>
          <w:sz w:val="28"/>
          <w:szCs w:val="28"/>
        </w:rPr>
        <w:t>.</w:t>
      </w:r>
      <w:r w:rsidRPr="00E359B2">
        <w:rPr>
          <w:rFonts w:ascii="Times New Roman" w:hAnsi="Times New Roman"/>
          <w:sz w:val="28"/>
          <w:szCs w:val="28"/>
        </w:rPr>
        <w:t xml:space="preserve"> Павлова Г.Е., Федоров А.С. Михаил Васильевич Ломоносов. –М.: Наука, 2019.</w:t>
      </w:r>
    </w:p>
    <w:p w14:paraId="6F78BC4D" w14:textId="77777777" w:rsidR="002F31B8"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 xml:space="preserve">10. </w:t>
      </w:r>
      <w:proofErr w:type="spellStart"/>
      <w:r w:rsidRPr="00E359B2">
        <w:rPr>
          <w:rFonts w:ascii="Times New Roman" w:hAnsi="Times New Roman"/>
          <w:sz w:val="28"/>
          <w:szCs w:val="28"/>
        </w:rPr>
        <w:t>Хазагеров</w:t>
      </w:r>
      <w:proofErr w:type="spellEnd"/>
      <w:r w:rsidRPr="00E359B2">
        <w:rPr>
          <w:rFonts w:ascii="Times New Roman" w:hAnsi="Times New Roman"/>
          <w:sz w:val="28"/>
          <w:szCs w:val="28"/>
        </w:rPr>
        <w:t xml:space="preserve"> Г.Г. Введение в русскую филологию. Екатеринбург, 2019.</w:t>
      </w:r>
    </w:p>
    <w:p w14:paraId="05DCC22C" w14:textId="77777777" w:rsidR="002F31B8" w:rsidRPr="00E359B2" w:rsidRDefault="002F31B8" w:rsidP="00FD655B">
      <w:pPr>
        <w:spacing w:after="0" w:line="240" w:lineRule="auto"/>
        <w:jc w:val="both"/>
        <w:rPr>
          <w:rFonts w:ascii="Times New Roman" w:hAnsi="Times New Roman"/>
          <w:sz w:val="28"/>
          <w:szCs w:val="28"/>
        </w:rPr>
      </w:pPr>
      <w:r w:rsidRPr="00E359B2">
        <w:rPr>
          <w:rFonts w:ascii="Times New Roman" w:hAnsi="Times New Roman"/>
          <w:sz w:val="28"/>
          <w:szCs w:val="28"/>
        </w:rPr>
        <w:t>12.</w:t>
      </w:r>
      <w:hyperlink r:id="rId49" w:history="1">
        <w:r w:rsidRPr="00E359B2">
          <w:rPr>
            <w:rStyle w:val="a8"/>
            <w:rFonts w:ascii="Times New Roman" w:hAnsi="Times New Roman"/>
            <w:sz w:val="28"/>
            <w:szCs w:val="28"/>
          </w:rPr>
          <w:t>https://scienceforum.ru/2018/article/2018002413</w:t>
        </w:r>
      </w:hyperlink>
    </w:p>
    <w:p w14:paraId="0111D08E" w14:textId="77777777" w:rsidR="002F31B8" w:rsidRPr="00E359B2" w:rsidRDefault="002F31B8" w:rsidP="00FD655B">
      <w:pPr>
        <w:jc w:val="both"/>
        <w:rPr>
          <w:rFonts w:ascii="Times New Roman" w:hAnsi="Times New Roman"/>
          <w:sz w:val="28"/>
          <w:szCs w:val="28"/>
        </w:rPr>
      </w:pPr>
    </w:p>
    <w:p w14:paraId="237A7E67" w14:textId="77777777" w:rsidR="00887348" w:rsidRPr="00E359B2" w:rsidRDefault="00887348" w:rsidP="002F31B8">
      <w:pPr>
        <w:rPr>
          <w:rFonts w:ascii="Times New Roman" w:hAnsi="Times New Roman"/>
          <w:sz w:val="28"/>
          <w:szCs w:val="28"/>
        </w:rPr>
      </w:pPr>
    </w:p>
    <w:p w14:paraId="2D4FEC58" w14:textId="77777777" w:rsidR="00A52D3B" w:rsidRPr="00E359B2" w:rsidRDefault="00A52D3B" w:rsidP="00887348">
      <w:pPr>
        <w:rPr>
          <w:rFonts w:ascii="Times New Roman" w:hAnsi="Times New Roman"/>
          <w:sz w:val="28"/>
          <w:szCs w:val="28"/>
        </w:rPr>
      </w:pPr>
    </w:p>
    <w:p w14:paraId="6E2AB06A" w14:textId="77777777" w:rsidR="00A52D3B" w:rsidRPr="00E359B2" w:rsidRDefault="00A52D3B" w:rsidP="00855472">
      <w:pPr>
        <w:spacing w:after="0" w:line="360" w:lineRule="auto"/>
        <w:jc w:val="both"/>
        <w:rPr>
          <w:rFonts w:ascii="Times New Roman" w:hAnsi="Times New Roman"/>
          <w:b/>
          <w:sz w:val="28"/>
          <w:szCs w:val="28"/>
        </w:rPr>
      </w:pPr>
    </w:p>
    <w:p w14:paraId="76BEBCCA" w14:textId="77777777" w:rsidR="00A52D3B" w:rsidRPr="00E359B2" w:rsidRDefault="00A52D3B" w:rsidP="00855472">
      <w:pPr>
        <w:spacing w:after="0" w:line="360" w:lineRule="auto"/>
        <w:ind w:firstLine="709"/>
        <w:jc w:val="both"/>
        <w:rPr>
          <w:rFonts w:ascii="Times New Roman" w:hAnsi="Times New Roman"/>
          <w:b/>
          <w:sz w:val="28"/>
          <w:szCs w:val="28"/>
        </w:rPr>
      </w:pPr>
    </w:p>
    <w:p w14:paraId="0E5D97BC" w14:textId="77777777" w:rsidR="00A52D3B" w:rsidRPr="00E359B2" w:rsidRDefault="00A52D3B" w:rsidP="00855472">
      <w:pPr>
        <w:spacing w:after="0" w:line="360" w:lineRule="auto"/>
        <w:jc w:val="both"/>
        <w:rPr>
          <w:rFonts w:ascii="Times New Roman" w:hAnsi="Times New Roman"/>
          <w:b/>
          <w:sz w:val="28"/>
          <w:szCs w:val="28"/>
        </w:rPr>
      </w:pPr>
    </w:p>
    <w:p w14:paraId="3792AEA3" w14:textId="77777777" w:rsidR="00A52D3B" w:rsidRPr="00E359B2" w:rsidRDefault="00A52D3B" w:rsidP="00855472">
      <w:pPr>
        <w:spacing w:after="0" w:line="360" w:lineRule="auto"/>
        <w:jc w:val="both"/>
        <w:rPr>
          <w:rFonts w:ascii="Times New Roman" w:hAnsi="Times New Roman"/>
          <w:b/>
          <w:sz w:val="28"/>
          <w:szCs w:val="28"/>
        </w:rPr>
      </w:pPr>
    </w:p>
    <w:p w14:paraId="1142648E" w14:textId="77777777" w:rsidR="00A52D3B" w:rsidRPr="00E359B2" w:rsidRDefault="00A52D3B" w:rsidP="00855472">
      <w:pPr>
        <w:spacing w:after="0" w:line="360" w:lineRule="auto"/>
        <w:jc w:val="both"/>
        <w:rPr>
          <w:rFonts w:ascii="Times New Roman" w:hAnsi="Times New Roman"/>
          <w:b/>
          <w:sz w:val="28"/>
          <w:szCs w:val="28"/>
        </w:rPr>
      </w:pPr>
    </w:p>
    <w:p w14:paraId="3B185E0C" w14:textId="77777777" w:rsidR="00A52D3B" w:rsidRPr="00E359B2" w:rsidRDefault="00A52D3B" w:rsidP="00855472">
      <w:pPr>
        <w:spacing w:line="360" w:lineRule="auto"/>
        <w:rPr>
          <w:rFonts w:ascii="Times New Roman" w:hAnsi="Times New Roman"/>
          <w:sz w:val="28"/>
          <w:szCs w:val="28"/>
        </w:rPr>
      </w:pPr>
    </w:p>
    <w:sectPr w:rsidR="00A52D3B" w:rsidRPr="00E359B2" w:rsidSect="00A53524">
      <w:headerReference w:type="even" r:id="rId50"/>
      <w:headerReference w:type="default" r:id="rId51"/>
      <w:head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540CB" w14:textId="77777777" w:rsidR="00381DAA" w:rsidRDefault="00381DAA" w:rsidP="00DC0A48">
      <w:pPr>
        <w:spacing w:after="0" w:line="240" w:lineRule="auto"/>
      </w:pPr>
      <w:r>
        <w:separator/>
      </w:r>
    </w:p>
  </w:endnote>
  <w:endnote w:type="continuationSeparator" w:id="0">
    <w:p w14:paraId="4C3D08E0" w14:textId="77777777" w:rsidR="00381DAA" w:rsidRDefault="00381DAA" w:rsidP="00DC0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8"/>
    <w:family w:val="auto"/>
    <w:notTrueType/>
    <w:pitch w:val="default"/>
    <w:sig w:usb0="00000001" w:usb1="08080000" w:usb2="00000010" w:usb3="00000000" w:csb0="0010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REG">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270D5" w14:textId="77777777" w:rsidR="00381DAA" w:rsidRDefault="00381DAA" w:rsidP="00DC0A48">
      <w:pPr>
        <w:spacing w:after="0" w:line="240" w:lineRule="auto"/>
      </w:pPr>
      <w:r>
        <w:separator/>
      </w:r>
    </w:p>
  </w:footnote>
  <w:footnote w:type="continuationSeparator" w:id="0">
    <w:p w14:paraId="3B258E8E" w14:textId="77777777" w:rsidR="00381DAA" w:rsidRDefault="00381DAA" w:rsidP="00DC0A48">
      <w:pPr>
        <w:spacing w:after="0" w:line="240" w:lineRule="auto"/>
      </w:pPr>
      <w:r>
        <w:continuationSeparator/>
      </w:r>
    </w:p>
  </w:footnote>
  <w:footnote w:id="1">
    <w:p w14:paraId="7E36E948" w14:textId="77777777" w:rsidR="00AE5651" w:rsidRPr="000E083D" w:rsidRDefault="00AE5651" w:rsidP="000E083D">
      <w:pPr>
        <w:pStyle w:val="af1"/>
        <w:shd w:val="clear" w:color="auto" w:fill="auto"/>
        <w:tabs>
          <w:tab w:val="left" w:pos="864"/>
        </w:tabs>
        <w:ind w:firstLine="360"/>
        <w:jc w:val="both"/>
        <w:rPr>
          <w:b w:val="0"/>
        </w:rPr>
      </w:pPr>
      <w:r w:rsidRPr="000E083D">
        <w:rPr>
          <w:b w:val="0"/>
          <w:vertAlign w:val="superscript"/>
        </w:rPr>
        <w:footnoteRef/>
      </w:r>
      <w:r w:rsidRPr="000E083D">
        <w:rPr>
          <w:b w:val="0"/>
        </w:rPr>
        <w:tab/>
        <w:t>Федеральный закон от 27 июля 2006 г. № 152-ФЗ «О персональных данных» (Собрание законодательства Российской Федерации; 2006, № 31, ст. 3451; 2021, № 1, ст. 54).</w:t>
      </w:r>
    </w:p>
  </w:footnote>
  <w:footnote w:id="2">
    <w:p w14:paraId="1BA05A28" w14:textId="77777777" w:rsidR="00AE5651" w:rsidRPr="000E083D" w:rsidRDefault="00AE5651" w:rsidP="000E083D">
      <w:pPr>
        <w:pStyle w:val="af1"/>
        <w:shd w:val="clear" w:color="auto" w:fill="auto"/>
        <w:tabs>
          <w:tab w:val="left" w:pos="864"/>
        </w:tabs>
        <w:spacing w:line="278" w:lineRule="exact"/>
        <w:ind w:firstLine="360"/>
        <w:jc w:val="both"/>
        <w:rPr>
          <w:b w:val="0"/>
        </w:rPr>
      </w:pPr>
      <w:r w:rsidRPr="000E083D">
        <w:rPr>
          <w:b w:val="0"/>
          <w:vertAlign w:val="superscript"/>
        </w:rPr>
        <w:footnoteRef/>
      </w:r>
      <w:r w:rsidRPr="000E083D">
        <w:rPr>
          <w:b w:val="0"/>
        </w:rPr>
        <w:tab/>
        <w:t>Часть 2 статьи 24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 14, ст. 1652; 2018, № 1, ст. 88).</w:t>
      </w:r>
    </w:p>
  </w:footnote>
  <w:footnote w:id="3">
    <w:p w14:paraId="71AF72B1" w14:textId="77777777" w:rsidR="00AE5651" w:rsidRPr="000E083D" w:rsidRDefault="00AE5651" w:rsidP="000E083D">
      <w:pPr>
        <w:pStyle w:val="af1"/>
        <w:shd w:val="clear" w:color="auto" w:fill="auto"/>
        <w:tabs>
          <w:tab w:val="left" w:pos="864"/>
        </w:tabs>
        <w:spacing w:line="274" w:lineRule="exact"/>
        <w:ind w:firstLine="360"/>
        <w:jc w:val="both"/>
        <w:rPr>
          <w:b w:val="0"/>
        </w:rPr>
      </w:pPr>
      <w:r w:rsidRPr="000E083D">
        <w:rPr>
          <w:b w:val="0"/>
          <w:vertAlign w:val="superscript"/>
        </w:rPr>
        <w:footnoteRef/>
      </w:r>
      <w:r w:rsidRPr="000E083D">
        <w:rPr>
          <w:b w:val="0"/>
        </w:rPr>
        <w:tab/>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 (далее - СП 2.4.3648-20).</w:t>
      </w:r>
    </w:p>
  </w:footnote>
  <w:footnote w:id="4">
    <w:p w14:paraId="72CFD90C" w14:textId="77777777" w:rsidR="00AE5651" w:rsidRPr="000E083D" w:rsidRDefault="00AE5651" w:rsidP="000E083D">
      <w:pPr>
        <w:pStyle w:val="af1"/>
        <w:shd w:val="clear" w:color="auto" w:fill="auto"/>
        <w:tabs>
          <w:tab w:val="left" w:pos="840"/>
        </w:tabs>
        <w:spacing w:line="230" w:lineRule="exact"/>
        <w:jc w:val="both"/>
        <w:rPr>
          <w:b w:val="0"/>
        </w:rPr>
      </w:pPr>
      <w:r w:rsidRPr="000E083D">
        <w:rPr>
          <w:b w:val="0"/>
          <w:vertAlign w:val="superscript"/>
        </w:rPr>
        <w:footnoteRef/>
      </w:r>
      <w:r w:rsidRPr="000E083D">
        <w:rPr>
          <w:b w:val="0"/>
        </w:rPr>
        <w:tab/>
        <w:t>СП 2.4.3648-20.</w:t>
      </w:r>
    </w:p>
  </w:footnote>
  <w:footnote w:id="5">
    <w:p w14:paraId="2AC69F2A" w14:textId="77777777" w:rsidR="00AE5651" w:rsidRPr="000E083D" w:rsidRDefault="00AE5651" w:rsidP="000E083D">
      <w:pPr>
        <w:pStyle w:val="af1"/>
        <w:shd w:val="clear" w:color="auto" w:fill="auto"/>
        <w:tabs>
          <w:tab w:val="left" w:pos="845"/>
        </w:tabs>
        <w:spacing w:line="278" w:lineRule="exact"/>
        <w:ind w:firstLine="360"/>
        <w:jc w:val="both"/>
        <w:rPr>
          <w:b w:val="0"/>
        </w:rPr>
      </w:pPr>
      <w:r w:rsidRPr="000E083D">
        <w:rPr>
          <w:b w:val="0"/>
          <w:vertAlign w:val="superscript"/>
        </w:rPr>
        <w:footnoteRef/>
      </w:r>
      <w:r w:rsidRPr="000E083D">
        <w:rPr>
          <w:b w:val="0"/>
        </w:rPr>
        <w:tab/>
        <w:t>Часть 3 статьи 77 Федерального закона от 29 декабря 2012 г. № 273-ФЗ «Об образовании в Российской Федерации» (Собрание законодательства Российской Федерации, 2012, № 53, ст. 7598; 2019, № 52, ст. 7833).</w:t>
      </w:r>
    </w:p>
  </w:footnote>
  <w:footnote w:id="6">
    <w:p w14:paraId="20D4E733" w14:textId="77777777" w:rsidR="00AE5651" w:rsidRPr="000E083D" w:rsidRDefault="00AE5651" w:rsidP="000E083D">
      <w:pPr>
        <w:pStyle w:val="af1"/>
        <w:shd w:val="clear" w:color="auto" w:fill="auto"/>
        <w:tabs>
          <w:tab w:val="left" w:pos="835"/>
        </w:tabs>
        <w:spacing w:line="274" w:lineRule="exact"/>
        <w:ind w:firstLine="360"/>
        <w:jc w:val="both"/>
        <w:rPr>
          <w:b w:val="0"/>
        </w:rPr>
      </w:pPr>
      <w:r w:rsidRPr="000E083D">
        <w:rPr>
          <w:b w:val="0"/>
          <w:vertAlign w:val="superscript"/>
        </w:rPr>
        <w:footnoteRef/>
      </w:r>
      <w:r w:rsidRPr="000E083D">
        <w:rPr>
          <w:b w:val="0"/>
        </w:rPr>
        <w:tab/>
        <w:t>Пункт 11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утвержденного приказом Министерства образования и науки Российской Федерации от 28 июня 2013 г. № 491 (зарегистрирован Министерством юстиции Российской Федерации</w:t>
      </w:r>
    </w:p>
    <w:p w14:paraId="22B65A4F" w14:textId="77777777" w:rsidR="00AE5651" w:rsidRPr="000E083D" w:rsidRDefault="00AE5651" w:rsidP="000E083D">
      <w:pPr>
        <w:pStyle w:val="af1"/>
        <w:numPr>
          <w:ilvl w:val="0"/>
          <w:numId w:val="57"/>
        </w:numPr>
        <w:shd w:val="clear" w:color="auto" w:fill="auto"/>
        <w:tabs>
          <w:tab w:val="left" w:pos="322"/>
        </w:tabs>
        <w:spacing w:line="274" w:lineRule="exact"/>
        <w:jc w:val="both"/>
        <w:rPr>
          <w:b w:val="0"/>
        </w:rPr>
      </w:pPr>
      <w:r w:rsidRPr="000E083D">
        <w:rPr>
          <w:b w:val="0"/>
        </w:rPr>
        <w:t>августа 2013 г., регистрационный № 29234), с изменениями, внесенными приказами Министерства науки и высшего образования от 19 мая 2014 г. № 552 (зарегистрирован Министерством юстиции Российской Федерации 26 мая 2014 г., регистрационный № 32423), от 12 января 2015 г. № 2 (зарегистрирован Министерством юстиции Российской Федерации</w:t>
      </w:r>
    </w:p>
    <w:p w14:paraId="48B346D1" w14:textId="77777777" w:rsidR="00AE5651" w:rsidRPr="000E083D" w:rsidRDefault="00AE5651" w:rsidP="000E083D">
      <w:pPr>
        <w:pStyle w:val="af1"/>
        <w:numPr>
          <w:ilvl w:val="0"/>
          <w:numId w:val="57"/>
        </w:numPr>
        <w:shd w:val="clear" w:color="auto" w:fill="auto"/>
        <w:tabs>
          <w:tab w:val="left" w:pos="240"/>
        </w:tabs>
        <w:spacing w:line="274" w:lineRule="exact"/>
        <w:jc w:val="both"/>
        <w:rPr>
          <w:b w:val="0"/>
        </w:rPr>
      </w:pPr>
      <w:r w:rsidRPr="000E083D">
        <w:rPr>
          <w:b w:val="0"/>
        </w:rPr>
        <w:t>февраля 2015 г., регистрационный № 35849) и от 6 апреля 2017 г. № 312 (зарегистрирован Министерством юстиции Российской Федерации 2 мая 2017 г., регистрационный № 46555).</w:t>
      </w:r>
    </w:p>
  </w:footnote>
  <w:footnote w:id="7">
    <w:p w14:paraId="20B089A8" w14:textId="77777777" w:rsidR="00AE5651" w:rsidRPr="000E083D" w:rsidRDefault="00AE5651" w:rsidP="00481E8A">
      <w:pPr>
        <w:pStyle w:val="af1"/>
        <w:shd w:val="clear" w:color="auto" w:fill="auto"/>
        <w:tabs>
          <w:tab w:val="left" w:pos="705"/>
        </w:tabs>
        <w:spacing w:line="230" w:lineRule="exact"/>
        <w:rPr>
          <w:b w:val="0"/>
        </w:rPr>
      </w:pPr>
      <w:r w:rsidRPr="000E083D">
        <w:rPr>
          <w:b w:val="0"/>
          <w:vertAlign w:val="superscript"/>
        </w:rPr>
        <w:footnoteRef/>
      </w:r>
      <w:r w:rsidRPr="000E083D">
        <w:rPr>
          <w:b w:val="0"/>
        </w:rPr>
        <w:tab/>
        <w:t>СП 2.4.3648-20.</w:t>
      </w:r>
    </w:p>
  </w:footnote>
  <w:footnote w:id="8">
    <w:p w14:paraId="2F9DC1AE" w14:textId="77777777" w:rsidR="00AE5651" w:rsidRPr="000E083D" w:rsidRDefault="00AE5651" w:rsidP="000E083D">
      <w:pPr>
        <w:pStyle w:val="af1"/>
        <w:shd w:val="clear" w:color="auto" w:fill="auto"/>
        <w:tabs>
          <w:tab w:val="left" w:pos="859"/>
        </w:tabs>
        <w:spacing w:line="278" w:lineRule="exact"/>
        <w:ind w:firstLine="360"/>
        <w:jc w:val="both"/>
        <w:rPr>
          <w:b w:val="0"/>
        </w:rPr>
      </w:pPr>
      <w:r w:rsidRPr="000E083D">
        <w:rPr>
          <w:b w:val="0"/>
          <w:vertAlign w:val="superscript"/>
        </w:rPr>
        <w:footnoteRef/>
      </w:r>
      <w:r w:rsidRPr="000E083D">
        <w:rPr>
          <w:b w:val="0"/>
        </w:rPr>
        <w:tab/>
        <w:t>Пункт 8 Правил выявления детей, проявивших выдающиеся способности, сопровождения и мониторинга их дальнейшего развития, утвержденных постановлением Правительства Российской Федерации от 17 ноября 2015 г. № 1239 (Собрание законодательства Российской Федерации, 2015, № 47, ст. 6602; 2020, № 22, ст. 3526).</w:t>
      </w:r>
    </w:p>
  </w:footnote>
  <w:footnote w:id="9">
    <w:p w14:paraId="521C0D45" w14:textId="77777777" w:rsidR="00AE5651" w:rsidRPr="000E083D" w:rsidRDefault="00AE5651" w:rsidP="000E083D">
      <w:pPr>
        <w:pStyle w:val="af1"/>
        <w:shd w:val="clear" w:color="auto" w:fill="auto"/>
        <w:tabs>
          <w:tab w:val="left" w:pos="960"/>
        </w:tabs>
        <w:spacing w:line="293" w:lineRule="exact"/>
        <w:ind w:firstLine="360"/>
        <w:jc w:val="both"/>
        <w:rPr>
          <w:b w:val="0"/>
        </w:rPr>
      </w:pPr>
      <w:r w:rsidRPr="000E083D">
        <w:rPr>
          <w:b w:val="0"/>
          <w:vertAlign w:val="superscript"/>
        </w:rPr>
        <w:footnoteRef/>
      </w:r>
      <w:r w:rsidRPr="000E083D">
        <w:rPr>
          <w:b w:val="0"/>
        </w:rPr>
        <w:tab/>
        <w:t>Собрание законодательства Российской Федерации, 2012, № 53, ст. 7598; 2019, № 30, ст. 4134.</w:t>
      </w:r>
    </w:p>
  </w:footnote>
  <w:footnote w:id="10">
    <w:p w14:paraId="193600D6" w14:textId="77777777" w:rsidR="00AE5651" w:rsidRPr="000E083D" w:rsidRDefault="00AE5651" w:rsidP="00481E8A">
      <w:pPr>
        <w:pStyle w:val="af1"/>
        <w:shd w:val="clear" w:color="auto" w:fill="auto"/>
        <w:tabs>
          <w:tab w:val="left" w:pos="917"/>
        </w:tabs>
        <w:spacing w:line="230" w:lineRule="exact"/>
        <w:rPr>
          <w:b w:val="0"/>
        </w:rPr>
      </w:pPr>
      <w:r w:rsidRPr="000E083D">
        <w:rPr>
          <w:b w:val="0"/>
          <w:vertAlign w:val="superscript"/>
        </w:rPr>
        <w:footnoteRef/>
      </w:r>
      <w:r w:rsidRPr="000E083D">
        <w:rPr>
          <w:b w:val="0"/>
        </w:rPr>
        <w:tab/>
        <w:t>СП 2.4.3648-20.</w:t>
      </w:r>
    </w:p>
  </w:footnote>
  <w:footnote w:id="11">
    <w:p w14:paraId="47CAD361" w14:textId="77777777" w:rsidR="00AE5651" w:rsidRPr="000E083D" w:rsidRDefault="00AE5651" w:rsidP="000E083D">
      <w:pPr>
        <w:pStyle w:val="af1"/>
        <w:shd w:val="clear" w:color="auto" w:fill="auto"/>
        <w:tabs>
          <w:tab w:val="left" w:pos="946"/>
        </w:tabs>
        <w:spacing w:line="283" w:lineRule="exact"/>
        <w:ind w:firstLine="360"/>
        <w:jc w:val="both"/>
        <w:rPr>
          <w:b w:val="0"/>
        </w:rPr>
      </w:pPr>
      <w:r w:rsidRPr="000E083D">
        <w:rPr>
          <w:b w:val="0"/>
          <w:vertAlign w:val="superscript"/>
        </w:rPr>
        <w:footnoteRef/>
      </w:r>
      <w:r w:rsidRPr="000E083D">
        <w:rPr>
          <w:b w:val="0"/>
        </w:rPr>
        <w:tab/>
        <w:t xml:space="preserve">Часть 2 статьи 24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 14, ст. 1652; 2018, № </w:t>
      </w:r>
      <w:r w:rsidRPr="000E083D">
        <w:rPr>
          <w:rStyle w:val="1pt"/>
          <w:b/>
        </w:rPr>
        <w:t>1,ст.</w:t>
      </w:r>
      <w:r w:rsidRPr="000E083D">
        <w:rPr>
          <w:b w:val="0"/>
        </w:rPr>
        <w:t xml:space="preserve"> 88).</w:t>
      </w:r>
    </w:p>
  </w:footnote>
  <w:footnote w:id="12">
    <w:p w14:paraId="4B1C0E93" w14:textId="77777777" w:rsidR="00AE5651" w:rsidRPr="000E083D" w:rsidRDefault="00AE5651" w:rsidP="000E083D">
      <w:pPr>
        <w:pStyle w:val="af1"/>
        <w:shd w:val="clear" w:color="auto" w:fill="auto"/>
        <w:spacing w:line="283" w:lineRule="exact"/>
        <w:ind w:firstLine="360"/>
        <w:jc w:val="both"/>
        <w:rPr>
          <w:b w:val="0"/>
        </w:rPr>
      </w:pPr>
      <w:r w:rsidRPr="000E083D">
        <w:rPr>
          <w:b w:val="0"/>
          <w:vertAlign w:val="superscript"/>
        </w:rPr>
        <w:footnoteRef/>
      </w:r>
      <w:r w:rsidRPr="000E083D">
        <w:rPr>
          <w:b w:val="0"/>
        </w:rPr>
        <w:t xml:space="preserve"> Пункт 2 части 4 статьи 6 Федерального закона от 27 июля 2006 г. № 149-ФЗ «Об информации, информационных технологиях и о защите информации» (Собрание законодательства Российской Федерации, 2006, № 31, ст. 3448).</w:t>
      </w:r>
    </w:p>
  </w:footnote>
  <w:footnote w:id="13">
    <w:p w14:paraId="0E67EB2E" w14:textId="77777777" w:rsidR="00AE5651" w:rsidRDefault="00AE5651" w:rsidP="00DC0A48">
      <w:pPr>
        <w:pStyle w:val="a9"/>
        <w:tabs>
          <w:tab w:val="left" w:pos="709"/>
        </w:tabs>
        <w:spacing w:line="360" w:lineRule="auto"/>
        <w:ind w:firstLine="709"/>
        <w:jc w:val="both"/>
      </w:pPr>
      <w:r w:rsidRPr="00EF2862">
        <w:rPr>
          <w:rStyle w:val="ab"/>
          <w:rFonts w:ascii="Times New Roman" w:hAnsi="Times New Roman"/>
          <w:sz w:val="24"/>
          <w:szCs w:val="24"/>
        </w:rPr>
        <w:footnoteRef/>
      </w:r>
      <w:r w:rsidRPr="005E50D8">
        <w:rPr>
          <w:rFonts w:ascii="Times New Roman" w:eastAsia="TimesNewRoman,Bold" w:hAnsi="Times New Roman"/>
          <w:bCs/>
          <w:sz w:val="22"/>
          <w:szCs w:val="22"/>
        </w:rPr>
        <w:t xml:space="preserve">Азимов Э. Г., Щукин А. Н. </w:t>
      </w:r>
      <w:r w:rsidRPr="005E50D8">
        <w:rPr>
          <w:rFonts w:ascii="Times New Roman" w:eastAsia="TimesNewRoman" w:hAnsi="Times New Roman"/>
          <w:sz w:val="22"/>
          <w:szCs w:val="22"/>
        </w:rPr>
        <w:t>Новый словарь методических терминов и понятий (теория и практика обучения языкам) / Э. Г. Азимов, А. Н. Щукин. – М.: Издательство ИКАР, 2009. – С. 339.</w:t>
      </w:r>
    </w:p>
  </w:footnote>
  <w:footnote w:id="14">
    <w:p w14:paraId="43B60C04" w14:textId="77777777" w:rsidR="00AE5651" w:rsidRDefault="00AE5651" w:rsidP="00DC0A48">
      <w:pPr>
        <w:pStyle w:val="a9"/>
        <w:spacing w:line="360" w:lineRule="auto"/>
        <w:ind w:firstLine="709"/>
        <w:jc w:val="both"/>
      </w:pPr>
      <w:r w:rsidRPr="00EF2862">
        <w:rPr>
          <w:rStyle w:val="ab"/>
          <w:rFonts w:ascii="Times New Roman" w:hAnsi="Times New Roman"/>
          <w:sz w:val="24"/>
          <w:szCs w:val="24"/>
        </w:rPr>
        <w:footnoteRef/>
      </w:r>
      <w:r w:rsidRPr="005E50D8">
        <w:rPr>
          <w:rFonts w:ascii="Times New Roman" w:hAnsi="Times New Roman"/>
          <w:sz w:val="22"/>
          <w:szCs w:val="22"/>
        </w:rPr>
        <w:t>Методические рекомендации по проведению школьного и муниципального этапов Всероссийской олимпиады школьников по русскому языку в 2018/2019 учебном году. – М., 2018. – С. 6–7.</w:t>
      </w:r>
    </w:p>
  </w:footnote>
  <w:footnote w:id="15">
    <w:p w14:paraId="39F7DA28" w14:textId="77777777" w:rsidR="00AE5651" w:rsidRPr="00EF2862" w:rsidRDefault="00AE5651" w:rsidP="00DC0A48">
      <w:pPr>
        <w:pStyle w:val="a9"/>
        <w:spacing w:line="360" w:lineRule="auto"/>
        <w:ind w:firstLine="709"/>
        <w:jc w:val="both"/>
        <w:rPr>
          <w:rFonts w:ascii="Times New Roman" w:hAnsi="Times New Roman"/>
          <w:sz w:val="24"/>
          <w:szCs w:val="24"/>
        </w:rPr>
      </w:pPr>
      <w:r>
        <w:rPr>
          <w:rStyle w:val="ab"/>
        </w:rPr>
        <w:footnoteRef/>
      </w:r>
      <w:r w:rsidRPr="005E50D8">
        <w:rPr>
          <w:rFonts w:ascii="Times New Roman" w:hAnsi="Times New Roman"/>
          <w:sz w:val="22"/>
          <w:szCs w:val="22"/>
        </w:rPr>
        <w:t>Методические рекомендации по проведению школьного и муниципального этапов Всероссийской олимпиады школьников по русскому языку в 2018/2019 учебном году. – М., 2018. – С. 17.</w:t>
      </w:r>
    </w:p>
    <w:p w14:paraId="74790F2A" w14:textId="77777777" w:rsidR="00AE5651" w:rsidRDefault="00AE5651" w:rsidP="00DC0A48">
      <w:pPr>
        <w:pStyle w:val="a9"/>
        <w:spacing w:line="360" w:lineRule="auto"/>
        <w:ind w:firstLine="709"/>
        <w:jc w:val="both"/>
      </w:pPr>
    </w:p>
  </w:footnote>
  <w:footnote w:id="16">
    <w:p w14:paraId="6347A7E8" w14:textId="77777777" w:rsidR="00AE5651" w:rsidRDefault="00AE5651" w:rsidP="00DC0A48">
      <w:pPr>
        <w:pStyle w:val="a9"/>
        <w:spacing w:line="360" w:lineRule="auto"/>
        <w:ind w:firstLine="709"/>
        <w:jc w:val="both"/>
      </w:pPr>
      <w:r w:rsidRPr="005E50D8">
        <w:rPr>
          <w:rStyle w:val="ab"/>
          <w:rFonts w:ascii="Times New Roman" w:hAnsi="Times New Roman"/>
          <w:sz w:val="22"/>
          <w:szCs w:val="22"/>
        </w:rPr>
        <w:footnoteRef/>
      </w:r>
      <w:r w:rsidRPr="005E50D8">
        <w:rPr>
          <w:rFonts w:ascii="Times New Roman" w:hAnsi="Times New Roman"/>
          <w:sz w:val="22"/>
          <w:szCs w:val="22"/>
        </w:rPr>
        <w:t xml:space="preserve"> В данном подразделе и в следующем используются как авторские задания, так и лингвистические задачи регионального этапа олимпиады школьников по русскому языку (см. список источников и литературы).</w:t>
      </w:r>
    </w:p>
  </w:footnote>
  <w:footnote w:id="17">
    <w:p w14:paraId="4F014D9E" w14:textId="77777777" w:rsidR="00AE5651" w:rsidRPr="005E50D8" w:rsidRDefault="00AE5651" w:rsidP="00DC0A48">
      <w:pPr>
        <w:pStyle w:val="a9"/>
        <w:spacing w:line="360" w:lineRule="auto"/>
        <w:ind w:firstLine="709"/>
        <w:jc w:val="both"/>
        <w:rPr>
          <w:rFonts w:ascii="Times New Roman" w:hAnsi="Times New Roman"/>
          <w:sz w:val="22"/>
          <w:szCs w:val="22"/>
        </w:rPr>
      </w:pPr>
      <w:r w:rsidRPr="005E50D8">
        <w:rPr>
          <w:rStyle w:val="ab"/>
          <w:rFonts w:ascii="Times New Roman" w:hAnsi="Times New Roman"/>
          <w:sz w:val="22"/>
          <w:szCs w:val="22"/>
        </w:rPr>
        <w:footnoteRef/>
      </w:r>
      <w:r w:rsidRPr="005E50D8">
        <w:rPr>
          <w:rFonts w:ascii="Times New Roman" w:hAnsi="Times New Roman"/>
          <w:sz w:val="22"/>
          <w:szCs w:val="22"/>
        </w:rPr>
        <w:t xml:space="preserve"> Методические рекомендации по проведению школьного и муниципального этапов Всероссийской олимпиады школьников по русскому языку в 2018/2019 учебном году. – М., 2018. – С. 1</w:t>
      </w:r>
      <w:r>
        <w:rPr>
          <w:rFonts w:ascii="Times New Roman" w:hAnsi="Times New Roman"/>
          <w:sz w:val="22"/>
          <w:szCs w:val="22"/>
        </w:rPr>
        <w:t>4</w:t>
      </w:r>
      <w:r w:rsidRPr="005E50D8">
        <w:rPr>
          <w:rFonts w:ascii="Times New Roman" w:hAnsi="Times New Roman"/>
          <w:sz w:val="22"/>
          <w:szCs w:val="22"/>
        </w:rPr>
        <w:t>.</w:t>
      </w:r>
    </w:p>
    <w:p w14:paraId="000B742E" w14:textId="77777777" w:rsidR="00AE5651" w:rsidRDefault="00AE5651" w:rsidP="00DC0A48">
      <w:pPr>
        <w:pStyle w:val="a9"/>
        <w:spacing w:line="360" w:lineRule="auto"/>
        <w:ind w:firstLine="709"/>
        <w:jc w:val="both"/>
      </w:pPr>
    </w:p>
  </w:footnote>
  <w:footnote w:id="18">
    <w:p w14:paraId="5274AAA7" w14:textId="77777777" w:rsidR="00AE5651" w:rsidRPr="00B82B3E" w:rsidRDefault="00AE5651">
      <w:pPr>
        <w:pStyle w:val="a9"/>
        <w:rPr>
          <w:rFonts w:ascii="Times New Roman" w:hAnsi="Times New Roman"/>
        </w:rPr>
      </w:pPr>
      <w:r w:rsidRPr="00B82B3E">
        <w:rPr>
          <w:rStyle w:val="ab"/>
          <w:rFonts w:ascii="Times New Roman" w:hAnsi="Times New Roman"/>
        </w:rPr>
        <w:footnoteRef/>
      </w:r>
      <w:r w:rsidRPr="00B82B3E">
        <w:rPr>
          <w:rFonts w:ascii="Times New Roman" w:hAnsi="Times New Roman"/>
        </w:rPr>
        <w:t xml:space="preserve"> Баранов М.Т. Методика лексики. Основы методики русского языка в 4-8 классах: пособие для учителя. – </w:t>
      </w:r>
      <w:r w:rsidRPr="00B82B3E">
        <w:rPr>
          <w:rFonts w:ascii="Times New Roman" w:hAnsi="Times New Roman"/>
        </w:rPr>
        <w:t>М. : Просвещение, 1983. 293 с.</w:t>
      </w:r>
    </w:p>
  </w:footnote>
  <w:footnote w:id="19">
    <w:p w14:paraId="60C3AD5F" w14:textId="77777777" w:rsidR="00AE5651" w:rsidRDefault="00AE5651">
      <w:pPr>
        <w:pStyle w:val="a9"/>
      </w:pPr>
      <w:r>
        <w:rPr>
          <w:rStyle w:val="ab"/>
        </w:rPr>
        <w:footnoteRef/>
      </w:r>
      <w:r w:rsidRPr="005E50D8">
        <w:rPr>
          <w:rFonts w:ascii="Times New Roman" w:hAnsi="Times New Roman"/>
          <w:sz w:val="22"/>
          <w:szCs w:val="22"/>
        </w:rPr>
        <w:t>В данном подразделе и в следующем используются как авторские задания, так и лингвистические задачи регионального этапа олимпиады школьников по русскому языку (см. список источников и литературы)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76C0" w14:textId="77777777" w:rsidR="00AE5651" w:rsidRDefault="00381DAA">
    <w:pPr>
      <w:rPr>
        <w:sz w:val="2"/>
        <w:szCs w:val="2"/>
      </w:rPr>
    </w:pPr>
    <w:r>
      <w:rPr>
        <w:noProof/>
      </w:rPr>
      <w:pict w14:anchorId="22674FA9">
        <v:shapetype id="_x0000_t202" coordsize="21600,21600" o:spt="202" path="m,l,21600r21600,l21600,xe">
          <v:stroke joinstyle="miter"/>
          <v:path gradientshapeok="t" o:connecttype="rect"/>
        </v:shapetype>
        <v:shape id="Text Box 3" o:spid="_x0000_s2051" type="#_x0000_t202" style="position:absolute;margin-left:311.65pt;margin-top:119.15pt;width:11.55pt;height:13.2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" filled="f" stroked="f">
          <v:textbox style="mso-fit-shape-to-text:t" inset="0,0,0,0">
            <w:txbxContent>
              <w:p w14:paraId="7F54418D" w14:textId="77777777" w:rsidR="00AE5651" w:rsidRDefault="00AE5651">
                <w:pPr>
                  <w:pStyle w:val="af3"/>
                  <w:shd w:val="clear" w:color="auto" w:fill="auto"/>
                  <w:spacing w:line="240" w:lineRule="auto"/>
                </w:pPr>
                <w:r>
                  <w:fldChar w:fldCharType="begin"/>
                </w:r>
                <w:r>
                  <w:instrText xml:space="preserve"> PAGE \* MERGEFORMAT </w:instrText>
                </w:r>
                <w:r>
                  <w:fldChar w:fldCharType="separate"/>
                </w:r>
                <w:r w:rsidR="00B14605" w:rsidRPr="00B14605">
                  <w:rPr>
                    <w:rStyle w:val="115pt"/>
                    <w:noProof/>
                  </w:rPr>
                  <w:t>125</w:t>
                </w:r>
                <w:r>
                  <w:rPr>
                    <w:rStyle w:val="115pt"/>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C5BE" w14:textId="77777777" w:rsidR="00AE5651" w:rsidRDefault="00381DAA">
    <w:pPr>
      <w:rPr>
        <w:sz w:val="2"/>
        <w:szCs w:val="2"/>
      </w:rPr>
    </w:pPr>
    <w:r>
      <w:rPr>
        <w:noProof/>
      </w:rPr>
      <w:pict w14:anchorId="7067CD93">
        <v:shapetype id="_x0000_t202" coordsize="21600,21600" o:spt="202" path="m,l,21600r21600,l21600,xe">
          <v:stroke joinstyle="miter"/>
          <v:path gradientshapeok="t" o:connecttype="rect"/>
        </v:shapetype>
        <v:shape id="Text Box 2" o:spid="_x0000_s2050" type="#_x0000_t202" style="position:absolute;margin-left:311.65pt;margin-top:119.15pt;width:11.55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" filled="f" stroked="f">
          <v:textbox style="mso-fit-shape-to-text:t" inset="0,0,0,0">
            <w:txbxContent>
              <w:p w14:paraId="31094A51" w14:textId="77777777" w:rsidR="00AE5651" w:rsidRDefault="00AE5651">
                <w:pPr>
                  <w:pStyle w:val="af3"/>
                  <w:shd w:val="clear" w:color="auto" w:fill="auto"/>
                  <w:spacing w:line="240" w:lineRule="auto"/>
                </w:pPr>
                <w:r>
                  <w:fldChar w:fldCharType="begin"/>
                </w:r>
                <w:r>
                  <w:instrText xml:space="preserve"> PAGE \* MERGEFORMAT </w:instrText>
                </w:r>
                <w:r>
                  <w:fldChar w:fldCharType="separate"/>
                </w:r>
                <w:r w:rsidR="00B14605" w:rsidRPr="00B14605">
                  <w:rPr>
                    <w:rStyle w:val="115pt"/>
                    <w:noProof/>
                  </w:rPr>
                  <w:t>116</w:t>
                </w:r>
                <w:r>
                  <w:rPr>
                    <w:rStyle w:val="115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C77A" w14:textId="77777777" w:rsidR="00AE5651" w:rsidRDefault="00381DAA">
    <w:pPr>
      <w:rPr>
        <w:sz w:val="2"/>
        <w:szCs w:val="2"/>
      </w:rPr>
    </w:pPr>
    <w:r>
      <w:rPr>
        <w:noProof/>
      </w:rPr>
      <w:pict w14:anchorId="59466FAB">
        <v:shapetype id="_x0000_t202" coordsize="21600,21600" o:spt="202" path="m,l,21600r21600,l21600,xe">
          <v:stroke joinstyle="miter"/>
          <v:path gradientshapeok="t" o:connecttype="rect"/>
        </v:shapetype>
        <v:shape id="Text Box 1" o:spid="_x0000_s2049" type="#_x0000_t202" style="position:absolute;margin-left:292.45pt;margin-top:61.4pt;width:11.5pt;height:8.9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" filled="f" stroked="f">
          <v:textbox style="mso-fit-shape-to-text:t" inset="0,0,0,0">
            <w:txbxContent>
              <w:p w14:paraId="363C5833" w14:textId="77777777" w:rsidR="00AE5651" w:rsidRDefault="00AE5651">
                <w:pPr>
                  <w:pStyle w:val="af3"/>
                  <w:shd w:val="clear" w:color="auto" w:fill="auto"/>
                  <w:spacing w:line="240" w:lineRule="auto"/>
                </w:pPr>
                <w:r>
                  <w:fldChar w:fldCharType="begin"/>
                </w:r>
                <w:r>
                  <w:instrText xml:space="preserve"> PAGE \* MERGEFORMAT </w:instrText>
                </w:r>
                <w:r>
                  <w:fldChar w:fldCharType="separate"/>
                </w:r>
                <w:r>
                  <w:rPr>
                    <w:rStyle w:val="115pt"/>
                  </w:rPr>
                  <w:t>#</w:t>
                </w:r>
                <w:r>
                  <w:rPr>
                    <w:rStyle w:val="115pt"/>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b/>
        <w:bCs/>
        <w:sz w:val="20"/>
      </w:rPr>
    </w:lvl>
    <w:lvl w:ilvl="1">
      <w:start w:val="1"/>
      <w:numFmt w:val="none"/>
      <w:suff w:val="nothing"/>
      <w:lvlText w:val=""/>
      <w:lvlJc w:val="left"/>
      <w:pPr>
        <w:tabs>
          <w:tab w:val="num" w:pos="0"/>
        </w:tabs>
        <w:ind w:left="576" w:hanging="576"/>
      </w:pPr>
      <w:rPr>
        <w:rFonts w:ascii="Courier New" w:hAnsi="Courier New" w:cs="Courier New"/>
        <w:sz w:val="20"/>
      </w:rPr>
    </w:lvl>
    <w:lvl w:ilvl="2">
      <w:start w:val="1"/>
      <w:numFmt w:val="none"/>
      <w:suff w:val="nothing"/>
      <w:lvlText w:val=""/>
      <w:lvlJc w:val="left"/>
      <w:pPr>
        <w:tabs>
          <w:tab w:val="num" w:pos="0"/>
        </w:tabs>
        <w:ind w:left="720" w:hanging="720"/>
      </w:pPr>
      <w:rPr>
        <w:rFonts w:ascii="Wingdings" w:hAnsi="Wingdings" w:cs="Wingdings"/>
        <w:sz w:val="20"/>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2401208"/>
    <w:multiLevelType w:val="hybridMultilevel"/>
    <w:tmpl w:val="43B4AE86"/>
    <w:lvl w:ilvl="0" w:tplc="B8AAFD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03F904CE"/>
    <w:multiLevelType w:val="multilevel"/>
    <w:tmpl w:val="F704066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F651AF"/>
    <w:multiLevelType w:val="multilevel"/>
    <w:tmpl w:val="F154D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2E2029"/>
    <w:multiLevelType w:val="hybridMultilevel"/>
    <w:tmpl w:val="493616FE"/>
    <w:lvl w:ilvl="0" w:tplc="D374B0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08A1341F"/>
    <w:multiLevelType w:val="hybridMultilevel"/>
    <w:tmpl w:val="177C6A32"/>
    <w:lvl w:ilvl="0" w:tplc="E170298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A35331A"/>
    <w:multiLevelType w:val="hybridMultilevel"/>
    <w:tmpl w:val="15049F4C"/>
    <w:lvl w:ilvl="0" w:tplc="B59465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0C25231B"/>
    <w:multiLevelType w:val="hybridMultilevel"/>
    <w:tmpl w:val="0CBCEB7C"/>
    <w:lvl w:ilvl="0" w:tplc="6A7EBE4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0C5A7B5B"/>
    <w:multiLevelType w:val="hybridMultilevel"/>
    <w:tmpl w:val="9ABA3808"/>
    <w:lvl w:ilvl="0" w:tplc="C3808D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15:restartNumberingAfterBreak="0">
    <w:nsid w:val="0D885B79"/>
    <w:multiLevelType w:val="hybridMultilevel"/>
    <w:tmpl w:val="773A8AC4"/>
    <w:lvl w:ilvl="0" w:tplc="945E86B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0EFF0F6A"/>
    <w:multiLevelType w:val="hybridMultilevel"/>
    <w:tmpl w:val="94946400"/>
    <w:lvl w:ilvl="0" w:tplc="F1BA1D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0734E70"/>
    <w:multiLevelType w:val="hybridMultilevel"/>
    <w:tmpl w:val="7CC8ABA4"/>
    <w:lvl w:ilvl="0" w:tplc="E170298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18D7241"/>
    <w:multiLevelType w:val="hybridMultilevel"/>
    <w:tmpl w:val="4A5E448A"/>
    <w:lvl w:ilvl="0" w:tplc="F6C6C4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1977444"/>
    <w:multiLevelType w:val="hybridMultilevel"/>
    <w:tmpl w:val="C136EF46"/>
    <w:lvl w:ilvl="0" w:tplc="40C8AD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2DB070D"/>
    <w:multiLevelType w:val="hybridMultilevel"/>
    <w:tmpl w:val="C5ACE28C"/>
    <w:lvl w:ilvl="0" w:tplc="A086DF30">
      <w:start w:val="1"/>
      <w:numFmt w:val="decimal"/>
      <w:lvlText w:val="%1."/>
      <w:lvlJc w:val="left"/>
      <w:pPr>
        <w:tabs>
          <w:tab w:val="num" w:pos="720"/>
        </w:tabs>
        <w:ind w:left="720" w:hanging="360"/>
      </w:pPr>
      <w:rPr>
        <w:rFonts w:cs="Times New Roman" w:hint="default"/>
        <w:color w:val="auto"/>
        <w:sz w:val="28"/>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84B293D"/>
    <w:multiLevelType w:val="hybridMultilevel"/>
    <w:tmpl w:val="59E87810"/>
    <w:lvl w:ilvl="0" w:tplc="8E2255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1BC8740C"/>
    <w:multiLevelType w:val="hybridMultilevel"/>
    <w:tmpl w:val="9850D52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15:restartNumberingAfterBreak="0">
    <w:nsid w:val="1D5A4880"/>
    <w:multiLevelType w:val="hybridMultilevel"/>
    <w:tmpl w:val="64F816F4"/>
    <w:lvl w:ilvl="0" w:tplc="621E91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222E7DDE"/>
    <w:multiLevelType w:val="multilevel"/>
    <w:tmpl w:val="0E5C3FE0"/>
    <w:lvl w:ilvl="0">
      <w:start w:val="2"/>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E318ED"/>
    <w:multiLevelType w:val="hybridMultilevel"/>
    <w:tmpl w:val="04C2DF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343069B"/>
    <w:multiLevelType w:val="hybridMultilevel"/>
    <w:tmpl w:val="96304E8A"/>
    <w:lvl w:ilvl="0" w:tplc="EF46DFAE">
      <w:start w:val="1"/>
      <w:numFmt w:val="decimal"/>
      <w:lvlText w:val="%1."/>
      <w:lvlJc w:val="left"/>
      <w:pPr>
        <w:ind w:left="1069" w:hanging="360"/>
      </w:pPr>
      <w:rPr>
        <w:rFonts w:eastAsia="TimesNewRomanPS-ItalicMT"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23E67A03"/>
    <w:multiLevelType w:val="hybridMultilevel"/>
    <w:tmpl w:val="2A86C862"/>
    <w:lvl w:ilvl="0" w:tplc="D17C028C">
      <w:start w:val="1"/>
      <w:numFmt w:val="decimal"/>
      <w:lvlText w:val="%1."/>
      <w:lvlJc w:val="left"/>
      <w:pPr>
        <w:ind w:left="1069"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90C658F"/>
    <w:multiLevelType w:val="hybridMultilevel"/>
    <w:tmpl w:val="8B2CB816"/>
    <w:lvl w:ilvl="0" w:tplc="CC9AC358">
      <w:start w:val="1"/>
      <w:numFmt w:val="decimal"/>
      <w:lvlText w:val="%1."/>
      <w:lvlJc w:val="left"/>
      <w:pPr>
        <w:ind w:left="1819" w:hanging="11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15:restartNumberingAfterBreak="0">
    <w:nsid w:val="2B2157C2"/>
    <w:multiLevelType w:val="hybridMultilevel"/>
    <w:tmpl w:val="96467FE6"/>
    <w:lvl w:ilvl="0" w:tplc="3D3A53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15:restartNumberingAfterBreak="0">
    <w:nsid w:val="2B260FA3"/>
    <w:multiLevelType w:val="hybridMultilevel"/>
    <w:tmpl w:val="0F88588C"/>
    <w:lvl w:ilvl="0" w:tplc="B8AAFD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15:restartNumberingAfterBreak="0">
    <w:nsid w:val="2BB50AD0"/>
    <w:multiLevelType w:val="hybridMultilevel"/>
    <w:tmpl w:val="E28CABB0"/>
    <w:lvl w:ilvl="0" w:tplc="B5946570">
      <w:start w:val="1"/>
      <w:numFmt w:val="decimal"/>
      <w:lvlText w:val="%1."/>
      <w:lvlJc w:val="left"/>
      <w:pPr>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EFA79A1"/>
    <w:multiLevelType w:val="multilevel"/>
    <w:tmpl w:val="D3645914"/>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7" w15:restartNumberingAfterBreak="0">
    <w:nsid w:val="30A01D5B"/>
    <w:multiLevelType w:val="hybridMultilevel"/>
    <w:tmpl w:val="D654EE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32856786"/>
    <w:multiLevelType w:val="hybridMultilevel"/>
    <w:tmpl w:val="21B0A2B2"/>
    <w:lvl w:ilvl="0" w:tplc="E170298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53A36B5"/>
    <w:multiLevelType w:val="hybridMultilevel"/>
    <w:tmpl w:val="6E007C86"/>
    <w:lvl w:ilvl="0" w:tplc="532886C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363961E1"/>
    <w:multiLevelType w:val="hybridMultilevel"/>
    <w:tmpl w:val="A8CC4184"/>
    <w:lvl w:ilvl="0" w:tplc="B802D5A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15:restartNumberingAfterBreak="0">
    <w:nsid w:val="386944DE"/>
    <w:multiLevelType w:val="multilevel"/>
    <w:tmpl w:val="5F327D1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38EC71F7"/>
    <w:multiLevelType w:val="hybridMultilevel"/>
    <w:tmpl w:val="EE0A7F4E"/>
    <w:lvl w:ilvl="0" w:tplc="B8AAFD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15:restartNumberingAfterBreak="0">
    <w:nsid w:val="3CE84D4B"/>
    <w:multiLevelType w:val="hybridMultilevel"/>
    <w:tmpl w:val="13FAE15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3E2D0E9B"/>
    <w:multiLevelType w:val="hybridMultilevel"/>
    <w:tmpl w:val="599C1A42"/>
    <w:lvl w:ilvl="0" w:tplc="468E22B2">
      <w:start w:val="1"/>
      <w:numFmt w:val="decimal"/>
      <w:lvlText w:val="%1."/>
      <w:lvlJc w:val="left"/>
      <w:pPr>
        <w:tabs>
          <w:tab w:val="num" w:pos="1080"/>
        </w:tabs>
        <w:ind w:left="1080" w:hanging="720"/>
      </w:pPr>
      <w:rPr>
        <w:rFonts w:cs="Times New Roman" w:hint="default"/>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E3003B3"/>
    <w:multiLevelType w:val="hybridMultilevel"/>
    <w:tmpl w:val="1A0CBFDC"/>
    <w:lvl w:ilvl="0" w:tplc="E264B232">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15:restartNumberingAfterBreak="0">
    <w:nsid w:val="3E917721"/>
    <w:multiLevelType w:val="hybridMultilevel"/>
    <w:tmpl w:val="53E00800"/>
    <w:lvl w:ilvl="0" w:tplc="E170298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17D1CB3"/>
    <w:multiLevelType w:val="hybridMultilevel"/>
    <w:tmpl w:val="6D46A27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15:restartNumberingAfterBreak="0">
    <w:nsid w:val="4B7471F0"/>
    <w:multiLevelType w:val="hybridMultilevel"/>
    <w:tmpl w:val="8674A614"/>
    <w:lvl w:ilvl="0" w:tplc="04190011">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9" w15:restartNumberingAfterBreak="0">
    <w:nsid w:val="4E320AD4"/>
    <w:multiLevelType w:val="hybridMultilevel"/>
    <w:tmpl w:val="21F414D0"/>
    <w:lvl w:ilvl="0" w:tplc="EB362678">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40" w15:restartNumberingAfterBreak="0">
    <w:nsid w:val="4E973829"/>
    <w:multiLevelType w:val="hybridMultilevel"/>
    <w:tmpl w:val="20C4742C"/>
    <w:lvl w:ilvl="0" w:tplc="987C42C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1" w15:restartNumberingAfterBreak="0">
    <w:nsid w:val="4EFE2D1A"/>
    <w:multiLevelType w:val="hybridMultilevel"/>
    <w:tmpl w:val="649E6AEE"/>
    <w:lvl w:ilvl="0" w:tplc="ACB2C5CA">
      <w:start w:val="1"/>
      <w:numFmt w:val="decimal"/>
      <w:lvlText w:val="%1."/>
      <w:lvlJc w:val="left"/>
      <w:pPr>
        <w:ind w:left="1211" w:hanging="360"/>
      </w:pPr>
      <w:rPr>
        <w:rFonts w:cs="Times New Roman" w:hint="default"/>
        <w:b w:val="0"/>
        <w:bCs/>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2" w15:restartNumberingAfterBreak="0">
    <w:nsid w:val="4F801881"/>
    <w:multiLevelType w:val="hybridMultilevel"/>
    <w:tmpl w:val="C72C950E"/>
    <w:lvl w:ilvl="0" w:tplc="27BA68C4">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3" w15:restartNumberingAfterBreak="0">
    <w:nsid w:val="53541303"/>
    <w:multiLevelType w:val="hybridMultilevel"/>
    <w:tmpl w:val="7D3CF206"/>
    <w:lvl w:ilvl="0" w:tplc="B8AAFD2E">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15:restartNumberingAfterBreak="0">
    <w:nsid w:val="59071B69"/>
    <w:multiLevelType w:val="hybridMultilevel"/>
    <w:tmpl w:val="28A6B93E"/>
    <w:lvl w:ilvl="0" w:tplc="C89CA53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15:restartNumberingAfterBreak="0">
    <w:nsid w:val="5C8651EF"/>
    <w:multiLevelType w:val="hybridMultilevel"/>
    <w:tmpl w:val="D9E6D9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5D391E27"/>
    <w:multiLevelType w:val="hybridMultilevel"/>
    <w:tmpl w:val="BAB8C3E2"/>
    <w:lvl w:ilvl="0" w:tplc="F51E13FA">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7" w15:restartNumberingAfterBreak="0">
    <w:nsid w:val="5FA46ECF"/>
    <w:multiLevelType w:val="multilevel"/>
    <w:tmpl w:val="A6D6F01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504" w:hanging="720"/>
      </w:pPr>
      <w:rPr>
        <w:rFonts w:hint="default"/>
      </w:rPr>
    </w:lvl>
    <w:lvl w:ilvl="2">
      <w:start w:val="1"/>
      <w:numFmt w:val="decimal"/>
      <w:isLgl/>
      <w:lvlText w:val="%1.%2.%3."/>
      <w:lvlJc w:val="left"/>
      <w:pPr>
        <w:ind w:left="1928" w:hanging="720"/>
      </w:pPr>
      <w:rPr>
        <w:rFonts w:hint="default"/>
      </w:rPr>
    </w:lvl>
    <w:lvl w:ilvl="3">
      <w:start w:val="1"/>
      <w:numFmt w:val="decimal"/>
      <w:isLgl/>
      <w:lvlText w:val="%1.%2.%3.%4."/>
      <w:lvlJc w:val="left"/>
      <w:pPr>
        <w:ind w:left="2712" w:hanging="1080"/>
      </w:pPr>
      <w:rPr>
        <w:rFonts w:hint="default"/>
      </w:rPr>
    </w:lvl>
    <w:lvl w:ilvl="4">
      <w:start w:val="1"/>
      <w:numFmt w:val="decimal"/>
      <w:isLgl/>
      <w:lvlText w:val="%1.%2.%3.%4.%5."/>
      <w:lvlJc w:val="left"/>
      <w:pPr>
        <w:ind w:left="3136" w:hanging="1080"/>
      </w:pPr>
      <w:rPr>
        <w:rFonts w:hint="default"/>
      </w:rPr>
    </w:lvl>
    <w:lvl w:ilvl="5">
      <w:start w:val="1"/>
      <w:numFmt w:val="decimal"/>
      <w:isLgl/>
      <w:lvlText w:val="%1.%2.%3.%4.%5.%6."/>
      <w:lvlJc w:val="left"/>
      <w:pPr>
        <w:ind w:left="3920" w:hanging="1440"/>
      </w:pPr>
      <w:rPr>
        <w:rFonts w:hint="default"/>
      </w:rPr>
    </w:lvl>
    <w:lvl w:ilvl="6">
      <w:start w:val="1"/>
      <w:numFmt w:val="decimal"/>
      <w:isLgl/>
      <w:lvlText w:val="%1.%2.%3.%4.%5.%6.%7."/>
      <w:lvlJc w:val="left"/>
      <w:pPr>
        <w:ind w:left="4704" w:hanging="1800"/>
      </w:pPr>
      <w:rPr>
        <w:rFonts w:hint="default"/>
      </w:rPr>
    </w:lvl>
    <w:lvl w:ilvl="7">
      <w:start w:val="1"/>
      <w:numFmt w:val="decimal"/>
      <w:isLgl/>
      <w:lvlText w:val="%1.%2.%3.%4.%5.%6.%7.%8."/>
      <w:lvlJc w:val="left"/>
      <w:pPr>
        <w:ind w:left="5128" w:hanging="1800"/>
      </w:pPr>
      <w:rPr>
        <w:rFonts w:hint="default"/>
      </w:rPr>
    </w:lvl>
    <w:lvl w:ilvl="8">
      <w:start w:val="1"/>
      <w:numFmt w:val="decimal"/>
      <w:isLgl/>
      <w:lvlText w:val="%1.%2.%3.%4.%5.%6.%7.%8.%9."/>
      <w:lvlJc w:val="left"/>
      <w:pPr>
        <w:ind w:left="5912" w:hanging="2160"/>
      </w:pPr>
      <w:rPr>
        <w:rFonts w:hint="default"/>
      </w:rPr>
    </w:lvl>
  </w:abstractNum>
  <w:abstractNum w:abstractNumId="48" w15:restartNumberingAfterBreak="0">
    <w:nsid w:val="62DC5866"/>
    <w:multiLevelType w:val="multilevel"/>
    <w:tmpl w:val="55724CBE"/>
    <w:lvl w:ilvl="0">
      <w:start w:val="1"/>
      <w:numFmt w:val="decimal"/>
      <w:lvlText w:val="%1."/>
      <w:lvlJc w:val="left"/>
      <w:pPr>
        <w:ind w:left="1069" w:hanging="360"/>
      </w:pPr>
      <w:rPr>
        <w:rFonts w:cs="Times New Roman" w:hint="default"/>
      </w:rPr>
    </w:lvl>
    <w:lvl w:ilvl="1">
      <w:start w:val="4"/>
      <w:numFmt w:val="decimal"/>
      <w:isLgl/>
      <w:lvlText w:val="%1.%2."/>
      <w:lvlJc w:val="left"/>
      <w:pPr>
        <w:tabs>
          <w:tab w:val="num" w:pos="1429"/>
        </w:tabs>
        <w:ind w:left="1429" w:hanging="720"/>
      </w:pPr>
      <w:rPr>
        <w:rFonts w:cs="Times New Roman" w:hint="default"/>
      </w:rPr>
    </w:lvl>
    <w:lvl w:ilvl="2">
      <w:start w:val="1"/>
      <w:numFmt w:val="decimal"/>
      <w:isLgl/>
      <w:lvlText w:val="%1.%2.%3."/>
      <w:lvlJc w:val="left"/>
      <w:pPr>
        <w:tabs>
          <w:tab w:val="num" w:pos="1429"/>
        </w:tabs>
        <w:ind w:left="1429" w:hanging="720"/>
      </w:pPr>
      <w:rPr>
        <w:rFonts w:cs="Times New Roman" w:hint="default"/>
      </w:rPr>
    </w:lvl>
    <w:lvl w:ilvl="3">
      <w:start w:val="1"/>
      <w:numFmt w:val="decimal"/>
      <w:isLgl/>
      <w:lvlText w:val="%1.%2.%3.%4."/>
      <w:lvlJc w:val="left"/>
      <w:pPr>
        <w:tabs>
          <w:tab w:val="num" w:pos="1789"/>
        </w:tabs>
        <w:ind w:left="1789" w:hanging="1080"/>
      </w:pPr>
      <w:rPr>
        <w:rFonts w:cs="Times New Roman" w:hint="default"/>
      </w:rPr>
    </w:lvl>
    <w:lvl w:ilvl="4">
      <w:start w:val="1"/>
      <w:numFmt w:val="decimal"/>
      <w:isLgl/>
      <w:lvlText w:val="%1.%2.%3.%4.%5."/>
      <w:lvlJc w:val="left"/>
      <w:pPr>
        <w:tabs>
          <w:tab w:val="num" w:pos="1789"/>
        </w:tabs>
        <w:ind w:left="1789" w:hanging="1080"/>
      </w:pPr>
      <w:rPr>
        <w:rFonts w:cs="Times New Roman" w:hint="default"/>
      </w:rPr>
    </w:lvl>
    <w:lvl w:ilvl="5">
      <w:start w:val="1"/>
      <w:numFmt w:val="decimal"/>
      <w:isLgl/>
      <w:lvlText w:val="%1.%2.%3.%4.%5.%6."/>
      <w:lvlJc w:val="left"/>
      <w:pPr>
        <w:tabs>
          <w:tab w:val="num" w:pos="2149"/>
        </w:tabs>
        <w:ind w:left="2149" w:hanging="1440"/>
      </w:pPr>
      <w:rPr>
        <w:rFonts w:cs="Times New Roman" w:hint="default"/>
      </w:rPr>
    </w:lvl>
    <w:lvl w:ilvl="6">
      <w:start w:val="1"/>
      <w:numFmt w:val="decimal"/>
      <w:isLgl/>
      <w:lvlText w:val="%1.%2.%3.%4.%5.%6.%7."/>
      <w:lvlJc w:val="left"/>
      <w:pPr>
        <w:tabs>
          <w:tab w:val="num" w:pos="2509"/>
        </w:tabs>
        <w:ind w:left="2509" w:hanging="1800"/>
      </w:pPr>
      <w:rPr>
        <w:rFonts w:cs="Times New Roman" w:hint="default"/>
      </w:rPr>
    </w:lvl>
    <w:lvl w:ilvl="7">
      <w:start w:val="1"/>
      <w:numFmt w:val="decimal"/>
      <w:isLgl/>
      <w:lvlText w:val="%1.%2.%3.%4.%5.%6.%7.%8."/>
      <w:lvlJc w:val="left"/>
      <w:pPr>
        <w:tabs>
          <w:tab w:val="num" w:pos="2509"/>
        </w:tabs>
        <w:ind w:left="2509" w:hanging="1800"/>
      </w:pPr>
      <w:rPr>
        <w:rFonts w:cs="Times New Roman" w:hint="default"/>
      </w:rPr>
    </w:lvl>
    <w:lvl w:ilvl="8">
      <w:start w:val="1"/>
      <w:numFmt w:val="decimal"/>
      <w:isLgl/>
      <w:lvlText w:val="%1.%2.%3.%4.%5.%6.%7.%8.%9."/>
      <w:lvlJc w:val="left"/>
      <w:pPr>
        <w:tabs>
          <w:tab w:val="num" w:pos="2869"/>
        </w:tabs>
        <w:ind w:left="2869" w:hanging="2160"/>
      </w:pPr>
      <w:rPr>
        <w:rFonts w:cs="Times New Roman" w:hint="default"/>
      </w:rPr>
    </w:lvl>
  </w:abstractNum>
  <w:abstractNum w:abstractNumId="49" w15:restartNumberingAfterBreak="0">
    <w:nsid w:val="634529B6"/>
    <w:multiLevelType w:val="multilevel"/>
    <w:tmpl w:val="C7C0C92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15:restartNumberingAfterBreak="0">
    <w:nsid w:val="640B50F1"/>
    <w:multiLevelType w:val="hybridMultilevel"/>
    <w:tmpl w:val="9874440C"/>
    <w:lvl w:ilvl="0" w:tplc="BA12E9E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1" w15:restartNumberingAfterBreak="0">
    <w:nsid w:val="691E7C7D"/>
    <w:multiLevelType w:val="hybridMultilevel"/>
    <w:tmpl w:val="2DF8CFCA"/>
    <w:lvl w:ilvl="0" w:tplc="B5946570">
      <w:start w:val="1"/>
      <w:numFmt w:val="decimal"/>
      <w:lvlText w:val="%1."/>
      <w:lvlJc w:val="left"/>
      <w:pPr>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CB9529E"/>
    <w:multiLevelType w:val="hybridMultilevel"/>
    <w:tmpl w:val="D4A09378"/>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6D436F7B"/>
    <w:multiLevelType w:val="multilevel"/>
    <w:tmpl w:val="350C73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FBE15E2"/>
    <w:multiLevelType w:val="hybridMultilevel"/>
    <w:tmpl w:val="628868D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55" w15:restartNumberingAfterBreak="0">
    <w:nsid w:val="74497383"/>
    <w:multiLevelType w:val="hybridMultilevel"/>
    <w:tmpl w:val="9A4A9F2C"/>
    <w:lvl w:ilvl="0" w:tplc="2FD2EA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6" w15:restartNumberingAfterBreak="0">
    <w:nsid w:val="77B35740"/>
    <w:multiLevelType w:val="hybridMultilevel"/>
    <w:tmpl w:val="5A280D82"/>
    <w:lvl w:ilvl="0" w:tplc="E9642F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7" w15:restartNumberingAfterBreak="0">
    <w:nsid w:val="78785F0D"/>
    <w:multiLevelType w:val="multilevel"/>
    <w:tmpl w:val="6B923A96"/>
    <w:lvl w:ilvl="0">
      <w:start w:val="1"/>
      <w:numFmt w:val="decimal"/>
      <w:lvlText w:val="%1."/>
      <w:lvlJc w:val="left"/>
      <w:pPr>
        <w:tabs>
          <w:tab w:val="num" w:pos="1068"/>
        </w:tabs>
        <w:ind w:left="1068" w:hanging="360"/>
      </w:pPr>
      <w:rPr>
        <w:rFonts w:cs="Times New Roman" w:hint="default"/>
        <w:color w:val="auto"/>
        <w:sz w:val="28"/>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58" w15:restartNumberingAfterBreak="0">
    <w:nsid w:val="7B8C09A0"/>
    <w:multiLevelType w:val="hybridMultilevel"/>
    <w:tmpl w:val="3CC82EA2"/>
    <w:lvl w:ilvl="0" w:tplc="A5E26C5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9" w15:restartNumberingAfterBreak="0">
    <w:nsid w:val="7D560DFD"/>
    <w:multiLevelType w:val="hybridMultilevel"/>
    <w:tmpl w:val="6C94C75C"/>
    <w:lvl w:ilvl="0" w:tplc="95541FB2">
      <w:start w:val="1"/>
      <w:numFmt w:val="decimal"/>
      <w:lvlText w:val="%1."/>
      <w:lvlJc w:val="left"/>
      <w:pPr>
        <w:ind w:left="1684" w:hanging="9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15:restartNumberingAfterBreak="0">
    <w:nsid w:val="7F955685"/>
    <w:multiLevelType w:val="multilevel"/>
    <w:tmpl w:val="E32ED61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0"/>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6"/>
  </w:num>
  <w:num w:numId="6">
    <w:abstractNumId w:val="12"/>
  </w:num>
  <w:num w:numId="7">
    <w:abstractNumId w:val="9"/>
  </w:num>
  <w:num w:numId="8">
    <w:abstractNumId w:val="22"/>
  </w:num>
  <w:num w:numId="9">
    <w:abstractNumId w:val="20"/>
  </w:num>
  <w:num w:numId="10">
    <w:abstractNumId w:val="35"/>
  </w:num>
  <w:num w:numId="11">
    <w:abstractNumId w:val="23"/>
  </w:num>
  <w:num w:numId="12">
    <w:abstractNumId w:val="55"/>
  </w:num>
  <w:num w:numId="13">
    <w:abstractNumId w:val="8"/>
  </w:num>
  <w:num w:numId="14">
    <w:abstractNumId w:val="48"/>
  </w:num>
  <w:num w:numId="15">
    <w:abstractNumId w:val="15"/>
  </w:num>
  <w:num w:numId="16">
    <w:abstractNumId w:val="46"/>
  </w:num>
  <w:num w:numId="17">
    <w:abstractNumId w:val="58"/>
  </w:num>
  <w:num w:numId="18">
    <w:abstractNumId w:val="30"/>
  </w:num>
  <w:num w:numId="19">
    <w:abstractNumId w:val="13"/>
  </w:num>
  <w:num w:numId="20">
    <w:abstractNumId w:val="56"/>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7"/>
  </w:num>
  <w:num w:numId="24">
    <w:abstractNumId w:val="44"/>
  </w:num>
  <w:num w:numId="25">
    <w:abstractNumId w:val="16"/>
  </w:num>
  <w:num w:numId="26">
    <w:abstractNumId w:val="21"/>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32"/>
  </w:num>
  <w:num w:numId="30">
    <w:abstractNumId w:val="24"/>
  </w:num>
  <w:num w:numId="31">
    <w:abstractNumId w:val="47"/>
  </w:num>
  <w:num w:numId="32">
    <w:abstractNumId w:val="29"/>
  </w:num>
  <w:num w:numId="33">
    <w:abstractNumId w:val="4"/>
  </w:num>
  <w:num w:numId="34">
    <w:abstractNumId w:val="28"/>
  </w:num>
  <w:num w:numId="35">
    <w:abstractNumId w:val="5"/>
  </w:num>
  <w:num w:numId="36">
    <w:abstractNumId w:val="11"/>
  </w:num>
  <w:num w:numId="37">
    <w:abstractNumId w:val="14"/>
  </w:num>
  <w:num w:numId="38">
    <w:abstractNumId w:val="36"/>
  </w:num>
  <w:num w:numId="39">
    <w:abstractNumId w:val="57"/>
  </w:num>
  <w:num w:numId="40">
    <w:abstractNumId w:val="40"/>
  </w:num>
  <w:num w:numId="41">
    <w:abstractNumId w:val="34"/>
  </w:num>
  <w:num w:numId="42">
    <w:abstractNumId w:val="38"/>
  </w:num>
  <w:num w:numId="43">
    <w:abstractNumId w:val="27"/>
  </w:num>
  <w:num w:numId="44">
    <w:abstractNumId w:val="45"/>
  </w:num>
  <w:num w:numId="45">
    <w:abstractNumId w:val="19"/>
  </w:num>
  <w:num w:numId="46">
    <w:abstractNumId w:val="10"/>
  </w:num>
  <w:num w:numId="47">
    <w:abstractNumId w:val="52"/>
  </w:num>
  <w:num w:numId="48">
    <w:abstractNumId w:val="50"/>
  </w:num>
  <w:num w:numId="49">
    <w:abstractNumId w:val="54"/>
  </w:num>
  <w:num w:numId="50">
    <w:abstractNumId w:val="25"/>
  </w:num>
  <w:num w:numId="51">
    <w:abstractNumId w:val="51"/>
  </w:num>
  <w:num w:numId="52">
    <w:abstractNumId w:val="7"/>
  </w:num>
  <w:num w:numId="53">
    <w:abstractNumId w:val="41"/>
  </w:num>
  <w:num w:numId="54">
    <w:abstractNumId w:val="42"/>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18"/>
  </w:num>
  <w:num w:numId="58">
    <w:abstractNumId w:val="53"/>
  </w:num>
  <w:num w:numId="59">
    <w:abstractNumId w:val="3"/>
  </w:num>
  <w:num w:numId="60">
    <w:abstractNumId w:val="2"/>
  </w:num>
  <w:num w:numId="61">
    <w:abstractNumId w:val="6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C3861"/>
    <w:rsid w:val="00015AEA"/>
    <w:rsid w:val="000210F2"/>
    <w:rsid w:val="000322CD"/>
    <w:rsid w:val="00034210"/>
    <w:rsid w:val="00047FE0"/>
    <w:rsid w:val="0007718C"/>
    <w:rsid w:val="000C433E"/>
    <w:rsid w:val="000C6F0F"/>
    <w:rsid w:val="000E083D"/>
    <w:rsid w:val="000F48FA"/>
    <w:rsid w:val="00100017"/>
    <w:rsid w:val="0012698A"/>
    <w:rsid w:val="00130A16"/>
    <w:rsid w:val="00132F62"/>
    <w:rsid w:val="00137936"/>
    <w:rsid w:val="00153F7E"/>
    <w:rsid w:val="00156B19"/>
    <w:rsid w:val="00184070"/>
    <w:rsid w:val="001B500F"/>
    <w:rsid w:val="001B63B0"/>
    <w:rsid w:val="001B7A8B"/>
    <w:rsid w:val="001C6117"/>
    <w:rsid w:val="001C7F64"/>
    <w:rsid w:val="001D2CAC"/>
    <w:rsid w:val="00204344"/>
    <w:rsid w:val="00216BFE"/>
    <w:rsid w:val="00220025"/>
    <w:rsid w:val="00224100"/>
    <w:rsid w:val="0029524F"/>
    <w:rsid w:val="002A29E1"/>
    <w:rsid w:val="002A66A1"/>
    <w:rsid w:val="002C415D"/>
    <w:rsid w:val="002C694E"/>
    <w:rsid w:val="002D4651"/>
    <w:rsid w:val="002F1D4E"/>
    <w:rsid w:val="002F31B8"/>
    <w:rsid w:val="002F3FBE"/>
    <w:rsid w:val="00316D78"/>
    <w:rsid w:val="00340DC2"/>
    <w:rsid w:val="00346BD8"/>
    <w:rsid w:val="00355B12"/>
    <w:rsid w:val="00366F9B"/>
    <w:rsid w:val="00381DAA"/>
    <w:rsid w:val="00383178"/>
    <w:rsid w:val="00390ABC"/>
    <w:rsid w:val="0039149E"/>
    <w:rsid w:val="00392A86"/>
    <w:rsid w:val="003D4109"/>
    <w:rsid w:val="003D5560"/>
    <w:rsid w:val="003F148F"/>
    <w:rsid w:val="00431D80"/>
    <w:rsid w:val="00441CD5"/>
    <w:rsid w:val="004425F3"/>
    <w:rsid w:val="0044383D"/>
    <w:rsid w:val="00462B52"/>
    <w:rsid w:val="0047191A"/>
    <w:rsid w:val="00472285"/>
    <w:rsid w:val="004806A3"/>
    <w:rsid w:val="00481E8A"/>
    <w:rsid w:val="0048368F"/>
    <w:rsid w:val="00486F12"/>
    <w:rsid w:val="004A217F"/>
    <w:rsid w:val="004B2F7A"/>
    <w:rsid w:val="004B3D0B"/>
    <w:rsid w:val="004C02B2"/>
    <w:rsid w:val="004C3861"/>
    <w:rsid w:val="004C43D9"/>
    <w:rsid w:val="004C6269"/>
    <w:rsid w:val="004F60E9"/>
    <w:rsid w:val="00520EC7"/>
    <w:rsid w:val="00546364"/>
    <w:rsid w:val="00550E33"/>
    <w:rsid w:val="00571FBD"/>
    <w:rsid w:val="00576560"/>
    <w:rsid w:val="00583D97"/>
    <w:rsid w:val="00586C37"/>
    <w:rsid w:val="005C75F3"/>
    <w:rsid w:val="005D5D88"/>
    <w:rsid w:val="005E50D8"/>
    <w:rsid w:val="005F3C30"/>
    <w:rsid w:val="00647154"/>
    <w:rsid w:val="006550BF"/>
    <w:rsid w:val="00660663"/>
    <w:rsid w:val="00663827"/>
    <w:rsid w:val="00682A9F"/>
    <w:rsid w:val="006A7C26"/>
    <w:rsid w:val="006C49C3"/>
    <w:rsid w:val="006C7DB2"/>
    <w:rsid w:val="006D1D98"/>
    <w:rsid w:val="006E0DEC"/>
    <w:rsid w:val="006F7DCA"/>
    <w:rsid w:val="0070065C"/>
    <w:rsid w:val="00712DAC"/>
    <w:rsid w:val="00717D1D"/>
    <w:rsid w:val="00717E3D"/>
    <w:rsid w:val="00730753"/>
    <w:rsid w:val="00734B83"/>
    <w:rsid w:val="007625FF"/>
    <w:rsid w:val="007627EB"/>
    <w:rsid w:val="00794357"/>
    <w:rsid w:val="007A7781"/>
    <w:rsid w:val="007D3B32"/>
    <w:rsid w:val="007D4FE4"/>
    <w:rsid w:val="00805AE9"/>
    <w:rsid w:val="00826E59"/>
    <w:rsid w:val="0083576D"/>
    <w:rsid w:val="00836D6A"/>
    <w:rsid w:val="00844413"/>
    <w:rsid w:val="00855472"/>
    <w:rsid w:val="00857AF4"/>
    <w:rsid w:val="00887348"/>
    <w:rsid w:val="00890F45"/>
    <w:rsid w:val="0089713C"/>
    <w:rsid w:val="008A31D2"/>
    <w:rsid w:val="008B5938"/>
    <w:rsid w:val="008C3891"/>
    <w:rsid w:val="008E0EC8"/>
    <w:rsid w:val="009018F0"/>
    <w:rsid w:val="009052E4"/>
    <w:rsid w:val="009119AD"/>
    <w:rsid w:val="00915A8E"/>
    <w:rsid w:val="0093127B"/>
    <w:rsid w:val="0099520F"/>
    <w:rsid w:val="009D36FE"/>
    <w:rsid w:val="009F76C9"/>
    <w:rsid w:val="00A05FA9"/>
    <w:rsid w:val="00A37673"/>
    <w:rsid w:val="00A47FFB"/>
    <w:rsid w:val="00A5114D"/>
    <w:rsid w:val="00A52D3B"/>
    <w:rsid w:val="00A53524"/>
    <w:rsid w:val="00A56C16"/>
    <w:rsid w:val="00A638E7"/>
    <w:rsid w:val="00A63E41"/>
    <w:rsid w:val="00AA20F3"/>
    <w:rsid w:val="00AA2582"/>
    <w:rsid w:val="00AD5132"/>
    <w:rsid w:val="00AE5651"/>
    <w:rsid w:val="00AE56C9"/>
    <w:rsid w:val="00AF0B55"/>
    <w:rsid w:val="00AF390B"/>
    <w:rsid w:val="00AF68C8"/>
    <w:rsid w:val="00B14605"/>
    <w:rsid w:val="00B24418"/>
    <w:rsid w:val="00B27FB6"/>
    <w:rsid w:val="00B50F84"/>
    <w:rsid w:val="00B82B3E"/>
    <w:rsid w:val="00B87242"/>
    <w:rsid w:val="00BA29C7"/>
    <w:rsid w:val="00BB375D"/>
    <w:rsid w:val="00BC3917"/>
    <w:rsid w:val="00BC6187"/>
    <w:rsid w:val="00BD3FF7"/>
    <w:rsid w:val="00BD52FD"/>
    <w:rsid w:val="00BE1627"/>
    <w:rsid w:val="00C274CE"/>
    <w:rsid w:val="00C612E5"/>
    <w:rsid w:val="00C83202"/>
    <w:rsid w:val="00C856E3"/>
    <w:rsid w:val="00C86194"/>
    <w:rsid w:val="00CA5023"/>
    <w:rsid w:val="00CB1076"/>
    <w:rsid w:val="00CD528A"/>
    <w:rsid w:val="00CE0781"/>
    <w:rsid w:val="00D00D14"/>
    <w:rsid w:val="00D12142"/>
    <w:rsid w:val="00D43E6D"/>
    <w:rsid w:val="00D51C9E"/>
    <w:rsid w:val="00D74C63"/>
    <w:rsid w:val="00D803CB"/>
    <w:rsid w:val="00D83063"/>
    <w:rsid w:val="00DA3639"/>
    <w:rsid w:val="00DC0034"/>
    <w:rsid w:val="00DC0A48"/>
    <w:rsid w:val="00DC2022"/>
    <w:rsid w:val="00DD0AB1"/>
    <w:rsid w:val="00DD2BF0"/>
    <w:rsid w:val="00E0445E"/>
    <w:rsid w:val="00E15177"/>
    <w:rsid w:val="00E216BA"/>
    <w:rsid w:val="00E251A2"/>
    <w:rsid w:val="00E359B2"/>
    <w:rsid w:val="00E36DA4"/>
    <w:rsid w:val="00E42AA3"/>
    <w:rsid w:val="00E43224"/>
    <w:rsid w:val="00E74840"/>
    <w:rsid w:val="00E85B40"/>
    <w:rsid w:val="00E95E0F"/>
    <w:rsid w:val="00EA7886"/>
    <w:rsid w:val="00EB02C0"/>
    <w:rsid w:val="00EB1649"/>
    <w:rsid w:val="00EC4CE2"/>
    <w:rsid w:val="00ED02C8"/>
    <w:rsid w:val="00EE4050"/>
    <w:rsid w:val="00EF2862"/>
    <w:rsid w:val="00F271EE"/>
    <w:rsid w:val="00F42A38"/>
    <w:rsid w:val="00F43A5D"/>
    <w:rsid w:val="00F60D2D"/>
    <w:rsid w:val="00F76AE4"/>
    <w:rsid w:val="00F8314C"/>
    <w:rsid w:val="00F922D1"/>
    <w:rsid w:val="00FA67ED"/>
    <w:rsid w:val="00FA7B06"/>
    <w:rsid w:val="00FB007B"/>
    <w:rsid w:val="00FB5AAC"/>
    <w:rsid w:val="00FC387F"/>
    <w:rsid w:val="00FC67A6"/>
    <w:rsid w:val="00FD655B"/>
    <w:rsid w:val="00FE3B5B"/>
    <w:rsid w:val="00FE6FC3"/>
    <w:rsid w:val="00FF29D8"/>
    <w:rsid w:val="00FF450D"/>
    <w:rsid w:val="00FF736E"/>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8BFE0BA"/>
  <w15:docId w15:val="{B91BFE50-96B3-42D9-B250-A86B8167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3F7E"/>
    <w:pPr>
      <w:spacing w:after="200" w:line="276" w:lineRule="auto"/>
    </w:pPr>
    <w:rPr>
      <w:sz w:val="22"/>
      <w:szCs w:val="22"/>
      <w:lang w:eastAsia="en-US"/>
    </w:rPr>
  </w:style>
  <w:style w:type="paragraph" w:styleId="1">
    <w:name w:val="heading 1"/>
    <w:basedOn w:val="a"/>
    <w:link w:val="10"/>
    <w:uiPriority w:val="99"/>
    <w:qFormat/>
    <w:locked/>
    <w:rsid w:val="005D5D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9"/>
    <w:qFormat/>
    <w:locked/>
    <w:rsid w:val="0013793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37E2A"/>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137E2A"/>
    <w:rPr>
      <w:rFonts w:ascii="Cambria" w:eastAsia="Times New Roman" w:hAnsi="Cambria" w:cs="Times New Roman"/>
      <w:b/>
      <w:bCs/>
      <w:i/>
      <w:iCs/>
      <w:sz w:val="28"/>
      <w:szCs w:val="28"/>
      <w:lang w:eastAsia="en-US"/>
    </w:rPr>
  </w:style>
  <w:style w:type="paragraph" w:styleId="a3">
    <w:name w:val="Balloon Text"/>
    <w:basedOn w:val="a"/>
    <w:link w:val="a4"/>
    <w:uiPriority w:val="99"/>
    <w:semiHidden/>
    <w:rsid w:val="000C6F0F"/>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0C6F0F"/>
    <w:rPr>
      <w:rFonts w:ascii="Tahoma" w:hAnsi="Tahoma"/>
      <w:sz w:val="16"/>
    </w:rPr>
  </w:style>
  <w:style w:type="paragraph" w:styleId="a5">
    <w:name w:val="List Paragraph"/>
    <w:basedOn w:val="a"/>
    <w:uiPriority w:val="99"/>
    <w:qFormat/>
    <w:rsid w:val="00A56C16"/>
    <w:pPr>
      <w:ind w:left="720"/>
      <w:contextualSpacing/>
    </w:pPr>
  </w:style>
  <w:style w:type="paragraph" w:styleId="a6">
    <w:name w:val="Normal (Web)"/>
    <w:basedOn w:val="a"/>
    <w:uiPriority w:val="99"/>
    <w:rsid w:val="000322CD"/>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FollowedHyperlink"/>
    <w:uiPriority w:val="99"/>
    <w:rsid w:val="00D00D14"/>
    <w:rPr>
      <w:rFonts w:cs="Times New Roman"/>
      <w:color w:val="800080"/>
      <w:u w:val="single"/>
    </w:rPr>
  </w:style>
  <w:style w:type="character" w:styleId="a8">
    <w:name w:val="Hyperlink"/>
    <w:uiPriority w:val="99"/>
    <w:rsid w:val="004B3D0B"/>
    <w:rPr>
      <w:rFonts w:cs="Times New Roman"/>
      <w:color w:val="0000FF"/>
      <w:u w:val="single"/>
    </w:rPr>
  </w:style>
  <w:style w:type="paragraph" w:customStyle="1" w:styleId="translation">
    <w:name w:val="translation"/>
    <w:basedOn w:val="a"/>
    <w:uiPriority w:val="99"/>
    <w:rsid w:val="004B3D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lear">
    <w:name w:val="clear"/>
    <w:basedOn w:val="a"/>
    <w:uiPriority w:val="99"/>
    <w:rsid w:val="004B3D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EA7886"/>
    <w:pPr>
      <w:autoSpaceDE w:val="0"/>
      <w:autoSpaceDN w:val="0"/>
      <w:adjustRightInd w:val="0"/>
    </w:pPr>
    <w:rPr>
      <w:rFonts w:ascii="Times New Roman" w:hAnsi="Times New Roman"/>
      <w:color w:val="000000"/>
      <w:sz w:val="24"/>
      <w:szCs w:val="24"/>
      <w:lang w:eastAsia="en-US"/>
    </w:rPr>
  </w:style>
  <w:style w:type="paragraph" w:styleId="a9">
    <w:name w:val="footnote text"/>
    <w:basedOn w:val="a"/>
    <w:link w:val="aa"/>
    <w:uiPriority w:val="99"/>
    <w:semiHidden/>
    <w:rsid w:val="00DC0A48"/>
    <w:pPr>
      <w:spacing w:after="0" w:line="240" w:lineRule="auto"/>
    </w:pPr>
    <w:rPr>
      <w:rFonts w:eastAsia="Times New Roman"/>
      <w:sz w:val="20"/>
      <w:szCs w:val="20"/>
      <w:lang w:eastAsia="ru-RU"/>
    </w:rPr>
  </w:style>
  <w:style w:type="character" w:customStyle="1" w:styleId="aa">
    <w:name w:val="Текст сноски Знак"/>
    <w:link w:val="a9"/>
    <w:uiPriority w:val="99"/>
    <w:semiHidden/>
    <w:locked/>
    <w:rsid w:val="00DC0A48"/>
    <w:rPr>
      <w:rFonts w:ascii="Calibri" w:hAnsi="Calibri"/>
      <w:sz w:val="20"/>
      <w:lang w:eastAsia="ru-RU"/>
    </w:rPr>
  </w:style>
  <w:style w:type="character" w:styleId="ab">
    <w:name w:val="footnote reference"/>
    <w:uiPriority w:val="99"/>
    <w:semiHidden/>
    <w:rsid w:val="00DC0A48"/>
    <w:rPr>
      <w:rFonts w:cs="Times New Roman"/>
      <w:vertAlign w:val="superscript"/>
    </w:rPr>
  </w:style>
  <w:style w:type="character" w:styleId="ac">
    <w:name w:val="Emphasis"/>
    <w:uiPriority w:val="99"/>
    <w:qFormat/>
    <w:rsid w:val="00F43A5D"/>
    <w:rPr>
      <w:rFonts w:cs="Times New Roman"/>
      <w:i/>
    </w:rPr>
  </w:style>
  <w:style w:type="paragraph" w:styleId="ad">
    <w:name w:val="No Spacing"/>
    <w:uiPriority w:val="99"/>
    <w:qFormat/>
    <w:rsid w:val="00F43A5D"/>
    <w:rPr>
      <w:sz w:val="22"/>
      <w:szCs w:val="22"/>
      <w:lang w:eastAsia="en-US"/>
    </w:rPr>
  </w:style>
  <w:style w:type="character" w:customStyle="1" w:styleId="c0">
    <w:name w:val="c0"/>
    <w:uiPriority w:val="99"/>
    <w:rsid w:val="00F43A5D"/>
  </w:style>
  <w:style w:type="table" w:styleId="ae">
    <w:name w:val="Table Grid"/>
    <w:basedOn w:val="a1"/>
    <w:uiPriority w:val="99"/>
    <w:rsid w:val="00F43A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wrd-expl">
    <w:name w:val="b-wrd-expl"/>
    <w:uiPriority w:val="99"/>
    <w:rsid w:val="00F43A5D"/>
  </w:style>
  <w:style w:type="character" w:customStyle="1" w:styleId="b-wrd-explg-em">
    <w:name w:val="b-wrd-expl g-em"/>
    <w:uiPriority w:val="99"/>
    <w:rsid w:val="00F43A5D"/>
  </w:style>
  <w:style w:type="character" w:customStyle="1" w:styleId="w">
    <w:name w:val="w"/>
    <w:uiPriority w:val="99"/>
    <w:rsid w:val="00F43A5D"/>
  </w:style>
  <w:style w:type="paragraph" w:customStyle="1" w:styleId="etym">
    <w:name w:val="etym"/>
    <w:basedOn w:val="a"/>
    <w:uiPriority w:val="99"/>
    <w:rsid w:val="00F43A5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oc">
    <w:name w:val="doc"/>
    <w:uiPriority w:val="99"/>
    <w:rsid w:val="00F43A5D"/>
  </w:style>
  <w:style w:type="character" w:customStyle="1" w:styleId="off">
    <w:name w:val="off"/>
    <w:uiPriority w:val="99"/>
    <w:rsid w:val="00F43A5D"/>
  </w:style>
  <w:style w:type="character" w:styleId="af">
    <w:name w:val="Strong"/>
    <w:uiPriority w:val="99"/>
    <w:qFormat/>
    <w:rsid w:val="00F43A5D"/>
    <w:rPr>
      <w:rFonts w:cs="Times New Roman"/>
      <w:b/>
    </w:rPr>
  </w:style>
  <w:style w:type="character" w:customStyle="1" w:styleId="accent">
    <w:name w:val="accent"/>
    <w:uiPriority w:val="99"/>
    <w:rsid w:val="00F43A5D"/>
  </w:style>
  <w:style w:type="character" w:customStyle="1" w:styleId="af0">
    <w:name w:val="Сноска_"/>
    <w:link w:val="af1"/>
    <w:rsid w:val="00481E8A"/>
    <w:rPr>
      <w:rFonts w:ascii="Times New Roman" w:eastAsia="Times New Roman" w:hAnsi="Times New Roman"/>
      <w:b/>
      <w:bCs/>
      <w:spacing w:val="-10"/>
      <w:sz w:val="23"/>
      <w:szCs w:val="23"/>
      <w:shd w:val="clear" w:color="auto" w:fill="FFFFFF"/>
    </w:rPr>
  </w:style>
  <w:style w:type="character" w:customStyle="1" w:styleId="1pt">
    <w:name w:val="Сноска + Интервал 1 pt"/>
    <w:rsid w:val="00481E8A"/>
    <w:rPr>
      <w:rFonts w:ascii="Times New Roman" w:eastAsia="Times New Roman" w:hAnsi="Times New Roman" w:cs="Times New Roman"/>
      <w:b/>
      <w:bCs/>
      <w:color w:val="000000"/>
      <w:spacing w:val="20"/>
      <w:w w:val="100"/>
      <w:position w:val="0"/>
      <w:sz w:val="23"/>
      <w:szCs w:val="23"/>
      <w:shd w:val="clear" w:color="auto" w:fill="FFFFFF"/>
      <w:lang w:val="ru-RU"/>
    </w:rPr>
  </w:style>
  <w:style w:type="character" w:customStyle="1" w:styleId="af2">
    <w:name w:val="Колонтитул_"/>
    <w:link w:val="af3"/>
    <w:rsid w:val="00481E8A"/>
    <w:rPr>
      <w:rFonts w:ascii="Times New Roman" w:eastAsia="Times New Roman" w:hAnsi="Times New Roman"/>
      <w:sz w:val="16"/>
      <w:szCs w:val="16"/>
      <w:shd w:val="clear" w:color="auto" w:fill="FFFFFF"/>
    </w:rPr>
  </w:style>
  <w:style w:type="character" w:customStyle="1" w:styleId="115pt">
    <w:name w:val="Колонтитул + 11;5 pt;Полужирный"/>
    <w:rsid w:val="00481E8A"/>
    <w:rPr>
      <w:rFonts w:ascii="Times New Roman" w:eastAsia="Times New Roman" w:hAnsi="Times New Roman" w:cs="Times New Roman"/>
      <w:b/>
      <w:bCs/>
      <w:color w:val="000000"/>
      <w:spacing w:val="0"/>
      <w:w w:val="100"/>
      <w:position w:val="0"/>
      <w:sz w:val="23"/>
      <w:szCs w:val="23"/>
      <w:shd w:val="clear" w:color="auto" w:fill="FFFFFF"/>
    </w:rPr>
  </w:style>
  <w:style w:type="character" w:customStyle="1" w:styleId="115pt0">
    <w:name w:val="Колонтитул + 11;5 pt"/>
    <w:rsid w:val="00481E8A"/>
    <w:rPr>
      <w:rFonts w:ascii="Times New Roman" w:eastAsia="Times New Roman" w:hAnsi="Times New Roman" w:cs="Times New Roman"/>
      <w:color w:val="000000"/>
      <w:spacing w:val="0"/>
      <w:w w:val="100"/>
      <w:position w:val="0"/>
      <w:sz w:val="23"/>
      <w:szCs w:val="23"/>
      <w:shd w:val="clear" w:color="auto" w:fill="FFFFFF"/>
    </w:rPr>
  </w:style>
  <w:style w:type="character" w:customStyle="1" w:styleId="ArialNarrow12pt">
    <w:name w:val="Колонтитул + Arial Narrow;12 pt;Полужирный"/>
    <w:rsid w:val="00481E8A"/>
    <w:rPr>
      <w:rFonts w:ascii="Arial Narrow" w:eastAsia="Arial Narrow" w:hAnsi="Arial Narrow" w:cs="Arial Narrow"/>
      <w:b/>
      <w:bCs/>
      <w:color w:val="000000"/>
      <w:spacing w:val="0"/>
      <w:w w:val="100"/>
      <w:position w:val="0"/>
      <w:sz w:val="24"/>
      <w:szCs w:val="24"/>
      <w:shd w:val="clear" w:color="auto" w:fill="FFFFFF"/>
    </w:rPr>
  </w:style>
  <w:style w:type="character" w:customStyle="1" w:styleId="5pt">
    <w:name w:val="Колонтитул + 5 pt"/>
    <w:rsid w:val="00481E8A"/>
    <w:rPr>
      <w:rFonts w:ascii="Times New Roman" w:eastAsia="Times New Roman" w:hAnsi="Times New Roman" w:cs="Times New Roman"/>
      <w:color w:val="000000"/>
      <w:spacing w:val="0"/>
      <w:w w:val="100"/>
      <w:position w:val="0"/>
      <w:sz w:val="10"/>
      <w:szCs w:val="10"/>
      <w:shd w:val="clear" w:color="auto" w:fill="FFFFFF"/>
    </w:rPr>
  </w:style>
  <w:style w:type="character" w:customStyle="1" w:styleId="4pt">
    <w:name w:val="Колонтитул + 4 pt"/>
    <w:rsid w:val="00481E8A"/>
    <w:rPr>
      <w:rFonts w:ascii="Times New Roman" w:eastAsia="Times New Roman" w:hAnsi="Times New Roman" w:cs="Times New Roman"/>
      <w:color w:val="000000"/>
      <w:spacing w:val="0"/>
      <w:w w:val="100"/>
      <w:position w:val="0"/>
      <w:sz w:val="8"/>
      <w:szCs w:val="8"/>
      <w:shd w:val="clear" w:color="auto" w:fill="FFFFFF"/>
      <w:lang w:val="ru-RU"/>
    </w:rPr>
  </w:style>
  <w:style w:type="paragraph" w:customStyle="1" w:styleId="af1">
    <w:name w:val="Сноска"/>
    <w:basedOn w:val="a"/>
    <w:link w:val="af0"/>
    <w:rsid w:val="00481E8A"/>
    <w:pPr>
      <w:widowControl w:val="0"/>
      <w:shd w:val="clear" w:color="auto" w:fill="FFFFFF"/>
      <w:spacing w:after="0" w:line="288" w:lineRule="exact"/>
    </w:pPr>
    <w:rPr>
      <w:rFonts w:ascii="Times New Roman" w:eastAsia="Times New Roman" w:hAnsi="Times New Roman"/>
      <w:b/>
      <w:bCs/>
      <w:spacing w:val="-10"/>
      <w:sz w:val="23"/>
      <w:szCs w:val="23"/>
      <w:lang w:eastAsia="ru-RU"/>
    </w:rPr>
  </w:style>
  <w:style w:type="paragraph" w:customStyle="1" w:styleId="af3">
    <w:name w:val="Колонтитул"/>
    <w:basedOn w:val="a"/>
    <w:link w:val="af2"/>
    <w:rsid w:val="00481E8A"/>
    <w:pPr>
      <w:widowControl w:val="0"/>
      <w:shd w:val="clear" w:color="auto" w:fill="FFFFFF"/>
      <w:spacing w:after="0" w:line="0" w:lineRule="atLeast"/>
    </w:pPr>
    <w:rPr>
      <w:rFonts w:ascii="Times New Roman" w:eastAsia="Times New Roman" w:hAnsi="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8975">
      <w:bodyDiv w:val="1"/>
      <w:marLeft w:val="0"/>
      <w:marRight w:val="0"/>
      <w:marTop w:val="0"/>
      <w:marBottom w:val="0"/>
      <w:divBdr>
        <w:top w:val="none" w:sz="0" w:space="0" w:color="auto"/>
        <w:left w:val="none" w:sz="0" w:space="0" w:color="auto"/>
        <w:bottom w:val="none" w:sz="0" w:space="0" w:color="auto"/>
        <w:right w:val="none" w:sz="0" w:space="0" w:color="auto"/>
      </w:divBdr>
    </w:div>
    <w:div w:id="432749269">
      <w:bodyDiv w:val="1"/>
      <w:marLeft w:val="0"/>
      <w:marRight w:val="0"/>
      <w:marTop w:val="0"/>
      <w:marBottom w:val="0"/>
      <w:divBdr>
        <w:top w:val="none" w:sz="0" w:space="0" w:color="auto"/>
        <w:left w:val="none" w:sz="0" w:space="0" w:color="auto"/>
        <w:bottom w:val="none" w:sz="0" w:space="0" w:color="auto"/>
        <w:right w:val="none" w:sz="0" w:space="0" w:color="auto"/>
      </w:divBdr>
    </w:div>
    <w:div w:id="579023054">
      <w:bodyDiv w:val="1"/>
      <w:marLeft w:val="0"/>
      <w:marRight w:val="0"/>
      <w:marTop w:val="0"/>
      <w:marBottom w:val="0"/>
      <w:divBdr>
        <w:top w:val="none" w:sz="0" w:space="0" w:color="auto"/>
        <w:left w:val="none" w:sz="0" w:space="0" w:color="auto"/>
        <w:bottom w:val="none" w:sz="0" w:space="0" w:color="auto"/>
        <w:right w:val="none" w:sz="0" w:space="0" w:color="auto"/>
      </w:divBdr>
    </w:div>
    <w:div w:id="640496483">
      <w:bodyDiv w:val="1"/>
      <w:marLeft w:val="0"/>
      <w:marRight w:val="0"/>
      <w:marTop w:val="0"/>
      <w:marBottom w:val="0"/>
      <w:divBdr>
        <w:top w:val="none" w:sz="0" w:space="0" w:color="auto"/>
        <w:left w:val="none" w:sz="0" w:space="0" w:color="auto"/>
        <w:bottom w:val="none" w:sz="0" w:space="0" w:color="auto"/>
        <w:right w:val="none" w:sz="0" w:space="0" w:color="auto"/>
      </w:divBdr>
    </w:div>
    <w:div w:id="819351096">
      <w:bodyDiv w:val="1"/>
      <w:marLeft w:val="0"/>
      <w:marRight w:val="0"/>
      <w:marTop w:val="0"/>
      <w:marBottom w:val="0"/>
      <w:divBdr>
        <w:top w:val="none" w:sz="0" w:space="0" w:color="auto"/>
        <w:left w:val="none" w:sz="0" w:space="0" w:color="auto"/>
        <w:bottom w:val="none" w:sz="0" w:space="0" w:color="auto"/>
        <w:right w:val="none" w:sz="0" w:space="0" w:color="auto"/>
      </w:divBdr>
    </w:div>
    <w:div w:id="885214890">
      <w:bodyDiv w:val="1"/>
      <w:marLeft w:val="0"/>
      <w:marRight w:val="0"/>
      <w:marTop w:val="0"/>
      <w:marBottom w:val="0"/>
      <w:divBdr>
        <w:top w:val="none" w:sz="0" w:space="0" w:color="auto"/>
        <w:left w:val="none" w:sz="0" w:space="0" w:color="auto"/>
        <w:bottom w:val="none" w:sz="0" w:space="0" w:color="auto"/>
        <w:right w:val="none" w:sz="0" w:space="0" w:color="auto"/>
      </w:divBdr>
    </w:div>
    <w:div w:id="913123516">
      <w:bodyDiv w:val="1"/>
      <w:marLeft w:val="0"/>
      <w:marRight w:val="0"/>
      <w:marTop w:val="0"/>
      <w:marBottom w:val="0"/>
      <w:divBdr>
        <w:top w:val="none" w:sz="0" w:space="0" w:color="auto"/>
        <w:left w:val="none" w:sz="0" w:space="0" w:color="auto"/>
        <w:bottom w:val="none" w:sz="0" w:space="0" w:color="auto"/>
        <w:right w:val="none" w:sz="0" w:space="0" w:color="auto"/>
      </w:divBdr>
    </w:div>
    <w:div w:id="1126966486">
      <w:bodyDiv w:val="1"/>
      <w:marLeft w:val="0"/>
      <w:marRight w:val="0"/>
      <w:marTop w:val="0"/>
      <w:marBottom w:val="0"/>
      <w:divBdr>
        <w:top w:val="none" w:sz="0" w:space="0" w:color="auto"/>
        <w:left w:val="none" w:sz="0" w:space="0" w:color="auto"/>
        <w:bottom w:val="none" w:sz="0" w:space="0" w:color="auto"/>
        <w:right w:val="none" w:sz="0" w:space="0" w:color="auto"/>
      </w:divBdr>
    </w:div>
    <w:div w:id="1136413949">
      <w:bodyDiv w:val="1"/>
      <w:marLeft w:val="0"/>
      <w:marRight w:val="0"/>
      <w:marTop w:val="0"/>
      <w:marBottom w:val="0"/>
      <w:divBdr>
        <w:top w:val="none" w:sz="0" w:space="0" w:color="auto"/>
        <w:left w:val="none" w:sz="0" w:space="0" w:color="auto"/>
        <w:bottom w:val="none" w:sz="0" w:space="0" w:color="auto"/>
        <w:right w:val="none" w:sz="0" w:space="0" w:color="auto"/>
      </w:divBdr>
    </w:div>
    <w:div w:id="1387144461">
      <w:marLeft w:val="0"/>
      <w:marRight w:val="0"/>
      <w:marTop w:val="0"/>
      <w:marBottom w:val="0"/>
      <w:divBdr>
        <w:top w:val="none" w:sz="0" w:space="0" w:color="auto"/>
        <w:left w:val="none" w:sz="0" w:space="0" w:color="auto"/>
        <w:bottom w:val="none" w:sz="0" w:space="0" w:color="auto"/>
        <w:right w:val="none" w:sz="0" w:space="0" w:color="auto"/>
      </w:divBdr>
    </w:div>
    <w:div w:id="1387144462">
      <w:marLeft w:val="0"/>
      <w:marRight w:val="0"/>
      <w:marTop w:val="0"/>
      <w:marBottom w:val="0"/>
      <w:divBdr>
        <w:top w:val="none" w:sz="0" w:space="0" w:color="auto"/>
        <w:left w:val="none" w:sz="0" w:space="0" w:color="auto"/>
        <w:bottom w:val="none" w:sz="0" w:space="0" w:color="auto"/>
        <w:right w:val="none" w:sz="0" w:space="0" w:color="auto"/>
      </w:divBdr>
      <w:divsChild>
        <w:div w:id="1387144468">
          <w:marLeft w:val="0"/>
          <w:marRight w:val="0"/>
          <w:marTop w:val="0"/>
          <w:marBottom w:val="0"/>
          <w:divBdr>
            <w:top w:val="none" w:sz="0" w:space="0" w:color="auto"/>
            <w:left w:val="none" w:sz="0" w:space="0" w:color="auto"/>
            <w:bottom w:val="none" w:sz="0" w:space="0" w:color="auto"/>
            <w:right w:val="none" w:sz="0" w:space="0" w:color="auto"/>
          </w:divBdr>
        </w:div>
      </w:divsChild>
    </w:div>
    <w:div w:id="1387144463">
      <w:marLeft w:val="0"/>
      <w:marRight w:val="0"/>
      <w:marTop w:val="0"/>
      <w:marBottom w:val="0"/>
      <w:divBdr>
        <w:top w:val="none" w:sz="0" w:space="0" w:color="auto"/>
        <w:left w:val="none" w:sz="0" w:space="0" w:color="auto"/>
        <w:bottom w:val="none" w:sz="0" w:space="0" w:color="auto"/>
        <w:right w:val="none" w:sz="0" w:space="0" w:color="auto"/>
      </w:divBdr>
      <w:divsChild>
        <w:div w:id="1387144470">
          <w:marLeft w:val="0"/>
          <w:marRight w:val="0"/>
          <w:marTop w:val="0"/>
          <w:marBottom w:val="0"/>
          <w:divBdr>
            <w:top w:val="none" w:sz="0" w:space="0" w:color="auto"/>
            <w:left w:val="none" w:sz="0" w:space="0" w:color="auto"/>
            <w:bottom w:val="none" w:sz="0" w:space="0" w:color="auto"/>
            <w:right w:val="none" w:sz="0" w:space="0" w:color="auto"/>
          </w:divBdr>
        </w:div>
      </w:divsChild>
    </w:div>
    <w:div w:id="1387144464">
      <w:marLeft w:val="0"/>
      <w:marRight w:val="0"/>
      <w:marTop w:val="0"/>
      <w:marBottom w:val="0"/>
      <w:divBdr>
        <w:top w:val="none" w:sz="0" w:space="0" w:color="auto"/>
        <w:left w:val="none" w:sz="0" w:space="0" w:color="auto"/>
        <w:bottom w:val="none" w:sz="0" w:space="0" w:color="auto"/>
        <w:right w:val="none" w:sz="0" w:space="0" w:color="auto"/>
      </w:divBdr>
    </w:div>
    <w:div w:id="1387144466">
      <w:marLeft w:val="0"/>
      <w:marRight w:val="0"/>
      <w:marTop w:val="0"/>
      <w:marBottom w:val="0"/>
      <w:divBdr>
        <w:top w:val="none" w:sz="0" w:space="0" w:color="auto"/>
        <w:left w:val="none" w:sz="0" w:space="0" w:color="auto"/>
        <w:bottom w:val="none" w:sz="0" w:space="0" w:color="auto"/>
        <w:right w:val="none" w:sz="0" w:space="0" w:color="auto"/>
      </w:divBdr>
    </w:div>
    <w:div w:id="1387144469">
      <w:marLeft w:val="0"/>
      <w:marRight w:val="0"/>
      <w:marTop w:val="0"/>
      <w:marBottom w:val="0"/>
      <w:divBdr>
        <w:top w:val="none" w:sz="0" w:space="0" w:color="auto"/>
        <w:left w:val="none" w:sz="0" w:space="0" w:color="auto"/>
        <w:bottom w:val="none" w:sz="0" w:space="0" w:color="auto"/>
        <w:right w:val="none" w:sz="0" w:space="0" w:color="auto"/>
      </w:divBdr>
      <w:divsChild>
        <w:div w:id="1387144465">
          <w:marLeft w:val="0"/>
          <w:marRight w:val="0"/>
          <w:marTop w:val="0"/>
          <w:marBottom w:val="0"/>
          <w:divBdr>
            <w:top w:val="none" w:sz="0" w:space="0" w:color="auto"/>
            <w:left w:val="none" w:sz="0" w:space="0" w:color="auto"/>
            <w:bottom w:val="none" w:sz="0" w:space="0" w:color="auto"/>
            <w:right w:val="none" w:sz="0" w:space="0" w:color="auto"/>
          </w:divBdr>
        </w:div>
        <w:div w:id="1387144467">
          <w:marLeft w:val="0"/>
          <w:marRight w:val="0"/>
          <w:marTop w:val="0"/>
          <w:marBottom w:val="0"/>
          <w:divBdr>
            <w:top w:val="none" w:sz="0" w:space="0" w:color="auto"/>
            <w:left w:val="none" w:sz="0" w:space="0" w:color="auto"/>
            <w:bottom w:val="none" w:sz="0" w:space="0" w:color="auto"/>
            <w:right w:val="none" w:sz="0" w:space="0" w:color="auto"/>
          </w:divBdr>
        </w:div>
      </w:divsChild>
    </w:div>
    <w:div w:id="1387144471">
      <w:marLeft w:val="0"/>
      <w:marRight w:val="0"/>
      <w:marTop w:val="0"/>
      <w:marBottom w:val="0"/>
      <w:divBdr>
        <w:top w:val="none" w:sz="0" w:space="0" w:color="auto"/>
        <w:left w:val="none" w:sz="0" w:space="0" w:color="auto"/>
        <w:bottom w:val="none" w:sz="0" w:space="0" w:color="auto"/>
        <w:right w:val="none" w:sz="0" w:space="0" w:color="auto"/>
      </w:divBdr>
    </w:div>
    <w:div w:id="1387144472">
      <w:marLeft w:val="0"/>
      <w:marRight w:val="0"/>
      <w:marTop w:val="0"/>
      <w:marBottom w:val="0"/>
      <w:divBdr>
        <w:top w:val="none" w:sz="0" w:space="0" w:color="auto"/>
        <w:left w:val="none" w:sz="0" w:space="0" w:color="auto"/>
        <w:bottom w:val="none" w:sz="0" w:space="0" w:color="auto"/>
        <w:right w:val="none" w:sz="0" w:space="0" w:color="auto"/>
      </w:divBdr>
    </w:div>
    <w:div w:id="1387144473">
      <w:marLeft w:val="0"/>
      <w:marRight w:val="0"/>
      <w:marTop w:val="0"/>
      <w:marBottom w:val="0"/>
      <w:divBdr>
        <w:top w:val="none" w:sz="0" w:space="0" w:color="auto"/>
        <w:left w:val="none" w:sz="0" w:space="0" w:color="auto"/>
        <w:bottom w:val="none" w:sz="0" w:space="0" w:color="auto"/>
        <w:right w:val="none" w:sz="0" w:space="0" w:color="auto"/>
      </w:divBdr>
    </w:div>
    <w:div w:id="1387144474">
      <w:marLeft w:val="0"/>
      <w:marRight w:val="0"/>
      <w:marTop w:val="0"/>
      <w:marBottom w:val="0"/>
      <w:divBdr>
        <w:top w:val="none" w:sz="0" w:space="0" w:color="auto"/>
        <w:left w:val="none" w:sz="0" w:space="0" w:color="auto"/>
        <w:bottom w:val="none" w:sz="0" w:space="0" w:color="auto"/>
        <w:right w:val="none" w:sz="0" w:space="0" w:color="auto"/>
      </w:divBdr>
    </w:div>
    <w:div w:id="184786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su-edu.org/ders_vesaitleri/16.pdf" TargetMode="External"/><Relationship Id="rId18" Type="http://schemas.openxmlformats.org/officeDocument/2006/relationships/hyperlink" Target="http://window.edu.ru/resource/511/65511/files/m08-145.pdf" TargetMode="External"/><Relationship Id="rId26" Type="http://schemas.openxmlformats.org/officeDocument/2006/relationships/hyperlink" Target="https://ru.wiktionary.org/wiki/%D0%B2%D1%8B%D0%B3%D0%BE%D0%B4%D0%B0" TargetMode="External"/><Relationship Id="rId39" Type="http://schemas.openxmlformats.org/officeDocument/2006/relationships/image" Target="media/image14.jpeg"/><Relationship Id="rId21" Type="http://schemas.openxmlformats.org/officeDocument/2006/relationships/hyperlink" Target="https://multiurok.ru/files/shkol-nyi-tur-olimpiady-po-russkomu-iazyku-s-otvie.html"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ngvisticheskiy-slovar.ru/" TargetMode="External"/><Relationship Id="rId29" Type="http://schemas.openxmlformats.org/officeDocument/2006/relationships/image" Target="media/image6.emf"/><Relationship Id="rId11" Type="http://schemas.openxmlformats.org/officeDocument/2006/relationships/image" Target="media/image3.png"/><Relationship Id="rId24" Type="http://schemas.openxmlformats.org/officeDocument/2006/relationships/hyperlink" Target="http://www.traktat.com/language/book" TargetMode="External"/><Relationship Id="rId32" Type="http://schemas.openxmlformats.org/officeDocument/2006/relationships/hyperlink" Target="https://lit.1sept.ru/article.php?ID=200202004"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www.classes.ru/grammar/174.Akhmanova/" TargetMode="External"/><Relationship Id="rId31" Type="http://schemas.openxmlformats.org/officeDocument/2006/relationships/image" Target="media/image7.png"/><Relationship Id="rId44" Type="http://schemas.openxmlformats.org/officeDocument/2006/relationships/image" Target="media/image19.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anefae.org/lib/panov/" TargetMode="External"/><Relationship Id="rId22" Type="http://schemas.openxmlformats.org/officeDocument/2006/relationships/hyperlink" Target="http://www.gramota.ru/" TargetMode="External"/><Relationship Id="rId27" Type="http://schemas.openxmlformats.org/officeDocument/2006/relationships/image" Target="media/image4.png"/><Relationship Id="rId30" Type="http://schemas.openxmlformats.org/officeDocument/2006/relationships/hyperlink" Target="http://dic.academic.ru/dic.nsf/ruwiki/95892"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obraz.tmbreg.ru/images/doc/2020/08/russrii%20is%2020-21.pdf"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biblio.cimpo.univer.omsk.su/index.php?option=com_docman&amp;task=doc_download&amp;gid=233&amp;Itemid=35" TargetMode="External"/><Relationship Id="rId17" Type="http://schemas.openxmlformats.org/officeDocument/2006/relationships/hyperlink" Target="http://russkiyyazik.ru/971/" TargetMode="External"/><Relationship Id="rId25" Type="http://schemas.openxmlformats.org/officeDocument/2006/relationships/hyperlink" Target="https://ru.wiktionary.org/wiki/%D0%B2%D1%8B%D0%B3%D0%BE%D0%B4%D0%B0"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hyperlink" Target="http://www.philol.msu.ru/~fonetica/index1.htm" TargetMode="Externa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s.muni.cz/do/ped/kat/KRus/fonetika/index.html" TargetMode="External"/><Relationship Id="rId23" Type="http://schemas.openxmlformats.org/officeDocument/2006/relationships/hyperlink" Target="http://www.philology.ru/" TargetMode="External"/><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hyperlink" Target="https://infourok.ru/go.html?href=https%3A%2F%2Fscienceforum.ru%2F2018%2Farticle%2F2018002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24642-D7AB-41C4-9A03-2A7491D07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2098</TotalTime>
  <Pages>255</Pages>
  <Words>60840</Words>
  <Characters>346794</Characters>
  <Application>Microsoft Office Word</Application>
  <DocSecurity>0</DocSecurity>
  <Lines>2889</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406821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Burdina</cp:lastModifiedBy>
  <cp:revision>82</cp:revision>
  <dcterms:created xsi:type="dcterms:W3CDTF">2020-04-22T10:18:00Z</dcterms:created>
  <dcterms:modified xsi:type="dcterms:W3CDTF">2023-11-17T10:09:00Z</dcterms:modified>
</cp:coreProperties>
</file>