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408CB" w14:textId="77777777" w:rsidR="009F2D80" w:rsidRPr="00D457AB" w:rsidRDefault="009F2D80" w:rsidP="001D5B88">
      <w:pPr>
        <w:pStyle w:val="docdata"/>
        <w:spacing w:before="0" w:beforeAutospacing="0" w:after="0" w:afterAutospacing="0"/>
        <w:ind w:firstLine="851"/>
        <w:jc w:val="center"/>
        <w:rPr>
          <w:sz w:val="28"/>
          <w:szCs w:val="28"/>
        </w:rPr>
      </w:pPr>
      <w:r w:rsidRPr="00D457AB">
        <w:rPr>
          <w:b/>
          <w:bCs/>
          <w:color w:val="000000"/>
          <w:sz w:val="28"/>
          <w:szCs w:val="28"/>
        </w:rPr>
        <w:t>Рекомендации по совершенствованию организации</w:t>
      </w:r>
    </w:p>
    <w:p w14:paraId="7026EA33" w14:textId="77777777" w:rsidR="00D457AB" w:rsidRDefault="009F2D80" w:rsidP="001D5B88">
      <w:pPr>
        <w:pStyle w:val="a3"/>
        <w:spacing w:before="0" w:beforeAutospacing="0" w:after="0" w:afterAutospacing="0"/>
        <w:ind w:firstLine="851"/>
        <w:jc w:val="center"/>
        <w:rPr>
          <w:b/>
          <w:bCs/>
          <w:color w:val="000000"/>
          <w:sz w:val="28"/>
          <w:szCs w:val="28"/>
        </w:rPr>
      </w:pPr>
      <w:r w:rsidRPr="00D457AB">
        <w:rPr>
          <w:b/>
          <w:bCs/>
          <w:color w:val="000000"/>
          <w:sz w:val="28"/>
          <w:szCs w:val="28"/>
        </w:rPr>
        <w:t>и методики преподавания предмета в субъекте Российской</w:t>
      </w:r>
      <w:r w:rsidR="001D5B88" w:rsidRPr="00D457AB">
        <w:rPr>
          <w:b/>
          <w:bCs/>
          <w:color w:val="000000"/>
          <w:sz w:val="28"/>
          <w:szCs w:val="28"/>
        </w:rPr>
        <w:t xml:space="preserve"> </w:t>
      </w:r>
      <w:r w:rsidRPr="00D457AB">
        <w:rPr>
          <w:b/>
          <w:bCs/>
          <w:color w:val="000000"/>
          <w:sz w:val="28"/>
          <w:szCs w:val="28"/>
        </w:rPr>
        <w:t>Федерации на</w:t>
      </w:r>
      <w:r w:rsidR="001D5B88" w:rsidRPr="00D457AB">
        <w:rPr>
          <w:b/>
          <w:bCs/>
          <w:color w:val="000000"/>
          <w:sz w:val="28"/>
          <w:szCs w:val="28"/>
        </w:rPr>
        <w:t xml:space="preserve"> </w:t>
      </w:r>
      <w:r w:rsidRPr="00D457AB">
        <w:rPr>
          <w:b/>
          <w:bCs/>
          <w:color w:val="000000"/>
          <w:sz w:val="28"/>
          <w:szCs w:val="28"/>
        </w:rPr>
        <w:t>основе</w:t>
      </w:r>
    </w:p>
    <w:p w14:paraId="428217DB" w14:textId="6B9FE527" w:rsidR="009F2D80" w:rsidRPr="00D457AB" w:rsidRDefault="009F2D80" w:rsidP="001D5B88">
      <w:pPr>
        <w:pStyle w:val="a3"/>
        <w:spacing w:before="0" w:beforeAutospacing="0" w:after="0" w:afterAutospacing="0"/>
        <w:ind w:firstLine="851"/>
        <w:jc w:val="center"/>
        <w:rPr>
          <w:b/>
          <w:bCs/>
          <w:color w:val="000000"/>
          <w:sz w:val="28"/>
          <w:szCs w:val="28"/>
        </w:rPr>
      </w:pPr>
      <w:r w:rsidRPr="00D457AB">
        <w:rPr>
          <w:b/>
          <w:bCs/>
          <w:color w:val="000000"/>
          <w:sz w:val="28"/>
          <w:szCs w:val="28"/>
        </w:rPr>
        <w:t xml:space="preserve"> выявленных типичных</w:t>
      </w:r>
      <w:r w:rsidR="001D5B88" w:rsidRPr="00D457AB">
        <w:rPr>
          <w:b/>
          <w:bCs/>
          <w:color w:val="000000"/>
          <w:sz w:val="28"/>
          <w:szCs w:val="28"/>
        </w:rPr>
        <w:t xml:space="preserve"> </w:t>
      </w:r>
      <w:r w:rsidRPr="00D457AB">
        <w:rPr>
          <w:b/>
          <w:bCs/>
          <w:color w:val="000000"/>
          <w:sz w:val="28"/>
          <w:szCs w:val="28"/>
        </w:rPr>
        <w:t>затруднений и ошибок 2025</w:t>
      </w:r>
      <w:r w:rsidR="001D5B88" w:rsidRPr="00D457AB">
        <w:rPr>
          <w:b/>
          <w:bCs/>
          <w:color w:val="000000"/>
          <w:sz w:val="28"/>
          <w:szCs w:val="28"/>
        </w:rPr>
        <w:t xml:space="preserve"> г.</w:t>
      </w:r>
    </w:p>
    <w:p w14:paraId="283A3973" w14:textId="77777777" w:rsidR="007A1F67" w:rsidRDefault="007A1F67" w:rsidP="007A1F67">
      <w:pPr>
        <w:keepNext/>
        <w:keepLines/>
        <w:numPr>
          <w:ilvl w:val="1"/>
          <w:numId w:val="0"/>
        </w:numPr>
        <w:spacing w:before="40" w:after="0" w:line="240" w:lineRule="auto"/>
        <w:jc w:val="center"/>
        <w:outlineLvl w:val="1"/>
        <w:rPr>
          <w:rFonts w:ascii="Times New Roman" w:eastAsia="SimSun" w:hAnsi="Times New Roman" w:cs="Times New Roman"/>
          <w:b/>
          <w:bCs/>
          <w:sz w:val="28"/>
          <w:szCs w:val="28"/>
          <w:lang w:val="x-none" w:eastAsia="ru-RU"/>
        </w:rPr>
      </w:pPr>
    </w:p>
    <w:p w14:paraId="62441F5B" w14:textId="16C89649" w:rsidR="007A1F67" w:rsidRPr="007A1F67" w:rsidRDefault="007A1F67" w:rsidP="007A1F67">
      <w:pPr>
        <w:keepNext/>
        <w:keepLines/>
        <w:numPr>
          <w:ilvl w:val="1"/>
          <w:numId w:val="0"/>
        </w:numPr>
        <w:spacing w:before="40" w:after="0" w:line="240" w:lineRule="auto"/>
        <w:jc w:val="center"/>
        <w:outlineLvl w:val="1"/>
        <w:rPr>
          <w:rFonts w:ascii="Times New Roman" w:eastAsia="SimSun" w:hAnsi="Times New Roman" w:cs="Times New Roman"/>
          <w:b/>
          <w:bCs/>
          <w:sz w:val="28"/>
          <w:szCs w:val="28"/>
          <w:lang w:val="x-none" w:eastAsia="ru-RU"/>
        </w:rPr>
      </w:pPr>
      <w:r w:rsidRPr="007A1F67">
        <w:rPr>
          <w:rFonts w:ascii="Times New Roman" w:eastAsia="SimSun" w:hAnsi="Times New Roman" w:cs="Times New Roman"/>
          <w:b/>
          <w:bCs/>
          <w:sz w:val="28"/>
          <w:szCs w:val="28"/>
          <w:lang w:val="x-none" w:eastAsia="ru-RU"/>
        </w:rPr>
        <w:t>РАЗДЕЛ 1. ХАРАКТЕРИСТИКА УЧАСТНИКОВ ЕГЭ</w:t>
      </w:r>
      <w:r w:rsidRPr="007A1F67">
        <w:rPr>
          <w:rFonts w:ascii="Times New Roman" w:eastAsia="SimSun" w:hAnsi="Times New Roman" w:cs="Times New Roman"/>
          <w:b/>
          <w:bCs/>
          <w:sz w:val="28"/>
          <w:szCs w:val="28"/>
          <w:lang w:val="x-none" w:eastAsia="ru-RU"/>
        </w:rPr>
        <w:br/>
        <w:t xml:space="preserve"> ПО </w:t>
      </w:r>
      <w:r w:rsidRPr="007A1F67">
        <w:rPr>
          <w:rFonts w:ascii="Times New Roman" w:eastAsia="SimSun" w:hAnsi="Times New Roman" w:cs="Times New Roman"/>
          <w:b/>
          <w:bCs/>
          <w:sz w:val="28"/>
          <w:szCs w:val="28"/>
          <w:lang w:eastAsia="ru-RU"/>
        </w:rPr>
        <w:t>РУССКОМУ ЯЗЫКУ</w:t>
      </w:r>
    </w:p>
    <w:p w14:paraId="6A73CDFB" w14:textId="77777777" w:rsidR="007A1F67" w:rsidRPr="007A1F67" w:rsidRDefault="007A1F67" w:rsidP="007A1F67">
      <w:pPr>
        <w:keepNext/>
        <w:keepLines/>
        <w:numPr>
          <w:ilvl w:val="1"/>
          <w:numId w:val="35"/>
        </w:numPr>
        <w:tabs>
          <w:tab w:val="left" w:pos="142"/>
        </w:tabs>
        <w:spacing w:before="200" w:after="0" w:line="240" w:lineRule="auto"/>
        <w:ind w:left="426" w:hanging="426"/>
        <w:outlineLvl w:val="2"/>
        <w:rPr>
          <w:rFonts w:ascii="Times New Roman" w:eastAsia="SimSun" w:hAnsi="Times New Roman" w:cs="Times New Roman"/>
          <w:b/>
          <w:bCs/>
          <w:sz w:val="28"/>
          <w:szCs w:val="24"/>
          <w:lang w:val="x-none" w:eastAsia="ru-RU"/>
        </w:rPr>
      </w:pPr>
      <w:bookmarkStart w:id="0" w:name="_Toc395183639"/>
      <w:bookmarkStart w:id="1" w:name="_Toc423954897"/>
      <w:bookmarkStart w:id="2" w:name="_Toc424490574"/>
      <w:r w:rsidRPr="007A1F67">
        <w:rPr>
          <w:rFonts w:ascii="Times New Roman" w:eastAsia="SimSun" w:hAnsi="Times New Roman" w:cs="Times New Roman"/>
          <w:b/>
          <w:bCs/>
          <w:sz w:val="28"/>
          <w:szCs w:val="24"/>
          <w:lang w:val="x-none" w:eastAsia="ru-RU"/>
        </w:rPr>
        <w:t>Количество участников ЕГЭ по учебному предмету (за 3 года)</w:t>
      </w:r>
      <w:bookmarkEnd w:id="0"/>
      <w:bookmarkEnd w:id="1"/>
      <w:bookmarkEnd w:id="2"/>
    </w:p>
    <w:p w14:paraId="77B213E9" w14:textId="77777777" w:rsidR="007A1F67" w:rsidRPr="007A1F67" w:rsidRDefault="007A1F67" w:rsidP="007A1F67">
      <w:pPr>
        <w:keepNext/>
        <w:spacing w:after="200" w:line="240" w:lineRule="auto"/>
        <w:ind w:left="927"/>
        <w:jc w:val="right"/>
        <w:rPr>
          <w:rFonts w:ascii="Times New Roman" w:eastAsia="Calibri" w:hAnsi="Times New Roman" w:cs="Times New Roman"/>
          <w:bCs/>
          <w:i/>
          <w:sz w:val="18"/>
          <w:szCs w:val="18"/>
          <w:lang w:eastAsia="ru-RU"/>
        </w:rPr>
      </w:pPr>
      <w:r w:rsidRPr="007A1F67">
        <w:rPr>
          <w:rFonts w:ascii="Times New Roman" w:eastAsia="Calibri" w:hAnsi="Times New Roman" w:cs="Times New Roman"/>
          <w:bCs/>
          <w:i/>
          <w:sz w:val="18"/>
          <w:szCs w:val="18"/>
          <w:lang w:eastAsia="ru-RU"/>
        </w:rPr>
        <w:t xml:space="preserve">Таблица </w:t>
      </w:r>
      <w:r w:rsidRPr="007A1F67">
        <w:rPr>
          <w:rFonts w:ascii="Times New Roman" w:eastAsia="Calibri" w:hAnsi="Times New Roman" w:cs="Times New Roman"/>
          <w:bCs/>
          <w:i/>
          <w:sz w:val="18"/>
          <w:szCs w:val="18"/>
          <w:lang w:eastAsia="ru-RU"/>
        </w:rPr>
        <w:fldChar w:fldCharType="begin"/>
      </w:r>
      <w:r w:rsidRPr="007A1F67">
        <w:rPr>
          <w:rFonts w:ascii="Times New Roman" w:eastAsia="Calibri" w:hAnsi="Times New Roman" w:cs="Times New Roman"/>
          <w:bCs/>
          <w:i/>
          <w:sz w:val="18"/>
          <w:szCs w:val="18"/>
          <w:lang w:eastAsia="ru-RU"/>
        </w:rPr>
        <w:instrText xml:space="preserve"> STYLEREF 1 \s </w:instrText>
      </w:r>
      <w:r w:rsidRPr="007A1F67">
        <w:rPr>
          <w:rFonts w:ascii="Times New Roman" w:eastAsia="Calibri" w:hAnsi="Times New Roman" w:cs="Times New Roman"/>
          <w:bCs/>
          <w:i/>
          <w:sz w:val="18"/>
          <w:szCs w:val="18"/>
          <w:lang w:eastAsia="ru-RU"/>
        </w:rPr>
        <w:fldChar w:fldCharType="separate"/>
      </w:r>
      <w:r w:rsidRPr="007A1F67">
        <w:rPr>
          <w:rFonts w:ascii="Times New Roman" w:eastAsia="Calibri" w:hAnsi="Times New Roman" w:cs="Times New Roman"/>
          <w:bCs/>
          <w:i/>
          <w:noProof/>
          <w:sz w:val="18"/>
          <w:szCs w:val="18"/>
          <w:lang w:eastAsia="ru-RU"/>
        </w:rPr>
        <w:t>2</w:t>
      </w:r>
      <w:r w:rsidRPr="007A1F67">
        <w:rPr>
          <w:rFonts w:ascii="Times New Roman" w:eastAsia="Calibri" w:hAnsi="Times New Roman" w:cs="Times New Roman"/>
          <w:bCs/>
          <w:i/>
          <w:noProof/>
          <w:sz w:val="18"/>
          <w:szCs w:val="18"/>
          <w:lang w:eastAsia="ru-RU"/>
        </w:rPr>
        <w:fldChar w:fldCharType="end"/>
      </w:r>
      <w:r w:rsidRPr="007A1F67">
        <w:rPr>
          <w:rFonts w:ascii="Times New Roman" w:eastAsia="Calibri" w:hAnsi="Times New Roman" w:cs="Times New Roman"/>
          <w:bCs/>
          <w:i/>
          <w:sz w:val="18"/>
          <w:szCs w:val="18"/>
          <w:lang w:eastAsia="ru-RU"/>
        </w:rPr>
        <w:noBreakHyphen/>
      </w:r>
      <w:r w:rsidRPr="007A1F67">
        <w:rPr>
          <w:rFonts w:ascii="Times New Roman" w:eastAsia="Calibri" w:hAnsi="Times New Roman" w:cs="Times New Roman"/>
          <w:bCs/>
          <w:i/>
          <w:sz w:val="18"/>
          <w:szCs w:val="18"/>
          <w:lang w:eastAsia="ru-RU"/>
        </w:rPr>
        <w:fldChar w:fldCharType="begin"/>
      </w:r>
      <w:r w:rsidRPr="007A1F67">
        <w:rPr>
          <w:rFonts w:ascii="Times New Roman" w:eastAsia="Calibri" w:hAnsi="Times New Roman" w:cs="Times New Roman"/>
          <w:bCs/>
          <w:i/>
          <w:sz w:val="18"/>
          <w:szCs w:val="18"/>
          <w:lang w:eastAsia="ru-RU"/>
        </w:rPr>
        <w:instrText xml:space="preserve"> SEQ Таблица \* ARABIC \s 1 </w:instrText>
      </w:r>
      <w:r w:rsidRPr="007A1F67">
        <w:rPr>
          <w:rFonts w:ascii="Times New Roman" w:eastAsia="Calibri" w:hAnsi="Times New Roman" w:cs="Times New Roman"/>
          <w:bCs/>
          <w:i/>
          <w:sz w:val="18"/>
          <w:szCs w:val="18"/>
          <w:lang w:eastAsia="ru-RU"/>
        </w:rPr>
        <w:fldChar w:fldCharType="separate"/>
      </w:r>
      <w:r w:rsidRPr="007A1F67">
        <w:rPr>
          <w:rFonts w:ascii="Times New Roman" w:eastAsia="Calibri" w:hAnsi="Times New Roman" w:cs="Times New Roman"/>
          <w:bCs/>
          <w:i/>
          <w:noProof/>
          <w:sz w:val="18"/>
          <w:szCs w:val="18"/>
          <w:lang w:eastAsia="ru-RU"/>
        </w:rPr>
        <w:t>1</w:t>
      </w:r>
      <w:r w:rsidRPr="007A1F67">
        <w:rPr>
          <w:rFonts w:ascii="Times New Roman" w:eastAsia="Calibri" w:hAnsi="Times New Roman" w:cs="Times New Roman"/>
          <w:bCs/>
          <w:i/>
          <w:noProof/>
          <w:sz w:val="18"/>
          <w:szCs w:val="18"/>
          <w:lang w:eastAsia="ru-RU"/>
        </w:rPr>
        <w:fldChar w:fldCharType="end"/>
      </w:r>
    </w:p>
    <w:tbl>
      <w:tblPr>
        <w:tblW w:w="49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2416"/>
        <w:gridCol w:w="2414"/>
        <w:gridCol w:w="2416"/>
        <w:gridCol w:w="2414"/>
        <w:gridCol w:w="2414"/>
      </w:tblGrid>
      <w:tr w:rsidR="007A1F67" w:rsidRPr="007A1F67" w14:paraId="5925113C" w14:textId="77777777" w:rsidTr="0083161C">
        <w:tc>
          <w:tcPr>
            <w:tcW w:w="1667" w:type="pct"/>
            <w:gridSpan w:val="2"/>
          </w:tcPr>
          <w:p w14:paraId="05B2C9E9"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2023 г.</w:t>
            </w:r>
          </w:p>
        </w:tc>
        <w:tc>
          <w:tcPr>
            <w:tcW w:w="1667" w:type="pct"/>
            <w:gridSpan w:val="2"/>
          </w:tcPr>
          <w:p w14:paraId="36F8914A"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2024 г.</w:t>
            </w:r>
          </w:p>
        </w:tc>
        <w:tc>
          <w:tcPr>
            <w:tcW w:w="1666" w:type="pct"/>
            <w:gridSpan w:val="2"/>
          </w:tcPr>
          <w:p w14:paraId="78EA8CB6"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2025 г.</w:t>
            </w:r>
          </w:p>
        </w:tc>
      </w:tr>
      <w:tr w:rsidR="007A1F67" w:rsidRPr="007A1F67" w14:paraId="18F3B88F" w14:textId="77777777" w:rsidTr="0083161C">
        <w:tc>
          <w:tcPr>
            <w:tcW w:w="833" w:type="pct"/>
            <w:vAlign w:val="center"/>
          </w:tcPr>
          <w:p w14:paraId="7E131305"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bCs/>
                <w:noProof/>
                <w:sz w:val="24"/>
                <w:szCs w:val="24"/>
                <w:lang w:eastAsia="ru-RU"/>
              </w:rPr>
            </w:pPr>
            <w:r w:rsidRPr="007A1F67">
              <w:rPr>
                <w:rFonts w:ascii="Times New Roman" w:eastAsia="Calibri" w:hAnsi="Times New Roman" w:cs="Times New Roman"/>
                <w:b/>
                <w:bCs/>
                <w:noProof/>
                <w:sz w:val="24"/>
                <w:szCs w:val="24"/>
                <w:lang w:eastAsia="ru-RU"/>
              </w:rPr>
              <w:t>чел.</w:t>
            </w:r>
          </w:p>
        </w:tc>
        <w:tc>
          <w:tcPr>
            <w:tcW w:w="834" w:type="pct"/>
            <w:vAlign w:val="center"/>
          </w:tcPr>
          <w:p w14:paraId="3CCD9A0F"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bCs/>
                <w:noProof/>
                <w:sz w:val="24"/>
                <w:szCs w:val="24"/>
                <w:lang w:eastAsia="ru-RU"/>
              </w:rPr>
            </w:pPr>
            <w:r w:rsidRPr="007A1F67">
              <w:rPr>
                <w:rFonts w:ascii="Times New Roman" w:eastAsia="Calibri" w:hAnsi="Times New Roman" w:cs="Times New Roman"/>
                <w:b/>
                <w:bCs/>
                <w:noProof/>
                <w:sz w:val="24"/>
                <w:szCs w:val="24"/>
                <w:lang w:eastAsia="ru-RU"/>
              </w:rPr>
              <w:t>% от общего числа участников</w:t>
            </w:r>
          </w:p>
        </w:tc>
        <w:tc>
          <w:tcPr>
            <w:tcW w:w="833" w:type="pct"/>
            <w:vAlign w:val="center"/>
          </w:tcPr>
          <w:p w14:paraId="369BF303"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bCs/>
                <w:noProof/>
                <w:sz w:val="24"/>
                <w:szCs w:val="24"/>
                <w:lang w:eastAsia="ru-RU"/>
              </w:rPr>
            </w:pPr>
            <w:r w:rsidRPr="007A1F67">
              <w:rPr>
                <w:rFonts w:ascii="Times New Roman" w:eastAsia="Calibri" w:hAnsi="Times New Roman" w:cs="Times New Roman"/>
                <w:b/>
                <w:bCs/>
                <w:noProof/>
                <w:sz w:val="24"/>
                <w:szCs w:val="24"/>
                <w:lang w:eastAsia="ru-RU"/>
              </w:rPr>
              <w:t>чел.</w:t>
            </w:r>
          </w:p>
        </w:tc>
        <w:tc>
          <w:tcPr>
            <w:tcW w:w="834" w:type="pct"/>
            <w:vAlign w:val="center"/>
          </w:tcPr>
          <w:p w14:paraId="17C69176"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bCs/>
                <w:noProof/>
                <w:sz w:val="24"/>
                <w:szCs w:val="24"/>
                <w:lang w:eastAsia="ru-RU"/>
              </w:rPr>
            </w:pPr>
            <w:r w:rsidRPr="007A1F67">
              <w:rPr>
                <w:rFonts w:ascii="Times New Roman" w:eastAsia="Calibri" w:hAnsi="Times New Roman" w:cs="Times New Roman"/>
                <w:b/>
                <w:bCs/>
                <w:noProof/>
                <w:sz w:val="24"/>
                <w:szCs w:val="24"/>
                <w:lang w:eastAsia="ru-RU"/>
              </w:rPr>
              <w:t>% от общего числа участников</w:t>
            </w:r>
          </w:p>
        </w:tc>
        <w:tc>
          <w:tcPr>
            <w:tcW w:w="833" w:type="pct"/>
            <w:vAlign w:val="center"/>
          </w:tcPr>
          <w:p w14:paraId="37C70767"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bCs/>
                <w:noProof/>
                <w:sz w:val="24"/>
                <w:szCs w:val="24"/>
                <w:lang w:eastAsia="ru-RU"/>
              </w:rPr>
            </w:pPr>
            <w:r w:rsidRPr="007A1F67">
              <w:rPr>
                <w:rFonts w:ascii="Times New Roman" w:eastAsia="Calibri" w:hAnsi="Times New Roman" w:cs="Times New Roman"/>
                <w:b/>
                <w:bCs/>
                <w:noProof/>
                <w:sz w:val="24"/>
                <w:szCs w:val="24"/>
                <w:lang w:eastAsia="ru-RU"/>
              </w:rPr>
              <w:t>чел.</w:t>
            </w:r>
          </w:p>
        </w:tc>
        <w:tc>
          <w:tcPr>
            <w:tcW w:w="833" w:type="pct"/>
            <w:vAlign w:val="center"/>
          </w:tcPr>
          <w:p w14:paraId="6973C259"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bCs/>
                <w:noProof/>
                <w:sz w:val="24"/>
                <w:szCs w:val="24"/>
                <w:lang w:eastAsia="ru-RU"/>
              </w:rPr>
            </w:pPr>
            <w:r w:rsidRPr="007A1F67">
              <w:rPr>
                <w:rFonts w:ascii="Times New Roman" w:eastAsia="Calibri" w:hAnsi="Times New Roman" w:cs="Times New Roman"/>
                <w:b/>
                <w:bCs/>
                <w:noProof/>
                <w:sz w:val="24"/>
                <w:szCs w:val="24"/>
                <w:lang w:eastAsia="ru-RU"/>
              </w:rPr>
              <w:t>% от общего числа участников</w:t>
            </w:r>
          </w:p>
        </w:tc>
      </w:tr>
      <w:tr w:rsidR="007A1F67" w:rsidRPr="007A1F67" w14:paraId="737BB202" w14:textId="77777777" w:rsidTr="0083161C">
        <w:tc>
          <w:tcPr>
            <w:tcW w:w="833" w:type="pct"/>
            <w:vAlign w:val="bottom"/>
          </w:tcPr>
          <w:p w14:paraId="58FC12D3" w14:textId="77777777" w:rsidR="007A1F67" w:rsidRPr="007A1F67" w:rsidRDefault="007A1F67" w:rsidP="007A1F67">
            <w:pPr>
              <w:spacing w:after="0" w:line="240" w:lineRule="auto"/>
              <w:jc w:val="center"/>
              <w:rPr>
                <w:rFonts w:ascii="Times New Roman" w:eastAsia="Calibri" w:hAnsi="Times New Roman" w:cs="Times New Roman"/>
                <w:sz w:val="24"/>
                <w:szCs w:val="24"/>
                <w:lang w:eastAsia="ru-RU"/>
              </w:rPr>
            </w:pPr>
            <w:r w:rsidRPr="007A1F67">
              <w:rPr>
                <w:rFonts w:ascii="Times New Roman" w:eastAsia="Calibri" w:hAnsi="Times New Roman" w:cs="Times New Roman"/>
                <w:sz w:val="24"/>
                <w:szCs w:val="24"/>
                <w:lang w:eastAsia="ru-RU"/>
              </w:rPr>
              <w:t>8695</w:t>
            </w:r>
          </w:p>
        </w:tc>
        <w:tc>
          <w:tcPr>
            <w:tcW w:w="834" w:type="pct"/>
            <w:vAlign w:val="bottom"/>
          </w:tcPr>
          <w:p w14:paraId="596B106D" w14:textId="77777777" w:rsidR="007A1F67" w:rsidRPr="007A1F67" w:rsidRDefault="007A1F67" w:rsidP="007A1F67">
            <w:pPr>
              <w:spacing w:after="0" w:line="240" w:lineRule="auto"/>
              <w:jc w:val="center"/>
              <w:rPr>
                <w:rFonts w:ascii="Times New Roman" w:eastAsia="Calibri" w:hAnsi="Times New Roman" w:cs="Times New Roman"/>
                <w:sz w:val="24"/>
                <w:szCs w:val="24"/>
                <w:lang w:eastAsia="ru-RU"/>
              </w:rPr>
            </w:pPr>
            <w:r w:rsidRPr="007A1F67">
              <w:rPr>
                <w:rFonts w:ascii="Times New Roman" w:eastAsia="Calibri" w:hAnsi="Times New Roman" w:cs="Times New Roman"/>
                <w:sz w:val="24"/>
                <w:szCs w:val="24"/>
                <w:lang w:eastAsia="ru-RU"/>
              </w:rPr>
              <w:t>95,33%</w:t>
            </w:r>
          </w:p>
        </w:tc>
        <w:tc>
          <w:tcPr>
            <w:tcW w:w="833" w:type="pct"/>
            <w:vAlign w:val="center"/>
          </w:tcPr>
          <w:p w14:paraId="7B621563" w14:textId="77777777" w:rsidR="007A1F67" w:rsidRPr="007A1F67" w:rsidRDefault="007A1F67" w:rsidP="007A1F67">
            <w:pPr>
              <w:spacing w:after="0" w:line="240" w:lineRule="auto"/>
              <w:jc w:val="center"/>
              <w:rPr>
                <w:rFonts w:ascii="Times New Roman" w:eastAsia="Calibri" w:hAnsi="Times New Roman" w:cs="Times New Roman"/>
                <w:sz w:val="24"/>
                <w:szCs w:val="24"/>
                <w:lang w:eastAsia="ru-RU"/>
              </w:rPr>
            </w:pPr>
            <w:r w:rsidRPr="007A1F67">
              <w:rPr>
                <w:rFonts w:ascii="Times New Roman" w:eastAsia="Calibri" w:hAnsi="Times New Roman" w:cs="Times New Roman"/>
                <w:color w:val="000000"/>
                <w:sz w:val="24"/>
                <w:szCs w:val="24"/>
                <w:lang w:eastAsia="ru-RU"/>
              </w:rPr>
              <w:t>9020</w:t>
            </w:r>
          </w:p>
        </w:tc>
        <w:tc>
          <w:tcPr>
            <w:tcW w:w="834" w:type="pct"/>
            <w:vAlign w:val="center"/>
          </w:tcPr>
          <w:p w14:paraId="7CDB7777" w14:textId="77777777" w:rsidR="007A1F67" w:rsidRPr="007A1F67" w:rsidRDefault="007A1F67" w:rsidP="007A1F67">
            <w:pPr>
              <w:spacing w:after="0" w:line="240" w:lineRule="auto"/>
              <w:jc w:val="center"/>
              <w:rPr>
                <w:rFonts w:ascii="Times New Roman" w:eastAsia="Calibri" w:hAnsi="Times New Roman" w:cs="Times New Roman"/>
                <w:sz w:val="24"/>
                <w:szCs w:val="24"/>
                <w:lang w:eastAsia="ru-RU"/>
              </w:rPr>
            </w:pPr>
            <w:r w:rsidRPr="007A1F67">
              <w:rPr>
                <w:rFonts w:ascii="Times New Roman" w:eastAsia="Calibri" w:hAnsi="Times New Roman" w:cs="Times New Roman"/>
                <w:color w:val="000000"/>
                <w:sz w:val="24"/>
                <w:szCs w:val="24"/>
                <w:lang w:eastAsia="ru-RU"/>
              </w:rPr>
              <w:t>98,65%</w:t>
            </w:r>
          </w:p>
        </w:tc>
        <w:tc>
          <w:tcPr>
            <w:tcW w:w="833" w:type="pct"/>
            <w:vAlign w:val="bottom"/>
          </w:tcPr>
          <w:p w14:paraId="0A82FDDB" w14:textId="77777777" w:rsidR="007A1F67" w:rsidRPr="007A1F67" w:rsidRDefault="007A1F67" w:rsidP="007A1F67">
            <w:pPr>
              <w:spacing w:after="0" w:line="240" w:lineRule="auto"/>
              <w:jc w:val="center"/>
              <w:rPr>
                <w:rFonts w:ascii="Times New Roman" w:eastAsia="Calibri" w:hAnsi="Times New Roman" w:cs="Times New Roman"/>
                <w:sz w:val="24"/>
                <w:szCs w:val="24"/>
                <w:lang w:eastAsia="ru-RU"/>
              </w:rPr>
            </w:pPr>
            <w:r w:rsidRPr="007A1F67">
              <w:rPr>
                <w:rFonts w:ascii="Times New Roman" w:eastAsia="Calibri" w:hAnsi="Times New Roman" w:cs="Times New Roman"/>
                <w:color w:val="000000"/>
                <w:sz w:val="24"/>
                <w:szCs w:val="24"/>
                <w:lang w:eastAsia="ru-RU"/>
              </w:rPr>
              <w:t>8086</w:t>
            </w:r>
          </w:p>
        </w:tc>
        <w:tc>
          <w:tcPr>
            <w:tcW w:w="833" w:type="pct"/>
            <w:vAlign w:val="bottom"/>
          </w:tcPr>
          <w:p w14:paraId="5E516424" w14:textId="77777777" w:rsidR="007A1F67" w:rsidRPr="007A1F67" w:rsidRDefault="007A1F67" w:rsidP="007A1F67">
            <w:pPr>
              <w:spacing w:after="0" w:line="240" w:lineRule="auto"/>
              <w:jc w:val="center"/>
              <w:rPr>
                <w:rFonts w:ascii="Times New Roman" w:eastAsia="Calibri" w:hAnsi="Times New Roman" w:cs="Times New Roman"/>
                <w:sz w:val="24"/>
                <w:szCs w:val="24"/>
                <w:lang w:eastAsia="ru-RU"/>
              </w:rPr>
            </w:pPr>
            <w:r w:rsidRPr="007A1F67">
              <w:rPr>
                <w:rFonts w:ascii="Times New Roman" w:eastAsia="Calibri" w:hAnsi="Times New Roman" w:cs="Times New Roman"/>
                <w:color w:val="000000"/>
                <w:sz w:val="24"/>
                <w:szCs w:val="24"/>
                <w:lang w:eastAsia="ru-RU"/>
              </w:rPr>
              <w:t>99,07%</w:t>
            </w:r>
          </w:p>
        </w:tc>
      </w:tr>
    </w:tbl>
    <w:p w14:paraId="13D5547B" w14:textId="42403154" w:rsidR="009F2D80" w:rsidRDefault="009F2D80" w:rsidP="009F2D80">
      <w:pPr>
        <w:pStyle w:val="a3"/>
        <w:spacing w:before="0" w:beforeAutospacing="0" w:after="0" w:afterAutospacing="0" w:line="360" w:lineRule="auto"/>
        <w:ind w:firstLine="851"/>
        <w:jc w:val="center"/>
        <w:rPr>
          <w:b/>
          <w:bCs/>
          <w:color w:val="000000"/>
          <w:sz w:val="28"/>
          <w:szCs w:val="28"/>
        </w:rPr>
      </w:pPr>
    </w:p>
    <w:p w14:paraId="33FE418A" w14:textId="77777777" w:rsidR="007A1F67" w:rsidRPr="007A1F67" w:rsidRDefault="007A1F67" w:rsidP="007A1F67">
      <w:pPr>
        <w:keepNext/>
        <w:keepLines/>
        <w:numPr>
          <w:ilvl w:val="1"/>
          <w:numId w:val="35"/>
        </w:numPr>
        <w:tabs>
          <w:tab w:val="left" w:pos="142"/>
        </w:tabs>
        <w:spacing w:before="200" w:after="0" w:line="240" w:lineRule="auto"/>
        <w:ind w:left="426" w:hanging="426"/>
        <w:outlineLvl w:val="2"/>
        <w:rPr>
          <w:rFonts w:ascii="Times New Roman" w:eastAsia="SimSun" w:hAnsi="Times New Roman" w:cs="Times New Roman"/>
          <w:b/>
          <w:bCs/>
          <w:sz w:val="28"/>
          <w:szCs w:val="24"/>
          <w:lang w:val="x-none" w:eastAsia="ru-RU"/>
        </w:rPr>
      </w:pPr>
      <w:r w:rsidRPr="007A1F67">
        <w:rPr>
          <w:rFonts w:ascii="Times New Roman" w:eastAsia="SimSun" w:hAnsi="Times New Roman" w:cs="Times New Roman"/>
          <w:b/>
          <w:bCs/>
          <w:sz w:val="28"/>
          <w:szCs w:val="24"/>
          <w:lang w:val="x-none" w:eastAsia="ru-RU"/>
        </w:rPr>
        <w:t xml:space="preserve">Количество участников ЕГЭ по </w:t>
      </w:r>
      <w:r w:rsidRPr="007A1F67">
        <w:rPr>
          <w:rFonts w:ascii="Times New Roman" w:eastAsia="SimSun" w:hAnsi="Times New Roman" w:cs="Times New Roman"/>
          <w:b/>
          <w:bCs/>
          <w:sz w:val="28"/>
          <w:szCs w:val="24"/>
          <w:lang w:eastAsia="ru-RU"/>
        </w:rPr>
        <w:t>русскому языку</w:t>
      </w:r>
      <w:r w:rsidRPr="007A1F67">
        <w:rPr>
          <w:rFonts w:ascii="Times New Roman" w:eastAsia="SimSun" w:hAnsi="Times New Roman" w:cs="Times New Roman"/>
          <w:b/>
          <w:bCs/>
          <w:sz w:val="28"/>
          <w:szCs w:val="24"/>
          <w:lang w:val="x-none" w:eastAsia="ru-RU"/>
        </w:rPr>
        <w:t xml:space="preserve"> по АТЕ </w:t>
      </w:r>
      <w:r w:rsidRPr="007A1F67">
        <w:rPr>
          <w:rFonts w:ascii="Times New Roman" w:eastAsia="SimSun" w:hAnsi="Times New Roman" w:cs="Times New Roman"/>
          <w:b/>
          <w:bCs/>
          <w:sz w:val="28"/>
          <w:szCs w:val="24"/>
          <w:lang w:eastAsia="ru-RU"/>
        </w:rPr>
        <w:t>Республики Крым</w:t>
      </w:r>
    </w:p>
    <w:p w14:paraId="3C25147D" w14:textId="77777777" w:rsidR="007A1F67" w:rsidRPr="007A1F67" w:rsidRDefault="007A1F67" w:rsidP="007A1F67">
      <w:pPr>
        <w:keepNext/>
        <w:spacing w:after="200" w:line="240" w:lineRule="auto"/>
        <w:ind w:left="567"/>
        <w:jc w:val="right"/>
        <w:rPr>
          <w:rFonts w:ascii="Times New Roman" w:eastAsia="Calibri" w:hAnsi="Times New Roman" w:cs="Times New Roman"/>
          <w:bCs/>
          <w:i/>
          <w:sz w:val="18"/>
          <w:szCs w:val="18"/>
          <w:lang w:eastAsia="ru-RU"/>
        </w:rPr>
      </w:pPr>
      <w:r w:rsidRPr="007A1F67">
        <w:rPr>
          <w:rFonts w:ascii="Times New Roman" w:eastAsia="Calibri" w:hAnsi="Times New Roman" w:cs="Times New Roman"/>
          <w:bCs/>
          <w:i/>
          <w:sz w:val="18"/>
          <w:szCs w:val="18"/>
          <w:lang w:eastAsia="ru-RU"/>
        </w:rPr>
        <w:t>Таблица 2</w:t>
      </w:r>
      <w:r w:rsidRPr="007A1F67">
        <w:rPr>
          <w:rFonts w:ascii="Times New Roman" w:eastAsia="Calibri" w:hAnsi="Times New Roman" w:cs="Times New Roman"/>
          <w:bCs/>
          <w:i/>
          <w:sz w:val="18"/>
          <w:szCs w:val="18"/>
          <w:lang w:eastAsia="ru-RU"/>
        </w:rPr>
        <w:noBreakHyphen/>
      </w:r>
      <w:r w:rsidRPr="007A1F67">
        <w:rPr>
          <w:rFonts w:ascii="Times New Roman" w:eastAsia="Calibri" w:hAnsi="Times New Roman" w:cs="Times New Roman"/>
          <w:bCs/>
          <w:i/>
          <w:sz w:val="18"/>
          <w:szCs w:val="18"/>
          <w:lang w:eastAsia="ru-RU"/>
        </w:rPr>
        <w:fldChar w:fldCharType="begin"/>
      </w:r>
      <w:r w:rsidRPr="007A1F67">
        <w:rPr>
          <w:rFonts w:ascii="Times New Roman" w:eastAsia="Calibri" w:hAnsi="Times New Roman" w:cs="Times New Roman"/>
          <w:bCs/>
          <w:i/>
          <w:sz w:val="18"/>
          <w:szCs w:val="18"/>
          <w:lang w:eastAsia="ru-RU"/>
        </w:rPr>
        <w:instrText xml:space="preserve"> SEQ Таблица \* ARABIC \s 1 </w:instrText>
      </w:r>
      <w:r w:rsidRPr="007A1F67">
        <w:rPr>
          <w:rFonts w:ascii="Times New Roman" w:eastAsia="Calibri" w:hAnsi="Times New Roman" w:cs="Times New Roman"/>
          <w:bCs/>
          <w:i/>
          <w:sz w:val="18"/>
          <w:szCs w:val="18"/>
          <w:lang w:eastAsia="ru-RU"/>
        </w:rPr>
        <w:fldChar w:fldCharType="separate"/>
      </w:r>
      <w:r w:rsidRPr="007A1F67">
        <w:rPr>
          <w:rFonts w:ascii="Times New Roman" w:eastAsia="Calibri" w:hAnsi="Times New Roman" w:cs="Times New Roman"/>
          <w:bCs/>
          <w:i/>
          <w:noProof/>
          <w:sz w:val="18"/>
          <w:szCs w:val="18"/>
          <w:lang w:eastAsia="ru-RU"/>
        </w:rPr>
        <w:t>5</w:t>
      </w:r>
      <w:r w:rsidRPr="007A1F67">
        <w:rPr>
          <w:rFonts w:ascii="Times New Roman" w:eastAsia="Calibri" w:hAnsi="Times New Roman" w:cs="Times New Roman"/>
          <w:bCs/>
          <w:i/>
          <w:noProof/>
          <w:sz w:val="18"/>
          <w:szCs w:val="18"/>
          <w:lang w:eastAsia="ru-RU"/>
        </w:rPr>
        <w:fldChar w:fldCharType="end"/>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519"/>
        <w:gridCol w:w="3250"/>
        <w:gridCol w:w="3100"/>
      </w:tblGrid>
      <w:tr w:rsidR="007A1F67" w:rsidRPr="007A1F67" w14:paraId="6388F5FF" w14:textId="77777777" w:rsidTr="0083161C">
        <w:tc>
          <w:tcPr>
            <w:tcW w:w="561" w:type="dxa"/>
            <w:vAlign w:val="center"/>
          </w:tcPr>
          <w:p w14:paraId="758FD294" w14:textId="77777777" w:rsidR="007A1F67" w:rsidRPr="007A1F67" w:rsidRDefault="007A1F67" w:rsidP="007A1F67">
            <w:pPr>
              <w:spacing w:after="0" w:line="240" w:lineRule="auto"/>
              <w:contextualSpacing/>
              <w:jc w:val="center"/>
              <w:rPr>
                <w:rFonts w:ascii="Times New Roman" w:eastAsia="Calibri" w:hAnsi="Times New Roman" w:cs="Times New Roman"/>
                <w:b/>
                <w:bCs/>
                <w:sz w:val="24"/>
                <w:szCs w:val="24"/>
              </w:rPr>
            </w:pPr>
            <w:r w:rsidRPr="007A1F67">
              <w:rPr>
                <w:rFonts w:ascii="Times New Roman" w:eastAsia="Calibri" w:hAnsi="Times New Roman" w:cs="Times New Roman"/>
                <w:b/>
                <w:bCs/>
                <w:sz w:val="24"/>
                <w:szCs w:val="24"/>
              </w:rPr>
              <w:t>№ п/п</w:t>
            </w:r>
          </w:p>
        </w:tc>
        <w:tc>
          <w:tcPr>
            <w:tcW w:w="7519" w:type="dxa"/>
            <w:vAlign w:val="center"/>
          </w:tcPr>
          <w:p w14:paraId="298E696F" w14:textId="77777777" w:rsidR="007A1F67" w:rsidRPr="007A1F67" w:rsidRDefault="007A1F67" w:rsidP="007A1F67">
            <w:pPr>
              <w:spacing w:after="0" w:line="240" w:lineRule="auto"/>
              <w:contextualSpacing/>
              <w:jc w:val="center"/>
              <w:rPr>
                <w:rFonts w:ascii="Times New Roman" w:eastAsia="Calibri" w:hAnsi="Times New Roman" w:cs="Times New Roman"/>
                <w:b/>
                <w:bCs/>
                <w:sz w:val="24"/>
                <w:szCs w:val="24"/>
              </w:rPr>
            </w:pPr>
            <w:r w:rsidRPr="007A1F67">
              <w:rPr>
                <w:rFonts w:ascii="Times New Roman" w:eastAsia="Calibri" w:hAnsi="Times New Roman" w:cs="Times New Roman"/>
                <w:b/>
                <w:bCs/>
                <w:sz w:val="24"/>
                <w:szCs w:val="24"/>
              </w:rPr>
              <w:t>Наименование АТЕ</w:t>
            </w:r>
          </w:p>
        </w:tc>
        <w:tc>
          <w:tcPr>
            <w:tcW w:w="3250" w:type="dxa"/>
            <w:vAlign w:val="center"/>
          </w:tcPr>
          <w:p w14:paraId="576F8FEE" w14:textId="77777777" w:rsidR="007A1F67" w:rsidRPr="007A1F67" w:rsidRDefault="007A1F67" w:rsidP="007A1F67">
            <w:pPr>
              <w:spacing w:after="0" w:line="240" w:lineRule="auto"/>
              <w:ind w:hanging="108"/>
              <w:contextualSpacing/>
              <w:jc w:val="center"/>
              <w:rPr>
                <w:rFonts w:ascii="Times New Roman" w:eastAsia="Calibri" w:hAnsi="Times New Roman" w:cs="Times New Roman"/>
                <w:b/>
                <w:bCs/>
                <w:sz w:val="24"/>
                <w:szCs w:val="24"/>
              </w:rPr>
            </w:pPr>
            <w:r w:rsidRPr="007A1F67">
              <w:rPr>
                <w:rFonts w:ascii="Times New Roman" w:eastAsia="Calibri" w:hAnsi="Times New Roman" w:cs="Times New Roman"/>
                <w:b/>
                <w:bCs/>
                <w:sz w:val="24"/>
                <w:szCs w:val="24"/>
              </w:rPr>
              <w:t>Количество участников ЕГЭ по учебному предмету</w:t>
            </w:r>
          </w:p>
        </w:tc>
        <w:tc>
          <w:tcPr>
            <w:tcW w:w="3100" w:type="dxa"/>
            <w:vAlign w:val="center"/>
          </w:tcPr>
          <w:p w14:paraId="6DF177AC" w14:textId="77777777" w:rsidR="007A1F67" w:rsidRPr="007A1F67" w:rsidRDefault="007A1F67" w:rsidP="007A1F67">
            <w:pPr>
              <w:spacing w:after="0" w:line="240" w:lineRule="auto"/>
              <w:contextualSpacing/>
              <w:jc w:val="center"/>
              <w:rPr>
                <w:rFonts w:ascii="Times New Roman" w:eastAsia="Calibri" w:hAnsi="Times New Roman" w:cs="Times New Roman"/>
                <w:b/>
                <w:bCs/>
                <w:sz w:val="24"/>
                <w:szCs w:val="24"/>
              </w:rPr>
            </w:pPr>
            <w:r w:rsidRPr="007A1F67">
              <w:rPr>
                <w:rFonts w:ascii="Times New Roman" w:eastAsia="Calibri" w:hAnsi="Times New Roman" w:cs="Times New Roman"/>
                <w:b/>
                <w:bCs/>
                <w:sz w:val="24"/>
                <w:szCs w:val="24"/>
              </w:rPr>
              <w:t>% от общего числа участников в регионе</w:t>
            </w:r>
          </w:p>
        </w:tc>
      </w:tr>
      <w:tr w:rsidR="007A1F67" w:rsidRPr="007A1F67" w14:paraId="5E5FD6E8" w14:textId="77777777" w:rsidTr="0083161C">
        <w:tc>
          <w:tcPr>
            <w:tcW w:w="561" w:type="dxa"/>
          </w:tcPr>
          <w:p w14:paraId="185222DD"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1</w:t>
            </w:r>
          </w:p>
        </w:tc>
        <w:tc>
          <w:tcPr>
            <w:tcW w:w="7519" w:type="dxa"/>
            <w:vAlign w:val="center"/>
          </w:tcPr>
          <w:p w14:paraId="221028FE" w14:textId="77777777" w:rsidR="007A1F67" w:rsidRPr="007A1F67" w:rsidRDefault="007A1F67" w:rsidP="007A1F67">
            <w:pPr>
              <w:spacing w:after="0" w:line="240" w:lineRule="auto"/>
              <w:contextualSpacing/>
              <w:jc w:val="both"/>
              <w:rPr>
                <w:rFonts w:ascii="Times New Roman" w:eastAsia="Calibri" w:hAnsi="Times New Roman" w:cs="Times New Roman"/>
                <w:sz w:val="24"/>
                <w:szCs w:val="24"/>
              </w:rPr>
            </w:pPr>
            <w:r w:rsidRPr="007A1F67">
              <w:rPr>
                <w:rFonts w:ascii="Times New Roman" w:eastAsia="Times New Roman" w:hAnsi="Times New Roman" w:cs="Times New Roman"/>
                <w:sz w:val="24"/>
                <w:szCs w:val="24"/>
              </w:rPr>
              <w:t>Бахчисарайский район</w:t>
            </w:r>
          </w:p>
        </w:tc>
        <w:tc>
          <w:tcPr>
            <w:tcW w:w="3250" w:type="dxa"/>
            <w:vAlign w:val="center"/>
          </w:tcPr>
          <w:p w14:paraId="61014E4C"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340</w:t>
            </w:r>
          </w:p>
        </w:tc>
        <w:tc>
          <w:tcPr>
            <w:tcW w:w="3100" w:type="dxa"/>
            <w:vAlign w:val="center"/>
          </w:tcPr>
          <w:p w14:paraId="0A259207"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4,20%</w:t>
            </w:r>
          </w:p>
        </w:tc>
      </w:tr>
      <w:tr w:rsidR="007A1F67" w:rsidRPr="007A1F67" w14:paraId="4D809B9E" w14:textId="77777777" w:rsidTr="0083161C">
        <w:tc>
          <w:tcPr>
            <w:tcW w:w="561" w:type="dxa"/>
          </w:tcPr>
          <w:p w14:paraId="1DC45D3F"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2</w:t>
            </w:r>
          </w:p>
        </w:tc>
        <w:tc>
          <w:tcPr>
            <w:tcW w:w="7519" w:type="dxa"/>
            <w:vAlign w:val="center"/>
          </w:tcPr>
          <w:p w14:paraId="113A00FF" w14:textId="77777777" w:rsidR="007A1F67" w:rsidRPr="007A1F67" w:rsidRDefault="007A1F67" w:rsidP="007A1F67">
            <w:pPr>
              <w:spacing w:after="0" w:line="240" w:lineRule="auto"/>
              <w:contextualSpacing/>
              <w:jc w:val="both"/>
              <w:rPr>
                <w:rFonts w:ascii="Times New Roman" w:eastAsia="Calibri" w:hAnsi="Times New Roman" w:cs="Times New Roman"/>
                <w:sz w:val="24"/>
                <w:szCs w:val="24"/>
              </w:rPr>
            </w:pPr>
            <w:r w:rsidRPr="007A1F67">
              <w:rPr>
                <w:rFonts w:ascii="Times New Roman" w:eastAsia="Times New Roman" w:hAnsi="Times New Roman" w:cs="Times New Roman"/>
                <w:sz w:val="24"/>
                <w:szCs w:val="24"/>
              </w:rPr>
              <w:t>Белогорский район</w:t>
            </w:r>
          </w:p>
        </w:tc>
        <w:tc>
          <w:tcPr>
            <w:tcW w:w="3250" w:type="dxa"/>
            <w:vAlign w:val="center"/>
          </w:tcPr>
          <w:p w14:paraId="7944F892"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220</w:t>
            </w:r>
          </w:p>
        </w:tc>
        <w:tc>
          <w:tcPr>
            <w:tcW w:w="3100" w:type="dxa"/>
            <w:vAlign w:val="center"/>
          </w:tcPr>
          <w:p w14:paraId="6600F33F"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2,72%</w:t>
            </w:r>
          </w:p>
        </w:tc>
      </w:tr>
      <w:tr w:rsidR="007A1F67" w:rsidRPr="007A1F67" w14:paraId="238DF5DA" w14:textId="77777777" w:rsidTr="0083161C">
        <w:tc>
          <w:tcPr>
            <w:tcW w:w="561" w:type="dxa"/>
          </w:tcPr>
          <w:p w14:paraId="59DECD2B"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3</w:t>
            </w:r>
          </w:p>
        </w:tc>
        <w:tc>
          <w:tcPr>
            <w:tcW w:w="7519" w:type="dxa"/>
            <w:vAlign w:val="center"/>
          </w:tcPr>
          <w:p w14:paraId="5371E37B"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Джанкойский район</w:t>
            </w:r>
          </w:p>
        </w:tc>
        <w:tc>
          <w:tcPr>
            <w:tcW w:w="3250" w:type="dxa"/>
            <w:vAlign w:val="center"/>
          </w:tcPr>
          <w:p w14:paraId="5330BEFF"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188</w:t>
            </w:r>
          </w:p>
        </w:tc>
        <w:tc>
          <w:tcPr>
            <w:tcW w:w="3100" w:type="dxa"/>
            <w:vAlign w:val="center"/>
          </w:tcPr>
          <w:p w14:paraId="101C2A43"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2,33%</w:t>
            </w:r>
          </w:p>
        </w:tc>
      </w:tr>
      <w:tr w:rsidR="007A1F67" w:rsidRPr="007A1F67" w14:paraId="639C82EF" w14:textId="77777777" w:rsidTr="0083161C">
        <w:tc>
          <w:tcPr>
            <w:tcW w:w="561" w:type="dxa"/>
          </w:tcPr>
          <w:p w14:paraId="181D77CD"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4</w:t>
            </w:r>
          </w:p>
        </w:tc>
        <w:tc>
          <w:tcPr>
            <w:tcW w:w="7519" w:type="dxa"/>
            <w:vAlign w:val="center"/>
          </w:tcPr>
          <w:p w14:paraId="3D89B184"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Кировский район</w:t>
            </w:r>
          </w:p>
        </w:tc>
        <w:tc>
          <w:tcPr>
            <w:tcW w:w="3250" w:type="dxa"/>
            <w:vAlign w:val="center"/>
          </w:tcPr>
          <w:p w14:paraId="666BD7B6"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258</w:t>
            </w:r>
          </w:p>
        </w:tc>
        <w:tc>
          <w:tcPr>
            <w:tcW w:w="3100" w:type="dxa"/>
            <w:vAlign w:val="center"/>
          </w:tcPr>
          <w:p w14:paraId="523F5B40"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3,19%</w:t>
            </w:r>
          </w:p>
        </w:tc>
      </w:tr>
      <w:tr w:rsidR="007A1F67" w:rsidRPr="007A1F67" w14:paraId="29251C7C" w14:textId="77777777" w:rsidTr="0083161C">
        <w:tc>
          <w:tcPr>
            <w:tcW w:w="561" w:type="dxa"/>
          </w:tcPr>
          <w:p w14:paraId="0657FF1E"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5</w:t>
            </w:r>
          </w:p>
        </w:tc>
        <w:tc>
          <w:tcPr>
            <w:tcW w:w="7519" w:type="dxa"/>
            <w:vAlign w:val="center"/>
          </w:tcPr>
          <w:p w14:paraId="78E2D1C6"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Красногвардейский район</w:t>
            </w:r>
          </w:p>
        </w:tc>
        <w:tc>
          <w:tcPr>
            <w:tcW w:w="3250" w:type="dxa"/>
            <w:vAlign w:val="center"/>
          </w:tcPr>
          <w:p w14:paraId="30969BC1"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248</w:t>
            </w:r>
          </w:p>
        </w:tc>
        <w:tc>
          <w:tcPr>
            <w:tcW w:w="3100" w:type="dxa"/>
            <w:vAlign w:val="center"/>
          </w:tcPr>
          <w:p w14:paraId="1CE21AA6"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3,07%</w:t>
            </w:r>
          </w:p>
        </w:tc>
      </w:tr>
      <w:tr w:rsidR="007A1F67" w:rsidRPr="007A1F67" w14:paraId="0BDA5FD1" w14:textId="77777777" w:rsidTr="0083161C">
        <w:tc>
          <w:tcPr>
            <w:tcW w:w="561" w:type="dxa"/>
          </w:tcPr>
          <w:p w14:paraId="0FC29425"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6</w:t>
            </w:r>
          </w:p>
        </w:tc>
        <w:tc>
          <w:tcPr>
            <w:tcW w:w="7519" w:type="dxa"/>
            <w:vAlign w:val="center"/>
          </w:tcPr>
          <w:p w14:paraId="36BA13C7"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Красноперекопский район</w:t>
            </w:r>
          </w:p>
        </w:tc>
        <w:tc>
          <w:tcPr>
            <w:tcW w:w="3250" w:type="dxa"/>
            <w:vAlign w:val="center"/>
          </w:tcPr>
          <w:p w14:paraId="1B9585F2"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97</w:t>
            </w:r>
          </w:p>
        </w:tc>
        <w:tc>
          <w:tcPr>
            <w:tcW w:w="3100" w:type="dxa"/>
            <w:vAlign w:val="center"/>
          </w:tcPr>
          <w:p w14:paraId="524067C9"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1,20%</w:t>
            </w:r>
          </w:p>
        </w:tc>
      </w:tr>
      <w:tr w:rsidR="007A1F67" w:rsidRPr="007A1F67" w14:paraId="2DD5DABB" w14:textId="77777777" w:rsidTr="0083161C">
        <w:tc>
          <w:tcPr>
            <w:tcW w:w="561" w:type="dxa"/>
          </w:tcPr>
          <w:p w14:paraId="539A8794"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7</w:t>
            </w:r>
          </w:p>
        </w:tc>
        <w:tc>
          <w:tcPr>
            <w:tcW w:w="7519" w:type="dxa"/>
            <w:vAlign w:val="center"/>
          </w:tcPr>
          <w:p w14:paraId="6A500A83"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Ленинский район</w:t>
            </w:r>
          </w:p>
        </w:tc>
        <w:tc>
          <w:tcPr>
            <w:tcW w:w="3250" w:type="dxa"/>
            <w:vAlign w:val="center"/>
          </w:tcPr>
          <w:p w14:paraId="1BB023F3"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238</w:t>
            </w:r>
          </w:p>
        </w:tc>
        <w:tc>
          <w:tcPr>
            <w:tcW w:w="3100" w:type="dxa"/>
            <w:vAlign w:val="center"/>
          </w:tcPr>
          <w:p w14:paraId="4F5FEB61"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2,94%</w:t>
            </w:r>
          </w:p>
        </w:tc>
      </w:tr>
      <w:tr w:rsidR="007A1F67" w:rsidRPr="007A1F67" w14:paraId="51F2D8E5" w14:textId="77777777" w:rsidTr="0083161C">
        <w:tc>
          <w:tcPr>
            <w:tcW w:w="561" w:type="dxa"/>
          </w:tcPr>
          <w:p w14:paraId="00350065"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8</w:t>
            </w:r>
          </w:p>
        </w:tc>
        <w:tc>
          <w:tcPr>
            <w:tcW w:w="7519" w:type="dxa"/>
            <w:vAlign w:val="center"/>
          </w:tcPr>
          <w:p w14:paraId="0C5CC89C"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Нижнегорский район</w:t>
            </w:r>
          </w:p>
        </w:tc>
        <w:tc>
          <w:tcPr>
            <w:tcW w:w="3250" w:type="dxa"/>
            <w:vAlign w:val="center"/>
          </w:tcPr>
          <w:p w14:paraId="5E88B8B3"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187</w:t>
            </w:r>
          </w:p>
        </w:tc>
        <w:tc>
          <w:tcPr>
            <w:tcW w:w="3100" w:type="dxa"/>
            <w:vAlign w:val="center"/>
          </w:tcPr>
          <w:p w14:paraId="3E22A3CE"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2,31%</w:t>
            </w:r>
          </w:p>
        </w:tc>
      </w:tr>
      <w:tr w:rsidR="007A1F67" w:rsidRPr="007A1F67" w14:paraId="6CB3DA7F" w14:textId="77777777" w:rsidTr="0083161C">
        <w:tc>
          <w:tcPr>
            <w:tcW w:w="561" w:type="dxa"/>
          </w:tcPr>
          <w:p w14:paraId="6C77B8D5"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9</w:t>
            </w:r>
          </w:p>
        </w:tc>
        <w:tc>
          <w:tcPr>
            <w:tcW w:w="7519" w:type="dxa"/>
            <w:vAlign w:val="center"/>
          </w:tcPr>
          <w:p w14:paraId="47FAB5F2"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Первомайский район</w:t>
            </w:r>
          </w:p>
        </w:tc>
        <w:tc>
          <w:tcPr>
            <w:tcW w:w="3250" w:type="dxa"/>
            <w:vAlign w:val="center"/>
          </w:tcPr>
          <w:p w14:paraId="7822D469"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124</w:t>
            </w:r>
          </w:p>
        </w:tc>
        <w:tc>
          <w:tcPr>
            <w:tcW w:w="3100" w:type="dxa"/>
            <w:vAlign w:val="center"/>
          </w:tcPr>
          <w:p w14:paraId="6B3BB5A1"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1,53%</w:t>
            </w:r>
          </w:p>
        </w:tc>
      </w:tr>
      <w:tr w:rsidR="007A1F67" w:rsidRPr="007A1F67" w14:paraId="5489B22A" w14:textId="77777777" w:rsidTr="0083161C">
        <w:tc>
          <w:tcPr>
            <w:tcW w:w="561" w:type="dxa"/>
          </w:tcPr>
          <w:p w14:paraId="4AD22176"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10</w:t>
            </w:r>
          </w:p>
        </w:tc>
        <w:tc>
          <w:tcPr>
            <w:tcW w:w="7519" w:type="dxa"/>
            <w:vAlign w:val="center"/>
          </w:tcPr>
          <w:p w14:paraId="7A5A9849"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Раздольненский район</w:t>
            </w:r>
          </w:p>
        </w:tc>
        <w:tc>
          <w:tcPr>
            <w:tcW w:w="3250" w:type="dxa"/>
            <w:vAlign w:val="center"/>
          </w:tcPr>
          <w:p w14:paraId="0091225B"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83</w:t>
            </w:r>
          </w:p>
        </w:tc>
        <w:tc>
          <w:tcPr>
            <w:tcW w:w="3100" w:type="dxa"/>
            <w:vAlign w:val="center"/>
          </w:tcPr>
          <w:p w14:paraId="5ADFBE05"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1,03%</w:t>
            </w:r>
          </w:p>
        </w:tc>
      </w:tr>
      <w:tr w:rsidR="007A1F67" w:rsidRPr="007A1F67" w14:paraId="2EFF68E2" w14:textId="77777777" w:rsidTr="0083161C">
        <w:tc>
          <w:tcPr>
            <w:tcW w:w="561" w:type="dxa"/>
          </w:tcPr>
          <w:p w14:paraId="4184CD39"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11</w:t>
            </w:r>
          </w:p>
        </w:tc>
        <w:tc>
          <w:tcPr>
            <w:tcW w:w="7519" w:type="dxa"/>
            <w:vAlign w:val="center"/>
          </w:tcPr>
          <w:p w14:paraId="1EC1E6FD"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Сакский район</w:t>
            </w:r>
          </w:p>
        </w:tc>
        <w:tc>
          <w:tcPr>
            <w:tcW w:w="3250" w:type="dxa"/>
            <w:vAlign w:val="center"/>
          </w:tcPr>
          <w:p w14:paraId="0FC7453D"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283</w:t>
            </w:r>
          </w:p>
        </w:tc>
        <w:tc>
          <w:tcPr>
            <w:tcW w:w="3100" w:type="dxa"/>
            <w:vAlign w:val="center"/>
          </w:tcPr>
          <w:p w14:paraId="6AB7FA04"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3,50%</w:t>
            </w:r>
          </w:p>
        </w:tc>
      </w:tr>
      <w:tr w:rsidR="007A1F67" w:rsidRPr="007A1F67" w14:paraId="504D33F1" w14:textId="77777777" w:rsidTr="0083161C">
        <w:tc>
          <w:tcPr>
            <w:tcW w:w="561" w:type="dxa"/>
          </w:tcPr>
          <w:p w14:paraId="1767827E"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lastRenderedPageBreak/>
              <w:t>12</w:t>
            </w:r>
          </w:p>
        </w:tc>
        <w:tc>
          <w:tcPr>
            <w:tcW w:w="7519" w:type="dxa"/>
            <w:vAlign w:val="center"/>
          </w:tcPr>
          <w:p w14:paraId="7905CDD3"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Симферопольский район</w:t>
            </w:r>
          </w:p>
        </w:tc>
        <w:tc>
          <w:tcPr>
            <w:tcW w:w="3250" w:type="dxa"/>
            <w:vAlign w:val="center"/>
          </w:tcPr>
          <w:p w14:paraId="6EB5FE60"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563</w:t>
            </w:r>
          </w:p>
        </w:tc>
        <w:tc>
          <w:tcPr>
            <w:tcW w:w="3100" w:type="dxa"/>
            <w:vAlign w:val="center"/>
          </w:tcPr>
          <w:p w14:paraId="56ECAA46"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6,96%</w:t>
            </w:r>
          </w:p>
        </w:tc>
      </w:tr>
      <w:tr w:rsidR="007A1F67" w:rsidRPr="007A1F67" w14:paraId="33661094" w14:textId="77777777" w:rsidTr="0083161C">
        <w:tc>
          <w:tcPr>
            <w:tcW w:w="561" w:type="dxa"/>
          </w:tcPr>
          <w:p w14:paraId="3CCE8FB3"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13</w:t>
            </w:r>
          </w:p>
        </w:tc>
        <w:tc>
          <w:tcPr>
            <w:tcW w:w="7519" w:type="dxa"/>
            <w:vAlign w:val="center"/>
          </w:tcPr>
          <w:p w14:paraId="5B6B9620"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Советский район</w:t>
            </w:r>
          </w:p>
        </w:tc>
        <w:tc>
          <w:tcPr>
            <w:tcW w:w="3250" w:type="dxa"/>
            <w:vAlign w:val="center"/>
          </w:tcPr>
          <w:p w14:paraId="496B2A22"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109</w:t>
            </w:r>
          </w:p>
        </w:tc>
        <w:tc>
          <w:tcPr>
            <w:tcW w:w="3100" w:type="dxa"/>
            <w:vAlign w:val="center"/>
          </w:tcPr>
          <w:p w14:paraId="2F3C3265"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1,35%</w:t>
            </w:r>
          </w:p>
        </w:tc>
      </w:tr>
      <w:tr w:rsidR="007A1F67" w:rsidRPr="007A1F67" w14:paraId="529EED53" w14:textId="77777777" w:rsidTr="0083161C">
        <w:tc>
          <w:tcPr>
            <w:tcW w:w="561" w:type="dxa"/>
          </w:tcPr>
          <w:p w14:paraId="6D96C6F8"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14</w:t>
            </w:r>
          </w:p>
        </w:tc>
        <w:tc>
          <w:tcPr>
            <w:tcW w:w="7519" w:type="dxa"/>
            <w:vAlign w:val="center"/>
          </w:tcPr>
          <w:p w14:paraId="4C5C03B1"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Черноморский район</w:t>
            </w:r>
          </w:p>
        </w:tc>
        <w:tc>
          <w:tcPr>
            <w:tcW w:w="3250" w:type="dxa"/>
            <w:vAlign w:val="center"/>
          </w:tcPr>
          <w:p w14:paraId="010670DA"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144</w:t>
            </w:r>
          </w:p>
        </w:tc>
        <w:tc>
          <w:tcPr>
            <w:tcW w:w="3100" w:type="dxa"/>
            <w:vAlign w:val="center"/>
          </w:tcPr>
          <w:p w14:paraId="6F23FC9C"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1,78%</w:t>
            </w:r>
          </w:p>
        </w:tc>
      </w:tr>
      <w:tr w:rsidR="007A1F67" w:rsidRPr="007A1F67" w14:paraId="2679B804" w14:textId="77777777" w:rsidTr="0083161C">
        <w:tc>
          <w:tcPr>
            <w:tcW w:w="561" w:type="dxa"/>
          </w:tcPr>
          <w:p w14:paraId="360369E3"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15</w:t>
            </w:r>
          </w:p>
        </w:tc>
        <w:tc>
          <w:tcPr>
            <w:tcW w:w="7519" w:type="dxa"/>
            <w:vAlign w:val="center"/>
          </w:tcPr>
          <w:p w14:paraId="3C01F00C"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Алушта</w:t>
            </w:r>
          </w:p>
        </w:tc>
        <w:tc>
          <w:tcPr>
            <w:tcW w:w="3250" w:type="dxa"/>
            <w:vAlign w:val="center"/>
          </w:tcPr>
          <w:p w14:paraId="3162DA3F"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272</w:t>
            </w:r>
          </w:p>
        </w:tc>
        <w:tc>
          <w:tcPr>
            <w:tcW w:w="3100" w:type="dxa"/>
            <w:vAlign w:val="center"/>
          </w:tcPr>
          <w:p w14:paraId="385B6D37"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3,36%</w:t>
            </w:r>
          </w:p>
        </w:tc>
      </w:tr>
      <w:tr w:rsidR="007A1F67" w:rsidRPr="007A1F67" w14:paraId="00F3F684" w14:textId="77777777" w:rsidTr="0083161C">
        <w:tc>
          <w:tcPr>
            <w:tcW w:w="561" w:type="dxa"/>
          </w:tcPr>
          <w:p w14:paraId="26952D8C"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16</w:t>
            </w:r>
          </w:p>
        </w:tc>
        <w:tc>
          <w:tcPr>
            <w:tcW w:w="7519" w:type="dxa"/>
            <w:vAlign w:val="center"/>
          </w:tcPr>
          <w:p w14:paraId="44012143"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Армянск</w:t>
            </w:r>
          </w:p>
        </w:tc>
        <w:tc>
          <w:tcPr>
            <w:tcW w:w="3250" w:type="dxa"/>
            <w:vAlign w:val="center"/>
          </w:tcPr>
          <w:p w14:paraId="7A65D32A"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67</w:t>
            </w:r>
          </w:p>
        </w:tc>
        <w:tc>
          <w:tcPr>
            <w:tcW w:w="3100" w:type="dxa"/>
            <w:vAlign w:val="center"/>
          </w:tcPr>
          <w:p w14:paraId="2F62EB91"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0,83%</w:t>
            </w:r>
          </w:p>
        </w:tc>
      </w:tr>
      <w:tr w:rsidR="007A1F67" w:rsidRPr="007A1F67" w14:paraId="5CF448B8" w14:textId="77777777" w:rsidTr="0083161C">
        <w:tc>
          <w:tcPr>
            <w:tcW w:w="561" w:type="dxa"/>
          </w:tcPr>
          <w:p w14:paraId="2A44DB74"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17</w:t>
            </w:r>
          </w:p>
        </w:tc>
        <w:tc>
          <w:tcPr>
            <w:tcW w:w="7519" w:type="dxa"/>
            <w:vAlign w:val="center"/>
          </w:tcPr>
          <w:p w14:paraId="2EA3BF25"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Джанкой</w:t>
            </w:r>
          </w:p>
        </w:tc>
        <w:tc>
          <w:tcPr>
            <w:tcW w:w="3250" w:type="dxa"/>
            <w:vAlign w:val="center"/>
          </w:tcPr>
          <w:p w14:paraId="5AE8B0CA"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155</w:t>
            </w:r>
          </w:p>
        </w:tc>
        <w:tc>
          <w:tcPr>
            <w:tcW w:w="3100" w:type="dxa"/>
            <w:vAlign w:val="center"/>
          </w:tcPr>
          <w:p w14:paraId="2BD31C60"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1,92%</w:t>
            </w:r>
          </w:p>
        </w:tc>
      </w:tr>
      <w:tr w:rsidR="007A1F67" w:rsidRPr="007A1F67" w14:paraId="4957B15F" w14:textId="77777777" w:rsidTr="0083161C">
        <w:tc>
          <w:tcPr>
            <w:tcW w:w="561" w:type="dxa"/>
          </w:tcPr>
          <w:p w14:paraId="22969D60"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18</w:t>
            </w:r>
          </w:p>
        </w:tc>
        <w:tc>
          <w:tcPr>
            <w:tcW w:w="7519" w:type="dxa"/>
            <w:vAlign w:val="center"/>
          </w:tcPr>
          <w:p w14:paraId="07204040"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Евпатория</w:t>
            </w:r>
          </w:p>
        </w:tc>
        <w:tc>
          <w:tcPr>
            <w:tcW w:w="3250" w:type="dxa"/>
            <w:vAlign w:val="center"/>
          </w:tcPr>
          <w:p w14:paraId="7B4D7897"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586</w:t>
            </w:r>
          </w:p>
        </w:tc>
        <w:tc>
          <w:tcPr>
            <w:tcW w:w="3100" w:type="dxa"/>
            <w:vAlign w:val="center"/>
          </w:tcPr>
          <w:p w14:paraId="66183289"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7,25%</w:t>
            </w:r>
          </w:p>
        </w:tc>
      </w:tr>
      <w:tr w:rsidR="007A1F67" w:rsidRPr="007A1F67" w14:paraId="174A7D47" w14:textId="77777777" w:rsidTr="0083161C">
        <w:tc>
          <w:tcPr>
            <w:tcW w:w="561" w:type="dxa"/>
          </w:tcPr>
          <w:p w14:paraId="443C702A"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19</w:t>
            </w:r>
          </w:p>
        </w:tc>
        <w:tc>
          <w:tcPr>
            <w:tcW w:w="7519" w:type="dxa"/>
            <w:vAlign w:val="center"/>
          </w:tcPr>
          <w:p w14:paraId="5DA7CF40"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Керчь</w:t>
            </w:r>
          </w:p>
        </w:tc>
        <w:tc>
          <w:tcPr>
            <w:tcW w:w="3250" w:type="dxa"/>
            <w:vAlign w:val="center"/>
          </w:tcPr>
          <w:p w14:paraId="09C6BBD8"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475</w:t>
            </w:r>
          </w:p>
        </w:tc>
        <w:tc>
          <w:tcPr>
            <w:tcW w:w="3100" w:type="dxa"/>
            <w:vAlign w:val="center"/>
          </w:tcPr>
          <w:p w14:paraId="28210F08"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5,87%</w:t>
            </w:r>
          </w:p>
        </w:tc>
      </w:tr>
      <w:tr w:rsidR="007A1F67" w:rsidRPr="007A1F67" w14:paraId="20CABCCA" w14:textId="77777777" w:rsidTr="0083161C">
        <w:tc>
          <w:tcPr>
            <w:tcW w:w="561" w:type="dxa"/>
          </w:tcPr>
          <w:p w14:paraId="1FB4B854"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20</w:t>
            </w:r>
          </w:p>
        </w:tc>
        <w:tc>
          <w:tcPr>
            <w:tcW w:w="7519" w:type="dxa"/>
            <w:vAlign w:val="center"/>
          </w:tcPr>
          <w:p w14:paraId="73103672"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Красноперекопск</w:t>
            </w:r>
          </w:p>
        </w:tc>
        <w:tc>
          <w:tcPr>
            <w:tcW w:w="3250" w:type="dxa"/>
            <w:vAlign w:val="center"/>
          </w:tcPr>
          <w:p w14:paraId="50059BA3"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108</w:t>
            </w:r>
          </w:p>
        </w:tc>
        <w:tc>
          <w:tcPr>
            <w:tcW w:w="3100" w:type="dxa"/>
            <w:vAlign w:val="center"/>
          </w:tcPr>
          <w:p w14:paraId="0230AF89"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1,34%</w:t>
            </w:r>
          </w:p>
        </w:tc>
      </w:tr>
      <w:tr w:rsidR="007A1F67" w:rsidRPr="007A1F67" w14:paraId="65D67260" w14:textId="77777777" w:rsidTr="0083161C">
        <w:tc>
          <w:tcPr>
            <w:tcW w:w="561" w:type="dxa"/>
          </w:tcPr>
          <w:p w14:paraId="1CB956B2"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21</w:t>
            </w:r>
          </w:p>
        </w:tc>
        <w:tc>
          <w:tcPr>
            <w:tcW w:w="7519" w:type="dxa"/>
            <w:vAlign w:val="center"/>
          </w:tcPr>
          <w:p w14:paraId="0D3FB5D2"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Саки</w:t>
            </w:r>
          </w:p>
        </w:tc>
        <w:tc>
          <w:tcPr>
            <w:tcW w:w="3250" w:type="dxa"/>
            <w:vAlign w:val="center"/>
          </w:tcPr>
          <w:p w14:paraId="602EF3E2"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125</w:t>
            </w:r>
          </w:p>
        </w:tc>
        <w:tc>
          <w:tcPr>
            <w:tcW w:w="3100" w:type="dxa"/>
            <w:vAlign w:val="center"/>
          </w:tcPr>
          <w:p w14:paraId="044F0098"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1,55%</w:t>
            </w:r>
          </w:p>
        </w:tc>
      </w:tr>
      <w:tr w:rsidR="007A1F67" w:rsidRPr="007A1F67" w14:paraId="3638151C" w14:textId="77777777" w:rsidTr="0083161C">
        <w:tc>
          <w:tcPr>
            <w:tcW w:w="561" w:type="dxa"/>
          </w:tcPr>
          <w:p w14:paraId="6EEEBEB0"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22</w:t>
            </w:r>
          </w:p>
        </w:tc>
        <w:tc>
          <w:tcPr>
            <w:tcW w:w="7519" w:type="dxa"/>
            <w:vAlign w:val="center"/>
          </w:tcPr>
          <w:p w14:paraId="581662C4"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Симферополь</w:t>
            </w:r>
          </w:p>
        </w:tc>
        <w:tc>
          <w:tcPr>
            <w:tcW w:w="3250" w:type="dxa"/>
            <w:vAlign w:val="center"/>
          </w:tcPr>
          <w:p w14:paraId="6DD7EAB8"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1975</w:t>
            </w:r>
          </w:p>
        </w:tc>
        <w:tc>
          <w:tcPr>
            <w:tcW w:w="3100" w:type="dxa"/>
            <w:vAlign w:val="center"/>
          </w:tcPr>
          <w:p w14:paraId="0F5475CE"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24,42%</w:t>
            </w:r>
          </w:p>
        </w:tc>
      </w:tr>
      <w:tr w:rsidR="007A1F67" w:rsidRPr="007A1F67" w14:paraId="776ADBD2" w14:textId="77777777" w:rsidTr="0083161C">
        <w:tc>
          <w:tcPr>
            <w:tcW w:w="561" w:type="dxa"/>
          </w:tcPr>
          <w:p w14:paraId="208EB2A2"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23</w:t>
            </w:r>
          </w:p>
        </w:tc>
        <w:tc>
          <w:tcPr>
            <w:tcW w:w="7519" w:type="dxa"/>
            <w:vAlign w:val="center"/>
          </w:tcPr>
          <w:p w14:paraId="1D67B411"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Судак</w:t>
            </w:r>
          </w:p>
        </w:tc>
        <w:tc>
          <w:tcPr>
            <w:tcW w:w="3250" w:type="dxa"/>
            <w:vAlign w:val="center"/>
          </w:tcPr>
          <w:p w14:paraId="2E73A108"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188</w:t>
            </w:r>
          </w:p>
        </w:tc>
        <w:tc>
          <w:tcPr>
            <w:tcW w:w="3100" w:type="dxa"/>
            <w:vAlign w:val="center"/>
          </w:tcPr>
          <w:p w14:paraId="24F573DE"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2,33%</w:t>
            </w:r>
          </w:p>
        </w:tc>
      </w:tr>
      <w:tr w:rsidR="007A1F67" w:rsidRPr="007A1F67" w14:paraId="2B94CF00" w14:textId="77777777" w:rsidTr="0083161C">
        <w:tc>
          <w:tcPr>
            <w:tcW w:w="561" w:type="dxa"/>
          </w:tcPr>
          <w:p w14:paraId="597FEEC4"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24</w:t>
            </w:r>
          </w:p>
        </w:tc>
        <w:tc>
          <w:tcPr>
            <w:tcW w:w="7519" w:type="dxa"/>
            <w:vAlign w:val="center"/>
          </w:tcPr>
          <w:p w14:paraId="1BF7A933"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Феодосия</w:t>
            </w:r>
          </w:p>
        </w:tc>
        <w:tc>
          <w:tcPr>
            <w:tcW w:w="3250" w:type="dxa"/>
            <w:vAlign w:val="center"/>
          </w:tcPr>
          <w:p w14:paraId="0722D4C2"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467</w:t>
            </w:r>
          </w:p>
        </w:tc>
        <w:tc>
          <w:tcPr>
            <w:tcW w:w="3100" w:type="dxa"/>
            <w:vAlign w:val="center"/>
          </w:tcPr>
          <w:p w14:paraId="5E48D80A"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5,78%</w:t>
            </w:r>
          </w:p>
        </w:tc>
      </w:tr>
      <w:tr w:rsidR="007A1F67" w:rsidRPr="007A1F67" w14:paraId="44061E1D" w14:textId="77777777" w:rsidTr="0083161C">
        <w:tc>
          <w:tcPr>
            <w:tcW w:w="561" w:type="dxa"/>
          </w:tcPr>
          <w:p w14:paraId="06D604E7" w14:textId="77777777" w:rsidR="007A1F67" w:rsidRPr="007A1F67" w:rsidRDefault="007A1F67" w:rsidP="007A1F67">
            <w:pPr>
              <w:tabs>
                <w:tab w:val="left" w:pos="10320"/>
              </w:tabs>
              <w:spacing w:after="0" w:line="240" w:lineRule="auto"/>
              <w:jc w:val="center"/>
              <w:rPr>
                <w:rFonts w:ascii="Times New Roman" w:eastAsia="Calibri" w:hAnsi="Times New Roman" w:cs="Times New Roman"/>
                <w:b/>
                <w:noProof/>
                <w:sz w:val="24"/>
                <w:szCs w:val="24"/>
                <w:lang w:eastAsia="ru-RU"/>
              </w:rPr>
            </w:pPr>
            <w:r w:rsidRPr="007A1F67">
              <w:rPr>
                <w:rFonts w:ascii="Times New Roman" w:eastAsia="Calibri" w:hAnsi="Times New Roman" w:cs="Times New Roman"/>
                <w:b/>
                <w:noProof/>
                <w:sz w:val="24"/>
                <w:szCs w:val="24"/>
                <w:lang w:eastAsia="ru-RU"/>
              </w:rPr>
              <w:t>25</w:t>
            </w:r>
          </w:p>
        </w:tc>
        <w:tc>
          <w:tcPr>
            <w:tcW w:w="7519" w:type="dxa"/>
            <w:vAlign w:val="center"/>
          </w:tcPr>
          <w:p w14:paraId="5B86B37C" w14:textId="77777777" w:rsidR="007A1F67" w:rsidRPr="007A1F67" w:rsidRDefault="007A1F67" w:rsidP="007A1F67">
            <w:pPr>
              <w:spacing w:after="0" w:line="240" w:lineRule="auto"/>
              <w:contextualSpacing/>
              <w:jc w:val="both"/>
              <w:rPr>
                <w:rFonts w:ascii="Times New Roman" w:eastAsia="Times New Roman" w:hAnsi="Times New Roman" w:cs="Times New Roman"/>
                <w:sz w:val="24"/>
                <w:szCs w:val="24"/>
              </w:rPr>
            </w:pPr>
            <w:r w:rsidRPr="007A1F67">
              <w:rPr>
                <w:rFonts w:ascii="Times New Roman" w:eastAsia="Times New Roman" w:hAnsi="Times New Roman" w:cs="Times New Roman"/>
                <w:sz w:val="24"/>
                <w:szCs w:val="24"/>
              </w:rPr>
              <w:t>Ялта</w:t>
            </w:r>
          </w:p>
        </w:tc>
        <w:tc>
          <w:tcPr>
            <w:tcW w:w="3250" w:type="dxa"/>
            <w:vAlign w:val="center"/>
          </w:tcPr>
          <w:p w14:paraId="59A08445"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586</w:t>
            </w:r>
          </w:p>
        </w:tc>
        <w:tc>
          <w:tcPr>
            <w:tcW w:w="3100" w:type="dxa"/>
            <w:vAlign w:val="center"/>
          </w:tcPr>
          <w:p w14:paraId="7DFF3E4D" w14:textId="77777777" w:rsidR="007A1F67" w:rsidRPr="007A1F67" w:rsidRDefault="007A1F67" w:rsidP="007A1F67">
            <w:pPr>
              <w:spacing w:after="0" w:line="240" w:lineRule="auto"/>
              <w:contextualSpacing/>
              <w:jc w:val="center"/>
              <w:rPr>
                <w:rFonts w:ascii="Times New Roman" w:eastAsia="Calibri" w:hAnsi="Times New Roman" w:cs="Times New Roman"/>
                <w:sz w:val="24"/>
                <w:szCs w:val="24"/>
              </w:rPr>
            </w:pPr>
            <w:r w:rsidRPr="007A1F67">
              <w:rPr>
                <w:rFonts w:ascii="Times New Roman" w:eastAsia="Calibri" w:hAnsi="Times New Roman" w:cs="Times New Roman"/>
                <w:color w:val="000000"/>
                <w:sz w:val="24"/>
                <w:szCs w:val="24"/>
              </w:rPr>
              <w:t>7,25%</w:t>
            </w:r>
          </w:p>
        </w:tc>
      </w:tr>
    </w:tbl>
    <w:p w14:paraId="39BE080A" w14:textId="77777777" w:rsidR="007A1F67" w:rsidRPr="007A1F67" w:rsidRDefault="007A1F67" w:rsidP="007A1F67">
      <w:pPr>
        <w:spacing w:after="0" w:line="240" w:lineRule="auto"/>
        <w:ind w:left="-426" w:firstLine="426"/>
        <w:jc w:val="both"/>
        <w:rPr>
          <w:rFonts w:ascii="Times New Roman" w:eastAsia="Times New Roman" w:hAnsi="Times New Roman" w:cs="Times New Roman"/>
          <w:b/>
          <w:sz w:val="24"/>
          <w:szCs w:val="24"/>
          <w:lang w:eastAsia="ru-RU"/>
        </w:rPr>
      </w:pPr>
      <w:bookmarkStart w:id="3" w:name="_Toc424490577"/>
    </w:p>
    <w:p w14:paraId="4A4748BD" w14:textId="77777777" w:rsidR="007A1F67" w:rsidRPr="007A1F67" w:rsidRDefault="007A1F67" w:rsidP="007A1F67">
      <w:pPr>
        <w:keepNext/>
        <w:keepLines/>
        <w:numPr>
          <w:ilvl w:val="1"/>
          <w:numId w:val="35"/>
        </w:numPr>
        <w:tabs>
          <w:tab w:val="left" w:pos="142"/>
        </w:tabs>
        <w:spacing w:before="200" w:after="0" w:line="240" w:lineRule="auto"/>
        <w:ind w:left="142" w:hanging="142"/>
        <w:jc w:val="both"/>
        <w:outlineLvl w:val="2"/>
        <w:rPr>
          <w:rFonts w:ascii="Times New Roman" w:eastAsia="SimSun" w:hAnsi="Times New Roman" w:cs="Times New Roman"/>
          <w:b/>
          <w:bCs/>
          <w:sz w:val="28"/>
          <w:szCs w:val="24"/>
          <w:lang w:val="x-none" w:eastAsia="ru-RU"/>
        </w:rPr>
      </w:pPr>
      <w:r w:rsidRPr="007A1F67">
        <w:rPr>
          <w:rFonts w:ascii="Times New Roman" w:eastAsia="SimSun" w:hAnsi="Times New Roman" w:cs="Times New Roman"/>
          <w:b/>
          <w:bCs/>
          <w:sz w:val="28"/>
          <w:szCs w:val="24"/>
          <w:lang w:eastAsia="ru-RU"/>
        </w:rPr>
        <w:t>Прочие характеристики участников экзаменационной кампании (при наличии)</w:t>
      </w:r>
    </w:p>
    <w:p w14:paraId="2BBE6416" w14:textId="77777777" w:rsidR="007A1F67" w:rsidRPr="007A1F67" w:rsidRDefault="007A1F67" w:rsidP="007A1F67">
      <w:pPr>
        <w:spacing w:after="0" w:line="240" w:lineRule="auto"/>
        <w:rPr>
          <w:rFonts w:ascii="Times New Roman" w:eastAsia="Calibri" w:hAnsi="Times New Roman" w:cs="Times New Roman"/>
          <w:sz w:val="24"/>
          <w:szCs w:val="24"/>
          <w:lang w:eastAsia="ru-RU"/>
        </w:rPr>
      </w:pPr>
    </w:p>
    <w:p w14:paraId="42126946" w14:textId="77777777" w:rsidR="007A1F67" w:rsidRPr="007A1F67" w:rsidRDefault="007A1F67" w:rsidP="007A1F67">
      <w:pPr>
        <w:spacing w:after="0" w:line="240" w:lineRule="auto"/>
        <w:ind w:firstLine="708"/>
        <w:rPr>
          <w:rFonts w:ascii="Times New Roman" w:eastAsia="Calibri" w:hAnsi="Times New Roman" w:cs="Times New Roman"/>
          <w:sz w:val="24"/>
          <w:szCs w:val="24"/>
          <w:lang w:eastAsia="ru-RU"/>
        </w:rPr>
      </w:pPr>
      <w:r w:rsidRPr="007A1F67">
        <w:rPr>
          <w:rFonts w:ascii="Times New Roman" w:eastAsia="Calibri" w:hAnsi="Times New Roman" w:cs="Times New Roman"/>
          <w:sz w:val="24"/>
          <w:szCs w:val="24"/>
          <w:lang w:eastAsia="ru-RU"/>
        </w:rPr>
        <w:t>По иным характеристикам категорий участников экзамена, не указанным выше, анализ не проводился.</w:t>
      </w:r>
    </w:p>
    <w:p w14:paraId="575D6EA1" w14:textId="77777777" w:rsidR="007A1F67" w:rsidRPr="007A1F67" w:rsidRDefault="007A1F67" w:rsidP="007A1F67">
      <w:pPr>
        <w:spacing w:after="0" w:line="240" w:lineRule="auto"/>
        <w:contextualSpacing/>
        <w:jc w:val="both"/>
        <w:rPr>
          <w:rFonts w:ascii="Times New Roman" w:eastAsia="Calibri" w:hAnsi="Times New Roman" w:cs="Times New Roman"/>
          <w:sz w:val="24"/>
          <w:szCs w:val="24"/>
        </w:rPr>
      </w:pPr>
    </w:p>
    <w:p w14:paraId="366A0C47" w14:textId="77777777" w:rsidR="007A1F67" w:rsidRPr="007A1F67" w:rsidRDefault="007A1F67" w:rsidP="007A1F67">
      <w:pPr>
        <w:keepNext/>
        <w:keepLines/>
        <w:numPr>
          <w:ilvl w:val="1"/>
          <w:numId w:val="35"/>
        </w:numPr>
        <w:tabs>
          <w:tab w:val="left" w:pos="567"/>
        </w:tabs>
        <w:spacing w:before="200" w:after="0" w:line="240" w:lineRule="auto"/>
        <w:ind w:left="426" w:hanging="426"/>
        <w:outlineLvl w:val="2"/>
        <w:rPr>
          <w:rFonts w:ascii="Times New Roman" w:eastAsia="SimSun" w:hAnsi="Times New Roman" w:cs="Times New Roman"/>
          <w:b/>
          <w:bCs/>
          <w:sz w:val="28"/>
          <w:szCs w:val="24"/>
          <w:lang w:val="x-none" w:eastAsia="ru-RU"/>
        </w:rPr>
      </w:pPr>
      <w:r w:rsidRPr="007A1F67">
        <w:rPr>
          <w:rFonts w:ascii="Times New Roman" w:eastAsia="SimSun" w:hAnsi="Times New Roman" w:cs="Times New Roman"/>
          <w:b/>
          <w:bCs/>
          <w:sz w:val="28"/>
          <w:szCs w:val="24"/>
          <w:lang w:val="x-none" w:eastAsia="ru-RU"/>
        </w:rPr>
        <w:t xml:space="preserve">ВЫВОДЫ о характере изменения количества участников ЕГЭ по </w:t>
      </w:r>
      <w:r w:rsidRPr="007A1F67">
        <w:rPr>
          <w:rFonts w:ascii="Times New Roman" w:eastAsia="SimSun" w:hAnsi="Times New Roman" w:cs="Times New Roman"/>
          <w:b/>
          <w:bCs/>
          <w:sz w:val="28"/>
          <w:szCs w:val="24"/>
          <w:lang w:eastAsia="ru-RU"/>
        </w:rPr>
        <w:t>русскому языку</w:t>
      </w:r>
      <w:r w:rsidRPr="007A1F67">
        <w:rPr>
          <w:rFonts w:ascii="Times New Roman" w:eastAsia="SimSun" w:hAnsi="Times New Roman" w:cs="Times New Roman"/>
          <w:b/>
          <w:bCs/>
          <w:sz w:val="28"/>
          <w:szCs w:val="24"/>
          <w:lang w:val="x-none" w:eastAsia="ru-RU"/>
        </w:rPr>
        <w:t xml:space="preserve"> </w:t>
      </w:r>
      <w:bookmarkEnd w:id="3"/>
    </w:p>
    <w:p w14:paraId="1D65C7F4" w14:textId="77777777" w:rsidR="007A1F67" w:rsidRPr="007A1F67" w:rsidRDefault="007A1F67" w:rsidP="007A1F67">
      <w:pPr>
        <w:spacing w:after="0" w:line="240" w:lineRule="auto"/>
        <w:ind w:firstLine="708"/>
        <w:jc w:val="both"/>
        <w:rPr>
          <w:rFonts w:ascii="Times New Roman" w:eastAsia="Calibri" w:hAnsi="Times New Roman" w:cs="Times New Roman"/>
          <w:sz w:val="24"/>
          <w:szCs w:val="24"/>
          <w:lang w:eastAsia="ru-RU"/>
        </w:rPr>
      </w:pPr>
      <w:r w:rsidRPr="007A1F67">
        <w:rPr>
          <w:rFonts w:ascii="Times New Roman" w:eastAsia="Calibri" w:hAnsi="Times New Roman" w:cs="Times New Roman"/>
          <w:sz w:val="24"/>
          <w:szCs w:val="24"/>
          <w:lang w:eastAsia="ru-RU"/>
        </w:rPr>
        <w:t xml:space="preserve">Анализ результатов ЕГЭ по русскому языку проведен по результатам участников основного дня, без учета результатов резервных дней основного периода. </w:t>
      </w:r>
    </w:p>
    <w:p w14:paraId="64B48C0B" w14:textId="77777777" w:rsidR="007A1F67" w:rsidRPr="007A1F67" w:rsidRDefault="007A1F67" w:rsidP="007A1F67">
      <w:pPr>
        <w:spacing w:after="0" w:line="240" w:lineRule="auto"/>
        <w:ind w:firstLine="708"/>
        <w:jc w:val="both"/>
        <w:rPr>
          <w:rFonts w:ascii="Times New Roman" w:eastAsia="Calibri" w:hAnsi="Times New Roman" w:cs="Times New Roman"/>
          <w:sz w:val="24"/>
          <w:szCs w:val="24"/>
          <w:lang w:eastAsia="ru-RU"/>
        </w:rPr>
      </w:pPr>
      <w:r w:rsidRPr="007A1F67">
        <w:rPr>
          <w:rFonts w:ascii="Times New Roman" w:eastAsia="Calibri" w:hAnsi="Times New Roman" w:cs="Times New Roman"/>
          <w:sz w:val="24"/>
          <w:szCs w:val="24"/>
          <w:lang w:eastAsia="ru-RU"/>
        </w:rPr>
        <w:t>Анализ количественного состава ЕГЭ по русскому языку показывает, что доля участников экзамена по сравнению с прошлыми годами увеличилась на 1,05% по сравнению с 2024 г., на 4,37% по сравнению с 2023, и составила 99,07%. Однако, количество сдающих снизилось: 2025 – 8086 человек, 2024 – 9020, 2023 – 8695. Данный факт объясняется снижением общего количества участников экзамена в текущем году.</w:t>
      </w:r>
    </w:p>
    <w:p w14:paraId="7D6D68DF" w14:textId="77777777" w:rsidR="007A1F67" w:rsidRPr="007A1F67" w:rsidRDefault="007A1F67" w:rsidP="007A1F67">
      <w:pPr>
        <w:spacing w:after="0" w:line="240" w:lineRule="auto"/>
        <w:ind w:firstLine="708"/>
        <w:jc w:val="both"/>
        <w:rPr>
          <w:rFonts w:ascii="Times New Roman" w:eastAsia="Calibri" w:hAnsi="Times New Roman" w:cs="Times New Roman"/>
          <w:sz w:val="24"/>
          <w:szCs w:val="24"/>
          <w:lang w:eastAsia="ru-RU"/>
        </w:rPr>
      </w:pPr>
      <w:r w:rsidRPr="007A1F67">
        <w:rPr>
          <w:rFonts w:ascii="Times New Roman" w:eastAsia="Calibri" w:hAnsi="Times New Roman" w:cs="Times New Roman"/>
          <w:sz w:val="24"/>
          <w:szCs w:val="24"/>
          <w:lang w:eastAsia="ru-RU"/>
        </w:rPr>
        <w:t xml:space="preserve">Распределение участников по гендерному признаку в 2025 году, сохраняет сложившуюся тенденцию за последние три года и демонстрирует преобладание девушек среди участников экзамена. Следует отметить незначительный рост количества участников среди юношей – на 0,84% по сравнению с 2024 годом и на 1,062% по сравнению с 2023 годом. В 2025 году доля юношей среди участников составила 46,51%, доля девушек – 53,49%.  </w:t>
      </w:r>
    </w:p>
    <w:p w14:paraId="695D1BE9" w14:textId="77777777" w:rsidR="007A1F67" w:rsidRPr="007A1F67" w:rsidRDefault="007A1F67" w:rsidP="007A1F67">
      <w:pPr>
        <w:spacing w:after="0" w:line="240" w:lineRule="auto"/>
        <w:ind w:firstLine="708"/>
        <w:jc w:val="both"/>
        <w:rPr>
          <w:rFonts w:ascii="Times New Roman" w:eastAsia="Calibri" w:hAnsi="Times New Roman" w:cs="Times New Roman"/>
          <w:sz w:val="24"/>
          <w:szCs w:val="24"/>
          <w:lang w:eastAsia="ru-RU"/>
        </w:rPr>
      </w:pPr>
      <w:r w:rsidRPr="007A1F67">
        <w:rPr>
          <w:rFonts w:ascii="Times New Roman" w:eastAsia="Calibri" w:hAnsi="Times New Roman" w:cs="Times New Roman"/>
          <w:sz w:val="24"/>
          <w:szCs w:val="24"/>
          <w:lang w:eastAsia="ru-RU"/>
        </w:rPr>
        <w:t>Как и в предыдущие годы, подавляющее большинство участников ЕГЭ по русскому языку (основной день экзамена) – выпускники текущего года, обучающиеся по программам среднего общего образования – 8035 человек (</w:t>
      </w:r>
      <w:r w:rsidRPr="007A1F67">
        <w:rPr>
          <w:rFonts w:ascii="Times New Roman" w:eastAsia="Calibri" w:hAnsi="Times New Roman" w:cs="Times New Roman"/>
          <w:color w:val="000000"/>
          <w:sz w:val="24"/>
          <w:szCs w:val="24"/>
          <w:lang w:eastAsia="ru-RU"/>
        </w:rPr>
        <w:t xml:space="preserve">99,37% </w:t>
      </w:r>
      <w:r w:rsidRPr="007A1F67">
        <w:rPr>
          <w:rFonts w:ascii="Times New Roman" w:eastAsia="Calibri" w:hAnsi="Times New Roman" w:cs="Times New Roman"/>
          <w:sz w:val="24"/>
          <w:szCs w:val="24"/>
          <w:lang w:eastAsia="ru-RU"/>
        </w:rPr>
        <w:t xml:space="preserve">от общего числа участников экзамена). </w:t>
      </w:r>
      <w:r w:rsidRPr="007A1F67">
        <w:rPr>
          <w:rFonts w:ascii="Times New Roman" w:eastAsia="Calibri" w:hAnsi="Times New Roman" w:cs="Times New Roman"/>
          <w:sz w:val="24"/>
          <w:szCs w:val="24"/>
          <w:lang w:eastAsia="ru-RU"/>
        </w:rPr>
        <w:lastRenderedPageBreak/>
        <w:t xml:space="preserve">Также в ЕГЭ по данному предмету приняли участие 45 выпускников текущего года, обучающихся по программам среднего профессионального образования, доля таких обучающихся составила </w:t>
      </w:r>
      <w:r w:rsidRPr="007A1F67">
        <w:rPr>
          <w:rFonts w:ascii="Times New Roman" w:eastAsia="Calibri" w:hAnsi="Times New Roman" w:cs="Times New Roman"/>
          <w:color w:val="000000"/>
          <w:sz w:val="24"/>
          <w:szCs w:val="24"/>
          <w:lang w:eastAsia="ru-RU"/>
        </w:rPr>
        <w:t xml:space="preserve">0,56%. Среди участников 2025 года экзамен по русскому языку сдавали  </w:t>
      </w:r>
      <w:r w:rsidRPr="007A1F67">
        <w:rPr>
          <w:rFonts w:ascii="Times New Roman" w:eastAsia="Calibri" w:hAnsi="Times New Roman" w:cs="Times New Roman"/>
          <w:sz w:val="24"/>
          <w:szCs w:val="24"/>
          <w:lang w:eastAsia="ru-RU"/>
        </w:rPr>
        <w:t>выпускники общеобразовательных организаций, не завершивших среднее общее образование (не прошедшие ГИА), их количество составило 2 человека (0,02%), а также обучающиеся общеобразовательных организаций, завершившие освоение образовательной программы по учебному предмету – 4 человек (0,05%).</w:t>
      </w:r>
    </w:p>
    <w:p w14:paraId="34049EE0" w14:textId="77777777" w:rsidR="007A1F67" w:rsidRPr="007A1F67" w:rsidRDefault="007A1F67" w:rsidP="007A1F67">
      <w:pPr>
        <w:spacing w:after="0" w:line="240" w:lineRule="auto"/>
        <w:ind w:firstLine="708"/>
        <w:jc w:val="both"/>
        <w:rPr>
          <w:rFonts w:ascii="Times New Roman" w:eastAsia="Calibri" w:hAnsi="Times New Roman" w:cs="Times New Roman"/>
          <w:sz w:val="24"/>
          <w:szCs w:val="24"/>
          <w:lang w:eastAsia="ru-RU"/>
        </w:rPr>
      </w:pPr>
      <w:r w:rsidRPr="007A1F67">
        <w:rPr>
          <w:rFonts w:ascii="Times New Roman" w:eastAsia="Calibri" w:hAnsi="Times New Roman" w:cs="Times New Roman"/>
          <w:sz w:val="24"/>
          <w:szCs w:val="24"/>
          <w:lang w:eastAsia="ru-RU"/>
        </w:rPr>
        <w:t>Из общего числа участников экзамена 68 человека – это лица с ограниченными возможностями здоровья, в 2024 году таких участников было 83.</w:t>
      </w:r>
    </w:p>
    <w:p w14:paraId="304FBA10" w14:textId="77777777" w:rsidR="007A1F67" w:rsidRPr="007A1F67" w:rsidRDefault="007A1F67" w:rsidP="007A1F67">
      <w:pPr>
        <w:spacing w:after="0" w:line="240" w:lineRule="auto"/>
        <w:ind w:firstLine="708"/>
        <w:jc w:val="both"/>
        <w:rPr>
          <w:rFonts w:ascii="Times New Roman" w:eastAsia="Calibri" w:hAnsi="Times New Roman" w:cs="Times New Roman"/>
          <w:sz w:val="24"/>
          <w:szCs w:val="24"/>
          <w:lang w:eastAsia="ru-RU"/>
        </w:rPr>
      </w:pPr>
      <w:r w:rsidRPr="007A1F67">
        <w:rPr>
          <w:rFonts w:ascii="Times New Roman" w:eastAsia="Calibri" w:hAnsi="Times New Roman" w:cs="Times New Roman"/>
          <w:sz w:val="24"/>
          <w:szCs w:val="24"/>
          <w:lang w:eastAsia="ru-RU"/>
        </w:rPr>
        <w:t>Традиционно наибольшую долю участников ЕГЭ составляют выпускники СОШ – 73,21% (5920 человек), далее идут выпускники лицеев и гимназий – 22,52 % (1821 человек), выпускники УВК – 3,09% (250 ч.), выпускники колледжей и СПО – 0,56% (45 ч.), школ-интернатов – 0,38% (31ч.), выпускники интернатов-лицеев, интернатов-гимназий – 0,17% (14 человек), межшкольных учебных комбинатов – 0,06% (5 ч.).</w:t>
      </w:r>
    </w:p>
    <w:p w14:paraId="7DA1C49C" w14:textId="77777777" w:rsidR="007A1F67" w:rsidRPr="007A1F67" w:rsidRDefault="007A1F67" w:rsidP="007A1F67">
      <w:pPr>
        <w:spacing w:after="0" w:line="240" w:lineRule="auto"/>
        <w:ind w:firstLine="708"/>
        <w:jc w:val="both"/>
        <w:rPr>
          <w:rFonts w:ascii="Times New Roman" w:eastAsia="Calibri" w:hAnsi="Times New Roman" w:cs="Times New Roman"/>
          <w:sz w:val="24"/>
          <w:szCs w:val="24"/>
          <w:lang w:eastAsia="ru-RU"/>
        </w:rPr>
      </w:pPr>
      <w:r w:rsidRPr="007A1F67">
        <w:rPr>
          <w:rFonts w:ascii="Times New Roman" w:eastAsia="Calibri" w:hAnsi="Times New Roman" w:cs="Times New Roman"/>
          <w:sz w:val="24"/>
          <w:szCs w:val="24"/>
          <w:lang w:eastAsia="ru-RU"/>
        </w:rPr>
        <w:t xml:space="preserve">Что касается распределения участников ЕГЭ по муниципалитетам, то наибольшее количество участников, как правило, фиксируется в крупных муниципальных образованиях Республики Крым – городах Симферополь (1975 уч., </w:t>
      </w:r>
      <w:r w:rsidRPr="007A1F67">
        <w:rPr>
          <w:rFonts w:ascii="Times New Roman" w:eastAsia="Calibri" w:hAnsi="Times New Roman" w:cs="Times New Roman"/>
          <w:color w:val="000000"/>
          <w:sz w:val="24"/>
          <w:szCs w:val="24"/>
          <w:lang w:eastAsia="ru-RU"/>
        </w:rPr>
        <w:t>24,42%</w:t>
      </w:r>
      <w:r w:rsidRPr="007A1F67">
        <w:rPr>
          <w:rFonts w:ascii="Times New Roman" w:eastAsia="Calibri" w:hAnsi="Times New Roman" w:cs="Times New Roman"/>
          <w:sz w:val="24"/>
          <w:szCs w:val="24"/>
          <w:lang w:eastAsia="ru-RU"/>
        </w:rPr>
        <w:t xml:space="preserve">), Евпатория (586 уч., </w:t>
      </w:r>
      <w:r w:rsidRPr="007A1F67">
        <w:rPr>
          <w:rFonts w:ascii="Times New Roman" w:eastAsia="Calibri" w:hAnsi="Times New Roman" w:cs="Times New Roman"/>
          <w:color w:val="000000"/>
          <w:sz w:val="24"/>
          <w:szCs w:val="24"/>
          <w:lang w:eastAsia="ru-RU"/>
        </w:rPr>
        <w:t>7,25%</w:t>
      </w:r>
      <w:r w:rsidRPr="007A1F67">
        <w:rPr>
          <w:rFonts w:ascii="Times New Roman" w:eastAsia="Calibri" w:hAnsi="Times New Roman" w:cs="Times New Roman"/>
          <w:sz w:val="24"/>
          <w:szCs w:val="24"/>
          <w:lang w:eastAsia="ru-RU"/>
        </w:rPr>
        <w:t>), Ялта (586 уч.,</w:t>
      </w:r>
      <w:r w:rsidRPr="007A1F67">
        <w:rPr>
          <w:rFonts w:ascii="Times New Roman" w:eastAsia="Calibri" w:hAnsi="Times New Roman" w:cs="Times New Roman"/>
          <w:color w:val="000000"/>
          <w:sz w:val="24"/>
          <w:szCs w:val="24"/>
          <w:lang w:eastAsia="ru-RU"/>
        </w:rPr>
        <w:t xml:space="preserve"> 7,25%</w:t>
      </w:r>
      <w:r w:rsidRPr="007A1F67">
        <w:rPr>
          <w:rFonts w:ascii="Times New Roman" w:eastAsia="Calibri" w:hAnsi="Times New Roman" w:cs="Times New Roman"/>
          <w:sz w:val="24"/>
          <w:szCs w:val="24"/>
          <w:lang w:eastAsia="ru-RU"/>
        </w:rPr>
        <w:t xml:space="preserve">), Керчь (475 уч., </w:t>
      </w:r>
      <w:r w:rsidRPr="007A1F67">
        <w:rPr>
          <w:rFonts w:ascii="Times New Roman" w:eastAsia="Calibri" w:hAnsi="Times New Roman" w:cs="Times New Roman"/>
          <w:color w:val="000000"/>
          <w:sz w:val="24"/>
          <w:szCs w:val="24"/>
          <w:lang w:eastAsia="ru-RU"/>
        </w:rPr>
        <w:t>5,87%</w:t>
      </w:r>
      <w:r w:rsidRPr="007A1F67">
        <w:rPr>
          <w:rFonts w:ascii="Times New Roman" w:eastAsia="Calibri" w:hAnsi="Times New Roman" w:cs="Times New Roman"/>
          <w:sz w:val="24"/>
          <w:szCs w:val="24"/>
          <w:lang w:eastAsia="ru-RU"/>
        </w:rPr>
        <w:t xml:space="preserve">), Феодосия (467 уч., </w:t>
      </w:r>
      <w:r w:rsidRPr="007A1F67">
        <w:rPr>
          <w:rFonts w:ascii="Times New Roman" w:eastAsia="Calibri" w:hAnsi="Times New Roman" w:cs="Times New Roman"/>
          <w:color w:val="000000"/>
          <w:sz w:val="24"/>
          <w:szCs w:val="24"/>
          <w:lang w:eastAsia="ru-RU"/>
        </w:rPr>
        <w:t>5,78%</w:t>
      </w:r>
      <w:r w:rsidRPr="007A1F67">
        <w:rPr>
          <w:rFonts w:ascii="Times New Roman" w:eastAsia="Calibri" w:hAnsi="Times New Roman" w:cs="Times New Roman"/>
          <w:sz w:val="24"/>
          <w:szCs w:val="24"/>
          <w:lang w:eastAsia="ru-RU"/>
        </w:rPr>
        <w:t xml:space="preserve">), Симферопольском (563 уч., </w:t>
      </w:r>
      <w:r w:rsidRPr="007A1F67">
        <w:rPr>
          <w:rFonts w:ascii="Times New Roman" w:eastAsia="Calibri" w:hAnsi="Times New Roman" w:cs="Times New Roman"/>
          <w:color w:val="000000"/>
          <w:sz w:val="24"/>
          <w:szCs w:val="24"/>
          <w:lang w:eastAsia="ru-RU"/>
        </w:rPr>
        <w:t>6,96%</w:t>
      </w:r>
      <w:r w:rsidRPr="007A1F67">
        <w:rPr>
          <w:rFonts w:ascii="Times New Roman" w:eastAsia="Calibri" w:hAnsi="Times New Roman" w:cs="Times New Roman"/>
          <w:sz w:val="24"/>
          <w:szCs w:val="24"/>
          <w:lang w:eastAsia="ru-RU"/>
        </w:rPr>
        <w:t xml:space="preserve">), Сакском (283 уч., </w:t>
      </w:r>
      <w:r w:rsidRPr="007A1F67">
        <w:rPr>
          <w:rFonts w:ascii="Times New Roman" w:eastAsia="Calibri" w:hAnsi="Times New Roman" w:cs="Times New Roman"/>
          <w:color w:val="000000"/>
          <w:sz w:val="24"/>
          <w:szCs w:val="24"/>
          <w:lang w:eastAsia="ru-RU"/>
        </w:rPr>
        <w:t>3,50%</w:t>
      </w:r>
      <w:r w:rsidRPr="007A1F67">
        <w:rPr>
          <w:rFonts w:ascii="Times New Roman" w:eastAsia="Calibri" w:hAnsi="Times New Roman" w:cs="Times New Roman"/>
          <w:sz w:val="24"/>
          <w:szCs w:val="24"/>
          <w:lang w:eastAsia="ru-RU"/>
        </w:rPr>
        <w:t xml:space="preserve">), Бахчисарайском (340 уч., </w:t>
      </w:r>
      <w:r w:rsidRPr="007A1F67">
        <w:rPr>
          <w:rFonts w:ascii="Times New Roman" w:eastAsia="Calibri" w:hAnsi="Times New Roman" w:cs="Times New Roman"/>
          <w:color w:val="000000"/>
          <w:sz w:val="24"/>
          <w:szCs w:val="24"/>
          <w:lang w:eastAsia="ru-RU"/>
        </w:rPr>
        <w:t>4,20%</w:t>
      </w:r>
      <w:r w:rsidRPr="007A1F67">
        <w:rPr>
          <w:rFonts w:ascii="Times New Roman" w:eastAsia="Calibri" w:hAnsi="Times New Roman" w:cs="Times New Roman"/>
          <w:sz w:val="24"/>
          <w:szCs w:val="24"/>
          <w:lang w:eastAsia="ru-RU"/>
        </w:rPr>
        <w:t>) районах. Наименьшую долю участников экзамена, как и в предыдущие два года, составили выпускники школ г. Армянска – 0,83% (67 уч.).</w:t>
      </w:r>
    </w:p>
    <w:p w14:paraId="42009BD8" w14:textId="77777777" w:rsidR="007A1F67" w:rsidRPr="007A1F67" w:rsidRDefault="007A1F67" w:rsidP="007A1F67">
      <w:pPr>
        <w:spacing w:after="0" w:line="240" w:lineRule="auto"/>
        <w:ind w:firstLine="708"/>
        <w:jc w:val="both"/>
        <w:rPr>
          <w:rFonts w:ascii="Times New Roman" w:eastAsia="Calibri" w:hAnsi="Times New Roman" w:cs="Times New Roman"/>
          <w:sz w:val="24"/>
          <w:szCs w:val="24"/>
          <w:lang w:eastAsia="ru-RU"/>
        </w:rPr>
      </w:pPr>
      <w:r w:rsidRPr="007A1F67">
        <w:rPr>
          <w:rFonts w:ascii="Times New Roman" w:eastAsia="Calibri" w:hAnsi="Times New Roman" w:cs="Times New Roman"/>
          <w:sz w:val="24"/>
          <w:szCs w:val="24"/>
          <w:lang w:eastAsia="ru-RU"/>
        </w:rPr>
        <w:t xml:space="preserve">Таким образом, существенных изменений в количественном составе участников ГИА по русскому языку в Республике Крым в период с 2023 по 2025 гг. не наблюдается. </w:t>
      </w:r>
    </w:p>
    <w:p w14:paraId="2A0F6625" w14:textId="77777777" w:rsidR="00A17E78" w:rsidRDefault="00A17E78" w:rsidP="00A17E78">
      <w:pPr>
        <w:keepNext/>
        <w:keepLines/>
        <w:numPr>
          <w:ilvl w:val="1"/>
          <w:numId w:val="0"/>
        </w:numPr>
        <w:spacing w:before="40" w:after="0" w:line="240" w:lineRule="auto"/>
        <w:jc w:val="center"/>
        <w:outlineLvl w:val="1"/>
        <w:rPr>
          <w:rFonts w:ascii="Times New Roman" w:eastAsia="SimSun" w:hAnsi="Times New Roman" w:cs="Times New Roman"/>
          <w:b/>
          <w:bCs/>
          <w:sz w:val="28"/>
          <w:szCs w:val="28"/>
          <w:lang w:val="x-none" w:eastAsia="ru-RU"/>
        </w:rPr>
      </w:pPr>
    </w:p>
    <w:p w14:paraId="6547D8A5" w14:textId="2016E9AD" w:rsidR="00A17E78" w:rsidRPr="00A17E78" w:rsidRDefault="00A17E78" w:rsidP="00A17E78">
      <w:pPr>
        <w:keepNext/>
        <w:keepLines/>
        <w:numPr>
          <w:ilvl w:val="1"/>
          <w:numId w:val="0"/>
        </w:numPr>
        <w:spacing w:before="40" w:after="0" w:line="240" w:lineRule="auto"/>
        <w:jc w:val="center"/>
        <w:outlineLvl w:val="1"/>
        <w:rPr>
          <w:rFonts w:ascii="Times New Roman" w:eastAsia="SimSun" w:hAnsi="Times New Roman" w:cs="Times New Roman"/>
          <w:b/>
          <w:bCs/>
          <w:color w:val="365F91"/>
          <w:sz w:val="28"/>
          <w:szCs w:val="28"/>
          <w:lang w:val="x-none" w:eastAsia="ru-RU"/>
        </w:rPr>
      </w:pPr>
      <w:r w:rsidRPr="00A17E78">
        <w:rPr>
          <w:rFonts w:ascii="Times New Roman" w:eastAsia="SimSun" w:hAnsi="Times New Roman" w:cs="Times New Roman"/>
          <w:b/>
          <w:bCs/>
          <w:sz w:val="28"/>
          <w:szCs w:val="28"/>
          <w:lang w:val="x-none" w:eastAsia="ru-RU"/>
        </w:rPr>
        <w:t xml:space="preserve">РАЗДЕЛ 2. ОСНОВНЫЕ РЕЗУЛЬТАТЫ ЕГЭ ПО </w:t>
      </w:r>
      <w:r w:rsidRPr="00A17E78">
        <w:rPr>
          <w:rFonts w:ascii="Times New Roman" w:eastAsia="SimSun" w:hAnsi="Times New Roman" w:cs="Times New Roman"/>
          <w:b/>
          <w:bCs/>
          <w:sz w:val="28"/>
          <w:szCs w:val="28"/>
          <w:lang w:eastAsia="ru-RU"/>
        </w:rPr>
        <w:t>РУССКОМУ ЯЗЫКУ</w:t>
      </w:r>
    </w:p>
    <w:p w14:paraId="104F287B" w14:textId="77777777" w:rsidR="00A17E78" w:rsidRPr="00A17E78" w:rsidRDefault="00A17E78" w:rsidP="00A17E78">
      <w:pPr>
        <w:keepNext/>
        <w:keepLines/>
        <w:numPr>
          <w:ilvl w:val="0"/>
          <w:numId w:val="35"/>
        </w:numPr>
        <w:spacing w:before="200" w:after="0" w:line="240" w:lineRule="auto"/>
        <w:outlineLvl w:val="2"/>
        <w:rPr>
          <w:rFonts w:ascii="Times New Roman" w:eastAsia="SimSun" w:hAnsi="Times New Roman" w:cs="Times New Roman"/>
          <w:vanish/>
          <w:sz w:val="28"/>
          <w:szCs w:val="24"/>
          <w:lang w:eastAsia="ru-RU"/>
        </w:rPr>
      </w:pPr>
    </w:p>
    <w:p w14:paraId="6D440100" w14:textId="77777777" w:rsidR="009C0EC0" w:rsidRDefault="00A17E78" w:rsidP="00A17E78">
      <w:pPr>
        <w:keepNext/>
        <w:keepLines/>
        <w:numPr>
          <w:ilvl w:val="1"/>
          <w:numId w:val="36"/>
        </w:numPr>
        <w:tabs>
          <w:tab w:val="left" w:pos="142"/>
        </w:tabs>
        <w:spacing w:before="200" w:after="0" w:line="240" w:lineRule="auto"/>
        <w:outlineLvl w:val="2"/>
        <w:rPr>
          <w:rFonts w:ascii="Times New Roman" w:eastAsia="SimSun" w:hAnsi="Times New Roman" w:cs="Times New Roman"/>
          <w:b/>
          <w:bCs/>
          <w:sz w:val="28"/>
          <w:szCs w:val="24"/>
          <w:lang w:val="x-none" w:eastAsia="ru-RU"/>
        </w:rPr>
      </w:pPr>
      <w:r w:rsidRPr="00A17E78">
        <w:rPr>
          <w:rFonts w:ascii="Times New Roman" w:eastAsia="SimSun" w:hAnsi="Times New Roman" w:cs="Times New Roman"/>
          <w:b/>
          <w:bCs/>
          <w:sz w:val="28"/>
          <w:szCs w:val="24"/>
          <w:lang w:val="x-none" w:eastAsia="ru-RU"/>
        </w:rPr>
        <w:t xml:space="preserve">Диаграмма распределения тестовых баллов </w:t>
      </w:r>
      <w:r w:rsidRPr="00A17E78">
        <w:rPr>
          <w:rFonts w:ascii="Times New Roman" w:eastAsia="SimSun" w:hAnsi="Times New Roman" w:cs="Times New Roman"/>
          <w:b/>
          <w:bCs/>
          <w:sz w:val="28"/>
          <w:szCs w:val="24"/>
          <w:lang w:eastAsia="ru-RU"/>
        </w:rPr>
        <w:t xml:space="preserve">участников ЕГЭ </w:t>
      </w:r>
      <w:r w:rsidRPr="00A17E78">
        <w:rPr>
          <w:rFonts w:ascii="Times New Roman" w:eastAsia="SimSun" w:hAnsi="Times New Roman" w:cs="Times New Roman"/>
          <w:b/>
          <w:bCs/>
          <w:sz w:val="28"/>
          <w:szCs w:val="24"/>
          <w:lang w:val="x-none" w:eastAsia="ru-RU"/>
        </w:rPr>
        <w:t>по предмету в 2025 г.</w:t>
      </w:r>
    </w:p>
    <w:p w14:paraId="47D0B7CC" w14:textId="783F43C1" w:rsidR="00A17E78" w:rsidRPr="00A17E78" w:rsidRDefault="009C0EC0" w:rsidP="009C0EC0">
      <w:pPr>
        <w:keepNext/>
        <w:keepLines/>
        <w:tabs>
          <w:tab w:val="left" w:pos="142"/>
        </w:tabs>
        <w:spacing w:before="200" w:after="0" w:line="240" w:lineRule="auto"/>
        <w:ind w:left="567"/>
        <w:outlineLvl w:val="2"/>
        <w:rPr>
          <w:rFonts w:ascii="Times New Roman" w:eastAsia="SimSun" w:hAnsi="Times New Roman" w:cs="Times New Roman"/>
          <w:b/>
          <w:bCs/>
          <w:sz w:val="28"/>
          <w:szCs w:val="24"/>
          <w:lang w:val="x-none" w:eastAsia="ru-RU"/>
        </w:rPr>
      </w:pPr>
      <w:r w:rsidRPr="002C655A">
        <w:rPr>
          <w:noProof/>
        </w:rPr>
        <w:drawing>
          <wp:inline distT="0" distB="0" distL="0" distR="0" wp14:anchorId="2E172C17" wp14:editId="779C2CC3">
            <wp:extent cx="8258175" cy="4772025"/>
            <wp:effectExtent l="0" t="0" r="0" b="0"/>
            <wp:docPr id="1" name="Диаграмма 1">
              <a:extLst xmlns:a="http://schemas.openxmlformats.org/drawingml/2006/main">
                <a:ext uri="{FF2B5EF4-FFF2-40B4-BE49-F238E27FC236}">
                  <a16:creationId xmlns:a16="http://schemas.microsoft.com/office/drawing/2014/main" id="{CC749BB1-C0D9-E37D-03DC-E3B0B461B1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A17E78" w:rsidRPr="00A17E78">
        <w:rPr>
          <w:rFonts w:ascii="Times New Roman" w:eastAsia="SimSun" w:hAnsi="Times New Roman" w:cs="Times New Roman"/>
          <w:b/>
          <w:bCs/>
          <w:sz w:val="28"/>
          <w:szCs w:val="24"/>
          <w:lang w:val="x-none" w:eastAsia="ru-RU"/>
        </w:rPr>
        <w:br/>
      </w:r>
    </w:p>
    <w:p w14:paraId="33B14DB1" w14:textId="42A096AE" w:rsidR="007A1F67" w:rsidRPr="00A17E78" w:rsidRDefault="007A1F67" w:rsidP="009F2D80">
      <w:pPr>
        <w:pStyle w:val="a3"/>
        <w:spacing w:before="0" w:beforeAutospacing="0" w:after="0" w:afterAutospacing="0" w:line="360" w:lineRule="auto"/>
        <w:ind w:firstLine="851"/>
        <w:jc w:val="center"/>
        <w:rPr>
          <w:b/>
          <w:bCs/>
          <w:color w:val="000000"/>
          <w:sz w:val="28"/>
          <w:szCs w:val="28"/>
          <w:lang w:val="x-none"/>
        </w:rPr>
      </w:pPr>
    </w:p>
    <w:p w14:paraId="36A3930B" w14:textId="77777777" w:rsidR="00443ED7" w:rsidRPr="00443ED7" w:rsidRDefault="00443ED7" w:rsidP="00A17E78">
      <w:pPr>
        <w:keepNext/>
        <w:keepLines/>
        <w:numPr>
          <w:ilvl w:val="1"/>
          <w:numId w:val="36"/>
        </w:numPr>
        <w:tabs>
          <w:tab w:val="left" w:pos="142"/>
        </w:tabs>
        <w:spacing w:before="200" w:after="0" w:line="240" w:lineRule="auto"/>
        <w:ind w:left="426" w:hanging="426"/>
        <w:outlineLvl w:val="2"/>
        <w:rPr>
          <w:rFonts w:ascii="Times New Roman" w:eastAsia="SimSun" w:hAnsi="Times New Roman" w:cs="Times New Roman"/>
          <w:b/>
          <w:bCs/>
          <w:sz w:val="28"/>
          <w:szCs w:val="24"/>
          <w:lang w:val="x-none" w:eastAsia="ru-RU"/>
        </w:rPr>
      </w:pPr>
      <w:r w:rsidRPr="00443ED7">
        <w:rPr>
          <w:rFonts w:ascii="Times New Roman" w:eastAsia="SimSun" w:hAnsi="Times New Roman" w:cs="Times New Roman"/>
          <w:b/>
          <w:bCs/>
          <w:sz w:val="28"/>
          <w:szCs w:val="24"/>
          <w:lang w:val="x-none" w:eastAsia="ru-RU"/>
        </w:rPr>
        <w:t>Динамика результатов ЕГЭ по предмету за последние 3 года</w:t>
      </w:r>
    </w:p>
    <w:p w14:paraId="3C4CE32A" w14:textId="77777777" w:rsidR="00443ED7" w:rsidRPr="00443ED7" w:rsidRDefault="00443ED7" w:rsidP="00443ED7">
      <w:pPr>
        <w:keepNext/>
        <w:spacing w:after="200" w:line="240" w:lineRule="auto"/>
        <w:ind w:left="567"/>
        <w:jc w:val="right"/>
        <w:rPr>
          <w:rFonts w:ascii="Times New Roman" w:eastAsia="Calibri" w:hAnsi="Times New Roman" w:cs="Times New Roman"/>
          <w:bCs/>
          <w:i/>
          <w:sz w:val="18"/>
          <w:szCs w:val="18"/>
          <w:lang w:eastAsia="ru-RU"/>
        </w:rPr>
      </w:pPr>
      <w:r w:rsidRPr="00443ED7">
        <w:rPr>
          <w:rFonts w:ascii="Times New Roman" w:eastAsia="Calibri" w:hAnsi="Times New Roman" w:cs="Times New Roman"/>
          <w:bCs/>
          <w:i/>
          <w:sz w:val="18"/>
          <w:szCs w:val="18"/>
          <w:lang w:eastAsia="ru-RU"/>
        </w:rPr>
        <w:t>Таблица 2</w:t>
      </w:r>
      <w:r w:rsidRPr="00443ED7">
        <w:rPr>
          <w:rFonts w:ascii="Times New Roman" w:eastAsia="Calibri" w:hAnsi="Times New Roman" w:cs="Times New Roman"/>
          <w:bCs/>
          <w:i/>
          <w:sz w:val="18"/>
          <w:szCs w:val="18"/>
          <w:lang w:eastAsia="ru-RU"/>
        </w:rPr>
        <w:noBreakHyphen/>
      </w:r>
      <w:r w:rsidRPr="00443ED7">
        <w:rPr>
          <w:rFonts w:ascii="Times New Roman" w:eastAsia="Calibri" w:hAnsi="Times New Roman" w:cs="Times New Roman"/>
          <w:bCs/>
          <w:i/>
          <w:sz w:val="18"/>
          <w:szCs w:val="18"/>
          <w:lang w:eastAsia="ru-RU"/>
        </w:rPr>
        <w:fldChar w:fldCharType="begin"/>
      </w:r>
      <w:r w:rsidRPr="00443ED7">
        <w:rPr>
          <w:rFonts w:ascii="Times New Roman" w:eastAsia="Calibri" w:hAnsi="Times New Roman" w:cs="Times New Roman"/>
          <w:bCs/>
          <w:i/>
          <w:sz w:val="18"/>
          <w:szCs w:val="18"/>
          <w:lang w:eastAsia="ru-RU"/>
        </w:rPr>
        <w:instrText xml:space="preserve"> SEQ Таблица \* ARABIC \s 1 </w:instrText>
      </w:r>
      <w:r w:rsidRPr="00443ED7">
        <w:rPr>
          <w:rFonts w:ascii="Times New Roman" w:eastAsia="Calibri" w:hAnsi="Times New Roman" w:cs="Times New Roman"/>
          <w:bCs/>
          <w:i/>
          <w:sz w:val="18"/>
          <w:szCs w:val="18"/>
          <w:lang w:eastAsia="ru-RU"/>
        </w:rPr>
        <w:fldChar w:fldCharType="separate"/>
      </w:r>
      <w:r w:rsidRPr="00443ED7">
        <w:rPr>
          <w:rFonts w:ascii="Times New Roman" w:eastAsia="Calibri" w:hAnsi="Times New Roman" w:cs="Times New Roman"/>
          <w:bCs/>
          <w:i/>
          <w:noProof/>
          <w:sz w:val="18"/>
          <w:szCs w:val="18"/>
          <w:lang w:eastAsia="ru-RU"/>
        </w:rPr>
        <w:t>6</w:t>
      </w:r>
      <w:r w:rsidRPr="00443ED7">
        <w:rPr>
          <w:rFonts w:ascii="Times New Roman" w:eastAsia="Calibri" w:hAnsi="Times New Roman" w:cs="Times New Roman"/>
          <w:bCs/>
          <w:i/>
          <w:noProof/>
          <w:sz w:val="18"/>
          <w:szCs w:val="18"/>
          <w:lang w:eastAsia="ru-RU"/>
        </w:rPr>
        <w:fldChar w:fldCharType="end"/>
      </w: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5103"/>
        <w:gridCol w:w="2920"/>
        <w:gridCol w:w="2920"/>
        <w:gridCol w:w="2920"/>
      </w:tblGrid>
      <w:tr w:rsidR="00443ED7" w:rsidRPr="00443ED7" w14:paraId="5CF3A454" w14:textId="77777777" w:rsidTr="0083161C">
        <w:trPr>
          <w:cantSplit/>
          <w:trHeight w:val="264"/>
          <w:tblHeader/>
        </w:trPr>
        <w:tc>
          <w:tcPr>
            <w:tcW w:w="567" w:type="dxa"/>
            <w:vMerge w:val="restart"/>
          </w:tcPr>
          <w:p w14:paraId="6CB397C0" w14:textId="77777777" w:rsidR="00443ED7" w:rsidRPr="00443ED7" w:rsidRDefault="00443ED7" w:rsidP="00443ED7">
            <w:pPr>
              <w:spacing w:after="0" w:line="240" w:lineRule="auto"/>
              <w:contextualSpacing/>
              <w:jc w:val="center"/>
              <w:rPr>
                <w:rFonts w:ascii="Times New Roman" w:eastAsia="MS Mincho" w:hAnsi="Times New Roman" w:cs="Times New Roman"/>
                <w:b/>
                <w:bCs/>
                <w:sz w:val="24"/>
                <w:szCs w:val="24"/>
                <w:lang w:eastAsia="ru-RU"/>
              </w:rPr>
            </w:pPr>
            <w:r w:rsidRPr="00443ED7">
              <w:rPr>
                <w:rFonts w:ascii="Times New Roman" w:eastAsia="MS Mincho" w:hAnsi="Times New Roman" w:cs="Times New Roman"/>
                <w:b/>
                <w:bCs/>
                <w:sz w:val="24"/>
                <w:szCs w:val="24"/>
                <w:lang w:eastAsia="ru-RU"/>
              </w:rPr>
              <w:t>№ п/п</w:t>
            </w:r>
          </w:p>
        </w:tc>
        <w:tc>
          <w:tcPr>
            <w:tcW w:w="5103" w:type="dxa"/>
            <w:vMerge w:val="restart"/>
            <w:vAlign w:val="center"/>
          </w:tcPr>
          <w:p w14:paraId="40D18441" w14:textId="77777777" w:rsidR="00443ED7" w:rsidRPr="00443ED7" w:rsidRDefault="00443ED7" w:rsidP="00443ED7">
            <w:pPr>
              <w:spacing w:after="0" w:line="240" w:lineRule="auto"/>
              <w:contextualSpacing/>
              <w:rPr>
                <w:rFonts w:ascii="Times New Roman" w:eastAsia="MS Mincho" w:hAnsi="Times New Roman" w:cs="Times New Roman"/>
                <w:b/>
                <w:bCs/>
                <w:sz w:val="24"/>
                <w:szCs w:val="24"/>
                <w:lang w:eastAsia="ru-RU"/>
              </w:rPr>
            </w:pPr>
            <w:r w:rsidRPr="00443ED7">
              <w:rPr>
                <w:rFonts w:ascii="Times New Roman" w:eastAsia="MS Mincho" w:hAnsi="Times New Roman" w:cs="Times New Roman"/>
                <w:b/>
                <w:bCs/>
                <w:sz w:val="24"/>
                <w:szCs w:val="24"/>
                <w:lang w:eastAsia="ru-RU"/>
              </w:rPr>
              <w:t>Участников, набравших балл</w:t>
            </w:r>
          </w:p>
        </w:tc>
        <w:tc>
          <w:tcPr>
            <w:tcW w:w="8760" w:type="dxa"/>
            <w:gridSpan w:val="3"/>
          </w:tcPr>
          <w:p w14:paraId="40CB93D8" w14:textId="77777777" w:rsidR="00443ED7" w:rsidRPr="00443ED7" w:rsidRDefault="00443ED7" w:rsidP="00443ED7">
            <w:pPr>
              <w:spacing w:after="0" w:line="240" w:lineRule="auto"/>
              <w:contextualSpacing/>
              <w:jc w:val="center"/>
              <w:rPr>
                <w:rFonts w:ascii="Times New Roman" w:eastAsia="MS Mincho" w:hAnsi="Times New Roman" w:cs="Times New Roman"/>
                <w:b/>
                <w:bCs/>
                <w:sz w:val="24"/>
                <w:szCs w:val="24"/>
                <w:lang w:eastAsia="ru-RU"/>
              </w:rPr>
            </w:pPr>
            <w:r w:rsidRPr="00443ED7">
              <w:rPr>
                <w:rFonts w:ascii="Times New Roman" w:eastAsia="MS Mincho" w:hAnsi="Times New Roman" w:cs="Times New Roman"/>
                <w:b/>
                <w:bCs/>
                <w:sz w:val="24"/>
                <w:szCs w:val="24"/>
                <w:lang w:eastAsia="ru-RU"/>
              </w:rPr>
              <w:t>Год проведения ГИА</w:t>
            </w:r>
          </w:p>
        </w:tc>
      </w:tr>
      <w:tr w:rsidR="00443ED7" w:rsidRPr="00443ED7" w14:paraId="0DCD7B34" w14:textId="77777777" w:rsidTr="0083161C">
        <w:trPr>
          <w:cantSplit/>
          <w:trHeight w:val="155"/>
          <w:tblHeader/>
        </w:trPr>
        <w:tc>
          <w:tcPr>
            <w:tcW w:w="567" w:type="dxa"/>
            <w:vMerge/>
          </w:tcPr>
          <w:p w14:paraId="09F402B6" w14:textId="77777777" w:rsidR="00443ED7" w:rsidRPr="00443ED7" w:rsidRDefault="00443ED7" w:rsidP="00443ED7">
            <w:pPr>
              <w:spacing w:after="0" w:line="240" w:lineRule="auto"/>
              <w:contextualSpacing/>
              <w:jc w:val="center"/>
              <w:rPr>
                <w:rFonts w:ascii="Times New Roman" w:eastAsia="MS Mincho" w:hAnsi="Times New Roman" w:cs="Times New Roman"/>
                <w:b/>
                <w:bCs/>
                <w:sz w:val="24"/>
                <w:szCs w:val="24"/>
                <w:lang w:eastAsia="ru-RU"/>
              </w:rPr>
            </w:pPr>
          </w:p>
        </w:tc>
        <w:tc>
          <w:tcPr>
            <w:tcW w:w="5103" w:type="dxa"/>
            <w:vMerge/>
            <w:vAlign w:val="center"/>
          </w:tcPr>
          <w:p w14:paraId="7118AB93" w14:textId="77777777" w:rsidR="00443ED7" w:rsidRPr="00443ED7" w:rsidRDefault="00443ED7" w:rsidP="00443ED7">
            <w:pPr>
              <w:spacing w:after="0" w:line="240" w:lineRule="auto"/>
              <w:contextualSpacing/>
              <w:rPr>
                <w:rFonts w:ascii="Times New Roman" w:eastAsia="MS Mincho" w:hAnsi="Times New Roman" w:cs="Times New Roman"/>
                <w:b/>
                <w:bCs/>
                <w:sz w:val="24"/>
                <w:szCs w:val="24"/>
                <w:lang w:eastAsia="ru-RU"/>
              </w:rPr>
            </w:pPr>
          </w:p>
        </w:tc>
        <w:tc>
          <w:tcPr>
            <w:tcW w:w="2920" w:type="dxa"/>
            <w:vAlign w:val="center"/>
          </w:tcPr>
          <w:p w14:paraId="5A7B0DBA" w14:textId="77777777" w:rsidR="00443ED7" w:rsidRPr="00443ED7" w:rsidRDefault="00443ED7" w:rsidP="00443ED7">
            <w:pPr>
              <w:spacing w:after="0" w:line="240" w:lineRule="auto"/>
              <w:contextualSpacing/>
              <w:jc w:val="center"/>
              <w:rPr>
                <w:rFonts w:ascii="Times New Roman" w:eastAsia="MS Mincho" w:hAnsi="Times New Roman" w:cs="Times New Roman"/>
                <w:b/>
                <w:bCs/>
                <w:sz w:val="24"/>
                <w:szCs w:val="24"/>
                <w:lang w:eastAsia="ru-RU"/>
              </w:rPr>
            </w:pPr>
            <w:r w:rsidRPr="00443ED7">
              <w:rPr>
                <w:rFonts w:ascii="Times New Roman" w:eastAsia="MS Mincho" w:hAnsi="Times New Roman" w:cs="Times New Roman"/>
                <w:b/>
                <w:bCs/>
                <w:sz w:val="24"/>
                <w:szCs w:val="24"/>
                <w:lang w:eastAsia="ru-RU"/>
              </w:rPr>
              <w:t>2023 г.</w:t>
            </w:r>
          </w:p>
        </w:tc>
        <w:tc>
          <w:tcPr>
            <w:tcW w:w="2920" w:type="dxa"/>
            <w:vAlign w:val="center"/>
          </w:tcPr>
          <w:p w14:paraId="3DCA84FE" w14:textId="77777777" w:rsidR="00443ED7" w:rsidRPr="00443ED7" w:rsidRDefault="00443ED7" w:rsidP="00443ED7">
            <w:pPr>
              <w:spacing w:after="0" w:line="240" w:lineRule="auto"/>
              <w:contextualSpacing/>
              <w:jc w:val="center"/>
              <w:rPr>
                <w:rFonts w:ascii="Times New Roman" w:eastAsia="MS Mincho" w:hAnsi="Times New Roman" w:cs="Times New Roman"/>
                <w:b/>
                <w:bCs/>
                <w:sz w:val="24"/>
                <w:szCs w:val="24"/>
                <w:lang w:eastAsia="ru-RU"/>
              </w:rPr>
            </w:pPr>
            <w:r w:rsidRPr="00443ED7">
              <w:rPr>
                <w:rFonts w:ascii="Times New Roman" w:eastAsia="MS Mincho" w:hAnsi="Times New Roman" w:cs="Times New Roman"/>
                <w:b/>
                <w:bCs/>
                <w:sz w:val="24"/>
                <w:szCs w:val="24"/>
                <w:lang w:eastAsia="ru-RU"/>
              </w:rPr>
              <w:t>2024 г.</w:t>
            </w:r>
          </w:p>
        </w:tc>
        <w:tc>
          <w:tcPr>
            <w:tcW w:w="2920" w:type="dxa"/>
            <w:vAlign w:val="center"/>
          </w:tcPr>
          <w:p w14:paraId="1D5CD7BF" w14:textId="77777777" w:rsidR="00443ED7" w:rsidRPr="00443ED7" w:rsidRDefault="00443ED7" w:rsidP="00443ED7">
            <w:pPr>
              <w:spacing w:after="0" w:line="240" w:lineRule="auto"/>
              <w:contextualSpacing/>
              <w:jc w:val="center"/>
              <w:rPr>
                <w:rFonts w:ascii="Times New Roman" w:eastAsia="MS Mincho" w:hAnsi="Times New Roman" w:cs="Times New Roman"/>
                <w:b/>
                <w:bCs/>
                <w:sz w:val="24"/>
                <w:szCs w:val="24"/>
                <w:lang w:eastAsia="ru-RU"/>
              </w:rPr>
            </w:pPr>
            <w:r w:rsidRPr="00443ED7">
              <w:rPr>
                <w:rFonts w:ascii="Times New Roman" w:eastAsia="MS Mincho" w:hAnsi="Times New Roman" w:cs="Times New Roman"/>
                <w:b/>
                <w:bCs/>
                <w:sz w:val="24"/>
                <w:szCs w:val="24"/>
                <w:lang w:eastAsia="ru-RU"/>
              </w:rPr>
              <w:t>2025 г.</w:t>
            </w:r>
          </w:p>
        </w:tc>
      </w:tr>
      <w:tr w:rsidR="00443ED7" w:rsidRPr="00443ED7" w14:paraId="3264EE52" w14:textId="77777777" w:rsidTr="0083161C">
        <w:trPr>
          <w:cantSplit/>
          <w:trHeight w:val="349"/>
        </w:trPr>
        <w:tc>
          <w:tcPr>
            <w:tcW w:w="567" w:type="dxa"/>
            <w:vAlign w:val="center"/>
          </w:tcPr>
          <w:p w14:paraId="1EFC31F0" w14:textId="77777777" w:rsidR="00443ED7" w:rsidRPr="00443ED7" w:rsidRDefault="00443ED7" w:rsidP="00443ED7">
            <w:pPr>
              <w:spacing w:after="0" w:line="240" w:lineRule="auto"/>
              <w:contextualSpacing/>
              <w:jc w:val="center"/>
              <w:rPr>
                <w:rFonts w:ascii="Times New Roman" w:eastAsia="MS Mincho" w:hAnsi="Times New Roman" w:cs="Times New Roman"/>
                <w:b/>
                <w:bCs/>
                <w:sz w:val="24"/>
                <w:szCs w:val="24"/>
                <w:lang w:eastAsia="ru-RU"/>
              </w:rPr>
            </w:pPr>
            <w:r w:rsidRPr="00443ED7">
              <w:rPr>
                <w:rFonts w:ascii="Times New Roman" w:eastAsia="MS Mincho" w:hAnsi="Times New Roman" w:cs="Times New Roman"/>
                <w:b/>
                <w:bCs/>
                <w:sz w:val="24"/>
                <w:szCs w:val="24"/>
                <w:lang w:eastAsia="ru-RU"/>
              </w:rPr>
              <w:t>1</w:t>
            </w:r>
          </w:p>
        </w:tc>
        <w:tc>
          <w:tcPr>
            <w:tcW w:w="5103" w:type="dxa"/>
            <w:vAlign w:val="center"/>
          </w:tcPr>
          <w:p w14:paraId="4C1498EE" w14:textId="77777777" w:rsidR="00443ED7" w:rsidRPr="00443ED7" w:rsidRDefault="00443ED7" w:rsidP="00443ED7">
            <w:pPr>
              <w:spacing w:after="0" w:line="240" w:lineRule="auto"/>
              <w:contextualSpacing/>
              <w:rPr>
                <w:rFonts w:ascii="Times New Roman" w:eastAsia="MS Mincho" w:hAnsi="Times New Roman" w:cs="Times New Roman"/>
                <w:sz w:val="24"/>
                <w:szCs w:val="24"/>
                <w:lang w:eastAsia="ru-RU"/>
              </w:rPr>
            </w:pPr>
            <w:r w:rsidRPr="00443ED7">
              <w:rPr>
                <w:rFonts w:ascii="Times New Roman" w:eastAsia="MS Mincho" w:hAnsi="Times New Roman" w:cs="Times New Roman"/>
                <w:sz w:val="24"/>
                <w:szCs w:val="24"/>
                <w:lang w:eastAsia="ru-RU"/>
              </w:rPr>
              <w:t xml:space="preserve"> ниже минимального балла, %</w:t>
            </w:r>
          </w:p>
        </w:tc>
        <w:tc>
          <w:tcPr>
            <w:tcW w:w="2920" w:type="dxa"/>
            <w:vAlign w:val="center"/>
          </w:tcPr>
          <w:p w14:paraId="4D3BCD02" w14:textId="77777777" w:rsidR="00443ED7" w:rsidRPr="00443ED7" w:rsidRDefault="00443ED7" w:rsidP="00443ED7">
            <w:pPr>
              <w:spacing w:after="0" w:line="240" w:lineRule="auto"/>
              <w:contextualSpacing/>
              <w:jc w:val="center"/>
              <w:rPr>
                <w:rFonts w:ascii="Times New Roman" w:eastAsia="MS Mincho" w:hAnsi="Times New Roman" w:cs="Times New Roman"/>
                <w:sz w:val="24"/>
                <w:szCs w:val="24"/>
                <w:lang w:eastAsia="ru-RU"/>
              </w:rPr>
            </w:pPr>
            <w:r w:rsidRPr="00443ED7">
              <w:rPr>
                <w:rFonts w:ascii="Times New Roman" w:eastAsia="MS Mincho" w:hAnsi="Times New Roman" w:cs="Times New Roman"/>
                <w:sz w:val="24"/>
                <w:szCs w:val="24"/>
                <w:lang w:eastAsia="ru-RU"/>
              </w:rPr>
              <w:t>1,94%</w:t>
            </w:r>
          </w:p>
        </w:tc>
        <w:tc>
          <w:tcPr>
            <w:tcW w:w="2920" w:type="dxa"/>
            <w:vAlign w:val="center"/>
          </w:tcPr>
          <w:p w14:paraId="0A34AACF" w14:textId="77777777" w:rsidR="00443ED7" w:rsidRPr="00443ED7" w:rsidRDefault="00443ED7" w:rsidP="00443ED7">
            <w:pPr>
              <w:spacing w:after="0" w:line="240" w:lineRule="auto"/>
              <w:contextualSpacing/>
              <w:jc w:val="center"/>
              <w:rPr>
                <w:rFonts w:ascii="Times New Roman" w:eastAsia="MS Mincho" w:hAnsi="Times New Roman" w:cs="Times New Roman"/>
                <w:sz w:val="24"/>
                <w:szCs w:val="24"/>
                <w:lang w:eastAsia="ru-RU"/>
              </w:rPr>
            </w:pPr>
            <w:r w:rsidRPr="00443ED7">
              <w:rPr>
                <w:rFonts w:ascii="Times New Roman" w:eastAsia="Calibri" w:hAnsi="Times New Roman" w:cs="Times New Roman"/>
                <w:color w:val="000000"/>
                <w:sz w:val="24"/>
                <w:szCs w:val="24"/>
                <w:lang w:eastAsia="ru-RU"/>
              </w:rPr>
              <w:t>2,73%</w:t>
            </w:r>
          </w:p>
        </w:tc>
        <w:tc>
          <w:tcPr>
            <w:tcW w:w="2920" w:type="dxa"/>
            <w:vAlign w:val="center"/>
          </w:tcPr>
          <w:p w14:paraId="21897BF3" w14:textId="77777777" w:rsidR="00443ED7" w:rsidRPr="00443ED7" w:rsidRDefault="00443ED7" w:rsidP="00443ED7">
            <w:pPr>
              <w:spacing w:after="0" w:line="240" w:lineRule="auto"/>
              <w:contextualSpacing/>
              <w:jc w:val="center"/>
              <w:rPr>
                <w:rFonts w:ascii="Times New Roman" w:eastAsia="MS Mincho" w:hAnsi="Times New Roman" w:cs="Times New Roman"/>
                <w:sz w:val="24"/>
                <w:szCs w:val="24"/>
                <w:lang w:eastAsia="ru-RU"/>
              </w:rPr>
            </w:pPr>
            <w:r w:rsidRPr="00443ED7">
              <w:rPr>
                <w:rFonts w:ascii="Times New Roman" w:eastAsia="Calibri" w:hAnsi="Times New Roman" w:cs="Times New Roman"/>
                <w:color w:val="000000"/>
                <w:sz w:val="24"/>
                <w:szCs w:val="24"/>
                <w:lang w:eastAsia="ru-RU"/>
              </w:rPr>
              <w:t>2,84%</w:t>
            </w:r>
          </w:p>
        </w:tc>
      </w:tr>
      <w:tr w:rsidR="00443ED7" w:rsidRPr="00443ED7" w14:paraId="0E9D1C71" w14:textId="77777777" w:rsidTr="0083161C">
        <w:trPr>
          <w:cantSplit/>
          <w:trHeight w:val="349"/>
        </w:trPr>
        <w:tc>
          <w:tcPr>
            <w:tcW w:w="567" w:type="dxa"/>
            <w:vAlign w:val="center"/>
          </w:tcPr>
          <w:p w14:paraId="65179FD8" w14:textId="77777777" w:rsidR="00443ED7" w:rsidRPr="00443ED7" w:rsidRDefault="00443ED7" w:rsidP="00443ED7">
            <w:pPr>
              <w:spacing w:after="0" w:line="240" w:lineRule="auto"/>
              <w:contextualSpacing/>
              <w:jc w:val="center"/>
              <w:rPr>
                <w:rFonts w:ascii="Times New Roman" w:eastAsia="MS Mincho" w:hAnsi="Times New Roman" w:cs="Times New Roman"/>
                <w:b/>
                <w:bCs/>
                <w:sz w:val="24"/>
                <w:szCs w:val="24"/>
                <w:lang w:eastAsia="ru-RU"/>
              </w:rPr>
            </w:pPr>
            <w:r w:rsidRPr="00443ED7">
              <w:rPr>
                <w:rFonts w:ascii="Times New Roman" w:eastAsia="MS Mincho" w:hAnsi="Times New Roman" w:cs="Times New Roman"/>
                <w:b/>
                <w:bCs/>
                <w:sz w:val="24"/>
                <w:szCs w:val="24"/>
                <w:lang w:eastAsia="ru-RU"/>
              </w:rPr>
              <w:t>2</w:t>
            </w:r>
          </w:p>
        </w:tc>
        <w:tc>
          <w:tcPr>
            <w:tcW w:w="5103" w:type="dxa"/>
            <w:vAlign w:val="center"/>
          </w:tcPr>
          <w:p w14:paraId="565C1C6D" w14:textId="77777777" w:rsidR="00443ED7" w:rsidRPr="00443ED7" w:rsidRDefault="00443ED7" w:rsidP="00443ED7">
            <w:pPr>
              <w:spacing w:after="0" w:line="240" w:lineRule="auto"/>
              <w:contextualSpacing/>
              <w:rPr>
                <w:rFonts w:ascii="Times New Roman" w:eastAsia="MS Mincho" w:hAnsi="Times New Roman" w:cs="Times New Roman"/>
                <w:sz w:val="24"/>
                <w:szCs w:val="24"/>
                <w:lang w:eastAsia="ru-RU"/>
              </w:rPr>
            </w:pPr>
            <w:r w:rsidRPr="00443ED7">
              <w:rPr>
                <w:rFonts w:ascii="Times New Roman" w:eastAsia="MS Mincho" w:hAnsi="Times New Roman" w:cs="Times New Roman"/>
                <w:sz w:val="24"/>
                <w:szCs w:val="24"/>
                <w:lang w:eastAsia="ru-RU"/>
              </w:rPr>
              <w:t>от минимального балла до 60 баллов, %</w:t>
            </w:r>
          </w:p>
        </w:tc>
        <w:tc>
          <w:tcPr>
            <w:tcW w:w="2920" w:type="dxa"/>
            <w:vAlign w:val="center"/>
          </w:tcPr>
          <w:p w14:paraId="26BB5E36" w14:textId="77777777" w:rsidR="00443ED7" w:rsidRPr="00443ED7" w:rsidRDefault="00443ED7" w:rsidP="00443ED7">
            <w:pPr>
              <w:spacing w:after="0" w:line="240" w:lineRule="auto"/>
              <w:contextualSpacing/>
              <w:jc w:val="center"/>
              <w:rPr>
                <w:rFonts w:ascii="Times New Roman" w:eastAsia="MS Mincho" w:hAnsi="Times New Roman" w:cs="Times New Roman"/>
                <w:sz w:val="24"/>
                <w:szCs w:val="24"/>
                <w:lang w:eastAsia="ru-RU"/>
              </w:rPr>
            </w:pPr>
            <w:r w:rsidRPr="00443ED7">
              <w:rPr>
                <w:rFonts w:ascii="Times New Roman" w:eastAsia="MS Mincho" w:hAnsi="Times New Roman" w:cs="Times New Roman"/>
                <w:sz w:val="24"/>
                <w:szCs w:val="24"/>
                <w:lang w:eastAsia="ru-RU"/>
              </w:rPr>
              <w:t>45,24%</w:t>
            </w:r>
          </w:p>
        </w:tc>
        <w:tc>
          <w:tcPr>
            <w:tcW w:w="2920" w:type="dxa"/>
            <w:vAlign w:val="center"/>
          </w:tcPr>
          <w:p w14:paraId="7D1A0492" w14:textId="77777777" w:rsidR="00443ED7" w:rsidRPr="00443ED7" w:rsidRDefault="00443ED7" w:rsidP="00443ED7">
            <w:pPr>
              <w:spacing w:after="0" w:line="240" w:lineRule="auto"/>
              <w:contextualSpacing/>
              <w:jc w:val="center"/>
              <w:rPr>
                <w:rFonts w:ascii="Times New Roman" w:eastAsia="MS Mincho" w:hAnsi="Times New Roman" w:cs="Times New Roman"/>
                <w:sz w:val="24"/>
                <w:szCs w:val="24"/>
                <w:lang w:eastAsia="ru-RU"/>
              </w:rPr>
            </w:pPr>
            <w:r w:rsidRPr="00443ED7">
              <w:rPr>
                <w:rFonts w:ascii="Times New Roman" w:eastAsia="Calibri" w:hAnsi="Times New Roman" w:cs="Times New Roman"/>
                <w:color w:val="000000"/>
                <w:sz w:val="24"/>
                <w:szCs w:val="24"/>
                <w:lang w:eastAsia="ru-RU"/>
              </w:rPr>
              <w:t>58,99%</w:t>
            </w:r>
          </w:p>
        </w:tc>
        <w:tc>
          <w:tcPr>
            <w:tcW w:w="2920" w:type="dxa"/>
            <w:vAlign w:val="center"/>
          </w:tcPr>
          <w:p w14:paraId="6A2E55C3" w14:textId="77777777" w:rsidR="00443ED7" w:rsidRPr="00443ED7" w:rsidRDefault="00443ED7" w:rsidP="00443ED7">
            <w:pPr>
              <w:spacing w:after="0" w:line="240" w:lineRule="auto"/>
              <w:contextualSpacing/>
              <w:jc w:val="center"/>
              <w:rPr>
                <w:rFonts w:ascii="Times New Roman" w:eastAsia="MS Mincho" w:hAnsi="Times New Roman" w:cs="Times New Roman"/>
                <w:sz w:val="24"/>
                <w:szCs w:val="24"/>
                <w:lang w:eastAsia="ru-RU"/>
              </w:rPr>
            </w:pPr>
            <w:r w:rsidRPr="00443ED7">
              <w:rPr>
                <w:rFonts w:ascii="Times New Roman" w:eastAsia="Calibri" w:hAnsi="Times New Roman" w:cs="Times New Roman"/>
                <w:color w:val="000000"/>
                <w:sz w:val="24"/>
                <w:szCs w:val="24"/>
                <w:lang w:eastAsia="ru-RU"/>
              </w:rPr>
              <w:t>64,96%</w:t>
            </w:r>
          </w:p>
        </w:tc>
      </w:tr>
      <w:tr w:rsidR="00443ED7" w:rsidRPr="00443ED7" w:rsidDel="00407E4A" w14:paraId="6CA28843" w14:textId="77777777" w:rsidTr="0083161C">
        <w:trPr>
          <w:cantSplit/>
          <w:trHeight w:val="354"/>
        </w:trPr>
        <w:tc>
          <w:tcPr>
            <w:tcW w:w="567" w:type="dxa"/>
            <w:vAlign w:val="center"/>
          </w:tcPr>
          <w:p w14:paraId="3C58E588" w14:textId="77777777" w:rsidR="00443ED7" w:rsidRPr="00443ED7" w:rsidRDefault="00443ED7" w:rsidP="00443ED7">
            <w:pPr>
              <w:spacing w:after="0" w:line="240" w:lineRule="auto"/>
              <w:contextualSpacing/>
              <w:jc w:val="center"/>
              <w:rPr>
                <w:rFonts w:ascii="Times New Roman" w:eastAsia="MS Mincho" w:hAnsi="Times New Roman" w:cs="Times New Roman"/>
                <w:b/>
                <w:bCs/>
                <w:sz w:val="24"/>
                <w:szCs w:val="24"/>
                <w:lang w:eastAsia="ru-RU"/>
              </w:rPr>
            </w:pPr>
            <w:r w:rsidRPr="00443ED7">
              <w:rPr>
                <w:rFonts w:ascii="Times New Roman" w:eastAsia="MS Mincho" w:hAnsi="Times New Roman" w:cs="Times New Roman"/>
                <w:b/>
                <w:bCs/>
                <w:sz w:val="24"/>
                <w:szCs w:val="24"/>
                <w:lang w:eastAsia="ru-RU"/>
              </w:rPr>
              <w:t>3</w:t>
            </w:r>
          </w:p>
        </w:tc>
        <w:tc>
          <w:tcPr>
            <w:tcW w:w="5103" w:type="dxa"/>
            <w:vAlign w:val="center"/>
          </w:tcPr>
          <w:p w14:paraId="396A5B03" w14:textId="77777777" w:rsidR="00443ED7" w:rsidRPr="00443ED7" w:rsidDel="00407E4A" w:rsidRDefault="00443ED7" w:rsidP="00443ED7">
            <w:pPr>
              <w:spacing w:after="0" w:line="240" w:lineRule="auto"/>
              <w:contextualSpacing/>
              <w:rPr>
                <w:rFonts w:ascii="Times New Roman" w:eastAsia="MS Mincho" w:hAnsi="Times New Roman" w:cs="Times New Roman"/>
                <w:sz w:val="24"/>
                <w:szCs w:val="24"/>
                <w:lang w:eastAsia="ru-RU"/>
              </w:rPr>
            </w:pPr>
            <w:r w:rsidRPr="00443ED7">
              <w:rPr>
                <w:rFonts w:ascii="Times New Roman" w:eastAsia="MS Mincho" w:hAnsi="Times New Roman" w:cs="Times New Roman"/>
                <w:sz w:val="24"/>
                <w:szCs w:val="24"/>
                <w:lang w:eastAsia="ru-RU"/>
              </w:rPr>
              <w:t>от 61 до 80 баллов, %</w:t>
            </w:r>
          </w:p>
        </w:tc>
        <w:tc>
          <w:tcPr>
            <w:tcW w:w="2920" w:type="dxa"/>
            <w:vAlign w:val="center"/>
          </w:tcPr>
          <w:p w14:paraId="40325C4E" w14:textId="77777777" w:rsidR="00443ED7" w:rsidRPr="00443ED7" w:rsidDel="00407E4A" w:rsidRDefault="00443ED7" w:rsidP="00443ED7">
            <w:pPr>
              <w:spacing w:after="0" w:line="240" w:lineRule="auto"/>
              <w:contextualSpacing/>
              <w:jc w:val="center"/>
              <w:rPr>
                <w:rFonts w:ascii="Times New Roman" w:eastAsia="MS Mincho" w:hAnsi="Times New Roman" w:cs="Times New Roman"/>
                <w:sz w:val="24"/>
                <w:szCs w:val="24"/>
                <w:lang w:eastAsia="ru-RU"/>
              </w:rPr>
            </w:pPr>
            <w:r w:rsidRPr="00443ED7">
              <w:rPr>
                <w:rFonts w:ascii="Times New Roman" w:eastAsia="MS Mincho" w:hAnsi="Times New Roman" w:cs="Times New Roman"/>
                <w:sz w:val="24"/>
                <w:szCs w:val="24"/>
                <w:lang w:eastAsia="ru-RU"/>
              </w:rPr>
              <w:t>39,09%</w:t>
            </w:r>
          </w:p>
        </w:tc>
        <w:tc>
          <w:tcPr>
            <w:tcW w:w="2920" w:type="dxa"/>
            <w:vAlign w:val="center"/>
          </w:tcPr>
          <w:p w14:paraId="670BEA7C" w14:textId="77777777" w:rsidR="00443ED7" w:rsidRPr="00443ED7" w:rsidDel="00407E4A" w:rsidRDefault="00443ED7" w:rsidP="00443ED7">
            <w:pPr>
              <w:spacing w:after="0" w:line="240" w:lineRule="auto"/>
              <w:contextualSpacing/>
              <w:jc w:val="center"/>
              <w:rPr>
                <w:rFonts w:ascii="Times New Roman" w:eastAsia="MS Mincho" w:hAnsi="Times New Roman" w:cs="Times New Roman"/>
                <w:sz w:val="24"/>
                <w:szCs w:val="24"/>
                <w:lang w:eastAsia="ru-RU"/>
              </w:rPr>
            </w:pPr>
            <w:r w:rsidRPr="00443ED7">
              <w:rPr>
                <w:rFonts w:ascii="Times New Roman" w:eastAsia="Calibri" w:hAnsi="Times New Roman" w:cs="Times New Roman"/>
                <w:color w:val="000000"/>
                <w:sz w:val="24"/>
                <w:szCs w:val="24"/>
                <w:lang w:eastAsia="ru-RU"/>
              </w:rPr>
              <w:t>29,90%</w:t>
            </w:r>
          </w:p>
        </w:tc>
        <w:tc>
          <w:tcPr>
            <w:tcW w:w="2920" w:type="dxa"/>
            <w:vAlign w:val="center"/>
          </w:tcPr>
          <w:p w14:paraId="4F2F8232" w14:textId="77777777" w:rsidR="00443ED7" w:rsidRPr="00443ED7" w:rsidDel="00407E4A" w:rsidRDefault="00443ED7" w:rsidP="00443ED7">
            <w:pPr>
              <w:spacing w:after="0" w:line="240" w:lineRule="auto"/>
              <w:contextualSpacing/>
              <w:jc w:val="center"/>
              <w:rPr>
                <w:rFonts w:ascii="Times New Roman" w:eastAsia="MS Mincho" w:hAnsi="Times New Roman" w:cs="Times New Roman"/>
                <w:sz w:val="24"/>
                <w:szCs w:val="24"/>
                <w:lang w:eastAsia="ru-RU"/>
              </w:rPr>
            </w:pPr>
            <w:r w:rsidRPr="00443ED7">
              <w:rPr>
                <w:rFonts w:ascii="Times New Roman" w:eastAsia="Calibri" w:hAnsi="Times New Roman" w:cs="Times New Roman"/>
                <w:color w:val="000000"/>
                <w:sz w:val="24"/>
                <w:szCs w:val="24"/>
                <w:lang w:eastAsia="ru-RU"/>
              </w:rPr>
              <w:t>26,45%</w:t>
            </w:r>
          </w:p>
        </w:tc>
      </w:tr>
      <w:tr w:rsidR="00443ED7" w:rsidRPr="00443ED7" w14:paraId="044F8645" w14:textId="77777777" w:rsidTr="0083161C">
        <w:trPr>
          <w:cantSplit/>
          <w:trHeight w:val="338"/>
        </w:trPr>
        <w:tc>
          <w:tcPr>
            <w:tcW w:w="567" w:type="dxa"/>
            <w:vAlign w:val="center"/>
          </w:tcPr>
          <w:p w14:paraId="325252D9" w14:textId="77777777" w:rsidR="00443ED7" w:rsidRPr="00443ED7" w:rsidRDefault="00443ED7" w:rsidP="00443ED7">
            <w:pPr>
              <w:spacing w:after="0" w:line="240" w:lineRule="auto"/>
              <w:contextualSpacing/>
              <w:jc w:val="center"/>
              <w:rPr>
                <w:rFonts w:ascii="Times New Roman" w:eastAsia="MS Mincho" w:hAnsi="Times New Roman" w:cs="Times New Roman"/>
                <w:b/>
                <w:bCs/>
                <w:sz w:val="24"/>
                <w:szCs w:val="24"/>
                <w:lang w:eastAsia="ru-RU"/>
              </w:rPr>
            </w:pPr>
            <w:r w:rsidRPr="00443ED7">
              <w:rPr>
                <w:rFonts w:ascii="Times New Roman" w:eastAsia="MS Mincho" w:hAnsi="Times New Roman" w:cs="Times New Roman"/>
                <w:b/>
                <w:bCs/>
                <w:sz w:val="24"/>
                <w:szCs w:val="24"/>
                <w:lang w:eastAsia="ru-RU"/>
              </w:rPr>
              <w:t>4</w:t>
            </w:r>
          </w:p>
        </w:tc>
        <w:tc>
          <w:tcPr>
            <w:tcW w:w="5103" w:type="dxa"/>
            <w:vAlign w:val="center"/>
          </w:tcPr>
          <w:p w14:paraId="1B4126E0" w14:textId="77777777" w:rsidR="00443ED7" w:rsidRPr="00443ED7" w:rsidRDefault="00443ED7" w:rsidP="00443ED7">
            <w:pPr>
              <w:spacing w:after="0" w:line="240" w:lineRule="auto"/>
              <w:contextualSpacing/>
              <w:rPr>
                <w:rFonts w:ascii="Times New Roman" w:eastAsia="MS Mincho" w:hAnsi="Times New Roman" w:cs="Times New Roman"/>
                <w:sz w:val="24"/>
                <w:szCs w:val="24"/>
                <w:lang w:eastAsia="ru-RU"/>
              </w:rPr>
            </w:pPr>
            <w:r w:rsidRPr="00443ED7">
              <w:rPr>
                <w:rFonts w:ascii="Times New Roman" w:eastAsia="MS Mincho" w:hAnsi="Times New Roman" w:cs="Times New Roman"/>
                <w:sz w:val="24"/>
                <w:szCs w:val="24"/>
                <w:lang w:eastAsia="ru-RU"/>
              </w:rPr>
              <w:t>от 81 до 100 баллов, %</w:t>
            </w:r>
          </w:p>
        </w:tc>
        <w:tc>
          <w:tcPr>
            <w:tcW w:w="2920" w:type="dxa"/>
            <w:vAlign w:val="center"/>
          </w:tcPr>
          <w:p w14:paraId="2D7D2343" w14:textId="77777777" w:rsidR="00443ED7" w:rsidRPr="00443ED7" w:rsidRDefault="00443ED7" w:rsidP="00443ED7">
            <w:pPr>
              <w:spacing w:after="0" w:line="240" w:lineRule="auto"/>
              <w:contextualSpacing/>
              <w:jc w:val="center"/>
              <w:rPr>
                <w:rFonts w:ascii="Times New Roman" w:eastAsia="MS Mincho" w:hAnsi="Times New Roman" w:cs="Times New Roman"/>
                <w:sz w:val="24"/>
                <w:szCs w:val="24"/>
                <w:lang w:eastAsia="ru-RU"/>
              </w:rPr>
            </w:pPr>
            <w:r w:rsidRPr="00443ED7">
              <w:rPr>
                <w:rFonts w:ascii="Times New Roman" w:eastAsia="MS Mincho" w:hAnsi="Times New Roman" w:cs="Times New Roman"/>
                <w:sz w:val="24"/>
                <w:szCs w:val="24"/>
                <w:lang w:eastAsia="ru-RU"/>
              </w:rPr>
              <w:t>13,73%</w:t>
            </w:r>
          </w:p>
        </w:tc>
        <w:tc>
          <w:tcPr>
            <w:tcW w:w="2920" w:type="dxa"/>
            <w:vAlign w:val="center"/>
          </w:tcPr>
          <w:p w14:paraId="34BE8A8C" w14:textId="77777777" w:rsidR="00443ED7" w:rsidRPr="00443ED7" w:rsidRDefault="00443ED7" w:rsidP="00443ED7">
            <w:pPr>
              <w:spacing w:after="0" w:line="240" w:lineRule="auto"/>
              <w:contextualSpacing/>
              <w:jc w:val="center"/>
              <w:rPr>
                <w:rFonts w:ascii="Times New Roman" w:eastAsia="MS Mincho" w:hAnsi="Times New Roman" w:cs="Times New Roman"/>
                <w:sz w:val="24"/>
                <w:szCs w:val="24"/>
                <w:lang w:eastAsia="ru-RU"/>
              </w:rPr>
            </w:pPr>
            <w:r w:rsidRPr="00443ED7">
              <w:rPr>
                <w:rFonts w:ascii="Times New Roman" w:eastAsia="Calibri" w:hAnsi="Times New Roman" w:cs="Times New Roman"/>
                <w:color w:val="000000"/>
                <w:sz w:val="24"/>
                <w:szCs w:val="24"/>
                <w:lang w:eastAsia="ru-RU"/>
              </w:rPr>
              <w:t>8,38%</w:t>
            </w:r>
          </w:p>
        </w:tc>
        <w:tc>
          <w:tcPr>
            <w:tcW w:w="2920" w:type="dxa"/>
            <w:vAlign w:val="center"/>
          </w:tcPr>
          <w:p w14:paraId="0CD5E219" w14:textId="77777777" w:rsidR="00443ED7" w:rsidRPr="00443ED7" w:rsidRDefault="00443ED7" w:rsidP="00443ED7">
            <w:pPr>
              <w:spacing w:after="0" w:line="240" w:lineRule="auto"/>
              <w:contextualSpacing/>
              <w:jc w:val="center"/>
              <w:rPr>
                <w:rFonts w:ascii="Times New Roman" w:eastAsia="MS Mincho" w:hAnsi="Times New Roman" w:cs="Times New Roman"/>
                <w:sz w:val="24"/>
                <w:szCs w:val="24"/>
                <w:lang w:eastAsia="ru-RU"/>
              </w:rPr>
            </w:pPr>
            <w:r w:rsidRPr="00443ED7">
              <w:rPr>
                <w:rFonts w:ascii="Times New Roman" w:eastAsia="Calibri" w:hAnsi="Times New Roman" w:cs="Times New Roman"/>
                <w:color w:val="000000"/>
                <w:sz w:val="24"/>
                <w:szCs w:val="24"/>
                <w:lang w:eastAsia="ru-RU"/>
              </w:rPr>
              <w:t>5,74%</w:t>
            </w:r>
          </w:p>
        </w:tc>
      </w:tr>
      <w:tr w:rsidR="00443ED7" w:rsidRPr="00443ED7" w14:paraId="42DA9F54" w14:textId="77777777" w:rsidTr="0083161C">
        <w:trPr>
          <w:cantSplit/>
          <w:trHeight w:val="338"/>
        </w:trPr>
        <w:tc>
          <w:tcPr>
            <w:tcW w:w="567" w:type="dxa"/>
            <w:tcBorders>
              <w:top w:val="single" w:sz="4" w:space="0" w:color="000000"/>
              <w:left w:val="single" w:sz="4" w:space="0" w:color="000000"/>
              <w:bottom w:val="single" w:sz="4" w:space="0" w:color="000000"/>
              <w:right w:val="single" w:sz="4" w:space="0" w:color="000000"/>
            </w:tcBorders>
            <w:vAlign w:val="center"/>
          </w:tcPr>
          <w:p w14:paraId="79DEA67B" w14:textId="77777777" w:rsidR="00443ED7" w:rsidRPr="00443ED7" w:rsidRDefault="00443ED7" w:rsidP="00443ED7">
            <w:pPr>
              <w:spacing w:after="0" w:line="240" w:lineRule="auto"/>
              <w:contextualSpacing/>
              <w:jc w:val="center"/>
              <w:rPr>
                <w:rFonts w:ascii="Times New Roman" w:eastAsia="MS Mincho" w:hAnsi="Times New Roman" w:cs="Times New Roman"/>
                <w:b/>
                <w:bCs/>
                <w:sz w:val="24"/>
                <w:szCs w:val="24"/>
                <w:lang w:eastAsia="ru-RU"/>
              </w:rPr>
            </w:pPr>
            <w:r w:rsidRPr="00443ED7">
              <w:rPr>
                <w:rFonts w:ascii="Times New Roman" w:eastAsia="MS Mincho" w:hAnsi="Times New Roman" w:cs="Times New Roman"/>
                <w:b/>
                <w:bCs/>
                <w:sz w:val="24"/>
                <w:szCs w:val="24"/>
                <w:lang w:eastAsia="ru-RU"/>
              </w:rPr>
              <w:t>5</w:t>
            </w:r>
          </w:p>
        </w:tc>
        <w:tc>
          <w:tcPr>
            <w:tcW w:w="5103" w:type="dxa"/>
            <w:tcBorders>
              <w:top w:val="single" w:sz="4" w:space="0" w:color="000000"/>
              <w:left w:val="single" w:sz="4" w:space="0" w:color="000000"/>
              <w:bottom w:val="single" w:sz="4" w:space="0" w:color="000000"/>
              <w:right w:val="single" w:sz="4" w:space="0" w:color="000000"/>
            </w:tcBorders>
            <w:vAlign w:val="center"/>
          </w:tcPr>
          <w:p w14:paraId="6DA5BD55" w14:textId="77777777" w:rsidR="00443ED7" w:rsidRPr="00443ED7" w:rsidRDefault="00443ED7" w:rsidP="00443ED7">
            <w:pPr>
              <w:spacing w:after="0" w:line="240" w:lineRule="auto"/>
              <w:contextualSpacing/>
              <w:rPr>
                <w:rFonts w:ascii="Times New Roman" w:eastAsia="MS Mincho" w:hAnsi="Times New Roman" w:cs="Times New Roman"/>
                <w:sz w:val="24"/>
                <w:szCs w:val="24"/>
                <w:lang w:eastAsia="ru-RU"/>
              </w:rPr>
            </w:pPr>
            <w:r w:rsidRPr="00443ED7">
              <w:rPr>
                <w:rFonts w:ascii="Times New Roman" w:eastAsia="MS Mincho" w:hAnsi="Times New Roman" w:cs="Times New Roman"/>
                <w:sz w:val="24"/>
                <w:szCs w:val="24"/>
                <w:lang w:eastAsia="ru-RU"/>
              </w:rPr>
              <w:t>Средний тестовый балл</w:t>
            </w:r>
          </w:p>
        </w:tc>
        <w:tc>
          <w:tcPr>
            <w:tcW w:w="2920" w:type="dxa"/>
            <w:tcBorders>
              <w:top w:val="single" w:sz="4" w:space="0" w:color="000000"/>
              <w:left w:val="single" w:sz="4" w:space="0" w:color="000000"/>
              <w:bottom w:val="single" w:sz="4" w:space="0" w:color="000000"/>
              <w:right w:val="single" w:sz="4" w:space="0" w:color="000000"/>
            </w:tcBorders>
            <w:vAlign w:val="center"/>
          </w:tcPr>
          <w:p w14:paraId="0A5D6170" w14:textId="77777777" w:rsidR="00443ED7" w:rsidRPr="00443ED7" w:rsidRDefault="00443ED7" w:rsidP="00443ED7">
            <w:pPr>
              <w:spacing w:after="0" w:line="240" w:lineRule="auto"/>
              <w:contextualSpacing/>
              <w:jc w:val="center"/>
              <w:rPr>
                <w:rFonts w:ascii="Times New Roman" w:eastAsia="MS Mincho" w:hAnsi="Times New Roman" w:cs="Times New Roman"/>
                <w:b/>
                <w:bCs/>
                <w:sz w:val="24"/>
                <w:szCs w:val="24"/>
                <w:lang w:eastAsia="ru-RU"/>
              </w:rPr>
            </w:pPr>
            <w:r w:rsidRPr="00443ED7">
              <w:rPr>
                <w:rFonts w:ascii="Times New Roman" w:eastAsia="MS Mincho" w:hAnsi="Times New Roman" w:cs="Times New Roman"/>
                <w:b/>
                <w:bCs/>
                <w:sz w:val="24"/>
                <w:szCs w:val="24"/>
                <w:lang w:eastAsia="ru-RU"/>
              </w:rPr>
              <w:t>61,2</w:t>
            </w:r>
          </w:p>
        </w:tc>
        <w:tc>
          <w:tcPr>
            <w:tcW w:w="2920" w:type="dxa"/>
            <w:tcBorders>
              <w:top w:val="single" w:sz="4" w:space="0" w:color="000000"/>
              <w:left w:val="single" w:sz="4" w:space="0" w:color="000000"/>
              <w:bottom w:val="single" w:sz="4" w:space="0" w:color="000000"/>
              <w:right w:val="single" w:sz="4" w:space="0" w:color="000000"/>
            </w:tcBorders>
            <w:vAlign w:val="center"/>
          </w:tcPr>
          <w:p w14:paraId="3B6FCD65" w14:textId="77777777" w:rsidR="00443ED7" w:rsidRPr="00443ED7" w:rsidRDefault="00443ED7" w:rsidP="00443ED7">
            <w:pPr>
              <w:spacing w:after="0" w:line="240" w:lineRule="auto"/>
              <w:contextualSpacing/>
              <w:jc w:val="center"/>
              <w:rPr>
                <w:rFonts w:ascii="Times New Roman" w:eastAsia="MS Mincho" w:hAnsi="Times New Roman" w:cs="Times New Roman"/>
                <w:b/>
                <w:bCs/>
                <w:sz w:val="24"/>
                <w:szCs w:val="24"/>
                <w:lang w:eastAsia="ru-RU"/>
              </w:rPr>
            </w:pPr>
            <w:r w:rsidRPr="00443ED7">
              <w:rPr>
                <w:rFonts w:ascii="Times New Roman" w:eastAsia="Calibri" w:hAnsi="Times New Roman" w:cs="Times New Roman"/>
                <w:b/>
                <w:bCs/>
                <w:color w:val="000000"/>
                <w:sz w:val="24"/>
                <w:szCs w:val="24"/>
                <w:lang w:eastAsia="ru-RU"/>
              </w:rPr>
              <w:t>55,7</w:t>
            </w:r>
          </w:p>
        </w:tc>
        <w:tc>
          <w:tcPr>
            <w:tcW w:w="2920" w:type="dxa"/>
            <w:tcBorders>
              <w:top w:val="single" w:sz="4" w:space="0" w:color="000000"/>
              <w:left w:val="single" w:sz="4" w:space="0" w:color="000000"/>
              <w:bottom w:val="single" w:sz="4" w:space="0" w:color="000000"/>
              <w:right w:val="single" w:sz="4" w:space="0" w:color="000000"/>
            </w:tcBorders>
            <w:vAlign w:val="center"/>
          </w:tcPr>
          <w:p w14:paraId="4B276F03" w14:textId="77777777" w:rsidR="00443ED7" w:rsidRPr="00443ED7" w:rsidRDefault="00443ED7" w:rsidP="00443ED7">
            <w:pPr>
              <w:spacing w:after="0" w:line="240" w:lineRule="auto"/>
              <w:contextualSpacing/>
              <w:jc w:val="center"/>
              <w:rPr>
                <w:rFonts w:ascii="Times New Roman" w:eastAsia="MS Mincho" w:hAnsi="Times New Roman" w:cs="Times New Roman"/>
                <w:sz w:val="24"/>
                <w:szCs w:val="24"/>
                <w:lang w:eastAsia="ru-RU"/>
              </w:rPr>
            </w:pPr>
            <w:r w:rsidRPr="00443ED7">
              <w:rPr>
                <w:rFonts w:ascii="Times New Roman" w:eastAsia="Calibri" w:hAnsi="Times New Roman" w:cs="Times New Roman"/>
                <w:b/>
                <w:bCs/>
                <w:color w:val="000000"/>
                <w:sz w:val="24"/>
                <w:szCs w:val="24"/>
                <w:lang w:eastAsia="ru-RU"/>
              </w:rPr>
              <w:t>53,3</w:t>
            </w:r>
          </w:p>
        </w:tc>
      </w:tr>
    </w:tbl>
    <w:p w14:paraId="25C1607D" w14:textId="11BF6C74" w:rsidR="007A1F67" w:rsidRDefault="007A1F67" w:rsidP="009F2D80">
      <w:pPr>
        <w:pStyle w:val="a3"/>
        <w:spacing w:before="0" w:beforeAutospacing="0" w:after="0" w:afterAutospacing="0" w:line="360" w:lineRule="auto"/>
        <w:ind w:firstLine="851"/>
        <w:jc w:val="center"/>
        <w:rPr>
          <w:b/>
          <w:bCs/>
          <w:color w:val="000000"/>
          <w:sz w:val="28"/>
          <w:szCs w:val="28"/>
        </w:rPr>
      </w:pPr>
    </w:p>
    <w:p w14:paraId="2C2B74D4" w14:textId="77777777" w:rsidR="00BC1950" w:rsidRPr="00BC1950" w:rsidRDefault="00BC1950" w:rsidP="00A17E78">
      <w:pPr>
        <w:keepNext/>
        <w:keepLines/>
        <w:numPr>
          <w:ilvl w:val="2"/>
          <w:numId w:val="36"/>
        </w:numPr>
        <w:spacing w:before="200" w:after="0" w:line="240" w:lineRule="auto"/>
        <w:outlineLvl w:val="2"/>
        <w:rPr>
          <w:rFonts w:ascii="Times New Roman" w:eastAsia="SimSun" w:hAnsi="Times New Roman" w:cs="Times New Roman"/>
          <w:b/>
          <w:bCs/>
          <w:sz w:val="28"/>
          <w:szCs w:val="24"/>
          <w:lang w:val="x-none" w:eastAsia="ru-RU"/>
        </w:rPr>
      </w:pPr>
      <w:r w:rsidRPr="00BC1950">
        <w:rPr>
          <w:rFonts w:ascii="Times New Roman" w:eastAsia="SimSun" w:hAnsi="Times New Roman" w:cs="Times New Roman"/>
          <w:b/>
          <w:bCs/>
          <w:sz w:val="28"/>
          <w:szCs w:val="24"/>
          <w:lang w:val="x-none" w:eastAsia="ru-RU"/>
        </w:rPr>
        <w:t>в сравнении по АТЕ</w:t>
      </w:r>
    </w:p>
    <w:p w14:paraId="1A2DC40E" w14:textId="77777777" w:rsidR="00BC1950" w:rsidRPr="00BC1950" w:rsidRDefault="00BC1950" w:rsidP="00BC1950">
      <w:pPr>
        <w:keepNext/>
        <w:spacing w:after="200" w:line="240" w:lineRule="auto"/>
        <w:ind w:left="567"/>
        <w:jc w:val="right"/>
        <w:rPr>
          <w:rFonts w:ascii="Times New Roman" w:eastAsia="Calibri" w:hAnsi="Times New Roman" w:cs="Times New Roman"/>
          <w:bCs/>
          <w:i/>
          <w:sz w:val="18"/>
          <w:szCs w:val="18"/>
          <w:lang w:eastAsia="ru-RU"/>
        </w:rPr>
      </w:pPr>
      <w:r w:rsidRPr="00BC1950">
        <w:rPr>
          <w:rFonts w:ascii="Times New Roman" w:eastAsia="Calibri" w:hAnsi="Times New Roman" w:cs="Times New Roman"/>
          <w:bCs/>
          <w:i/>
          <w:sz w:val="18"/>
          <w:szCs w:val="18"/>
          <w:lang w:eastAsia="ru-RU"/>
        </w:rPr>
        <w:t>Таблица 2</w:t>
      </w:r>
      <w:r w:rsidRPr="00BC1950">
        <w:rPr>
          <w:rFonts w:ascii="Times New Roman" w:eastAsia="Calibri" w:hAnsi="Times New Roman" w:cs="Times New Roman"/>
          <w:bCs/>
          <w:i/>
          <w:sz w:val="18"/>
          <w:szCs w:val="18"/>
          <w:lang w:eastAsia="ru-RU"/>
        </w:rPr>
        <w:noBreakHyphen/>
      </w:r>
      <w:r w:rsidRPr="00BC1950">
        <w:rPr>
          <w:rFonts w:ascii="Times New Roman" w:eastAsia="Calibri" w:hAnsi="Times New Roman" w:cs="Times New Roman"/>
          <w:bCs/>
          <w:i/>
          <w:sz w:val="18"/>
          <w:szCs w:val="18"/>
          <w:lang w:eastAsia="ru-RU"/>
        </w:rPr>
        <w:fldChar w:fldCharType="begin"/>
      </w:r>
      <w:r w:rsidRPr="00BC1950">
        <w:rPr>
          <w:rFonts w:ascii="Times New Roman" w:eastAsia="Calibri" w:hAnsi="Times New Roman" w:cs="Times New Roman"/>
          <w:bCs/>
          <w:i/>
          <w:sz w:val="18"/>
          <w:szCs w:val="18"/>
          <w:lang w:eastAsia="ru-RU"/>
        </w:rPr>
        <w:instrText xml:space="preserve"> SEQ Таблица \* ARABIC \s 1 </w:instrText>
      </w:r>
      <w:r w:rsidRPr="00BC1950">
        <w:rPr>
          <w:rFonts w:ascii="Times New Roman" w:eastAsia="Calibri" w:hAnsi="Times New Roman" w:cs="Times New Roman"/>
          <w:bCs/>
          <w:i/>
          <w:sz w:val="18"/>
          <w:szCs w:val="18"/>
          <w:lang w:eastAsia="ru-RU"/>
        </w:rPr>
        <w:fldChar w:fldCharType="separate"/>
      </w:r>
      <w:r w:rsidRPr="00BC1950">
        <w:rPr>
          <w:rFonts w:ascii="Times New Roman" w:eastAsia="Calibri" w:hAnsi="Times New Roman" w:cs="Times New Roman"/>
          <w:bCs/>
          <w:i/>
          <w:noProof/>
          <w:sz w:val="18"/>
          <w:szCs w:val="18"/>
          <w:lang w:eastAsia="ru-RU"/>
        </w:rPr>
        <w:t>10</w:t>
      </w:r>
      <w:r w:rsidRPr="00BC1950">
        <w:rPr>
          <w:rFonts w:ascii="Times New Roman" w:eastAsia="Calibri" w:hAnsi="Times New Roman" w:cs="Times New Roman"/>
          <w:bCs/>
          <w:i/>
          <w:noProof/>
          <w:sz w:val="18"/>
          <w:szCs w:val="18"/>
          <w:lang w:eastAsia="ru-RU"/>
        </w:rPr>
        <w:fldChar w:fldCharType="end"/>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15"/>
        <w:gridCol w:w="1560"/>
        <w:gridCol w:w="2197"/>
        <w:gridCol w:w="2197"/>
        <w:gridCol w:w="2197"/>
        <w:gridCol w:w="2197"/>
      </w:tblGrid>
      <w:tr w:rsidR="00BC1950" w:rsidRPr="00BC1950" w14:paraId="47105C41" w14:textId="77777777" w:rsidTr="0083161C">
        <w:trPr>
          <w:cantSplit/>
          <w:tblHeader/>
        </w:trPr>
        <w:tc>
          <w:tcPr>
            <w:tcW w:w="567" w:type="dxa"/>
            <w:vMerge w:val="restart"/>
            <w:shd w:val="clear" w:color="auto" w:fill="auto"/>
            <w:vAlign w:val="center"/>
          </w:tcPr>
          <w:p w14:paraId="68C71B29"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 п/п</w:t>
            </w:r>
          </w:p>
        </w:tc>
        <w:tc>
          <w:tcPr>
            <w:tcW w:w="3515" w:type="dxa"/>
            <w:vMerge w:val="restart"/>
            <w:shd w:val="clear" w:color="auto" w:fill="auto"/>
            <w:vAlign w:val="center"/>
          </w:tcPr>
          <w:p w14:paraId="3969D813"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Наименование АТЕ</w:t>
            </w:r>
          </w:p>
        </w:tc>
        <w:tc>
          <w:tcPr>
            <w:tcW w:w="1560" w:type="dxa"/>
            <w:vMerge w:val="restart"/>
            <w:vAlign w:val="center"/>
          </w:tcPr>
          <w:p w14:paraId="2C932520"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Количество участников, чел.</w:t>
            </w:r>
          </w:p>
        </w:tc>
        <w:tc>
          <w:tcPr>
            <w:tcW w:w="8788" w:type="dxa"/>
            <w:gridSpan w:val="4"/>
            <w:shd w:val="clear" w:color="auto" w:fill="auto"/>
            <w:vAlign w:val="center"/>
          </w:tcPr>
          <w:p w14:paraId="2403F666"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Доля участников, получивших тестовый балл</w:t>
            </w:r>
          </w:p>
        </w:tc>
      </w:tr>
      <w:tr w:rsidR="00BC1950" w:rsidRPr="00BC1950" w14:paraId="0D57194F" w14:textId="77777777" w:rsidTr="0083161C">
        <w:trPr>
          <w:cantSplit/>
          <w:trHeight w:val="878"/>
          <w:tblHeader/>
        </w:trPr>
        <w:tc>
          <w:tcPr>
            <w:tcW w:w="567" w:type="dxa"/>
            <w:vMerge/>
            <w:shd w:val="clear" w:color="auto" w:fill="auto"/>
            <w:vAlign w:val="center"/>
          </w:tcPr>
          <w:p w14:paraId="59B0021A"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p>
        </w:tc>
        <w:tc>
          <w:tcPr>
            <w:tcW w:w="3515" w:type="dxa"/>
            <w:vMerge/>
            <w:shd w:val="clear" w:color="auto" w:fill="auto"/>
            <w:vAlign w:val="center"/>
          </w:tcPr>
          <w:p w14:paraId="504D8D24"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p>
        </w:tc>
        <w:tc>
          <w:tcPr>
            <w:tcW w:w="1560" w:type="dxa"/>
            <w:vMerge/>
            <w:vAlign w:val="center"/>
          </w:tcPr>
          <w:p w14:paraId="4A2C74EB"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p>
        </w:tc>
        <w:tc>
          <w:tcPr>
            <w:tcW w:w="2197" w:type="dxa"/>
            <w:shd w:val="clear" w:color="auto" w:fill="auto"/>
            <w:vAlign w:val="center"/>
          </w:tcPr>
          <w:p w14:paraId="268E4938"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ниже минимального</w:t>
            </w:r>
          </w:p>
        </w:tc>
        <w:tc>
          <w:tcPr>
            <w:tcW w:w="2197" w:type="dxa"/>
            <w:shd w:val="clear" w:color="auto" w:fill="auto"/>
            <w:vAlign w:val="center"/>
          </w:tcPr>
          <w:p w14:paraId="3B9BA7C2"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от минимального до 60 баллов</w:t>
            </w:r>
          </w:p>
        </w:tc>
        <w:tc>
          <w:tcPr>
            <w:tcW w:w="2197" w:type="dxa"/>
            <w:shd w:val="clear" w:color="auto" w:fill="auto"/>
            <w:vAlign w:val="center"/>
          </w:tcPr>
          <w:p w14:paraId="5D7FA314"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от 61 до 80 баллов</w:t>
            </w:r>
          </w:p>
        </w:tc>
        <w:tc>
          <w:tcPr>
            <w:tcW w:w="2197" w:type="dxa"/>
            <w:shd w:val="clear" w:color="auto" w:fill="auto"/>
            <w:vAlign w:val="center"/>
          </w:tcPr>
          <w:p w14:paraId="04A01BCC"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от 81 до 100 баллов</w:t>
            </w:r>
          </w:p>
        </w:tc>
      </w:tr>
      <w:tr w:rsidR="00BC1950" w:rsidRPr="00BC1950" w14:paraId="22C8746E" w14:textId="77777777" w:rsidTr="0083161C">
        <w:trPr>
          <w:cantSplit/>
          <w:trHeight w:val="20"/>
        </w:trPr>
        <w:tc>
          <w:tcPr>
            <w:tcW w:w="567" w:type="dxa"/>
            <w:shd w:val="clear" w:color="auto" w:fill="auto"/>
          </w:tcPr>
          <w:p w14:paraId="6172A804"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w:t>
            </w:r>
          </w:p>
        </w:tc>
        <w:tc>
          <w:tcPr>
            <w:tcW w:w="3515" w:type="dxa"/>
            <w:shd w:val="clear" w:color="auto" w:fill="auto"/>
            <w:vAlign w:val="center"/>
          </w:tcPr>
          <w:p w14:paraId="06A483C3" w14:textId="77777777" w:rsidR="00BC1950" w:rsidRPr="00BC1950" w:rsidRDefault="00BC1950" w:rsidP="00BC1950">
            <w:pPr>
              <w:spacing w:after="0" w:line="240" w:lineRule="auto"/>
              <w:contextualSpacing/>
              <w:jc w:val="both"/>
              <w:rPr>
                <w:rFonts w:ascii="Times New Roman" w:eastAsia="Calibri" w:hAnsi="Times New Roman" w:cs="Times New Roman"/>
                <w:sz w:val="24"/>
                <w:szCs w:val="24"/>
              </w:rPr>
            </w:pPr>
            <w:r w:rsidRPr="00BC1950">
              <w:rPr>
                <w:rFonts w:ascii="Times New Roman" w:eastAsia="Times New Roman" w:hAnsi="Times New Roman" w:cs="Times New Roman"/>
                <w:sz w:val="24"/>
                <w:szCs w:val="24"/>
              </w:rPr>
              <w:t>Бахчисарайский район</w:t>
            </w:r>
          </w:p>
        </w:tc>
        <w:tc>
          <w:tcPr>
            <w:tcW w:w="1560" w:type="dxa"/>
            <w:vAlign w:val="center"/>
          </w:tcPr>
          <w:p w14:paraId="705F8F4D"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340</w:t>
            </w:r>
          </w:p>
        </w:tc>
        <w:tc>
          <w:tcPr>
            <w:tcW w:w="2197" w:type="dxa"/>
            <w:shd w:val="clear" w:color="auto" w:fill="auto"/>
            <w:vAlign w:val="bottom"/>
          </w:tcPr>
          <w:p w14:paraId="1D097768"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2,65%</w:t>
            </w:r>
          </w:p>
        </w:tc>
        <w:tc>
          <w:tcPr>
            <w:tcW w:w="2197" w:type="dxa"/>
            <w:shd w:val="clear" w:color="auto" w:fill="auto"/>
            <w:vAlign w:val="bottom"/>
          </w:tcPr>
          <w:p w14:paraId="0F36A321"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68,82%</w:t>
            </w:r>
          </w:p>
        </w:tc>
        <w:tc>
          <w:tcPr>
            <w:tcW w:w="2197" w:type="dxa"/>
            <w:shd w:val="clear" w:color="auto" w:fill="auto"/>
            <w:vAlign w:val="bottom"/>
          </w:tcPr>
          <w:p w14:paraId="3E1CF45E"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24,71%</w:t>
            </w:r>
          </w:p>
        </w:tc>
        <w:tc>
          <w:tcPr>
            <w:tcW w:w="2197" w:type="dxa"/>
            <w:shd w:val="clear" w:color="auto" w:fill="auto"/>
            <w:vAlign w:val="bottom"/>
          </w:tcPr>
          <w:p w14:paraId="77D789A5"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3,82%</w:t>
            </w:r>
          </w:p>
        </w:tc>
      </w:tr>
      <w:tr w:rsidR="00BC1950" w:rsidRPr="00BC1950" w14:paraId="0B758550" w14:textId="77777777" w:rsidTr="0083161C">
        <w:trPr>
          <w:cantSplit/>
          <w:trHeight w:val="243"/>
        </w:trPr>
        <w:tc>
          <w:tcPr>
            <w:tcW w:w="567" w:type="dxa"/>
            <w:shd w:val="clear" w:color="auto" w:fill="auto"/>
          </w:tcPr>
          <w:p w14:paraId="7F27729A"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2</w:t>
            </w:r>
          </w:p>
        </w:tc>
        <w:tc>
          <w:tcPr>
            <w:tcW w:w="3515" w:type="dxa"/>
            <w:shd w:val="clear" w:color="auto" w:fill="auto"/>
            <w:vAlign w:val="center"/>
          </w:tcPr>
          <w:p w14:paraId="27648B90" w14:textId="77777777" w:rsidR="00BC1950" w:rsidRPr="00BC1950" w:rsidRDefault="00BC1950" w:rsidP="00BC1950">
            <w:pPr>
              <w:spacing w:after="0" w:line="240" w:lineRule="auto"/>
              <w:contextualSpacing/>
              <w:jc w:val="both"/>
              <w:rPr>
                <w:rFonts w:ascii="Times New Roman" w:eastAsia="Calibri" w:hAnsi="Times New Roman" w:cs="Times New Roman"/>
                <w:sz w:val="24"/>
                <w:szCs w:val="24"/>
              </w:rPr>
            </w:pPr>
            <w:r w:rsidRPr="00BC1950">
              <w:rPr>
                <w:rFonts w:ascii="Times New Roman" w:eastAsia="Times New Roman" w:hAnsi="Times New Roman" w:cs="Times New Roman"/>
                <w:sz w:val="24"/>
                <w:szCs w:val="24"/>
              </w:rPr>
              <w:t>Белогорский район</w:t>
            </w:r>
          </w:p>
        </w:tc>
        <w:tc>
          <w:tcPr>
            <w:tcW w:w="1560" w:type="dxa"/>
            <w:vAlign w:val="center"/>
          </w:tcPr>
          <w:p w14:paraId="574AD27A"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220</w:t>
            </w:r>
          </w:p>
        </w:tc>
        <w:tc>
          <w:tcPr>
            <w:tcW w:w="2197" w:type="dxa"/>
            <w:shd w:val="clear" w:color="auto" w:fill="auto"/>
            <w:vAlign w:val="bottom"/>
          </w:tcPr>
          <w:p w14:paraId="6C7970E1"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5,00%</w:t>
            </w:r>
          </w:p>
        </w:tc>
        <w:tc>
          <w:tcPr>
            <w:tcW w:w="2197" w:type="dxa"/>
            <w:shd w:val="clear" w:color="auto" w:fill="auto"/>
            <w:vAlign w:val="bottom"/>
          </w:tcPr>
          <w:p w14:paraId="09EC4A6C"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75,91%</w:t>
            </w:r>
          </w:p>
        </w:tc>
        <w:tc>
          <w:tcPr>
            <w:tcW w:w="2197" w:type="dxa"/>
            <w:shd w:val="clear" w:color="auto" w:fill="auto"/>
            <w:vAlign w:val="bottom"/>
          </w:tcPr>
          <w:p w14:paraId="48EFCD40"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15,00%</w:t>
            </w:r>
          </w:p>
        </w:tc>
        <w:tc>
          <w:tcPr>
            <w:tcW w:w="2197" w:type="dxa"/>
            <w:shd w:val="clear" w:color="auto" w:fill="auto"/>
            <w:vAlign w:val="bottom"/>
          </w:tcPr>
          <w:p w14:paraId="32A1FD0C"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4,09%</w:t>
            </w:r>
          </w:p>
        </w:tc>
      </w:tr>
      <w:tr w:rsidR="00BC1950" w:rsidRPr="00BC1950" w14:paraId="39A15E30" w14:textId="77777777" w:rsidTr="0083161C">
        <w:trPr>
          <w:cantSplit/>
          <w:trHeight w:val="243"/>
        </w:trPr>
        <w:tc>
          <w:tcPr>
            <w:tcW w:w="567" w:type="dxa"/>
            <w:shd w:val="clear" w:color="auto" w:fill="auto"/>
          </w:tcPr>
          <w:p w14:paraId="3687FA45"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3</w:t>
            </w:r>
          </w:p>
        </w:tc>
        <w:tc>
          <w:tcPr>
            <w:tcW w:w="3515" w:type="dxa"/>
            <w:shd w:val="clear" w:color="auto" w:fill="auto"/>
            <w:vAlign w:val="center"/>
          </w:tcPr>
          <w:p w14:paraId="1999095A"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Джанкойский район</w:t>
            </w:r>
          </w:p>
        </w:tc>
        <w:tc>
          <w:tcPr>
            <w:tcW w:w="1560" w:type="dxa"/>
            <w:vAlign w:val="center"/>
          </w:tcPr>
          <w:p w14:paraId="1F0884D5"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188</w:t>
            </w:r>
          </w:p>
        </w:tc>
        <w:tc>
          <w:tcPr>
            <w:tcW w:w="2197" w:type="dxa"/>
            <w:shd w:val="clear" w:color="auto" w:fill="auto"/>
            <w:vAlign w:val="bottom"/>
          </w:tcPr>
          <w:p w14:paraId="24DCAFA1"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7,98%</w:t>
            </w:r>
          </w:p>
        </w:tc>
        <w:tc>
          <w:tcPr>
            <w:tcW w:w="2197" w:type="dxa"/>
            <w:shd w:val="clear" w:color="auto" w:fill="auto"/>
            <w:vAlign w:val="bottom"/>
          </w:tcPr>
          <w:p w14:paraId="414A7B92"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73,94%</w:t>
            </w:r>
          </w:p>
        </w:tc>
        <w:tc>
          <w:tcPr>
            <w:tcW w:w="2197" w:type="dxa"/>
            <w:shd w:val="clear" w:color="auto" w:fill="auto"/>
            <w:vAlign w:val="bottom"/>
          </w:tcPr>
          <w:p w14:paraId="61735FD6"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15,43%</w:t>
            </w:r>
          </w:p>
        </w:tc>
        <w:tc>
          <w:tcPr>
            <w:tcW w:w="2197" w:type="dxa"/>
            <w:shd w:val="clear" w:color="auto" w:fill="auto"/>
            <w:vAlign w:val="bottom"/>
          </w:tcPr>
          <w:p w14:paraId="22307FBE"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2,66%</w:t>
            </w:r>
          </w:p>
        </w:tc>
      </w:tr>
      <w:tr w:rsidR="00BC1950" w:rsidRPr="00BC1950" w14:paraId="6138CE93" w14:textId="77777777" w:rsidTr="0083161C">
        <w:trPr>
          <w:cantSplit/>
          <w:trHeight w:val="243"/>
        </w:trPr>
        <w:tc>
          <w:tcPr>
            <w:tcW w:w="567" w:type="dxa"/>
            <w:shd w:val="clear" w:color="auto" w:fill="auto"/>
          </w:tcPr>
          <w:p w14:paraId="7EA719D2"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4</w:t>
            </w:r>
          </w:p>
        </w:tc>
        <w:tc>
          <w:tcPr>
            <w:tcW w:w="3515" w:type="dxa"/>
            <w:shd w:val="clear" w:color="auto" w:fill="auto"/>
            <w:vAlign w:val="center"/>
          </w:tcPr>
          <w:p w14:paraId="6B968AF1"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Кировский район</w:t>
            </w:r>
          </w:p>
        </w:tc>
        <w:tc>
          <w:tcPr>
            <w:tcW w:w="1560" w:type="dxa"/>
            <w:vAlign w:val="center"/>
          </w:tcPr>
          <w:p w14:paraId="095D30EC"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258</w:t>
            </w:r>
          </w:p>
        </w:tc>
        <w:tc>
          <w:tcPr>
            <w:tcW w:w="2197" w:type="dxa"/>
            <w:shd w:val="clear" w:color="auto" w:fill="auto"/>
            <w:vAlign w:val="bottom"/>
          </w:tcPr>
          <w:p w14:paraId="572A7A77"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8,14%</w:t>
            </w:r>
          </w:p>
        </w:tc>
        <w:tc>
          <w:tcPr>
            <w:tcW w:w="2197" w:type="dxa"/>
            <w:shd w:val="clear" w:color="auto" w:fill="auto"/>
            <w:vAlign w:val="bottom"/>
          </w:tcPr>
          <w:p w14:paraId="13A911EE"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76,36%</w:t>
            </w:r>
          </w:p>
        </w:tc>
        <w:tc>
          <w:tcPr>
            <w:tcW w:w="2197" w:type="dxa"/>
            <w:shd w:val="clear" w:color="auto" w:fill="auto"/>
            <w:vAlign w:val="bottom"/>
          </w:tcPr>
          <w:p w14:paraId="5821A41D"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14,73%</w:t>
            </w:r>
          </w:p>
        </w:tc>
        <w:tc>
          <w:tcPr>
            <w:tcW w:w="2197" w:type="dxa"/>
            <w:shd w:val="clear" w:color="auto" w:fill="auto"/>
            <w:vAlign w:val="bottom"/>
          </w:tcPr>
          <w:p w14:paraId="1DA1BF69"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0,78%</w:t>
            </w:r>
          </w:p>
        </w:tc>
      </w:tr>
      <w:tr w:rsidR="00BC1950" w:rsidRPr="00BC1950" w14:paraId="61EAB1FC" w14:textId="77777777" w:rsidTr="0083161C">
        <w:trPr>
          <w:cantSplit/>
          <w:trHeight w:val="243"/>
        </w:trPr>
        <w:tc>
          <w:tcPr>
            <w:tcW w:w="567" w:type="dxa"/>
            <w:shd w:val="clear" w:color="auto" w:fill="auto"/>
          </w:tcPr>
          <w:p w14:paraId="5B59B66A"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5</w:t>
            </w:r>
          </w:p>
        </w:tc>
        <w:tc>
          <w:tcPr>
            <w:tcW w:w="3515" w:type="dxa"/>
            <w:shd w:val="clear" w:color="auto" w:fill="auto"/>
            <w:vAlign w:val="center"/>
          </w:tcPr>
          <w:p w14:paraId="1BB7F89F"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Красногвардейский район</w:t>
            </w:r>
          </w:p>
        </w:tc>
        <w:tc>
          <w:tcPr>
            <w:tcW w:w="1560" w:type="dxa"/>
            <w:vAlign w:val="center"/>
          </w:tcPr>
          <w:p w14:paraId="7BC9A5C1"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248</w:t>
            </w:r>
          </w:p>
        </w:tc>
        <w:tc>
          <w:tcPr>
            <w:tcW w:w="2197" w:type="dxa"/>
            <w:shd w:val="clear" w:color="auto" w:fill="auto"/>
            <w:vAlign w:val="bottom"/>
          </w:tcPr>
          <w:p w14:paraId="01E8CD96"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2,42%</w:t>
            </w:r>
          </w:p>
        </w:tc>
        <w:tc>
          <w:tcPr>
            <w:tcW w:w="2197" w:type="dxa"/>
            <w:shd w:val="clear" w:color="auto" w:fill="auto"/>
            <w:vAlign w:val="bottom"/>
          </w:tcPr>
          <w:p w14:paraId="5B239954"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68,15%</w:t>
            </w:r>
          </w:p>
        </w:tc>
        <w:tc>
          <w:tcPr>
            <w:tcW w:w="2197" w:type="dxa"/>
            <w:shd w:val="clear" w:color="auto" w:fill="auto"/>
            <w:vAlign w:val="bottom"/>
          </w:tcPr>
          <w:p w14:paraId="7FBE214D"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25,81%</w:t>
            </w:r>
          </w:p>
        </w:tc>
        <w:tc>
          <w:tcPr>
            <w:tcW w:w="2197" w:type="dxa"/>
            <w:shd w:val="clear" w:color="auto" w:fill="auto"/>
            <w:vAlign w:val="bottom"/>
          </w:tcPr>
          <w:p w14:paraId="3C108C7F"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3,63%</w:t>
            </w:r>
          </w:p>
        </w:tc>
      </w:tr>
      <w:tr w:rsidR="00BC1950" w:rsidRPr="00BC1950" w14:paraId="2AD18F00" w14:textId="77777777" w:rsidTr="0083161C">
        <w:trPr>
          <w:cantSplit/>
          <w:trHeight w:val="243"/>
        </w:trPr>
        <w:tc>
          <w:tcPr>
            <w:tcW w:w="567" w:type="dxa"/>
            <w:shd w:val="clear" w:color="auto" w:fill="auto"/>
          </w:tcPr>
          <w:p w14:paraId="03BB0630"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6</w:t>
            </w:r>
          </w:p>
        </w:tc>
        <w:tc>
          <w:tcPr>
            <w:tcW w:w="3515" w:type="dxa"/>
            <w:shd w:val="clear" w:color="auto" w:fill="auto"/>
            <w:vAlign w:val="center"/>
          </w:tcPr>
          <w:p w14:paraId="38E919A8"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Красноперекопский район</w:t>
            </w:r>
          </w:p>
        </w:tc>
        <w:tc>
          <w:tcPr>
            <w:tcW w:w="1560" w:type="dxa"/>
            <w:vAlign w:val="center"/>
          </w:tcPr>
          <w:p w14:paraId="618A210A"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97</w:t>
            </w:r>
          </w:p>
        </w:tc>
        <w:tc>
          <w:tcPr>
            <w:tcW w:w="2197" w:type="dxa"/>
            <w:shd w:val="clear" w:color="auto" w:fill="auto"/>
            <w:vAlign w:val="bottom"/>
          </w:tcPr>
          <w:p w14:paraId="0B2262C3"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4,12%</w:t>
            </w:r>
          </w:p>
        </w:tc>
        <w:tc>
          <w:tcPr>
            <w:tcW w:w="2197" w:type="dxa"/>
            <w:shd w:val="clear" w:color="auto" w:fill="auto"/>
            <w:vAlign w:val="bottom"/>
          </w:tcPr>
          <w:p w14:paraId="41339C6B"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75,26%</w:t>
            </w:r>
          </w:p>
        </w:tc>
        <w:tc>
          <w:tcPr>
            <w:tcW w:w="2197" w:type="dxa"/>
            <w:shd w:val="clear" w:color="auto" w:fill="auto"/>
            <w:vAlign w:val="bottom"/>
          </w:tcPr>
          <w:p w14:paraId="74049CF2"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18,56%</w:t>
            </w:r>
          </w:p>
        </w:tc>
        <w:tc>
          <w:tcPr>
            <w:tcW w:w="2197" w:type="dxa"/>
            <w:shd w:val="clear" w:color="auto" w:fill="auto"/>
            <w:vAlign w:val="bottom"/>
          </w:tcPr>
          <w:p w14:paraId="7005D537"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2,06%</w:t>
            </w:r>
          </w:p>
        </w:tc>
      </w:tr>
      <w:tr w:rsidR="00BC1950" w:rsidRPr="00BC1950" w14:paraId="7F345192" w14:textId="77777777" w:rsidTr="0083161C">
        <w:trPr>
          <w:cantSplit/>
          <w:trHeight w:val="243"/>
        </w:trPr>
        <w:tc>
          <w:tcPr>
            <w:tcW w:w="567" w:type="dxa"/>
            <w:shd w:val="clear" w:color="auto" w:fill="auto"/>
          </w:tcPr>
          <w:p w14:paraId="4467BBC1"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7</w:t>
            </w:r>
          </w:p>
        </w:tc>
        <w:tc>
          <w:tcPr>
            <w:tcW w:w="3515" w:type="dxa"/>
            <w:shd w:val="clear" w:color="auto" w:fill="auto"/>
            <w:vAlign w:val="center"/>
          </w:tcPr>
          <w:p w14:paraId="5A9AC343"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Ленинский район</w:t>
            </w:r>
          </w:p>
        </w:tc>
        <w:tc>
          <w:tcPr>
            <w:tcW w:w="1560" w:type="dxa"/>
            <w:vAlign w:val="center"/>
          </w:tcPr>
          <w:p w14:paraId="7E41CD9C"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238</w:t>
            </w:r>
          </w:p>
        </w:tc>
        <w:tc>
          <w:tcPr>
            <w:tcW w:w="2197" w:type="dxa"/>
            <w:shd w:val="clear" w:color="auto" w:fill="auto"/>
            <w:vAlign w:val="bottom"/>
          </w:tcPr>
          <w:p w14:paraId="3D79C592"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3,78%</w:t>
            </w:r>
          </w:p>
        </w:tc>
        <w:tc>
          <w:tcPr>
            <w:tcW w:w="2197" w:type="dxa"/>
            <w:shd w:val="clear" w:color="auto" w:fill="auto"/>
            <w:vAlign w:val="bottom"/>
          </w:tcPr>
          <w:p w14:paraId="039D3B19"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73,95%</w:t>
            </w:r>
          </w:p>
        </w:tc>
        <w:tc>
          <w:tcPr>
            <w:tcW w:w="2197" w:type="dxa"/>
            <w:shd w:val="clear" w:color="auto" w:fill="auto"/>
            <w:vAlign w:val="bottom"/>
          </w:tcPr>
          <w:p w14:paraId="41F0E561"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20,17%</w:t>
            </w:r>
          </w:p>
        </w:tc>
        <w:tc>
          <w:tcPr>
            <w:tcW w:w="2197" w:type="dxa"/>
            <w:shd w:val="clear" w:color="auto" w:fill="auto"/>
            <w:vAlign w:val="bottom"/>
          </w:tcPr>
          <w:p w14:paraId="519C9606"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2,10%</w:t>
            </w:r>
          </w:p>
        </w:tc>
      </w:tr>
      <w:tr w:rsidR="00BC1950" w:rsidRPr="00BC1950" w14:paraId="7EC206F4" w14:textId="77777777" w:rsidTr="0083161C">
        <w:trPr>
          <w:cantSplit/>
          <w:trHeight w:val="243"/>
        </w:trPr>
        <w:tc>
          <w:tcPr>
            <w:tcW w:w="567" w:type="dxa"/>
            <w:shd w:val="clear" w:color="auto" w:fill="auto"/>
          </w:tcPr>
          <w:p w14:paraId="152A55BD"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8</w:t>
            </w:r>
          </w:p>
        </w:tc>
        <w:tc>
          <w:tcPr>
            <w:tcW w:w="3515" w:type="dxa"/>
            <w:shd w:val="clear" w:color="auto" w:fill="auto"/>
            <w:vAlign w:val="center"/>
          </w:tcPr>
          <w:p w14:paraId="1427E557"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Нижнегорский район</w:t>
            </w:r>
          </w:p>
        </w:tc>
        <w:tc>
          <w:tcPr>
            <w:tcW w:w="1560" w:type="dxa"/>
            <w:vAlign w:val="center"/>
          </w:tcPr>
          <w:p w14:paraId="5995FE7D"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187</w:t>
            </w:r>
          </w:p>
        </w:tc>
        <w:tc>
          <w:tcPr>
            <w:tcW w:w="2197" w:type="dxa"/>
            <w:shd w:val="clear" w:color="auto" w:fill="auto"/>
            <w:vAlign w:val="bottom"/>
          </w:tcPr>
          <w:p w14:paraId="6A50F0FA"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2,14%</w:t>
            </w:r>
          </w:p>
        </w:tc>
        <w:tc>
          <w:tcPr>
            <w:tcW w:w="2197" w:type="dxa"/>
            <w:shd w:val="clear" w:color="auto" w:fill="auto"/>
            <w:vAlign w:val="bottom"/>
          </w:tcPr>
          <w:p w14:paraId="3E39926B"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71,12%</w:t>
            </w:r>
          </w:p>
        </w:tc>
        <w:tc>
          <w:tcPr>
            <w:tcW w:w="2197" w:type="dxa"/>
            <w:shd w:val="clear" w:color="auto" w:fill="auto"/>
            <w:vAlign w:val="bottom"/>
          </w:tcPr>
          <w:p w14:paraId="41B2E66B"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22,46%</w:t>
            </w:r>
          </w:p>
        </w:tc>
        <w:tc>
          <w:tcPr>
            <w:tcW w:w="2197" w:type="dxa"/>
            <w:shd w:val="clear" w:color="auto" w:fill="auto"/>
            <w:vAlign w:val="bottom"/>
          </w:tcPr>
          <w:p w14:paraId="073E5EA8"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4,28%</w:t>
            </w:r>
          </w:p>
        </w:tc>
      </w:tr>
      <w:tr w:rsidR="00BC1950" w:rsidRPr="00BC1950" w14:paraId="3DECD248" w14:textId="77777777" w:rsidTr="0083161C">
        <w:trPr>
          <w:cantSplit/>
          <w:trHeight w:val="243"/>
        </w:trPr>
        <w:tc>
          <w:tcPr>
            <w:tcW w:w="567" w:type="dxa"/>
            <w:shd w:val="clear" w:color="auto" w:fill="auto"/>
          </w:tcPr>
          <w:p w14:paraId="7491BA1F"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9</w:t>
            </w:r>
          </w:p>
        </w:tc>
        <w:tc>
          <w:tcPr>
            <w:tcW w:w="3515" w:type="dxa"/>
            <w:shd w:val="clear" w:color="auto" w:fill="auto"/>
            <w:vAlign w:val="center"/>
          </w:tcPr>
          <w:p w14:paraId="159E1E4B"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Первомайский район</w:t>
            </w:r>
          </w:p>
        </w:tc>
        <w:tc>
          <w:tcPr>
            <w:tcW w:w="1560" w:type="dxa"/>
            <w:vAlign w:val="center"/>
          </w:tcPr>
          <w:p w14:paraId="6DFCCD6E"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124</w:t>
            </w:r>
          </w:p>
        </w:tc>
        <w:tc>
          <w:tcPr>
            <w:tcW w:w="2197" w:type="dxa"/>
            <w:shd w:val="clear" w:color="auto" w:fill="auto"/>
            <w:vAlign w:val="bottom"/>
          </w:tcPr>
          <w:p w14:paraId="1661D8EB"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18,55%</w:t>
            </w:r>
          </w:p>
        </w:tc>
        <w:tc>
          <w:tcPr>
            <w:tcW w:w="2197" w:type="dxa"/>
            <w:shd w:val="clear" w:color="auto" w:fill="auto"/>
            <w:vAlign w:val="bottom"/>
          </w:tcPr>
          <w:p w14:paraId="42CB6ED6"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69,35%</w:t>
            </w:r>
          </w:p>
        </w:tc>
        <w:tc>
          <w:tcPr>
            <w:tcW w:w="2197" w:type="dxa"/>
            <w:shd w:val="clear" w:color="auto" w:fill="auto"/>
            <w:vAlign w:val="bottom"/>
          </w:tcPr>
          <w:p w14:paraId="1167DBD1"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8,87%</w:t>
            </w:r>
          </w:p>
        </w:tc>
        <w:tc>
          <w:tcPr>
            <w:tcW w:w="2197" w:type="dxa"/>
            <w:shd w:val="clear" w:color="auto" w:fill="auto"/>
            <w:vAlign w:val="bottom"/>
          </w:tcPr>
          <w:p w14:paraId="58688CC2"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3,23%</w:t>
            </w:r>
          </w:p>
        </w:tc>
      </w:tr>
      <w:tr w:rsidR="00BC1950" w:rsidRPr="00BC1950" w14:paraId="44657A7A" w14:textId="77777777" w:rsidTr="0083161C">
        <w:trPr>
          <w:cantSplit/>
          <w:trHeight w:val="243"/>
        </w:trPr>
        <w:tc>
          <w:tcPr>
            <w:tcW w:w="567" w:type="dxa"/>
            <w:shd w:val="clear" w:color="auto" w:fill="auto"/>
          </w:tcPr>
          <w:p w14:paraId="414BEBE6"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10</w:t>
            </w:r>
          </w:p>
        </w:tc>
        <w:tc>
          <w:tcPr>
            <w:tcW w:w="3515" w:type="dxa"/>
            <w:shd w:val="clear" w:color="auto" w:fill="auto"/>
            <w:vAlign w:val="center"/>
          </w:tcPr>
          <w:p w14:paraId="18A5A4EF"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Раздольненский район</w:t>
            </w:r>
          </w:p>
        </w:tc>
        <w:tc>
          <w:tcPr>
            <w:tcW w:w="1560" w:type="dxa"/>
            <w:vAlign w:val="center"/>
          </w:tcPr>
          <w:p w14:paraId="25B51827"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83</w:t>
            </w:r>
          </w:p>
        </w:tc>
        <w:tc>
          <w:tcPr>
            <w:tcW w:w="2197" w:type="dxa"/>
            <w:shd w:val="clear" w:color="auto" w:fill="auto"/>
            <w:vAlign w:val="bottom"/>
          </w:tcPr>
          <w:p w14:paraId="2F6C53E8"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2,41%</w:t>
            </w:r>
          </w:p>
        </w:tc>
        <w:tc>
          <w:tcPr>
            <w:tcW w:w="2197" w:type="dxa"/>
            <w:shd w:val="clear" w:color="auto" w:fill="auto"/>
            <w:vAlign w:val="bottom"/>
          </w:tcPr>
          <w:p w14:paraId="69DBA68C"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71,08%</w:t>
            </w:r>
          </w:p>
        </w:tc>
        <w:tc>
          <w:tcPr>
            <w:tcW w:w="2197" w:type="dxa"/>
            <w:shd w:val="clear" w:color="auto" w:fill="auto"/>
            <w:vAlign w:val="bottom"/>
          </w:tcPr>
          <w:p w14:paraId="2A913CB3"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24,10%</w:t>
            </w:r>
          </w:p>
        </w:tc>
        <w:tc>
          <w:tcPr>
            <w:tcW w:w="2197" w:type="dxa"/>
            <w:shd w:val="clear" w:color="auto" w:fill="auto"/>
            <w:vAlign w:val="bottom"/>
          </w:tcPr>
          <w:p w14:paraId="20D271D3"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2,41%</w:t>
            </w:r>
          </w:p>
        </w:tc>
      </w:tr>
      <w:tr w:rsidR="00BC1950" w:rsidRPr="00BC1950" w14:paraId="47FC1476" w14:textId="77777777" w:rsidTr="0083161C">
        <w:trPr>
          <w:cantSplit/>
          <w:trHeight w:val="243"/>
        </w:trPr>
        <w:tc>
          <w:tcPr>
            <w:tcW w:w="567" w:type="dxa"/>
            <w:shd w:val="clear" w:color="auto" w:fill="auto"/>
          </w:tcPr>
          <w:p w14:paraId="04187776"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lastRenderedPageBreak/>
              <w:t>11</w:t>
            </w:r>
          </w:p>
        </w:tc>
        <w:tc>
          <w:tcPr>
            <w:tcW w:w="3515" w:type="dxa"/>
            <w:shd w:val="clear" w:color="auto" w:fill="auto"/>
            <w:vAlign w:val="center"/>
          </w:tcPr>
          <w:p w14:paraId="39AB94E0"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Сакский район</w:t>
            </w:r>
          </w:p>
        </w:tc>
        <w:tc>
          <w:tcPr>
            <w:tcW w:w="1560" w:type="dxa"/>
            <w:vAlign w:val="center"/>
          </w:tcPr>
          <w:p w14:paraId="067B3942"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283</w:t>
            </w:r>
          </w:p>
        </w:tc>
        <w:tc>
          <w:tcPr>
            <w:tcW w:w="2197" w:type="dxa"/>
            <w:shd w:val="clear" w:color="auto" w:fill="auto"/>
            <w:vAlign w:val="bottom"/>
          </w:tcPr>
          <w:p w14:paraId="40505153"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7,42%</w:t>
            </w:r>
          </w:p>
        </w:tc>
        <w:tc>
          <w:tcPr>
            <w:tcW w:w="2197" w:type="dxa"/>
            <w:shd w:val="clear" w:color="auto" w:fill="auto"/>
            <w:vAlign w:val="bottom"/>
          </w:tcPr>
          <w:p w14:paraId="644CA768"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71,38%</w:t>
            </w:r>
          </w:p>
        </w:tc>
        <w:tc>
          <w:tcPr>
            <w:tcW w:w="2197" w:type="dxa"/>
            <w:shd w:val="clear" w:color="auto" w:fill="auto"/>
            <w:vAlign w:val="bottom"/>
          </w:tcPr>
          <w:p w14:paraId="6BBF1AD8"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19,08%</w:t>
            </w:r>
          </w:p>
        </w:tc>
        <w:tc>
          <w:tcPr>
            <w:tcW w:w="2197" w:type="dxa"/>
            <w:shd w:val="clear" w:color="auto" w:fill="auto"/>
            <w:vAlign w:val="bottom"/>
          </w:tcPr>
          <w:p w14:paraId="1D75B70C"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2,12%</w:t>
            </w:r>
          </w:p>
        </w:tc>
      </w:tr>
      <w:tr w:rsidR="00BC1950" w:rsidRPr="00BC1950" w14:paraId="79A913DD" w14:textId="77777777" w:rsidTr="0083161C">
        <w:trPr>
          <w:cantSplit/>
          <w:trHeight w:val="243"/>
        </w:trPr>
        <w:tc>
          <w:tcPr>
            <w:tcW w:w="567" w:type="dxa"/>
            <w:shd w:val="clear" w:color="auto" w:fill="auto"/>
          </w:tcPr>
          <w:p w14:paraId="2CA9C930"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12</w:t>
            </w:r>
          </w:p>
        </w:tc>
        <w:tc>
          <w:tcPr>
            <w:tcW w:w="3515" w:type="dxa"/>
            <w:shd w:val="clear" w:color="auto" w:fill="auto"/>
            <w:vAlign w:val="center"/>
          </w:tcPr>
          <w:p w14:paraId="0897F382"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Симферопольский район</w:t>
            </w:r>
          </w:p>
        </w:tc>
        <w:tc>
          <w:tcPr>
            <w:tcW w:w="1560" w:type="dxa"/>
            <w:vAlign w:val="center"/>
          </w:tcPr>
          <w:p w14:paraId="48657720"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563</w:t>
            </w:r>
          </w:p>
        </w:tc>
        <w:tc>
          <w:tcPr>
            <w:tcW w:w="2197" w:type="dxa"/>
            <w:shd w:val="clear" w:color="auto" w:fill="auto"/>
            <w:vAlign w:val="bottom"/>
          </w:tcPr>
          <w:p w14:paraId="7797E99A"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2,66%</w:t>
            </w:r>
          </w:p>
        </w:tc>
        <w:tc>
          <w:tcPr>
            <w:tcW w:w="2197" w:type="dxa"/>
            <w:shd w:val="clear" w:color="auto" w:fill="auto"/>
            <w:vAlign w:val="bottom"/>
          </w:tcPr>
          <w:p w14:paraId="19E9B721"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69,80%</w:t>
            </w:r>
          </w:p>
        </w:tc>
        <w:tc>
          <w:tcPr>
            <w:tcW w:w="2197" w:type="dxa"/>
            <w:shd w:val="clear" w:color="auto" w:fill="auto"/>
            <w:vAlign w:val="bottom"/>
          </w:tcPr>
          <w:p w14:paraId="36231BF8"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24,33%</w:t>
            </w:r>
          </w:p>
        </w:tc>
        <w:tc>
          <w:tcPr>
            <w:tcW w:w="2197" w:type="dxa"/>
            <w:shd w:val="clear" w:color="auto" w:fill="auto"/>
            <w:vAlign w:val="bottom"/>
          </w:tcPr>
          <w:p w14:paraId="7BF4CEA9"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3,20%</w:t>
            </w:r>
          </w:p>
        </w:tc>
      </w:tr>
      <w:tr w:rsidR="00BC1950" w:rsidRPr="00BC1950" w14:paraId="56A0215A" w14:textId="77777777" w:rsidTr="0083161C">
        <w:trPr>
          <w:cantSplit/>
          <w:trHeight w:val="243"/>
        </w:trPr>
        <w:tc>
          <w:tcPr>
            <w:tcW w:w="567" w:type="dxa"/>
            <w:shd w:val="clear" w:color="auto" w:fill="auto"/>
          </w:tcPr>
          <w:p w14:paraId="666C09D5"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13</w:t>
            </w:r>
          </w:p>
        </w:tc>
        <w:tc>
          <w:tcPr>
            <w:tcW w:w="3515" w:type="dxa"/>
            <w:shd w:val="clear" w:color="auto" w:fill="auto"/>
            <w:vAlign w:val="center"/>
          </w:tcPr>
          <w:p w14:paraId="59C216A8"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Советский район</w:t>
            </w:r>
          </w:p>
        </w:tc>
        <w:tc>
          <w:tcPr>
            <w:tcW w:w="1560" w:type="dxa"/>
            <w:vAlign w:val="center"/>
          </w:tcPr>
          <w:p w14:paraId="05EC028D"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109</w:t>
            </w:r>
          </w:p>
        </w:tc>
        <w:tc>
          <w:tcPr>
            <w:tcW w:w="2197" w:type="dxa"/>
            <w:shd w:val="clear" w:color="auto" w:fill="auto"/>
            <w:vAlign w:val="bottom"/>
          </w:tcPr>
          <w:p w14:paraId="4A2A94B1"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4,59%</w:t>
            </w:r>
          </w:p>
        </w:tc>
        <w:tc>
          <w:tcPr>
            <w:tcW w:w="2197" w:type="dxa"/>
            <w:shd w:val="clear" w:color="auto" w:fill="auto"/>
            <w:vAlign w:val="bottom"/>
          </w:tcPr>
          <w:p w14:paraId="5E97305A"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76,15%</w:t>
            </w:r>
          </w:p>
        </w:tc>
        <w:tc>
          <w:tcPr>
            <w:tcW w:w="2197" w:type="dxa"/>
            <w:shd w:val="clear" w:color="auto" w:fill="auto"/>
            <w:vAlign w:val="bottom"/>
          </w:tcPr>
          <w:p w14:paraId="6926D5AB"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15,60%</w:t>
            </w:r>
          </w:p>
        </w:tc>
        <w:tc>
          <w:tcPr>
            <w:tcW w:w="2197" w:type="dxa"/>
            <w:shd w:val="clear" w:color="auto" w:fill="auto"/>
            <w:vAlign w:val="bottom"/>
          </w:tcPr>
          <w:p w14:paraId="11DFED52"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3,67%</w:t>
            </w:r>
          </w:p>
        </w:tc>
      </w:tr>
      <w:tr w:rsidR="00BC1950" w:rsidRPr="00BC1950" w14:paraId="0ADAFF46" w14:textId="77777777" w:rsidTr="0083161C">
        <w:trPr>
          <w:cantSplit/>
          <w:trHeight w:val="243"/>
        </w:trPr>
        <w:tc>
          <w:tcPr>
            <w:tcW w:w="567" w:type="dxa"/>
            <w:shd w:val="clear" w:color="auto" w:fill="auto"/>
          </w:tcPr>
          <w:p w14:paraId="582C6D3C"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14</w:t>
            </w:r>
          </w:p>
        </w:tc>
        <w:tc>
          <w:tcPr>
            <w:tcW w:w="3515" w:type="dxa"/>
            <w:shd w:val="clear" w:color="auto" w:fill="auto"/>
            <w:vAlign w:val="center"/>
          </w:tcPr>
          <w:p w14:paraId="3B677415"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Черноморский район</w:t>
            </w:r>
          </w:p>
        </w:tc>
        <w:tc>
          <w:tcPr>
            <w:tcW w:w="1560" w:type="dxa"/>
            <w:vAlign w:val="center"/>
          </w:tcPr>
          <w:p w14:paraId="0ADD28F1"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144</w:t>
            </w:r>
          </w:p>
        </w:tc>
        <w:tc>
          <w:tcPr>
            <w:tcW w:w="2197" w:type="dxa"/>
            <w:shd w:val="clear" w:color="auto" w:fill="auto"/>
            <w:vAlign w:val="bottom"/>
          </w:tcPr>
          <w:p w14:paraId="61785AD3"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2,78%</w:t>
            </w:r>
          </w:p>
        </w:tc>
        <w:tc>
          <w:tcPr>
            <w:tcW w:w="2197" w:type="dxa"/>
            <w:shd w:val="clear" w:color="auto" w:fill="auto"/>
            <w:vAlign w:val="bottom"/>
          </w:tcPr>
          <w:p w14:paraId="6141301C"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76,39%</w:t>
            </w:r>
          </w:p>
        </w:tc>
        <w:tc>
          <w:tcPr>
            <w:tcW w:w="2197" w:type="dxa"/>
            <w:shd w:val="clear" w:color="auto" w:fill="auto"/>
            <w:vAlign w:val="bottom"/>
          </w:tcPr>
          <w:p w14:paraId="1CDF8BC0"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15,97%</w:t>
            </w:r>
          </w:p>
        </w:tc>
        <w:tc>
          <w:tcPr>
            <w:tcW w:w="2197" w:type="dxa"/>
            <w:shd w:val="clear" w:color="auto" w:fill="auto"/>
            <w:vAlign w:val="bottom"/>
          </w:tcPr>
          <w:p w14:paraId="4700F59A"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4,86%</w:t>
            </w:r>
          </w:p>
        </w:tc>
      </w:tr>
      <w:tr w:rsidR="00BC1950" w:rsidRPr="00BC1950" w14:paraId="45EB045B" w14:textId="77777777" w:rsidTr="0083161C">
        <w:trPr>
          <w:cantSplit/>
          <w:trHeight w:val="243"/>
        </w:trPr>
        <w:tc>
          <w:tcPr>
            <w:tcW w:w="567" w:type="dxa"/>
            <w:shd w:val="clear" w:color="auto" w:fill="auto"/>
          </w:tcPr>
          <w:p w14:paraId="0E7FCA3E"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15</w:t>
            </w:r>
          </w:p>
        </w:tc>
        <w:tc>
          <w:tcPr>
            <w:tcW w:w="3515" w:type="dxa"/>
            <w:shd w:val="clear" w:color="auto" w:fill="auto"/>
            <w:vAlign w:val="center"/>
          </w:tcPr>
          <w:p w14:paraId="577E6DA3"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Алушта</w:t>
            </w:r>
          </w:p>
        </w:tc>
        <w:tc>
          <w:tcPr>
            <w:tcW w:w="1560" w:type="dxa"/>
            <w:vAlign w:val="center"/>
          </w:tcPr>
          <w:p w14:paraId="2840DA23"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272</w:t>
            </w:r>
          </w:p>
        </w:tc>
        <w:tc>
          <w:tcPr>
            <w:tcW w:w="2197" w:type="dxa"/>
            <w:shd w:val="clear" w:color="auto" w:fill="auto"/>
            <w:vAlign w:val="bottom"/>
          </w:tcPr>
          <w:p w14:paraId="5AFD34F9"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2,21%</w:t>
            </w:r>
          </w:p>
        </w:tc>
        <w:tc>
          <w:tcPr>
            <w:tcW w:w="2197" w:type="dxa"/>
            <w:shd w:val="clear" w:color="auto" w:fill="auto"/>
            <w:vAlign w:val="bottom"/>
          </w:tcPr>
          <w:p w14:paraId="3EE62081"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71,32%</w:t>
            </w:r>
          </w:p>
        </w:tc>
        <w:tc>
          <w:tcPr>
            <w:tcW w:w="2197" w:type="dxa"/>
            <w:shd w:val="clear" w:color="auto" w:fill="auto"/>
            <w:vAlign w:val="bottom"/>
          </w:tcPr>
          <w:p w14:paraId="1D79CBDC"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23,53%</w:t>
            </w:r>
          </w:p>
        </w:tc>
        <w:tc>
          <w:tcPr>
            <w:tcW w:w="2197" w:type="dxa"/>
            <w:shd w:val="clear" w:color="auto" w:fill="auto"/>
            <w:vAlign w:val="bottom"/>
          </w:tcPr>
          <w:p w14:paraId="648E65FA"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2,94%</w:t>
            </w:r>
          </w:p>
        </w:tc>
      </w:tr>
      <w:tr w:rsidR="00BC1950" w:rsidRPr="00BC1950" w14:paraId="280EB86F" w14:textId="77777777" w:rsidTr="0083161C">
        <w:trPr>
          <w:cantSplit/>
          <w:trHeight w:val="243"/>
        </w:trPr>
        <w:tc>
          <w:tcPr>
            <w:tcW w:w="567" w:type="dxa"/>
            <w:shd w:val="clear" w:color="auto" w:fill="auto"/>
          </w:tcPr>
          <w:p w14:paraId="6412FD69"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16</w:t>
            </w:r>
          </w:p>
        </w:tc>
        <w:tc>
          <w:tcPr>
            <w:tcW w:w="3515" w:type="dxa"/>
            <w:shd w:val="clear" w:color="auto" w:fill="auto"/>
            <w:vAlign w:val="center"/>
          </w:tcPr>
          <w:p w14:paraId="479083A1"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Армянск</w:t>
            </w:r>
          </w:p>
        </w:tc>
        <w:tc>
          <w:tcPr>
            <w:tcW w:w="1560" w:type="dxa"/>
            <w:vAlign w:val="center"/>
          </w:tcPr>
          <w:p w14:paraId="0E169334"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67</w:t>
            </w:r>
          </w:p>
        </w:tc>
        <w:tc>
          <w:tcPr>
            <w:tcW w:w="2197" w:type="dxa"/>
            <w:shd w:val="clear" w:color="auto" w:fill="auto"/>
            <w:vAlign w:val="bottom"/>
          </w:tcPr>
          <w:p w14:paraId="1319F1F5"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0,00%</w:t>
            </w:r>
          </w:p>
        </w:tc>
        <w:tc>
          <w:tcPr>
            <w:tcW w:w="2197" w:type="dxa"/>
            <w:shd w:val="clear" w:color="auto" w:fill="auto"/>
            <w:vAlign w:val="bottom"/>
          </w:tcPr>
          <w:p w14:paraId="65640317"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59,70%</w:t>
            </w:r>
          </w:p>
        </w:tc>
        <w:tc>
          <w:tcPr>
            <w:tcW w:w="2197" w:type="dxa"/>
            <w:shd w:val="clear" w:color="auto" w:fill="auto"/>
            <w:vAlign w:val="bottom"/>
          </w:tcPr>
          <w:p w14:paraId="48D7874F"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37,31%</w:t>
            </w:r>
          </w:p>
        </w:tc>
        <w:tc>
          <w:tcPr>
            <w:tcW w:w="2197" w:type="dxa"/>
            <w:shd w:val="clear" w:color="auto" w:fill="auto"/>
            <w:vAlign w:val="bottom"/>
          </w:tcPr>
          <w:p w14:paraId="0F6EC881"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2,99%</w:t>
            </w:r>
          </w:p>
        </w:tc>
      </w:tr>
      <w:tr w:rsidR="00BC1950" w:rsidRPr="00BC1950" w14:paraId="2281054F" w14:textId="77777777" w:rsidTr="0083161C">
        <w:trPr>
          <w:cantSplit/>
          <w:trHeight w:val="243"/>
        </w:trPr>
        <w:tc>
          <w:tcPr>
            <w:tcW w:w="567" w:type="dxa"/>
            <w:shd w:val="clear" w:color="auto" w:fill="auto"/>
          </w:tcPr>
          <w:p w14:paraId="57C63D4F"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17</w:t>
            </w:r>
          </w:p>
        </w:tc>
        <w:tc>
          <w:tcPr>
            <w:tcW w:w="3515" w:type="dxa"/>
            <w:shd w:val="clear" w:color="auto" w:fill="auto"/>
            <w:vAlign w:val="center"/>
          </w:tcPr>
          <w:p w14:paraId="6B2AE85F"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Джанкой</w:t>
            </w:r>
          </w:p>
        </w:tc>
        <w:tc>
          <w:tcPr>
            <w:tcW w:w="1560" w:type="dxa"/>
            <w:vAlign w:val="center"/>
          </w:tcPr>
          <w:p w14:paraId="68217B32"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155</w:t>
            </w:r>
          </w:p>
        </w:tc>
        <w:tc>
          <w:tcPr>
            <w:tcW w:w="2197" w:type="dxa"/>
            <w:shd w:val="clear" w:color="auto" w:fill="auto"/>
            <w:vAlign w:val="bottom"/>
          </w:tcPr>
          <w:p w14:paraId="67802293"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3,87%</w:t>
            </w:r>
          </w:p>
        </w:tc>
        <w:tc>
          <w:tcPr>
            <w:tcW w:w="2197" w:type="dxa"/>
            <w:shd w:val="clear" w:color="auto" w:fill="auto"/>
            <w:vAlign w:val="bottom"/>
          </w:tcPr>
          <w:p w14:paraId="39BB5372"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67,10%</w:t>
            </w:r>
          </w:p>
        </w:tc>
        <w:tc>
          <w:tcPr>
            <w:tcW w:w="2197" w:type="dxa"/>
            <w:shd w:val="clear" w:color="auto" w:fill="auto"/>
            <w:vAlign w:val="bottom"/>
          </w:tcPr>
          <w:p w14:paraId="627D016C"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22,58%</w:t>
            </w:r>
          </w:p>
        </w:tc>
        <w:tc>
          <w:tcPr>
            <w:tcW w:w="2197" w:type="dxa"/>
            <w:shd w:val="clear" w:color="auto" w:fill="auto"/>
            <w:vAlign w:val="bottom"/>
          </w:tcPr>
          <w:p w14:paraId="70AC713C"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6,45%</w:t>
            </w:r>
          </w:p>
        </w:tc>
      </w:tr>
      <w:tr w:rsidR="00BC1950" w:rsidRPr="00BC1950" w14:paraId="64F623B6" w14:textId="77777777" w:rsidTr="0083161C">
        <w:trPr>
          <w:cantSplit/>
          <w:trHeight w:val="243"/>
        </w:trPr>
        <w:tc>
          <w:tcPr>
            <w:tcW w:w="567" w:type="dxa"/>
            <w:shd w:val="clear" w:color="auto" w:fill="auto"/>
          </w:tcPr>
          <w:p w14:paraId="4AB55A93"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18</w:t>
            </w:r>
          </w:p>
        </w:tc>
        <w:tc>
          <w:tcPr>
            <w:tcW w:w="3515" w:type="dxa"/>
            <w:shd w:val="clear" w:color="auto" w:fill="auto"/>
            <w:vAlign w:val="center"/>
          </w:tcPr>
          <w:p w14:paraId="2A60A00E"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Евпатория</w:t>
            </w:r>
          </w:p>
        </w:tc>
        <w:tc>
          <w:tcPr>
            <w:tcW w:w="1560" w:type="dxa"/>
            <w:vAlign w:val="center"/>
          </w:tcPr>
          <w:p w14:paraId="57E90D14"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586</w:t>
            </w:r>
          </w:p>
        </w:tc>
        <w:tc>
          <w:tcPr>
            <w:tcW w:w="2197" w:type="dxa"/>
            <w:shd w:val="clear" w:color="auto" w:fill="auto"/>
            <w:vAlign w:val="bottom"/>
          </w:tcPr>
          <w:p w14:paraId="22A7A9DC"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2,90%</w:t>
            </w:r>
          </w:p>
        </w:tc>
        <w:tc>
          <w:tcPr>
            <w:tcW w:w="2197" w:type="dxa"/>
            <w:shd w:val="clear" w:color="auto" w:fill="auto"/>
            <w:vAlign w:val="bottom"/>
          </w:tcPr>
          <w:p w14:paraId="152C1E7D"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62,46%</w:t>
            </w:r>
          </w:p>
        </w:tc>
        <w:tc>
          <w:tcPr>
            <w:tcW w:w="2197" w:type="dxa"/>
            <w:shd w:val="clear" w:color="auto" w:fill="auto"/>
            <w:vAlign w:val="bottom"/>
          </w:tcPr>
          <w:p w14:paraId="589A5269"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27,47%</w:t>
            </w:r>
          </w:p>
        </w:tc>
        <w:tc>
          <w:tcPr>
            <w:tcW w:w="2197" w:type="dxa"/>
            <w:shd w:val="clear" w:color="auto" w:fill="auto"/>
            <w:vAlign w:val="bottom"/>
          </w:tcPr>
          <w:p w14:paraId="33587E68"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7,17%</w:t>
            </w:r>
          </w:p>
        </w:tc>
      </w:tr>
      <w:tr w:rsidR="00BC1950" w:rsidRPr="00BC1950" w14:paraId="50AD1BBD" w14:textId="77777777" w:rsidTr="0083161C">
        <w:trPr>
          <w:cantSplit/>
          <w:trHeight w:val="243"/>
        </w:trPr>
        <w:tc>
          <w:tcPr>
            <w:tcW w:w="567" w:type="dxa"/>
            <w:shd w:val="clear" w:color="auto" w:fill="auto"/>
          </w:tcPr>
          <w:p w14:paraId="51C4E557"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19</w:t>
            </w:r>
          </w:p>
        </w:tc>
        <w:tc>
          <w:tcPr>
            <w:tcW w:w="3515" w:type="dxa"/>
            <w:shd w:val="clear" w:color="auto" w:fill="auto"/>
            <w:vAlign w:val="center"/>
          </w:tcPr>
          <w:p w14:paraId="099F2DD9"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Керчь</w:t>
            </w:r>
          </w:p>
        </w:tc>
        <w:tc>
          <w:tcPr>
            <w:tcW w:w="1560" w:type="dxa"/>
            <w:vAlign w:val="center"/>
          </w:tcPr>
          <w:p w14:paraId="3AAE9F3F"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475</w:t>
            </w:r>
          </w:p>
        </w:tc>
        <w:tc>
          <w:tcPr>
            <w:tcW w:w="2197" w:type="dxa"/>
            <w:shd w:val="clear" w:color="auto" w:fill="auto"/>
            <w:vAlign w:val="bottom"/>
          </w:tcPr>
          <w:p w14:paraId="581FFD51"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0,84%</w:t>
            </w:r>
          </w:p>
        </w:tc>
        <w:tc>
          <w:tcPr>
            <w:tcW w:w="2197" w:type="dxa"/>
            <w:shd w:val="clear" w:color="auto" w:fill="auto"/>
            <w:vAlign w:val="bottom"/>
          </w:tcPr>
          <w:p w14:paraId="5E45E690"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49,89%</w:t>
            </w:r>
          </w:p>
        </w:tc>
        <w:tc>
          <w:tcPr>
            <w:tcW w:w="2197" w:type="dxa"/>
            <w:shd w:val="clear" w:color="auto" w:fill="auto"/>
            <w:vAlign w:val="bottom"/>
          </w:tcPr>
          <w:p w14:paraId="3AAB0FDC"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38,11%</w:t>
            </w:r>
          </w:p>
        </w:tc>
        <w:tc>
          <w:tcPr>
            <w:tcW w:w="2197" w:type="dxa"/>
            <w:shd w:val="clear" w:color="auto" w:fill="auto"/>
            <w:vAlign w:val="bottom"/>
          </w:tcPr>
          <w:p w14:paraId="4F8C33D4"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11,16%</w:t>
            </w:r>
          </w:p>
        </w:tc>
      </w:tr>
      <w:tr w:rsidR="00BC1950" w:rsidRPr="00BC1950" w14:paraId="18062C74" w14:textId="77777777" w:rsidTr="0083161C">
        <w:trPr>
          <w:cantSplit/>
          <w:trHeight w:val="243"/>
        </w:trPr>
        <w:tc>
          <w:tcPr>
            <w:tcW w:w="567" w:type="dxa"/>
            <w:shd w:val="clear" w:color="auto" w:fill="auto"/>
          </w:tcPr>
          <w:p w14:paraId="1C0E05B1"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20</w:t>
            </w:r>
          </w:p>
        </w:tc>
        <w:tc>
          <w:tcPr>
            <w:tcW w:w="3515" w:type="dxa"/>
            <w:shd w:val="clear" w:color="auto" w:fill="auto"/>
            <w:vAlign w:val="center"/>
          </w:tcPr>
          <w:p w14:paraId="60FD1D95"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Красноперекопск</w:t>
            </w:r>
          </w:p>
        </w:tc>
        <w:tc>
          <w:tcPr>
            <w:tcW w:w="1560" w:type="dxa"/>
            <w:vAlign w:val="center"/>
          </w:tcPr>
          <w:p w14:paraId="6964C580"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108</w:t>
            </w:r>
          </w:p>
        </w:tc>
        <w:tc>
          <w:tcPr>
            <w:tcW w:w="2197" w:type="dxa"/>
            <w:shd w:val="clear" w:color="auto" w:fill="auto"/>
            <w:vAlign w:val="bottom"/>
          </w:tcPr>
          <w:p w14:paraId="59F9C0AD"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2,78%</w:t>
            </w:r>
          </w:p>
        </w:tc>
        <w:tc>
          <w:tcPr>
            <w:tcW w:w="2197" w:type="dxa"/>
            <w:shd w:val="clear" w:color="auto" w:fill="auto"/>
            <w:vAlign w:val="bottom"/>
          </w:tcPr>
          <w:p w14:paraId="5D618C61"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53,70%</w:t>
            </w:r>
          </w:p>
        </w:tc>
        <w:tc>
          <w:tcPr>
            <w:tcW w:w="2197" w:type="dxa"/>
            <w:shd w:val="clear" w:color="auto" w:fill="auto"/>
            <w:vAlign w:val="bottom"/>
          </w:tcPr>
          <w:p w14:paraId="025355C9"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34,26%</w:t>
            </w:r>
          </w:p>
        </w:tc>
        <w:tc>
          <w:tcPr>
            <w:tcW w:w="2197" w:type="dxa"/>
            <w:shd w:val="clear" w:color="auto" w:fill="auto"/>
            <w:vAlign w:val="bottom"/>
          </w:tcPr>
          <w:p w14:paraId="520EACC0"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9,26%</w:t>
            </w:r>
          </w:p>
        </w:tc>
      </w:tr>
      <w:tr w:rsidR="00BC1950" w:rsidRPr="00BC1950" w14:paraId="7F1ADE4A" w14:textId="77777777" w:rsidTr="0083161C">
        <w:trPr>
          <w:cantSplit/>
          <w:trHeight w:val="243"/>
        </w:trPr>
        <w:tc>
          <w:tcPr>
            <w:tcW w:w="567" w:type="dxa"/>
            <w:shd w:val="clear" w:color="auto" w:fill="auto"/>
          </w:tcPr>
          <w:p w14:paraId="3FE41B6F"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21</w:t>
            </w:r>
          </w:p>
        </w:tc>
        <w:tc>
          <w:tcPr>
            <w:tcW w:w="3515" w:type="dxa"/>
            <w:shd w:val="clear" w:color="auto" w:fill="auto"/>
            <w:vAlign w:val="center"/>
          </w:tcPr>
          <w:p w14:paraId="2CFD3B21"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Саки</w:t>
            </w:r>
          </w:p>
        </w:tc>
        <w:tc>
          <w:tcPr>
            <w:tcW w:w="1560" w:type="dxa"/>
            <w:vAlign w:val="center"/>
          </w:tcPr>
          <w:p w14:paraId="09D2379C"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125</w:t>
            </w:r>
          </w:p>
        </w:tc>
        <w:tc>
          <w:tcPr>
            <w:tcW w:w="2197" w:type="dxa"/>
            <w:shd w:val="clear" w:color="auto" w:fill="auto"/>
            <w:vAlign w:val="bottom"/>
          </w:tcPr>
          <w:p w14:paraId="60AC0E3F"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0,80%</w:t>
            </w:r>
          </w:p>
        </w:tc>
        <w:tc>
          <w:tcPr>
            <w:tcW w:w="2197" w:type="dxa"/>
            <w:shd w:val="clear" w:color="auto" w:fill="auto"/>
            <w:vAlign w:val="bottom"/>
          </w:tcPr>
          <w:p w14:paraId="43AB7807"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67,20%</w:t>
            </w:r>
          </w:p>
        </w:tc>
        <w:tc>
          <w:tcPr>
            <w:tcW w:w="2197" w:type="dxa"/>
            <w:shd w:val="clear" w:color="auto" w:fill="auto"/>
            <w:vAlign w:val="bottom"/>
          </w:tcPr>
          <w:p w14:paraId="24288906"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25,60%</w:t>
            </w:r>
          </w:p>
        </w:tc>
        <w:tc>
          <w:tcPr>
            <w:tcW w:w="2197" w:type="dxa"/>
            <w:shd w:val="clear" w:color="auto" w:fill="auto"/>
            <w:vAlign w:val="bottom"/>
          </w:tcPr>
          <w:p w14:paraId="421D74E9"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6,40%</w:t>
            </w:r>
          </w:p>
        </w:tc>
      </w:tr>
      <w:tr w:rsidR="00BC1950" w:rsidRPr="00BC1950" w14:paraId="6E0B0636" w14:textId="77777777" w:rsidTr="0083161C">
        <w:trPr>
          <w:cantSplit/>
          <w:trHeight w:val="243"/>
        </w:trPr>
        <w:tc>
          <w:tcPr>
            <w:tcW w:w="567" w:type="dxa"/>
            <w:shd w:val="clear" w:color="auto" w:fill="auto"/>
          </w:tcPr>
          <w:p w14:paraId="44CEC04F"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22</w:t>
            </w:r>
          </w:p>
        </w:tc>
        <w:tc>
          <w:tcPr>
            <w:tcW w:w="3515" w:type="dxa"/>
            <w:shd w:val="clear" w:color="auto" w:fill="auto"/>
            <w:vAlign w:val="center"/>
          </w:tcPr>
          <w:p w14:paraId="4AB46141"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Симферополь</w:t>
            </w:r>
          </w:p>
        </w:tc>
        <w:tc>
          <w:tcPr>
            <w:tcW w:w="1560" w:type="dxa"/>
            <w:vAlign w:val="center"/>
          </w:tcPr>
          <w:p w14:paraId="0503CA31"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1975</w:t>
            </w:r>
          </w:p>
        </w:tc>
        <w:tc>
          <w:tcPr>
            <w:tcW w:w="2197" w:type="dxa"/>
            <w:shd w:val="clear" w:color="auto" w:fill="auto"/>
            <w:vAlign w:val="bottom"/>
          </w:tcPr>
          <w:p w14:paraId="7D706987"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0,96%</w:t>
            </w:r>
          </w:p>
        </w:tc>
        <w:tc>
          <w:tcPr>
            <w:tcW w:w="2197" w:type="dxa"/>
            <w:shd w:val="clear" w:color="auto" w:fill="auto"/>
            <w:vAlign w:val="bottom"/>
          </w:tcPr>
          <w:p w14:paraId="5C8D54EE"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56,15%</w:t>
            </w:r>
          </w:p>
        </w:tc>
        <w:tc>
          <w:tcPr>
            <w:tcW w:w="2197" w:type="dxa"/>
            <w:shd w:val="clear" w:color="auto" w:fill="auto"/>
            <w:vAlign w:val="bottom"/>
          </w:tcPr>
          <w:p w14:paraId="35001616"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34,73%</w:t>
            </w:r>
          </w:p>
        </w:tc>
        <w:tc>
          <w:tcPr>
            <w:tcW w:w="2197" w:type="dxa"/>
            <w:shd w:val="clear" w:color="auto" w:fill="auto"/>
            <w:vAlign w:val="bottom"/>
          </w:tcPr>
          <w:p w14:paraId="5F5C2BD9"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8,15%</w:t>
            </w:r>
          </w:p>
        </w:tc>
      </w:tr>
      <w:tr w:rsidR="00BC1950" w:rsidRPr="00BC1950" w14:paraId="4A9A3AD9" w14:textId="77777777" w:rsidTr="0083161C">
        <w:trPr>
          <w:cantSplit/>
          <w:trHeight w:val="243"/>
        </w:trPr>
        <w:tc>
          <w:tcPr>
            <w:tcW w:w="567" w:type="dxa"/>
            <w:shd w:val="clear" w:color="auto" w:fill="auto"/>
          </w:tcPr>
          <w:p w14:paraId="37FA326A"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23</w:t>
            </w:r>
          </w:p>
        </w:tc>
        <w:tc>
          <w:tcPr>
            <w:tcW w:w="3515" w:type="dxa"/>
            <w:shd w:val="clear" w:color="auto" w:fill="auto"/>
            <w:vAlign w:val="center"/>
          </w:tcPr>
          <w:p w14:paraId="146CDC76"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Судак</w:t>
            </w:r>
          </w:p>
        </w:tc>
        <w:tc>
          <w:tcPr>
            <w:tcW w:w="1560" w:type="dxa"/>
            <w:vAlign w:val="center"/>
          </w:tcPr>
          <w:p w14:paraId="2F524714"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188</w:t>
            </w:r>
          </w:p>
        </w:tc>
        <w:tc>
          <w:tcPr>
            <w:tcW w:w="2197" w:type="dxa"/>
            <w:shd w:val="clear" w:color="auto" w:fill="auto"/>
            <w:vAlign w:val="bottom"/>
          </w:tcPr>
          <w:p w14:paraId="027D8430"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4,79%</w:t>
            </w:r>
          </w:p>
        </w:tc>
        <w:tc>
          <w:tcPr>
            <w:tcW w:w="2197" w:type="dxa"/>
            <w:shd w:val="clear" w:color="auto" w:fill="auto"/>
            <w:vAlign w:val="bottom"/>
          </w:tcPr>
          <w:p w14:paraId="2444E893"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79,79%</w:t>
            </w:r>
          </w:p>
        </w:tc>
        <w:tc>
          <w:tcPr>
            <w:tcW w:w="2197" w:type="dxa"/>
            <w:shd w:val="clear" w:color="auto" w:fill="auto"/>
            <w:vAlign w:val="bottom"/>
          </w:tcPr>
          <w:p w14:paraId="029B1FA8"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13,30%</w:t>
            </w:r>
          </w:p>
        </w:tc>
        <w:tc>
          <w:tcPr>
            <w:tcW w:w="2197" w:type="dxa"/>
            <w:shd w:val="clear" w:color="auto" w:fill="auto"/>
            <w:vAlign w:val="bottom"/>
          </w:tcPr>
          <w:p w14:paraId="141A28C1"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2,13%</w:t>
            </w:r>
          </w:p>
        </w:tc>
      </w:tr>
      <w:tr w:rsidR="00BC1950" w:rsidRPr="00BC1950" w14:paraId="733F7419" w14:textId="77777777" w:rsidTr="0083161C">
        <w:trPr>
          <w:cantSplit/>
          <w:trHeight w:val="243"/>
        </w:trPr>
        <w:tc>
          <w:tcPr>
            <w:tcW w:w="567" w:type="dxa"/>
            <w:shd w:val="clear" w:color="auto" w:fill="auto"/>
          </w:tcPr>
          <w:p w14:paraId="19D0734C"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24</w:t>
            </w:r>
          </w:p>
        </w:tc>
        <w:tc>
          <w:tcPr>
            <w:tcW w:w="3515" w:type="dxa"/>
            <w:shd w:val="clear" w:color="auto" w:fill="auto"/>
            <w:vAlign w:val="center"/>
          </w:tcPr>
          <w:p w14:paraId="6CE3E3A1"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Феодосия</w:t>
            </w:r>
          </w:p>
        </w:tc>
        <w:tc>
          <w:tcPr>
            <w:tcW w:w="1560" w:type="dxa"/>
            <w:vAlign w:val="center"/>
          </w:tcPr>
          <w:p w14:paraId="7DA07A17"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467</w:t>
            </w:r>
          </w:p>
        </w:tc>
        <w:tc>
          <w:tcPr>
            <w:tcW w:w="2197" w:type="dxa"/>
            <w:shd w:val="clear" w:color="auto" w:fill="auto"/>
            <w:vAlign w:val="bottom"/>
          </w:tcPr>
          <w:p w14:paraId="1078C60F"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1,50%</w:t>
            </w:r>
          </w:p>
        </w:tc>
        <w:tc>
          <w:tcPr>
            <w:tcW w:w="2197" w:type="dxa"/>
            <w:shd w:val="clear" w:color="auto" w:fill="auto"/>
            <w:vAlign w:val="bottom"/>
          </w:tcPr>
          <w:p w14:paraId="0452F11D"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63,60%</w:t>
            </w:r>
          </w:p>
        </w:tc>
        <w:tc>
          <w:tcPr>
            <w:tcW w:w="2197" w:type="dxa"/>
            <w:shd w:val="clear" w:color="auto" w:fill="auto"/>
            <w:vAlign w:val="bottom"/>
          </w:tcPr>
          <w:p w14:paraId="7CF899D5"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28,69%</w:t>
            </w:r>
          </w:p>
        </w:tc>
        <w:tc>
          <w:tcPr>
            <w:tcW w:w="2197" w:type="dxa"/>
            <w:shd w:val="clear" w:color="auto" w:fill="auto"/>
            <w:vAlign w:val="bottom"/>
          </w:tcPr>
          <w:p w14:paraId="68327856"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6,21%</w:t>
            </w:r>
          </w:p>
        </w:tc>
      </w:tr>
      <w:tr w:rsidR="00BC1950" w:rsidRPr="00BC1950" w14:paraId="1CA29B5E" w14:textId="77777777" w:rsidTr="0083161C">
        <w:trPr>
          <w:cantSplit/>
          <w:trHeight w:val="243"/>
        </w:trPr>
        <w:tc>
          <w:tcPr>
            <w:tcW w:w="567" w:type="dxa"/>
            <w:shd w:val="clear" w:color="auto" w:fill="auto"/>
          </w:tcPr>
          <w:p w14:paraId="6455E2C2"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25</w:t>
            </w:r>
          </w:p>
        </w:tc>
        <w:tc>
          <w:tcPr>
            <w:tcW w:w="3515" w:type="dxa"/>
            <w:shd w:val="clear" w:color="auto" w:fill="auto"/>
            <w:vAlign w:val="center"/>
          </w:tcPr>
          <w:p w14:paraId="4DE91A19" w14:textId="77777777" w:rsidR="00BC1950" w:rsidRPr="00BC1950" w:rsidRDefault="00BC1950" w:rsidP="00BC1950">
            <w:pPr>
              <w:spacing w:after="0" w:line="240" w:lineRule="auto"/>
              <w:contextualSpacing/>
              <w:jc w:val="both"/>
              <w:rPr>
                <w:rFonts w:ascii="Times New Roman" w:eastAsia="Times New Roman" w:hAnsi="Times New Roman" w:cs="Times New Roman"/>
                <w:sz w:val="24"/>
                <w:szCs w:val="24"/>
              </w:rPr>
            </w:pPr>
            <w:r w:rsidRPr="00BC1950">
              <w:rPr>
                <w:rFonts w:ascii="Times New Roman" w:eastAsia="Times New Roman" w:hAnsi="Times New Roman" w:cs="Times New Roman"/>
                <w:sz w:val="24"/>
                <w:szCs w:val="24"/>
              </w:rPr>
              <w:t>Ялта</w:t>
            </w:r>
          </w:p>
        </w:tc>
        <w:tc>
          <w:tcPr>
            <w:tcW w:w="1560" w:type="dxa"/>
            <w:vAlign w:val="center"/>
          </w:tcPr>
          <w:p w14:paraId="029B00F6"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b/>
                <w:bCs/>
                <w:color w:val="000000"/>
                <w:sz w:val="24"/>
                <w:szCs w:val="24"/>
              </w:rPr>
              <w:t>586</w:t>
            </w:r>
          </w:p>
        </w:tc>
        <w:tc>
          <w:tcPr>
            <w:tcW w:w="2197" w:type="dxa"/>
            <w:shd w:val="clear" w:color="auto" w:fill="auto"/>
            <w:vAlign w:val="bottom"/>
          </w:tcPr>
          <w:p w14:paraId="0F80829C"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1,54%</w:t>
            </w:r>
          </w:p>
        </w:tc>
        <w:tc>
          <w:tcPr>
            <w:tcW w:w="2197" w:type="dxa"/>
            <w:shd w:val="clear" w:color="auto" w:fill="auto"/>
            <w:vAlign w:val="bottom"/>
          </w:tcPr>
          <w:p w14:paraId="501F58B7"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67,06%</w:t>
            </w:r>
          </w:p>
        </w:tc>
        <w:tc>
          <w:tcPr>
            <w:tcW w:w="2197" w:type="dxa"/>
            <w:shd w:val="clear" w:color="auto" w:fill="auto"/>
            <w:vAlign w:val="bottom"/>
          </w:tcPr>
          <w:p w14:paraId="5D9B3E3E"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24,06%</w:t>
            </w:r>
          </w:p>
        </w:tc>
        <w:tc>
          <w:tcPr>
            <w:tcW w:w="2197" w:type="dxa"/>
            <w:shd w:val="clear" w:color="auto" w:fill="auto"/>
            <w:vAlign w:val="bottom"/>
          </w:tcPr>
          <w:p w14:paraId="27AFC198" w14:textId="77777777" w:rsidR="00BC1950" w:rsidRPr="00BC1950" w:rsidRDefault="00BC1950" w:rsidP="00BC1950">
            <w:pPr>
              <w:spacing w:after="0" w:line="240" w:lineRule="auto"/>
              <w:contextualSpacing/>
              <w:jc w:val="center"/>
              <w:rPr>
                <w:rFonts w:ascii="Times New Roman" w:eastAsia="Calibri" w:hAnsi="Times New Roman" w:cs="Times New Roman"/>
                <w:sz w:val="24"/>
                <w:szCs w:val="24"/>
              </w:rPr>
            </w:pPr>
            <w:r w:rsidRPr="00BC1950">
              <w:rPr>
                <w:rFonts w:ascii="Times New Roman" w:eastAsia="Calibri" w:hAnsi="Times New Roman" w:cs="Times New Roman"/>
                <w:color w:val="000000"/>
                <w:sz w:val="24"/>
                <w:szCs w:val="24"/>
              </w:rPr>
              <w:t>7,34%</w:t>
            </w:r>
          </w:p>
        </w:tc>
      </w:tr>
    </w:tbl>
    <w:p w14:paraId="252F3300" w14:textId="77777777" w:rsidR="00BC1950" w:rsidRPr="00BC1950" w:rsidRDefault="00BC1950" w:rsidP="00BC1950">
      <w:pPr>
        <w:keepNext/>
        <w:keepLines/>
        <w:tabs>
          <w:tab w:val="left" w:pos="142"/>
        </w:tabs>
        <w:spacing w:before="200" w:after="0" w:line="240" w:lineRule="auto"/>
        <w:ind w:left="142"/>
        <w:outlineLvl w:val="2"/>
        <w:rPr>
          <w:rFonts w:ascii="Times New Roman" w:eastAsia="SimSun" w:hAnsi="Times New Roman" w:cs="Times New Roman"/>
          <w:b/>
          <w:bCs/>
          <w:sz w:val="2"/>
          <w:szCs w:val="2"/>
          <w:lang w:val="x-none" w:eastAsia="ru-RU"/>
        </w:rPr>
      </w:pPr>
    </w:p>
    <w:p w14:paraId="1EC45647" w14:textId="77777777" w:rsidR="00BC1950" w:rsidRPr="00BC1950" w:rsidRDefault="00BC1950" w:rsidP="00A17E78">
      <w:pPr>
        <w:keepNext/>
        <w:keepLines/>
        <w:numPr>
          <w:ilvl w:val="1"/>
          <w:numId w:val="36"/>
        </w:numPr>
        <w:tabs>
          <w:tab w:val="left" w:pos="142"/>
        </w:tabs>
        <w:spacing w:before="200" w:after="0" w:line="240" w:lineRule="auto"/>
        <w:ind w:left="142" w:hanging="426"/>
        <w:outlineLvl w:val="2"/>
        <w:rPr>
          <w:rFonts w:ascii="Times New Roman" w:eastAsia="SimSun" w:hAnsi="Times New Roman" w:cs="Times New Roman"/>
          <w:b/>
          <w:bCs/>
          <w:sz w:val="28"/>
          <w:szCs w:val="24"/>
          <w:lang w:val="x-none" w:eastAsia="ru-RU"/>
        </w:rPr>
      </w:pPr>
      <w:r w:rsidRPr="00BC1950">
        <w:rPr>
          <w:rFonts w:ascii="Times New Roman" w:eastAsia="SimSun" w:hAnsi="Times New Roman" w:cs="Times New Roman"/>
          <w:b/>
          <w:bCs/>
          <w:sz w:val="28"/>
          <w:szCs w:val="24"/>
          <w:lang w:val="x-none" w:eastAsia="ru-RU"/>
        </w:rPr>
        <w:t xml:space="preserve">Выделение перечня ОО, продемонстрировавших наиболее высокие и низкие результаты ЕГЭ по </w:t>
      </w:r>
      <w:r w:rsidRPr="00BC1950">
        <w:rPr>
          <w:rFonts w:ascii="Times New Roman" w:eastAsia="SimSun" w:hAnsi="Times New Roman" w:cs="Times New Roman"/>
          <w:b/>
          <w:bCs/>
          <w:sz w:val="28"/>
          <w:szCs w:val="24"/>
          <w:lang w:eastAsia="ru-RU"/>
        </w:rPr>
        <w:t>русскому языку</w:t>
      </w:r>
    </w:p>
    <w:p w14:paraId="6D2E9C03" w14:textId="77777777" w:rsidR="00BC1950" w:rsidRPr="00BC1950" w:rsidRDefault="00BC1950" w:rsidP="00A17E78">
      <w:pPr>
        <w:keepNext/>
        <w:keepLines/>
        <w:numPr>
          <w:ilvl w:val="2"/>
          <w:numId w:val="36"/>
        </w:numPr>
        <w:spacing w:before="200" w:after="0" w:line="240" w:lineRule="auto"/>
        <w:outlineLvl w:val="2"/>
        <w:rPr>
          <w:rFonts w:ascii="Times New Roman" w:eastAsia="SimSun" w:hAnsi="Times New Roman" w:cs="Times New Roman"/>
          <w:b/>
          <w:bCs/>
          <w:sz w:val="28"/>
          <w:szCs w:val="24"/>
          <w:lang w:eastAsia="ru-RU"/>
        </w:rPr>
      </w:pPr>
      <w:r w:rsidRPr="00BC1950">
        <w:rPr>
          <w:rFonts w:ascii="Times New Roman" w:eastAsia="SimSun" w:hAnsi="Times New Roman" w:cs="Times New Roman"/>
          <w:b/>
          <w:bCs/>
          <w:sz w:val="28"/>
          <w:szCs w:val="24"/>
          <w:lang w:val="x-none" w:eastAsia="ru-RU"/>
        </w:rPr>
        <w:t xml:space="preserve">Перечень ОО, продемонстрировавших наиболее высокие результаты ЕГЭ по </w:t>
      </w:r>
      <w:r w:rsidRPr="00BC1950">
        <w:rPr>
          <w:rFonts w:ascii="Times New Roman" w:eastAsia="SimSun" w:hAnsi="Times New Roman" w:cs="Times New Roman"/>
          <w:b/>
          <w:bCs/>
          <w:sz w:val="28"/>
          <w:szCs w:val="24"/>
          <w:lang w:eastAsia="ru-RU"/>
        </w:rPr>
        <w:t>русскому языку</w:t>
      </w:r>
    </w:p>
    <w:p w14:paraId="3023FE1A" w14:textId="77777777" w:rsidR="00BC1950" w:rsidRPr="00BC1950" w:rsidRDefault="00BC1950" w:rsidP="00BC1950">
      <w:pPr>
        <w:spacing w:after="0" w:line="240" w:lineRule="auto"/>
        <w:rPr>
          <w:rFonts w:ascii="Times New Roman" w:eastAsia="Calibri" w:hAnsi="Times New Roman" w:cs="Times New Roman"/>
          <w:sz w:val="24"/>
          <w:szCs w:val="24"/>
          <w:lang w:eastAsia="ru-RU"/>
        </w:rPr>
      </w:pPr>
    </w:p>
    <w:p w14:paraId="6FD7EB35" w14:textId="77777777" w:rsidR="00BC1950" w:rsidRPr="00BC1950" w:rsidRDefault="00BC1950" w:rsidP="00BC1950">
      <w:pPr>
        <w:keepNext/>
        <w:spacing w:after="200" w:line="240" w:lineRule="auto"/>
        <w:ind w:left="567"/>
        <w:jc w:val="right"/>
        <w:rPr>
          <w:rFonts w:ascii="Times New Roman" w:eastAsia="Calibri" w:hAnsi="Times New Roman" w:cs="Times New Roman"/>
          <w:bCs/>
          <w:i/>
          <w:sz w:val="18"/>
          <w:szCs w:val="18"/>
          <w:lang w:eastAsia="ru-RU"/>
        </w:rPr>
      </w:pPr>
      <w:r w:rsidRPr="00BC1950">
        <w:rPr>
          <w:rFonts w:ascii="Times New Roman" w:eastAsia="Calibri" w:hAnsi="Times New Roman" w:cs="Times New Roman"/>
          <w:bCs/>
          <w:i/>
          <w:sz w:val="18"/>
          <w:szCs w:val="18"/>
          <w:lang w:eastAsia="ru-RU"/>
        </w:rPr>
        <w:t>Таблица 2</w:t>
      </w:r>
      <w:r w:rsidRPr="00BC1950">
        <w:rPr>
          <w:rFonts w:ascii="Times New Roman" w:eastAsia="Calibri" w:hAnsi="Times New Roman" w:cs="Times New Roman"/>
          <w:bCs/>
          <w:i/>
          <w:sz w:val="18"/>
          <w:szCs w:val="18"/>
          <w:lang w:eastAsia="ru-RU"/>
        </w:rPr>
        <w:noBreakHyphen/>
      </w:r>
      <w:r w:rsidRPr="00BC1950">
        <w:rPr>
          <w:rFonts w:ascii="Times New Roman" w:eastAsia="Calibri" w:hAnsi="Times New Roman" w:cs="Times New Roman"/>
          <w:bCs/>
          <w:i/>
          <w:sz w:val="18"/>
          <w:szCs w:val="18"/>
          <w:lang w:eastAsia="ru-RU"/>
        </w:rPr>
        <w:fldChar w:fldCharType="begin"/>
      </w:r>
      <w:r w:rsidRPr="00BC1950">
        <w:rPr>
          <w:rFonts w:ascii="Times New Roman" w:eastAsia="Calibri" w:hAnsi="Times New Roman" w:cs="Times New Roman"/>
          <w:bCs/>
          <w:i/>
          <w:sz w:val="18"/>
          <w:szCs w:val="18"/>
          <w:lang w:eastAsia="ru-RU"/>
        </w:rPr>
        <w:instrText xml:space="preserve"> SEQ Таблица \* ARABIC \s 1 </w:instrText>
      </w:r>
      <w:r w:rsidRPr="00BC1950">
        <w:rPr>
          <w:rFonts w:ascii="Times New Roman" w:eastAsia="Calibri" w:hAnsi="Times New Roman" w:cs="Times New Roman"/>
          <w:bCs/>
          <w:i/>
          <w:sz w:val="18"/>
          <w:szCs w:val="18"/>
          <w:lang w:eastAsia="ru-RU"/>
        </w:rPr>
        <w:fldChar w:fldCharType="separate"/>
      </w:r>
      <w:r w:rsidRPr="00BC1950">
        <w:rPr>
          <w:rFonts w:ascii="Times New Roman" w:eastAsia="Calibri" w:hAnsi="Times New Roman" w:cs="Times New Roman"/>
          <w:bCs/>
          <w:i/>
          <w:sz w:val="18"/>
          <w:szCs w:val="18"/>
          <w:lang w:eastAsia="ru-RU"/>
        </w:rPr>
        <w:t>11</w:t>
      </w:r>
      <w:r w:rsidRPr="00BC1950">
        <w:rPr>
          <w:rFonts w:ascii="Times New Roman" w:eastAsia="Calibri" w:hAnsi="Times New Roman" w:cs="Times New Roman"/>
          <w:bCs/>
          <w:i/>
          <w:sz w:val="18"/>
          <w:szCs w:val="18"/>
          <w:lang w:eastAsia="ru-RU"/>
        </w:rPr>
        <w:fldChar w:fldCharType="end"/>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49"/>
        <w:gridCol w:w="1560"/>
        <w:gridCol w:w="1920"/>
        <w:gridCol w:w="1921"/>
        <w:gridCol w:w="1970"/>
        <w:gridCol w:w="1872"/>
      </w:tblGrid>
      <w:tr w:rsidR="00BC1950" w:rsidRPr="00BC1950" w14:paraId="486E228D" w14:textId="77777777" w:rsidTr="0083161C">
        <w:trPr>
          <w:cantSplit/>
          <w:tblHeader/>
        </w:trPr>
        <w:tc>
          <w:tcPr>
            <w:tcW w:w="567" w:type="dxa"/>
            <w:vMerge w:val="restart"/>
            <w:shd w:val="clear" w:color="auto" w:fill="auto"/>
            <w:vAlign w:val="center"/>
          </w:tcPr>
          <w:p w14:paraId="49674032"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 п/п</w:t>
            </w:r>
          </w:p>
        </w:tc>
        <w:tc>
          <w:tcPr>
            <w:tcW w:w="4649" w:type="dxa"/>
            <w:vMerge w:val="restart"/>
            <w:shd w:val="clear" w:color="auto" w:fill="auto"/>
            <w:vAlign w:val="center"/>
          </w:tcPr>
          <w:p w14:paraId="1916A664"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Наименование ОО</w:t>
            </w:r>
          </w:p>
        </w:tc>
        <w:tc>
          <w:tcPr>
            <w:tcW w:w="1560" w:type="dxa"/>
            <w:vMerge w:val="restart"/>
            <w:vAlign w:val="center"/>
          </w:tcPr>
          <w:p w14:paraId="14FA1735"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Количество ВТГ, чел.</w:t>
            </w:r>
          </w:p>
        </w:tc>
        <w:tc>
          <w:tcPr>
            <w:tcW w:w="7683" w:type="dxa"/>
            <w:gridSpan w:val="4"/>
            <w:shd w:val="clear" w:color="auto" w:fill="auto"/>
            <w:vAlign w:val="center"/>
          </w:tcPr>
          <w:p w14:paraId="59590DAA"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 xml:space="preserve">Доля ВТГ, получивших тестовый балл </w:t>
            </w:r>
          </w:p>
        </w:tc>
      </w:tr>
      <w:tr w:rsidR="00BC1950" w:rsidRPr="00BC1950" w14:paraId="2065E26A" w14:textId="77777777" w:rsidTr="0083161C">
        <w:trPr>
          <w:cantSplit/>
          <w:tblHeader/>
        </w:trPr>
        <w:tc>
          <w:tcPr>
            <w:tcW w:w="567" w:type="dxa"/>
            <w:vMerge/>
            <w:shd w:val="clear" w:color="auto" w:fill="auto"/>
            <w:vAlign w:val="center"/>
          </w:tcPr>
          <w:p w14:paraId="4430555D"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p>
        </w:tc>
        <w:tc>
          <w:tcPr>
            <w:tcW w:w="4649" w:type="dxa"/>
            <w:vMerge/>
            <w:shd w:val="clear" w:color="auto" w:fill="auto"/>
            <w:vAlign w:val="center"/>
          </w:tcPr>
          <w:p w14:paraId="0D4797F8"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p>
        </w:tc>
        <w:tc>
          <w:tcPr>
            <w:tcW w:w="1560" w:type="dxa"/>
            <w:vMerge/>
            <w:vAlign w:val="center"/>
          </w:tcPr>
          <w:p w14:paraId="0E9DCE01"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p>
        </w:tc>
        <w:tc>
          <w:tcPr>
            <w:tcW w:w="1920" w:type="dxa"/>
            <w:shd w:val="clear" w:color="auto" w:fill="auto"/>
            <w:vAlign w:val="center"/>
          </w:tcPr>
          <w:p w14:paraId="56F4A5B9" w14:textId="77777777" w:rsidR="00BC1950" w:rsidRPr="00BC1950" w:rsidRDefault="00BC1950" w:rsidP="00BC1950">
            <w:pPr>
              <w:spacing w:after="0" w:line="240" w:lineRule="auto"/>
              <w:contextualSpacing/>
              <w:jc w:val="center"/>
              <w:rPr>
                <w:rFonts w:ascii="Times New Roman" w:eastAsia="Calibri" w:hAnsi="Times New Roman" w:cs="Times New Roman"/>
                <w:b/>
                <w:bCs/>
              </w:rPr>
            </w:pPr>
            <w:r w:rsidRPr="00BC1950">
              <w:rPr>
                <w:rFonts w:ascii="Times New Roman" w:eastAsia="Calibri" w:hAnsi="Times New Roman" w:cs="Times New Roman"/>
                <w:b/>
                <w:bCs/>
              </w:rPr>
              <w:t>от 81 до 100 баллов</w:t>
            </w:r>
          </w:p>
        </w:tc>
        <w:tc>
          <w:tcPr>
            <w:tcW w:w="1921" w:type="dxa"/>
            <w:shd w:val="clear" w:color="auto" w:fill="auto"/>
            <w:vAlign w:val="center"/>
          </w:tcPr>
          <w:p w14:paraId="02868E3E" w14:textId="77777777" w:rsidR="00BC1950" w:rsidRPr="00BC1950" w:rsidRDefault="00BC1950" w:rsidP="00BC1950">
            <w:pPr>
              <w:spacing w:after="0" w:line="240" w:lineRule="auto"/>
              <w:contextualSpacing/>
              <w:jc w:val="center"/>
              <w:rPr>
                <w:rFonts w:ascii="Times New Roman" w:eastAsia="Calibri" w:hAnsi="Times New Roman" w:cs="Times New Roman"/>
                <w:b/>
                <w:bCs/>
              </w:rPr>
            </w:pPr>
            <w:r w:rsidRPr="00BC1950">
              <w:rPr>
                <w:rFonts w:ascii="Times New Roman" w:eastAsia="Calibri" w:hAnsi="Times New Roman" w:cs="Times New Roman"/>
                <w:b/>
                <w:bCs/>
              </w:rPr>
              <w:t>от 61 до 80 баллов</w:t>
            </w:r>
          </w:p>
        </w:tc>
        <w:tc>
          <w:tcPr>
            <w:tcW w:w="1970" w:type="dxa"/>
            <w:vAlign w:val="center"/>
          </w:tcPr>
          <w:p w14:paraId="7F0B8070" w14:textId="77777777" w:rsidR="00BC1950" w:rsidRPr="00BC1950" w:rsidRDefault="00BC1950" w:rsidP="00BC1950">
            <w:pPr>
              <w:spacing w:after="0" w:line="240" w:lineRule="auto"/>
              <w:contextualSpacing/>
              <w:jc w:val="center"/>
              <w:rPr>
                <w:rFonts w:ascii="Times New Roman" w:eastAsia="Calibri" w:hAnsi="Times New Roman" w:cs="Times New Roman"/>
                <w:b/>
                <w:bCs/>
              </w:rPr>
            </w:pPr>
            <w:r w:rsidRPr="00BC1950">
              <w:rPr>
                <w:rFonts w:ascii="Times New Roman" w:eastAsia="Calibri" w:hAnsi="Times New Roman" w:cs="Times New Roman"/>
                <w:b/>
                <w:bCs/>
              </w:rPr>
              <w:t>от минимального балла до 60 баллов</w:t>
            </w:r>
          </w:p>
        </w:tc>
        <w:tc>
          <w:tcPr>
            <w:tcW w:w="1872" w:type="dxa"/>
            <w:shd w:val="clear" w:color="auto" w:fill="auto"/>
            <w:vAlign w:val="center"/>
          </w:tcPr>
          <w:p w14:paraId="774B576D" w14:textId="77777777" w:rsidR="00BC1950" w:rsidRPr="00BC1950" w:rsidRDefault="00BC1950" w:rsidP="00BC1950">
            <w:pPr>
              <w:spacing w:after="0" w:line="240" w:lineRule="auto"/>
              <w:contextualSpacing/>
              <w:jc w:val="center"/>
              <w:rPr>
                <w:rFonts w:ascii="Times New Roman" w:eastAsia="Calibri" w:hAnsi="Times New Roman" w:cs="Times New Roman"/>
                <w:b/>
                <w:bCs/>
              </w:rPr>
            </w:pPr>
            <w:r w:rsidRPr="00BC1950">
              <w:rPr>
                <w:rFonts w:ascii="Times New Roman" w:eastAsia="Calibri" w:hAnsi="Times New Roman" w:cs="Times New Roman"/>
                <w:b/>
                <w:bCs/>
              </w:rPr>
              <w:t>ниже минимального</w:t>
            </w:r>
          </w:p>
        </w:tc>
      </w:tr>
      <w:tr w:rsidR="00BC1950" w:rsidRPr="00BC1950" w14:paraId="7869DE45" w14:textId="77777777" w:rsidTr="0083161C">
        <w:trPr>
          <w:cantSplit/>
          <w:trHeight w:val="224"/>
        </w:trPr>
        <w:tc>
          <w:tcPr>
            <w:tcW w:w="567" w:type="dxa"/>
            <w:shd w:val="clear" w:color="auto" w:fill="auto"/>
            <w:vAlign w:val="center"/>
          </w:tcPr>
          <w:p w14:paraId="7FABD30C"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w:t>
            </w:r>
          </w:p>
        </w:tc>
        <w:tc>
          <w:tcPr>
            <w:tcW w:w="4649" w:type="dxa"/>
            <w:shd w:val="clear" w:color="auto" w:fill="auto"/>
            <w:vAlign w:val="center"/>
          </w:tcPr>
          <w:p w14:paraId="7DCC6BB1"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w:t>
            </w:r>
            <w:proofErr w:type="spellStart"/>
            <w:r w:rsidRPr="00BC1950">
              <w:rPr>
                <w:rFonts w:ascii="Times New Roman" w:eastAsia="Calibri" w:hAnsi="Times New Roman" w:cs="Times New Roman"/>
                <w:color w:val="000000"/>
              </w:rPr>
              <w:t>Новоивановская</w:t>
            </w:r>
            <w:proofErr w:type="spellEnd"/>
            <w:r w:rsidRPr="00BC1950">
              <w:rPr>
                <w:rFonts w:ascii="Times New Roman" w:eastAsia="Calibri" w:hAnsi="Times New Roman" w:cs="Times New Roman"/>
                <w:color w:val="000000"/>
              </w:rPr>
              <w:t xml:space="preserve"> средняя школа им. Масько П.Н.» Черноморского района</w:t>
            </w:r>
          </w:p>
        </w:tc>
        <w:tc>
          <w:tcPr>
            <w:tcW w:w="1560" w:type="dxa"/>
            <w:vAlign w:val="center"/>
          </w:tcPr>
          <w:p w14:paraId="264C5AB7"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10</w:t>
            </w:r>
          </w:p>
        </w:tc>
        <w:tc>
          <w:tcPr>
            <w:tcW w:w="1920" w:type="dxa"/>
            <w:shd w:val="clear" w:color="auto" w:fill="auto"/>
            <w:vAlign w:val="center"/>
          </w:tcPr>
          <w:p w14:paraId="5A40EA3B"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30,00%</w:t>
            </w:r>
          </w:p>
        </w:tc>
        <w:tc>
          <w:tcPr>
            <w:tcW w:w="1921" w:type="dxa"/>
            <w:shd w:val="clear" w:color="auto" w:fill="auto"/>
            <w:vAlign w:val="center"/>
          </w:tcPr>
          <w:p w14:paraId="0766CBC7"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30,00%</w:t>
            </w:r>
          </w:p>
        </w:tc>
        <w:tc>
          <w:tcPr>
            <w:tcW w:w="1970" w:type="dxa"/>
            <w:vAlign w:val="center"/>
          </w:tcPr>
          <w:p w14:paraId="0DA44BD1"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40,00%</w:t>
            </w:r>
          </w:p>
        </w:tc>
        <w:tc>
          <w:tcPr>
            <w:tcW w:w="1872" w:type="dxa"/>
            <w:shd w:val="clear" w:color="auto" w:fill="auto"/>
            <w:vAlign w:val="center"/>
          </w:tcPr>
          <w:p w14:paraId="72FD3F14"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35419A4B" w14:textId="77777777" w:rsidTr="0083161C">
        <w:trPr>
          <w:cantSplit/>
        </w:trPr>
        <w:tc>
          <w:tcPr>
            <w:tcW w:w="567" w:type="dxa"/>
            <w:shd w:val="clear" w:color="auto" w:fill="auto"/>
            <w:vAlign w:val="center"/>
          </w:tcPr>
          <w:p w14:paraId="1080EE96"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lastRenderedPageBreak/>
              <w:t>2</w:t>
            </w:r>
          </w:p>
        </w:tc>
        <w:tc>
          <w:tcPr>
            <w:tcW w:w="4649" w:type="dxa"/>
            <w:shd w:val="clear" w:color="auto" w:fill="auto"/>
            <w:vAlign w:val="center"/>
          </w:tcPr>
          <w:p w14:paraId="3D4DAB29"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Средняя общеобразовательная школа ФГБОУ «Международный детский центр «Артек»</w:t>
            </w:r>
          </w:p>
        </w:tc>
        <w:tc>
          <w:tcPr>
            <w:tcW w:w="1560" w:type="dxa"/>
            <w:vAlign w:val="center"/>
          </w:tcPr>
          <w:p w14:paraId="67AC265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26</w:t>
            </w:r>
          </w:p>
        </w:tc>
        <w:tc>
          <w:tcPr>
            <w:tcW w:w="1920" w:type="dxa"/>
            <w:shd w:val="clear" w:color="auto" w:fill="auto"/>
            <w:vAlign w:val="center"/>
          </w:tcPr>
          <w:p w14:paraId="52481818"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26,92%</w:t>
            </w:r>
          </w:p>
        </w:tc>
        <w:tc>
          <w:tcPr>
            <w:tcW w:w="1921" w:type="dxa"/>
            <w:shd w:val="clear" w:color="auto" w:fill="auto"/>
            <w:vAlign w:val="center"/>
          </w:tcPr>
          <w:p w14:paraId="32D142E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53,85%</w:t>
            </w:r>
          </w:p>
        </w:tc>
        <w:tc>
          <w:tcPr>
            <w:tcW w:w="1970" w:type="dxa"/>
            <w:vAlign w:val="center"/>
          </w:tcPr>
          <w:p w14:paraId="2100B798"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19,23%</w:t>
            </w:r>
          </w:p>
        </w:tc>
        <w:tc>
          <w:tcPr>
            <w:tcW w:w="1872" w:type="dxa"/>
            <w:shd w:val="clear" w:color="auto" w:fill="auto"/>
            <w:vAlign w:val="center"/>
          </w:tcPr>
          <w:p w14:paraId="338FF89E"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41ED2322" w14:textId="77777777" w:rsidTr="0083161C">
        <w:trPr>
          <w:cantSplit/>
        </w:trPr>
        <w:tc>
          <w:tcPr>
            <w:tcW w:w="567" w:type="dxa"/>
            <w:shd w:val="clear" w:color="auto" w:fill="auto"/>
            <w:vAlign w:val="center"/>
          </w:tcPr>
          <w:p w14:paraId="30C9015E"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3</w:t>
            </w:r>
          </w:p>
        </w:tc>
        <w:tc>
          <w:tcPr>
            <w:tcW w:w="4649" w:type="dxa"/>
            <w:shd w:val="clear" w:color="auto" w:fill="auto"/>
            <w:vAlign w:val="center"/>
          </w:tcPr>
          <w:p w14:paraId="2A464FFC"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ГБОУ РК «Керченский учебно-воспитательный комплекс-интернат-лицей искусств»</w:t>
            </w:r>
          </w:p>
        </w:tc>
        <w:tc>
          <w:tcPr>
            <w:tcW w:w="1560" w:type="dxa"/>
            <w:vAlign w:val="center"/>
          </w:tcPr>
          <w:p w14:paraId="66775268"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28</w:t>
            </w:r>
          </w:p>
        </w:tc>
        <w:tc>
          <w:tcPr>
            <w:tcW w:w="1920" w:type="dxa"/>
            <w:shd w:val="clear" w:color="auto" w:fill="auto"/>
            <w:vAlign w:val="center"/>
          </w:tcPr>
          <w:p w14:paraId="0AA1542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25,00%</w:t>
            </w:r>
          </w:p>
        </w:tc>
        <w:tc>
          <w:tcPr>
            <w:tcW w:w="1921" w:type="dxa"/>
            <w:shd w:val="clear" w:color="auto" w:fill="auto"/>
            <w:vAlign w:val="center"/>
          </w:tcPr>
          <w:p w14:paraId="6A25ECA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46,43%</w:t>
            </w:r>
          </w:p>
        </w:tc>
        <w:tc>
          <w:tcPr>
            <w:tcW w:w="1970" w:type="dxa"/>
            <w:vAlign w:val="center"/>
          </w:tcPr>
          <w:p w14:paraId="4BF49B02"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28,57%</w:t>
            </w:r>
          </w:p>
        </w:tc>
        <w:tc>
          <w:tcPr>
            <w:tcW w:w="1872" w:type="dxa"/>
            <w:shd w:val="clear" w:color="auto" w:fill="auto"/>
            <w:vAlign w:val="center"/>
          </w:tcPr>
          <w:p w14:paraId="01EB7B7D"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19965D74" w14:textId="77777777" w:rsidTr="0083161C">
        <w:trPr>
          <w:cantSplit/>
        </w:trPr>
        <w:tc>
          <w:tcPr>
            <w:tcW w:w="567" w:type="dxa"/>
            <w:shd w:val="clear" w:color="auto" w:fill="auto"/>
            <w:vAlign w:val="center"/>
          </w:tcPr>
          <w:p w14:paraId="41699616"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4</w:t>
            </w:r>
          </w:p>
        </w:tc>
        <w:tc>
          <w:tcPr>
            <w:tcW w:w="4649" w:type="dxa"/>
            <w:shd w:val="clear" w:color="auto" w:fill="auto"/>
            <w:vAlign w:val="center"/>
          </w:tcPr>
          <w:p w14:paraId="0AAFA675"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города Керчи «Школа-гимназия № 2 имени В.Г. Короленко»</w:t>
            </w:r>
          </w:p>
        </w:tc>
        <w:tc>
          <w:tcPr>
            <w:tcW w:w="1560" w:type="dxa"/>
            <w:vAlign w:val="center"/>
          </w:tcPr>
          <w:p w14:paraId="0F918F87"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24</w:t>
            </w:r>
          </w:p>
        </w:tc>
        <w:tc>
          <w:tcPr>
            <w:tcW w:w="1920" w:type="dxa"/>
            <w:shd w:val="clear" w:color="auto" w:fill="auto"/>
            <w:vAlign w:val="center"/>
          </w:tcPr>
          <w:p w14:paraId="5E3BEA4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25,00%</w:t>
            </w:r>
          </w:p>
        </w:tc>
        <w:tc>
          <w:tcPr>
            <w:tcW w:w="1921" w:type="dxa"/>
            <w:shd w:val="clear" w:color="auto" w:fill="auto"/>
            <w:vAlign w:val="center"/>
          </w:tcPr>
          <w:p w14:paraId="3B97CDDC"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33,33%</w:t>
            </w:r>
          </w:p>
        </w:tc>
        <w:tc>
          <w:tcPr>
            <w:tcW w:w="1970" w:type="dxa"/>
            <w:vAlign w:val="center"/>
          </w:tcPr>
          <w:p w14:paraId="49C13482"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41,67%</w:t>
            </w:r>
          </w:p>
        </w:tc>
        <w:tc>
          <w:tcPr>
            <w:tcW w:w="1872" w:type="dxa"/>
            <w:shd w:val="clear" w:color="auto" w:fill="auto"/>
            <w:vAlign w:val="center"/>
          </w:tcPr>
          <w:p w14:paraId="140832ED"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6F04F290" w14:textId="77777777" w:rsidTr="0083161C">
        <w:trPr>
          <w:cantSplit/>
        </w:trPr>
        <w:tc>
          <w:tcPr>
            <w:tcW w:w="567" w:type="dxa"/>
            <w:shd w:val="clear" w:color="auto" w:fill="auto"/>
            <w:vAlign w:val="center"/>
          </w:tcPr>
          <w:p w14:paraId="388BFD30"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5</w:t>
            </w:r>
          </w:p>
        </w:tc>
        <w:tc>
          <w:tcPr>
            <w:tcW w:w="4649" w:type="dxa"/>
            <w:shd w:val="clear" w:color="auto" w:fill="auto"/>
            <w:vAlign w:val="center"/>
          </w:tcPr>
          <w:p w14:paraId="6D7CF04E"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«Симферопольская академическая гимназия» города Симферополя</w:t>
            </w:r>
          </w:p>
        </w:tc>
        <w:tc>
          <w:tcPr>
            <w:tcW w:w="1560" w:type="dxa"/>
            <w:vAlign w:val="center"/>
          </w:tcPr>
          <w:p w14:paraId="6D1BC051"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73</w:t>
            </w:r>
          </w:p>
        </w:tc>
        <w:tc>
          <w:tcPr>
            <w:tcW w:w="1920" w:type="dxa"/>
            <w:shd w:val="clear" w:color="auto" w:fill="auto"/>
            <w:vAlign w:val="center"/>
          </w:tcPr>
          <w:p w14:paraId="5CADD77D"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21,92%</w:t>
            </w:r>
          </w:p>
        </w:tc>
        <w:tc>
          <w:tcPr>
            <w:tcW w:w="1921" w:type="dxa"/>
            <w:shd w:val="clear" w:color="auto" w:fill="auto"/>
            <w:vAlign w:val="center"/>
          </w:tcPr>
          <w:p w14:paraId="1430BE30"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53,42%</w:t>
            </w:r>
          </w:p>
        </w:tc>
        <w:tc>
          <w:tcPr>
            <w:tcW w:w="1970" w:type="dxa"/>
            <w:vAlign w:val="center"/>
          </w:tcPr>
          <w:p w14:paraId="2CFD00DE"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24,66%</w:t>
            </w:r>
          </w:p>
        </w:tc>
        <w:tc>
          <w:tcPr>
            <w:tcW w:w="1872" w:type="dxa"/>
            <w:shd w:val="clear" w:color="auto" w:fill="auto"/>
            <w:vAlign w:val="center"/>
          </w:tcPr>
          <w:p w14:paraId="01171ECB"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14E5882A" w14:textId="77777777" w:rsidTr="0083161C">
        <w:trPr>
          <w:cantSplit/>
        </w:trPr>
        <w:tc>
          <w:tcPr>
            <w:tcW w:w="567" w:type="dxa"/>
            <w:shd w:val="clear" w:color="auto" w:fill="auto"/>
            <w:vAlign w:val="center"/>
          </w:tcPr>
          <w:p w14:paraId="2BDA6D95"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6</w:t>
            </w:r>
          </w:p>
        </w:tc>
        <w:tc>
          <w:tcPr>
            <w:tcW w:w="4649" w:type="dxa"/>
            <w:shd w:val="clear" w:color="auto" w:fill="auto"/>
            <w:vAlign w:val="center"/>
          </w:tcPr>
          <w:p w14:paraId="75AAC877"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города Керчи «Школа-гимназия № 1 имени Героя Советского Союза Е.И. Деминой»</w:t>
            </w:r>
          </w:p>
        </w:tc>
        <w:tc>
          <w:tcPr>
            <w:tcW w:w="1560" w:type="dxa"/>
            <w:vAlign w:val="center"/>
          </w:tcPr>
          <w:p w14:paraId="33D9672E"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46</w:t>
            </w:r>
          </w:p>
        </w:tc>
        <w:tc>
          <w:tcPr>
            <w:tcW w:w="1920" w:type="dxa"/>
            <w:shd w:val="clear" w:color="auto" w:fill="auto"/>
            <w:vAlign w:val="center"/>
          </w:tcPr>
          <w:p w14:paraId="3658238E"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21,74%</w:t>
            </w:r>
          </w:p>
        </w:tc>
        <w:tc>
          <w:tcPr>
            <w:tcW w:w="1921" w:type="dxa"/>
            <w:shd w:val="clear" w:color="auto" w:fill="auto"/>
            <w:vAlign w:val="center"/>
          </w:tcPr>
          <w:p w14:paraId="6E58E23D"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54,35%</w:t>
            </w:r>
          </w:p>
        </w:tc>
        <w:tc>
          <w:tcPr>
            <w:tcW w:w="1970" w:type="dxa"/>
            <w:vAlign w:val="center"/>
          </w:tcPr>
          <w:p w14:paraId="62EC2E53"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23,91%</w:t>
            </w:r>
          </w:p>
        </w:tc>
        <w:tc>
          <w:tcPr>
            <w:tcW w:w="1872" w:type="dxa"/>
            <w:shd w:val="clear" w:color="auto" w:fill="auto"/>
            <w:vAlign w:val="center"/>
          </w:tcPr>
          <w:p w14:paraId="19BA233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0FE28B25" w14:textId="77777777" w:rsidTr="0083161C">
        <w:trPr>
          <w:cantSplit/>
          <w:trHeight w:val="471"/>
        </w:trPr>
        <w:tc>
          <w:tcPr>
            <w:tcW w:w="567" w:type="dxa"/>
            <w:shd w:val="clear" w:color="auto" w:fill="auto"/>
            <w:vAlign w:val="center"/>
          </w:tcPr>
          <w:p w14:paraId="44A579EA"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7</w:t>
            </w:r>
          </w:p>
        </w:tc>
        <w:tc>
          <w:tcPr>
            <w:tcW w:w="4649" w:type="dxa"/>
            <w:shd w:val="clear" w:color="auto" w:fill="auto"/>
            <w:vAlign w:val="center"/>
          </w:tcPr>
          <w:p w14:paraId="1B42EADD"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«Гимназия № 8» города Евпатории</w:t>
            </w:r>
          </w:p>
        </w:tc>
        <w:tc>
          <w:tcPr>
            <w:tcW w:w="1560" w:type="dxa"/>
            <w:vAlign w:val="center"/>
          </w:tcPr>
          <w:p w14:paraId="7138E67E"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42</w:t>
            </w:r>
          </w:p>
        </w:tc>
        <w:tc>
          <w:tcPr>
            <w:tcW w:w="1920" w:type="dxa"/>
            <w:shd w:val="clear" w:color="auto" w:fill="auto"/>
            <w:vAlign w:val="center"/>
          </w:tcPr>
          <w:p w14:paraId="2EEF512E"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21,43%</w:t>
            </w:r>
          </w:p>
        </w:tc>
        <w:tc>
          <w:tcPr>
            <w:tcW w:w="1921" w:type="dxa"/>
            <w:shd w:val="clear" w:color="auto" w:fill="auto"/>
            <w:vAlign w:val="center"/>
          </w:tcPr>
          <w:p w14:paraId="2E0A30A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59,52%</w:t>
            </w:r>
          </w:p>
        </w:tc>
        <w:tc>
          <w:tcPr>
            <w:tcW w:w="1970" w:type="dxa"/>
            <w:vAlign w:val="center"/>
          </w:tcPr>
          <w:p w14:paraId="57F9091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19,05%</w:t>
            </w:r>
          </w:p>
        </w:tc>
        <w:tc>
          <w:tcPr>
            <w:tcW w:w="1872" w:type="dxa"/>
            <w:shd w:val="clear" w:color="auto" w:fill="auto"/>
            <w:vAlign w:val="center"/>
          </w:tcPr>
          <w:p w14:paraId="07DEF82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5FCB827B" w14:textId="77777777" w:rsidTr="0083161C">
        <w:trPr>
          <w:cantSplit/>
        </w:trPr>
        <w:tc>
          <w:tcPr>
            <w:tcW w:w="567" w:type="dxa"/>
            <w:shd w:val="clear" w:color="auto" w:fill="auto"/>
            <w:vAlign w:val="center"/>
          </w:tcPr>
          <w:p w14:paraId="0100CCE8"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8</w:t>
            </w:r>
          </w:p>
        </w:tc>
        <w:tc>
          <w:tcPr>
            <w:tcW w:w="4649" w:type="dxa"/>
            <w:shd w:val="clear" w:color="auto" w:fill="auto"/>
            <w:vAlign w:val="center"/>
          </w:tcPr>
          <w:p w14:paraId="16C1982E"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«Средняя общеобразовательная школа № 43» города Симферополя</w:t>
            </w:r>
          </w:p>
        </w:tc>
        <w:tc>
          <w:tcPr>
            <w:tcW w:w="1560" w:type="dxa"/>
            <w:vAlign w:val="center"/>
          </w:tcPr>
          <w:p w14:paraId="1BF7E38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20</w:t>
            </w:r>
          </w:p>
        </w:tc>
        <w:tc>
          <w:tcPr>
            <w:tcW w:w="1920" w:type="dxa"/>
            <w:shd w:val="clear" w:color="auto" w:fill="auto"/>
            <w:vAlign w:val="center"/>
          </w:tcPr>
          <w:p w14:paraId="0FE03D3F"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20,00%</w:t>
            </w:r>
          </w:p>
        </w:tc>
        <w:tc>
          <w:tcPr>
            <w:tcW w:w="1921" w:type="dxa"/>
            <w:shd w:val="clear" w:color="auto" w:fill="auto"/>
            <w:vAlign w:val="center"/>
          </w:tcPr>
          <w:p w14:paraId="289A6681"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55,00%</w:t>
            </w:r>
          </w:p>
        </w:tc>
        <w:tc>
          <w:tcPr>
            <w:tcW w:w="1970" w:type="dxa"/>
            <w:vAlign w:val="center"/>
          </w:tcPr>
          <w:p w14:paraId="465B1F11"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25,00%</w:t>
            </w:r>
          </w:p>
        </w:tc>
        <w:tc>
          <w:tcPr>
            <w:tcW w:w="1872" w:type="dxa"/>
            <w:shd w:val="clear" w:color="auto" w:fill="auto"/>
            <w:vAlign w:val="center"/>
          </w:tcPr>
          <w:p w14:paraId="30C3BA3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095AF5EF" w14:textId="77777777" w:rsidTr="0083161C">
        <w:trPr>
          <w:cantSplit/>
        </w:trPr>
        <w:tc>
          <w:tcPr>
            <w:tcW w:w="567" w:type="dxa"/>
            <w:shd w:val="clear" w:color="auto" w:fill="auto"/>
            <w:vAlign w:val="center"/>
          </w:tcPr>
          <w:p w14:paraId="1D5992DC"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9</w:t>
            </w:r>
          </w:p>
        </w:tc>
        <w:tc>
          <w:tcPr>
            <w:tcW w:w="4649" w:type="dxa"/>
            <w:shd w:val="clear" w:color="auto" w:fill="auto"/>
            <w:vAlign w:val="center"/>
          </w:tcPr>
          <w:p w14:paraId="1063C429"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«Средняя общеобразовательная школа № 18 им. И.И. Богатыря» города Симферополя</w:t>
            </w:r>
          </w:p>
        </w:tc>
        <w:tc>
          <w:tcPr>
            <w:tcW w:w="1560" w:type="dxa"/>
            <w:vAlign w:val="center"/>
          </w:tcPr>
          <w:p w14:paraId="5E69223F"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32</w:t>
            </w:r>
          </w:p>
        </w:tc>
        <w:tc>
          <w:tcPr>
            <w:tcW w:w="1920" w:type="dxa"/>
            <w:shd w:val="clear" w:color="auto" w:fill="auto"/>
            <w:vAlign w:val="center"/>
          </w:tcPr>
          <w:p w14:paraId="0253C46D"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18,75%</w:t>
            </w:r>
          </w:p>
        </w:tc>
        <w:tc>
          <w:tcPr>
            <w:tcW w:w="1921" w:type="dxa"/>
            <w:shd w:val="clear" w:color="auto" w:fill="auto"/>
            <w:vAlign w:val="center"/>
          </w:tcPr>
          <w:p w14:paraId="62A32E8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34,38%</w:t>
            </w:r>
          </w:p>
        </w:tc>
        <w:tc>
          <w:tcPr>
            <w:tcW w:w="1970" w:type="dxa"/>
            <w:vAlign w:val="center"/>
          </w:tcPr>
          <w:p w14:paraId="293D2CAB"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46,88%</w:t>
            </w:r>
          </w:p>
        </w:tc>
        <w:tc>
          <w:tcPr>
            <w:tcW w:w="1872" w:type="dxa"/>
            <w:shd w:val="clear" w:color="auto" w:fill="auto"/>
            <w:vAlign w:val="center"/>
          </w:tcPr>
          <w:p w14:paraId="2AE76002"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54BBD586" w14:textId="77777777" w:rsidTr="0083161C">
        <w:trPr>
          <w:cantSplit/>
          <w:trHeight w:val="380"/>
        </w:trPr>
        <w:tc>
          <w:tcPr>
            <w:tcW w:w="567" w:type="dxa"/>
            <w:shd w:val="clear" w:color="auto" w:fill="auto"/>
            <w:vAlign w:val="center"/>
          </w:tcPr>
          <w:p w14:paraId="01999710"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10</w:t>
            </w:r>
          </w:p>
        </w:tc>
        <w:tc>
          <w:tcPr>
            <w:tcW w:w="4649" w:type="dxa"/>
            <w:shd w:val="clear" w:color="auto" w:fill="auto"/>
            <w:vAlign w:val="center"/>
          </w:tcPr>
          <w:p w14:paraId="7C44EDFE"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«Лицей № 1» города Симферополя</w:t>
            </w:r>
          </w:p>
        </w:tc>
        <w:tc>
          <w:tcPr>
            <w:tcW w:w="1560" w:type="dxa"/>
            <w:vAlign w:val="center"/>
          </w:tcPr>
          <w:p w14:paraId="7B6B176A"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29</w:t>
            </w:r>
          </w:p>
        </w:tc>
        <w:tc>
          <w:tcPr>
            <w:tcW w:w="1920" w:type="dxa"/>
            <w:shd w:val="clear" w:color="auto" w:fill="auto"/>
            <w:vAlign w:val="center"/>
          </w:tcPr>
          <w:p w14:paraId="566E49B3"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13,79%</w:t>
            </w:r>
          </w:p>
        </w:tc>
        <w:tc>
          <w:tcPr>
            <w:tcW w:w="1921" w:type="dxa"/>
            <w:shd w:val="clear" w:color="auto" w:fill="auto"/>
            <w:vAlign w:val="center"/>
          </w:tcPr>
          <w:p w14:paraId="600E2C2C"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55,17%</w:t>
            </w:r>
          </w:p>
        </w:tc>
        <w:tc>
          <w:tcPr>
            <w:tcW w:w="1970" w:type="dxa"/>
            <w:vAlign w:val="center"/>
          </w:tcPr>
          <w:p w14:paraId="1AC16D27"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31,03%</w:t>
            </w:r>
          </w:p>
        </w:tc>
        <w:tc>
          <w:tcPr>
            <w:tcW w:w="1872" w:type="dxa"/>
            <w:shd w:val="clear" w:color="auto" w:fill="auto"/>
            <w:vAlign w:val="center"/>
          </w:tcPr>
          <w:p w14:paraId="09852A7E"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215355B2" w14:textId="77777777" w:rsidTr="0083161C">
        <w:trPr>
          <w:cantSplit/>
        </w:trPr>
        <w:tc>
          <w:tcPr>
            <w:tcW w:w="567" w:type="dxa"/>
            <w:shd w:val="clear" w:color="auto" w:fill="auto"/>
            <w:vAlign w:val="center"/>
          </w:tcPr>
          <w:p w14:paraId="44FB66E5"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11</w:t>
            </w:r>
          </w:p>
        </w:tc>
        <w:tc>
          <w:tcPr>
            <w:tcW w:w="4649" w:type="dxa"/>
            <w:shd w:val="clear" w:color="auto" w:fill="auto"/>
            <w:vAlign w:val="center"/>
          </w:tcPr>
          <w:p w14:paraId="7BA74AA3"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«Гимназия № 1 им. И.В. Курчатова» города Симферополя</w:t>
            </w:r>
          </w:p>
        </w:tc>
        <w:tc>
          <w:tcPr>
            <w:tcW w:w="1560" w:type="dxa"/>
            <w:vAlign w:val="center"/>
          </w:tcPr>
          <w:p w14:paraId="5BE73B2F"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73</w:t>
            </w:r>
          </w:p>
        </w:tc>
        <w:tc>
          <w:tcPr>
            <w:tcW w:w="1920" w:type="dxa"/>
            <w:shd w:val="clear" w:color="auto" w:fill="auto"/>
            <w:vAlign w:val="center"/>
          </w:tcPr>
          <w:p w14:paraId="50D6708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13,70%</w:t>
            </w:r>
          </w:p>
        </w:tc>
        <w:tc>
          <w:tcPr>
            <w:tcW w:w="1921" w:type="dxa"/>
            <w:shd w:val="clear" w:color="auto" w:fill="auto"/>
            <w:vAlign w:val="center"/>
          </w:tcPr>
          <w:p w14:paraId="4DA81847"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39,73%</w:t>
            </w:r>
          </w:p>
        </w:tc>
        <w:tc>
          <w:tcPr>
            <w:tcW w:w="1970" w:type="dxa"/>
            <w:vAlign w:val="center"/>
          </w:tcPr>
          <w:p w14:paraId="44B833D5"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46,58%</w:t>
            </w:r>
          </w:p>
        </w:tc>
        <w:tc>
          <w:tcPr>
            <w:tcW w:w="1872" w:type="dxa"/>
            <w:shd w:val="clear" w:color="auto" w:fill="auto"/>
            <w:vAlign w:val="center"/>
          </w:tcPr>
          <w:p w14:paraId="69A95CA0"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4A483AA7" w14:textId="77777777" w:rsidTr="0083161C">
        <w:trPr>
          <w:cantSplit/>
        </w:trPr>
        <w:tc>
          <w:tcPr>
            <w:tcW w:w="567" w:type="dxa"/>
            <w:shd w:val="clear" w:color="auto" w:fill="auto"/>
            <w:vAlign w:val="center"/>
          </w:tcPr>
          <w:p w14:paraId="150B52E7"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12</w:t>
            </w:r>
          </w:p>
        </w:tc>
        <w:tc>
          <w:tcPr>
            <w:tcW w:w="4649" w:type="dxa"/>
            <w:shd w:val="clear" w:color="auto" w:fill="auto"/>
            <w:vAlign w:val="center"/>
          </w:tcPr>
          <w:p w14:paraId="6E781519"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«Средняя общеобразовательная школа № 8 им. А.А. Волошиновой» города Симферополя</w:t>
            </w:r>
          </w:p>
        </w:tc>
        <w:tc>
          <w:tcPr>
            <w:tcW w:w="1560" w:type="dxa"/>
            <w:vAlign w:val="center"/>
          </w:tcPr>
          <w:p w14:paraId="0FCE4E3B"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22</w:t>
            </w:r>
          </w:p>
        </w:tc>
        <w:tc>
          <w:tcPr>
            <w:tcW w:w="1920" w:type="dxa"/>
            <w:shd w:val="clear" w:color="auto" w:fill="auto"/>
            <w:vAlign w:val="center"/>
          </w:tcPr>
          <w:p w14:paraId="789BE181"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13,64%</w:t>
            </w:r>
          </w:p>
        </w:tc>
        <w:tc>
          <w:tcPr>
            <w:tcW w:w="1921" w:type="dxa"/>
            <w:shd w:val="clear" w:color="auto" w:fill="auto"/>
            <w:vAlign w:val="center"/>
          </w:tcPr>
          <w:p w14:paraId="0F271B4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40,91%</w:t>
            </w:r>
          </w:p>
        </w:tc>
        <w:tc>
          <w:tcPr>
            <w:tcW w:w="1970" w:type="dxa"/>
            <w:vAlign w:val="center"/>
          </w:tcPr>
          <w:p w14:paraId="6A4E7817"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45,45%</w:t>
            </w:r>
          </w:p>
        </w:tc>
        <w:tc>
          <w:tcPr>
            <w:tcW w:w="1872" w:type="dxa"/>
            <w:shd w:val="clear" w:color="auto" w:fill="auto"/>
            <w:vAlign w:val="center"/>
          </w:tcPr>
          <w:p w14:paraId="5F61E983"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680426D8" w14:textId="77777777" w:rsidTr="0083161C">
        <w:trPr>
          <w:cantSplit/>
        </w:trPr>
        <w:tc>
          <w:tcPr>
            <w:tcW w:w="567" w:type="dxa"/>
            <w:shd w:val="clear" w:color="auto" w:fill="auto"/>
            <w:vAlign w:val="center"/>
          </w:tcPr>
          <w:p w14:paraId="4FFF005E"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13</w:t>
            </w:r>
          </w:p>
        </w:tc>
        <w:tc>
          <w:tcPr>
            <w:tcW w:w="4649" w:type="dxa"/>
            <w:shd w:val="clear" w:color="auto" w:fill="auto"/>
            <w:vAlign w:val="center"/>
          </w:tcPr>
          <w:p w14:paraId="04BDFEFA"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«Школа-лицей № 3 им. А.С. Макаренко» города Симферополя</w:t>
            </w:r>
          </w:p>
        </w:tc>
        <w:tc>
          <w:tcPr>
            <w:tcW w:w="1560" w:type="dxa"/>
            <w:vAlign w:val="center"/>
          </w:tcPr>
          <w:p w14:paraId="07EB74B8"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105</w:t>
            </w:r>
          </w:p>
        </w:tc>
        <w:tc>
          <w:tcPr>
            <w:tcW w:w="1920" w:type="dxa"/>
            <w:shd w:val="clear" w:color="auto" w:fill="auto"/>
            <w:vAlign w:val="center"/>
          </w:tcPr>
          <w:p w14:paraId="6EE97DA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13,33%</w:t>
            </w:r>
          </w:p>
        </w:tc>
        <w:tc>
          <w:tcPr>
            <w:tcW w:w="1921" w:type="dxa"/>
            <w:shd w:val="clear" w:color="auto" w:fill="auto"/>
            <w:vAlign w:val="center"/>
          </w:tcPr>
          <w:p w14:paraId="0E863C1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44,76%</w:t>
            </w:r>
          </w:p>
        </w:tc>
        <w:tc>
          <w:tcPr>
            <w:tcW w:w="1970" w:type="dxa"/>
            <w:vAlign w:val="center"/>
          </w:tcPr>
          <w:p w14:paraId="4EBC490C"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41,90%</w:t>
            </w:r>
          </w:p>
        </w:tc>
        <w:tc>
          <w:tcPr>
            <w:tcW w:w="1872" w:type="dxa"/>
            <w:shd w:val="clear" w:color="auto" w:fill="auto"/>
            <w:vAlign w:val="center"/>
          </w:tcPr>
          <w:p w14:paraId="284B3384"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1819A3A2" w14:textId="77777777" w:rsidTr="0083161C">
        <w:trPr>
          <w:cantSplit/>
        </w:trPr>
        <w:tc>
          <w:tcPr>
            <w:tcW w:w="567" w:type="dxa"/>
            <w:shd w:val="clear" w:color="auto" w:fill="auto"/>
            <w:vAlign w:val="center"/>
          </w:tcPr>
          <w:p w14:paraId="025308C9"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14</w:t>
            </w:r>
          </w:p>
        </w:tc>
        <w:tc>
          <w:tcPr>
            <w:tcW w:w="4649" w:type="dxa"/>
            <w:shd w:val="clear" w:color="auto" w:fill="auto"/>
            <w:vAlign w:val="center"/>
          </w:tcPr>
          <w:p w14:paraId="4684B21A"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 xml:space="preserve">МБОУ «Средняя общеобразовательная школа № 40 имени Героя Советского Союза В.А. </w:t>
            </w:r>
            <w:proofErr w:type="spellStart"/>
            <w:r w:rsidRPr="00BC1950">
              <w:rPr>
                <w:rFonts w:ascii="Times New Roman" w:eastAsia="Calibri" w:hAnsi="Times New Roman" w:cs="Times New Roman"/>
                <w:color w:val="000000"/>
              </w:rPr>
              <w:t>Скугаря</w:t>
            </w:r>
            <w:proofErr w:type="spellEnd"/>
            <w:r w:rsidRPr="00BC1950">
              <w:rPr>
                <w:rFonts w:ascii="Times New Roman" w:eastAsia="Calibri" w:hAnsi="Times New Roman" w:cs="Times New Roman"/>
                <w:color w:val="000000"/>
              </w:rPr>
              <w:t>» города Симферополя</w:t>
            </w:r>
          </w:p>
        </w:tc>
        <w:tc>
          <w:tcPr>
            <w:tcW w:w="1560" w:type="dxa"/>
            <w:vAlign w:val="center"/>
          </w:tcPr>
          <w:p w14:paraId="6BB17A4B"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38</w:t>
            </w:r>
          </w:p>
        </w:tc>
        <w:tc>
          <w:tcPr>
            <w:tcW w:w="1920" w:type="dxa"/>
            <w:shd w:val="clear" w:color="auto" w:fill="auto"/>
            <w:vAlign w:val="center"/>
          </w:tcPr>
          <w:p w14:paraId="12AD80D7"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13,16%</w:t>
            </w:r>
          </w:p>
        </w:tc>
        <w:tc>
          <w:tcPr>
            <w:tcW w:w="1921" w:type="dxa"/>
            <w:shd w:val="clear" w:color="auto" w:fill="auto"/>
            <w:vAlign w:val="center"/>
          </w:tcPr>
          <w:p w14:paraId="253479AB"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50,00%</w:t>
            </w:r>
          </w:p>
        </w:tc>
        <w:tc>
          <w:tcPr>
            <w:tcW w:w="1970" w:type="dxa"/>
            <w:vAlign w:val="center"/>
          </w:tcPr>
          <w:p w14:paraId="692C6C7C"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36,84%</w:t>
            </w:r>
          </w:p>
        </w:tc>
        <w:tc>
          <w:tcPr>
            <w:tcW w:w="1872" w:type="dxa"/>
            <w:shd w:val="clear" w:color="auto" w:fill="auto"/>
            <w:vAlign w:val="center"/>
          </w:tcPr>
          <w:p w14:paraId="684AC94E"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6242ADE6" w14:textId="77777777" w:rsidTr="0083161C">
        <w:trPr>
          <w:cantSplit/>
        </w:trPr>
        <w:tc>
          <w:tcPr>
            <w:tcW w:w="567" w:type="dxa"/>
            <w:shd w:val="clear" w:color="auto" w:fill="auto"/>
            <w:vAlign w:val="center"/>
          </w:tcPr>
          <w:p w14:paraId="2AA73FB7"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15</w:t>
            </w:r>
          </w:p>
        </w:tc>
        <w:tc>
          <w:tcPr>
            <w:tcW w:w="4649" w:type="dxa"/>
            <w:shd w:val="clear" w:color="auto" w:fill="auto"/>
            <w:vAlign w:val="center"/>
          </w:tcPr>
          <w:p w14:paraId="6D441C5B"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 xml:space="preserve">МБОУ города Керчи «Школа № 26 имени Героя Советского Союза Д.Т. </w:t>
            </w:r>
            <w:proofErr w:type="spellStart"/>
            <w:r w:rsidRPr="00BC1950">
              <w:rPr>
                <w:rFonts w:ascii="Times New Roman" w:eastAsia="Calibri" w:hAnsi="Times New Roman" w:cs="Times New Roman"/>
                <w:color w:val="000000"/>
              </w:rPr>
              <w:t>Доева</w:t>
            </w:r>
            <w:proofErr w:type="spellEnd"/>
            <w:r w:rsidRPr="00BC1950">
              <w:rPr>
                <w:rFonts w:ascii="Times New Roman" w:eastAsia="Calibri" w:hAnsi="Times New Roman" w:cs="Times New Roman"/>
                <w:color w:val="000000"/>
              </w:rPr>
              <w:t>»</w:t>
            </w:r>
          </w:p>
        </w:tc>
        <w:tc>
          <w:tcPr>
            <w:tcW w:w="1560" w:type="dxa"/>
            <w:vAlign w:val="center"/>
          </w:tcPr>
          <w:p w14:paraId="6900B6D5"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49</w:t>
            </w:r>
          </w:p>
        </w:tc>
        <w:tc>
          <w:tcPr>
            <w:tcW w:w="1920" w:type="dxa"/>
            <w:shd w:val="clear" w:color="auto" w:fill="auto"/>
            <w:vAlign w:val="center"/>
          </w:tcPr>
          <w:p w14:paraId="5B72F93F"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12,24%</w:t>
            </w:r>
          </w:p>
        </w:tc>
        <w:tc>
          <w:tcPr>
            <w:tcW w:w="1921" w:type="dxa"/>
            <w:shd w:val="clear" w:color="auto" w:fill="auto"/>
            <w:vAlign w:val="center"/>
          </w:tcPr>
          <w:p w14:paraId="64D0C6FE"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46,94%</w:t>
            </w:r>
          </w:p>
        </w:tc>
        <w:tc>
          <w:tcPr>
            <w:tcW w:w="1970" w:type="dxa"/>
            <w:vAlign w:val="center"/>
          </w:tcPr>
          <w:p w14:paraId="386EE7B3"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40,82%</w:t>
            </w:r>
          </w:p>
        </w:tc>
        <w:tc>
          <w:tcPr>
            <w:tcW w:w="1872" w:type="dxa"/>
            <w:shd w:val="clear" w:color="auto" w:fill="auto"/>
            <w:vAlign w:val="center"/>
          </w:tcPr>
          <w:p w14:paraId="11BB874F"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2C6F75BF" w14:textId="77777777" w:rsidTr="0083161C">
        <w:trPr>
          <w:cantSplit/>
        </w:trPr>
        <w:tc>
          <w:tcPr>
            <w:tcW w:w="567" w:type="dxa"/>
            <w:shd w:val="clear" w:color="auto" w:fill="auto"/>
            <w:vAlign w:val="center"/>
          </w:tcPr>
          <w:p w14:paraId="33164658"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lastRenderedPageBreak/>
              <w:t>16</w:t>
            </w:r>
          </w:p>
        </w:tc>
        <w:tc>
          <w:tcPr>
            <w:tcW w:w="4649" w:type="dxa"/>
            <w:shd w:val="clear" w:color="auto" w:fill="auto"/>
            <w:vAlign w:val="center"/>
          </w:tcPr>
          <w:p w14:paraId="7895661F"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 xml:space="preserve">МБОУ «Гимназия № 11 им. </w:t>
            </w:r>
            <w:proofErr w:type="spellStart"/>
            <w:r w:rsidRPr="00BC1950">
              <w:rPr>
                <w:rFonts w:ascii="Times New Roman" w:eastAsia="Calibri" w:hAnsi="Times New Roman" w:cs="Times New Roman"/>
                <w:color w:val="000000"/>
              </w:rPr>
              <w:t>К.А.Тренева</w:t>
            </w:r>
            <w:proofErr w:type="spellEnd"/>
            <w:r w:rsidRPr="00BC1950">
              <w:rPr>
                <w:rFonts w:ascii="Times New Roman" w:eastAsia="Calibri" w:hAnsi="Times New Roman" w:cs="Times New Roman"/>
                <w:color w:val="000000"/>
              </w:rPr>
              <w:t>» города Симферополя</w:t>
            </w:r>
          </w:p>
        </w:tc>
        <w:tc>
          <w:tcPr>
            <w:tcW w:w="1560" w:type="dxa"/>
            <w:vAlign w:val="center"/>
          </w:tcPr>
          <w:p w14:paraId="167BB065"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41</w:t>
            </w:r>
          </w:p>
        </w:tc>
        <w:tc>
          <w:tcPr>
            <w:tcW w:w="1920" w:type="dxa"/>
            <w:shd w:val="clear" w:color="auto" w:fill="auto"/>
            <w:vAlign w:val="center"/>
          </w:tcPr>
          <w:p w14:paraId="222AD35B"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12,20%</w:t>
            </w:r>
          </w:p>
        </w:tc>
        <w:tc>
          <w:tcPr>
            <w:tcW w:w="1921" w:type="dxa"/>
            <w:shd w:val="clear" w:color="auto" w:fill="auto"/>
            <w:vAlign w:val="center"/>
          </w:tcPr>
          <w:p w14:paraId="5FFB1A88"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43,90%</w:t>
            </w:r>
          </w:p>
        </w:tc>
        <w:tc>
          <w:tcPr>
            <w:tcW w:w="1970" w:type="dxa"/>
            <w:vAlign w:val="center"/>
          </w:tcPr>
          <w:p w14:paraId="3F35B065"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43,90%</w:t>
            </w:r>
          </w:p>
        </w:tc>
        <w:tc>
          <w:tcPr>
            <w:tcW w:w="1872" w:type="dxa"/>
            <w:shd w:val="clear" w:color="auto" w:fill="auto"/>
            <w:vAlign w:val="center"/>
          </w:tcPr>
          <w:p w14:paraId="09BCD621"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153B1124" w14:textId="77777777" w:rsidTr="0083161C">
        <w:trPr>
          <w:cantSplit/>
        </w:trPr>
        <w:tc>
          <w:tcPr>
            <w:tcW w:w="567" w:type="dxa"/>
            <w:shd w:val="clear" w:color="auto" w:fill="auto"/>
            <w:vAlign w:val="center"/>
          </w:tcPr>
          <w:p w14:paraId="4B04FE59"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17</w:t>
            </w:r>
          </w:p>
        </w:tc>
        <w:tc>
          <w:tcPr>
            <w:tcW w:w="4649" w:type="dxa"/>
            <w:shd w:val="clear" w:color="auto" w:fill="auto"/>
            <w:vAlign w:val="center"/>
          </w:tcPr>
          <w:p w14:paraId="199E6DA2"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«Средняя общеобразовательная школа № 2» города Симферополя</w:t>
            </w:r>
          </w:p>
        </w:tc>
        <w:tc>
          <w:tcPr>
            <w:tcW w:w="1560" w:type="dxa"/>
            <w:vAlign w:val="center"/>
          </w:tcPr>
          <w:p w14:paraId="6DE0966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42</w:t>
            </w:r>
          </w:p>
        </w:tc>
        <w:tc>
          <w:tcPr>
            <w:tcW w:w="1920" w:type="dxa"/>
            <w:shd w:val="clear" w:color="auto" w:fill="auto"/>
            <w:vAlign w:val="center"/>
          </w:tcPr>
          <w:p w14:paraId="5BF6A9E2"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11,90%</w:t>
            </w:r>
          </w:p>
        </w:tc>
        <w:tc>
          <w:tcPr>
            <w:tcW w:w="1921" w:type="dxa"/>
            <w:shd w:val="clear" w:color="auto" w:fill="auto"/>
            <w:vAlign w:val="center"/>
          </w:tcPr>
          <w:p w14:paraId="20E0336C"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47,62%</w:t>
            </w:r>
          </w:p>
        </w:tc>
        <w:tc>
          <w:tcPr>
            <w:tcW w:w="1970" w:type="dxa"/>
            <w:vAlign w:val="center"/>
          </w:tcPr>
          <w:p w14:paraId="5421746D"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40,48%</w:t>
            </w:r>
          </w:p>
        </w:tc>
        <w:tc>
          <w:tcPr>
            <w:tcW w:w="1872" w:type="dxa"/>
            <w:shd w:val="clear" w:color="auto" w:fill="auto"/>
            <w:vAlign w:val="center"/>
          </w:tcPr>
          <w:p w14:paraId="227C4A4C"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5973E02E" w14:textId="77777777" w:rsidTr="0083161C">
        <w:trPr>
          <w:cantSplit/>
        </w:trPr>
        <w:tc>
          <w:tcPr>
            <w:tcW w:w="567" w:type="dxa"/>
            <w:shd w:val="clear" w:color="auto" w:fill="auto"/>
            <w:vAlign w:val="center"/>
          </w:tcPr>
          <w:p w14:paraId="160D4927"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18</w:t>
            </w:r>
          </w:p>
        </w:tc>
        <w:tc>
          <w:tcPr>
            <w:tcW w:w="4649" w:type="dxa"/>
            <w:shd w:val="clear" w:color="auto" w:fill="auto"/>
            <w:vAlign w:val="center"/>
          </w:tcPr>
          <w:p w14:paraId="16BC240E"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 xml:space="preserve">МБОУ города Керчи «Школа № 23 имени Героя Советского Союза С.Д. </w:t>
            </w:r>
            <w:proofErr w:type="spellStart"/>
            <w:r w:rsidRPr="00BC1950">
              <w:rPr>
                <w:rFonts w:ascii="Times New Roman" w:eastAsia="Calibri" w:hAnsi="Times New Roman" w:cs="Times New Roman"/>
                <w:color w:val="000000"/>
              </w:rPr>
              <w:t>Пошивальникова</w:t>
            </w:r>
            <w:proofErr w:type="spellEnd"/>
            <w:r w:rsidRPr="00BC1950">
              <w:rPr>
                <w:rFonts w:ascii="Times New Roman" w:eastAsia="Calibri" w:hAnsi="Times New Roman" w:cs="Times New Roman"/>
                <w:color w:val="000000"/>
              </w:rPr>
              <w:t>»</w:t>
            </w:r>
          </w:p>
        </w:tc>
        <w:tc>
          <w:tcPr>
            <w:tcW w:w="1560" w:type="dxa"/>
            <w:vAlign w:val="center"/>
          </w:tcPr>
          <w:p w14:paraId="4ABFDA1E"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51</w:t>
            </w:r>
          </w:p>
        </w:tc>
        <w:tc>
          <w:tcPr>
            <w:tcW w:w="1920" w:type="dxa"/>
            <w:shd w:val="clear" w:color="auto" w:fill="auto"/>
            <w:vAlign w:val="center"/>
          </w:tcPr>
          <w:p w14:paraId="3D1F911B"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11,76%</w:t>
            </w:r>
          </w:p>
        </w:tc>
        <w:tc>
          <w:tcPr>
            <w:tcW w:w="1921" w:type="dxa"/>
            <w:shd w:val="clear" w:color="auto" w:fill="auto"/>
            <w:vAlign w:val="center"/>
          </w:tcPr>
          <w:p w14:paraId="7F0E9B5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49,02%</w:t>
            </w:r>
          </w:p>
        </w:tc>
        <w:tc>
          <w:tcPr>
            <w:tcW w:w="1970" w:type="dxa"/>
            <w:vAlign w:val="center"/>
          </w:tcPr>
          <w:p w14:paraId="6E6A2CF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39,22%</w:t>
            </w:r>
          </w:p>
        </w:tc>
        <w:tc>
          <w:tcPr>
            <w:tcW w:w="1872" w:type="dxa"/>
            <w:shd w:val="clear" w:color="auto" w:fill="auto"/>
            <w:vAlign w:val="center"/>
          </w:tcPr>
          <w:p w14:paraId="7A4C3AAC"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6343FBD1" w14:textId="77777777" w:rsidTr="0083161C">
        <w:trPr>
          <w:cantSplit/>
        </w:trPr>
        <w:tc>
          <w:tcPr>
            <w:tcW w:w="567" w:type="dxa"/>
            <w:shd w:val="clear" w:color="auto" w:fill="auto"/>
            <w:vAlign w:val="center"/>
          </w:tcPr>
          <w:p w14:paraId="4D6C1CC0"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19</w:t>
            </w:r>
          </w:p>
        </w:tc>
        <w:tc>
          <w:tcPr>
            <w:tcW w:w="4649" w:type="dxa"/>
            <w:shd w:val="clear" w:color="auto" w:fill="auto"/>
            <w:vAlign w:val="center"/>
          </w:tcPr>
          <w:p w14:paraId="4797DC00"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«Средняя общеобразовательная школа № 7 им. А.В. Мокроусова с углубленным изучением английского языка» города Симферополя</w:t>
            </w:r>
          </w:p>
        </w:tc>
        <w:tc>
          <w:tcPr>
            <w:tcW w:w="1560" w:type="dxa"/>
            <w:vAlign w:val="center"/>
          </w:tcPr>
          <w:p w14:paraId="27DFB535"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37</w:t>
            </w:r>
          </w:p>
        </w:tc>
        <w:tc>
          <w:tcPr>
            <w:tcW w:w="1920" w:type="dxa"/>
            <w:shd w:val="clear" w:color="auto" w:fill="auto"/>
            <w:vAlign w:val="center"/>
          </w:tcPr>
          <w:p w14:paraId="4C37777D"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10,81%</w:t>
            </w:r>
          </w:p>
        </w:tc>
        <w:tc>
          <w:tcPr>
            <w:tcW w:w="1921" w:type="dxa"/>
            <w:shd w:val="clear" w:color="auto" w:fill="auto"/>
            <w:vAlign w:val="center"/>
          </w:tcPr>
          <w:p w14:paraId="06EFC9F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56,76%</w:t>
            </w:r>
          </w:p>
        </w:tc>
        <w:tc>
          <w:tcPr>
            <w:tcW w:w="1970" w:type="dxa"/>
            <w:vAlign w:val="center"/>
          </w:tcPr>
          <w:p w14:paraId="382383C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32,43%</w:t>
            </w:r>
          </w:p>
        </w:tc>
        <w:tc>
          <w:tcPr>
            <w:tcW w:w="1872" w:type="dxa"/>
            <w:shd w:val="clear" w:color="auto" w:fill="auto"/>
            <w:vAlign w:val="center"/>
          </w:tcPr>
          <w:p w14:paraId="4583904F"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493BC379" w14:textId="77777777" w:rsidTr="0083161C">
        <w:trPr>
          <w:cantSplit/>
          <w:trHeight w:val="477"/>
        </w:trPr>
        <w:tc>
          <w:tcPr>
            <w:tcW w:w="567" w:type="dxa"/>
            <w:shd w:val="clear" w:color="auto" w:fill="auto"/>
            <w:vAlign w:val="center"/>
          </w:tcPr>
          <w:p w14:paraId="422067F4"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20</w:t>
            </w:r>
          </w:p>
        </w:tc>
        <w:tc>
          <w:tcPr>
            <w:tcW w:w="4649" w:type="dxa"/>
            <w:shd w:val="clear" w:color="auto" w:fill="auto"/>
            <w:vAlign w:val="center"/>
          </w:tcPr>
          <w:p w14:paraId="7040CC1C"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«Гимназия № 5» города Феодосии</w:t>
            </w:r>
          </w:p>
        </w:tc>
        <w:tc>
          <w:tcPr>
            <w:tcW w:w="1560" w:type="dxa"/>
            <w:vAlign w:val="center"/>
          </w:tcPr>
          <w:p w14:paraId="00E3518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19</w:t>
            </w:r>
          </w:p>
        </w:tc>
        <w:tc>
          <w:tcPr>
            <w:tcW w:w="1920" w:type="dxa"/>
            <w:shd w:val="clear" w:color="auto" w:fill="auto"/>
            <w:vAlign w:val="center"/>
          </w:tcPr>
          <w:p w14:paraId="2BBB4531"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10,53%</w:t>
            </w:r>
          </w:p>
        </w:tc>
        <w:tc>
          <w:tcPr>
            <w:tcW w:w="1921" w:type="dxa"/>
            <w:shd w:val="clear" w:color="auto" w:fill="auto"/>
            <w:vAlign w:val="center"/>
          </w:tcPr>
          <w:p w14:paraId="4A5A3587"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68,42%</w:t>
            </w:r>
          </w:p>
        </w:tc>
        <w:tc>
          <w:tcPr>
            <w:tcW w:w="1970" w:type="dxa"/>
            <w:vAlign w:val="center"/>
          </w:tcPr>
          <w:p w14:paraId="01C46163"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21,05%</w:t>
            </w:r>
          </w:p>
        </w:tc>
        <w:tc>
          <w:tcPr>
            <w:tcW w:w="1872" w:type="dxa"/>
            <w:shd w:val="clear" w:color="auto" w:fill="auto"/>
            <w:vAlign w:val="center"/>
          </w:tcPr>
          <w:p w14:paraId="65D8CCF5"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452A987F" w14:textId="77777777" w:rsidTr="0083161C">
        <w:trPr>
          <w:cantSplit/>
          <w:trHeight w:val="427"/>
        </w:trPr>
        <w:tc>
          <w:tcPr>
            <w:tcW w:w="567" w:type="dxa"/>
            <w:shd w:val="clear" w:color="auto" w:fill="auto"/>
            <w:vAlign w:val="center"/>
          </w:tcPr>
          <w:p w14:paraId="14C6DC17"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21</w:t>
            </w:r>
          </w:p>
        </w:tc>
        <w:tc>
          <w:tcPr>
            <w:tcW w:w="4649" w:type="dxa"/>
            <w:shd w:val="clear" w:color="auto" w:fill="auto"/>
            <w:vAlign w:val="center"/>
          </w:tcPr>
          <w:p w14:paraId="2BF61DBF"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«Гимназия № 9» города Симферополя</w:t>
            </w:r>
          </w:p>
        </w:tc>
        <w:tc>
          <w:tcPr>
            <w:tcW w:w="1560" w:type="dxa"/>
            <w:vAlign w:val="center"/>
          </w:tcPr>
          <w:p w14:paraId="1BDFF57E"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39</w:t>
            </w:r>
          </w:p>
        </w:tc>
        <w:tc>
          <w:tcPr>
            <w:tcW w:w="1920" w:type="dxa"/>
            <w:shd w:val="clear" w:color="auto" w:fill="auto"/>
            <w:vAlign w:val="center"/>
          </w:tcPr>
          <w:p w14:paraId="79D992B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10,26%</w:t>
            </w:r>
          </w:p>
        </w:tc>
        <w:tc>
          <w:tcPr>
            <w:tcW w:w="1921" w:type="dxa"/>
            <w:shd w:val="clear" w:color="auto" w:fill="auto"/>
            <w:vAlign w:val="center"/>
          </w:tcPr>
          <w:p w14:paraId="2ADECD00"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58,97%</w:t>
            </w:r>
          </w:p>
        </w:tc>
        <w:tc>
          <w:tcPr>
            <w:tcW w:w="1970" w:type="dxa"/>
            <w:vAlign w:val="center"/>
          </w:tcPr>
          <w:p w14:paraId="406B545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30,77%</w:t>
            </w:r>
          </w:p>
        </w:tc>
        <w:tc>
          <w:tcPr>
            <w:tcW w:w="1872" w:type="dxa"/>
            <w:shd w:val="clear" w:color="auto" w:fill="auto"/>
            <w:vAlign w:val="center"/>
          </w:tcPr>
          <w:p w14:paraId="708F5130"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6404FB10" w14:textId="77777777" w:rsidTr="0083161C">
        <w:trPr>
          <w:cantSplit/>
        </w:trPr>
        <w:tc>
          <w:tcPr>
            <w:tcW w:w="567" w:type="dxa"/>
            <w:shd w:val="clear" w:color="auto" w:fill="auto"/>
            <w:vAlign w:val="center"/>
          </w:tcPr>
          <w:p w14:paraId="0E2915EF"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22</w:t>
            </w:r>
          </w:p>
        </w:tc>
        <w:tc>
          <w:tcPr>
            <w:tcW w:w="4649" w:type="dxa"/>
            <w:shd w:val="clear" w:color="auto" w:fill="auto"/>
            <w:vAlign w:val="center"/>
          </w:tcPr>
          <w:p w14:paraId="593B2479"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«Школа-гимназия, детский сад № 25» города Симферополя</w:t>
            </w:r>
          </w:p>
        </w:tc>
        <w:tc>
          <w:tcPr>
            <w:tcW w:w="1560" w:type="dxa"/>
            <w:vAlign w:val="center"/>
          </w:tcPr>
          <w:p w14:paraId="4CF32E11"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39</w:t>
            </w:r>
          </w:p>
        </w:tc>
        <w:tc>
          <w:tcPr>
            <w:tcW w:w="1920" w:type="dxa"/>
            <w:shd w:val="clear" w:color="auto" w:fill="auto"/>
            <w:vAlign w:val="center"/>
          </w:tcPr>
          <w:p w14:paraId="283B228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10,26%</w:t>
            </w:r>
          </w:p>
        </w:tc>
        <w:tc>
          <w:tcPr>
            <w:tcW w:w="1921" w:type="dxa"/>
            <w:shd w:val="clear" w:color="auto" w:fill="auto"/>
            <w:vAlign w:val="center"/>
          </w:tcPr>
          <w:p w14:paraId="7FA8ABDF"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46,15%</w:t>
            </w:r>
          </w:p>
        </w:tc>
        <w:tc>
          <w:tcPr>
            <w:tcW w:w="1970" w:type="dxa"/>
            <w:vAlign w:val="center"/>
          </w:tcPr>
          <w:p w14:paraId="04D67C82"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43,59%</w:t>
            </w:r>
          </w:p>
        </w:tc>
        <w:tc>
          <w:tcPr>
            <w:tcW w:w="1872" w:type="dxa"/>
            <w:shd w:val="clear" w:color="auto" w:fill="auto"/>
            <w:vAlign w:val="center"/>
          </w:tcPr>
          <w:p w14:paraId="33732952"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59C79045" w14:textId="77777777" w:rsidTr="0083161C">
        <w:trPr>
          <w:cantSplit/>
        </w:trPr>
        <w:tc>
          <w:tcPr>
            <w:tcW w:w="567" w:type="dxa"/>
            <w:shd w:val="clear" w:color="auto" w:fill="auto"/>
            <w:vAlign w:val="center"/>
          </w:tcPr>
          <w:p w14:paraId="2E209192"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23</w:t>
            </w:r>
          </w:p>
        </w:tc>
        <w:tc>
          <w:tcPr>
            <w:tcW w:w="4649" w:type="dxa"/>
            <w:shd w:val="clear" w:color="auto" w:fill="auto"/>
            <w:vAlign w:val="center"/>
          </w:tcPr>
          <w:p w14:paraId="327D5213"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w:t>
            </w:r>
            <w:proofErr w:type="spellStart"/>
            <w:r w:rsidRPr="00BC1950">
              <w:rPr>
                <w:rFonts w:ascii="Times New Roman" w:eastAsia="Calibri" w:hAnsi="Times New Roman" w:cs="Times New Roman"/>
                <w:color w:val="000000"/>
              </w:rPr>
              <w:t>Лесновская</w:t>
            </w:r>
            <w:proofErr w:type="spellEnd"/>
            <w:r w:rsidRPr="00BC1950">
              <w:rPr>
                <w:rFonts w:ascii="Times New Roman" w:eastAsia="Calibri" w:hAnsi="Times New Roman" w:cs="Times New Roman"/>
                <w:color w:val="000000"/>
              </w:rPr>
              <w:t xml:space="preserve"> средняя школа» Сакского района</w:t>
            </w:r>
          </w:p>
        </w:tc>
        <w:tc>
          <w:tcPr>
            <w:tcW w:w="1560" w:type="dxa"/>
            <w:vAlign w:val="center"/>
          </w:tcPr>
          <w:p w14:paraId="0CC27A0C"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10</w:t>
            </w:r>
          </w:p>
        </w:tc>
        <w:tc>
          <w:tcPr>
            <w:tcW w:w="1920" w:type="dxa"/>
            <w:shd w:val="clear" w:color="auto" w:fill="auto"/>
            <w:vAlign w:val="center"/>
          </w:tcPr>
          <w:p w14:paraId="1BD0DB5B"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10,00%</w:t>
            </w:r>
          </w:p>
        </w:tc>
        <w:tc>
          <w:tcPr>
            <w:tcW w:w="1921" w:type="dxa"/>
            <w:shd w:val="clear" w:color="auto" w:fill="auto"/>
            <w:vAlign w:val="center"/>
          </w:tcPr>
          <w:p w14:paraId="367BDFFE"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40,00%</w:t>
            </w:r>
          </w:p>
        </w:tc>
        <w:tc>
          <w:tcPr>
            <w:tcW w:w="1970" w:type="dxa"/>
            <w:vAlign w:val="center"/>
          </w:tcPr>
          <w:p w14:paraId="494CD403"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50,00%</w:t>
            </w:r>
          </w:p>
        </w:tc>
        <w:tc>
          <w:tcPr>
            <w:tcW w:w="1872" w:type="dxa"/>
            <w:shd w:val="clear" w:color="auto" w:fill="auto"/>
            <w:vAlign w:val="center"/>
          </w:tcPr>
          <w:p w14:paraId="236E4E8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498217E4" w14:textId="77777777" w:rsidTr="0083161C">
        <w:trPr>
          <w:cantSplit/>
          <w:trHeight w:val="526"/>
        </w:trPr>
        <w:tc>
          <w:tcPr>
            <w:tcW w:w="567" w:type="dxa"/>
            <w:shd w:val="clear" w:color="auto" w:fill="auto"/>
            <w:vAlign w:val="center"/>
          </w:tcPr>
          <w:p w14:paraId="57F6913D"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24</w:t>
            </w:r>
          </w:p>
        </w:tc>
        <w:tc>
          <w:tcPr>
            <w:tcW w:w="4649" w:type="dxa"/>
            <w:shd w:val="clear" w:color="auto" w:fill="auto"/>
            <w:vAlign w:val="center"/>
          </w:tcPr>
          <w:p w14:paraId="292EB9C3"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 xml:space="preserve">МБОУ города Керчи «Школа № 5» </w:t>
            </w:r>
          </w:p>
        </w:tc>
        <w:tc>
          <w:tcPr>
            <w:tcW w:w="1560" w:type="dxa"/>
            <w:vAlign w:val="center"/>
          </w:tcPr>
          <w:p w14:paraId="00993733"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10</w:t>
            </w:r>
          </w:p>
        </w:tc>
        <w:tc>
          <w:tcPr>
            <w:tcW w:w="1920" w:type="dxa"/>
            <w:shd w:val="clear" w:color="auto" w:fill="auto"/>
            <w:vAlign w:val="center"/>
          </w:tcPr>
          <w:p w14:paraId="10E74C5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10,00%</w:t>
            </w:r>
          </w:p>
        </w:tc>
        <w:tc>
          <w:tcPr>
            <w:tcW w:w="1921" w:type="dxa"/>
            <w:shd w:val="clear" w:color="auto" w:fill="auto"/>
            <w:vAlign w:val="center"/>
          </w:tcPr>
          <w:p w14:paraId="14684A8D"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40,00%</w:t>
            </w:r>
          </w:p>
        </w:tc>
        <w:tc>
          <w:tcPr>
            <w:tcW w:w="1970" w:type="dxa"/>
            <w:vAlign w:val="center"/>
          </w:tcPr>
          <w:p w14:paraId="0000B0E5"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50,00%</w:t>
            </w:r>
          </w:p>
        </w:tc>
        <w:tc>
          <w:tcPr>
            <w:tcW w:w="1872" w:type="dxa"/>
            <w:shd w:val="clear" w:color="auto" w:fill="auto"/>
            <w:vAlign w:val="center"/>
          </w:tcPr>
          <w:p w14:paraId="358EFCB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7462D197" w14:textId="77777777" w:rsidTr="0083161C">
        <w:trPr>
          <w:cantSplit/>
        </w:trPr>
        <w:tc>
          <w:tcPr>
            <w:tcW w:w="567" w:type="dxa"/>
            <w:shd w:val="clear" w:color="auto" w:fill="auto"/>
            <w:vAlign w:val="center"/>
          </w:tcPr>
          <w:p w14:paraId="1EDB6B35"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25</w:t>
            </w:r>
          </w:p>
        </w:tc>
        <w:tc>
          <w:tcPr>
            <w:tcW w:w="4649" w:type="dxa"/>
            <w:shd w:val="clear" w:color="auto" w:fill="auto"/>
            <w:vAlign w:val="center"/>
          </w:tcPr>
          <w:p w14:paraId="62ACA0E0"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 xml:space="preserve">МБОУ «Ильинский учебно-воспитательный комплекс имени </w:t>
            </w:r>
            <w:proofErr w:type="spellStart"/>
            <w:r w:rsidRPr="00BC1950">
              <w:rPr>
                <w:rFonts w:ascii="Times New Roman" w:eastAsia="Calibri" w:hAnsi="Times New Roman" w:cs="Times New Roman"/>
                <w:color w:val="000000"/>
              </w:rPr>
              <w:t>Коробчука</w:t>
            </w:r>
            <w:proofErr w:type="spellEnd"/>
            <w:r w:rsidRPr="00BC1950">
              <w:rPr>
                <w:rFonts w:ascii="Times New Roman" w:eastAsia="Calibri" w:hAnsi="Times New Roman" w:cs="Times New Roman"/>
                <w:color w:val="000000"/>
              </w:rPr>
              <w:t xml:space="preserve"> А.К.» Красноперекопского района</w:t>
            </w:r>
          </w:p>
        </w:tc>
        <w:tc>
          <w:tcPr>
            <w:tcW w:w="1560" w:type="dxa"/>
            <w:vAlign w:val="center"/>
          </w:tcPr>
          <w:p w14:paraId="13A49C4D"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11</w:t>
            </w:r>
          </w:p>
        </w:tc>
        <w:tc>
          <w:tcPr>
            <w:tcW w:w="1920" w:type="dxa"/>
            <w:shd w:val="clear" w:color="auto" w:fill="auto"/>
            <w:vAlign w:val="center"/>
          </w:tcPr>
          <w:p w14:paraId="2D0CF12B"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9,09%</w:t>
            </w:r>
          </w:p>
        </w:tc>
        <w:tc>
          <w:tcPr>
            <w:tcW w:w="1921" w:type="dxa"/>
            <w:shd w:val="clear" w:color="auto" w:fill="auto"/>
            <w:vAlign w:val="center"/>
          </w:tcPr>
          <w:p w14:paraId="648CC520"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54,55%</w:t>
            </w:r>
          </w:p>
        </w:tc>
        <w:tc>
          <w:tcPr>
            <w:tcW w:w="1970" w:type="dxa"/>
            <w:vAlign w:val="center"/>
          </w:tcPr>
          <w:p w14:paraId="077359E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36,36%</w:t>
            </w:r>
          </w:p>
        </w:tc>
        <w:tc>
          <w:tcPr>
            <w:tcW w:w="1872" w:type="dxa"/>
            <w:shd w:val="clear" w:color="auto" w:fill="auto"/>
            <w:vAlign w:val="center"/>
          </w:tcPr>
          <w:p w14:paraId="6F4CE7BB"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24FE8206" w14:textId="77777777" w:rsidTr="0083161C">
        <w:trPr>
          <w:cantSplit/>
        </w:trPr>
        <w:tc>
          <w:tcPr>
            <w:tcW w:w="567" w:type="dxa"/>
            <w:shd w:val="clear" w:color="auto" w:fill="auto"/>
            <w:vAlign w:val="center"/>
          </w:tcPr>
          <w:p w14:paraId="0E0F73FC"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26</w:t>
            </w:r>
          </w:p>
        </w:tc>
        <w:tc>
          <w:tcPr>
            <w:tcW w:w="4649" w:type="dxa"/>
            <w:shd w:val="clear" w:color="auto" w:fill="auto"/>
            <w:vAlign w:val="center"/>
          </w:tcPr>
          <w:p w14:paraId="01E15435"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«Симферопольский экономический лицей» города Симферополя</w:t>
            </w:r>
          </w:p>
        </w:tc>
        <w:tc>
          <w:tcPr>
            <w:tcW w:w="1560" w:type="dxa"/>
            <w:vAlign w:val="center"/>
          </w:tcPr>
          <w:p w14:paraId="3C681792"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23</w:t>
            </w:r>
          </w:p>
        </w:tc>
        <w:tc>
          <w:tcPr>
            <w:tcW w:w="1920" w:type="dxa"/>
            <w:shd w:val="clear" w:color="auto" w:fill="auto"/>
            <w:vAlign w:val="center"/>
          </w:tcPr>
          <w:p w14:paraId="005D1D3A"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8,70%</w:t>
            </w:r>
          </w:p>
        </w:tc>
        <w:tc>
          <w:tcPr>
            <w:tcW w:w="1921" w:type="dxa"/>
            <w:shd w:val="clear" w:color="auto" w:fill="auto"/>
            <w:vAlign w:val="center"/>
          </w:tcPr>
          <w:p w14:paraId="0F36F4BE"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43,48%</w:t>
            </w:r>
          </w:p>
        </w:tc>
        <w:tc>
          <w:tcPr>
            <w:tcW w:w="1970" w:type="dxa"/>
            <w:vAlign w:val="center"/>
          </w:tcPr>
          <w:p w14:paraId="4A57D91E"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47,83%</w:t>
            </w:r>
          </w:p>
        </w:tc>
        <w:tc>
          <w:tcPr>
            <w:tcW w:w="1872" w:type="dxa"/>
            <w:shd w:val="clear" w:color="auto" w:fill="auto"/>
            <w:vAlign w:val="center"/>
          </w:tcPr>
          <w:p w14:paraId="27312FAB"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5F9BECA7" w14:textId="77777777" w:rsidTr="0083161C">
        <w:trPr>
          <w:cantSplit/>
        </w:trPr>
        <w:tc>
          <w:tcPr>
            <w:tcW w:w="567" w:type="dxa"/>
            <w:shd w:val="clear" w:color="auto" w:fill="auto"/>
            <w:vAlign w:val="center"/>
          </w:tcPr>
          <w:p w14:paraId="52CEDDEB"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27</w:t>
            </w:r>
          </w:p>
        </w:tc>
        <w:tc>
          <w:tcPr>
            <w:tcW w:w="4649" w:type="dxa"/>
            <w:shd w:val="clear" w:color="auto" w:fill="auto"/>
            <w:vAlign w:val="center"/>
          </w:tcPr>
          <w:p w14:paraId="652473FC"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«Гимназия им. Андреева Н.Р.» города Бахчисарая</w:t>
            </w:r>
          </w:p>
        </w:tc>
        <w:tc>
          <w:tcPr>
            <w:tcW w:w="1560" w:type="dxa"/>
            <w:vAlign w:val="center"/>
          </w:tcPr>
          <w:p w14:paraId="42826ECD"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58</w:t>
            </w:r>
          </w:p>
        </w:tc>
        <w:tc>
          <w:tcPr>
            <w:tcW w:w="1920" w:type="dxa"/>
            <w:shd w:val="clear" w:color="auto" w:fill="auto"/>
            <w:vAlign w:val="center"/>
          </w:tcPr>
          <w:p w14:paraId="20E189AA"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8,62%</w:t>
            </w:r>
          </w:p>
        </w:tc>
        <w:tc>
          <w:tcPr>
            <w:tcW w:w="1921" w:type="dxa"/>
            <w:shd w:val="clear" w:color="auto" w:fill="auto"/>
            <w:vAlign w:val="center"/>
          </w:tcPr>
          <w:p w14:paraId="076AF46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43,10%</w:t>
            </w:r>
          </w:p>
        </w:tc>
        <w:tc>
          <w:tcPr>
            <w:tcW w:w="1970" w:type="dxa"/>
            <w:vAlign w:val="center"/>
          </w:tcPr>
          <w:p w14:paraId="2D2F15B8"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48,28%</w:t>
            </w:r>
          </w:p>
        </w:tc>
        <w:tc>
          <w:tcPr>
            <w:tcW w:w="1872" w:type="dxa"/>
            <w:shd w:val="clear" w:color="auto" w:fill="auto"/>
            <w:vAlign w:val="center"/>
          </w:tcPr>
          <w:p w14:paraId="026108D1"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468D5F58" w14:textId="77777777" w:rsidTr="0083161C">
        <w:trPr>
          <w:cantSplit/>
        </w:trPr>
        <w:tc>
          <w:tcPr>
            <w:tcW w:w="567" w:type="dxa"/>
            <w:shd w:val="clear" w:color="auto" w:fill="auto"/>
            <w:vAlign w:val="center"/>
          </w:tcPr>
          <w:p w14:paraId="7BD29B62"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28</w:t>
            </w:r>
          </w:p>
        </w:tc>
        <w:tc>
          <w:tcPr>
            <w:tcW w:w="4649" w:type="dxa"/>
            <w:shd w:val="clear" w:color="auto" w:fill="auto"/>
            <w:vAlign w:val="center"/>
          </w:tcPr>
          <w:p w14:paraId="599FF1D7"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«Лицей Крымской весны» Симферопольского района</w:t>
            </w:r>
          </w:p>
        </w:tc>
        <w:tc>
          <w:tcPr>
            <w:tcW w:w="1560" w:type="dxa"/>
            <w:vAlign w:val="center"/>
          </w:tcPr>
          <w:p w14:paraId="680DAD07"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72</w:t>
            </w:r>
          </w:p>
        </w:tc>
        <w:tc>
          <w:tcPr>
            <w:tcW w:w="1920" w:type="dxa"/>
            <w:shd w:val="clear" w:color="auto" w:fill="auto"/>
            <w:vAlign w:val="center"/>
          </w:tcPr>
          <w:p w14:paraId="6FB3E345"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8,33%</w:t>
            </w:r>
          </w:p>
        </w:tc>
        <w:tc>
          <w:tcPr>
            <w:tcW w:w="1921" w:type="dxa"/>
            <w:shd w:val="clear" w:color="auto" w:fill="auto"/>
            <w:vAlign w:val="center"/>
          </w:tcPr>
          <w:p w14:paraId="6322C653"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45,83%</w:t>
            </w:r>
          </w:p>
        </w:tc>
        <w:tc>
          <w:tcPr>
            <w:tcW w:w="1970" w:type="dxa"/>
            <w:vAlign w:val="center"/>
          </w:tcPr>
          <w:p w14:paraId="481F4C8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45,83%</w:t>
            </w:r>
          </w:p>
        </w:tc>
        <w:tc>
          <w:tcPr>
            <w:tcW w:w="1872" w:type="dxa"/>
            <w:shd w:val="clear" w:color="auto" w:fill="auto"/>
            <w:vAlign w:val="center"/>
          </w:tcPr>
          <w:p w14:paraId="73C77982"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2B1003DD" w14:textId="77777777" w:rsidTr="0083161C">
        <w:trPr>
          <w:cantSplit/>
        </w:trPr>
        <w:tc>
          <w:tcPr>
            <w:tcW w:w="567" w:type="dxa"/>
            <w:shd w:val="clear" w:color="auto" w:fill="auto"/>
            <w:vAlign w:val="center"/>
          </w:tcPr>
          <w:p w14:paraId="388F9B32"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29</w:t>
            </w:r>
          </w:p>
        </w:tc>
        <w:tc>
          <w:tcPr>
            <w:tcW w:w="4649" w:type="dxa"/>
            <w:shd w:val="clear" w:color="auto" w:fill="auto"/>
            <w:vAlign w:val="center"/>
          </w:tcPr>
          <w:p w14:paraId="78419A0A"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МОУ города Джанкоя «Средняя школа № 1 им. А.А. Драгомировой»</w:t>
            </w:r>
          </w:p>
        </w:tc>
        <w:tc>
          <w:tcPr>
            <w:tcW w:w="1560" w:type="dxa"/>
            <w:vAlign w:val="center"/>
          </w:tcPr>
          <w:p w14:paraId="07BF596A"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12</w:t>
            </w:r>
          </w:p>
        </w:tc>
        <w:tc>
          <w:tcPr>
            <w:tcW w:w="1920" w:type="dxa"/>
            <w:shd w:val="clear" w:color="auto" w:fill="auto"/>
            <w:vAlign w:val="center"/>
          </w:tcPr>
          <w:p w14:paraId="52D5DAA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8,33%</w:t>
            </w:r>
          </w:p>
        </w:tc>
        <w:tc>
          <w:tcPr>
            <w:tcW w:w="1921" w:type="dxa"/>
            <w:shd w:val="clear" w:color="auto" w:fill="auto"/>
            <w:vAlign w:val="center"/>
          </w:tcPr>
          <w:p w14:paraId="7131F36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50,00%</w:t>
            </w:r>
          </w:p>
        </w:tc>
        <w:tc>
          <w:tcPr>
            <w:tcW w:w="1970" w:type="dxa"/>
            <w:vAlign w:val="center"/>
          </w:tcPr>
          <w:p w14:paraId="2453EC92"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41,67%</w:t>
            </w:r>
          </w:p>
        </w:tc>
        <w:tc>
          <w:tcPr>
            <w:tcW w:w="1872" w:type="dxa"/>
            <w:shd w:val="clear" w:color="auto" w:fill="auto"/>
            <w:vAlign w:val="center"/>
          </w:tcPr>
          <w:p w14:paraId="42A76665"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35004006" w14:textId="77777777" w:rsidTr="0083161C">
        <w:trPr>
          <w:cantSplit/>
        </w:trPr>
        <w:tc>
          <w:tcPr>
            <w:tcW w:w="567" w:type="dxa"/>
            <w:shd w:val="clear" w:color="auto" w:fill="auto"/>
            <w:vAlign w:val="center"/>
          </w:tcPr>
          <w:p w14:paraId="20710097"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lastRenderedPageBreak/>
              <w:t>30</w:t>
            </w:r>
          </w:p>
        </w:tc>
        <w:tc>
          <w:tcPr>
            <w:tcW w:w="4649" w:type="dxa"/>
            <w:shd w:val="clear" w:color="auto" w:fill="auto"/>
            <w:vAlign w:val="center"/>
          </w:tcPr>
          <w:p w14:paraId="2A306963"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«Петровская школа № 2» Красногвардейского района</w:t>
            </w:r>
          </w:p>
        </w:tc>
        <w:tc>
          <w:tcPr>
            <w:tcW w:w="1560" w:type="dxa"/>
            <w:vAlign w:val="center"/>
          </w:tcPr>
          <w:p w14:paraId="1E47CE3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13</w:t>
            </w:r>
          </w:p>
        </w:tc>
        <w:tc>
          <w:tcPr>
            <w:tcW w:w="1920" w:type="dxa"/>
            <w:shd w:val="clear" w:color="auto" w:fill="auto"/>
            <w:vAlign w:val="center"/>
          </w:tcPr>
          <w:p w14:paraId="43BEBFE3"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7,69%</w:t>
            </w:r>
          </w:p>
        </w:tc>
        <w:tc>
          <w:tcPr>
            <w:tcW w:w="1921" w:type="dxa"/>
            <w:shd w:val="clear" w:color="auto" w:fill="auto"/>
            <w:vAlign w:val="center"/>
          </w:tcPr>
          <w:p w14:paraId="07D4523E"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53,85%</w:t>
            </w:r>
          </w:p>
        </w:tc>
        <w:tc>
          <w:tcPr>
            <w:tcW w:w="1970" w:type="dxa"/>
            <w:vAlign w:val="center"/>
          </w:tcPr>
          <w:p w14:paraId="7763C1C7"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38,46%</w:t>
            </w:r>
          </w:p>
        </w:tc>
        <w:tc>
          <w:tcPr>
            <w:tcW w:w="1872" w:type="dxa"/>
            <w:shd w:val="clear" w:color="auto" w:fill="auto"/>
            <w:vAlign w:val="center"/>
          </w:tcPr>
          <w:p w14:paraId="490DE468"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0AAC30E9" w14:textId="77777777" w:rsidTr="0083161C">
        <w:trPr>
          <w:cantSplit/>
        </w:trPr>
        <w:tc>
          <w:tcPr>
            <w:tcW w:w="567" w:type="dxa"/>
            <w:shd w:val="clear" w:color="auto" w:fill="auto"/>
            <w:vAlign w:val="center"/>
          </w:tcPr>
          <w:p w14:paraId="65A502A4"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31</w:t>
            </w:r>
          </w:p>
        </w:tc>
        <w:tc>
          <w:tcPr>
            <w:tcW w:w="4649" w:type="dxa"/>
            <w:shd w:val="clear" w:color="auto" w:fill="auto"/>
            <w:vAlign w:val="center"/>
          </w:tcPr>
          <w:p w14:paraId="06632CF7"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ГБОУ РК «Крымская гимназия-интернат для одаренных детей» (Танковое)</w:t>
            </w:r>
          </w:p>
        </w:tc>
        <w:tc>
          <w:tcPr>
            <w:tcW w:w="1560" w:type="dxa"/>
            <w:vAlign w:val="center"/>
          </w:tcPr>
          <w:p w14:paraId="25C0BBFA"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14</w:t>
            </w:r>
          </w:p>
        </w:tc>
        <w:tc>
          <w:tcPr>
            <w:tcW w:w="1920" w:type="dxa"/>
            <w:shd w:val="clear" w:color="auto" w:fill="auto"/>
            <w:vAlign w:val="center"/>
          </w:tcPr>
          <w:p w14:paraId="6DF81ACB"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7,14%</w:t>
            </w:r>
          </w:p>
        </w:tc>
        <w:tc>
          <w:tcPr>
            <w:tcW w:w="1921" w:type="dxa"/>
            <w:shd w:val="clear" w:color="auto" w:fill="auto"/>
            <w:vAlign w:val="center"/>
          </w:tcPr>
          <w:p w14:paraId="6228C7B1"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64,29%</w:t>
            </w:r>
          </w:p>
        </w:tc>
        <w:tc>
          <w:tcPr>
            <w:tcW w:w="1970" w:type="dxa"/>
            <w:vAlign w:val="center"/>
          </w:tcPr>
          <w:p w14:paraId="5181CB82"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28,57%</w:t>
            </w:r>
          </w:p>
        </w:tc>
        <w:tc>
          <w:tcPr>
            <w:tcW w:w="1872" w:type="dxa"/>
            <w:shd w:val="clear" w:color="auto" w:fill="auto"/>
            <w:vAlign w:val="center"/>
          </w:tcPr>
          <w:p w14:paraId="7B691DE1"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2B5B882E" w14:textId="77777777" w:rsidTr="0083161C">
        <w:trPr>
          <w:cantSplit/>
        </w:trPr>
        <w:tc>
          <w:tcPr>
            <w:tcW w:w="567" w:type="dxa"/>
            <w:shd w:val="clear" w:color="auto" w:fill="auto"/>
            <w:vAlign w:val="center"/>
          </w:tcPr>
          <w:p w14:paraId="0ADD0AFA"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32</w:t>
            </w:r>
          </w:p>
        </w:tc>
        <w:tc>
          <w:tcPr>
            <w:tcW w:w="4649" w:type="dxa"/>
            <w:shd w:val="clear" w:color="auto" w:fill="auto"/>
            <w:vAlign w:val="center"/>
          </w:tcPr>
          <w:p w14:paraId="5CFAD25D"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города Керчи «Специализированная школа № 19 с углубленным изучением английского языка имени Д.С. Калинина»</w:t>
            </w:r>
          </w:p>
        </w:tc>
        <w:tc>
          <w:tcPr>
            <w:tcW w:w="1560" w:type="dxa"/>
            <w:vAlign w:val="center"/>
          </w:tcPr>
          <w:p w14:paraId="1D6526CF"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14</w:t>
            </w:r>
          </w:p>
        </w:tc>
        <w:tc>
          <w:tcPr>
            <w:tcW w:w="1920" w:type="dxa"/>
            <w:shd w:val="clear" w:color="auto" w:fill="auto"/>
            <w:vAlign w:val="center"/>
          </w:tcPr>
          <w:p w14:paraId="4C8E91B0"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7,14%</w:t>
            </w:r>
          </w:p>
        </w:tc>
        <w:tc>
          <w:tcPr>
            <w:tcW w:w="1921" w:type="dxa"/>
            <w:shd w:val="clear" w:color="auto" w:fill="auto"/>
            <w:vAlign w:val="center"/>
          </w:tcPr>
          <w:p w14:paraId="1477F983"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64,29%</w:t>
            </w:r>
          </w:p>
        </w:tc>
        <w:tc>
          <w:tcPr>
            <w:tcW w:w="1970" w:type="dxa"/>
            <w:vAlign w:val="center"/>
          </w:tcPr>
          <w:p w14:paraId="59ABD1A2"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28,57%</w:t>
            </w:r>
          </w:p>
        </w:tc>
        <w:tc>
          <w:tcPr>
            <w:tcW w:w="1872" w:type="dxa"/>
            <w:shd w:val="clear" w:color="auto" w:fill="auto"/>
            <w:vAlign w:val="center"/>
          </w:tcPr>
          <w:p w14:paraId="2F9612C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53E243CC" w14:textId="77777777" w:rsidTr="0083161C">
        <w:trPr>
          <w:cantSplit/>
        </w:trPr>
        <w:tc>
          <w:tcPr>
            <w:tcW w:w="567" w:type="dxa"/>
            <w:shd w:val="clear" w:color="auto" w:fill="auto"/>
            <w:vAlign w:val="center"/>
          </w:tcPr>
          <w:p w14:paraId="71841A69"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33</w:t>
            </w:r>
          </w:p>
        </w:tc>
        <w:tc>
          <w:tcPr>
            <w:tcW w:w="4649" w:type="dxa"/>
            <w:shd w:val="clear" w:color="auto" w:fill="auto"/>
            <w:vAlign w:val="center"/>
          </w:tcPr>
          <w:p w14:paraId="73F615D8"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«Специализированная школа № 2 им. Д.И. Ульянова с углубленным изучением английского языка» города Феодосии</w:t>
            </w:r>
          </w:p>
        </w:tc>
        <w:tc>
          <w:tcPr>
            <w:tcW w:w="1560" w:type="dxa"/>
            <w:vAlign w:val="center"/>
          </w:tcPr>
          <w:p w14:paraId="42B0E84B"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46</w:t>
            </w:r>
          </w:p>
        </w:tc>
        <w:tc>
          <w:tcPr>
            <w:tcW w:w="1920" w:type="dxa"/>
            <w:shd w:val="clear" w:color="auto" w:fill="auto"/>
            <w:vAlign w:val="center"/>
          </w:tcPr>
          <w:p w14:paraId="17CC6395"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6,52%</w:t>
            </w:r>
          </w:p>
        </w:tc>
        <w:tc>
          <w:tcPr>
            <w:tcW w:w="1921" w:type="dxa"/>
            <w:shd w:val="clear" w:color="auto" w:fill="auto"/>
            <w:vAlign w:val="center"/>
          </w:tcPr>
          <w:p w14:paraId="171518E8"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52,17%</w:t>
            </w:r>
          </w:p>
        </w:tc>
        <w:tc>
          <w:tcPr>
            <w:tcW w:w="1970" w:type="dxa"/>
            <w:vAlign w:val="center"/>
          </w:tcPr>
          <w:p w14:paraId="1F694497"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41,30%</w:t>
            </w:r>
          </w:p>
        </w:tc>
        <w:tc>
          <w:tcPr>
            <w:tcW w:w="1872" w:type="dxa"/>
            <w:shd w:val="clear" w:color="auto" w:fill="auto"/>
            <w:vAlign w:val="center"/>
          </w:tcPr>
          <w:p w14:paraId="24791333"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320FAF1E" w14:textId="77777777" w:rsidTr="0083161C">
        <w:trPr>
          <w:cantSplit/>
        </w:trPr>
        <w:tc>
          <w:tcPr>
            <w:tcW w:w="567" w:type="dxa"/>
            <w:shd w:val="clear" w:color="auto" w:fill="auto"/>
            <w:vAlign w:val="center"/>
          </w:tcPr>
          <w:p w14:paraId="2A4FD2C3"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34</w:t>
            </w:r>
          </w:p>
        </w:tc>
        <w:tc>
          <w:tcPr>
            <w:tcW w:w="4649" w:type="dxa"/>
            <w:shd w:val="clear" w:color="auto" w:fill="auto"/>
            <w:vAlign w:val="center"/>
          </w:tcPr>
          <w:p w14:paraId="53553AA9"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«Гвардейская школа-гимназия № 3» Симферопольского района</w:t>
            </w:r>
          </w:p>
        </w:tc>
        <w:tc>
          <w:tcPr>
            <w:tcW w:w="1560" w:type="dxa"/>
            <w:vAlign w:val="center"/>
          </w:tcPr>
          <w:p w14:paraId="07B84B9A"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16</w:t>
            </w:r>
          </w:p>
        </w:tc>
        <w:tc>
          <w:tcPr>
            <w:tcW w:w="1920" w:type="dxa"/>
            <w:shd w:val="clear" w:color="auto" w:fill="auto"/>
            <w:vAlign w:val="center"/>
          </w:tcPr>
          <w:p w14:paraId="4438FD21"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6,25%</w:t>
            </w:r>
          </w:p>
        </w:tc>
        <w:tc>
          <w:tcPr>
            <w:tcW w:w="1921" w:type="dxa"/>
            <w:shd w:val="clear" w:color="auto" w:fill="auto"/>
            <w:vAlign w:val="center"/>
          </w:tcPr>
          <w:p w14:paraId="5953BEF1"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43,75%</w:t>
            </w:r>
          </w:p>
        </w:tc>
        <w:tc>
          <w:tcPr>
            <w:tcW w:w="1970" w:type="dxa"/>
            <w:vAlign w:val="center"/>
          </w:tcPr>
          <w:p w14:paraId="7CD1093A"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50,00%</w:t>
            </w:r>
          </w:p>
        </w:tc>
        <w:tc>
          <w:tcPr>
            <w:tcW w:w="1872" w:type="dxa"/>
            <w:shd w:val="clear" w:color="auto" w:fill="auto"/>
            <w:vAlign w:val="center"/>
          </w:tcPr>
          <w:p w14:paraId="7A5BE290"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61A2981D" w14:textId="77777777" w:rsidTr="0083161C">
        <w:trPr>
          <w:cantSplit/>
        </w:trPr>
        <w:tc>
          <w:tcPr>
            <w:tcW w:w="567" w:type="dxa"/>
            <w:shd w:val="clear" w:color="auto" w:fill="auto"/>
            <w:vAlign w:val="center"/>
          </w:tcPr>
          <w:p w14:paraId="1EBDCEAB"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35</w:t>
            </w:r>
          </w:p>
        </w:tc>
        <w:tc>
          <w:tcPr>
            <w:tcW w:w="4649" w:type="dxa"/>
            <w:shd w:val="clear" w:color="auto" w:fill="auto"/>
            <w:vAlign w:val="center"/>
          </w:tcPr>
          <w:p w14:paraId="72AE3582"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«Ялтинская средняя школа «Радуга» города Ялты</w:t>
            </w:r>
          </w:p>
        </w:tc>
        <w:tc>
          <w:tcPr>
            <w:tcW w:w="1560" w:type="dxa"/>
            <w:vAlign w:val="center"/>
          </w:tcPr>
          <w:p w14:paraId="2047AFB1"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16</w:t>
            </w:r>
          </w:p>
        </w:tc>
        <w:tc>
          <w:tcPr>
            <w:tcW w:w="1920" w:type="dxa"/>
            <w:shd w:val="clear" w:color="auto" w:fill="auto"/>
            <w:vAlign w:val="center"/>
          </w:tcPr>
          <w:p w14:paraId="792BEFB1"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6,25%</w:t>
            </w:r>
          </w:p>
        </w:tc>
        <w:tc>
          <w:tcPr>
            <w:tcW w:w="1921" w:type="dxa"/>
            <w:shd w:val="clear" w:color="auto" w:fill="auto"/>
            <w:vAlign w:val="center"/>
          </w:tcPr>
          <w:p w14:paraId="259743B3"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50,00%</w:t>
            </w:r>
          </w:p>
        </w:tc>
        <w:tc>
          <w:tcPr>
            <w:tcW w:w="1970" w:type="dxa"/>
            <w:vAlign w:val="center"/>
          </w:tcPr>
          <w:p w14:paraId="370D012B"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43,75%</w:t>
            </w:r>
          </w:p>
        </w:tc>
        <w:tc>
          <w:tcPr>
            <w:tcW w:w="1872" w:type="dxa"/>
            <w:shd w:val="clear" w:color="auto" w:fill="auto"/>
            <w:vAlign w:val="center"/>
          </w:tcPr>
          <w:p w14:paraId="08F2B1FB"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463D16AC" w14:textId="77777777" w:rsidTr="0083161C">
        <w:trPr>
          <w:cantSplit/>
        </w:trPr>
        <w:tc>
          <w:tcPr>
            <w:tcW w:w="567" w:type="dxa"/>
            <w:shd w:val="clear" w:color="auto" w:fill="auto"/>
            <w:vAlign w:val="center"/>
          </w:tcPr>
          <w:p w14:paraId="35B277A3"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36</w:t>
            </w:r>
          </w:p>
        </w:tc>
        <w:tc>
          <w:tcPr>
            <w:tcW w:w="4649" w:type="dxa"/>
            <w:shd w:val="clear" w:color="auto" w:fill="auto"/>
            <w:vAlign w:val="center"/>
          </w:tcPr>
          <w:p w14:paraId="1AA47FA9"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«Средняя общеобразовательная школа им. И.П. Клименко № 24 с углубленным изучением иностранных языков» города Симферополя</w:t>
            </w:r>
          </w:p>
        </w:tc>
        <w:tc>
          <w:tcPr>
            <w:tcW w:w="1560" w:type="dxa"/>
            <w:vAlign w:val="center"/>
          </w:tcPr>
          <w:p w14:paraId="33C228E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59</w:t>
            </w:r>
          </w:p>
        </w:tc>
        <w:tc>
          <w:tcPr>
            <w:tcW w:w="1920" w:type="dxa"/>
            <w:shd w:val="clear" w:color="auto" w:fill="auto"/>
            <w:vAlign w:val="center"/>
          </w:tcPr>
          <w:p w14:paraId="3AA7C35E"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5,08%</w:t>
            </w:r>
          </w:p>
        </w:tc>
        <w:tc>
          <w:tcPr>
            <w:tcW w:w="1921" w:type="dxa"/>
            <w:shd w:val="clear" w:color="auto" w:fill="auto"/>
            <w:vAlign w:val="center"/>
          </w:tcPr>
          <w:p w14:paraId="50FEAF62"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47,46%</w:t>
            </w:r>
          </w:p>
        </w:tc>
        <w:tc>
          <w:tcPr>
            <w:tcW w:w="1970" w:type="dxa"/>
            <w:vAlign w:val="center"/>
          </w:tcPr>
          <w:p w14:paraId="559B3252"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47,46%</w:t>
            </w:r>
          </w:p>
        </w:tc>
        <w:tc>
          <w:tcPr>
            <w:tcW w:w="1872" w:type="dxa"/>
            <w:shd w:val="clear" w:color="auto" w:fill="auto"/>
            <w:vAlign w:val="center"/>
          </w:tcPr>
          <w:p w14:paraId="3DE646F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15EABDFB" w14:textId="77777777" w:rsidTr="0083161C">
        <w:trPr>
          <w:cantSplit/>
        </w:trPr>
        <w:tc>
          <w:tcPr>
            <w:tcW w:w="567" w:type="dxa"/>
            <w:shd w:val="clear" w:color="auto" w:fill="auto"/>
            <w:vAlign w:val="center"/>
          </w:tcPr>
          <w:p w14:paraId="309B8D04"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37</w:t>
            </w:r>
          </w:p>
        </w:tc>
        <w:tc>
          <w:tcPr>
            <w:tcW w:w="4649" w:type="dxa"/>
            <w:shd w:val="clear" w:color="auto" w:fill="auto"/>
            <w:vAlign w:val="center"/>
          </w:tcPr>
          <w:p w14:paraId="5A7DA5B2"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«Гимназия имени И. Сельвинского» города Евпатории</w:t>
            </w:r>
          </w:p>
        </w:tc>
        <w:tc>
          <w:tcPr>
            <w:tcW w:w="1560" w:type="dxa"/>
            <w:vAlign w:val="center"/>
          </w:tcPr>
          <w:p w14:paraId="214A964D"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25</w:t>
            </w:r>
          </w:p>
        </w:tc>
        <w:tc>
          <w:tcPr>
            <w:tcW w:w="1920" w:type="dxa"/>
            <w:shd w:val="clear" w:color="auto" w:fill="auto"/>
            <w:vAlign w:val="center"/>
          </w:tcPr>
          <w:p w14:paraId="4574CC62"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4,00%</w:t>
            </w:r>
          </w:p>
        </w:tc>
        <w:tc>
          <w:tcPr>
            <w:tcW w:w="1921" w:type="dxa"/>
            <w:shd w:val="clear" w:color="auto" w:fill="auto"/>
            <w:vAlign w:val="center"/>
          </w:tcPr>
          <w:p w14:paraId="2CD19F39"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48,00%</w:t>
            </w:r>
          </w:p>
        </w:tc>
        <w:tc>
          <w:tcPr>
            <w:tcW w:w="1970" w:type="dxa"/>
            <w:vAlign w:val="center"/>
          </w:tcPr>
          <w:p w14:paraId="00D61C76"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48,00%</w:t>
            </w:r>
          </w:p>
        </w:tc>
        <w:tc>
          <w:tcPr>
            <w:tcW w:w="1872" w:type="dxa"/>
            <w:shd w:val="clear" w:color="auto" w:fill="auto"/>
            <w:vAlign w:val="center"/>
          </w:tcPr>
          <w:p w14:paraId="310E8AAC"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241CF73A" w14:textId="77777777" w:rsidTr="0083161C">
        <w:trPr>
          <w:cantSplit/>
        </w:trPr>
        <w:tc>
          <w:tcPr>
            <w:tcW w:w="567" w:type="dxa"/>
            <w:shd w:val="clear" w:color="auto" w:fill="auto"/>
            <w:vAlign w:val="center"/>
          </w:tcPr>
          <w:p w14:paraId="69870ED3"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38</w:t>
            </w:r>
          </w:p>
        </w:tc>
        <w:tc>
          <w:tcPr>
            <w:tcW w:w="4649" w:type="dxa"/>
            <w:shd w:val="clear" w:color="auto" w:fill="auto"/>
            <w:vAlign w:val="center"/>
          </w:tcPr>
          <w:p w14:paraId="7D50A587" w14:textId="77777777" w:rsidR="00BC1950" w:rsidRPr="00BC1950" w:rsidRDefault="00BC1950" w:rsidP="00BC1950">
            <w:pPr>
              <w:spacing w:after="0" w:line="240" w:lineRule="auto"/>
              <w:rPr>
                <w:rFonts w:ascii="Times New Roman" w:eastAsia="Calibri" w:hAnsi="Times New Roman" w:cs="Times New Roman"/>
              </w:rPr>
            </w:pPr>
            <w:r w:rsidRPr="00BC1950">
              <w:rPr>
                <w:rFonts w:ascii="Times New Roman" w:eastAsia="Calibri" w:hAnsi="Times New Roman" w:cs="Times New Roman"/>
                <w:color w:val="000000"/>
              </w:rPr>
              <w:t>МБОУ «Школа-гимназия № 3 имени Героя Советского Союза Карелина П.Г.» города Армянска</w:t>
            </w:r>
          </w:p>
        </w:tc>
        <w:tc>
          <w:tcPr>
            <w:tcW w:w="1560" w:type="dxa"/>
            <w:vAlign w:val="center"/>
          </w:tcPr>
          <w:p w14:paraId="19EB31B8"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27</w:t>
            </w:r>
          </w:p>
        </w:tc>
        <w:tc>
          <w:tcPr>
            <w:tcW w:w="1920" w:type="dxa"/>
            <w:shd w:val="clear" w:color="auto" w:fill="auto"/>
            <w:vAlign w:val="center"/>
          </w:tcPr>
          <w:p w14:paraId="6EDF151E"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3,70%</w:t>
            </w:r>
          </w:p>
        </w:tc>
        <w:tc>
          <w:tcPr>
            <w:tcW w:w="1921" w:type="dxa"/>
            <w:shd w:val="clear" w:color="auto" w:fill="auto"/>
            <w:vAlign w:val="center"/>
          </w:tcPr>
          <w:p w14:paraId="7F39FF5B"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48,15%</w:t>
            </w:r>
          </w:p>
        </w:tc>
        <w:tc>
          <w:tcPr>
            <w:tcW w:w="1970" w:type="dxa"/>
            <w:vAlign w:val="center"/>
          </w:tcPr>
          <w:p w14:paraId="6F062FC8"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48,15%</w:t>
            </w:r>
          </w:p>
        </w:tc>
        <w:tc>
          <w:tcPr>
            <w:tcW w:w="1872" w:type="dxa"/>
            <w:shd w:val="clear" w:color="auto" w:fill="auto"/>
            <w:vAlign w:val="center"/>
          </w:tcPr>
          <w:p w14:paraId="5B63F0E2" w14:textId="77777777" w:rsidR="00BC1950" w:rsidRPr="00BC1950" w:rsidRDefault="00BC1950" w:rsidP="00BC1950">
            <w:pPr>
              <w:spacing w:after="0" w:line="240" w:lineRule="auto"/>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bl>
    <w:p w14:paraId="06453FD8" w14:textId="77777777" w:rsidR="00BC1950" w:rsidRPr="00BC1950" w:rsidRDefault="00BC1950" w:rsidP="00A17E78">
      <w:pPr>
        <w:keepNext/>
        <w:keepLines/>
        <w:numPr>
          <w:ilvl w:val="2"/>
          <w:numId w:val="36"/>
        </w:numPr>
        <w:spacing w:before="200" w:after="0" w:line="240" w:lineRule="auto"/>
        <w:outlineLvl w:val="2"/>
        <w:rPr>
          <w:rFonts w:ascii="Times New Roman" w:eastAsia="SimSun" w:hAnsi="Times New Roman" w:cs="Times New Roman"/>
          <w:b/>
          <w:bCs/>
          <w:sz w:val="28"/>
          <w:szCs w:val="24"/>
          <w:lang w:val="x-none" w:eastAsia="ru-RU"/>
        </w:rPr>
      </w:pPr>
      <w:bookmarkStart w:id="4" w:name="_Toc395183674"/>
      <w:bookmarkStart w:id="5" w:name="_Toc423954908"/>
      <w:bookmarkStart w:id="6" w:name="_Toc424490594"/>
      <w:r w:rsidRPr="00BC1950">
        <w:rPr>
          <w:rFonts w:ascii="Times New Roman" w:eastAsia="SimSun" w:hAnsi="Times New Roman" w:cs="Times New Roman"/>
          <w:b/>
          <w:bCs/>
          <w:sz w:val="28"/>
          <w:szCs w:val="24"/>
          <w:lang w:val="x-none" w:eastAsia="ru-RU"/>
        </w:rPr>
        <w:lastRenderedPageBreak/>
        <w:t xml:space="preserve"> Перечень ОО, продемонстрировавших низкие результаты ЕГЭ по </w:t>
      </w:r>
      <w:r w:rsidRPr="00BC1950">
        <w:rPr>
          <w:rFonts w:ascii="Times New Roman" w:eastAsia="SimSun" w:hAnsi="Times New Roman" w:cs="Times New Roman"/>
          <w:b/>
          <w:bCs/>
          <w:sz w:val="28"/>
          <w:szCs w:val="24"/>
          <w:lang w:eastAsia="ru-RU"/>
        </w:rPr>
        <w:t>русскому языку</w:t>
      </w:r>
    </w:p>
    <w:p w14:paraId="29AEF7CB" w14:textId="77777777" w:rsidR="00BC1950" w:rsidRPr="00BC1950" w:rsidRDefault="00BC1950" w:rsidP="00BC1950">
      <w:pPr>
        <w:keepNext/>
        <w:spacing w:after="200" w:line="240" w:lineRule="auto"/>
        <w:ind w:left="567"/>
        <w:jc w:val="right"/>
        <w:rPr>
          <w:rFonts w:ascii="Times New Roman" w:eastAsia="Calibri" w:hAnsi="Times New Roman" w:cs="Times New Roman"/>
          <w:bCs/>
          <w:i/>
          <w:sz w:val="18"/>
          <w:szCs w:val="18"/>
          <w:lang w:eastAsia="ru-RU"/>
        </w:rPr>
      </w:pPr>
      <w:r w:rsidRPr="00BC1950">
        <w:rPr>
          <w:rFonts w:ascii="Times New Roman" w:eastAsia="Calibri" w:hAnsi="Times New Roman" w:cs="Times New Roman"/>
          <w:bCs/>
          <w:i/>
          <w:sz w:val="18"/>
          <w:szCs w:val="18"/>
          <w:lang w:eastAsia="ru-RU"/>
        </w:rPr>
        <w:t>Таблица 2</w:t>
      </w:r>
      <w:r w:rsidRPr="00BC1950">
        <w:rPr>
          <w:rFonts w:ascii="Times New Roman" w:eastAsia="Calibri" w:hAnsi="Times New Roman" w:cs="Times New Roman"/>
          <w:bCs/>
          <w:i/>
          <w:sz w:val="18"/>
          <w:szCs w:val="18"/>
          <w:lang w:eastAsia="ru-RU"/>
        </w:rPr>
        <w:noBreakHyphen/>
      </w:r>
      <w:r w:rsidRPr="00BC1950">
        <w:rPr>
          <w:rFonts w:ascii="Times New Roman" w:eastAsia="Calibri" w:hAnsi="Times New Roman" w:cs="Times New Roman"/>
          <w:bCs/>
          <w:i/>
          <w:sz w:val="18"/>
          <w:szCs w:val="18"/>
          <w:lang w:eastAsia="ru-RU"/>
        </w:rPr>
        <w:fldChar w:fldCharType="begin"/>
      </w:r>
      <w:r w:rsidRPr="00BC1950">
        <w:rPr>
          <w:rFonts w:ascii="Times New Roman" w:eastAsia="Calibri" w:hAnsi="Times New Roman" w:cs="Times New Roman"/>
          <w:bCs/>
          <w:i/>
          <w:sz w:val="18"/>
          <w:szCs w:val="18"/>
          <w:lang w:eastAsia="ru-RU"/>
        </w:rPr>
        <w:instrText xml:space="preserve"> SEQ Таблица \* ARABIC \s 1 </w:instrText>
      </w:r>
      <w:r w:rsidRPr="00BC1950">
        <w:rPr>
          <w:rFonts w:ascii="Times New Roman" w:eastAsia="Calibri" w:hAnsi="Times New Roman" w:cs="Times New Roman"/>
          <w:bCs/>
          <w:i/>
          <w:sz w:val="18"/>
          <w:szCs w:val="18"/>
          <w:lang w:eastAsia="ru-RU"/>
        </w:rPr>
        <w:fldChar w:fldCharType="separate"/>
      </w:r>
      <w:r w:rsidRPr="00BC1950">
        <w:rPr>
          <w:rFonts w:ascii="Times New Roman" w:eastAsia="Calibri" w:hAnsi="Times New Roman" w:cs="Times New Roman"/>
          <w:bCs/>
          <w:i/>
          <w:sz w:val="18"/>
          <w:szCs w:val="18"/>
          <w:lang w:eastAsia="ru-RU"/>
        </w:rPr>
        <w:t>12</w:t>
      </w:r>
      <w:r w:rsidRPr="00BC1950">
        <w:rPr>
          <w:rFonts w:ascii="Times New Roman" w:eastAsia="Calibri" w:hAnsi="Times New Roman" w:cs="Times New Roman"/>
          <w:bCs/>
          <w:i/>
          <w:sz w:val="18"/>
          <w:szCs w:val="18"/>
          <w:lang w:eastAsia="ru-RU"/>
        </w:rPr>
        <w:fldChar w:fldCharType="end"/>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655"/>
        <w:gridCol w:w="1560"/>
        <w:gridCol w:w="1913"/>
        <w:gridCol w:w="2056"/>
        <w:gridCol w:w="1771"/>
        <w:gridCol w:w="1914"/>
      </w:tblGrid>
      <w:tr w:rsidR="00BC1950" w:rsidRPr="00BC1950" w14:paraId="1DE05F7E" w14:textId="77777777" w:rsidTr="0083161C">
        <w:trPr>
          <w:cantSplit/>
          <w:tblHeader/>
        </w:trPr>
        <w:tc>
          <w:tcPr>
            <w:tcW w:w="561" w:type="dxa"/>
            <w:vMerge w:val="restart"/>
            <w:vAlign w:val="center"/>
          </w:tcPr>
          <w:p w14:paraId="3864F4AC"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 п/п</w:t>
            </w:r>
          </w:p>
        </w:tc>
        <w:tc>
          <w:tcPr>
            <w:tcW w:w="4655" w:type="dxa"/>
            <w:vMerge w:val="restart"/>
            <w:vAlign w:val="center"/>
          </w:tcPr>
          <w:p w14:paraId="140B40BB"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Наименование ОО</w:t>
            </w:r>
          </w:p>
        </w:tc>
        <w:tc>
          <w:tcPr>
            <w:tcW w:w="1560" w:type="dxa"/>
            <w:vMerge w:val="restart"/>
            <w:vAlign w:val="center"/>
          </w:tcPr>
          <w:p w14:paraId="0EBEFC09"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Количество ВТГ, чел.</w:t>
            </w:r>
          </w:p>
        </w:tc>
        <w:tc>
          <w:tcPr>
            <w:tcW w:w="7654" w:type="dxa"/>
            <w:gridSpan w:val="4"/>
            <w:vAlign w:val="center"/>
          </w:tcPr>
          <w:p w14:paraId="4FD79E4A"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Доля ВТГ, получивших тестовый балл</w:t>
            </w:r>
          </w:p>
        </w:tc>
      </w:tr>
      <w:tr w:rsidR="00BC1950" w:rsidRPr="00BC1950" w14:paraId="31136D1E" w14:textId="77777777" w:rsidTr="0083161C">
        <w:trPr>
          <w:cantSplit/>
          <w:tblHeader/>
        </w:trPr>
        <w:tc>
          <w:tcPr>
            <w:tcW w:w="561" w:type="dxa"/>
            <w:vMerge/>
            <w:vAlign w:val="center"/>
          </w:tcPr>
          <w:p w14:paraId="43BC19BF"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p>
        </w:tc>
        <w:tc>
          <w:tcPr>
            <w:tcW w:w="4655" w:type="dxa"/>
            <w:vMerge/>
            <w:vAlign w:val="center"/>
          </w:tcPr>
          <w:p w14:paraId="22349E56"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p>
        </w:tc>
        <w:tc>
          <w:tcPr>
            <w:tcW w:w="1560" w:type="dxa"/>
            <w:vMerge/>
            <w:vAlign w:val="center"/>
          </w:tcPr>
          <w:p w14:paraId="57AB1CF0"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p>
        </w:tc>
        <w:tc>
          <w:tcPr>
            <w:tcW w:w="1913" w:type="dxa"/>
            <w:vAlign w:val="center"/>
          </w:tcPr>
          <w:p w14:paraId="5A81F8E7" w14:textId="77777777" w:rsidR="00BC1950" w:rsidRPr="00BC1950" w:rsidRDefault="00BC1950" w:rsidP="00BC1950">
            <w:pPr>
              <w:spacing w:after="0" w:line="240" w:lineRule="auto"/>
              <w:contextualSpacing/>
              <w:jc w:val="center"/>
              <w:rPr>
                <w:rFonts w:ascii="Times New Roman" w:eastAsia="Calibri" w:hAnsi="Times New Roman" w:cs="Times New Roman"/>
                <w:b/>
                <w:bCs/>
              </w:rPr>
            </w:pPr>
            <w:r w:rsidRPr="00BC1950">
              <w:rPr>
                <w:rFonts w:ascii="Times New Roman" w:eastAsia="Calibri" w:hAnsi="Times New Roman" w:cs="Times New Roman"/>
                <w:b/>
                <w:bCs/>
              </w:rPr>
              <w:t xml:space="preserve">ниже минимального </w:t>
            </w:r>
          </w:p>
        </w:tc>
        <w:tc>
          <w:tcPr>
            <w:tcW w:w="2056" w:type="dxa"/>
            <w:vAlign w:val="center"/>
          </w:tcPr>
          <w:p w14:paraId="4736AE54" w14:textId="77777777" w:rsidR="00BC1950" w:rsidRPr="00BC1950" w:rsidRDefault="00BC1950" w:rsidP="00BC1950">
            <w:pPr>
              <w:spacing w:after="0" w:line="240" w:lineRule="auto"/>
              <w:contextualSpacing/>
              <w:jc w:val="center"/>
              <w:rPr>
                <w:rFonts w:ascii="Times New Roman" w:eastAsia="Calibri" w:hAnsi="Times New Roman" w:cs="Times New Roman"/>
                <w:b/>
                <w:bCs/>
              </w:rPr>
            </w:pPr>
            <w:r w:rsidRPr="00BC1950">
              <w:rPr>
                <w:rFonts w:ascii="Times New Roman" w:eastAsia="Calibri" w:hAnsi="Times New Roman" w:cs="Times New Roman"/>
                <w:b/>
                <w:bCs/>
              </w:rPr>
              <w:t>от минимального балла до 60 баллов</w:t>
            </w:r>
          </w:p>
        </w:tc>
        <w:tc>
          <w:tcPr>
            <w:tcW w:w="1771" w:type="dxa"/>
            <w:vAlign w:val="center"/>
          </w:tcPr>
          <w:p w14:paraId="17CAA263" w14:textId="77777777" w:rsidR="00BC1950" w:rsidRPr="00BC1950" w:rsidRDefault="00BC1950" w:rsidP="00BC1950">
            <w:pPr>
              <w:spacing w:after="0" w:line="240" w:lineRule="auto"/>
              <w:contextualSpacing/>
              <w:jc w:val="center"/>
              <w:rPr>
                <w:rFonts w:ascii="Times New Roman" w:eastAsia="Calibri" w:hAnsi="Times New Roman" w:cs="Times New Roman"/>
                <w:b/>
                <w:bCs/>
              </w:rPr>
            </w:pPr>
            <w:r w:rsidRPr="00BC1950">
              <w:rPr>
                <w:rFonts w:ascii="Times New Roman" w:eastAsia="Calibri" w:hAnsi="Times New Roman" w:cs="Times New Roman"/>
                <w:b/>
                <w:bCs/>
              </w:rPr>
              <w:t>от 61 до 80 баллов</w:t>
            </w:r>
          </w:p>
        </w:tc>
        <w:tc>
          <w:tcPr>
            <w:tcW w:w="1914" w:type="dxa"/>
            <w:vAlign w:val="center"/>
          </w:tcPr>
          <w:p w14:paraId="53C46995" w14:textId="77777777" w:rsidR="00BC1950" w:rsidRPr="00BC1950" w:rsidRDefault="00BC1950" w:rsidP="00BC1950">
            <w:pPr>
              <w:spacing w:after="0" w:line="240" w:lineRule="auto"/>
              <w:contextualSpacing/>
              <w:jc w:val="center"/>
              <w:rPr>
                <w:rFonts w:ascii="Times New Roman" w:eastAsia="Calibri" w:hAnsi="Times New Roman" w:cs="Times New Roman"/>
                <w:b/>
                <w:bCs/>
              </w:rPr>
            </w:pPr>
            <w:r w:rsidRPr="00BC1950">
              <w:rPr>
                <w:rFonts w:ascii="Times New Roman" w:eastAsia="Calibri" w:hAnsi="Times New Roman" w:cs="Times New Roman"/>
                <w:b/>
                <w:bCs/>
              </w:rPr>
              <w:t>от 81 до 100 баллов</w:t>
            </w:r>
          </w:p>
        </w:tc>
      </w:tr>
      <w:tr w:rsidR="00BC1950" w:rsidRPr="00BC1950" w14:paraId="301079D6" w14:textId="77777777" w:rsidTr="0083161C">
        <w:trPr>
          <w:cantSplit/>
        </w:trPr>
        <w:tc>
          <w:tcPr>
            <w:tcW w:w="561" w:type="dxa"/>
            <w:vAlign w:val="center"/>
          </w:tcPr>
          <w:p w14:paraId="514DF8A1"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w:t>
            </w:r>
          </w:p>
        </w:tc>
        <w:tc>
          <w:tcPr>
            <w:tcW w:w="4655" w:type="dxa"/>
            <w:vAlign w:val="center"/>
          </w:tcPr>
          <w:p w14:paraId="3748256F" w14:textId="77777777" w:rsidR="00BC1950" w:rsidRPr="00BC1950" w:rsidRDefault="00BC1950" w:rsidP="00BC1950">
            <w:pPr>
              <w:spacing w:after="0" w:line="240" w:lineRule="auto"/>
              <w:contextualSpacing/>
              <w:rPr>
                <w:rFonts w:ascii="Times New Roman" w:eastAsia="Times New Roman" w:hAnsi="Times New Roman" w:cs="Times New Roman"/>
                <w:lang w:eastAsia="ru-RU"/>
              </w:rPr>
            </w:pPr>
            <w:r w:rsidRPr="00BC1950">
              <w:rPr>
                <w:rFonts w:ascii="Times New Roman" w:eastAsia="Calibri" w:hAnsi="Times New Roman" w:cs="Times New Roman"/>
                <w:color w:val="000000"/>
              </w:rPr>
              <w:t>МБОУ «Грушевская средняя общеобразовательная школа им. А.В. Удовиченко» городского округа Судак</w:t>
            </w:r>
          </w:p>
        </w:tc>
        <w:tc>
          <w:tcPr>
            <w:tcW w:w="1560" w:type="dxa"/>
            <w:vAlign w:val="center"/>
          </w:tcPr>
          <w:p w14:paraId="65D0F135"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10</w:t>
            </w:r>
          </w:p>
        </w:tc>
        <w:tc>
          <w:tcPr>
            <w:tcW w:w="1913" w:type="dxa"/>
            <w:vAlign w:val="center"/>
          </w:tcPr>
          <w:p w14:paraId="1BC26EF3"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20,00%</w:t>
            </w:r>
          </w:p>
        </w:tc>
        <w:tc>
          <w:tcPr>
            <w:tcW w:w="2056" w:type="dxa"/>
            <w:vAlign w:val="center"/>
          </w:tcPr>
          <w:p w14:paraId="0D271AF3"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80,00%</w:t>
            </w:r>
          </w:p>
        </w:tc>
        <w:tc>
          <w:tcPr>
            <w:tcW w:w="1771" w:type="dxa"/>
            <w:vAlign w:val="center"/>
          </w:tcPr>
          <w:p w14:paraId="3041985F"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c>
          <w:tcPr>
            <w:tcW w:w="1914" w:type="dxa"/>
            <w:vAlign w:val="center"/>
          </w:tcPr>
          <w:p w14:paraId="5F7F41E9"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35197014" w14:textId="77777777" w:rsidTr="0083161C">
        <w:trPr>
          <w:cantSplit/>
        </w:trPr>
        <w:tc>
          <w:tcPr>
            <w:tcW w:w="561" w:type="dxa"/>
            <w:vAlign w:val="center"/>
          </w:tcPr>
          <w:p w14:paraId="031ED9B1"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2</w:t>
            </w:r>
          </w:p>
        </w:tc>
        <w:tc>
          <w:tcPr>
            <w:tcW w:w="4655" w:type="dxa"/>
            <w:vAlign w:val="center"/>
          </w:tcPr>
          <w:p w14:paraId="519211B3" w14:textId="77777777" w:rsidR="00BC1950" w:rsidRPr="00BC1950" w:rsidRDefault="00BC1950" w:rsidP="00BC1950">
            <w:pPr>
              <w:spacing w:after="0" w:line="240" w:lineRule="auto"/>
              <w:contextualSpacing/>
              <w:rPr>
                <w:rFonts w:ascii="Times New Roman" w:eastAsia="Times New Roman" w:hAnsi="Times New Roman" w:cs="Times New Roman"/>
                <w:lang w:eastAsia="ru-RU"/>
              </w:rPr>
            </w:pPr>
            <w:r w:rsidRPr="00BC1950">
              <w:rPr>
                <w:rFonts w:ascii="Times New Roman" w:eastAsia="Calibri" w:hAnsi="Times New Roman" w:cs="Times New Roman"/>
                <w:color w:val="000000"/>
              </w:rPr>
              <w:t>МБОУ «Куйбышевская средняя общеобразовательная школа им. Хрусталёва Н.Т.» Бахчисарайского района</w:t>
            </w:r>
          </w:p>
        </w:tc>
        <w:tc>
          <w:tcPr>
            <w:tcW w:w="1560" w:type="dxa"/>
            <w:vAlign w:val="center"/>
          </w:tcPr>
          <w:p w14:paraId="6BBDD4EC"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10</w:t>
            </w:r>
          </w:p>
        </w:tc>
        <w:tc>
          <w:tcPr>
            <w:tcW w:w="1913" w:type="dxa"/>
            <w:vAlign w:val="center"/>
          </w:tcPr>
          <w:p w14:paraId="6C9E4ADB"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20,00%</w:t>
            </w:r>
          </w:p>
        </w:tc>
        <w:tc>
          <w:tcPr>
            <w:tcW w:w="2056" w:type="dxa"/>
            <w:vAlign w:val="center"/>
          </w:tcPr>
          <w:p w14:paraId="0FAAADC5"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70,00%</w:t>
            </w:r>
          </w:p>
        </w:tc>
        <w:tc>
          <w:tcPr>
            <w:tcW w:w="1771" w:type="dxa"/>
            <w:vAlign w:val="center"/>
          </w:tcPr>
          <w:p w14:paraId="21D91BEF"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10,00%</w:t>
            </w:r>
          </w:p>
        </w:tc>
        <w:tc>
          <w:tcPr>
            <w:tcW w:w="1914" w:type="dxa"/>
            <w:vAlign w:val="center"/>
          </w:tcPr>
          <w:p w14:paraId="21117099"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0660C142" w14:textId="77777777" w:rsidTr="0083161C">
        <w:trPr>
          <w:cantSplit/>
        </w:trPr>
        <w:tc>
          <w:tcPr>
            <w:tcW w:w="561" w:type="dxa"/>
            <w:vAlign w:val="center"/>
          </w:tcPr>
          <w:p w14:paraId="2BED8895"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3</w:t>
            </w:r>
          </w:p>
        </w:tc>
        <w:tc>
          <w:tcPr>
            <w:tcW w:w="4655" w:type="dxa"/>
            <w:vAlign w:val="center"/>
          </w:tcPr>
          <w:p w14:paraId="529D8363" w14:textId="77777777" w:rsidR="00BC1950" w:rsidRPr="00BC1950" w:rsidRDefault="00BC1950" w:rsidP="00BC1950">
            <w:pPr>
              <w:spacing w:after="0" w:line="240" w:lineRule="auto"/>
              <w:contextualSpacing/>
              <w:rPr>
                <w:rFonts w:ascii="Times New Roman" w:eastAsia="Times New Roman" w:hAnsi="Times New Roman" w:cs="Times New Roman"/>
                <w:lang w:eastAsia="ru-RU"/>
              </w:rPr>
            </w:pPr>
            <w:r w:rsidRPr="00BC1950">
              <w:rPr>
                <w:rFonts w:ascii="Times New Roman" w:eastAsia="Calibri" w:hAnsi="Times New Roman" w:cs="Times New Roman"/>
                <w:color w:val="000000"/>
              </w:rPr>
              <w:t>МБОУ «Войковская школа» Первомайского района</w:t>
            </w:r>
          </w:p>
        </w:tc>
        <w:tc>
          <w:tcPr>
            <w:tcW w:w="1560" w:type="dxa"/>
            <w:vAlign w:val="center"/>
          </w:tcPr>
          <w:p w14:paraId="7FC63CD6"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15</w:t>
            </w:r>
          </w:p>
        </w:tc>
        <w:tc>
          <w:tcPr>
            <w:tcW w:w="1913" w:type="dxa"/>
            <w:vAlign w:val="center"/>
          </w:tcPr>
          <w:p w14:paraId="7318CFB5"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20,00%</w:t>
            </w:r>
          </w:p>
        </w:tc>
        <w:tc>
          <w:tcPr>
            <w:tcW w:w="2056" w:type="dxa"/>
            <w:vAlign w:val="center"/>
          </w:tcPr>
          <w:p w14:paraId="19E5373C"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80,00%</w:t>
            </w:r>
          </w:p>
        </w:tc>
        <w:tc>
          <w:tcPr>
            <w:tcW w:w="1771" w:type="dxa"/>
            <w:vAlign w:val="center"/>
          </w:tcPr>
          <w:p w14:paraId="0984C29B"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c>
          <w:tcPr>
            <w:tcW w:w="1914" w:type="dxa"/>
            <w:vAlign w:val="center"/>
          </w:tcPr>
          <w:p w14:paraId="452A6490"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0576D52A" w14:textId="77777777" w:rsidTr="0083161C">
        <w:trPr>
          <w:cantSplit/>
        </w:trPr>
        <w:tc>
          <w:tcPr>
            <w:tcW w:w="561" w:type="dxa"/>
            <w:vAlign w:val="center"/>
          </w:tcPr>
          <w:p w14:paraId="48E2A564"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4</w:t>
            </w:r>
          </w:p>
        </w:tc>
        <w:tc>
          <w:tcPr>
            <w:tcW w:w="4655" w:type="dxa"/>
            <w:vAlign w:val="center"/>
          </w:tcPr>
          <w:p w14:paraId="39EFD1CF" w14:textId="77777777" w:rsidR="00BC1950" w:rsidRPr="00BC1950" w:rsidRDefault="00BC1950" w:rsidP="00BC1950">
            <w:pPr>
              <w:spacing w:after="0" w:line="240" w:lineRule="auto"/>
              <w:contextualSpacing/>
              <w:rPr>
                <w:rFonts w:ascii="Times New Roman" w:eastAsia="Times New Roman" w:hAnsi="Times New Roman" w:cs="Times New Roman"/>
                <w:lang w:eastAsia="ru-RU"/>
              </w:rPr>
            </w:pPr>
            <w:r w:rsidRPr="00BC1950">
              <w:rPr>
                <w:rFonts w:ascii="Times New Roman" w:eastAsia="Calibri" w:hAnsi="Times New Roman" w:cs="Times New Roman"/>
                <w:color w:val="000000"/>
              </w:rPr>
              <w:t>МБОУ «Октябрьская школа» Первомайского района</w:t>
            </w:r>
          </w:p>
        </w:tc>
        <w:tc>
          <w:tcPr>
            <w:tcW w:w="1560" w:type="dxa"/>
            <w:vAlign w:val="center"/>
          </w:tcPr>
          <w:p w14:paraId="4050BBEE"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10</w:t>
            </w:r>
          </w:p>
        </w:tc>
        <w:tc>
          <w:tcPr>
            <w:tcW w:w="1913" w:type="dxa"/>
            <w:vAlign w:val="center"/>
          </w:tcPr>
          <w:p w14:paraId="7446691B"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20,00%</w:t>
            </w:r>
          </w:p>
        </w:tc>
        <w:tc>
          <w:tcPr>
            <w:tcW w:w="2056" w:type="dxa"/>
            <w:vAlign w:val="center"/>
          </w:tcPr>
          <w:p w14:paraId="4C3B343B"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70,00%</w:t>
            </w:r>
          </w:p>
        </w:tc>
        <w:tc>
          <w:tcPr>
            <w:tcW w:w="1771" w:type="dxa"/>
            <w:vAlign w:val="center"/>
          </w:tcPr>
          <w:p w14:paraId="164FAC5A"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10,00%</w:t>
            </w:r>
          </w:p>
        </w:tc>
        <w:tc>
          <w:tcPr>
            <w:tcW w:w="1914" w:type="dxa"/>
            <w:vAlign w:val="center"/>
          </w:tcPr>
          <w:p w14:paraId="0993C846"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63500C70" w14:textId="77777777" w:rsidTr="0083161C">
        <w:trPr>
          <w:cantSplit/>
        </w:trPr>
        <w:tc>
          <w:tcPr>
            <w:tcW w:w="561" w:type="dxa"/>
            <w:vAlign w:val="center"/>
          </w:tcPr>
          <w:p w14:paraId="3ADC546C"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5</w:t>
            </w:r>
          </w:p>
        </w:tc>
        <w:tc>
          <w:tcPr>
            <w:tcW w:w="4655" w:type="dxa"/>
            <w:vAlign w:val="center"/>
          </w:tcPr>
          <w:p w14:paraId="319F7480" w14:textId="77777777" w:rsidR="00BC1950" w:rsidRPr="00BC1950" w:rsidRDefault="00BC1950" w:rsidP="00BC1950">
            <w:pPr>
              <w:spacing w:after="0" w:line="240" w:lineRule="auto"/>
              <w:contextualSpacing/>
              <w:rPr>
                <w:rFonts w:ascii="Times New Roman" w:eastAsia="Times New Roman" w:hAnsi="Times New Roman" w:cs="Times New Roman"/>
                <w:lang w:eastAsia="ru-RU"/>
              </w:rPr>
            </w:pPr>
            <w:r w:rsidRPr="00BC1950">
              <w:rPr>
                <w:rFonts w:ascii="Times New Roman" w:eastAsia="Calibri" w:hAnsi="Times New Roman" w:cs="Times New Roman"/>
                <w:color w:val="000000"/>
              </w:rPr>
              <w:t>МБОУ «Первомайская общеобразовательная школа имени Дьячкова Н.Н.» Кировского района</w:t>
            </w:r>
          </w:p>
        </w:tc>
        <w:tc>
          <w:tcPr>
            <w:tcW w:w="1560" w:type="dxa"/>
            <w:vAlign w:val="center"/>
          </w:tcPr>
          <w:p w14:paraId="4D450DFE"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18</w:t>
            </w:r>
          </w:p>
        </w:tc>
        <w:tc>
          <w:tcPr>
            <w:tcW w:w="1913" w:type="dxa"/>
            <w:vAlign w:val="center"/>
          </w:tcPr>
          <w:p w14:paraId="6D36ABA7"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22,22%</w:t>
            </w:r>
          </w:p>
        </w:tc>
        <w:tc>
          <w:tcPr>
            <w:tcW w:w="2056" w:type="dxa"/>
            <w:vAlign w:val="center"/>
          </w:tcPr>
          <w:p w14:paraId="65641276"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66,67%</w:t>
            </w:r>
          </w:p>
        </w:tc>
        <w:tc>
          <w:tcPr>
            <w:tcW w:w="1771" w:type="dxa"/>
            <w:vAlign w:val="center"/>
          </w:tcPr>
          <w:p w14:paraId="4B252F2E"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11,11%</w:t>
            </w:r>
          </w:p>
        </w:tc>
        <w:tc>
          <w:tcPr>
            <w:tcW w:w="1914" w:type="dxa"/>
            <w:vAlign w:val="center"/>
          </w:tcPr>
          <w:p w14:paraId="6C8FCA48"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59599155" w14:textId="77777777" w:rsidTr="0083161C">
        <w:trPr>
          <w:cantSplit/>
        </w:trPr>
        <w:tc>
          <w:tcPr>
            <w:tcW w:w="561" w:type="dxa"/>
            <w:vAlign w:val="center"/>
          </w:tcPr>
          <w:p w14:paraId="10FA0E44"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6</w:t>
            </w:r>
          </w:p>
        </w:tc>
        <w:tc>
          <w:tcPr>
            <w:tcW w:w="4655" w:type="dxa"/>
            <w:vAlign w:val="center"/>
          </w:tcPr>
          <w:p w14:paraId="6401F78E" w14:textId="77777777" w:rsidR="00BC1950" w:rsidRPr="00BC1950" w:rsidRDefault="00BC1950" w:rsidP="00BC1950">
            <w:pPr>
              <w:spacing w:after="0" w:line="240" w:lineRule="auto"/>
              <w:contextualSpacing/>
              <w:rPr>
                <w:rFonts w:ascii="Times New Roman" w:eastAsia="Times New Roman" w:hAnsi="Times New Roman" w:cs="Times New Roman"/>
                <w:lang w:eastAsia="ru-RU"/>
              </w:rPr>
            </w:pPr>
            <w:r w:rsidRPr="00BC1950">
              <w:rPr>
                <w:rFonts w:ascii="Times New Roman" w:eastAsia="Calibri" w:hAnsi="Times New Roman" w:cs="Times New Roman"/>
                <w:color w:val="000000"/>
              </w:rPr>
              <w:t>МБОУ «Кольчугинская школа № 2 с крымскотатарским языком обучения» Симферопольского района</w:t>
            </w:r>
          </w:p>
        </w:tc>
        <w:tc>
          <w:tcPr>
            <w:tcW w:w="1560" w:type="dxa"/>
            <w:vAlign w:val="center"/>
          </w:tcPr>
          <w:p w14:paraId="3A82ECE9"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13</w:t>
            </w:r>
          </w:p>
        </w:tc>
        <w:tc>
          <w:tcPr>
            <w:tcW w:w="1913" w:type="dxa"/>
            <w:vAlign w:val="center"/>
          </w:tcPr>
          <w:p w14:paraId="4BC776D1"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23,08%</w:t>
            </w:r>
          </w:p>
        </w:tc>
        <w:tc>
          <w:tcPr>
            <w:tcW w:w="2056" w:type="dxa"/>
            <w:vAlign w:val="center"/>
          </w:tcPr>
          <w:p w14:paraId="3E261767"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69,23%</w:t>
            </w:r>
          </w:p>
        </w:tc>
        <w:tc>
          <w:tcPr>
            <w:tcW w:w="1771" w:type="dxa"/>
            <w:vAlign w:val="center"/>
          </w:tcPr>
          <w:p w14:paraId="565C9E56"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7,69%</w:t>
            </w:r>
          </w:p>
        </w:tc>
        <w:tc>
          <w:tcPr>
            <w:tcW w:w="1914" w:type="dxa"/>
            <w:vAlign w:val="center"/>
          </w:tcPr>
          <w:p w14:paraId="3A3333DE"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54E4D87F" w14:textId="77777777" w:rsidTr="0083161C">
        <w:trPr>
          <w:cantSplit/>
        </w:trPr>
        <w:tc>
          <w:tcPr>
            <w:tcW w:w="561" w:type="dxa"/>
            <w:vAlign w:val="center"/>
          </w:tcPr>
          <w:p w14:paraId="5C2940DF"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7</w:t>
            </w:r>
          </w:p>
        </w:tc>
        <w:tc>
          <w:tcPr>
            <w:tcW w:w="4655" w:type="dxa"/>
            <w:vAlign w:val="center"/>
          </w:tcPr>
          <w:p w14:paraId="35AA806E" w14:textId="77777777" w:rsidR="00BC1950" w:rsidRPr="00BC1950" w:rsidRDefault="00BC1950" w:rsidP="00BC1950">
            <w:pPr>
              <w:spacing w:after="0" w:line="240" w:lineRule="auto"/>
              <w:contextualSpacing/>
              <w:rPr>
                <w:rFonts w:ascii="Times New Roman" w:eastAsia="Times New Roman" w:hAnsi="Times New Roman" w:cs="Times New Roman"/>
                <w:lang w:eastAsia="ru-RU"/>
              </w:rPr>
            </w:pPr>
            <w:r w:rsidRPr="00BC1950">
              <w:rPr>
                <w:rFonts w:ascii="Times New Roman" w:eastAsia="Calibri" w:hAnsi="Times New Roman" w:cs="Times New Roman"/>
                <w:color w:val="000000"/>
              </w:rPr>
              <w:t>МБОУ «Голубинская средняя общеобразовательная школа имени Бессонова Ивана Григорьевича» Бахчисарайского района</w:t>
            </w:r>
          </w:p>
        </w:tc>
        <w:tc>
          <w:tcPr>
            <w:tcW w:w="1560" w:type="dxa"/>
            <w:vAlign w:val="center"/>
          </w:tcPr>
          <w:p w14:paraId="690DD87F"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12</w:t>
            </w:r>
          </w:p>
        </w:tc>
        <w:tc>
          <w:tcPr>
            <w:tcW w:w="1913" w:type="dxa"/>
            <w:vAlign w:val="center"/>
          </w:tcPr>
          <w:p w14:paraId="5337667D"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25,00%</w:t>
            </w:r>
          </w:p>
        </w:tc>
        <w:tc>
          <w:tcPr>
            <w:tcW w:w="2056" w:type="dxa"/>
            <w:vAlign w:val="center"/>
          </w:tcPr>
          <w:p w14:paraId="0F63A7E6"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58,33%</w:t>
            </w:r>
          </w:p>
        </w:tc>
        <w:tc>
          <w:tcPr>
            <w:tcW w:w="1771" w:type="dxa"/>
            <w:vAlign w:val="center"/>
          </w:tcPr>
          <w:p w14:paraId="7D2CD7E6"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16,67%</w:t>
            </w:r>
          </w:p>
        </w:tc>
        <w:tc>
          <w:tcPr>
            <w:tcW w:w="1914" w:type="dxa"/>
            <w:vAlign w:val="center"/>
          </w:tcPr>
          <w:p w14:paraId="3C639F58"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58DE16D9" w14:textId="77777777" w:rsidTr="0083161C">
        <w:trPr>
          <w:cantSplit/>
        </w:trPr>
        <w:tc>
          <w:tcPr>
            <w:tcW w:w="561" w:type="dxa"/>
            <w:vAlign w:val="center"/>
          </w:tcPr>
          <w:p w14:paraId="6A525EB2"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8</w:t>
            </w:r>
          </w:p>
        </w:tc>
        <w:tc>
          <w:tcPr>
            <w:tcW w:w="4655" w:type="dxa"/>
            <w:vAlign w:val="center"/>
          </w:tcPr>
          <w:p w14:paraId="7507B557" w14:textId="77777777" w:rsidR="00BC1950" w:rsidRPr="00BC1950" w:rsidRDefault="00BC1950" w:rsidP="00BC1950">
            <w:pPr>
              <w:spacing w:after="0" w:line="240" w:lineRule="auto"/>
              <w:contextualSpacing/>
              <w:rPr>
                <w:rFonts w:ascii="Times New Roman" w:eastAsia="Times New Roman" w:hAnsi="Times New Roman" w:cs="Times New Roman"/>
                <w:lang w:eastAsia="ru-RU"/>
              </w:rPr>
            </w:pPr>
            <w:r w:rsidRPr="00BC1950">
              <w:rPr>
                <w:rFonts w:ascii="Times New Roman" w:eastAsia="Calibri" w:hAnsi="Times New Roman" w:cs="Times New Roman"/>
                <w:color w:val="000000"/>
              </w:rPr>
              <w:t>МБОУ «Завет-Ленинская школа-детский сад» Джанкойского района</w:t>
            </w:r>
          </w:p>
        </w:tc>
        <w:tc>
          <w:tcPr>
            <w:tcW w:w="1560" w:type="dxa"/>
            <w:vAlign w:val="center"/>
          </w:tcPr>
          <w:p w14:paraId="43C4D346"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11</w:t>
            </w:r>
          </w:p>
        </w:tc>
        <w:tc>
          <w:tcPr>
            <w:tcW w:w="1913" w:type="dxa"/>
            <w:vAlign w:val="center"/>
          </w:tcPr>
          <w:p w14:paraId="70EA0A41"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27,27%</w:t>
            </w:r>
          </w:p>
        </w:tc>
        <w:tc>
          <w:tcPr>
            <w:tcW w:w="2056" w:type="dxa"/>
            <w:vAlign w:val="center"/>
          </w:tcPr>
          <w:p w14:paraId="5D985A0B"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72,73%</w:t>
            </w:r>
          </w:p>
        </w:tc>
        <w:tc>
          <w:tcPr>
            <w:tcW w:w="1771" w:type="dxa"/>
            <w:vAlign w:val="center"/>
          </w:tcPr>
          <w:p w14:paraId="38C350B5"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c>
          <w:tcPr>
            <w:tcW w:w="1914" w:type="dxa"/>
            <w:vAlign w:val="center"/>
          </w:tcPr>
          <w:p w14:paraId="37FBFB22"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18006C59" w14:textId="77777777" w:rsidTr="0083161C">
        <w:trPr>
          <w:cantSplit/>
        </w:trPr>
        <w:tc>
          <w:tcPr>
            <w:tcW w:w="561" w:type="dxa"/>
            <w:vAlign w:val="center"/>
          </w:tcPr>
          <w:p w14:paraId="5B1F7851"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9</w:t>
            </w:r>
          </w:p>
        </w:tc>
        <w:tc>
          <w:tcPr>
            <w:tcW w:w="4655" w:type="dxa"/>
            <w:vAlign w:val="center"/>
          </w:tcPr>
          <w:p w14:paraId="6157B46F" w14:textId="77777777" w:rsidR="00BC1950" w:rsidRPr="00BC1950" w:rsidRDefault="00BC1950" w:rsidP="00BC1950">
            <w:pPr>
              <w:spacing w:after="0" w:line="240" w:lineRule="auto"/>
              <w:contextualSpacing/>
              <w:rPr>
                <w:rFonts w:ascii="Times New Roman" w:eastAsia="Times New Roman" w:hAnsi="Times New Roman" w:cs="Times New Roman"/>
                <w:lang w:eastAsia="ru-RU"/>
              </w:rPr>
            </w:pPr>
            <w:r w:rsidRPr="00BC1950">
              <w:rPr>
                <w:rFonts w:ascii="Times New Roman" w:eastAsia="Calibri" w:hAnsi="Times New Roman" w:cs="Times New Roman"/>
                <w:color w:val="000000"/>
              </w:rPr>
              <w:t>МБОУ «</w:t>
            </w:r>
            <w:proofErr w:type="spellStart"/>
            <w:r w:rsidRPr="00BC1950">
              <w:rPr>
                <w:rFonts w:ascii="Times New Roman" w:eastAsia="Calibri" w:hAnsi="Times New Roman" w:cs="Times New Roman"/>
                <w:color w:val="000000"/>
              </w:rPr>
              <w:t>Заозерненская</w:t>
            </w:r>
            <w:proofErr w:type="spellEnd"/>
            <w:r w:rsidRPr="00BC1950">
              <w:rPr>
                <w:rFonts w:ascii="Times New Roman" w:eastAsia="Calibri" w:hAnsi="Times New Roman" w:cs="Times New Roman"/>
                <w:color w:val="000000"/>
              </w:rPr>
              <w:t xml:space="preserve"> средняя школа» города Евпатории</w:t>
            </w:r>
          </w:p>
        </w:tc>
        <w:tc>
          <w:tcPr>
            <w:tcW w:w="1560" w:type="dxa"/>
            <w:vAlign w:val="center"/>
          </w:tcPr>
          <w:p w14:paraId="7CB1ED92"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11</w:t>
            </w:r>
          </w:p>
        </w:tc>
        <w:tc>
          <w:tcPr>
            <w:tcW w:w="1913" w:type="dxa"/>
            <w:vAlign w:val="center"/>
          </w:tcPr>
          <w:p w14:paraId="50F405C8"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27,27%</w:t>
            </w:r>
          </w:p>
        </w:tc>
        <w:tc>
          <w:tcPr>
            <w:tcW w:w="2056" w:type="dxa"/>
            <w:vAlign w:val="center"/>
          </w:tcPr>
          <w:p w14:paraId="3C8E9A5B"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45,45%</w:t>
            </w:r>
          </w:p>
        </w:tc>
        <w:tc>
          <w:tcPr>
            <w:tcW w:w="1771" w:type="dxa"/>
            <w:vAlign w:val="center"/>
          </w:tcPr>
          <w:p w14:paraId="45C46096"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27,27%</w:t>
            </w:r>
          </w:p>
        </w:tc>
        <w:tc>
          <w:tcPr>
            <w:tcW w:w="1914" w:type="dxa"/>
            <w:vAlign w:val="center"/>
          </w:tcPr>
          <w:p w14:paraId="19BA37EE"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79581125" w14:textId="77777777" w:rsidTr="0083161C">
        <w:trPr>
          <w:cantSplit/>
        </w:trPr>
        <w:tc>
          <w:tcPr>
            <w:tcW w:w="561" w:type="dxa"/>
            <w:vAlign w:val="center"/>
          </w:tcPr>
          <w:p w14:paraId="63493F5D"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10</w:t>
            </w:r>
          </w:p>
        </w:tc>
        <w:tc>
          <w:tcPr>
            <w:tcW w:w="4655" w:type="dxa"/>
            <w:vAlign w:val="center"/>
          </w:tcPr>
          <w:p w14:paraId="0C10B2FF" w14:textId="77777777" w:rsidR="00BC1950" w:rsidRPr="00BC1950" w:rsidRDefault="00BC1950" w:rsidP="00BC1950">
            <w:pPr>
              <w:spacing w:after="0" w:line="240" w:lineRule="auto"/>
              <w:contextualSpacing/>
              <w:rPr>
                <w:rFonts w:ascii="Times New Roman" w:eastAsia="Times New Roman" w:hAnsi="Times New Roman" w:cs="Times New Roman"/>
                <w:lang w:eastAsia="ru-RU"/>
              </w:rPr>
            </w:pPr>
            <w:r w:rsidRPr="00BC1950">
              <w:rPr>
                <w:rFonts w:ascii="Times New Roman" w:eastAsia="Calibri" w:hAnsi="Times New Roman" w:cs="Times New Roman"/>
                <w:color w:val="000000"/>
              </w:rPr>
              <w:t>МБОУ «Крымская школа-гимназия» Сакского района</w:t>
            </w:r>
          </w:p>
        </w:tc>
        <w:tc>
          <w:tcPr>
            <w:tcW w:w="1560" w:type="dxa"/>
            <w:vAlign w:val="center"/>
          </w:tcPr>
          <w:p w14:paraId="77AF9CCD"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10</w:t>
            </w:r>
          </w:p>
        </w:tc>
        <w:tc>
          <w:tcPr>
            <w:tcW w:w="1913" w:type="dxa"/>
            <w:vAlign w:val="center"/>
          </w:tcPr>
          <w:p w14:paraId="271F5F35"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30,00%</w:t>
            </w:r>
          </w:p>
        </w:tc>
        <w:tc>
          <w:tcPr>
            <w:tcW w:w="2056" w:type="dxa"/>
            <w:vAlign w:val="center"/>
          </w:tcPr>
          <w:p w14:paraId="79943C1B"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60,00%</w:t>
            </w:r>
          </w:p>
        </w:tc>
        <w:tc>
          <w:tcPr>
            <w:tcW w:w="1771" w:type="dxa"/>
            <w:vAlign w:val="center"/>
          </w:tcPr>
          <w:p w14:paraId="46D2DF6E"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c>
          <w:tcPr>
            <w:tcW w:w="1914" w:type="dxa"/>
            <w:vAlign w:val="center"/>
          </w:tcPr>
          <w:p w14:paraId="22D2501C"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10,00%</w:t>
            </w:r>
          </w:p>
        </w:tc>
      </w:tr>
      <w:tr w:rsidR="00BC1950" w:rsidRPr="00BC1950" w14:paraId="5E9881C7" w14:textId="77777777" w:rsidTr="0083161C">
        <w:trPr>
          <w:cantSplit/>
        </w:trPr>
        <w:tc>
          <w:tcPr>
            <w:tcW w:w="561" w:type="dxa"/>
            <w:vAlign w:val="center"/>
          </w:tcPr>
          <w:p w14:paraId="4296A384"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11</w:t>
            </w:r>
          </w:p>
        </w:tc>
        <w:tc>
          <w:tcPr>
            <w:tcW w:w="4655" w:type="dxa"/>
            <w:vAlign w:val="center"/>
          </w:tcPr>
          <w:p w14:paraId="280BC829" w14:textId="77777777" w:rsidR="00BC1950" w:rsidRPr="00BC1950" w:rsidRDefault="00BC1950" w:rsidP="00BC1950">
            <w:pPr>
              <w:spacing w:after="0" w:line="240" w:lineRule="auto"/>
              <w:contextualSpacing/>
              <w:rPr>
                <w:rFonts w:ascii="Times New Roman" w:eastAsia="Times New Roman" w:hAnsi="Times New Roman" w:cs="Times New Roman"/>
                <w:lang w:eastAsia="ru-RU"/>
              </w:rPr>
            </w:pPr>
            <w:r w:rsidRPr="00BC1950">
              <w:rPr>
                <w:rFonts w:ascii="Times New Roman" w:eastAsia="Calibri" w:hAnsi="Times New Roman" w:cs="Times New Roman"/>
                <w:color w:val="000000"/>
              </w:rPr>
              <w:t>МБОУ «</w:t>
            </w:r>
            <w:proofErr w:type="spellStart"/>
            <w:r w:rsidRPr="00BC1950">
              <w:rPr>
                <w:rFonts w:ascii="Times New Roman" w:eastAsia="Calibri" w:hAnsi="Times New Roman" w:cs="Times New Roman"/>
                <w:color w:val="000000"/>
              </w:rPr>
              <w:t>Приозёрненская</w:t>
            </w:r>
            <w:proofErr w:type="spellEnd"/>
            <w:r w:rsidRPr="00BC1950">
              <w:rPr>
                <w:rFonts w:ascii="Times New Roman" w:eastAsia="Calibri" w:hAnsi="Times New Roman" w:cs="Times New Roman"/>
                <w:color w:val="000000"/>
              </w:rPr>
              <w:t xml:space="preserve"> средняя общеобразовательная школа» Ленинского района</w:t>
            </w:r>
          </w:p>
        </w:tc>
        <w:tc>
          <w:tcPr>
            <w:tcW w:w="1560" w:type="dxa"/>
            <w:vAlign w:val="center"/>
          </w:tcPr>
          <w:p w14:paraId="670A9220"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10</w:t>
            </w:r>
          </w:p>
        </w:tc>
        <w:tc>
          <w:tcPr>
            <w:tcW w:w="1913" w:type="dxa"/>
            <w:vAlign w:val="center"/>
          </w:tcPr>
          <w:p w14:paraId="1B94CF89"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30,00%</w:t>
            </w:r>
          </w:p>
        </w:tc>
        <w:tc>
          <w:tcPr>
            <w:tcW w:w="2056" w:type="dxa"/>
            <w:vAlign w:val="center"/>
          </w:tcPr>
          <w:p w14:paraId="36EA828D"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70,00%</w:t>
            </w:r>
          </w:p>
        </w:tc>
        <w:tc>
          <w:tcPr>
            <w:tcW w:w="1771" w:type="dxa"/>
            <w:vAlign w:val="center"/>
          </w:tcPr>
          <w:p w14:paraId="5D9F3583"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c>
          <w:tcPr>
            <w:tcW w:w="1914" w:type="dxa"/>
            <w:vAlign w:val="center"/>
          </w:tcPr>
          <w:p w14:paraId="3FD4B7B5"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3F025470" w14:textId="77777777" w:rsidTr="0083161C">
        <w:trPr>
          <w:cantSplit/>
        </w:trPr>
        <w:tc>
          <w:tcPr>
            <w:tcW w:w="561" w:type="dxa"/>
            <w:vAlign w:val="center"/>
          </w:tcPr>
          <w:p w14:paraId="1BB7A622"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lastRenderedPageBreak/>
              <w:t>12</w:t>
            </w:r>
          </w:p>
        </w:tc>
        <w:tc>
          <w:tcPr>
            <w:tcW w:w="4655" w:type="dxa"/>
            <w:vAlign w:val="center"/>
          </w:tcPr>
          <w:p w14:paraId="6F6D1CF9" w14:textId="77777777" w:rsidR="00BC1950" w:rsidRPr="00BC1950" w:rsidRDefault="00BC1950" w:rsidP="00BC1950">
            <w:pPr>
              <w:spacing w:after="0" w:line="240" w:lineRule="auto"/>
              <w:contextualSpacing/>
              <w:rPr>
                <w:rFonts w:ascii="Times New Roman" w:eastAsia="Times New Roman" w:hAnsi="Times New Roman" w:cs="Times New Roman"/>
                <w:lang w:eastAsia="ru-RU"/>
              </w:rPr>
            </w:pPr>
            <w:r w:rsidRPr="00BC1950">
              <w:rPr>
                <w:rFonts w:ascii="Times New Roman" w:eastAsia="Calibri" w:hAnsi="Times New Roman" w:cs="Times New Roman"/>
                <w:color w:val="000000"/>
              </w:rPr>
              <w:t>МБОУ «</w:t>
            </w:r>
            <w:proofErr w:type="spellStart"/>
            <w:r w:rsidRPr="00BC1950">
              <w:rPr>
                <w:rFonts w:ascii="Times New Roman" w:eastAsia="Calibri" w:hAnsi="Times New Roman" w:cs="Times New Roman"/>
                <w:color w:val="000000"/>
              </w:rPr>
              <w:t>Трудовская</w:t>
            </w:r>
            <w:proofErr w:type="spellEnd"/>
            <w:r w:rsidRPr="00BC1950">
              <w:rPr>
                <w:rFonts w:ascii="Times New Roman" w:eastAsia="Calibri" w:hAnsi="Times New Roman" w:cs="Times New Roman"/>
                <w:color w:val="000000"/>
              </w:rPr>
              <w:t xml:space="preserve"> средняя школа» Сакского района</w:t>
            </w:r>
          </w:p>
        </w:tc>
        <w:tc>
          <w:tcPr>
            <w:tcW w:w="1560" w:type="dxa"/>
            <w:vAlign w:val="center"/>
          </w:tcPr>
          <w:p w14:paraId="47FD6641"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12</w:t>
            </w:r>
          </w:p>
        </w:tc>
        <w:tc>
          <w:tcPr>
            <w:tcW w:w="1913" w:type="dxa"/>
            <w:vAlign w:val="center"/>
          </w:tcPr>
          <w:p w14:paraId="5F48B7BC"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33,33%</w:t>
            </w:r>
          </w:p>
        </w:tc>
        <w:tc>
          <w:tcPr>
            <w:tcW w:w="2056" w:type="dxa"/>
            <w:vAlign w:val="center"/>
          </w:tcPr>
          <w:p w14:paraId="03BD8543"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58,33%</w:t>
            </w:r>
          </w:p>
        </w:tc>
        <w:tc>
          <w:tcPr>
            <w:tcW w:w="1771" w:type="dxa"/>
            <w:vAlign w:val="center"/>
          </w:tcPr>
          <w:p w14:paraId="18AE0647"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8,33%</w:t>
            </w:r>
          </w:p>
        </w:tc>
        <w:tc>
          <w:tcPr>
            <w:tcW w:w="1914" w:type="dxa"/>
            <w:vAlign w:val="center"/>
          </w:tcPr>
          <w:p w14:paraId="67338857"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63E4D91A" w14:textId="77777777" w:rsidTr="0083161C">
        <w:trPr>
          <w:cantSplit/>
        </w:trPr>
        <w:tc>
          <w:tcPr>
            <w:tcW w:w="561" w:type="dxa"/>
            <w:vAlign w:val="center"/>
          </w:tcPr>
          <w:p w14:paraId="576E1691"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13</w:t>
            </w:r>
          </w:p>
        </w:tc>
        <w:tc>
          <w:tcPr>
            <w:tcW w:w="4655" w:type="dxa"/>
            <w:vAlign w:val="center"/>
          </w:tcPr>
          <w:p w14:paraId="35649643" w14:textId="77777777" w:rsidR="00BC1950" w:rsidRPr="00BC1950" w:rsidRDefault="00BC1950" w:rsidP="00BC1950">
            <w:pPr>
              <w:spacing w:after="0" w:line="240" w:lineRule="auto"/>
              <w:contextualSpacing/>
              <w:rPr>
                <w:rFonts w:ascii="Times New Roman" w:eastAsia="Times New Roman" w:hAnsi="Times New Roman" w:cs="Times New Roman"/>
                <w:lang w:eastAsia="ru-RU"/>
              </w:rPr>
            </w:pPr>
            <w:r w:rsidRPr="00BC1950">
              <w:rPr>
                <w:rFonts w:ascii="Times New Roman" w:eastAsia="Calibri" w:hAnsi="Times New Roman" w:cs="Times New Roman"/>
                <w:color w:val="000000"/>
              </w:rPr>
              <w:t>МБОУ «</w:t>
            </w:r>
            <w:proofErr w:type="spellStart"/>
            <w:r w:rsidRPr="00BC1950">
              <w:rPr>
                <w:rFonts w:ascii="Times New Roman" w:eastAsia="Calibri" w:hAnsi="Times New Roman" w:cs="Times New Roman"/>
                <w:color w:val="000000"/>
              </w:rPr>
              <w:t>Яркополенская</w:t>
            </w:r>
            <w:proofErr w:type="spellEnd"/>
            <w:r w:rsidRPr="00BC1950">
              <w:rPr>
                <w:rFonts w:ascii="Times New Roman" w:eastAsia="Calibri" w:hAnsi="Times New Roman" w:cs="Times New Roman"/>
                <w:color w:val="000000"/>
              </w:rPr>
              <w:t xml:space="preserve"> общеобразовательная школа» Кировского района</w:t>
            </w:r>
          </w:p>
        </w:tc>
        <w:tc>
          <w:tcPr>
            <w:tcW w:w="1560" w:type="dxa"/>
            <w:vAlign w:val="center"/>
          </w:tcPr>
          <w:p w14:paraId="6EE55D28"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17</w:t>
            </w:r>
          </w:p>
        </w:tc>
        <w:tc>
          <w:tcPr>
            <w:tcW w:w="1913" w:type="dxa"/>
            <w:vAlign w:val="center"/>
          </w:tcPr>
          <w:p w14:paraId="7033B90C"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41,18%</w:t>
            </w:r>
          </w:p>
        </w:tc>
        <w:tc>
          <w:tcPr>
            <w:tcW w:w="2056" w:type="dxa"/>
            <w:vAlign w:val="center"/>
          </w:tcPr>
          <w:p w14:paraId="0B4EE265"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58,82%</w:t>
            </w:r>
          </w:p>
        </w:tc>
        <w:tc>
          <w:tcPr>
            <w:tcW w:w="1771" w:type="dxa"/>
            <w:vAlign w:val="center"/>
          </w:tcPr>
          <w:p w14:paraId="6C4FF8DB"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c>
          <w:tcPr>
            <w:tcW w:w="1914" w:type="dxa"/>
            <w:vAlign w:val="center"/>
          </w:tcPr>
          <w:p w14:paraId="530AE44A"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r>
      <w:tr w:rsidR="00BC1950" w:rsidRPr="00BC1950" w14:paraId="74EE9DA6" w14:textId="77777777" w:rsidTr="0083161C">
        <w:trPr>
          <w:cantSplit/>
        </w:trPr>
        <w:tc>
          <w:tcPr>
            <w:tcW w:w="561" w:type="dxa"/>
            <w:vAlign w:val="center"/>
          </w:tcPr>
          <w:p w14:paraId="5D699BB3" w14:textId="77777777" w:rsidR="00BC1950" w:rsidRPr="00BC1950" w:rsidRDefault="00BC1950" w:rsidP="00BC1950">
            <w:pPr>
              <w:spacing w:after="0" w:line="240" w:lineRule="auto"/>
              <w:contextualSpacing/>
              <w:jc w:val="center"/>
              <w:rPr>
                <w:rFonts w:ascii="Times New Roman" w:eastAsia="Calibri" w:hAnsi="Times New Roman" w:cs="Times New Roman"/>
                <w:b/>
                <w:bCs/>
                <w:sz w:val="24"/>
                <w:szCs w:val="24"/>
              </w:rPr>
            </w:pPr>
            <w:r w:rsidRPr="00BC1950">
              <w:rPr>
                <w:rFonts w:ascii="Times New Roman" w:eastAsia="Calibri" w:hAnsi="Times New Roman" w:cs="Times New Roman"/>
                <w:b/>
                <w:bCs/>
                <w:sz w:val="24"/>
                <w:szCs w:val="24"/>
              </w:rPr>
              <w:t>14</w:t>
            </w:r>
          </w:p>
        </w:tc>
        <w:tc>
          <w:tcPr>
            <w:tcW w:w="4655" w:type="dxa"/>
            <w:vAlign w:val="center"/>
          </w:tcPr>
          <w:p w14:paraId="37871964" w14:textId="77777777" w:rsidR="00BC1950" w:rsidRPr="00BC1950" w:rsidRDefault="00BC1950" w:rsidP="00BC1950">
            <w:pPr>
              <w:spacing w:after="0" w:line="240" w:lineRule="auto"/>
              <w:contextualSpacing/>
              <w:rPr>
                <w:rFonts w:ascii="Times New Roman" w:eastAsia="Times New Roman" w:hAnsi="Times New Roman" w:cs="Times New Roman"/>
                <w:lang w:eastAsia="ru-RU"/>
              </w:rPr>
            </w:pPr>
            <w:r w:rsidRPr="00BC1950">
              <w:rPr>
                <w:rFonts w:ascii="Times New Roman" w:eastAsia="Calibri" w:hAnsi="Times New Roman" w:cs="Times New Roman"/>
                <w:color w:val="000000"/>
              </w:rPr>
              <w:t>МБОУ "Льговская общеобразовательная школа» Кировского района</w:t>
            </w:r>
          </w:p>
        </w:tc>
        <w:tc>
          <w:tcPr>
            <w:tcW w:w="1560" w:type="dxa"/>
            <w:vAlign w:val="center"/>
          </w:tcPr>
          <w:p w14:paraId="54E5D25D"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12</w:t>
            </w:r>
          </w:p>
        </w:tc>
        <w:tc>
          <w:tcPr>
            <w:tcW w:w="1913" w:type="dxa"/>
            <w:vAlign w:val="center"/>
          </w:tcPr>
          <w:p w14:paraId="0FC42D1A"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41,67%</w:t>
            </w:r>
          </w:p>
        </w:tc>
        <w:tc>
          <w:tcPr>
            <w:tcW w:w="2056" w:type="dxa"/>
            <w:vAlign w:val="center"/>
          </w:tcPr>
          <w:p w14:paraId="740306D3"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50,00%</w:t>
            </w:r>
          </w:p>
        </w:tc>
        <w:tc>
          <w:tcPr>
            <w:tcW w:w="1771" w:type="dxa"/>
            <w:vAlign w:val="center"/>
          </w:tcPr>
          <w:p w14:paraId="3329B853"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0,00%</w:t>
            </w:r>
          </w:p>
        </w:tc>
        <w:tc>
          <w:tcPr>
            <w:tcW w:w="1914" w:type="dxa"/>
            <w:vAlign w:val="center"/>
          </w:tcPr>
          <w:p w14:paraId="629122BD" w14:textId="77777777" w:rsidR="00BC1950" w:rsidRPr="00BC1950" w:rsidRDefault="00BC1950" w:rsidP="00BC1950">
            <w:pPr>
              <w:spacing w:after="0" w:line="240" w:lineRule="auto"/>
              <w:contextualSpacing/>
              <w:jc w:val="center"/>
              <w:rPr>
                <w:rFonts w:ascii="Times New Roman" w:eastAsia="Times New Roman" w:hAnsi="Times New Roman" w:cs="Times New Roman"/>
                <w:sz w:val="24"/>
                <w:szCs w:val="24"/>
                <w:lang w:eastAsia="ru-RU"/>
              </w:rPr>
            </w:pPr>
            <w:r w:rsidRPr="00BC1950">
              <w:rPr>
                <w:rFonts w:ascii="Times New Roman" w:eastAsia="Calibri" w:hAnsi="Times New Roman" w:cs="Times New Roman"/>
                <w:color w:val="000000"/>
                <w:sz w:val="24"/>
                <w:szCs w:val="24"/>
              </w:rPr>
              <w:t>8,33%</w:t>
            </w:r>
          </w:p>
        </w:tc>
      </w:tr>
    </w:tbl>
    <w:bookmarkEnd w:id="4"/>
    <w:bookmarkEnd w:id="5"/>
    <w:bookmarkEnd w:id="6"/>
    <w:p w14:paraId="0122E637" w14:textId="77777777" w:rsidR="00BC1950" w:rsidRPr="00BC1950" w:rsidRDefault="00BC1950" w:rsidP="00BC1950">
      <w:pPr>
        <w:spacing w:after="0" w:line="240" w:lineRule="auto"/>
        <w:rPr>
          <w:rFonts w:ascii="Times New Roman" w:eastAsia="Calibri" w:hAnsi="Times New Roman" w:cs="Times New Roman"/>
          <w:sz w:val="24"/>
          <w:szCs w:val="24"/>
          <w:lang w:eastAsia="ru-RU"/>
        </w:rPr>
      </w:pPr>
      <w:r w:rsidRPr="00BC1950">
        <w:rPr>
          <w:rFonts w:ascii="Times New Roman" w:eastAsia="Calibri" w:hAnsi="Times New Roman" w:cs="Times New Roman"/>
          <w:sz w:val="24"/>
          <w:szCs w:val="24"/>
          <w:lang w:eastAsia="ru-RU"/>
        </w:rPr>
        <w:t xml:space="preserve"> </w:t>
      </w:r>
    </w:p>
    <w:p w14:paraId="32E677AA" w14:textId="77777777" w:rsidR="00BC1950" w:rsidRPr="00BC1950" w:rsidRDefault="00BC1950" w:rsidP="00A17E78">
      <w:pPr>
        <w:keepNext/>
        <w:keepLines/>
        <w:numPr>
          <w:ilvl w:val="1"/>
          <w:numId w:val="36"/>
        </w:numPr>
        <w:tabs>
          <w:tab w:val="left" w:pos="142"/>
        </w:tabs>
        <w:spacing w:before="200" w:after="0" w:line="240" w:lineRule="auto"/>
        <w:ind w:left="142" w:hanging="426"/>
        <w:outlineLvl w:val="2"/>
        <w:rPr>
          <w:rFonts w:ascii="Times New Roman" w:eastAsia="SimSun" w:hAnsi="Times New Roman" w:cs="Times New Roman"/>
          <w:b/>
          <w:bCs/>
          <w:sz w:val="28"/>
          <w:szCs w:val="24"/>
          <w:lang w:val="x-none" w:eastAsia="ru-RU"/>
        </w:rPr>
      </w:pPr>
      <w:r w:rsidRPr="00BC1950">
        <w:rPr>
          <w:rFonts w:ascii="Times New Roman" w:eastAsia="SimSun" w:hAnsi="Times New Roman" w:cs="Times New Roman"/>
          <w:b/>
          <w:bCs/>
          <w:sz w:val="28"/>
          <w:szCs w:val="24"/>
          <w:lang w:val="x-none" w:eastAsia="ru-RU"/>
        </w:rPr>
        <w:t xml:space="preserve">ВЫВОДЫ о характере изменения результатов ЕГЭ по </w:t>
      </w:r>
      <w:r w:rsidRPr="00BC1950">
        <w:rPr>
          <w:rFonts w:ascii="Times New Roman" w:eastAsia="SimSun" w:hAnsi="Times New Roman" w:cs="Times New Roman"/>
          <w:b/>
          <w:bCs/>
          <w:sz w:val="28"/>
          <w:szCs w:val="24"/>
          <w:lang w:eastAsia="ru-RU"/>
        </w:rPr>
        <w:t>русскому языку</w:t>
      </w:r>
    </w:p>
    <w:p w14:paraId="4E898AA0" w14:textId="77777777" w:rsidR="00BC1950" w:rsidRPr="00BC1950" w:rsidRDefault="00BC1950" w:rsidP="00BC1950">
      <w:pPr>
        <w:spacing w:after="0" w:line="240" w:lineRule="auto"/>
        <w:ind w:firstLine="709"/>
        <w:jc w:val="both"/>
        <w:rPr>
          <w:rFonts w:ascii="Times New Roman" w:eastAsia="Calibri" w:hAnsi="Times New Roman" w:cs="Times New Roman"/>
          <w:sz w:val="24"/>
          <w:szCs w:val="24"/>
          <w:lang w:eastAsia="ru-RU"/>
        </w:rPr>
      </w:pPr>
      <w:r w:rsidRPr="00BC1950">
        <w:rPr>
          <w:rFonts w:ascii="Times New Roman" w:eastAsia="Calibri" w:hAnsi="Times New Roman" w:cs="Times New Roman"/>
          <w:sz w:val="24"/>
          <w:szCs w:val="24"/>
          <w:lang w:eastAsia="ru-RU"/>
        </w:rPr>
        <w:t xml:space="preserve">Анализ результатов ЕГЭ по русскому языку проведен по результатам участников основного дня, без учета результатов резервных дней основного периода. </w:t>
      </w:r>
    </w:p>
    <w:p w14:paraId="0D98079D" w14:textId="77777777" w:rsidR="00BC1950" w:rsidRPr="00BC1950" w:rsidRDefault="00BC1950" w:rsidP="00BC1950">
      <w:pPr>
        <w:spacing w:after="0" w:line="240" w:lineRule="auto"/>
        <w:ind w:firstLine="708"/>
        <w:jc w:val="both"/>
        <w:rPr>
          <w:rFonts w:ascii="Times New Roman" w:eastAsia="Calibri" w:hAnsi="Times New Roman" w:cs="Times New Roman"/>
          <w:sz w:val="24"/>
          <w:szCs w:val="24"/>
          <w:lang w:eastAsia="ru-RU"/>
        </w:rPr>
      </w:pPr>
      <w:r w:rsidRPr="00BC1950">
        <w:rPr>
          <w:rFonts w:ascii="Times New Roman" w:eastAsia="Calibri" w:hAnsi="Times New Roman" w:cs="Times New Roman"/>
          <w:sz w:val="24"/>
          <w:szCs w:val="24"/>
          <w:lang w:eastAsia="ru-RU"/>
        </w:rPr>
        <w:t>2025 год продолжил тенденцию на ухудшение результатов по предмету. В текущем году средний балл зафиксирован на отметке 53,3. Снижение результата по сравнению с 2022 годом составило более 9% (2022 – 62,54, 2023 – 61,2, 2024 – 55,7, 2025 – 53,3). Наблюдается рост показателей в оценочных интервалах до минимумов и от минимума до 60 баллов (увеличение на 6%). Соответственно, сократилась доля участников, которые получили баллы от 61 до 100. Максимальный результат (100 баллов) продемонстрировал только один участник, тогда как в 2024 году количество таких участников составило 9 человек. Такая динамика результатов указывает на снижение уровня подготовки участников и требует принятия мер по повышению уровня квалификации педагогического состава, усовершенствования методик преподавания предмета и коммуникации с обучающимися.</w:t>
      </w:r>
    </w:p>
    <w:p w14:paraId="1C68C7FC" w14:textId="77777777" w:rsidR="00BC1950" w:rsidRPr="00BC1950" w:rsidRDefault="00BC1950" w:rsidP="00BC1950">
      <w:pPr>
        <w:spacing w:after="0" w:line="240" w:lineRule="auto"/>
        <w:ind w:firstLine="708"/>
        <w:jc w:val="both"/>
        <w:rPr>
          <w:rFonts w:ascii="Times New Roman" w:eastAsia="Calibri" w:hAnsi="Times New Roman" w:cs="Times New Roman"/>
          <w:sz w:val="24"/>
          <w:szCs w:val="24"/>
          <w:lang w:eastAsia="ru-RU"/>
        </w:rPr>
      </w:pPr>
      <w:r w:rsidRPr="00BC1950">
        <w:rPr>
          <w:rFonts w:ascii="Times New Roman" w:eastAsia="Calibri" w:hAnsi="Times New Roman" w:cs="Times New Roman"/>
          <w:sz w:val="24"/>
          <w:szCs w:val="24"/>
          <w:lang w:eastAsia="ru-RU"/>
        </w:rPr>
        <w:t>Анализ данных в разрезе категорий показывает, что количество участников, которые не преодолели минимальный порог, из числа обучающихся по программам СОО и СПО, существенно не изменился и остался на уровне менее 3%. Резко вырос показатель среди обучающихся СОО с ОВЗ и составил 20,59%, в предыдущем периоде таких участников не было. Таким же образом ситуация выглядит в интервале от 81 до 100 баллов – обучающиеся СОО с ОВЗ в 2025 году не показали высоких результатов вовсе (2024 – 3,6%), в интервале от 61 до 80 баллов показатель существенно снизился с 42,17% в 2024 году до 4,41% в 2025. 75% участников из обозначенной категории достигли результатов от минимального до 60 баллов.</w:t>
      </w:r>
    </w:p>
    <w:p w14:paraId="7ACCDFFE" w14:textId="77777777" w:rsidR="00BC1950" w:rsidRPr="00BC1950" w:rsidRDefault="00BC1950" w:rsidP="00BC1950">
      <w:pPr>
        <w:spacing w:after="0" w:line="240" w:lineRule="auto"/>
        <w:ind w:firstLine="708"/>
        <w:jc w:val="both"/>
        <w:rPr>
          <w:rFonts w:ascii="Times New Roman" w:eastAsia="Calibri" w:hAnsi="Times New Roman" w:cs="Times New Roman"/>
          <w:sz w:val="24"/>
          <w:szCs w:val="24"/>
          <w:lang w:eastAsia="ru-RU"/>
        </w:rPr>
      </w:pPr>
      <w:r w:rsidRPr="00BC1950">
        <w:rPr>
          <w:rFonts w:ascii="Times New Roman" w:eastAsia="Calibri" w:hAnsi="Times New Roman" w:cs="Times New Roman"/>
          <w:sz w:val="24"/>
          <w:szCs w:val="24"/>
          <w:lang w:eastAsia="ru-RU"/>
        </w:rPr>
        <w:t>Результаты обучающихся по программам СОО в интервале от минимума до 60 баллов выше результатов прошлого года – 64,89% (рост на 6%), среди обучающихся по программам СПО результаты претерпели еще более существенные изменения и составили 80% (рост показателя на 26,4%). Среди участников, которые набрали более 61 баллов преобладают выпускники СОО – 32,26%, выпускники СПО – 17,78%, однако, следует отметить, что в интервале высоких баллов (81-100), с небольшим отрывом, лидируют выпускники СПО (6,67% против 5,71%).</w:t>
      </w:r>
    </w:p>
    <w:p w14:paraId="20B9FE20" w14:textId="77777777" w:rsidR="00BC1950" w:rsidRPr="00BC1950" w:rsidRDefault="00BC1950" w:rsidP="00BC1950">
      <w:pPr>
        <w:spacing w:after="0" w:line="240" w:lineRule="auto"/>
        <w:ind w:firstLine="708"/>
        <w:jc w:val="both"/>
        <w:rPr>
          <w:rFonts w:ascii="Times New Roman" w:eastAsia="Calibri" w:hAnsi="Times New Roman" w:cs="Times New Roman"/>
          <w:sz w:val="24"/>
          <w:szCs w:val="24"/>
          <w:lang w:eastAsia="ru-RU"/>
        </w:rPr>
      </w:pPr>
      <w:r w:rsidRPr="00BC1950">
        <w:rPr>
          <w:rFonts w:ascii="Times New Roman" w:eastAsia="Calibri" w:hAnsi="Times New Roman" w:cs="Times New Roman"/>
          <w:sz w:val="24"/>
          <w:szCs w:val="24"/>
          <w:lang w:eastAsia="ru-RU"/>
        </w:rPr>
        <w:lastRenderedPageBreak/>
        <w:t xml:space="preserve">Как и в предыдущие годы, наибольшая доля выпускников, получивших высокие результаты (81-100 баллов), у выпускников лицеев и гимназий </w:t>
      </w:r>
      <w:r w:rsidRPr="00BC1950">
        <w:rPr>
          <w:rFonts w:ascii="Times New Roman" w:eastAsia="Calibri" w:hAnsi="Times New Roman" w:cs="Times New Roman"/>
          <w:color w:val="000000"/>
          <w:sz w:val="24"/>
          <w:szCs w:val="24"/>
          <w:lang w:eastAsia="ru-RU"/>
        </w:rPr>
        <w:t>8,95%</w:t>
      </w:r>
      <w:r w:rsidRPr="00BC1950">
        <w:rPr>
          <w:rFonts w:ascii="Times New Roman" w:eastAsia="Calibri" w:hAnsi="Times New Roman" w:cs="Times New Roman"/>
          <w:sz w:val="24"/>
          <w:szCs w:val="24"/>
          <w:lang w:eastAsia="ru-RU"/>
        </w:rPr>
        <w:t xml:space="preserve"> (2024 – 14,12%), выпускники интернатов-лицеев, интернатов-гимназий - 7,14%, выпускники колледжей и СПО – 6,67%, учащиеся УВК – 6,4%. 40,38% выпускников колледжей и СПО набрали от 61 до 80 баллов, 9,62% – от 81 до 100 баллов. </w:t>
      </w:r>
    </w:p>
    <w:p w14:paraId="1A56C601" w14:textId="77777777" w:rsidR="00BC1950" w:rsidRPr="00BC1950" w:rsidRDefault="00BC1950" w:rsidP="00BC1950">
      <w:pPr>
        <w:spacing w:after="0" w:line="240" w:lineRule="auto"/>
        <w:ind w:firstLine="708"/>
        <w:jc w:val="both"/>
        <w:rPr>
          <w:rFonts w:ascii="Times New Roman" w:eastAsia="Calibri" w:hAnsi="Times New Roman" w:cs="Times New Roman"/>
          <w:sz w:val="24"/>
          <w:szCs w:val="24"/>
          <w:lang w:eastAsia="ru-RU"/>
        </w:rPr>
      </w:pPr>
      <w:r w:rsidRPr="00BC1950">
        <w:rPr>
          <w:rFonts w:ascii="Times New Roman" w:eastAsia="Calibri" w:hAnsi="Times New Roman" w:cs="Times New Roman"/>
          <w:sz w:val="24"/>
          <w:szCs w:val="24"/>
          <w:lang w:eastAsia="ru-RU"/>
        </w:rPr>
        <w:t xml:space="preserve">Более 70% выпускников интернатов-лицеев и интернатов-гимназий набрали от 61 до 100 баллов, следует отметить, что в данной категории участников нет результатов ниже минимального порога. </w:t>
      </w:r>
    </w:p>
    <w:p w14:paraId="0DF6C692" w14:textId="77777777" w:rsidR="00BC1950" w:rsidRPr="00BC1950" w:rsidRDefault="00BC1950" w:rsidP="00BC1950">
      <w:pPr>
        <w:spacing w:after="0" w:line="240" w:lineRule="auto"/>
        <w:ind w:firstLine="708"/>
        <w:jc w:val="both"/>
        <w:rPr>
          <w:rFonts w:ascii="Times New Roman" w:eastAsia="Calibri" w:hAnsi="Times New Roman" w:cs="Times New Roman"/>
          <w:sz w:val="24"/>
          <w:szCs w:val="24"/>
          <w:lang w:eastAsia="ru-RU"/>
        </w:rPr>
      </w:pPr>
      <w:r w:rsidRPr="00BC1950">
        <w:rPr>
          <w:rFonts w:ascii="Times New Roman" w:eastAsia="Calibri" w:hAnsi="Times New Roman" w:cs="Times New Roman"/>
          <w:sz w:val="24"/>
          <w:szCs w:val="24"/>
          <w:lang w:eastAsia="ru-RU"/>
        </w:rPr>
        <w:t>Снизились результаты у выпускников СОШ: на 2% уменьшилась доля участников, получивших от 81 до 100 баллов, почти на 4% – от 61 до 80 баллов, соответственно, на 5,5% возросла доля участников, набравших до 60 баллов.</w:t>
      </w:r>
    </w:p>
    <w:p w14:paraId="4F2C76FA" w14:textId="77777777" w:rsidR="00BC1950" w:rsidRPr="00BC1950" w:rsidRDefault="00BC1950" w:rsidP="00BC1950">
      <w:pPr>
        <w:spacing w:after="0" w:line="240" w:lineRule="auto"/>
        <w:ind w:firstLine="708"/>
        <w:jc w:val="both"/>
        <w:rPr>
          <w:rFonts w:ascii="Times New Roman" w:eastAsia="Calibri" w:hAnsi="Times New Roman" w:cs="Times New Roman"/>
          <w:sz w:val="24"/>
          <w:szCs w:val="24"/>
          <w:lang w:eastAsia="ru-RU"/>
        </w:rPr>
      </w:pPr>
      <w:r w:rsidRPr="00BC1950">
        <w:rPr>
          <w:rFonts w:ascii="Times New Roman" w:eastAsia="Calibri" w:hAnsi="Times New Roman" w:cs="Times New Roman"/>
          <w:sz w:val="24"/>
          <w:szCs w:val="24"/>
          <w:lang w:eastAsia="ru-RU"/>
        </w:rPr>
        <w:t xml:space="preserve">Стабильно низкие результаты у выпускников межшкольных учебных комбинатов. В 2025 году участники не показали результаты выше 60 баллов и распределились в интервалах до минимума (20%) и от минимума до 60 (80%). Такие данные можно объяснить низкой мотивацией к получению высшего образования обучающимися данных ОО. </w:t>
      </w:r>
    </w:p>
    <w:p w14:paraId="77DD278A" w14:textId="77777777" w:rsidR="00BC1950" w:rsidRPr="00BC1950" w:rsidRDefault="00BC1950" w:rsidP="00BC1950">
      <w:pPr>
        <w:spacing w:after="0" w:line="240" w:lineRule="auto"/>
        <w:ind w:firstLine="708"/>
        <w:jc w:val="both"/>
        <w:rPr>
          <w:rFonts w:ascii="Times New Roman" w:eastAsia="Calibri" w:hAnsi="Times New Roman" w:cs="Times New Roman"/>
          <w:sz w:val="24"/>
          <w:szCs w:val="24"/>
          <w:lang w:eastAsia="ru-RU"/>
        </w:rPr>
      </w:pPr>
      <w:r w:rsidRPr="00BC1950">
        <w:rPr>
          <w:rFonts w:ascii="Times New Roman" w:eastAsia="Calibri" w:hAnsi="Times New Roman" w:cs="Times New Roman"/>
          <w:sz w:val="24"/>
          <w:szCs w:val="24"/>
          <w:lang w:eastAsia="ru-RU"/>
        </w:rPr>
        <w:t>В 2025 году в экзамене приняли участие выпускники общеобразовательных организаций, не завершившие среднее общее образование (не прошедшие ГИА) – 2 человека. Все справились с экзаменом на уровне от минимального до 60 баллов. Также, приняли участие обучающиеся общеобразовательных организаций, завершившие освоение образовательной программы по учебному предмету – 4 человека. Двое из участников продемонстрировали высокие результаты, один на уровне от 61 до 80 баллов и один – от минимального до 60 баллов.</w:t>
      </w:r>
    </w:p>
    <w:p w14:paraId="7A42C759" w14:textId="77777777" w:rsidR="00BC1950" w:rsidRPr="00BC1950" w:rsidRDefault="00BC1950" w:rsidP="00BC1950">
      <w:pPr>
        <w:spacing w:after="0" w:line="240" w:lineRule="auto"/>
        <w:ind w:firstLine="708"/>
        <w:jc w:val="both"/>
        <w:rPr>
          <w:rFonts w:ascii="Times New Roman" w:eastAsia="Calibri" w:hAnsi="Times New Roman" w:cs="Times New Roman"/>
          <w:sz w:val="24"/>
          <w:szCs w:val="24"/>
          <w:lang w:eastAsia="ru-RU"/>
        </w:rPr>
      </w:pPr>
      <w:r w:rsidRPr="00BC1950">
        <w:rPr>
          <w:rFonts w:ascii="Times New Roman" w:eastAsia="Calibri" w:hAnsi="Times New Roman" w:cs="Times New Roman"/>
          <w:sz w:val="24"/>
          <w:szCs w:val="24"/>
          <w:lang w:eastAsia="ru-RU"/>
        </w:rPr>
        <w:t xml:space="preserve">Анализ данных по гендерному признаку показывает, что у девушек результаты экзамена по русскому языку выше, чем у юношей. Не смогли преодолеть минимальный порог баллов 1,66% девочек и 4,2% мальчиков. Доля девочек, получивших от 81 до 100 баллов, составила 7,7%, что на 4,22% больше доли мальчиков. От 61 до 80 баллов получили: 31,4% – девочки, 20,77% – мальчики, от минимального до 60 баллов: 59,24% – девочки, 71,55% – мальчики. </w:t>
      </w:r>
    </w:p>
    <w:p w14:paraId="6EE6A906" w14:textId="77777777" w:rsidR="00BC1950" w:rsidRPr="00BC1950" w:rsidRDefault="00BC1950" w:rsidP="00BC1950">
      <w:pPr>
        <w:spacing w:after="0" w:line="240" w:lineRule="auto"/>
        <w:ind w:firstLine="708"/>
        <w:jc w:val="both"/>
        <w:rPr>
          <w:rFonts w:ascii="Times New Roman" w:eastAsia="Calibri" w:hAnsi="Times New Roman" w:cs="Times New Roman"/>
          <w:sz w:val="24"/>
          <w:szCs w:val="24"/>
          <w:lang w:eastAsia="ru-RU"/>
        </w:rPr>
      </w:pPr>
      <w:r w:rsidRPr="00BC1950">
        <w:rPr>
          <w:rFonts w:ascii="Times New Roman" w:eastAsia="Calibri" w:hAnsi="Times New Roman" w:cs="Times New Roman"/>
          <w:sz w:val="24"/>
          <w:szCs w:val="24"/>
          <w:lang w:eastAsia="ru-RU"/>
        </w:rPr>
        <w:t>Наибольшая доля участников, получивших высокие результаты ЕГЭ по русскому языку (от 81 до 100 баллов), в гг. Керчь (11,6%), Красноперекопск (9,26%), Симферополь (8,15%). Следует отметить, что абсолютно все муниципальные образования представлены в интервале высоких баллов.</w:t>
      </w:r>
    </w:p>
    <w:p w14:paraId="21EF4996" w14:textId="77777777" w:rsidR="00BC1950" w:rsidRPr="00BC1950" w:rsidRDefault="00BC1950" w:rsidP="00BC1950">
      <w:pPr>
        <w:spacing w:after="0" w:line="240" w:lineRule="auto"/>
        <w:ind w:firstLine="708"/>
        <w:jc w:val="both"/>
        <w:rPr>
          <w:rFonts w:ascii="Times New Roman" w:eastAsia="Calibri" w:hAnsi="Times New Roman" w:cs="Times New Roman"/>
          <w:sz w:val="24"/>
          <w:szCs w:val="24"/>
          <w:lang w:eastAsia="ru-RU"/>
        </w:rPr>
      </w:pPr>
      <w:r w:rsidRPr="00BC1950">
        <w:rPr>
          <w:rFonts w:ascii="Times New Roman" w:eastAsia="Calibri" w:hAnsi="Times New Roman" w:cs="Times New Roman"/>
          <w:sz w:val="24"/>
          <w:szCs w:val="24"/>
          <w:lang w:eastAsia="ru-RU"/>
        </w:rPr>
        <w:t xml:space="preserve">Больше 30% выпускников из города Армянск набрали от 61 до 80 баллов и преодолели минимальный порог в 100% случаев. </w:t>
      </w:r>
    </w:p>
    <w:p w14:paraId="73E6C373" w14:textId="77777777" w:rsidR="00BC1950" w:rsidRPr="00BC1950" w:rsidRDefault="00BC1950" w:rsidP="00BC1950">
      <w:pPr>
        <w:spacing w:after="0" w:line="240" w:lineRule="auto"/>
        <w:ind w:firstLine="708"/>
        <w:jc w:val="both"/>
        <w:rPr>
          <w:rFonts w:ascii="Times New Roman" w:eastAsia="Calibri" w:hAnsi="Times New Roman" w:cs="Times New Roman"/>
          <w:sz w:val="24"/>
          <w:szCs w:val="24"/>
          <w:lang w:eastAsia="ru-RU"/>
        </w:rPr>
      </w:pPr>
      <w:r w:rsidRPr="00BC1950">
        <w:rPr>
          <w:rFonts w:ascii="Times New Roman" w:eastAsia="Calibri" w:hAnsi="Times New Roman" w:cs="Times New Roman"/>
          <w:sz w:val="24"/>
          <w:szCs w:val="24"/>
          <w:lang w:eastAsia="ru-RU"/>
        </w:rPr>
        <w:t>Самые низкие результаты получили участники в Первомайском (18,55%), Кировском (8,14%) Джанкойском (7,98%), Сакском (7,42%) районах, в этих же районах более 70% выпускников набрали балл от минимального до 60. Следует отметить, что участники Первомайского, Кировского и Джанкойского районов демонстрируют низкие результаты повторно.</w:t>
      </w:r>
    </w:p>
    <w:p w14:paraId="76E50950" w14:textId="77777777" w:rsidR="00BC1950" w:rsidRPr="00BC1950" w:rsidRDefault="00BC1950" w:rsidP="00BC1950">
      <w:pPr>
        <w:spacing w:after="0" w:line="240" w:lineRule="auto"/>
        <w:ind w:firstLine="708"/>
        <w:jc w:val="both"/>
        <w:rPr>
          <w:rFonts w:ascii="Times New Roman" w:eastAsia="Calibri" w:hAnsi="Times New Roman" w:cs="Times New Roman"/>
          <w:sz w:val="24"/>
          <w:szCs w:val="24"/>
          <w:lang w:eastAsia="ru-RU"/>
        </w:rPr>
      </w:pPr>
      <w:r w:rsidRPr="00BC1950">
        <w:rPr>
          <w:rFonts w:ascii="Times New Roman" w:eastAsia="Calibri" w:hAnsi="Times New Roman" w:cs="Times New Roman"/>
          <w:sz w:val="24"/>
          <w:szCs w:val="24"/>
          <w:lang w:eastAsia="ru-RU"/>
        </w:rPr>
        <w:t xml:space="preserve">В перечень образовательных организаций республики, продемонстрировавших наиболее высокие результаты ЕГЭ по русскому языку, вошли 38 школ. </w:t>
      </w:r>
    </w:p>
    <w:p w14:paraId="4BA329B0" w14:textId="77777777" w:rsidR="00BC1950" w:rsidRPr="00BC1950" w:rsidRDefault="00BC1950" w:rsidP="00BC1950">
      <w:pPr>
        <w:spacing w:after="0" w:line="240" w:lineRule="auto"/>
        <w:ind w:firstLine="708"/>
        <w:jc w:val="both"/>
        <w:rPr>
          <w:rFonts w:ascii="Times New Roman" w:eastAsia="Calibri" w:hAnsi="Times New Roman" w:cs="Times New Roman"/>
          <w:sz w:val="24"/>
          <w:szCs w:val="24"/>
          <w:lang w:eastAsia="ru-RU"/>
        </w:rPr>
      </w:pPr>
      <w:r w:rsidRPr="00BC1950">
        <w:rPr>
          <w:rFonts w:ascii="Times New Roman" w:eastAsia="Calibri" w:hAnsi="Times New Roman" w:cs="Times New Roman"/>
          <w:sz w:val="24"/>
          <w:szCs w:val="24"/>
          <w:lang w:eastAsia="ru-RU"/>
        </w:rPr>
        <w:t xml:space="preserve">Необходимо выделить 5 ОО республики, которые третий год подряд попадают в список школ, выпускники которых демонстрируют высокие результаты ЕГЭ по русскому языку, что свидетельствует о высоком уровне преподавания данного предмета в этих школах, а именно: МБОУ «Гимназия №1 им. И.В. Курчатова» г. Симферополя, МБОУ «Симферопольская академическая гимназия» г. Симферополя, МБОУ «Школа-гимназия № 1 имени Героя Советского Союза Е.И. Дёминой» г. Керчи, МБОУ «Школа № 23 имени Героя Советского Союза С.Д. </w:t>
      </w:r>
      <w:proofErr w:type="spellStart"/>
      <w:r w:rsidRPr="00BC1950">
        <w:rPr>
          <w:rFonts w:ascii="Times New Roman" w:eastAsia="Calibri" w:hAnsi="Times New Roman" w:cs="Times New Roman"/>
          <w:sz w:val="24"/>
          <w:szCs w:val="24"/>
          <w:lang w:eastAsia="ru-RU"/>
        </w:rPr>
        <w:t>Пошивальникова</w:t>
      </w:r>
      <w:proofErr w:type="spellEnd"/>
      <w:r w:rsidRPr="00BC1950">
        <w:rPr>
          <w:rFonts w:ascii="Times New Roman" w:eastAsia="Calibri" w:hAnsi="Times New Roman" w:cs="Times New Roman"/>
          <w:sz w:val="24"/>
          <w:szCs w:val="24"/>
          <w:lang w:eastAsia="ru-RU"/>
        </w:rPr>
        <w:t xml:space="preserve">» г. Керчи, МБОУ «Гимназия № 8» г. Евпатории. Следует отметить работу МБОУ «Лицей Крымской весны» </w:t>
      </w:r>
      <w:r w:rsidRPr="00BC1950">
        <w:rPr>
          <w:rFonts w:ascii="Times New Roman" w:eastAsia="Calibri" w:hAnsi="Times New Roman" w:cs="Times New Roman"/>
          <w:sz w:val="24"/>
          <w:szCs w:val="24"/>
          <w:lang w:eastAsia="ru-RU"/>
        </w:rPr>
        <w:lastRenderedPageBreak/>
        <w:t xml:space="preserve">Симферопольского района. Лицей показывает стабильно высокий результат второй год, а также подготовил участника с максимальным результатом – 100 баллов. </w:t>
      </w:r>
    </w:p>
    <w:p w14:paraId="4D8326DE" w14:textId="77777777" w:rsidR="00BC1950" w:rsidRPr="00BC1950" w:rsidRDefault="00BC1950" w:rsidP="00BC1950">
      <w:pPr>
        <w:spacing w:after="0" w:line="240" w:lineRule="auto"/>
        <w:ind w:firstLine="708"/>
        <w:jc w:val="both"/>
        <w:rPr>
          <w:rFonts w:ascii="Times New Roman" w:eastAsia="Calibri" w:hAnsi="Times New Roman" w:cs="Times New Roman"/>
          <w:sz w:val="24"/>
          <w:szCs w:val="24"/>
          <w:lang w:eastAsia="ru-RU"/>
        </w:rPr>
      </w:pPr>
      <w:r w:rsidRPr="00BC1950">
        <w:rPr>
          <w:rFonts w:ascii="Times New Roman" w:eastAsia="Calibri" w:hAnsi="Times New Roman" w:cs="Times New Roman"/>
          <w:sz w:val="24"/>
          <w:szCs w:val="24"/>
          <w:lang w:eastAsia="ru-RU"/>
        </w:rPr>
        <w:t xml:space="preserve">В перечень ОО, продемонстрировавших низкие результаты экзамена по русскому языку, вошли 14 школ, в 2024 году данный перечень составлял 20 ОО. </w:t>
      </w:r>
    </w:p>
    <w:p w14:paraId="3B76FC00" w14:textId="77777777" w:rsidR="00BC1950" w:rsidRPr="00BC1950" w:rsidRDefault="00BC1950" w:rsidP="00BC1950">
      <w:pPr>
        <w:spacing w:after="0" w:line="240" w:lineRule="auto"/>
        <w:ind w:firstLine="708"/>
        <w:jc w:val="both"/>
        <w:rPr>
          <w:rFonts w:ascii="Times New Roman" w:eastAsia="Calibri" w:hAnsi="Times New Roman" w:cs="Times New Roman"/>
          <w:sz w:val="24"/>
          <w:szCs w:val="24"/>
          <w:lang w:eastAsia="ru-RU"/>
        </w:rPr>
      </w:pPr>
      <w:r w:rsidRPr="00BC1950">
        <w:rPr>
          <w:rFonts w:ascii="Times New Roman" w:eastAsia="Calibri" w:hAnsi="Times New Roman" w:cs="Times New Roman"/>
          <w:sz w:val="24"/>
          <w:szCs w:val="24"/>
          <w:lang w:eastAsia="ru-RU"/>
        </w:rPr>
        <w:t xml:space="preserve">Наибольшая доля участников, не достигших минимального балла (более 30%), у </w:t>
      </w:r>
      <w:r w:rsidRPr="00BC1950">
        <w:rPr>
          <w:rFonts w:ascii="Times New Roman" w:eastAsia="Calibri" w:hAnsi="Times New Roman" w:cs="Times New Roman"/>
          <w:color w:val="000000"/>
          <w:sz w:val="24"/>
          <w:szCs w:val="24"/>
          <w:lang w:eastAsia="ru-RU"/>
        </w:rPr>
        <w:t>МБОУ «Крымская школа-гимназия» Сакского района</w:t>
      </w:r>
      <w:r w:rsidRPr="00BC1950">
        <w:rPr>
          <w:rFonts w:ascii="Times New Roman" w:eastAsia="Calibri" w:hAnsi="Times New Roman" w:cs="Times New Roman"/>
          <w:sz w:val="24"/>
          <w:szCs w:val="24"/>
          <w:lang w:eastAsia="ru-RU"/>
        </w:rPr>
        <w:t xml:space="preserve"> (30%), </w:t>
      </w:r>
      <w:r w:rsidRPr="00BC1950">
        <w:rPr>
          <w:rFonts w:ascii="Times New Roman" w:eastAsia="Calibri" w:hAnsi="Times New Roman" w:cs="Times New Roman"/>
          <w:color w:val="000000"/>
          <w:sz w:val="24"/>
          <w:szCs w:val="24"/>
          <w:lang w:eastAsia="ru-RU"/>
        </w:rPr>
        <w:t>МБОУ «</w:t>
      </w:r>
      <w:proofErr w:type="spellStart"/>
      <w:r w:rsidRPr="00BC1950">
        <w:rPr>
          <w:rFonts w:ascii="Times New Roman" w:eastAsia="Calibri" w:hAnsi="Times New Roman" w:cs="Times New Roman"/>
          <w:color w:val="000000"/>
          <w:sz w:val="24"/>
          <w:szCs w:val="24"/>
          <w:lang w:eastAsia="ru-RU"/>
        </w:rPr>
        <w:t>Приозёрненская</w:t>
      </w:r>
      <w:proofErr w:type="spellEnd"/>
      <w:r w:rsidRPr="00BC1950">
        <w:rPr>
          <w:rFonts w:ascii="Times New Roman" w:eastAsia="Calibri" w:hAnsi="Times New Roman" w:cs="Times New Roman"/>
          <w:color w:val="000000"/>
          <w:sz w:val="24"/>
          <w:szCs w:val="24"/>
          <w:lang w:eastAsia="ru-RU"/>
        </w:rPr>
        <w:t xml:space="preserve"> средняя общеобразовательная школа» Ленинского района</w:t>
      </w:r>
      <w:r w:rsidRPr="00BC1950">
        <w:rPr>
          <w:rFonts w:ascii="Times New Roman" w:eastAsia="Calibri" w:hAnsi="Times New Roman" w:cs="Times New Roman"/>
          <w:sz w:val="24"/>
          <w:szCs w:val="24"/>
          <w:lang w:eastAsia="ru-RU"/>
        </w:rPr>
        <w:t xml:space="preserve"> (30%), </w:t>
      </w:r>
      <w:r w:rsidRPr="00BC1950">
        <w:rPr>
          <w:rFonts w:ascii="Times New Roman" w:eastAsia="Calibri" w:hAnsi="Times New Roman" w:cs="Times New Roman"/>
          <w:color w:val="000000"/>
          <w:sz w:val="24"/>
          <w:szCs w:val="24"/>
          <w:lang w:eastAsia="ru-RU"/>
        </w:rPr>
        <w:t>МБОУ «</w:t>
      </w:r>
      <w:proofErr w:type="spellStart"/>
      <w:r w:rsidRPr="00BC1950">
        <w:rPr>
          <w:rFonts w:ascii="Times New Roman" w:eastAsia="Calibri" w:hAnsi="Times New Roman" w:cs="Times New Roman"/>
          <w:color w:val="000000"/>
          <w:sz w:val="24"/>
          <w:szCs w:val="24"/>
          <w:lang w:eastAsia="ru-RU"/>
        </w:rPr>
        <w:t>Трудовская</w:t>
      </w:r>
      <w:proofErr w:type="spellEnd"/>
      <w:r w:rsidRPr="00BC1950">
        <w:rPr>
          <w:rFonts w:ascii="Times New Roman" w:eastAsia="Calibri" w:hAnsi="Times New Roman" w:cs="Times New Roman"/>
          <w:color w:val="000000"/>
          <w:sz w:val="24"/>
          <w:szCs w:val="24"/>
          <w:lang w:eastAsia="ru-RU"/>
        </w:rPr>
        <w:t xml:space="preserve"> средняя школа» Сакского района</w:t>
      </w:r>
      <w:r w:rsidRPr="00BC1950">
        <w:rPr>
          <w:rFonts w:ascii="Times New Roman" w:eastAsia="Calibri" w:hAnsi="Times New Roman" w:cs="Times New Roman"/>
          <w:sz w:val="24"/>
          <w:szCs w:val="24"/>
          <w:lang w:eastAsia="ru-RU"/>
        </w:rPr>
        <w:t xml:space="preserve"> (33,33%), </w:t>
      </w:r>
      <w:r w:rsidRPr="00BC1950">
        <w:rPr>
          <w:rFonts w:ascii="Times New Roman" w:eastAsia="Calibri" w:hAnsi="Times New Roman" w:cs="Times New Roman"/>
          <w:color w:val="000000"/>
          <w:sz w:val="24"/>
          <w:szCs w:val="24"/>
          <w:lang w:eastAsia="ru-RU"/>
        </w:rPr>
        <w:t>МБОУ «</w:t>
      </w:r>
      <w:proofErr w:type="spellStart"/>
      <w:r w:rsidRPr="00BC1950">
        <w:rPr>
          <w:rFonts w:ascii="Times New Roman" w:eastAsia="Calibri" w:hAnsi="Times New Roman" w:cs="Times New Roman"/>
          <w:color w:val="000000"/>
          <w:sz w:val="24"/>
          <w:szCs w:val="24"/>
          <w:lang w:eastAsia="ru-RU"/>
        </w:rPr>
        <w:t>Яркополенская</w:t>
      </w:r>
      <w:proofErr w:type="spellEnd"/>
      <w:r w:rsidRPr="00BC1950">
        <w:rPr>
          <w:rFonts w:ascii="Times New Roman" w:eastAsia="Calibri" w:hAnsi="Times New Roman" w:cs="Times New Roman"/>
          <w:color w:val="000000"/>
          <w:sz w:val="24"/>
          <w:szCs w:val="24"/>
          <w:lang w:eastAsia="ru-RU"/>
        </w:rPr>
        <w:t xml:space="preserve"> общеобразовательная школа» Кировского района</w:t>
      </w:r>
      <w:r w:rsidRPr="00BC1950">
        <w:rPr>
          <w:rFonts w:ascii="Times New Roman" w:eastAsia="Calibri" w:hAnsi="Times New Roman" w:cs="Times New Roman"/>
          <w:sz w:val="24"/>
          <w:szCs w:val="24"/>
          <w:lang w:eastAsia="ru-RU"/>
        </w:rPr>
        <w:t xml:space="preserve"> (41,18%),  </w:t>
      </w:r>
      <w:r w:rsidRPr="00BC1950">
        <w:rPr>
          <w:rFonts w:ascii="Times New Roman" w:eastAsia="Calibri" w:hAnsi="Times New Roman" w:cs="Times New Roman"/>
          <w:color w:val="000000"/>
          <w:sz w:val="24"/>
          <w:szCs w:val="24"/>
          <w:lang w:eastAsia="ru-RU"/>
        </w:rPr>
        <w:t>МБОУ "Льговская общеобразовательная школа» Кировского района</w:t>
      </w:r>
      <w:r w:rsidRPr="00BC1950">
        <w:rPr>
          <w:rFonts w:ascii="Times New Roman" w:eastAsia="Calibri" w:hAnsi="Times New Roman" w:cs="Times New Roman"/>
          <w:sz w:val="24"/>
          <w:szCs w:val="24"/>
          <w:lang w:eastAsia="ru-RU"/>
        </w:rPr>
        <w:t xml:space="preserve"> (41,67%). </w:t>
      </w:r>
    </w:p>
    <w:p w14:paraId="77B04C38" w14:textId="38F1C730" w:rsidR="00BC1950" w:rsidRDefault="00BC1950" w:rsidP="009F2D80">
      <w:pPr>
        <w:pStyle w:val="a3"/>
        <w:spacing w:before="0" w:beforeAutospacing="0" w:after="0" w:afterAutospacing="0" w:line="360" w:lineRule="auto"/>
        <w:ind w:firstLine="851"/>
        <w:jc w:val="center"/>
        <w:rPr>
          <w:b/>
          <w:bCs/>
          <w:color w:val="000000"/>
          <w:sz w:val="28"/>
          <w:szCs w:val="28"/>
        </w:rPr>
      </w:pPr>
    </w:p>
    <w:p w14:paraId="2E735C1F" w14:textId="77777777" w:rsidR="00C6194D" w:rsidRDefault="00C6194D" w:rsidP="009F2D80">
      <w:pPr>
        <w:pStyle w:val="a3"/>
        <w:spacing w:before="0" w:beforeAutospacing="0" w:after="0" w:afterAutospacing="0" w:line="360" w:lineRule="auto"/>
        <w:ind w:firstLine="851"/>
        <w:jc w:val="center"/>
        <w:rPr>
          <w:b/>
          <w:bCs/>
          <w:color w:val="000000"/>
          <w:sz w:val="28"/>
          <w:szCs w:val="28"/>
        </w:rPr>
      </w:pPr>
    </w:p>
    <w:p w14:paraId="65C1532B" w14:textId="5082F917" w:rsidR="007A1F67" w:rsidRDefault="00C6194D" w:rsidP="00C6194D">
      <w:pPr>
        <w:pStyle w:val="a3"/>
        <w:spacing w:before="0" w:beforeAutospacing="0" w:after="0" w:afterAutospacing="0" w:line="360" w:lineRule="auto"/>
        <w:ind w:firstLine="851"/>
        <w:jc w:val="center"/>
        <w:rPr>
          <w:b/>
          <w:bCs/>
          <w:color w:val="000000"/>
          <w:sz w:val="28"/>
          <w:szCs w:val="28"/>
        </w:rPr>
      </w:pPr>
      <w:r w:rsidRPr="00C6194D">
        <w:rPr>
          <w:rFonts w:eastAsia="Calibri"/>
          <w:b/>
          <w:bCs/>
          <w:sz w:val="28"/>
          <w:szCs w:val="28"/>
        </w:rPr>
        <w:t>АНАЛИЗ РЕЗУЛЬТАТОВ ВЫПОЛНЕНИЯ ЗАДАНИЙ КИМ</w:t>
      </w:r>
    </w:p>
    <w:p w14:paraId="07425103" w14:textId="7154B14A" w:rsidR="009F2D80" w:rsidRPr="001D5B88" w:rsidRDefault="009F2D80" w:rsidP="009F2D80">
      <w:pPr>
        <w:pStyle w:val="docdata"/>
        <w:spacing w:before="0" w:beforeAutospacing="0" w:after="0" w:afterAutospacing="0" w:line="360" w:lineRule="auto"/>
        <w:ind w:firstLine="709"/>
        <w:jc w:val="both"/>
        <w:rPr>
          <w:color w:val="000000"/>
        </w:rPr>
      </w:pPr>
      <w:proofErr w:type="spellStart"/>
      <w:r w:rsidRPr="001D5B88">
        <w:rPr>
          <w:color w:val="000000"/>
        </w:rPr>
        <w:t>Cредний</w:t>
      </w:r>
      <w:proofErr w:type="spellEnd"/>
      <w:r w:rsidRPr="001D5B88">
        <w:rPr>
          <w:color w:val="000000"/>
        </w:rPr>
        <w:t xml:space="preserve"> процент выполнения по всем вариантам, использованным в регионе</w:t>
      </w:r>
    </w:p>
    <w:tbl>
      <w:tblPr>
        <w:tblW w:w="0" w:type="auto"/>
        <w:tblCellSpacing w:w="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
        <w:gridCol w:w="6739"/>
        <w:gridCol w:w="2693"/>
        <w:gridCol w:w="2552"/>
        <w:gridCol w:w="1984"/>
      </w:tblGrid>
      <w:tr w:rsidR="009F2D80" w:rsidRPr="009F2D80" w14:paraId="1461AC16" w14:textId="77777777" w:rsidTr="009F2D80">
        <w:trPr>
          <w:tblCellSpacing w:w="0" w:type="dxa"/>
        </w:trPr>
        <w:tc>
          <w:tcPr>
            <w:tcW w:w="8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91EB21" w14:textId="77777777" w:rsidR="009F2D80" w:rsidRPr="009F2D80" w:rsidRDefault="009F2D80" w:rsidP="009F2D80">
            <w:pPr>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w:t>
            </w:r>
          </w:p>
        </w:tc>
        <w:tc>
          <w:tcPr>
            <w:tcW w:w="67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F62EA6" w14:textId="77777777" w:rsidR="009F2D80" w:rsidRPr="009F2D80" w:rsidRDefault="009F2D80" w:rsidP="009F2D80">
            <w:pPr>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Проверяемые элементы содержания / умения</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687217" w14:textId="77777777" w:rsidR="009F2D80" w:rsidRPr="009F2D80" w:rsidRDefault="009F2D80" w:rsidP="009F2D80">
            <w:pPr>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 xml:space="preserve">Средний % </w:t>
            </w:r>
            <w:proofErr w:type="spellStart"/>
            <w:r w:rsidRPr="009F2D80">
              <w:rPr>
                <w:rFonts w:ascii="Times New Roman" w:eastAsia="Times New Roman" w:hAnsi="Times New Roman" w:cs="Times New Roman"/>
                <w:b/>
                <w:bCs/>
                <w:color w:val="000000"/>
                <w:sz w:val="24"/>
                <w:szCs w:val="24"/>
                <w:lang w:eastAsia="ru-RU"/>
              </w:rPr>
              <w:t>вып</w:t>
            </w:r>
            <w:proofErr w:type="spellEnd"/>
            <w:r w:rsidRPr="009F2D80">
              <w:rPr>
                <w:rFonts w:ascii="Times New Roman" w:eastAsia="Times New Roman" w:hAnsi="Times New Roman" w:cs="Times New Roman"/>
                <w:b/>
                <w:bCs/>
                <w:color w:val="000000"/>
                <w:sz w:val="24"/>
                <w:szCs w:val="24"/>
                <w:lang w:eastAsia="ru-RU"/>
              </w:rPr>
              <w:t>. по всем вариантам, использованным в регионе</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EDC9C0" w14:textId="77777777" w:rsidR="009F2D80" w:rsidRPr="009F2D80" w:rsidRDefault="009F2D80" w:rsidP="009F2D80">
            <w:pPr>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Уровень сложности задания</w:t>
            </w:r>
          </w:p>
        </w:tc>
      </w:tr>
      <w:tr w:rsidR="009F2D80" w:rsidRPr="009F2D80" w14:paraId="2815D6DF" w14:textId="77777777" w:rsidTr="009F2D80">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137999"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2C9F80"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EFBED5" w14:textId="77777777" w:rsidR="009F2D80" w:rsidRPr="009F2D80" w:rsidRDefault="009F2D80" w:rsidP="009F2D80">
            <w:pPr>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2024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78A6E1" w14:textId="77777777" w:rsidR="009F2D80" w:rsidRPr="009F2D80" w:rsidRDefault="009F2D80" w:rsidP="009F2D80">
            <w:pPr>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2025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A6D3BC"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p>
        </w:tc>
      </w:tr>
      <w:tr w:rsidR="009F2D80" w:rsidRPr="009F2D80" w14:paraId="55F276C5"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E1015A"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1</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DB975"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Логико-смысловые отношения между предложениями в тексте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C0763A"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52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8455CD"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lang w:eastAsia="ru-RU"/>
              </w:rPr>
              <w:t>66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DC854B"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24C87393"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C34C64"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567696"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Лексикология и фразеология как разделы лингвистики. Лексический анализ слова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1045AA"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71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4D5730" w14:textId="51EE3EF5"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54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168A67"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49D472D6"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06A64B"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3</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26678F"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Функциональная стилистика. Культура речи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5FAA66"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45</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18CF8A"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19</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DEBBB9"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П</w:t>
            </w:r>
          </w:p>
        </w:tc>
      </w:tr>
      <w:tr w:rsidR="009F2D80" w:rsidRPr="009F2D80" w14:paraId="1C1314A3"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465248"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4</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CF8C7F"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Нормы ударения в современном литературном русском языке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D8CD2"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37</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204656"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48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3706F8"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6ABE9C31"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0B8211"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5</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897948"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Основные лексические нормы современного русского литературного языка. Паронимы и их употребление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FE6DFD"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59</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CE4A8B"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58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E82D8"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7F737E1C"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7AEA3B"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6</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789886"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Основные лексические нормы современного русского литературного языка. Лексическая сочетаемость. Тавтология. Плеоназм</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802446"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57</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FC51DE"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83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DD9394"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7FB56267"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BA075D"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7</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B932C1"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 xml:space="preserve">Основные морфологические нормы современного русского литературного языка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DD0A40"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80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DF27EC"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66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0B4726"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6E94F838"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8D154F"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8</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775655"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Основные синтаксические нормы современного русского литературного языка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37E49B"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40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49CD2C"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58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50FA08"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3BF0AFEF" w14:textId="77777777" w:rsidTr="009F2D80">
        <w:trPr>
          <w:trHeight w:val="789"/>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036B16"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lastRenderedPageBreak/>
              <w:t>9</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3016D0"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 xml:space="preserve">Правописание гласных и согласных в корне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E81203" w14:textId="078DD435"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64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07DF06" w14:textId="53FB3044" w:rsidR="009F2D80" w:rsidRPr="009F2D80" w:rsidRDefault="009F2D80" w:rsidP="009F2D80">
            <w:pPr>
              <w:widowControl w:val="0"/>
              <w:spacing w:before="30"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47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03AC2B" w14:textId="66778135" w:rsidR="009F2D80" w:rsidRPr="009F2D80" w:rsidRDefault="009F2D80" w:rsidP="009F2D80">
            <w:pPr>
              <w:widowControl w:val="0"/>
              <w:spacing w:before="30"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5940C0A5"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9A3426"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10</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CF64DC"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Употребление ъ и ь (в том числе разделительных). Правописание приставок. Буквы ы – и после приставок</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5CF13E"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40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9F762C"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43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8534A0"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5ACED02C"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2B6564"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11</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DD72F0"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Правописание суффиксов (кроме суффиксов причастий, деепричастий)</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8F3136"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45</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5FBE28"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34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0EE0B1"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6C308CC2"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151B13"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12</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BC81BF"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 xml:space="preserve">Правописание личных окончаний глаголов и суффиксов причастий, деепричастий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CA27B1"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24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61B10D"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D23464"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519D1CA0"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94E3AB"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13</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EECDE4"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Правописание не и ни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5D9B91"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47</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25C758"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31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5D4140"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2B48B675"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6000F1"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14</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10D6B8"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 xml:space="preserve">Слитное, дефисное и раздельное написание слов разных частей речи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0A4163"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43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7B460F"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3B9827"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07591854"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8C7960"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15</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192DAA"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Правописание -н- и -</w:t>
            </w:r>
            <w:proofErr w:type="spellStart"/>
            <w:r w:rsidRPr="009F2D80">
              <w:rPr>
                <w:rFonts w:ascii="Times New Roman" w:eastAsia="Times New Roman" w:hAnsi="Times New Roman" w:cs="Times New Roman"/>
                <w:color w:val="000000"/>
                <w:sz w:val="24"/>
                <w:szCs w:val="24"/>
                <w:lang w:eastAsia="ru-RU"/>
              </w:rPr>
              <w:t>нн</w:t>
            </w:r>
            <w:proofErr w:type="spellEnd"/>
            <w:r w:rsidRPr="009F2D80">
              <w:rPr>
                <w:rFonts w:ascii="Times New Roman" w:eastAsia="Times New Roman" w:hAnsi="Times New Roman" w:cs="Times New Roman"/>
                <w:color w:val="000000"/>
                <w:sz w:val="24"/>
                <w:szCs w:val="24"/>
                <w:lang w:eastAsia="ru-RU"/>
              </w:rPr>
              <w:t>- в словах различных частей речи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F9D223"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47</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FF5A76"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52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3E4139"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699BA8E1"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07024C"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16</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EFBE6E"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Знаки препинания в предложениях с однородными членами. Знаки препинания в сложном предложении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694ADE"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32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6A0402"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41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28A701"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71A1BB88"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AA9F93"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17</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B88A18"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 xml:space="preserve">Знаки препинания при обособлении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967D55"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53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52EBB7"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52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298A0C"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23B602A5"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A4540E"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18</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397C79"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Знаки препинания в предложениях с вводными конструкциями, обращениями, междометиями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68EA33"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54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ED81DD" w14:textId="58581A5C"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9BE53C"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79D423AD"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90313C"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19</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BD9499"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Знаки препинания в сложном предложении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FAAE8F"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68</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07A341"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43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0EBF78"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1E3EA7AC"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698FD1"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20</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BF3B64"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Знаки препинания в сложном предложении с разными видами связи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562579"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39</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E86AFF"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57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5DA2E3"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4239C593"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B336B7"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21</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470463"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Пунктуационный анализ предложения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80381D"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29</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F56476"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39</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1BD7FD"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П</w:t>
            </w:r>
          </w:p>
        </w:tc>
      </w:tr>
      <w:tr w:rsidR="009F2D80" w:rsidRPr="009F2D80" w14:paraId="56F9953F"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5D68E0"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22</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8D365C"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Информационно-смысловая переработка прочитанного текста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6B5139"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53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17BD76" w14:textId="39009E3C"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48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CC5C31"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37689BF6"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F7CBC"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23</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112E2"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Информативность текста. Виды информации в тексте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FE5918"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38</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ACC444"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29</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F21050"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34D46E41"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341079"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24</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68BF35"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Лексикология и фразеология как разделы лингвистики. Лексический анализ слова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7C3882"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55</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90AE6B"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56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7FF485"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737F1C79"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968895"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25</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029538"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 xml:space="preserve">Логико-смысловые отношения между предложениями в тексте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235E0F"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40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DC41B0"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42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D0C76A"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6CDE7596"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744E88"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26</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F5ABEB"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Основные изобразительно-выразительные средства русского языка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D14198"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52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CE3B5C"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61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C81BC7"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П</w:t>
            </w:r>
          </w:p>
        </w:tc>
      </w:tr>
      <w:tr w:rsidR="009F2D80" w:rsidRPr="009F2D80" w14:paraId="0E432324"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51E298"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lastRenderedPageBreak/>
              <w:t>27</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6EB8A9" w14:textId="77777777" w:rsidR="009F2D80" w:rsidRPr="009F2D80" w:rsidRDefault="009F2D80" w:rsidP="009F2D80">
            <w:pPr>
              <w:spacing w:after="0" w:line="240" w:lineRule="auto"/>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Информационно-смысловая переработка прочитанного текста. Отзыв. Рецензия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AF0442" w14:textId="11A4CCA9"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434226" w14:textId="67C32774"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D9467"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20C6CD97"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A7C8F6"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27K1</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D557A3" w14:textId="77777777" w:rsidR="009F2D80" w:rsidRPr="009F2D80" w:rsidRDefault="009F2D80" w:rsidP="009F2D80">
            <w:pPr>
              <w:spacing w:after="0" w:line="240" w:lineRule="auto"/>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Формулировка проблем исходного текста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8FF2FD"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98</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69A79B" w14:textId="44CD8E2B"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4FBB07"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601C4E9F"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C9EFBA"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27K2</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FE6C31" w14:textId="77777777" w:rsidR="009F2D80" w:rsidRPr="009F2D80" w:rsidRDefault="009F2D80" w:rsidP="009F2D80">
            <w:pPr>
              <w:spacing w:after="0" w:line="240" w:lineRule="auto"/>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Комментарий к проблеме исходного текста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89616C"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65</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6B7355"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84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344A89"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10C12314"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011655"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27K3</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C29C48" w14:textId="77777777" w:rsidR="009F2D80" w:rsidRPr="009F2D80" w:rsidRDefault="009F2D80" w:rsidP="009F2D80">
            <w:pPr>
              <w:spacing w:after="0" w:line="240" w:lineRule="auto"/>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Отражение позиции автора по проблеме исходного текста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F27B74"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94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76F060"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98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0678B"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657BF5B9"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6B791A"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27K4</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11B530" w14:textId="77777777" w:rsidR="009F2D80" w:rsidRPr="009F2D80" w:rsidRDefault="009F2D80" w:rsidP="009F2D80">
            <w:pPr>
              <w:spacing w:after="0" w:line="240" w:lineRule="auto"/>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Отношение к позиции автора по проблеме исходного текста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60A4A4"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81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98F5E1"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96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1D8B77"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1931B512"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8E9B77"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27K5</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EF00B0" w14:textId="77777777" w:rsidR="009F2D80" w:rsidRPr="009F2D80" w:rsidRDefault="009F2D80" w:rsidP="009F2D80">
            <w:pPr>
              <w:spacing w:after="0" w:line="240" w:lineRule="auto"/>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Смысловая цельность, речевая связность и последовательность изложения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FA65AE"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73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1BCD41"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86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9E18FF"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6DF65427"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FC437D"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27K6</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B5E4FB" w14:textId="77777777" w:rsidR="009F2D80" w:rsidRPr="009F2D80" w:rsidRDefault="009F2D80" w:rsidP="009F2D80">
            <w:pPr>
              <w:spacing w:after="0" w:line="240" w:lineRule="auto"/>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Богатство речи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1E5177"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89</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282BBB" w14:textId="1CD3D938"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22752F"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1AAE0F03"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075255"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27K7</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EE4B97" w14:textId="77777777" w:rsidR="009F2D80" w:rsidRPr="009F2D80" w:rsidRDefault="009F2D80" w:rsidP="009F2D80">
            <w:pPr>
              <w:spacing w:after="0" w:line="240" w:lineRule="auto"/>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Соблюдение орфографических норм</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D6A8FC"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60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1DB02C"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68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FC8603"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02111309"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82AB7A"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27K8</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F92271" w14:textId="77777777" w:rsidR="009F2D80" w:rsidRPr="009F2D80" w:rsidRDefault="009F2D80" w:rsidP="009F2D80">
            <w:pPr>
              <w:spacing w:after="0" w:line="240" w:lineRule="auto"/>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Соблюдение пунктуационных норм</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AB0897"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37</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7563E4"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36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861645"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1CC87B96"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13FC0F"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27K9</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B9C9B4" w14:textId="77777777" w:rsidR="009F2D80" w:rsidRPr="009F2D80" w:rsidRDefault="009F2D80" w:rsidP="009F2D80">
            <w:pPr>
              <w:spacing w:after="0" w:line="240" w:lineRule="auto"/>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Соблюдение грамматических норм</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7BF1B5"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53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F47536"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67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4164E5"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240B68EC"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39ED87"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27K10</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5A2B30" w14:textId="77777777" w:rsidR="009F2D80" w:rsidRPr="009F2D80" w:rsidRDefault="009F2D80" w:rsidP="009F2D80">
            <w:pPr>
              <w:spacing w:after="0" w:line="240" w:lineRule="auto"/>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Соблюдение речевых норм</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378D6F"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57</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398941"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56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5369B8"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2F251E50"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C4FE99"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27K11</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681DC1" w14:textId="77777777" w:rsidR="009F2D80" w:rsidRPr="009F2D80" w:rsidRDefault="009F2D80" w:rsidP="009F2D80">
            <w:pPr>
              <w:spacing w:after="0" w:line="240" w:lineRule="auto"/>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Соблюдение этических норм</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4A5DB6"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98</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F9FED7"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98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B22AE9"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r w:rsidR="009F2D80" w:rsidRPr="009F2D80" w14:paraId="4A77CF33" w14:textId="77777777" w:rsidTr="009F2D80">
        <w:trPr>
          <w:tblCellSpacing w:w="0" w:type="dxa"/>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08AB98" w14:textId="77777777" w:rsidR="009F2D80" w:rsidRPr="009F2D80" w:rsidRDefault="009F2D80" w:rsidP="009F2D80">
            <w:pPr>
              <w:widowControl w:val="0"/>
              <w:spacing w:after="0" w:line="240" w:lineRule="auto"/>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27K12</w:t>
            </w:r>
          </w:p>
        </w:tc>
        <w:tc>
          <w:tcPr>
            <w:tcW w:w="67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ABB976" w14:textId="77777777" w:rsidR="009F2D80" w:rsidRPr="009F2D80" w:rsidRDefault="009F2D80" w:rsidP="009F2D80">
            <w:pPr>
              <w:spacing w:after="0" w:line="240" w:lineRule="auto"/>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 xml:space="preserve">Соблюдение </w:t>
            </w:r>
            <w:proofErr w:type="gramStart"/>
            <w:r w:rsidRPr="009F2D80">
              <w:rPr>
                <w:rFonts w:ascii="Times New Roman" w:eastAsia="Times New Roman" w:hAnsi="Times New Roman" w:cs="Times New Roman"/>
                <w:color w:val="000000"/>
                <w:sz w:val="24"/>
                <w:szCs w:val="24"/>
                <w:lang w:eastAsia="ru-RU"/>
              </w:rPr>
              <w:t>фактологической  точности</w:t>
            </w:r>
            <w:proofErr w:type="gramEnd"/>
            <w:r w:rsidRPr="009F2D80">
              <w:rPr>
                <w:rFonts w:ascii="Times New Roman" w:eastAsia="Times New Roman" w:hAnsi="Times New Roman" w:cs="Times New Roman"/>
                <w:color w:val="000000"/>
                <w:sz w:val="24"/>
                <w:szCs w:val="24"/>
                <w:lang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F6DC80" w14:textId="77777777" w:rsidR="009F2D80" w:rsidRPr="009F2D80" w:rsidRDefault="009F2D80" w:rsidP="009F2D80">
            <w:pPr>
              <w:widowControl w:val="0"/>
              <w:spacing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92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76056C"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88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BAE1DF" w14:textId="77777777" w:rsidR="009F2D80" w:rsidRPr="009F2D80" w:rsidRDefault="009F2D80" w:rsidP="009F2D80">
            <w:pPr>
              <w:widowControl w:val="0"/>
              <w:spacing w:before="30" w:after="0" w:line="240" w:lineRule="auto"/>
              <w:ind w:left="15"/>
              <w:jc w:val="center"/>
              <w:rPr>
                <w:rFonts w:ascii="Times New Roman" w:eastAsia="Times New Roman" w:hAnsi="Times New Roman" w:cs="Times New Roman"/>
                <w:sz w:val="24"/>
                <w:szCs w:val="24"/>
                <w:lang w:eastAsia="ru-RU"/>
              </w:rPr>
            </w:pPr>
            <w:r w:rsidRPr="009F2D80">
              <w:rPr>
                <w:rFonts w:ascii="Times New Roman" w:eastAsia="Times New Roman" w:hAnsi="Times New Roman" w:cs="Times New Roman"/>
                <w:color w:val="000000"/>
                <w:sz w:val="24"/>
                <w:szCs w:val="24"/>
                <w:lang w:eastAsia="ru-RU"/>
              </w:rPr>
              <w:t>Б</w:t>
            </w:r>
          </w:p>
        </w:tc>
      </w:tr>
    </w:tbl>
    <w:p w14:paraId="784F8BA8" w14:textId="77777777" w:rsidR="009F2D80" w:rsidRPr="009F2D80" w:rsidRDefault="009F2D80" w:rsidP="009F2D80">
      <w:pPr>
        <w:pStyle w:val="docdata"/>
        <w:spacing w:before="0" w:beforeAutospacing="0" w:after="0" w:afterAutospacing="0" w:line="360" w:lineRule="auto"/>
        <w:ind w:firstLine="709"/>
        <w:jc w:val="both"/>
        <w:rPr>
          <w:sz w:val="28"/>
          <w:szCs w:val="28"/>
        </w:rPr>
      </w:pPr>
    </w:p>
    <w:p w14:paraId="78F01428" w14:textId="1DBD13C3"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color w:val="000000"/>
          <w:sz w:val="24"/>
          <w:szCs w:val="24"/>
          <w:lang w:eastAsia="ru-RU"/>
        </w:rPr>
        <w:t>По сравнению с 2024 годом в регионе улучшено выполнение заданий</w:t>
      </w:r>
      <w:r w:rsidRPr="009F2D80">
        <w:rPr>
          <w:rFonts w:ascii="Times New Roman" w:eastAsia="Times New Roman" w:hAnsi="Times New Roman" w:cs="Times New Roman"/>
          <w:color w:val="000000"/>
          <w:sz w:val="24"/>
          <w:szCs w:val="24"/>
          <w:lang w:eastAsia="ru-RU"/>
        </w:rPr>
        <w:t xml:space="preserve">:  </w:t>
      </w:r>
    </w:p>
    <w:p w14:paraId="2D424582"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i/>
          <w:iCs/>
          <w:color w:val="000000"/>
          <w:sz w:val="24"/>
          <w:szCs w:val="24"/>
          <w:lang w:eastAsia="ru-RU"/>
        </w:rPr>
        <w:t>Часть 1</w:t>
      </w:r>
    </w:p>
    <w:p w14:paraId="6271532F" w14:textId="79ABE2D3"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i/>
          <w:iCs/>
          <w:sz w:val="24"/>
          <w:szCs w:val="24"/>
          <w:lang w:eastAsia="ru-RU"/>
        </w:rPr>
        <w:t>Базового уровня сложности</w:t>
      </w:r>
    </w:p>
    <w:p w14:paraId="30910C70"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1 Логико-смысловые отношения между предложениями в тексте (с 52 до 66)</w:t>
      </w:r>
    </w:p>
    <w:p w14:paraId="479700C6"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4 Нормы ударения в современном литературном русском языке (с 37 до 48)</w:t>
      </w:r>
    </w:p>
    <w:p w14:paraId="07058ED7" w14:textId="221EE3EA"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6 Основные лексические нормы современного русского литературного языка. Лексическая сочетаемость. Тавтология. Плеоназм</w:t>
      </w:r>
      <w:r w:rsidRPr="00B213FE">
        <w:rPr>
          <w:rFonts w:ascii="Times New Roman" w:eastAsia="Times New Roman" w:hAnsi="Times New Roman" w:cs="Times New Roman"/>
          <w:sz w:val="24"/>
          <w:szCs w:val="24"/>
          <w:lang w:eastAsia="ru-RU"/>
        </w:rPr>
        <w:t xml:space="preserve"> </w:t>
      </w:r>
      <w:r w:rsidRPr="009F2D80">
        <w:rPr>
          <w:rFonts w:ascii="Times New Roman" w:eastAsia="Times New Roman" w:hAnsi="Times New Roman" w:cs="Times New Roman"/>
          <w:sz w:val="24"/>
          <w:szCs w:val="24"/>
          <w:lang w:eastAsia="ru-RU"/>
        </w:rPr>
        <w:t>(с 57 до 83)</w:t>
      </w:r>
    </w:p>
    <w:p w14:paraId="7B457896" w14:textId="0C95FA1A"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8 Основные синтаксические нормы современного русского литературного языка</w:t>
      </w:r>
      <w:r w:rsidRPr="00B213FE">
        <w:rPr>
          <w:rFonts w:ascii="Times New Roman" w:eastAsia="Times New Roman" w:hAnsi="Times New Roman" w:cs="Times New Roman"/>
          <w:sz w:val="24"/>
          <w:szCs w:val="24"/>
          <w:lang w:eastAsia="ru-RU"/>
        </w:rPr>
        <w:t xml:space="preserve"> </w:t>
      </w:r>
      <w:r w:rsidRPr="009F2D80">
        <w:rPr>
          <w:rFonts w:ascii="Times New Roman" w:eastAsia="Times New Roman" w:hAnsi="Times New Roman" w:cs="Times New Roman"/>
          <w:sz w:val="24"/>
          <w:szCs w:val="24"/>
          <w:lang w:eastAsia="ru-RU"/>
        </w:rPr>
        <w:t>(с 40 до 58)</w:t>
      </w:r>
    </w:p>
    <w:p w14:paraId="33301252"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10 Употребление ъ и ь (в том числе разделительных). Правописание приставок. Буквы ы – и после приставок</w:t>
      </w:r>
      <w:r w:rsidRPr="009F2D80">
        <w:rPr>
          <w:rFonts w:ascii="Times New Roman" w:eastAsia="Times New Roman" w:hAnsi="Times New Roman" w:cs="Times New Roman"/>
          <w:sz w:val="24"/>
          <w:szCs w:val="24"/>
          <w:lang w:eastAsia="ru-RU"/>
        </w:rPr>
        <w:tab/>
        <w:t xml:space="preserve"> (с 40 до 43)</w:t>
      </w:r>
    </w:p>
    <w:p w14:paraId="563BA922" w14:textId="34F7B3E4"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15 Правописание -н- и -</w:t>
      </w:r>
      <w:proofErr w:type="spellStart"/>
      <w:r w:rsidRPr="009F2D80">
        <w:rPr>
          <w:rFonts w:ascii="Times New Roman" w:eastAsia="Times New Roman" w:hAnsi="Times New Roman" w:cs="Times New Roman"/>
          <w:sz w:val="24"/>
          <w:szCs w:val="24"/>
          <w:lang w:eastAsia="ru-RU"/>
        </w:rPr>
        <w:t>нн</w:t>
      </w:r>
      <w:proofErr w:type="spellEnd"/>
      <w:r w:rsidRPr="009F2D80">
        <w:rPr>
          <w:rFonts w:ascii="Times New Roman" w:eastAsia="Times New Roman" w:hAnsi="Times New Roman" w:cs="Times New Roman"/>
          <w:sz w:val="24"/>
          <w:szCs w:val="24"/>
          <w:lang w:eastAsia="ru-RU"/>
        </w:rPr>
        <w:t>- в словах различных частей речи</w:t>
      </w:r>
      <w:r w:rsidRPr="00B213FE">
        <w:rPr>
          <w:rFonts w:ascii="Times New Roman" w:eastAsia="Times New Roman" w:hAnsi="Times New Roman" w:cs="Times New Roman"/>
          <w:sz w:val="24"/>
          <w:szCs w:val="24"/>
          <w:lang w:eastAsia="ru-RU"/>
        </w:rPr>
        <w:t xml:space="preserve"> </w:t>
      </w:r>
      <w:r w:rsidRPr="009F2D80">
        <w:rPr>
          <w:rFonts w:ascii="Times New Roman" w:eastAsia="Times New Roman" w:hAnsi="Times New Roman" w:cs="Times New Roman"/>
          <w:sz w:val="24"/>
          <w:szCs w:val="24"/>
          <w:lang w:eastAsia="ru-RU"/>
        </w:rPr>
        <w:t>(с 47</w:t>
      </w:r>
      <w:r w:rsidRPr="009F2D80">
        <w:rPr>
          <w:rFonts w:ascii="Times New Roman" w:eastAsia="Times New Roman" w:hAnsi="Times New Roman" w:cs="Times New Roman"/>
          <w:sz w:val="24"/>
          <w:szCs w:val="24"/>
          <w:lang w:eastAsia="ru-RU"/>
        </w:rPr>
        <w:tab/>
        <w:t>до 52)</w:t>
      </w:r>
    </w:p>
    <w:p w14:paraId="49D452EB" w14:textId="70A87CD4"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16 Знаки препинания в предложениях с однородными членами. Знаки препинания в сложном предложении (с 32 до 41)</w:t>
      </w:r>
    </w:p>
    <w:p w14:paraId="717DEBD7" w14:textId="76D1981C"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20 Знаки препинания в сложном предложении с разными видами связи</w:t>
      </w:r>
      <w:r w:rsidRPr="00B213FE">
        <w:rPr>
          <w:rFonts w:ascii="Times New Roman" w:eastAsia="Times New Roman" w:hAnsi="Times New Roman" w:cs="Times New Roman"/>
          <w:sz w:val="24"/>
          <w:szCs w:val="24"/>
          <w:lang w:eastAsia="ru-RU"/>
        </w:rPr>
        <w:t xml:space="preserve"> </w:t>
      </w:r>
      <w:r w:rsidRPr="009F2D80">
        <w:rPr>
          <w:rFonts w:ascii="Times New Roman" w:eastAsia="Times New Roman" w:hAnsi="Times New Roman" w:cs="Times New Roman"/>
          <w:sz w:val="24"/>
          <w:szCs w:val="24"/>
          <w:lang w:eastAsia="ru-RU"/>
        </w:rPr>
        <w:t>(с 39 до 57) </w:t>
      </w:r>
    </w:p>
    <w:p w14:paraId="06CD9B95"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25 Лексикология и фразеология как разделы лингвистики. Лексический анализ слова</w:t>
      </w:r>
      <w:r w:rsidRPr="009F2D80">
        <w:rPr>
          <w:rFonts w:ascii="Times New Roman" w:eastAsia="Times New Roman" w:hAnsi="Times New Roman" w:cs="Times New Roman"/>
          <w:sz w:val="24"/>
          <w:szCs w:val="24"/>
          <w:lang w:eastAsia="ru-RU"/>
        </w:rPr>
        <w:tab/>
        <w:t>(с 55 до 56)</w:t>
      </w:r>
    </w:p>
    <w:p w14:paraId="18D65C01" w14:textId="61C5728A"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26 Логико-смысловые отношения между предложениями в тексте (с 40</w:t>
      </w:r>
      <w:r w:rsidRPr="009F2D80">
        <w:rPr>
          <w:rFonts w:ascii="Times New Roman" w:eastAsia="Times New Roman" w:hAnsi="Times New Roman" w:cs="Times New Roman"/>
          <w:sz w:val="24"/>
          <w:szCs w:val="24"/>
          <w:lang w:eastAsia="ru-RU"/>
        </w:rPr>
        <w:tab/>
        <w:t>до 42)</w:t>
      </w:r>
    </w:p>
    <w:p w14:paraId="729440AB"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i/>
          <w:iCs/>
          <w:sz w:val="24"/>
          <w:szCs w:val="24"/>
          <w:lang w:eastAsia="ru-RU"/>
        </w:rPr>
        <w:lastRenderedPageBreak/>
        <w:t>Повышенного уровня сложности</w:t>
      </w:r>
    </w:p>
    <w:p w14:paraId="3C81C3B4" w14:textId="0AF90856"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21 Пунктуационный анализ предложения</w:t>
      </w:r>
      <w:r w:rsidRPr="00B213FE">
        <w:rPr>
          <w:rFonts w:ascii="Times New Roman" w:eastAsia="Times New Roman" w:hAnsi="Times New Roman" w:cs="Times New Roman"/>
          <w:sz w:val="24"/>
          <w:szCs w:val="24"/>
          <w:lang w:eastAsia="ru-RU"/>
        </w:rPr>
        <w:t xml:space="preserve"> </w:t>
      </w:r>
      <w:r w:rsidRPr="009F2D80">
        <w:rPr>
          <w:rFonts w:ascii="Times New Roman" w:eastAsia="Times New Roman" w:hAnsi="Times New Roman" w:cs="Times New Roman"/>
          <w:sz w:val="24"/>
          <w:szCs w:val="24"/>
          <w:lang w:eastAsia="ru-RU"/>
        </w:rPr>
        <w:t>(с 29 до 39)</w:t>
      </w:r>
    </w:p>
    <w:p w14:paraId="593D934D" w14:textId="0EC175BB"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22 Основные изобразительно-выразительные средства русского языка (с 52 до 61) </w:t>
      </w:r>
    </w:p>
    <w:p w14:paraId="2A48D2AE"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i/>
          <w:iCs/>
          <w:sz w:val="24"/>
          <w:szCs w:val="24"/>
          <w:lang w:eastAsia="ru-RU"/>
        </w:rPr>
        <w:t>Часть 2</w:t>
      </w:r>
    </w:p>
    <w:p w14:paraId="46C731A8"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27K1</w:t>
      </w:r>
      <w:r w:rsidRPr="009F2D80">
        <w:rPr>
          <w:rFonts w:ascii="Times New Roman" w:eastAsia="Times New Roman" w:hAnsi="Times New Roman" w:cs="Times New Roman"/>
          <w:sz w:val="24"/>
          <w:szCs w:val="24"/>
          <w:lang w:eastAsia="ru-RU"/>
        </w:rPr>
        <w:tab/>
        <w:t>Отражение позиции автора (рассказчика) по указанной проблеме исходного текста (с 94 до 98)</w:t>
      </w:r>
    </w:p>
    <w:p w14:paraId="62C8C8B4" w14:textId="5D5ED7C4"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27K2</w:t>
      </w:r>
      <w:r w:rsidRPr="009F2D80">
        <w:rPr>
          <w:rFonts w:ascii="Times New Roman" w:eastAsia="Times New Roman" w:hAnsi="Times New Roman" w:cs="Times New Roman"/>
          <w:sz w:val="24"/>
          <w:szCs w:val="24"/>
          <w:lang w:eastAsia="ru-RU"/>
        </w:rPr>
        <w:tab/>
        <w:t>Комментарий к позиции автора (рассказчика) по указанной проблеме исходного текста (с 65 до 84)</w:t>
      </w:r>
    </w:p>
    <w:p w14:paraId="4BC896F4"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27К3 Собственное отношение экзаменуемого к позиции автора (рассказчика) по указанной проблеме исходного текста (с 81 до 96)</w:t>
      </w:r>
    </w:p>
    <w:p w14:paraId="6953E841"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27К5 Логичность речи (с 73 до 86)</w:t>
      </w:r>
    </w:p>
    <w:p w14:paraId="5301E8BE" w14:textId="2C2914EA"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27K7</w:t>
      </w:r>
      <w:r w:rsidRPr="009F2D80">
        <w:rPr>
          <w:rFonts w:ascii="Times New Roman" w:eastAsia="Times New Roman" w:hAnsi="Times New Roman" w:cs="Times New Roman"/>
          <w:sz w:val="24"/>
          <w:szCs w:val="24"/>
          <w:lang w:eastAsia="ru-RU"/>
        </w:rPr>
        <w:tab/>
        <w:t>Соблюдение орфографических норм</w:t>
      </w:r>
      <w:r w:rsidRPr="00B213FE">
        <w:rPr>
          <w:rFonts w:ascii="Times New Roman" w:eastAsia="Times New Roman" w:hAnsi="Times New Roman" w:cs="Times New Roman"/>
          <w:sz w:val="24"/>
          <w:szCs w:val="24"/>
          <w:lang w:eastAsia="ru-RU"/>
        </w:rPr>
        <w:t xml:space="preserve"> </w:t>
      </w:r>
      <w:r w:rsidRPr="009F2D80">
        <w:rPr>
          <w:rFonts w:ascii="Times New Roman" w:eastAsia="Times New Roman" w:hAnsi="Times New Roman" w:cs="Times New Roman"/>
          <w:sz w:val="24"/>
          <w:szCs w:val="24"/>
          <w:lang w:eastAsia="ru-RU"/>
        </w:rPr>
        <w:t>(с 60</w:t>
      </w:r>
      <w:r w:rsidR="00B213FE" w:rsidRPr="00B213FE">
        <w:rPr>
          <w:rFonts w:ascii="Times New Roman" w:eastAsia="Times New Roman" w:hAnsi="Times New Roman" w:cs="Times New Roman"/>
          <w:sz w:val="24"/>
          <w:szCs w:val="24"/>
          <w:lang w:eastAsia="ru-RU"/>
        </w:rPr>
        <w:t xml:space="preserve"> </w:t>
      </w:r>
      <w:r w:rsidRPr="009F2D80">
        <w:rPr>
          <w:rFonts w:ascii="Times New Roman" w:eastAsia="Times New Roman" w:hAnsi="Times New Roman" w:cs="Times New Roman"/>
          <w:sz w:val="24"/>
          <w:szCs w:val="24"/>
          <w:lang w:eastAsia="ru-RU"/>
        </w:rPr>
        <w:t>до 68)</w:t>
      </w:r>
    </w:p>
    <w:p w14:paraId="0B4AA6C8" w14:textId="178BD5AF"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27K9</w:t>
      </w:r>
      <w:r w:rsidRPr="009F2D80">
        <w:rPr>
          <w:rFonts w:ascii="Times New Roman" w:eastAsia="Times New Roman" w:hAnsi="Times New Roman" w:cs="Times New Roman"/>
          <w:sz w:val="24"/>
          <w:szCs w:val="24"/>
          <w:lang w:eastAsia="ru-RU"/>
        </w:rPr>
        <w:tab/>
        <w:t>Соблюдение грамматических норм</w:t>
      </w:r>
      <w:r w:rsidRPr="00B213FE">
        <w:rPr>
          <w:rFonts w:ascii="Times New Roman" w:eastAsia="Times New Roman" w:hAnsi="Times New Roman" w:cs="Times New Roman"/>
          <w:sz w:val="24"/>
          <w:szCs w:val="24"/>
          <w:lang w:eastAsia="ru-RU"/>
        </w:rPr>
        <w:t xml:space="preserve"> </w:t>
      </w:r>
      <w:r w:rsidRPr="009F2D80">
        <w:rPr>
          <w:rFonts w:ascii="Times New Roman" w:eastAsia="Times New Roman" w:hAnsi="Times New Roman" w:cs="Times New Roman"/>
          <w:sz w:val="24"/>
          <w:szCs w:val="24"/>
          <w:lang w:eastAsia="ru-RU"/>
        </w:rPr>
        <w:t>(с 53</w:t>
      </w:r>
      <w:r w:rsidRPr="009F2D80">
        <w:rPr>
          <w:rFonts w:ascii="Times New Roman" w:eastAsia="Times New Roman" w:hAnsi="Times New Roman" w:cs="Times New Roman"/>
          <w:sz w:val="24"/>
          <w:szCs w:val="24"/>
          <w:lang w:eastAsia="ru-RU"/>
        </w:rPr>
        <w:tab/>
        <w:t>до 67)</w:t>
      </w:r>
    </w:p>
    <w:p w14:paraId="49ECED65" w14:textId="17817B2B"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sz w:val="24"/>
          <w:szCs w:val="24"/>
          <w:lang w:eastAsia="ru-RU"/>
        </w:rPr>
        <w:t>Тот же средний процент выполнения заданий сохраняется в задании:</w:t>
      </w:r>
    </w:p>
    <w:p w14:paraId="215C1203"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i/>
          <w:iCs/>
          <w:sz w:val="24"/>
          <w:szCs w:val="24"/>
          <w:lang w:eastAsia="ru-RU"/>
        </w:rPr>
        <w:t>Часть 2</w:t>
      </w:r>
    </w:p>
    <w:p w14:paraId="642BBA28"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27K6</w:t>
      </w:r>
      <w:r w:rsidRPr="009F2D80">
        <w:rPr>
          <w:rFonts w:ascii="Times New Roman" w:eastAsia="Times New Roman" w:hAnsi="Times New Roman" w:cs="Times New Roman"/>
          <w:sz w:val="24"/>
          <w:szCs w:val="24"/>
          <w:lang w:eastAsia="ru-RU"/>
        </w:rPr>
        <w:tab/>
        <w:t>Соблюдение этических норм - 98</w:t>
      </w:r>
    </w:p>
    <w:p w14:paraId="7C916BCA"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sz w:val="24"/>
          <w:szCs w:val="24"/>
          <w:lang w:eastAsia="ru-RU"/>
        </w:rPr>
        <w:t xml:space="preserve">Незначительное уменьшение при выполнении заданий имеют задания: </w:t>
      </w:r>
    </w:p>
    <w:p w14:paraId="71E12DB9"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i/>
          <w:iCs/>
          <w:sz w:val="24"/>
          <w:szCs w:val="24"/>
          <w:lang w:eastAsia="ru-RU"/>
        </w:rPr>
        <w:t>Часть 1</w:t>
      </w:r>
    </w:p>
    <w:p w14:paraId="66A41076" w14:textId="6A914BBA"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i/>
          <w:iCs/>
          <w:sz w:val="24"/>
          <w:szCs w:val="24"/>
          <w:lang w:eastAsia="ru-RU"/>
        </w:rPr>
        <w:t>Базового уровня сложности</w:t>
      </w:r>
    </w:p>
    <w:p w14:paraId="3F185B41"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5 Основные лексические нормы современного русского литературного языка. Паронимы и их употребление</w:t>
      </w:r>
      <w:r w:rsidRPr="009F2D80">
        <w:rPr>
          <w:rFonts w:ascii="Times New Roman" w:eastAsia="Times New Roman" w:hAnsi="Times New Roman" w:cs="Times New Roman"/>
          <w:sz w:val="24"/>
          <w:szCs w:val="24"/>
          <w:lang w:eastAsia="ru-RU"/>
        </w:rPr>
        <w:tab/>
        <w:t>(с 59 до 58)</w:t>
      </w:r>
    </w:p>
    <w:p w14:paraId="2471A508" w14:textId="7A773391"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12 Правописание личных окончаний глаголов и суффиксов причастий, деепричастий (с 24 до 23)</w:t>
      </w:r>
    </w:p>
    <w:p w14:paraId="36D4E445" w14:textId="6AB69B78"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17 Знаки препинания при обособлении (с 53 до 52)</w:t>
      </w:r>
    </w:p>
    <w:p w14:paraId="20460608"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i/>
          <w:iCs/>
          <w:sz w:val="24"/>
          <w:szCs w:val="24"/>
          <w:lang w:eastAsia="ru-RU"/>
        </w:rPr>
        <w:t>Часть 2</w:t>
      </w:r>
    </w:p>
    <w:p w14:paraId="39622804"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27K8</w:t>
      </w:r>
      <w:r w:rsidRPr="009F2D80">
        <w:rPr>
          <w:rFonts w:ascii="Times New Roman" w:eastAsia="Times New Roman" w:hAnsi="Times New Roman" w:cs="Times New Roman"/>
          <w:sz w:val="24"/>
          <w:szCs w:val="24"/>
          <w:lang w:eastAsia="ru-RU"/>
        </w:rPr>
        <w:tab/>
        <w:t>Соблюдение пунктуационных норм</w:t>
      </w:r>
      <w:r w:rsidRPr="009F2D80">
        <w:rPr>
          <w:rFonts w:ascii="Times New Roman" w:eastAsia="Times New Roman" w:hAnsi="Times New Roman" w:cs="Times New Roman"/>
          <w:sz w:val="24"/>
          <w:szCs w:val="24"/>
          <w:lang w:eastAsia="ru-RU"/>
        </w:rPr>
        <w:tab/>
        <w:t>(с 37</w:t>
      </w:r>
      <w:r w:rsidRPr="009F2D80">
        <w:rPr>
          <w:rFonts w:ascii="Times New Roman" w:eastAsia="Times New Roman" w:hAnsi="Times New Roman" w:cs="Times New Roman"/>
          <w:sz w:val="24"/>
          <w:szCs w:val="24"/>
          <w:lang w:eastAsia="ru-RU"/>
        </w:rPr>
        <w:tab/>
        <w:t>до 36)</w:t>
      </w:r>
    </w:p>
    <w:p w14:paraId="05A5E365"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27K10</w:t>
      </w:r>
      <w:r w:rsidRPr="009F2D80">
        <w:rPr>
          <w:rFonts w:ascii="Times New Roman" w:eastAsia="Times New Roman" w:hAnsi="Times New Roman" w:cs="Times New Roman"/>
          <w:sz w:val="24"/>
          <w:szCs w:val="24"/>
          <w:lang w:eastAsia="ru-RU"/>
        </w:rPr>
        <w:tab/>
        <w:t>Соблюдение речевых норм</w:t>
      </w:r>
      <w:r w:rsidRPr="009F2D80">
        <w:rPr>
          <w:rFonts w:ascii="Times New Roman" w:eastAsia="Times New Roman" w:hAnsi="Times New Roman" w:cs="Times New Roman"/>
          <w:sz w:val="24"/>
          <w:szCs w:val="24"/>
          <w:lang w:eastAsia="ru-RU"/>
        </w:rPr>
        <w:tab/>
        <w:t xml:space="preserve"> (с 57</w:t>
      </w:r>
      <w:r w:rsidRPr="009F2D80">
        <w:rPr>
          <w:rFonts w:ascii="Times New Roman" w:eastAsia="Times New Roman" w:hAnsi="Times New Roman" w:cs="Times New Roman"/>
          <w:sz w:val="24"/>
          <w:szCs w:val="24"/>
          <w:lang w:eastAsia="ru-RU"/>
        </w:rPr>
        <w:tab/>
        <w:t>до 56)</w:t>
      </w:r>
    </w:p>
    <w:p w14:paraId="4811472C"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b/>
          <w:bCs/>
          <w:sz w:val="24"/>
          <w:szCs w:val="24"/>
          <w:lang w:eastAsia="ru-RU"/>
        </w:rPr>
        <w:t>Значительное расхождение в сравнении с 2024 годом в сторону снижения выполнения заданий показали задания</w:t>
      </w:r>
      <w:r w:rsidRPr="009F2D80">
        <w:rPr>
          <w:rFonts w:ascii="Times New Roman" w:eastAsia="Times New Roman" w:hAnsi="Times New Roman" w:cs="Times New Roman"/>
          <w:sz w:val="24"/>
          <w:szCs w:val="24"/>
          <w:lang w:eastAsia="ru-RU"/>
        </w:rPr>
        <w:t xml:space="preserve">: </w:t>
      </w:r>
    </w:p>
    <w:p w14:paraId="59E446A3"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i/>
          <w:iCs/>
          <w:sz w:val="24"/>
          <w:szCs w:val="24"/>
          <w:lang w:eastAsia="ru-RU"/>
        </w:rPr>
        <w:t>Часть 1</w:t>
      </w:r>
    </w:p>
    <w:p w14:paraId="2576CB62" w14:textId="4A022DDF"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i/>
          <w:iCs/>
          <w:sz w:val="24"/>
          <w:szCs w:val="24"/>
          <w:lang w:eastAsia="ru-RU"/>
        </w:rPr>
        <w:t>Базового уровня сложности</w:t>
      </w:r>
    </w:p>
    <w:p w14:paraId="59654538" w14:textId="1E671EA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2 Лексикология и фразеология как разделы лингвистики. Лексический анализ слова</w:t>
      </w:r>
      <w:r w:rsidRPr="00B213FE">
        <w:rPr>
          <w:rFonts w:ascii="Times New Roman" w:eastAsia="Times New Roman" w:hAnsi="Times New Roman" w:cs="Times New Roman"/>
          <w:sz w:val="24"/>
          <w:szCs w:val="24"/>
          <w:lang w:eastAsia="ru-RU"/>
        </w:rPr>
        <w:t xml:space="preserve"> </w:t>
      </w:r>
      <w:r w:rsidRPr="009F2D80">
        <w:rPr>
          <w:rFonts w:ascii="Times New Roman" w:eastAsia="Times New Roman" w:hAnsi="Times New Roman" w:cs="Times New Roman"/>
          <w:sz w:val="24"/>
          <w:szCs w:val="24"/>
          <w:lang w:eastAsia="ru-RU"/>
        </w:rPr>
        <w:t>(с</w:t>
      </w:r>
      <w:r w:rsidRPr="00B213FE">
        <w:rPr>
          <w:rFonts w:ascii="Times New Roman" w:eastAsia="Times New Roman" w:hAnsi="Times New Roman" w:cs="Times New Roman"/>
          <w:sz w:val="24"/>
          <w:szCs w:val="24"/>
          <w:lang w:eastAsia="ru-RU"/>
        </w:rPr>
        <w:t xml:space="preserve"> </w:t>
      </w:r>
      <w:r w:rsidRPr="009F2D80">
        <w:rPr>
          <w:rFonts w:ascii="Times New Roman" w:eastAsia="Times New Roman" w:hAnsi="Times New Roman" w:cs="Times New Roman"/>
          <w:sz w:val="24"/>
          <w:szCs w:val="24"/>
          <w:lang w:eastAsia="ru-RU"/>
        </w:rPr>
        <w:t>71 до 54)</w:t>
      </w:r>
    </w:p>
    <w:p w14:paraId="1D1D4E49" w14:textId="62D2DDFA"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7 Основные морфологические нормы современного русского литературного языка (с 80 до 66</w:t>
      </w:r>
      <w:r w:rsidRPr="00B213FE">
        <w:rPr>
          <w:rFonts w:ascii="Times New Roman" w:eastAsia="Times New Roman" w:hAnsi="Times New Roman" w:cs="Times New Roman"/>
          <w:sz w:val="24"/>
          <w:szCs w:val="24"/>
          <w:lang w:eastAsia="ru-RU"/>
        </w:rPr>
        <w:t>)</w:t>
      </w:r>
    </w:p>
    <w:p w14:paraId="0851114D"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xml:space="preserve">№ 9 Правописание гласных и согласных в корне </w:t>
      </w:r>
      <w:r w:rsidRPr="009F2D80">
        <w:rPr>
          <w:rFonts w:ascii="Times New Roman" w:eastAsia="Times New Roman" w:hAnsi="Times New Roman" w:cs="Times New Roman"/>
          <w:sz w:val="24"/>
          <w:szCs w:val="24"/>
          <w:lang w:eastAsia="ru-RU"/>
        </w:rPr>
        <w:tab/>
        <w:t>(с 64 до 47)</w:t>
      </w:r>
    </w:p>
    <w:p w14:paraId="29117517" w14:textId="79E1BAB3"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11 Правописание суффиксов (кроме суффиксов причастий, деепричастий)</w:t>
      </w:r>
      <w:r w:rsidRPr="00B213FE">
        <w:rPr>
          <w:rFonts w:ascii="Times New Roman" w:eastAsia="Times New Roman" w:hAnsi="Times New Roman" w:cs="Times New Roman"/>
          <w:sz w:val="24"/>
          <w:szCs w:val="24"/>
          <w:lang w:eastAsia="ru-RU"/>
        </w:rPr>
        <w:t xml:space="preserve"> </w:t>
      </w:r>
      <w:r w:rsidRPr="009F2D80">
        <w:rPr>
          <w:rFonts w:ascii="Times New Roman" w:eastAsia="Times New Roman" w:hAnsi="Times New Roman" w:cs="Times New Roman"/>
          <w:sz w:val="24"/>
          <w:szCs w:val="24"/>
          <w:lang w:eastAsia="ru-RU"/>
        </w:rPr>
        <w:t>(с 45 до 34)</w:t>
      </w:r>
    </w:p>
    <w:p w14:paraId="1DC5BD16" w14:textId="74BBAEE2"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13 Правописание не и ни</w:t>
      </w:r>
      <w:r w:rsidRPr="00B213FE">
        <w:rPr>
          <w:rFonts w:ascii="Times New Roman" w:eastAsia="Times New Roman" w:hAnsi="Times New Roman" w:cs="Times New Roman"/>
          <w:sz w:val="24"/>
          <w:szCs w:val="24"/>
          <w:lang w:eastAsia="ru-RU"/>
        </w:rPr>
        <w:t xml:space="preserve"> </w:t>
      </w:r>
      <w:r w:rsidRPr="009F2D80">
        <w:rPr>
          <w:rFonts w:ascii="Times New Roman" w:eastAsia="Times New Roman" w:hAnsi="Times New Roman" w:cs="Times New Roman"/>
          <w:sz w:val="24"/>
          <w:szCs w:val="24"/>
          <w:lang w:eastAsia="ru-RU"/>
        </w:rPr>
        <w:t>(с 47 до 31)</w:t>
      </w:r>
    </w:p>
    <w:p w14:paraId="45F3C4A4" w14:textId="61ED5CCB"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14 Слитное, дефисное и раздельное написание слов разных частей речи (с 43</w:t>
      </w:r>
      <w:r w:rsidRPr="00B213FE">
        <w:rPr>
          <w:rFonts w:ascii="Times New Roman" w:eastAsia="Times New Roman" w:hAnsi="Times New Roman" w:cs="Times New Roman"/>
          <w:sz w:val="24"/>
          <w:szCs w:val="24"/>
          <w:lang w:eastAsia="ru-RU"/>
        </w:rPr>
        <w:t xml:space="preserve"> </w:t>
      </w:r>
      <w:r w:rsidRPr="009F2D80">
        <w:rPr>
          <w:rFonts w:ascii="Times New Roman" w:eastAsia="Times New Roman" w:hAnsi="Times New Roman" w:cs="Times New Roman"/>
          <w:sz w:val="24"/>
          <w:szCs w:val="24"/>
          <w:lang w:eastAsia="ru-RU"/>
        </w:rPr>
        <w:t xml:space="preserve">до 28) </w:t>
      </w:r>
    </w:p>
    <w:p w14:paraId="33CBA4A4" w14:textId="2ACA1483"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18 Знаки препинания в предложениях с вводными конструкциями, обращениями, междометиями</w:t>
      </w:r>
      <w:r w:rsidRPr="00B213FE">
        <w:rPr>
          <w:rFonts w:ascii="Times New Roman" w:eastAsia="Times New Roman" w:hAnsi="Times New Roman" w:cs="Times New Roman"/>
          <w:sz w:val="24"/>
          <w:szCs w:val="24"/>
          <w:lang w:eastAsia="ru-RU"/>
        </w:rPr>
        <w:t xml:space="preserve"> </w:t>
      </w:r>
      <w:r w:rsidRPr="009F2D80">
        <w:rPr>
          <w:rFonts w:ascii="Times New Roman" w:eastAsia="Times New Roman" w:hAnsi="Times New Roman" w:cs="Times New Roman"/>
          <w:sz w:val="24"/>
          <w:szCs w:val="24"/>
          <w:lang w:eastAsia="ru-RU"/>
        </w:rPr>
        <w:t>(с 55 до 30)</w:t>
      </w:r>
    </w:p>
    <w:p w14:paraId="2677F1FC"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19 Знаки препинания в сложном предложении- (с 68 до 43)</w:t>
      </w:r>
    </w:p>
    <w:p w14:paraId="628B122F"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lastRenderedPageBreak/>
        <w:t>№ 23 Информационно-смысловая переработка прочитанного текста</w:t>
      </w:r>
      <w:r w:rsidRPr="009F2D80">
        <w:rPr>
          <w:rFonts w:ascii="Times New Roman" w:eastAsia="Times New Roman" w:hAnsi="Times New Roman" w:cs="Times New Roman"/>
          <w:sz w:val="24"/>
          <w:szCs w:val="24"/>
          <w:lang w:eastAsia="ru-RU"/>
        </w:rPr>
        <w:tab/>
        <w:t>(с 53 до 48)</w:t>
      </w:r>
    </w:p>
    <w:p w14:paraId="0C45736A" w14:textId="61BAB366"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24 Информативность текста. Виды информации в тексте</w:t>
      </w:r>
      <w:r w:rsidRPr="00B213FE">
        <w:rPr>
          <w:rFonts w:ascii="Times New Roman" w:eastAsia="Times New Roman" w:hAnsi="Times New Roman" w:cs="Times New Roman"/>
          <w:sz w:val="24"/>
          <w:szCs w:val="24"/>
          <w:lang w:eastAsia="ru-RU"/>
        </w:rPr>
        <w:t xml:space="preserve"> </w:t>
      </w:r>
      <w:r w:rsidRPr="009F2D80">
        <w:rPr>
          <w:rFonts w:ascii="Times New Roman" w:eastAsia="Times New Roman" w:hAnsi="Times New Roman" w:cs="Times New Roman"/>
          <w:sz w:val="24"/>
          <w:szCs w:val="24"/>
          <w:lang w:eastAsia="ru-RU"/>
        </w:rPr>
        <w:t>(с 38</w:t>
      </w:r>
      <w:r w:rsidRPr="00B213FE">
        <w:rPr>
          <w:rFonts w:ascii="Times New Roman" w:eastAsia="Times New Roman" w:hAnsi="Times New Roman" w:cs="Times New Roman"/>
          <w:sz w:val="24"/>
          <w:szCs w:val="24"/>
          <w:lang w:eastAsia="ru-RU"/>
        </w:rPr>
        <w:t xml:space="preserve"> </w:t>
      </w:r>
      <w:r w:rsidRPr="009F2D80">
        <w:rPr>
          <w:rFonts w:ascii="Times New Roman" w:eastAsia="Times New Roman" w:hAnsi="Times New Roman" w:cs="Times New Roman"/>
          <w:sz w:val="24"/>
          <w:szCs w:val="24"/>
          <w:lang w:eastAsia="ru-RU"/>
        </w:rPr>
        <w:t>до 29)</w:t>
      </w:r>
    </w:p>
    <w:p w14:paraId="5F6950EB"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i/>
          <w:iCs/>
          <w:sz w:val="24"/>
          <w:szCs w:val="24"/>
          <w:lang w:eastAsia="ru-RU"/>
        </w:rPr>
        <w:t>Повышенного уровня сложности</w:t>
      </w:r>
    </w:p>
    <w:p w14:paraId="6652360A" w14:textId="0600A4B0"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 3 Функциональная стилистика. Культура речи</w:t>
      </w:r>
      <w:r w:rsidRPr="00B213FE">
        <w:rPr>
          <w:rFonts w:ascii="Times New Roman" w:eastAsia="Times New Roman" w:hAnsi="Times New Roman" w:cs="Times New Roman"/>
          <w:sz w:val="24"/>
          <w:szCs w:val="24"/>
          <w:lang w:eastAsia="ru-RU"/>
        </w:rPr>
        <w:t xml:space="preserve"> (</w:t>
      </w:r>
      <w:r w:rsidRPr="009F2D80">
        <w:rPr>
          <w:rFonts w:ascii="Times New Roman" w:eastAsia="Times New Roman" w:hAnsi="Times New Roman" w:cs="Times New Roman"/>
          <w:sz w:val="24"/>
          <w:szCs w:val="24"/>
          <w:lang w:eastAsia="ru-RU"/>
        </w:rPr>
        <w:t>с 45 до 19)</w:t>
      </w:r>
    </w:p>
    <w:p w14:paraId="7AF00255" w14:textId="77777777" w:rsidR="009F2D80" w:rsidRPr="009F2D80" w:rsidRDefault="009F2D80" w:rsidP="001D5B88">
      <w:pPr>
        <w:spacing w:after="0" w:line="240" w:lineRule="auto"/>
        <w:ind w:firstLine="709"/>
        <w:jc w:val="both"/>
        <w:rPr>
          <w:rFonts w:ascii="Times New Roman" w:eastAsia="Times New Roman" w:hAnsi="Times New Roman" w:cs="Times New Roman"/>
          <w:sz w:val="24"/>
          <w:szCs w:val="24"/>
          <w:lang w:eastAsia="ru-RU"/>
        </w:rPr>
      </w:pPr>
      <w:r w:rsidRPr="009F2D80">
        <w:rPr>
          <w:rFonts w:ascii="Times New Roman" w:eastAsia="Times New Roman" w:hAnsi="Times New Roman" w:cs="Times New Roman"/>
          <w:i/>
          <w:iCs/>
          <w:sz w:val="24"/>
          <w:szCs w:val="24"/>
          <w:lang w:eastAsia="ru-RU"/>
        </w:rPr>
        <w:t>Часть 2</w:t>
      </w:r>
    </w:p>
    <w:p w14:paraId="64967BE0" w14:textId="15AD711E" w:rsidR="009F2D80" w:rsidRPr="00B213FE" w:rsidRDefault="009F2D80" w:rsidP="001D5B88">
      <w:pPr>
        <w:keepNext/>
        <w:keepLines/>
        <w:spacing w:after="0" w:line="240" w:lineRule="auto"/>
        <w:ind w:firstLine="709"/>
        <w:jc w:val="both"/>
        <w:outlineLvl w:val="2"/>
        <w:rPr>
          <w:rFonts w:ascii="Times New Roman" w:eastAsia="Times New Roman" w:hAnsi="Times New Roman" w:cs="Times New Roman"/>
          <w:sz w:val="24"/>
          <w:szCs w:val="24"/>
          <w:lang w:eastAsia="ru-RU"/>
        </w:rPr>
      </w:pPr>
      <w:r w:rsidRPr="009F2D80">
        <w:rPr>
          <w:rFonts w:ascii="Times New Roman" w:eastAsia="Times New Roman" w:hAnsi="Times New Roman" w:cs="Times New Roman"/>
          <w:sz w:val="24"/>
          <w:szCs w:val="24"/>
          <w:lang w:eastAsia="ru-RU"/>
        </w:rPr>
        <w:t>27К4 Фактическая точность речи</w:t>
      </w:r>
      <w:r w:rsidRPr="009F2D80">
        <w:rPr>
          <w:rFonts w:ascii="Times New Roman" w:eastAsia="Times New Roman" w:hAnsi="Times New Roman" w:cs="Times New Roman"/>
          <w:i/>
          <w:iCs/>
          <w:sz w:val="24"/>
          <w:szCs w:val="24"/>
          <w:lang w:eastAsia="ru-RU"/>
        </w:rPr>
        <w:t> </w:t>
      </w:r>
      <w:r w:rsidRPr="009F2D80">
        <w:rPr>
          <w:rFonts w:ascii="Times New Roman" w:eastAsia="Times New Roman" w:hAnsi="Times New Roman" w:cs="Times New Roman"/>
          <w:sz w:val="24"/>
          <w:szCs w:val="24"/>
          <w:lang w:eastAsia="ru-RU"/>
        </w:rPr>
        <w:t>(с 92 до 88)</w:t>
      </w:r>
    </w:p>
    <w:p w14:paraId="39D93D47" w14:textId="5E109B2B" w:rsidR="009F2D80" w:rsidRPr="00B213FE" w:rsidRDefault="009F2D80" w:rsidP="009F2D80">
      <w:pPr>
        <w:keepNext/>
        <w:keepLines/>
        <w:spacing w:after="0" w:line="240" w:lineRule="auto"/>
        <w:outlineLvl w:val="2"/>
        <w:rPr>
          <w:rFonts w:ascii="Times New Roman" w:eastAsia="Times New Roman" w:hAnsi="Times New Roman" w:cs="Times New Roman"/>
          <w:sz w:val="24"/>
          <w:szCs w:val="24"/>
          <w:lang w:eastAsia="ru-RU"/>
        </w:rPr>
      </w:pPr>
    </w:p>
    <w:p w14:paraId="386DC629" w14:textId="77777777" w:rsidR="004D5834" w:rsidRPr="00B213FE" w:rsidRDefault="004D5834" w:rsidP="004D5834">
      <w:pPr>
        <w:pStyle w:val="3"/>
        <w:keepNext/>
        <w:keepLines/>
        <w:tabs>
          <w:tab w:val="left" w:pos="567"/>
        </w:tabs>
        <w:spacing w:before="0" w:beforeAutospacing="0" w:after="0" w:afterAutospacing="0"/>
        <w:ind w:firstLine="709"/>
        <w:jc w:val="both"/>
        <w:rPr>
          <w:b w:val="0"/>
          <w:bCs w:val="0"/>
          <w:sz w:val="28"/>
          <w:szCs w:val="28"/>
        </w:rPr>
      </w:pPr>
      <w:r w:rsidRPr="00B213FE">
        <w:rPr>
          <w:b w:val="0"/>
          <w:bCs w:val="0"/>
          <w:sz w:val="28"/>
          <w:szCs w:val="28"/>
        </w:rPr>
        <w:t>…по совершенствованию преподавания учебного предмета всем обучающимся</w:t>
      </w:r>
    </w:p>
    <w:p w14:paraId="6657DE58" w14:textId="77777777" w:rsidR="004D5834" w:rsidRPr="00B213FE" w:rsidRDefault="004D5834" w:rsidP="004D5834">
      <w:pPr>
        <w:pStyle w:val="a3"/>
        <w:numPr>
          <w:ilvl w:val="0"/>
          <w:numId w:val="5"/>
        </w:numPr>
        <w:spacing w:before="0" w:beforeAutospacing="0" w:after="0" w:afterAutospacing="0"/>
        <w:ind w:left="0" w:firstLine="709"/>
        <w:jc w:val="both"/>
      </w:pPr>
      <w:r w:rsidRPr="00B213FE">
        <w:rPr>
          <w:i/>
          <w:iCs/>
        </w:rPr>
        <w:t>Учителям</w:t>
      </w:r>
    </w:p>
    <w:p w14:paraId="53F9D2CC" w14:textId="54129781" w:rsidR="004D5834" w:rsidRPr="00B213FE" w:rsidRDefault="004D5834" w:rsidP="004D5834">
      <w:pPr>
        <w:pStyle w:val="a3"/>
        <w:spacing w:before="0" w:beforeAutospacing="0" w:after="0" w:afterAutospacing="0"/>
        <w:ind w:firstLine="709"/>
        <w:jc w:val="both"/>
      </w:pPr>
      <w:r w:rsidRPr="00B213FE">
        <w:t>Анализ результатов проведения ЕГЭ по русскому языку в 2025 году показал типичные затруднения участников экзамена, определил основные направления работы для подготовки к ЕГЭ в 2025/2026 гг. в основной и средней школе</w:t>
      </w:r>
      <w:r w:rsidRPr="00B213FE">
        <w:rPr>
          <w:i/>
          <w:iCs/>
        </w:rPr>
        <w:t>:</w:t>
      </w:r>
    </w:p>
    <w:p w14:paraId="3218CD7A" w14:textId="77777777" w:rsidR="004D5834" w:rsidRPr="00B213FE" w:rsidRDefault="004D5834" w:rsidP="004D5834">
      <w:pPr>
        <w:pStyle w:val="a3"/>
        <w:spacing w:before="0" w:beforeAutospacing="0" w:after="0" w:afterAutospacing="0"/>
        <w:ind w:firstLine="709"/>
        <w:jc w:val="both"/>
      </w:pPr>
      <w:r w:rsidRPr="00B213FE">
        <w:t>№ 2 Лексикология и фразеология как разделы лингвистики. Лексический анализ слова</w:t>
      </w:r>
      <w:r w:rsidRPr="00B213FE">
        <w:tab/>
      </w:r>
    </w:p>
    <w:p w14:paraId="7C8F9456" w14:textId="77777777" w:rsidR="004D5834" w:rsidRPr="00B213FE" w:rsidRDefault="004D5834" w:rsidP="004D5834">
      <w:pPr>
        <w:pStyle w:val="a3"/>
        <w:spacing w:before="0" w:beforeAutospacing="0" w:after="0" w:afterAutospacing="0"/>
        <w:ind w:firstLine="709"/>
        <w:jc w:val="both"/>
      </w:pPr>
      <w:r w:rsidRPr="00B213FE">
        <w:t xml:space="preserve">№ 7 Основные морфологические нормы современного русского литературного языка  </w:t>
      </w:r>
      <w:r w:rsidRPr="00B213FE">
        <w:tab/>
      </w:r>
    </w:p>
    <w:p w14:paraId="2B3AB156" w14:textId="77777777" w:rsidR="004D5834" w:rsidRPr="00B213FE" w:rsidRDefault="004D5834" w:rsidP="004D5834">
      <w:pPr>
        <w:pStyle w:val="a3"/>
        <w:spacing w:before="0" w:beforeAutospacing="0" w:after="0" w:afterAutospacing="0"/>
        <w:ind w:firstLine="709"/>
        <w:jc w:val="both"/>
      </w:pPr>
      <w:r w:rsidRPr="00B213FE">
        <w:t xml:space="preserve">№ 9 Правописание гласных и согласных в корне </w:t>
      </w:r>
      <w:r w:rsidRPr="00B213FE">
        <w:tab/>
      </w:r>
    </w:p>
    <w:p w14:paraId="05B20118" w14:textId="77777777" w:rsidR="004D5834" w:rsidRPr="00B213FE" w:rsidRDefault="004D5834" w:rsidP="004D5834">
      <w:pPr>
        <w:pStyle w:val="a3"/>
        <w:spacing w:before="0" w:beforeAutospacing="0" w:after="0" w:afterAutospacing="0"/>
        <w:ind w:firstLine="709"/>
        <w:jc w:val="both"/>
      </w:pPr>
      <w:r w:rsidRPr="00B213FE">
        <w:t>№ 11 Правописание суффиксов (кроме суффиксов причастий, деепричастий)</w:t>
      </w:r>
    </w:p>
    <w:p w14:paraId="18E0A8D3" w14:textId="77777777" w:rsidR="004D5834" w:rsidRPr="00B213FE" w:rsidRDefault="004D5834" w:rsidP="004D5834">
      <w:pPr>
        <w:pStyle w:val="a3"/>
        <w:spacing w:before="0" w:beforeAutospacing="0" w:after="0" w:afterAutospacing="0"/>
        <w:ind w:firstLine="709"/>
        <w:jc w:val="both"/>
      </w:pPr>
      <w:r w:rsidRPr="00B213FE">
        <w:t>№ 13 Правописание не и ни</w:t>
      </w:r>
      <w:r w:rsidRPr="00B213FE">
        <w:tab/>
      </w:r>
    </w:p>
    <w:p w14:paraId="7DB9557B" w14:textId="77777777" w:rsidR="004D5834" w:rsidRPr="00B213FE" w:rsidRDefault="004D5834" w:rsidP="004D5834">
      <w:pPr>
        <w:pStyle w:val="a3"/>
        <w:spacing w:before="0" w:beforeAutospacing="0" w:after="0" w:afterAutospacing="0"/>
        <w:ind w:firstLine="709"/>
        <w:jc w:val="both"/>
      </w:pPr>
      <w:r w:rsidRPr="00B213FE">
        <w:t xml:space="preserve">№ 14 Слитное, дефисное и раздельное написание слов разных частей речи </w:t>
      </w:r>
      <w:r w:rsidRPr="00B213FE">
        <w:tab/>
        <w:t> </w:t>
      </w:r>
    </w:p>
    <w:p w14:paraId="4A113DAE" w14:textId="77777777" w:rsidR="004D5834" w:rsidRPr="00B213FE" w:rsidRDefault="004D5834" w:rsidP="004D5834">
      <w:pPr>
        <w:pStyle w:val="a3"/>
        <w:spacing w:before="0" w:beforeAutospacing="0" w:after="0" w:afterAutospacing="0"/>
        <w:ind w:firstLine="709"/>
        <w:jc w:val="both"/>
      </w:pPr>
      <w:r w:rsidRPr="00B213FE">
        <w:t>№ 18 Знаки препинания в предложениях с вводными конструкциями, обращениями, междометиями</w:t>
      </w:r>
      <w:r w:rsidRPr="00B213FE">
        <w:tab/>
      </w:r>
    </w:p>
    <w:p w14:paraId="12780891" w14:textId="77777777" w:rsidR="004D5834" w:rsidRPr="00B213FE" w:rsidRDefault="004D5834" w:rsidP="004D5834">
      <w:pPr>
        <w:pStyle w:val="a3"/>
        <w:spacing w:before="0" w:beforeAutospacing="0" w:after="0" w:afterAutospacing="0"/>
        <w:ind w:firstLine="709"/>
        <w:jc w:val="both"/>
      </w:pPr>
      <w:r w:rsidRPr="00B213FE">
        <w:t>№ 19 Знаки препинания в сложном предложении</w:t>
      </w:r>
    </w:p>
    <w:p w14:paraId="21ED59AD" w14:textId="77777777" w:rsidR="004D5834" w:rsidRPr="00B213FE" w:rsidRDefault="004D5834" w:rsidP="004D5834">
      <w:pPr>
        <w:pStyle w:val="a3"/>
        <w:spacing w:before="0" w:beforeAutospacing="0" w:after="0" w:afterAutospacing="0"/>
        <w:ind w:firstLine="709"/>
        <w:jc w:val="both"/>
      </w:pPr>
      <w:r w:rsidRPr="00B213FE">
        <w:t>№ 23 Информационно-смысловая переработка прочитанного текста</w:t>
      </w:r>
      <w:r w:rsidRPr="00B213FE">
        <w:tab/>
      </w:r>
    </w:p>
    <w:p w14:paraId="299601C3" w14:textId="77777777" w:rsidR="004D5834" w:rsidRPr="00B213FE" w:rsidRDefault="004D5834" w:rsidP="004D5834">
      <w:pPr>
        <w:pStyle w:val="a3"/>
        <w:spacing w:before="0" w:beforeAutospacing="0" w:after="0" w:afterAutospacing="0"/>
        <w:ind w:firstLine="709"/>
        <w:jc w:val="both"/>
      </w:pPr>
      <w:r w:rsidRPr="00B213FE">
        <w:t>№ 24 Информативность текста. Виды информации в тексте</w:t>
      </w:r>
    </w:p>
    <w:p w14:paraId="7ACE6D5A" w14:textId="77777777" w:rsidR="004D5834" w:rsidRPr="00B213FE" w:rsidRDefault="004D5834" w:rsidP="004D5834">
      <w:pPr>
        <w:pStyle w:val="a3"/>
        <w:spacing w:before="0" w:beforeAutospacing="0" w:after="0" w:afterAutospacing="0"/>
        <w:ind w:firstLine="709"/>
        <w:jc w:val="both"/>
      </w:pPr>
      <w:r w:rsidRPr="00B213FE">
        <w:t>Повышенного уровня сложности</w:t>
      </w:r>
    </w:p>
    <w:p w14:paraId="5C461BE4" w14:textId="77777777" w:rsidR="004D5834" w:rsidRPr="00B213FE" w:rsidRDefault="004D5834" w:rsidP="004D5834">
      <w:pPr>
        <w:pStyle w:val="a3"/>
        <w:spacing w:before="0" w:beforeAutospacing="0" w:after="0" w:afterAutospacing="0"/>
        <w:ind w:firstLine="709"/>
        <w:jc w:val="both"/>
      </w:pPr>
      <w:r w:rsidRPr="00B213FE">
        <w:t>№ 3 Функциональная стилистика. Культура речи</w:t>
      </w:r>
    </w:p>
    <w:p w14:paraId="08A8DFF6" w14:textId="684B1E4E" w:rsidR="004D5834" w:rsidRPr="00B213FE" w:rsidRDefault="004D5834" w:rsidP="004D5834">
      <w:pPr>
        <w:pStyle w:val="a3"/>
        <w:spacing w:before="0" w:beforeAutospacing="0" w:after="0" w:afterAutospacing="0"/>
        <w:ind w:firstLine="709"/>
        <w:jc w:val="both"/>
      </w:pPr>
      <w:r w:rsidRPr="00B213FE">
        <w:t xml:space="preserve">Тренинг по совершенствованию орфографических и пунктуационных навыков можно осуществлять с помощью методики интенсивного правописания </w:t>
      </w:r>
      <w:proofErr w:type="gramStart"/>
      <w:r w:rsidRPr="00B213FE">
        <w:t>Т.Я</w:t>
      </w:r>
      <w:proofErr w:type="gramEnd"/>
      <w:r w:rsidRPr="00B213FE">
        <w:t xml:space="preserve"> Фроловой, представленной в учебных пособиях с 5 по 11 класс «Русский язык. Учебное пособие в 2-х частях» Авторы: Рудяков А.Н., Фролова Т.Я., Маркина-</w:t>
      </w:r>
      <w:proofErr w:type="spellStart"/>
      <w:r w:rsidRPr="00B213FE">
        <w:t>Гурджи</w:t>
      </w:r>
      <w:proofErr w:type="spellEnd"/>
      <w:r w:rsidRPr="00B213FE">
        <w:t xml:space="preserve"> М.Г., </w:t>
      </w:r>
      <w:proofErr w:type="spellStart"/>
      <w:r w:rsidRPr="00B213FE">
        <w:t>Бурдина</w:t>
      </w:r>
      <w:proofErr w:type="spellEnd"/>
      <w:r w:rsidRPr="00B213FE">
        <w:t xml:space="preserve"> А.С. Издательство: Просвещение -2023.</w:t>
      </w:r>
    </w:p>
    <w:p w14:paraId="51A48395" w14:textId="77777777" w:rsidR="004D5834" w:rsidRPr="00B213FE" w:rsidRDefault="004D5834" w:rsidP="004D5834">
      <w:pPr>
        <w:pStyle w:val="a3"/>
        <w:numPr>
          <w:ilvl w:val="0"/>
          <w:numId w:val="6"/>
        </w:numPr>
        <w:spacing w:before="0" w:beforeAutospacing="0" w:after="0" w:afterAutospacing="0"/>
        <w:ind w:left="0" w:firstLine="709"/>
        <w:jc w:val="both"/>
      </w:pPr>
      <w:r w:rsidRPr="00B213FE">
        <w:rPr>
          <w:i/>
          <w:iCs/>
        </w:rPr>
        <w:t>ИПК / ИРО, иным организациям, реализующим программы профессионального развития учителей</w:t>
      </w:r>
    </w:p>
    <w:p w14:paraId="2F58D335" w14:textId="798F33E0" w:rsidR="004D5834" w:rsidRPr="00B213FE" w:rsidRDefault="004D5834" w:rsidP="004D5834">
      <w:pPr>
        <w:pStyle w:val="a3"/>
        <w:spacing w:before="0" w:beforeAutospacing="0" w:after="0" w:afterAutospacing="0"/>
        <w:ind w:firstLine="709"/>
        <w:jc w:val="both"/>
      </w:pPr>
      <w:r w:rsidRPr="00B213FE">
        <w:t>Для профессионального роста учителей-предметников на базе ГБОУ ДПО РК КРИППО предлагаются курсы повышения квалификации по подготовке экспертов к оцениванию работ ГИА, по подготовке учащихся к ГИА, развитию читательской грамотности, повышению культуры речи педагога.</w:t>
      </w:r>
    </w:p>
    <w:p w14:paraId="544729AA" w14:textId="52814A7D" w:rsidR="009F2D80" w:rsidRPr="00B213FE" w:rsidRDefault="009F2D80" w:rsidP="009F2D80">
      <w:pPr>
        <w:pStyle w:val="a3"/>
        <w:spacing w:before="0" w:beforeAutospacing="0" w:after="0" w:afterAutospacing="0"/>
        <w:ind w:firstLine="709"/>
        <w:contextualSpacing/>
        <w:jc w:val="both"/>
        <w:rPr>
          <w:b/>
          <w:bCs/>
          <w:sz w:val="28"/>
          <w:szCs w:val="28"/>
        </w:rPr>
      </w:pPr>
    </w:p>
    <w:p w14:paraId="45136F9B" w14:textId="05C60121" w:rsidR="009F2D80" w:rsidRPr="00B213FE" w:rsidRDefault="009F2D80" w:rsidP="009F2D80">
      <w:pPr>
        <w:pStyle w:val="a3"/>
        <w:spacing w:before="0" w:beforeAutospacing="0" w:after="0" w:afterAutospacing="0" w:line="360" w:lineRule="auto"/>
        <w:ind w:firstLine="851"/>
        <w:jc w:val="center"/>
        <w:rPr>
          <w:b/>
          <w:bCs/>
          <w:sz w:val="28"/>
          <w:szCs w:val="28"/>
        </w:rPr>
      </w:pPr>
    </w:p>
    <w:p w14:paraId="79455C07" w14:textId="74AE6A0F" w:rsidR="004D5834" w:rsidRPr="00B213FE" w:rsidRDefault="001D5B88" w:rsidP="004D5834">
      <w:pPr>
        <w:pStyle w:val="3"/>
        <w:keepNext/>
        <w:keepLines/>
        <w:spacing w:before="0" w:beforeAutospacing="0" w:after="0" w:afterAutospacing="0"/>
        <w:ind w:firstLine="709"/>
        <w:jc w:val="both"/>
        <w:rPr>
          <w:b w:val="0"/>
          <w:bCs w:val="0"/>
          <w:sz w:val="28"/>
          <w:szCs w:val="28"/>
        </w:rPr>
      </w:pPr>
      <w:r w:rsidRPr="00B213FE">
        <w:rPr>
          <w:sz w:val="28"/>
          <w:szCs w:val="28"/>
        </w:rPr>
        <w:lastRenderedPageBreak/>
        <w:t xml:space="preserve">1.1.1 </w:t>
      </w:r>
      <w:r w:rsidR="004D5834" w:rsidRPr="00B213FE">
        <w:rPr>
          <w:b w:val="0"/>
          <w:bCs w:val="0"/>
          <w:sz w:val="28"/>
          <w:szCs w:val="28"/>
        </w:rPr>
        <w:t>…по организации дифференцированного обучения школьников с разными уровнями предметной подготовки</w:t>
      </w:r>
    </w:p>
    <w:p w14:paraId="15252C72" w14:textId="26BC1DC4" w:rsidR="004D5834" w:rsidRPr="00B213FE" w:rsidRDefault="004D5834" w:rsidP="001D5B88">
      <w:pPr>
        <w:pStyle w:val="a3"/>
        <w:spacing w:before="0" w:beforeAutospacing="0" w:after="0" w:afterAutospacing="0"/>
        <w:ind w:firstLine="709"/>
        <w:jc w:val="both"/>
      </w:pPr>
      <w:r w:rsidRPr="00B213FE">
        <w:rPr>
          <w:i/>
          <w:iCs/>
        </w:rPr>
        <w:t>В рекомендациях по организации дифференцированного обучения школьников должны быть включены предложения, относящиеся к каждой из групп участников ЕГЭ с разным уровнем подготовки.</w:t>
      </w:r>
    </w:p>
    <w:p w14:paraId="4E26C663" w14:textId="77777777" w:rsidR="004D5834" w:rsidRPr="00B213FE" w:rsidRDefault="004D5834" w:rsidP="004D5834">
      <w:pPr>
        <w:pStyle w:val="a3"/>
        <w:numPr>
          <w:ilvl w:val="0"/>
          <w:numId w:val="8"/>
        </w:numPr>
        <w:spacing w:before="0" w:beforeAutospacing="0" w:after="0" w:afterAutospacing="0"/>
        <w:ind w:left="0" w:firstLine="709"/>
        <w:jc w:val="both"/>
      </w:pPr>
      <w:r w:rsidRPr="00B213FE">
        <w:rPr>
          <w:i/>
          <w:iCs/>
        </w:rPr>
        <w:t>Учителям</w:t>
      </w:r>
    </w:p>
    <w:p w14:paraId="4095ADEA" w14:textId="22E07BDF" w:rsidR="004D5834" w:rsidRPr="00B213FE" w:rsidRDefault="004D5834" w:rsidP="004D5834">
      <w:pPr>
        <w:pStyle w:val="a3"/>
        <w:spacing w:before="0" w:beforeAutospacing="0" w:after="0" w:afterAutospacing="0"/>
        <w:ind w:firstLine="709"/>
        <w:jc w:val="both"/>
        <w:rPr>
          <w:b/>
          <w:bCs/>
        </w:rPr>
      </w:pPr>
      <w:r w:rsidRPr="00B213FE">
        <w:rPr>
          <w:b/>
          <w:bCs/>
        </w:rPr>
        <w:t>Образцы заданий для школьников с низким и средним уровнем подготовки</w:t>
      </w:r>
    </w:p>
    <w:p w14:paraId="18FCEDDC" w14:textId="3A3DCE37" w:rsidR="004D5834" w:rsidRPr="00B213FE" w:rsidRDefault="004D5834" w:rsidP="004D5834">
      <w:pPr>
        <w:pStyle w:val="a3"/>
        <w:spacing w:before="0" w:beforeAutospacing="0" w:after="0" w:afterAutospacing="0"/>
        <w:ind w:firstLine="709"/>
        <w:jc w:val="both"/>
      </w:pPr>
    </w:p>
    <w:p w14:paraId="4598F017" w14:textId="77777777" w:rsidR="004D5834" w:rsidRPr="004D5834" w:rsidRDefault="004D5834" w:rsidP="004D5834">
      <w:pPr>
        <w:spacing w:after="0" w:line="360" w:lineRule="auto"/>
        <w:ind w:firstLine="709"/>
        <w:jc w:val="both"/>
        <w:rPr>
          <w:rFonts w:ascii="Times New Roman" w:eastAsia="Times New Roman" w:hAnsi="Times New Roman" w:cs="Times New Roman"/>
          <w:b/>
          <w:bCs/>
          <w:sz w:val="24"/>
          <w:szCs w:val="24"/>
          <w:lang w:eastAsia="ru-RU"/>
        </w:rPr>
      </w:pPr>
      <w:r w:rsidRPr="004D5834">
        <w:rPr>
          <w:rFonts w:ascii="Times New Roman" w:eastAsia="Times New Roman" w:hAnsi="Times New Roman" w:cs="Times New Roman"/>
          <w:b/>
          <w:bCs/>
          <w:sz w:val="24"/>
          <w:szCs w:val="24"/>
          <w:lang w:eastAsia="ru-RU"/>
        </w:rPr>
        <w:t>Задание 7</w:t>
      </w:r>
    </w:p>
    <w:p w14:paraId="701CDDC8" w14:textId="0C759A66" w:rsidR="004D5834" w:rsidRPr="00B213FE" w:rsidRDefault="004D5834" w:rsidP="004D5834">
      <w:pPr>
        <w:spacing w:after="0" w:line="240" w:lineRule="auto"/>
        <w:ind w:firstLine="709"/>
        <w:contextualSpacing/>
        <w:jc w:val="both"/>
        <w:rPr>
          <w:rFonts w:ascii="Times New Roman" w:eastAsia="Times New Roman" w:hAnsi="Times New Roman" w:cs="Times New Roman"/>
          <w:sz w:val="24"/>
          <w:szCs w:val="24"/>
          <w:lang w:eastAsia="ru-RU"/>
        </w:rPr>
      </w:pPr>
      <w:r w:rsidRPr="004D5834">
        <w:rPr>
          <w:rFonts w:ascii="Times New Roman" w:eastAsia="Times New Roman" w:hAnsi="Times New Roman" w:cs="Times New Roman"/>
          <w:sz w:val="24"/>
          <w:szCs w:val="24"/>
          <w:lang w:eastAsia="ru-RU"/>
        </w:rPr>
        <w:t>Упражнение</w:t>
      </w:r>
      <w:r w:rsidRPr="00B213FE">
        <w:rPr>
          <w:rFonts w:ascii="Times New Roman" w:eastAsia="Times New Roman" w:hAnsi="Times New Roman" w:cs="Times New Roman"/>
          <w:sz w:val="24"/>
          <w:szCs w:val="24"/>
          <w:lang w:eastAsia="ru-RU"/>
        </w:rPr>
        <w:t xml:space="preserve"> 1</w:t>
      </w:r>
      <w:r w:rsidRPr="004D5834">
        <w:rPr>
          <w:rFonts w:ascii="Times New Roman" w:eastAsia="Times New Roman" w:hAnsi="Times New Roman" w:cs="Times New Roman"/>
          <w:sz w:val="24"/>
          <w:szCs w:val="24"/>
          <w:lang w:eastAsia="ru-RU"/>
        </w:rPr>
        <w:t>. Образовать формы родительного падежа множественного числа от следующих существительных: апельсины, баклажаны, башкиры, блюдца, ботинки, будни, бюллетени, вафли, граммы, гектары, грузины, мандарины, носки, сапоги, серьги, солдаты, сумерки, туфли, чулки, ясли.</w:t>
      </w:r>
    </w:p>
    <w:p w14:paraId="3D180561" w14:textId="77777777" w:rsidR="000F000A" w:rsidRPr="00B213FE" w:rsidRDefault="000F000A" w:rsidP="004D5834">
      <w:pPr>
        <w:spacing w:after="0" w:line="240" w:lineRule="auto"/>
        <w:ind w:firstLine="709"/>
        <w:contextualSpacing/>
        <w:jc w:val="both"/>
        <w:rPr>
          <w:rFonts w:ascii="Times New Roman" w:hAnsi="Times New Roman" w:cs="Times New Roman"/>
          <w:sz w:val="24"/>
          <w:szCs w:val="24"/>
        </w:rPr>
      </w:pPr>
    </w:p>
    <w:p w14:paraId="4C3C40F6" w14:textId="6455728A"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Упражнение 2. Просклоняйте по падежам следующие сложные существительные: плащ-палатка, диван-кровать, кресло-качалка, генерал-майор.</w:t>
      </w:r>
    </w:p>
    <w:p w14:paraId="724A800F" w14:textId="77777777" w:rsidR="000F000A" w:rsidRPr="00B213FE" w:rsidRDefault="000F000A" w:rsidP="004D5834">
      <w:pPr>
        <w:spacing w:after="0" w:line="240" w:lineRule="auto"/>
        <w:ind w:firstLine="709"/>
        <w:contextualSpacing/>
        <w:jc w:val="both"/>
        <w:rPr>
          <w:rFonts w:ascii="Times New Roman" w:hAnsi="Times New Roman" w:cs="Times New Roman"/>
          <w:sz w:val="24"/>
          <w:szCs w:val="24"/>
        </w:rPr>
      </w:pPr>
    </w:p>
    <w:p w14:paraId="41207E2C" w14:textId="5D932DA2"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Упражнение 3.  В выделенных ниже словах допущены ошибки в образовании формы слова. Исправьте ошибки и запишите слова правильно: оказался БОЙЧЕЕ всех, более ВЫСОЧАЙШИЙ, взлетел более ВЫШЕ, конфликт более ГЛУБОЧАЙШИЙ, ГУСТЕЕ сметаны, ДЛИНЬШЕ перрона, ЗВОНЧЕЕ будильника, КРАСИВШЕ других, самый КРАТЧАЙШИЙ, выглядел МОЛОДЕЕ, МЯГШЕ хлеба, НАИБОЛЬШЕ уместный, наиболее СПОКОЙНЕЙШИЙ, СЛАДЧЕ сахара, самый СПОСОБНЕЙШИЙ студент, он более УГРЮМЕЕ, чувствовать более ТОНЬШЕ, более УВЕРЕННЕЕ, встречается наиболее ЧАЩЕ, более ЧЕСТНЕЕ поступил.</w:t>
      </w:r>
    </w:p>
    <w:p w14:paraId="6B95EEA0" w14:textId="77777777" w:rsidR="000F000A" w:rsidRPr="00B213FE" w:rsidRDefault="000F000A" w:rsidP="004D5834">
      <w:pPr>
        <w:spacing w:after="0" w:line="240" w:lineRule="auto"/>
        <w:ind w:firstLine="709"/>
        <w:contextualSpacing/>
        <w:jc w:val="both"/>
        <w:rPr>
          <w:rFonts w:ascii="Times New Roman" w:hAnsi="Times New Roman" w:cs="Times New Roman"/>
          <w:sz w:val="24"/>
          <w:szCs w:val="24"/>
        </w:rPr>
      </w:pPr>
    </w:p>
    <w:p w14:paraId="16953847" w14:textId="2F1FA1FB"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 xml:space="preserve">Упражнение 4. Запишите числа словами: </w:t>
      </w:r>
    </w:p>
    <w:p w14:paraId="1647A3E3" w14:textId="60D0E5DB"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К 800 прибавить 12.  От 156 отнять 34. Решить с 100 задачами.  С 576 рублями в кармане. Около 900 человек приняли участие в конференции. В 2029 году я уеду в Москву. К 300 прибавить 26 будет 326. В 2014 году произошли важные события. Кедры живут до 800—850 лет. Самолет с 385 пассажирами прибыл в аэропорт.</w:t>
      </w:r>
    </w:p>
    <w:p w14:paraId="2E65CB9C" w14:textId="77777777" w:rsidR="000F000A" w:rsidRPr="00B213FE" w:rsidRDefault="000F000A" w:rsidP="004D5834">
      <w:pPr>
        <w:spacing w:after="0" w:line="240" w:lineRule="auto"/>
        <w:ind w:firstLine="709"/>
        <w:contextualSpacing/>
        <w:jc w:val="both"/>
        <w:rPr>
          <w:rFonts w:ascii="Times New Roman" w:hAnsi="Times New Roman" w:cs="Times New Roman"/>
          <w:sz w:val="24"/>
          <w:szCs w:val="24"/>
        </w:rPr>
      </w:pPr>
    </w:p>
    <w:p w14:paraId="55670C03" w14:textId="71F06529"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Упражнение 5</w:t>
      </w:r>
      <w:r w:rsidRPr="00B213FE">
        <w:rPr>
          <w:rFonts w:ascii="Times New Roman" w:hAnsi="Times New Roman" w:cs="Times New Roman"/>
          <w:b/>
          <w:bCs/>
          <w:sz w:val="24"/>
          <w:szCs w:val="24"/>
        </w:rPr>
        <w:t xml:space="preserve">. </w:t>
      </w:r>
      <w:r w:rsidRPr="00B213FE">
        <w:rPr>
          <w:rFonts w:ascii="Times New Roman" w:hAnsi="Times New Roman" w:cs="Times New Roman"/>
          <w:sz w:val="24"/>
          <w:szCs w:val="24"/>
        </w:rPr>
        <w:t>Поставьте числительные ОБА / ОБЕ в нужную форму.</w:t>
      </w:r>
    </w:p>
    <w:p w14:paraId="6D44B30B" w14:textId="77777777" w:rsidR="004D5834" w:rsidRPr="00B213FE" w:rsidRDefault="004D5834" w:rsidP="004D5834">
      <w:pPr>
        <w:pStyle w:val="a4"/>
        <w:numPr>
          <w:ilvl w:val="0"/>
          <w:numId w:val="9"/>
        </w:numPr>
        <w:ind w:left="0" w:firstLine="709"/>
        <w:jc w:val="both"/>
        <w:rPr>
          <w:rFonts w:cs="Times New Roman"/>
          <w:szCs w:val="24"/>
        </w:rPr>
      </w:pPr>
      <w:r w:rsidRPr="00B213FE">
        <w:rPr>
          <w:rFonts w:cs="Times New Roman"/>
          <w:szCs w:val="24"/>
        </w:rPr>
        <w:t xml:space="preserve">Я прочитал … книги. </w:t>
      </w:r>
    </w:p>
    <w:p w14:paraId="7F9592AC" w14:textId="77777777" w:rsidR="004D5834" w:rsidRPr="00B213FE" w:rsidRDefault="004D5834" w:rsidP="004D5834">
      <w:pPr>
        <w:pStyle w:val="a4"/>
        <w:numPr>
          <w:ilvl w:val="0"/>
          <w:numId w:val="9"/>
        </w:numPr>
        <w:ind w:left="0" w:firstLine="709"/>
        <w:jc w:val="both"/>
        <w:rPr>
          <w:rFonts w:cs="Times New Roman"/>
          <w:szCs w:val="24"/>
        </w:rPr>
      </w:pPr>
      <w:r w:rsidRPr="00B213FE">
        <w:rPr>
          <w:rFonts w:cs="Times New Roman"/>
          <w:szCs w:val="24"/>
        </w:rPr>
        <w:t xml:space="preserve">У меня есть … брата. </w:t>
      </w:r>
    </w:p>
    <w:p w14:paraId="2828BD0F" w14:textId="77777777" w:rsidR="004D5834" w:rsidRPr="00B213FE" w:rsidRDefault="004D5834" w:rsidP="004D5834">
      <w:pPr>
        <w:pStyle w:val="a4"/>
        <w:numPr>
          <w:ilvl w:val="0"/>
          <w:numId w:val="9"/>
        </w:numPr>
        <w:ind w:left="0" w:firstLine="709"/>
        <w:jc w:val="both"/>
        <w:rPr>
          <w:rFonts w:cs="Times New Roman"/>
          <w:szCs w:val="24"/>
        </w:rPr>
      </w:pPr>
      <w:r w:rsidRPr="00B213FE">
        <w:rPr>
          <w:rFonts w:cs="Times New Roman"/>
          <w:szCs w:val="24"/>
        </w:rPr>
        <w:t xml:space="preserve">Я доволен … результатами. </w:t>
      </w:r>
    </w:p>
    <w:p w14:paraId="3DE9A391" w14:textId="77777777" w:rsidR="004D5834" w:rsidRPr="00B213FE" w:rsidRDefault="004D5834" w:rsidP="004D5834">
      <w:pPr>
        <w:pStyle w:val="a4"/>
        <w:numPr>
          <w:ilvl w:val="0"/>
          <w:numId w:val="9"/>
        </w:numPr>
        <w:ind w:left="0" w:firstLine="709"/>
        <w:jc w:val="both"/>
        <w:rPr>
          <w:rFonts w:cs="Times New Roman"/>
          <w:szCs w:val="24"/>
        </w:rPr>
      </w:pPr>
      <w:r w:rsidRPr="00B213FE">
        <w:rPr>
          <w:rFonts w:cs="Times New Roman"/>
          <w:szCs w:val="24"/>
        </w:rPr>
        <w:t xml:space="preserve">Я говорил с … подругами. </w:t>
      </w:r>
    </w:p>
    <w:p w14:paraId="4734D794" w14:textId="77777777" w:rsidR="004D5834" w:rsidRPr="00B213FE" w:rsidRDefault="004D5834" w:rsidP="004D5834">
      <w:pPr>
        <w:pStyle w:val="a4"/>
        <w:numPr>
          <w:ilvl w:val="0"/>
          <w:numId w:val="9"/>
        </w:numPr>
        <w:ind w:left="0" w:firstLine="709"/>
        <w:jc w:val="both"/>
        <w:rPr>
          <w:rFonts w:cs="Times New Roman"/>
          <w:szCs w:val="24"/>
        </w:rPr>
      </w:pPr>
      <w:r w:rsidRPr="00B213FE">
        <w:rPr>
          <w:rFonts w:cs="Times New Roman"/>
          <w:szCs w:val="24"/>
        </w:rPr>
        <w:t xml:space="preserve">На столе лежали … яблока. </w:t>
      </w:r>
    </w:p>
    <w:p w14:paraId="513F23CE" w14:textId="77777777" w:rsidR="004D5834" w:rsidRPr="00B213FE" w:rsidRDefault="004D5834" w:rsidP="004D5834">
      <w:pPr>
        <w:pStyle w:val="a4"/>
        <w:numPr>
          <w:ilvl w:val="0"/>
          <w:numId w:val="9"/>
        </w:numPr>
        <w:ind w:left="0" w:firstLine="709"/>
        <w:jc w:val="both"/>
        <w:rPr>
          <w:rFonts w:cs="Times New Roman"/>
          <w:szCs w:val="24"/>
        </w:rPr>
      </w:pPr>
      <w:r w:rsidRPr="00B213FE">
        <w:rPr>
          <w:rFonts w:cs="Times New Roman"/>
          <w:szCs w:val="24"/>
        </w:rPr>
        <w:t xml:space="preserve">Я купил … ручки. </w:t>
      </w:r>
    </w:p>
    <w:p w14:paraId="7E4D63E8" w14:textId="77777777" w:rsidR="004D5834" w:rsidRPr="00B213FE" w:rsidRDefault="004D5834" w:rsidP="004D5834">
      <w:pPr>
        <w:pStyle w:val="a4"/>
        <w:numPr>
          <w:ilvl w:val="0"/>
          <w:numId w:val="9"/>
        </w:numPr>
        <w:ind w:left="0" w:firstLine="709"/>
        <w:jc w:val="both"/>
        <w:rPr>
          <w:rFonts w:cs="Times New Roman"/>
          <w:szCs w:val="24"/>
        </w:rPr>
      </w:pPr>
      <w:r w:rsidRPr="00B213FE">
        <w:rPr>
          <w:rFonts w:cs="Times New Roman"/>
          <w:szCs w:val="24"/>
        </w:rPr>
        <w:t xml:space="preserve">Я помню … случая. </w:t>
      </w:r>
    </w:p>
    <w:p w14:paraId="79FEC5D2" w14:textId="77777777" w:rsidR="004D5834" w:rsidRPr="00B213FE" w:rsidRDefault="004D5834" w:rsidP="004D5834">
      <w:pPr>
        <w:pStyle w:val="a4"/>
        <w:numPr>
          <w:ilvl w:val="0"/>
          <w:numId w:val="9"/>
        </w:numPr>
        <w:ind w:left="0" w:firstLine="709"/>
        <w:jc w:val="both"/>
        <w:rPr>
          <w:rFonts w:cs="Times New Roman"/>
          <w:szCs w:val="24"/>
        </w:rPr>
      </w:pPr>
      <w:r w:rsidRPr="00B213FE">
        <w:rPr>
          <w:rFonts w:cs="Times New Roman"/>
          <w:szCs w:val="24"/>
        </w:rPr>
        <w:lastRenderedPageBreak/>
        <w:t xml:space="preserve">Я благодарен … родителям. </w:t>
      </w:r>
    </w:p>
    <w:p w14:paraId="3DF803F2" w14:textId="77777777" w:rsidR="004D5834" w:rsidRPr="00B213FE" w:rsidRDefault="004D5834" w:rsidP="004D5834">
      <w:pPr>
        <w:pStyle w:val="a4"/>
        <w:numPr>
          <w:ilvl w:val="0"/>
          <w:numId w:val="9"/>
        </w:numPr>
        <w:ind w:left="0" w:firstLine="709"/>
        <w:jc w:val="both"/>
        <w:rPr>
          <w:rFonts w:cs="Times New Roman"/>
          <w:szCs w:val="24"/>
        </w:rPr>
      </w:pPr>
      <w:r w:rsidRPr="00B213FE">
        <w:rPr>
          <w:rFonts w:cs="Times New Roman"/>
          <w:szCs w:val="24"/>
        </w:rPr>
        <w:t xml:space="preserve">Я видел ... сестры. </w:t>
      </w:r>
    </w:p>
    <w:p w14:paraId="47404AC4" w14:textId="5A571273" w:rsidR="004D5834" w:rsidRPr="00B213FE" w:rsidRDefault="004D5834" w:rsidP="004D5834">
      <w:pPr>
        <w:pStyle w:val="a4"/>
        <w:numPr>
          <w:ilvl w:val="0"/>
          <w:numId w:val="9"/>
        </w:numPr>
        <w:ind w:left="0" w:firstLine="709"/>
        <w:jc w:val="both"/>
        <w:rPr>
          <w:rFonts w:cs="Times New Roman"/>
          <w:szCs w:val="24"/>
        </w:rPr>
      </w:pPr>
      <w:r w:rsidRPr="00B213FE">
        <w:rPr>
          <w:rFonts w:cs="Times New Roman"/>
          <w:szCs w:val="24"/>
        </w:rPr>
        <w:t>Я рад … друзьям.</w:t>
      </w:r>
    </w:p>
    <w:p w14:paraId="5E0212AE" w14:textId="77777777" w:rsidR="000F000A" w:rsidRPr="00B213FE" w:rsidRDefault="000F000A" w:rsidP="004D5834">
      <w:pPr>
        <w:spacing w:after="0" w:line="240" w:lineRule="auto"/>
        <w:ind w:firstLine="709"/>
        <w:contextualSpacing/>
        <w:jc w:val="both"/>
        <w:rPr>
          <w:rFonts w:ascii="Times New Roman" w:hAnsi="Times New Roman" w:cs="Times New Roman"/>
          <w:sz w:val="24"/>
          <w:szCs w:val="24"/>
        </w:rPr>
      </w:pPr>
    </w:p>
    <w:p w14:paraId="088115F3" w14:textId="1240E0F0"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Упражнение 6. Запишите числительное ПОЛТОРА или ПОЛТОРАСТА в соответствующей форме.</w:t>
      </w:r>
    </w:p>
    <w:p w14:paraId="5B33CF76"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 xml:space="preserve">1. У меня с собой всего ПОЛТОРАСТА рублей. </w:t>
      </w:r>
    </w:p>
    <w:p w14:paraId="6DAAC6F1"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 xml:space="preserve">2. Сестра купила ПОЛТОРА литра молока. </w:t>
      </w:r>
    </w:p>
    <w:p w14:paraId="4B9F0D07" w14:textId="4100236F"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 xml:space="preserve">3. Сверх нормы было засеяно более ПОЛТОРАСТА гектаров. </w:t>
      </w:r>
    </w:p>
    <w:p w14:paraId="2FC39A97" w14:textId="09A84A29"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 xml:space="preserve">4. Из ПОЛТОРА тонн хлопка под навесом лежало меньше центнера. </w:t>
      </w:r>
    </w:p>
    <w:p w14:paraId="7E0E4C8C" w14:textId="1E6BCD1F"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 xml:space="preserve">5. Осталось ПОЛТОРА недели до прихода бригады. </w:t>
      </w:r>
    </w:p>
    <w:p w14:paraId="059B91D2" w14:textId="28A8EDEA"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 xml:space="preserve">6. На дорогу у нас ушло ПОЛТОРА суток. </w:t>
      </w:r>
    </w:p>
    <w:p w14:paraId="3C35DB9D" w14:textId="3D5C2FF1"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7. В работе кружка принимало участие около ПОЛТОРАСТА студентов.</w:t>
      </w:r>
    </w:p>
    <w:p w14:paraId="7936E3F5"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8. Думать о ПОЛТОРА днях.</w:t>
      </w:r>
    </w:p>
    <w:p w14:paraId="49D42A9C"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9. Находиться в ПОЛТОРАСТА километрах.</w:t>
      </w:r>
    </w:p>
    <w:p w14:paraId="6B737F35"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10. Трудился в течение ПОЛТОРА суток.</w:t>
      </w:r>
    </w:p>
    <w:p w14:paraId="48E3FA9B"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p>
    <w:p w14:paraId="6D11EAF1" w14:textId="12857F65"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Упражнение 7. Выберите правильный вариант из предложенных.</w:t>
      </w:r>
    </w:p>
    <w:p w14:paraId="636F0933" w14:textId="77777777" w:rsidR="004D5834" w:rsidRPr="00B213FE" w:rsidRDefault="004D5834" w:rsidP="004D5834">
      <w:pPr>
        <w:numPr>
          <w:ilvl w:val="0"/>
          <w:numId w:val="10"/>
        </w:numPr>
        <w:spacing w:after="0" w:line="240" w:lineRule="auto"/>
        <w:ind w:left="0"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 xml:space="preserve">(Езжай / Поезжай) прямо, потом поверни налево. </w:t>
      </w:r>
    </w:p>
    <w:p w14:paraId="35C0C7DD" w14:textId="77777777" w:rsidR="004D5834" w:rsidRPr="00B213FE" w:rsidRDefault="004D5834" w:rsidP="004D5834">
      <w:pPr>
        <w:numPr>
          <w:ilvl w:val="0"/>
          <w:numId w:val="10"/>
        </w:numPr>
        <w:spacing w:after="0" w:line="240" w:lineRule="auto"/>
        <w:ind w:left="0"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 xml:space="preserve">Она (одела / надела) новое платье. </w:t>
      </w:r>
    </w:p>
    <w:p w14:paraId="3FC03710" w14:textId="77777777" w:rsidR="004D5834" w:rsidRPr="00B213FE" w:rsidRDefault="004D5834" w:rsidP="004D5834">
      <w:pPr>
        <w:numPr>
          <w:ilvl w:val="0"/>
          <w:numId w:val="10"/>
        </w:numPr>
        <w:spacing w:after="0" w:line="240" w:lineRule="auto"/>
        <w:ind w:left="0"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Он (машет / махает) рукой в знак приветствия.</w:t>
      </w:r>
    </w:p>
    <w:p w14:paraId="4C0D291E" w14:textId="77777777" w:rsidR="004D5834" w:rsidRPr="00B213FE" w:rsidRDefault="004D5834" w:rsidP="004D5834">
      <w:pPr>
        <w:numPr>
          <w:ilvl w:val="0"/>
          <w:numId w:val="10"/>
        </w:numPr>
        <w:spacing w:after="0" w:line="240" w:lineRule="auto"/>
        <w:ind w:left="0"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 xml:space="preserve">(Испеки / </w:t>
      </w:r>
      <w:proofErr w:type="spellStart"/>
      <w:r w:rsidRPr="00B213FE">
        <w:rPr>
          <w:rFonts w:ascii="Times New Roman" w:hAnsi="Times New Roman" w:cs="Times New Roman"/>
          <w:sz w:val="24"/>
          <w:szCs w:val="24"/>
        </w:rPr>
        <w:t>Испечи</w:t>
      </w:r>
      <w:proofErr w:type="spellEnd"/>
      <w:r w:rsidRPr="00B213FE">
        <w:rPr>
          <w:rFonts w:ascii="Times New Roman" w:hAnsi="Times New Roman" w:cs="Times New Roman"/>
          <w:sz w:val="24"/>
          <w:szCs w:val="24"/>
        </w:rPr>
        <w:t>) мне, пожалуйста, пирог.</w:t>
      </w:r>
    </w:p>
    <w:p w14:paraId="2FEF489A" w14:textId="77777777" w:rsidR="004D5834" w:rsidRPr="00B213FE" w:rsidRDefault="004D5834" w:rsidP="004D5834">
      <w:pPr>
        <w:numPr>
          <w:ilvl w:val="0"/>
          <w:numId w:val="10"/>
        </w:numPr>
        <w:spacing w:after="0" w:line="240" w:lineRule="auto"/>
        <w:ind w:left="0"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 xml:space="preserve">(Кладите / </w:t>
      </w:r>
      <w:proofErr w:type="spellStart"/>
      <w:r w:rsidRPr="00B213FE">
        <w:rPr>
          <w:rFonts w:ascii="Times New Roman" w:hAnsi="Times New Roman" w:cs="Times New Roman"/>
          <w:sz w:val="24"/>
          <w:szCs w:val="24"/>
        </w:rPr>
        <w:t>Ложите</w:t>
      </w:r>
      <w:proofErr w:type="spellEnd"/>
      <w:r w:rsidRPr="00B213FE">
        <w:rPr>
          <w:rFonts w:ascii="Times New Roman" w:hAnsi="Times New Roman" w:cs="Times New Roman"/>
          <w:sz w:val="24"/>
          <w:szCs w:val="24"/>
        </w:rPr>
        <w:t>) вещи в шкаф.</w:t>
      </w:r>
    </w:p>
    <w:p w14:paraId="09C11A95" w14:textId="77777777" w:rsidR="004D5834" w:rsidRPr="00B213FE" w:rsidRDefault="004D5834" w:rsidP="004D5834">
      <w:pPr>
        <w:numPr>
          <w:ilvl w:val="0"/>
          <w:numId w:val="10"/>
        </w:numPr>
        <w:spacing w:after="0" w:line="240" w:lineRule="auto"/>
        <w:ind w:left="0"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 xml:space="preserve">(Положи / </w:t>
      </w:r>
      <w:proofErr w:type="spellStart"/>
      <w:r w:rsidRPr="00B213FE">
        <w:rPr>
          <w:rFonts w:ascii="Times New Roman" w:hAnsi="Times New Roman" w:cs="Times New Roman"/>
          <w:sz w:val="24"/>
          <w:szCs w:val="24"/>
        </w:rPr>
        <w:t>Поклади</w:t>
      </w:r>
      <w:proofErr w:type="spellEnd"/>
      <w:r w:rsidRPr="00B213FE">
        <w:rPr>
          <w:rFonts w:ascii="Times New Roman" w:hAnsi="Times New Roman" w:cs="Times New Roman"/>
          <w:sz w:val="24"/>
          <w:szCs w:val="24"/>
        </w:rPr>
        <w:t>) книгу на место.</w:t>
      </w:r>
    </w:p>
    <w:p w14:paraId="5025896A" w14:textId="77777777" w:rsidR="004D5834" w:rsidRPr="00B213FE" w:rsidRDefault="004D5834" w:rsidP="004D5834">
      <w:pPr>
        <w:numPr>
          <w:ilvl w:val="0"/>
          <w:numId w:val="10"/>
        </w:numPr>
        <w:spacing w:after="0" w:line="240" w:lineRule="auto"/>
        <w:ind w:left="0"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(Одень / надень) ребёнка потеплее, на улице холодно.</w:t>
      </w:r>
    </w:p>
    <w:p w14:paraId="4B1585B1" w14:textId="77777777" w:rsidR="004D5834" w:rsidRPr="00B213FE" w:rsidRDefault="004D5834" w:rsidP="004D5834">
      <w:pPr>
        <w:numPr>
          <w:ilvl w:val="0"/>
          <w:numId w:val="10"/>
        </w:numPr>
        <w:spacing w:after="0" w:line="240" w:lineRule="auto"/>
        <w:ind w:left="0"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Красивый пейзаж (</w:t>
      </w:r>
      <w:proofErr w:type="spellStart"/>
      <w:r w:rsidRPr="00B213FE">
        <w:rPr>
          <w:rFonts w:ascii="Times New Roman" w:hAnsi="Times New Roman" w:cs="Times New Roman"/>
          <w:sz w:val="24"/>
          <w:szCs w:val="24"/>
        </w:rPr>
        <w:t>привлекёт</w:t>
      </w:r>
      <w:proofErr w:type="spellEnd"/>
      <w:r w:rsidRPr="00B213FE">
        <w:rPr>
          <w:rFonts w:ascii="Times New Roman" w:hAnsi="Times New Roman" w:cs="Times New Roman"/>
          <w:sz w:val="24"/>
          <w:szCs w:val="24"/>
        </w:rPr>
        <w:t xml:space="preserve"> / привлечёт) внимание туристов.</w:t>
      </w:r>
    </w:p>
    <w:p w14:paraId="13B6BD82" w14:textId="77777777" w:rsidR="004D5834" w:rsidRPr="00B213FE" w:rsidRDefault="004D5834" w:rsidP="004D5834">
      <w:pPr>
        <w:numPr>
          <w:ilvl w:val="0"/>
          <w:numId w:val="10"/>
        </w:numPr>
        <w:spacing w:after="0" w:line="240" w:lineRule="auto"/>
        <w:ind w:left="0"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Цветы на окне уже (</w:t>
      </w:r>
      <w:proofErr w:type="spellStart"/>
      <w:r w:rsidRPr="00B213FE">
        <w:rPr>
          <w:rFonts w:ascii="Times New Roman" w:hAnsi="Times New Roman" w:cs="Times New Roman"/>
          <w:sz w:val="24"/>
          <w:szCs w:val="24"/>
        </w:rPr>
        <w:t>засохнули</w:t>
      </w:r>
      <w:proofErr w:type="spellEnd"/>
      <w:r w:rsidRPr="00B213FE">
        <w:rPr>
          <w:rFonts w:ascii="Times New Roman" w:hAnsi="Times New Roman" w:cs="Times New Roman"/>
          <w:sz w:val="24"/>
          <w:szCs w:val="24"/>
        </w:rPr>
        <w:t xml:space="preserve"> / засохли).</w:t>
      </w:r>
    </w:p>
    <w:p w14:paraId="224B761A" w14:textId="11903356" w:rsidR="004D5834" w:rsidRPr="00B213FE" w:rsidRDefault="004D5834" w:rsidP="000F000A">
      <w:pPr>
        <w:numPr>
          <w:ilvl w:val="0"/>
          <w:numId w:val="10"/>
        </w:numPr>
        <w:spacing w:after="0" w:line="240" w:lineRule="auto"/>
        <w:ind w:left="0"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 xml:space="preserve">Парикмахер отлично (стрижёт / </w:t>
      </w:r>
      <w:proofErr w:type="spellStart"/>
      <w:r w:rsidRPr="00B213FE">
        <w:rPr>
          <w:rFonts w:ascii="Times New Roman" w:hAnsi="Times New Roman" w:cs="Times New Roman"/>
          <w:sz w:val="24"/>
          <w:szCs w:val="24"/>
        </w:rPr>
        <w:t>стригёт</w:t>
      </w:r>
      <w:proofErr w:type="spellEnd"/>
      <w:r w:rsidRPr="00B213FE">
        <w:rPr>
          <w:rFonts w:ascii="Times New Roman" w:hAnsi="Times New Roman" w:cs="Times New Roman"/>
          <w:sz w:val="24"/>
          <w:szCs w:val="24"/>
        </w:rPr>
        <w:t>) волосы.</w:t>
      </w:r>
    </w:p>
    <w:p w14:paraId="0592B0A8" w14:textId="77777777" w:rsidR="000F000A" w:rsidRPr="00B213FE" w:rsidRDefault="000F000A" w:rsidP="004D5834">
      <w:pPr>
        <w:spacing w:after="0" w:line="240" w:lineRule="auto"/>
        <w:ind w:firstLine="709"/>
        <w:contextualSpacing/>
        <w:jc w:val="both"/>
        <w:rPr>
          <w:rFonts w:ascii="Times New Roman" w:hAnsi="Times New Roman" w:cs="Times New Roman"/>
          <w:sz w:val="24"/>
          <w:szCs w:val="24"/>
        </w:rPr>
      </w:pPr>
    </w:p>
    <w:p w14:paraId="43FE82C3" w14:textId="10937F98"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Упражнение 8. В одном из выделенных ниже слов допущена ошибка в образовании формы слова. Исправьте ошибку и запишите слово правильно.</w:t>
      </w:r>
    </w:p>
    <w:p w14:paraId="15EB38FA" w14:textId="77777777" w:rsidR="004D5834" w:rsidRPr="00B213FE" w:rsidRDefault="004D5834" w:rsidP="004D5834">
      <w:pPr>
        <w:pStyle w:val="a4"/>
        <w:numPr>
          <w:ilvl w:val="0"/>
          <w:numId w:val="11"/>
        </w:numPr>
        <w:ind w:left="0" w:firstLine="709"/>
        <w:jc w:val="both"/>
        <w:rPr>
          <w:rFonts w:cs="Times New Roman"/>
          <w:szCs w:val="24"/>
        </w:rPr>
      </w:pPr>
      <w:r w:rsidRPr="00B213FE">
        <w:rPr>
          <w:rFonts w:cs="Times New Roman"/>
          <w:szCs w:val="24"/>
        </w:rPr>
        <w:t>ДВУХСТАМИ предметами</w:t>
      </w:r>
    </w:p>
    <w:p w14:paraId="7BF582E4"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ЛЯГТЕ на пол</w:t>
      </w:r>
    </w:p>
    <w:p w14:paraId="14AB6E40"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опытные ИНЖЕНЕРЫ</w:t>
      </w:r>
    </w:p>
    <w:p w14:paraId="0FB145D3"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lastRenderedPageBreak/>
        <w:t>ПОЕЗЖАЙТЕ в город</w:t>
      </w:r>
    </w:p>
    <w:p w14:paraId="1ED06873"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сбор ПОМИДОРОВ</w:t>
      </w:r>
    </w:p>
    <w:p w14:paraId="3C43D17B" w14:textId="77777777" w:rsidR="004D5834" w:rsidRPr="00B213FE" w:rsidRDefault="004D5834" w:rsidP="004D5834">
      <w:pPr>
        <w:pStyle w:val="a4"/>
        <w:numPr>
          <w:ilvl w:val="0"/>
          <w:numId w:val="11"/>
        </w:numPr>
        <w:ind w:left="0" w:firstLine="709"/>
        <w:jc w:val="both"/>
        <w:rPr>
          <w:rFonts w:cs="Times New Roman"/>
          <w:szCs w:val="24"/>
        </w:rPr>
      </w:pPr>
      <w:r w:rsidRPr="00B213FE">
        <w:rPr>
          <w:rFonts w:cs="Times New Roman"/>
          <w:szCs w:val="24"/>
        </w:rPr>
        <w:t>ПАРИКМАХЕРЫ</w:t>
      </w:r>
    </w:p>
    <w:p w14:paraId="10C81D06"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ТРЁХСОТ страниц</w:t>
      </w:r>
    </w:p>
    <w:p w14:paraId="680E31A4"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ИХ желание</w:t>
      </w:r>
    </w:p>
    <w:p w14:paraId="03933ED8"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несколько МАНДАРИНОВ</w:t>
      </w:r>
    </w:p>
    <w:p w14:paraId="42DE84EA"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две пары БОТИНКОВ</w:t>
      </w:r>
    </w:p>
    <w:p w14:paraId="6D9DD16F" w14:textId="77777777" w:rsidR="004D5834" w:rsidRPr="00B213FE" w:rsidRDefault="004D5834" w:rsidP="004D5834">
      <w:pPr>
        <w:pStyle w:val="a4"/>
        <w:numPr>
          <w:ilvl w:val="0"/>
          <w:numId w:val="11"/>
        </w:numPr>
        <w:ind w:left="0" w:firstLine="709"/>
        <w:jc w:val="both"/>
        <w:rPr>
          <w:rFonts w:cs="Times New Roman"/>
          <w:szCs w:val="24"/>
        </w:rPr>
      </w:pPr>
      <w:r w:rsidRPr="00B213FE">
        <w:rPr>
          <w:rFonts w:cs="Times New Roman"/>
          <w:szCs w:val="24"/>
        </w:rPr>
        <w:t>НОСКОВ</w:t>
      </w:r>
    </w:p>
    <w:p w14:paraId="5A7873A7"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около ПОЛТОРАСТА страниц</w:t>
      </w:r>
    </w:p>
    <w:p w14:paraId="59F9AFE6"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ЧЕТЫРЬМЯСТАМИ студентами</w:t>
      </w:r>
    </w:p>
    <w:p w14:paraId="5ADDE96A"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ОБОИХ вариантов</w:t>
      </w:r>
    </w:p>
    <w:p w14:paraId="0E505FB4"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ТРОЕ волчат</w:t>
      </w:r>
    </w:p>
    <w:p w14:paraId="3C7427D9" w14:textId="77777777" w:rsidR="004D5834" w:rsidRPr="00B213FE" w:rsidRDefault="004D5834" w:rsidP="004D5834">
      <w:pPr>
        <w:pStyle w:val="a4"/>
        <w:numPr>
          <w:ilvl w:val="0"/>
          <w:numId w:val="11"/>
        </w:numPr>
        <w:ind w:left="0" w:firstLine="709"/>
        <w:jc w:val="both"/>
        <w:rPr>
          <w:rFonts w:cs="Times New Roman"/>
          <w:szCs w:val="24"/>
        </w:rPr>
      </w:pPr>
      <w:r w:rsidRPr="00B213FE">
        <w:rPr>
          <w:rFonts w:cs="Times New Roman"/>
          <w:szCs w:val="24"/>
        </w:rPr>
        <w:t>ПОПРОБОВАЕМ</w:t>
      </w:r>
    </w:p>
    <w:p w14:paraId="4F299728"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килограмм ЯБЛОК</w:t>
      </w:r>
    </w:p>
    <w:p w14:paraId="0998C5E2"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пара ПОЛОТЕНЕЦ</w:t>
      </w:r>
    </w:p>
    <w:p w14:paraId="44EC153D"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НАИСЛОЖНЕЙШИЙ</w:t>
      </w:r>
    </w:p>
    <w:p w14:paraId="2FF7B075"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ПРОПОЛОЩИ бельё</w:t>
      </w:r>
    </w:p>
    <w:p w14:paraId="4C39568A" w14:textId="77777777" w:rsidR="004D5834" w:rsidRPr="00B213FE" w:rsidRDefault="004D5834" w:rsidP="004D5834">
      <w:pPr>
        <w:pStyle w:val="a4"/>
        <w:numPr>
          <w:ilvl w:val="0"/>
          <w:numId w:val="11"/>
        </w:numPr>
        <w:ind w:left="0" w:firstLine="709"/>
        <w:jc w:val="both"/>
        <w:rPr>
          <w:rFonts w:cs="Times New Roman"/>
          <w:szCs w:val="24"/>
        </w:rPr>
      </w:pPr>
      <w:r w:rsidRPr="00B213FE">
        <w:rPr>
          <w:rFonts w:cs="Times New Roman"/>
          <w:szCs w:val="24"/>
        </w:rPr>
        <w:t>ЧУДЕСНЕЙШИМ образом</w:t>
      </w:r>
    </w:p>
    <w:p w14:paraId="4EB9C466"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около ПЯТИСОТ километров</w:t>
      </w:r>
    </w:p>
    <w:p w14:paraId="47B055D8"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ОБЕИХ рук</w:t>
      </w:r>
    </w:p>
    <w:p w14:paraId="52DA22AC"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мощные КОМПЬЮТЕРА</w:t>
      </w:r>
    </w:p>
    <w:p w14:paraId="2D14733C" w14:textId="0C187336" w:rsidR="004D5834" w:rsidRPr="00B213FE" w:rsidRDefault="004D5834" w:rsidP="000F000A">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полки для КУХОНЬ</w:t>
      </w:r>
    </w:p>
    <w:p w14:paraId="11C36DF9" w14:textId="77777777" w:rsidR="000F000A" w:rsidRPr="00B213FE" w:rsidRDefault="000F000A" w:rsidP="004D5834">
      <w:pPr>
        <w:spacing w:after="0" w:line="240" w:lineRule="auto"/>
        <w:ind w:firstLine="709"/>
        <w:contextualSpacing/>
        <w:jc w:val="both"/>
        <w:rPr>
          <w:rFonts w:ascii="Times New Roman" w:hAnsi="Times New Roman" w:cs="Times New Roman"/>
          <w:sz w:val="24"/>
          <w:szCs w:val="24"/>
        </w:rPr>
      </w:pPr>
    </w:p>
    <w:p w14:paraId="04959B7E" w14:textId="678FC69D"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Упражнение 9. В одном из выделенных ниже слов допущена ошибка в образовании формы слова. Исправьте ошибку и запишите слово правильно.</w:t>
      </w:r>
    </w:p>
    <w:p w14:paraId="7A7AEA51" w14:textId="77777777" w:rsidR="004D5834" w:rsidRPr="00B213FE" w:rsidRDefault="004D5834" w:rsidP="004D5834">
      <w:pPr>
        <w:pStyle w:val="a4"/>
        <w:numPr>
          <w:ilvl w:val="0"/>
          <w:numId w:val="12"/>
        </w:numPr>
        <w:ind w:left="0" w:firstLine="709"/>
        <w:jc w:val="both"/>
        <w:rPr>
          <w:rFonts w:cs="Times New Roman"/>
          <w:szCs w:val="24"/>
        </w:rPr>
      </w:pPr>
      <w:r w:rsidRPr="00B213FE">
        <w:rPr>
          <w:rFonts w:cs="Times New Roman"/>
          <w:szCs w:val="24"/>
        </w:rPr>
        <w:t>вместе с ДЕТЬМИ</w:t>
      </w:r>
    </w:p>
    <w:p w14:paraId="587C1272"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НАИЛУЧШИЙ снимок</w:t>
      </w:r>
    </w:p>
    <w:p w14:paraId="2ADC8458"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много АПЕЛЬСИН</w:t>
      </w:r>
    </w:p>
    <w:p w14:paraId="68CDF125"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ИСКОМЫЙ ответ</w:t>
      </w:r>
    </w:p>
    <w:p w14:paraId="3FA8F5BA"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пара ЧУЛОК</w:t>
      </w:r>
    </w:p>
    <w:p w14:paraId="4FE7BFE1" w14:textId="77777777" w:rsidR="004D5834" w:rsidRPr="00B213FE" w:rsidRDefault="004D5834" w:rsidP="004D5834">
      <w:pPr>
        <w:pStyle w:val="a4"/>
        <w:numPr>
          <w:ilvl w:val="0"/>
          <w:numId w:val="12"/>
        </w:numPr>
        <w:ind w:left="0" w:firstLine="709"/>
        <w:jc w:val="both"/>
        <w:rPr>
          <w:rFonts w:cs="Times New Roman"/>
          <w:szCs w:val="24"/>
        </w:rPr>
      </w:pPr>
      <w:r w:rsidRPr="00B213FE">
        <w:rPr>
          <w:rFonts w:cs="Times New Roman"/>
          <w:szCs w:val="24"/>
        </w:rPr>
        <w:t>пара САПОГ</w:t>
      </w:r>
    </w:p>
    <w:p w14:paraId="08B8F661"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ЕХАЙ быстрее</w:t>
      </w:r>
    </w:p>
    <w:p w14:paraId="3AD0A056"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килограмм БАКЛАЖАНОВ</w:t>
      </w:r>
    </w:p>
    <w:p w14:paraId="70A3C673"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lastRenderedPageBreak/>
        <w:t>ПОСАДИ дерево</w:t>
      </w:r>
    </w:p>
    <w:p w14:paraId="5601275B"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ЖЁСТЧЕ дерева</w:t>
      </w:r>
    </w:p>
    <w:p w14:paraId="054FB863" w14:textId="77777777" w:rsidR="004D5834" w:rsidRPr="00B213FE" w:rsidRDefault="004D5834" w:rsidP="004D5834">
      <w:pPr>
        <w:pStyle w:val="a4"/>
        <w:numPr>
          <w:ilvl w:val="0"/>
          <w:numId w:val="12"/>
        </w:numPr>
        <w:ind w:left="0" w:firstLine="709"/>
        <w:jc w:val="both"/>
        <w:rPr>
          <w:rFonts w:cs="Times New Roman"/>
          <w:szCs w:val="24"/>
        </w:rPr>
      </w:pPr>
      <w:r w:rsidRPr="00B213FE">
        <w:rPr>
          <w:rFonts w:cs="Times New Roman"/>
          <w:szCs w:val="24"/>
        </w:rPr>
        <w:t>спелых АБРИКОСОВ</w:t>
      </w:r>
    </w:p>
    <w:p w14:paraId="5E6157C6"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ШЕСТЬЮСТАМИ учебниками</w:t>
      </w:r>
    </w:p>
    <w:p w14:paraId="57712E68"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скоро ВЫЗДОРОВЕЕШЬ</w:t>
      </w:r>
    </w:p>
    <w:p w14:paraId="2C0E1FB4"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здоровые ДЁСНА</w:t>
      </w:r>
    </w:p>
    <w:p w14:paraId="34E300A7"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МОКЛА под дождём</w:t>
      </w:r>
    </w:p>
    <w:p w14:paraId="039CCC5B" w14:textId="77777777" w:rsidR="004D5834" w:rsidRPr="00B213FE" w:rsidRDefault="004D5834" w:rsidP="004D5834">
      <w:pPr>
        <w:pStyle w:val="a4"/>
        <w:numPr>
          <w:ilvl w:val="0"/>
          <w:numId w:val="12"/>
        </w:numPr>
        <w:ind w:left="0" w:firstLine="709"/>
        <w:jc w:val="both"/>
        <w:rPr>
          <w:rFonts w:cs="Times New Roman"/>
          <w:szCs w:val="24"/>
        </w:rPr>
      </w:pPr>
      <w:r w:rsidRPr="00B213FE">
        <w:rPr>
          <w:rFonts w:cs="Times New Roman"/>
          <w:szCs w:val="24"/>
        </w:rPr>
        <w:t>косвенных ПАДЕЖОВ</w:t>
      </w:r>
    </w:p>
    <w:p w14:paraId="31586FB0"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хлеб ЗАСОХ</w:t>
      </w:r>
    </w:p>
    <w:p w14:paraId="28C1885C"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КРАТЧАЙШИЙ путь</w:t>
      </w:r>
    </w:p>
    <w:p w14:paraId="2398E799"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ЧЕТЫРЬМЯСТАМИ метрами</w:t>
      </w:r>
    </w:p>
    <w:p w14:paraId="3BF99892"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ДИРЕКТОРА школ</w:t>
      </w:r>
    </w:p>
    <w:p w14:paraId="715EF785" w14:textId="77777777" w:rsidR="004D5834" w:rsidRPr="00B213FE" w:rsidRDefault="004D5834" w:rsidP="004D5834">
      <w:pPr>
        <w:pStyle w:val="a4"/>
        <w:numPr>
          <w:ilvl w:val="0"/>
          <w:numId w:val="12"/>
        </w:numPr>
        <w:ind w:left="0" w:firstLine="709"/>
        <w:jc w:val="both"/>
        <w:rPr>
          <w:rFonts w:cs="Times New Roman"/>
          <w:szCs w:val="24"/>
        </w:rPr>
      </w:pPr>
      <w:r w:rsidRPr="00B213FE">
        <w:rPr>
          <w:rFonts w:cs="Times New Roman"/>
          <w:szCs w:val="24"/>
        </w:rPr>
        <w:t>в ШКАФУ</w:t>
      </w:r>
    </w:p>
    <w:p w14:paraId="634AAB64"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пара ВАРЕЖЕК</w:t>
      </w:r>
    </w:p>
    <w:p w14:paraId="429E01C1"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ПРИОБРЕТШИЙ путёвку</w:t>
      </w:r>
    </w:p>
    <w:p w14:paraId="42B62E91" w14:textId="77777777" w:rsidR="004D5834" w:rsidRPr="00B213FE" w:rsidRDefault="004D5834" w:rsidP="004D5834">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более ВОСЕМЬСОТ миллионов</w:t>
      </w:r>
    </w:p>
    <w:p w14:paraId="6B210726" w14:textId="596BBCB0" w:rsidR="004D5834" w:rsidRPr="00B213FE" w:rsidRDefault="004D5834" w:rsidP="001D5B88">
      <w:pPr>
        <w:spacing w:after="0" w:line="240" w:lineRule="auto"/>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из белого ТЮЛЯ</w:t>
      </w:r>
    </w:p>
    <w:p w14:paraId="6A809F8B" w14:textId="6375929A" w:rsidR="004D5834" w:rsidRPr="00B213FE" w:rsidRDefault="004D5834" w:rsidP="004D5834">
      <w:pPr>
        <w:spacing w:after="0" w:line="240" w:lineRule="auto"/>
        <w:ind w:firstLine="709"/>
        <w:contextualSpacing/>
        <w:jc w:val="both"/>
        <w:rPr>
          <w:rFonts w:ascii="Times New Roman" w:hAnsi="Times New Roman" w:cs="Times New Roman"/>
          <w:sz w:val="24"/>
          <w:szCs w:val="24"/>
        </w:rPr>
      </w:pPr>
    </w:p>
    <w:p w14:paraId="36C2FF28" w14:textId="77777777" w:rsidR="004D5834" w:rsidRPr="004D5834" w:rsidRDefault="004D5834" w:rsidP="004D5834">
      <w:pPr>
        <w:spacing w:after="0" w:line="240" w:lineRule="auto"/>
        <w:ind w:left="426"/>
        <w:jc w:val="both"/>
        <w:rPr>
          <w:rFonts w:ascii="Times New Roman" w:eastAsia="Times New Roman" w:hAnsi="Times New Roman" w:cs="Times New Roman"/>
          <w:b/>
          <w:bCs/>
          <w:sz w:val="24"/>
          <w:szCs w:val="24"/>
          <w:lang w:eastAsia="ru-RU"/>
        </w:rPr>
      </w:pPr>
      <w:r w:rsidRPr="004D5834">
        <w:rPr>
          <w:rFonts w:ascii="Times New Roman" w:eastAsia="Times New Roman" w:hAnsi="Times New Roman" w:cs="Times New Roman"/>
          <w:b/>
          <w:bCs/>
          <w:sz w:val="24"/>
          <w:szCs w:val="24"/>
          <w:lang w:eastAsia="ru-RU"/>
        </w:rPr>
        <w:t>Задание 9</w:t>
      </w:r>
    </w:p>
    <w:p w14:paraId="4FC70381" w14:textId="77777777" w:rsidR="001D5B88" w:rsidRPr="00B213FE" w:rsidRDefault="001D5B88" w:rsidP="004D5834">
      <w:pPr>
        <w:spacing w:after="0" w:line="240" w:lineRule="auto"/>
        <w:ind w:left="426"/>
        <w:jc w:val="both"/>
        <w:rPr>
          <w:rFonts w:ascii="Times New Roman" w:eastAsia="Times New Roman" w:hAnsi="Times New Roman" w:cs="Times New Roman"/>
          <w:sz w:val="24"/>
          <w:szCs w:val="24"/>
          <w:lang w:eastAsia="ru-RU"/>
        </w:rPr>
      </w:pPr>
    </w:p>
    <w:p w14:paraId="71C37693" w14:textId="15328FE5" w:rsidR="004D5834" w:rsidRPr="004D5834" w:rsidRDefault="004D5834" w:rsidP="000F000A">
      <w:pPr>
        <w:spacing w:after="0" w:line="240" w:lineRule="auto"/>
        <w:ind w:firstLine="709"/>
        <w:jc w:val="both"/>
        <w:rPr>
          <w:rFonts w:ascii="Times New Roman" w:eastAsia="Times New Roman" w:hAnsi="Times New Roman" w:cs="Times New Roman"/>
          <w:sz w:val="24"/>
          <w:szCs w:val="24"/>
          <w:lang w:eastAsia="ru-RU"/>
        </w:rPr>
      </w:pPr>
      <w:r w:rsidRPr="004D5834">
        <w:rPr>
          <w:rFonts w:ascii="Times New Roman" w:eastAsia="Times New Roman" w:hAnsi="Times New Roman" w:cs="Times New Roman"/>
          <w:sz w:val="24"/>
          <w:szCs w:val="24"/>
          <w:lang w:eastAsia="ru-RU"/>
        </w:rPr>
        <w:t>Упражнение</w:t>
      </w:r>
      <w:r w:rsidRPr="00B213FE">
        <w:rPr>
          <w:rFonts w:ascii="Times New Roman" w:eastAsia="Times New Roman" w:hAnsi="Times New Roman" w:cs="Times New Roman"/>
          <w:sz w:val="24"/>
          <w:szCs w:val="24"/>
          <w:lang w:eastAsia="ru-RU"/>
        </w:rPr>
        <w:t xml:space="preserve"> 1</w:t>
      </w:r>
      <w:r w:rsidRPr="004D5834">
        <w:rPr>
          <w:rFonts w:ascii="Times New Roman" w:eastAsia="Times New Roman" w:hAnsi="Times New Roman" w:cs="Times New Roman"/>
          <w:sz w:val="24"/>
          <w:szCs w:val="24"/>
          <w:lang w:eastAsia="ru-RU"/>
        </w:rPr>
        <w:t>. Вставьте пропущенные буквы, подберите и запишите в тетрадь проверочные слова.</w:t>
      </w:r>
    </w:p>
    <w:p w14:paraId="3086087F" w14:textId="20DE585D" w:rsidR="004D5834" w:rsidRPr="00B213FE" w:rsidRDefault="004D5834" w:rsidP="000F000A">
      <w:pPr>
        <w:spacing w:after="0" w:line="240" w:lineRule="auto"/>
        <w:ind w:firstLine="709"/>
        <w:jc w:val="both"/>
        <w:rPr>
          <w:rFonts w:ascii="Times New Roman" w:eastAsia="Times New Roman" w:hAnsi="Times New Roman" w:cs="Times New Roman"/>
          <w:sz w:val="24"/>
          <w:szCs w:val="24"/>
          <w:lang w:eastAsia="ru-RU"/>
        </w:rPr>
      </w:pPr>
      <w:r w:rsidRPr="004D5834">
        <w:rPr>
          <w:rFonts w:ascii="Times New Roman" w:eastAsia="Times New Roman" w:hAnsi="Times New Roman" w:cs="Times New Roman"/>
          <w:sz w:val="24"/>
          <w:szCs w:val="24"/>
          <w:lang w:eastAsia="ru-RU"/>
        </w:rPr>
        <w:t>Д…</w:t>
      </w:r>
      <w:proofErr w:type="spellStart"/>
      <w:r w:rsidRPr="004D5834">
        <w:rPr>
          <w:rFonts w:ascii="Times New Roman" w:eastAsia="Times New Roman" w:hAnsi="Times New Roman" w:cs="Times New Roman"/>
          <w:sz w:val="24"/>
          <w:szCs w:val="24"/>
          <w:lang w:eastAsia="ru-RU"/>
        </w:rPr>
        <w:t>лина</w:t>
      </w:r>
      <w:proofErr w:type="spellEnd"/>
      <w:r w:rsidRPr="004D5834">
        <w:rPr>
          <w:rFonts w:ascii="Times New Roman" w:eastAsia="Times New Roman" w:hAnsi="Times New Roman" w:cs="Times New Roman"/>
          <w:sz w:val="24"/>
          <w:szCs w:val="24"/>
          <w:lang w:eastAsia="ru-RU"/>
        </w:rPr>
        <w:t xml:space="preserve">, </w:t>
      </w:r>
      <w:proofErr w:type="spellStart"/>
      <w:r w:rsidRPr="004D5834">
        <w:rPr>
          <w:rFonts w:ascii="Times New Roman" w:eastAsia="Times New Roman" w:hAnsi="Times New Roman" w:cs="Times New Roman"/>
          <w:sz w:val="24"/>
          <w:szCs w:val="24"/>
          <w:lang w:eastAsia="ru-RU"/>
        </w:rPr>
        <w:t>зар</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ждение</w:t>
      </w:r>
      <w:proofErr w:type="spellEnd"/>
      <w:r w:rsidRPr="004D5834">
        <w:rPr>
          <w:rFonts w:ascii="Times New Roman" w:eastAsia="Times New Roman" w:hAnsi="Times New Roman" w:cs="Times New Roman"/>
          <w:sz w:val="24"/>
          <w:szCs w:val="24"/>
          <w:lang w:eastAsia="ru-RU"/>
        </w:rPr>
        <w:t xml:space="preserve">, </w:t>
      </w:r>
      <w:proofErr w:type="spellStart"/>
      <w:r w:rsidRPr="004D5834">
        <w:rPr>
          <w:rFonts w:ascii="Times New Roman" w:eastAsia="Times New Roman" w:hAnsi="Times New Roman" w:cs="Times New Roman"/>
          <w:sz w:val="24"/>
          <w:szCs w:val="24"/>
          <w:lang w:eastAsia="ru-RU"/>
        </w:rPr>
        <w:t>исп</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рение</w:t>
      </w:r>
      <w:proofErr w:type="spellEnd"/>
      <w:r w:rsidRPr="004D5834">
        <w:rPr>
          <w:rFonts w:ascii="Times New Roman" w:eastAsia="Times New Roman" w:hAnsi="Times New Roman" w:cs="Times New Roman"/>
          <w:sz w:val="24"/>
          <w:szCs w:val="24"/>
          <w:lang w:eastAsia="ru-RU"/>
        </w:rPr>
        <w:t xml:space="preserve">, обнажать, </w:t>
      </w:r>
      <w:proofErr w:type="spellStart"/>
      <w:r w:rsidRPr="004D5834">
        <w:rPr>
          <w:rFonts w:ascii="Times New Roman" w:eastAsia="Times New Roman" w:hAnsi="Times New Roman" w:cs="Times New Roman"/>
          <w:sz w:val="24"/>
          <w:szCs w:val="24"/>
          <w:lang w:eastAsia="ru-RU"/>
        </w:rPr>
        <w:t>обог</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щаться</w:t>
      </w:r>
      <w:proofErr w:type="spellEnd"/>
      <w:r w:rsidRPr="004D5834">
        <w:rPr>
          <w:rFonts w:ascii="Times New Roman" w:eastAsia="Times New Roman" w:hAnsi="Times New Roman" w:cs="Times New Roman"/>
          <w:sz w:val="24"/>
          <w:szCs w:val="24"/>
          <w:lang w:eastAsia="ru-RU"/>
        </w:rPr>
        <w:t xml:space="preserve">, </w:t>
      </w:r>
      <w:proofErr w:type="spellStart"/>
      <w:r w:rsidRPr="004D5834">
        <w:rPr>
          <w:rFonts w:ascii="Times New Roman" w:eastAsia="Times New Roman" w:hAnsi="Times New Roman" w:cs="Times New Roman"/>
          <w:sz w:val="24"/>
          <w:szCs w:val="24"/>
          <w:lang w:eastAsia="ru-RU"/>
        </w:rPr>
        <w:t>обст</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ятельство</w:t>
      </w:r>
      <w:proofErr w:type="spellEnd"/>
      <w:r w:rsidRPr="004D5834">
        <w:rPr>
          <w:rFonts w:ascii="Times New Roman" w:eastAsia="Times New Roman" w:hAnsi="Times New Roman" w:cs="Times New Roman"/>
          <w:sz w:val="24"/>
          <w:szCs w:val="24"/>
          <w:lang w:eastAsia="ru-RU"/>
        </w:rPr>
        <w:t xml:space="preserve">, </w:t>
      </w:r>
      <w:proofErr w:type="spellStart"/>
      <w:r w:rsidRPr="004D5834">
        <w:rPr>
          <w:rFonts w:ascii="Times New Roman" w:eastAsia="Times New Roman" w:hAnsi="Times New Roman" w:cs="Times New Roman"/>
          <w:sz w:val="24"/>
          <w:szCs w:val="24"/>
          <w:lang w:eastAsia="ru-RU"/>
        </w:rPr>
        <w:t>объед</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нение</w:t>
      </w:r>
      <w:proofErr w:type="spellEnd"/>
      <w:r w:rsidRPr="004D5834">
        <w:rPr>
          <w:rFonts w:ascii="Times New Roman" w:eastAsia="Times New Roman" w:hAnsi="Times New Roman" w:cs="Times New Roman"/>
          <w:sz w:val="24"/>
          <w:szCs w:val="24"/>
          <w:lang w:eastAsia="ru-RU"/>
        </w:rPr>
        <w:t xml:space="preserve">, </w:t>
      </w:r>
      <w:proofErr w:type="spellStart"/>
      <w:r w:rsidRPr="004D5834">
        <w:rPr>
          <w:rFonts w:ascii="Times New Roman" w:eastAsia="Times New Roman" w:hAnsi="Times New Roman" w:cs="Times New Roman"/>
          <w:sz w:val="24"/>
          <w:szCs w:val="24"/>
          <w:lang w:eastAsia="ru-RU"/>
        </w:rPr>
        <w:t>озн</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менование</w:t>
      </w:r>
      <w:proofErr w:type="spellEnd"/>
      <w:r w:rsidRPr="004D5834">
        <w:rPr>
          <w:rFonts w:ascii="Times New Roman" w:eastAsia="Times New Roman" w:hAnsi="Times New Roman" w:cs="Times New Roman"/>
          <w:sz w:val="24"/>
          <w:szCs w:val="24"/>
          <w:lang w:eastAsia="ru-RU"/>
        </w:rPr>
        <w:t xml:space="preserve">, </w:t>
      </w:r>
      <w:proofErr w:type="spellStart"/>
      <w:r w:rsidRPr="004D5834">
        <w:rPr>
          <w:rFonts w:ascii="Times New Roman" w:eastAsia="Times New Roman" w:hAnsi="Times New Roman" w:cs="Times New Roman"/>
          <w:sz w:val="24"/>
          <w:szCs w:val="24"/>
          <w:lang w:eastAsia="ru-RU"/>
        </w:rPr>
        <w:t>погл</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щать</w:t>
      </w:r>
      <w:proofErr w:type="spellEnd"/>
      <w:r w:rsidRPr="004D5834">
        <w:rPr>
          <w:rFonts w:ascii="Times New Roman" w:eastAsia="Times New Roman" w:hAnsi="Times New Roman" w:cs="Times New Roman"/>
          <w:sz w:val="24"/>
          <w:szCs w:val="24"/>
          <w:lang w:eastAsia="ru-RU"/>
        </w:rPr>
        <w:t xml:space="preserve">, </w:t>
      </w:r>
      <w:proofErr w:type="spellStart"/>
      <w:r w:rsidRPr="004D5834">
        <w:rPr>
          <w:rFonts w:ascii="Times New Roman" w:eastAsia="Times New Roman" w:hAnsi="Times New Roman" w:cs="Times New Roman"/>
          <w:sz w:val="24"/>
          <w:szCs w:val="24"/>
          <w:lang w:eastAsia="ru-RU"/>
        </w:rPr>
        <w:t>посв</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щение</w:t>
      </w:r>
      <w:proofErr w:type="spellEnd"/>
      <w:r w:rsidRPr="004D5834">
        <w:rPr>
          <w:rFonts w:ascii="Times New Roman" w:eastAsia="Times New Roman" w:hAnsi="Times New Roman" w:cs="Times New Roman"/>
          <w:sz w:val="24"/>
          <w:szCs w:val="24"/>
          <w:lang w:eastAsia="ru-RU"/>
        </w:rPr>
        <w:t xml:space="preserve">, </w:t>
      </w:r>
      <w:proofErr w:type="spellStart"/>
      <w:r w:rsidRPr="004D5834">
        <w:rPr>
          <w:rFonts w:ascii="Times New Roman" w:eastAsia="Times New Roman" w:hAnsi="Times New Roman" w:cs="Times New Roman"/>
          <w:sz w:val="24"/>
          <w:szCs w:val="24"/>
          <w:lang w:eastAsia="ru-RU"/>
        </w:rPr>
        <w:t>просв</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щение</w:t>
      </w:r>
      <w:proofErr w:type="spellEnd"/>
      <w:r w:rsidRPr="004D5834">
        <w:rPr>
          <w:rFonts w:ascii="Times New Roman" w:eastAsia="Times New Roman" w:hAnsi="Times New Roman" w:cs="Times New Roman"/>
          <w:sz w:val="24"/>
          <w:szCs w:val="24"/>
          <w:lang w:eastAsia="ru-RU"/>
        </w:rPr>
        <w:t xml:space="preserve">, </w:t>
      </w:r>
      <w:proofErr w:type="spellStart"/>
      <w:r w:rsidRPr="004D5834">
        <w:rPr>
          <w:rFonts w:ascii="Times New Roman" w:eastAsia="Times New Roman" w:hAnsi="Times New Roman" w:cs="Times New Roman"/>
          <w:sz w:val="24"/>
          <w:szCs w:val="24"/>
          <w:lang w:eastAsia="ru-RU"/>
        </w:rPr>
        <w:t>раск</w:t>
      </w:r>
      <w:proofErr w:type="spellEnd"/>
      <w:r w:rsidRPr="004D5834">
        <w:rPr>
          <w:rFonts w:ascii="Times New Roman" w:eastAsia="Times New Roman" w:hAnsi="Times New Roman" w:cs="Times New Roman"/>
          <w:sz w:val="24"/>
          <w:szCs w:val="24"/>
          <w:lang w:eastAsia="ru-RU"/>
        </w:rPr>
        <w:t xml:space="preserve">…ленный, </w:t>
      </w:r>
      <w:proofErr w:type="spellStart"/>
      <w:r w:rsidRPr="004D5834">
        <w:rPr>
          <w:rFonts w:ascii="Times New Roman" w:eastAsia="Times New Roman" w:hAnsi="Times New Roman" w:cs="Times New Roman"/>
          <w:sz w:val="24"/>
          <w:szCs w:val="24"/>
          <w:lang w:eastAsia="ru-RU"/>
        </w:rPr>
        <w:t>сл</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паться</w:t>
      </w:r>
      <w:proofErr w:type="spellEnd"/>
      <w:r w:rsidRPr="004D5834">
        <w:rPr>
          <w:rFonts w:ascii="Times New Roman" w:eastAsia="Times New Roman" w:hAnsi="Times New Roman" w:cs="Times New Roman"/>
          <w:sz w:val="24"/>
          <w:szCs w:val="24"/>
          <w:lang w:eastAsia="ru-RU"/>
        </w:rPr>
        <w:t xml:space="preserve">, </w:t>
      </w:r>
      <w:proofErr w:type="spellStart"/>
      <w:r w:rsidRPr="004D5834">
        <w:rPr>
          <w:rFonts w:ascii="Times New Roman" w:eastAsia="Times New Roman" w:hAnsi="Times New Roman" w:cs="Times New Roman"/>
          <w:sz w:val="24"/>
          <w:szCs w:val="24"/>
          <w:lang w:eastAsia="ru-RU"/>
        </w:rPr>
        <w:t>сокр</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щение</w:t>
      </w:r>
      <w:proofErr w:type="spellEnd"/>
      <w:r w:rsidRPr="004D5834">
        <w:rPr>
          <w:rFonts w:ascii="Times New Roman" w:eastAsia="Times New Roman" w:hAnsi="Times New Roman" w:cs="Times New Roman"/>
          <w:sz w:val="24"/>
          <w:szCs w:val="24"/>
          <w:lang w:eastAsia="ru-RU"/>
        </w:rPr>
        <w:t xml:space="preserve">, </w:t>
      </w:r>
      <w:proofErr w:type="spellStart"/>
      <w:r w:rsidRPr="004D5834">
        <w:rPr>
          <w:rFonts w:ascii="Times New Roman" w:eastAsia="Times New Roman" w:hAnsi="Times New Roman" w:cs="Times New Roman"/>
          <w:sz w:val="24"/>
          <w:szCs w:val="24"/>
          <w:lang w:eastAsia="ru-RU"/>
        </w:rPr>
        <w:t>соревн</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вание</w:t>
      </w:r>
      <w:proofErr w:type="spellEnd"/>
      <w:r w:rsidRPr="004D5834">
        <w:rPr>
          <w:rFonts w:ascii="Times New Roman" w:eastAsia="Times New Roman" w:hAnsi="Times New Roman" w:cs="Times New Roman"/>
          <w:sz w:val="24"/>
          <w:szCs w:val="24"/>
          <w:lang w:eastAsia="ru-RU"/>
        </w:rPr>
        <w:t xml:space="preserve">, </w:t>
      </w:r>
      <w:proofErr w:type="spellStart"/>
      <w:r w:rsidRPr="004D5834">
        <w:rPr>
          <w:rFonts w:ascii="Times New Roman" w:eastAsia="Times New Roman" w:hAnsi="Times New Roman" w:cs="Times New Roman"/>
          <w:sz w:val="24"/>
          <w:szCs w:val="24"/>
          <w:lang w:eastAsia="ru-RU"/>
        </w:rPr>
        <w:t>ув</w:t>
      </w:r>
      <w:proofErr w:type="spellEnd"/>
      <w:r w:rsidRPr="004D5834">
        <w:rPr>
          <w:rFonts w:ascii="Times New Roman" w:eastAsia="Times New Roman" w:hAnsi="Times New Roman" w:cs="Times New Roman"/>
          <w:sz w:val="24"/>
          <w:szCs w:val="24"/>
          <w:lang w:eastAsia="ru-RU"/>
        </w:rPr>
        <w:t xml:space="preserve">…дать, </w:t>
      </w:r>
      <w:proofErr w:type="spellStart"/>
      <w:r w:rsidRPr="004D5834">
        <w:rPr>
          <w:rFonts w:ascii="Times New Roman" w:eastAsia="Times New Roman" w:hAnsi="Times New Roman" w:cs="Times New Roman"/>
          <w:sz w:val="24"/>
          <w:szCs w:val="24"/>
          <w:lang w:eastAsia="ru-RU"/>
        </w:rPr>
        <w:t>угр</w:t>
      </w:r>
      <w:proofErr w:type="spellEnd"/>
      <w:r w:rsidRPr="004D5834">
        <w:rPr>
          <w:rFonts w:ascii="Times New Roman" w:eastAsia="Times New Roman" w:hAnsi="Times New Roman" w:cs="Times New Roman"/>
          <w:sz w:val="24"/>
          <w:szCs w:val="24"/>
          <w:lang w:eastAsia="ru-RU"/>
        </w:rPr>
        <w:t>…жать, уд…</w:t>
      </w:r>
      <w:proofErr w:type="spellStart"/>
      <w:r w:rsidRPr="004D5834">
        <w:rPr>
          <w:rFonts w:ascii="Times New Roman" w:eastAsia="Times New Roman" w:hAnsi="Times New Roman" w:cs="Times New Roman"/>
          <w:sz w:val="24"/>
          <w:szCs w:val="24"/>
          <w:lang w:eastAsia="ru-RU"/>
        </w:rPr>
        <w:t>ляться</w:t>
      </w:r>
      <w:proofErr w:type="spellEnd"/>
      <w:r w:rsidRPr="004D5834">
        <w:rPr>
          <w:rFonts w:ascii="Times New Roman" w:eastAsia="Times New Roman" w:hAnsi="Times New Roman" w:cs="Times New Roman"/>
          <w:sz w:val="24"/>
          <w:szCs w:val="24"/>
          <w:lang w:eastAsia="ru-RU"/>
        </w:rPr>
        <w:t xml:space="preserve">, </w:t>
      </w:r>
      <w:proofErr w:type="spellStart"/>
      <w:r w:rsidRPr="004D5834">
        <w:rPr>
          <w:rFonts w:ascii="Times New Roman" w:eastAsia="Times New Roman" w:hAnsi="Times New Roman" w:cs="Times New Roman"/>
          <w:sz w:val="24"/>
          <w:szCs w:val="24"/>
          <w:lang w:eastAsia="ru-RU"/>
        </w:rPr>
        <w:t>испр</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вление</w:t>
      </w:r>
      <w:proofErr w:type="spellEnd"/>
      <w:r w:rsidRPr="004D5834">
        <w:rPr>
          <w:rFonts w:ascii="Times New Roman" w:eastAsia="Times New Roman" w:hAnsi="Times New Roman" w:cs="Times New Roman"/>
          <w:sz w:val="24"/>
          <w:szCs w:val="24"/>
          <w:lang w:eastAsia="ru-RU"/>
        </w:rPr>
        <w:t xml:space="preserve">, </w:t>
      </w:r>
      <w:proofErr w:type="spellStart"/>
      <w:r w:rsidRPr="004D5834">
        <w:rPr>
          <w:rFonts w:ascii="Times New Roman" w:eastAsia="Times New Roman" w:hAnsi="Times New Roman" w:cs="Times New Roman"/>
          <w:sz w:val="24"/>
          <w:szCs w:val="24"/>
          <w:lang w:eastAsia="ru-RU"/>
        </w:rPr>
        <w:t>согл</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шаться</w:t>
      </w:r>
      <w:proofErr w:type="spellEnd"/>
      <w:r w:rsidRPr="004D5834">
        <w:rPr>
          <w:rFonts w:ascii="Times New Roman" w:eastAsia="Times New Roman" w:hAnsi="Times New Roman" w:cs="Times New Roman"/>
          <w:sz w:val="24"/>
          <w:szCs w:val="24"/>
          <w:lang w:eastAsia="ru-RU"/>
        </w:rPr>
        <w:t xml:space="preserve">, </w:t>
      </w:r>
      <w:proofErr w:type="spellStart"/>
      <w:r w:rsidRPr="004D5834">
        <w:rPr>
          <w:rFonts w:ascii="Times New Roman" w:eastAsia="Times New Roman" w:hAnsi="Times New Roman" w:cs="Times New Roman"/>
          <w:sz w:val="24"/>
          <w:szCs w:val="24"/>
          <w:lang w:eastAsia="ru-RU"/>
        </w:rPr>
        <w:t>созв</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ниваться</w:t>
      </w:r>
      <w:proofErr w:type="spellEnd"/>
      <w:r w:rsidRPr="004D5834">
        <w:rPr>
          <w:rFonts w:ascii="Times New Roman" w:eastAsia="Times New Roman" w:hAnsi="Times New Roman" w:cs="Times New Roman"/>
          <w:sz w:val="24"/>
          <w:szCs w:val="24"/>
          <w:lang w:eastAsia="ru-RU"/>
        </w:rPr>
        <w:t xml:space="preserve">, </w:t>
      </w:r>
      <w:proofErr w:type="spellStart"/>
      <w:r w:rsidRPr="004D5834">
        <w:rPr>
          <w:rFonts w:ascii="Times New Roman" w:eastAsia="Times New Roman" w:hAnsi="Times New Roman" w:cs="Times New Roman"/>
          <w:sz w:val="24"/>
          <w:szCs w:val="24"/>
          <w:lang w:eastAsia="ru-RU"/>
        </w:rPr>
        <w:t>зап</w:t>
      </w:r>
      <w:proofErr w:type="spellEnd"/>
      <w:r w:rsidRPr="004D5834">
        <w:rPr>
          <w:rFonts w:ascii="Times New Roman" w:eastAsia="Times New Roman" w:hAnsi="Times New Roman" w:cs="Times New Roman"/>
          <w:sz w:val="24"/>
          <w:szCs w:val="24"/>
          <w:lang w:eastAsia="ru-RU"/>
        </w:rPr>
        <w:t xml:space="preserve">…х, </w:t>
      </w:r>
      <w:proofErr w:type="spellStart"/>
      <w:r w:rsidRPr="004D5834">
        <w:rPr>
          <w:rFonts w:ascii="Times New Roman" w:eastAsia="Times New Roman" w:hAnsi="Times New Roman" w:cs="Times New Roman"/>
          <w:sz w:val="24"/>
          <w:szCs w:val="24"/>
          <w:lang w:eastAsia="ru-RU"/>
        </w:rPr>
        <w:t>насл</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ждение</w:t>
      </w:r>
      <w:proofErr w:type="spellEnd"/>
      <w:r w:rsidRPr="004D5834">
        <w:rPr>
          <w:rFonts w:ascii="Times New Roman" w:eastAsia="Times New Roman" w:hAnsi="Times New Roman" w:cs="Times New Roman"/>
          <w:sz w:val="24"/>
          <w:szCs w:val="24"/>
          <w:lang w:eastAsia="ru-RU"/>
        </w:rPr>
        <w:t xml:space="preserve">, </w:t>
      </w:r>
      <w:proofErr w:type="spellStart"/>
      <w:r w:rsidRPr="004D5834">
        <w:rPr>
          <w:rFonts w:ascii="Times New Roman" w:eastAsia="Times New Roman" w:hAnsi="Times New Roman" w:cs="Times New Roman"/>
          <w:sz w:val="24"/>
          <w:szCs w:val="24"/>
          <w:lang w:eastAsia="ru-RU"/>
        </w:rPr>
        <w:t>пощ</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дить</w:t>
      </w:r>
      <w:proofErr w:type="spellEnd"/>
      <w:r w:rsidRPr="004D5834">
        <w:rPr>
          <w:rFonts w:ascii="Times New Roman" w:eastAsia="Times New Roman" w:hAnsi="Times New Roman" w:cs="Times New Roman"/>
          <w:sz w:val="24"/>
          <w:szCs w:val="24"/>
          <w:lang w:eastAsia="ru-RU"/>
        </w:rPr>
        <w:t xml:space="preserve">, </w:t>
      </w:r>
      <w:proofErr w:type="spellStart"/>
      <w:r w:rsidRPr="004D5834">
        <w:rPr>
          <w:rFonts w:ascii="Times New Roman" w:eastAsia="Times New Roman" w:hAnsi="Times New Roman" w:cs="Times New Roman"/>
          <w:sz w:val="24"/>
          <w:szCs w:val="24"/>
          <w:lang w:eastAsia="ru-RU"/>
        </w:rPr>
        <w:t>напр</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вление</w:t>
      </w:r>
      <w:proofErr w:type="spellEnd"/>
      <w:r w:rsidRPr="004D5834">
        <w:rPr>
          <w:rFonts w:ascii="Times New Roman" w:eastAsia="Times New Roman" w:hAnsi="Times New Roman" w:cs="Times New Roman"/>
          <w:sz w:val="24"/>
          <w:szCs w:val="24"/>
          <w:lang w:eastAsia="ru-RU"/>
        </w:rPr>
        <w:t xml:space="preserve">, дог…даться, нар…жаться, </w:t>
      </w:r>
      <w:proofErr w:type="spellStart"/>
      <w:r w:rsidRPr="004D5834">
        <w:rPr>
          <w:rFonts w:ascii="Times New Roman" w:eastAsia="Times New Roman" w:hAnsi="Times New Roman" w:cs="Times New Roman"/>
          <w:sz w:val="24"/>
          <w:szCs w:val="24"/>
          <w:lang w:eastAsia="ru-RU"/>
        </w:rPr>
        <w:t>гл</w:t>
      </w:r>
      <w:proofErr w:type="spellEnd"/>
      <w:r w:rsidRPr="004D5834">
        <w:rPr>
          <w:rFonts w:ascii="Times New Roman" w:eastAsia="Times New Roman" w:hAnsi="Times New Roman" w:cs="Times New Roman"/>
          <w:sz w:val="24"/>
          <w:szCs w:val="24"/>
          <w:lang w:eastAsia="ru-RU"/>
        </w:rPr>
        <w:t xml:space="preserve">…деть, </w:t>
      </w:r>
      <w:proofErr w:type="spellStart"/>
      <w:r w:rsidRPr="004D5834">
        <w:rPr>
          <w:rFonts w:ascii="Times New Roman" w:eastAsia="Times New Roman" w:hAnsi="Times New Roman" w:cs="Times New Roman"/>
          <w:sz w:val="24"/>
          <w:szCs w:val="24"/>
          <w:lang w:eastAsia="ru-RU"/>
        </w:rPr>
        <w:t>загр</w:t>
      </w:r>
      <w:proofErr w:type="spellEnd"/>
      <w:r w:rsidRPr="004D5834">
        <w:rPr>
          <w:rFonts w:ascii="Times New Roman" w:eastAsia="Times New Roman" w:hAnsi="Times New Roman" w:cs="Times New Roman"/>
          <w:sz w:val="24"/>
          <w:szCs w:val="24"/>
          <w:lang w:eastAsia="ru-RU"/>
        </w:rPr>
        <w:t xml:space="preserve">…знать, </w:t>
      </w:r>
      <w:proofErr w:type="spellStart"/>
      <w:r w:rsidRPr="004D5834">
        <w:rPr>
          <w:rFonts w:ascii="Times New Roman" w:eastAsia="Times New Roman" w:hAnsi="Times New Roman" w:cs="Times New Roman"/>
          <w:sz w:val="24"/>
          <w:szCs w:val="24"/>
          <w:lang w:eastAsia="ru-RU"/>
        </w:rPr>
        <w:t>созд</w:t>
      </w:r>
      <w:proofErr w:type="spellEnd"/>
      <w:r w:rsidRPr="004D5834">
        <w:rPr>
          <w:rFonts w:ascii="Times New Roman" w:eastAsia="Times New Roman" w:hAnsi="Times New Roman" w:cs="Times New Roman"/>
          <w:sz w:val="24"/>
          <w:szCs w:val="24"/>
          <w:lang w:eastAsia="ru-RU"/>
        </w:rPr>
        <w:t>…</w:t>
      </w:r>
      <w:proofErr w:type="spellStart"/>
      <w:r w:rsidRPr="004D5834">
        <w:rPr>
          <w:rFonts w:ascii="Times New Roman" w:eastAsia="Times New Roman" w:hAnsi="Times New Roman" w:cs="Times New Roman"/>
          <w:sz w:val="24"/>
          <w:szCs w:val="24"/>
          <w:lang w:eastAsia="ru-RU"/>
        </w:rPr>
        <w:t>вать</w:t>
      </w:r>
      <w:proofErr w:type="spellEnd"/>
      <w:r w:rsidRPr="004D5834">
        <w:rPr>
          <w:rFonts w:ascii="Times New Roman" w:eastAsia="Times New Roman" w:hAnsi="Times New Roman" w:cs="Times New Roman"/>
          <w:sz w:val="24"/>
          <w:szCs w:val="24"/>
          <w:lang w:eastAsia="ru-RU"/>
        </w:rPr>
        <w:t>.</w:t>
      </w:r>
    </w:p>
    <w:p w14:paraId="76AE835F" w14:textId="77777777" w:rsidR="000F000A" w:rsidRPr="00B213FE" w:rsidRDefault="000F000A" w:rsidP="004D5834">
      <w:pPr>
        <w:pStyle w:val="a5"/>
        <w:ind w:firstLine="709"/>
        <w:contextualSpacing/>
        <w:jc w:val="both"/>
        <w:rPr>
          <w:rFonts w:ascii="Times New Roman" w:hAnsi="Times New Roman" w:cs="Times New Roman"/>
          <w:bCs/>
          <w:sz w:val="24"/>
          <w:szCs w:val="24"/>
        </w:rPr>
      </w:pPr>
    </w:p>
    <w:p w14:paraId="7BAA4F15" w14:textId="115EA361" w:rsidR="004D5834" w:rsidRPr="00B213FE" w:rsidRDefault="004D5834" w:rsidP="004D5834">
      <w:pPr>
        <w:pStyle w:val="a5"/>
        <w:ind w:firstLine="709"/>
        <w:contextualSpacing/>
        <w:jc w:val="both"/>
        <w:rPr>
          <w:rFonts w:ascii="Times New Roman" w:hAnsi="Times New Roman" w:cs="Times New Roman"/>
          <w:bCs/>
          <w:sz w:val="24"/>
          <w:szCs w:val="24"/>
        </w:rPr>
      </w:pPr>
      <w:r w:rsidRPr="00B213FE">
        <w:rPr>
          <w:rFonts w:ascii="Times New Roman" w:hAnsi="Times New Roman" w:cs="Times New Roman"/>
          <w:bCs/>
          <w:sz w:val="24"/>
          <w:szCs w:val="24"/>
        </w:rPr>
        <w:t>Упражнение 2. Перепишите, вставляя пропущенные буквы. В случае затруднений уточняйте написание в орфографическом словаре. К данным словам сформулируйте словарную дефиницию.</w:t>
      </w:r>
    </w:p>
    <w:p w14:paraId="4FA8C294" w14:textId="77777777" w:rsidR="004D5834" w:rsidRPr="00B213FE" w:rsidRDefault="004D5834" w:rsidP="004D5834">
      <w:pPr>
        <w:pStyle w:val="a5"/>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1. Аб...</w:t>
      </w:r>
      <w:proofErr w:type="spellStart"/>
      <w:r w:rsidRPr="00B213FE">
        <w:rPr>
          <w:rFonts w:ascii="Times New Roman" w:hAnsi="Times New Roman" w:cs="Times New Roman"/>
          <w:sz w:val="24"/>
          <w:szCs w:val="24"/>
        </w:rPr>
        <w:t>жур</w:t>
      </w:r>
      <w:proofErr w:type="spellEnd"/>
      <w:r w:rsidRPr="00B213FE">
        <w:rPr>
          <w:rFonts w:ascii="Times New Roman" w:hAnsi="Times New Roman" w:cs="Times New Roman"/>
          <w:sz w:val="24"/>
          <w:szCs w:val="24"/>
        </w:rPr>
        <w:t>, б...</w:t>
      </w:r>
      <w:proofErr w:type="spellStart"/>
      <w:r w:rsidRPr="00B213FE">
        <w:rPr>
          <w:rFonts w:ascii="Times New Roman" w:hAnsi="Times New Roman" w:cs="Times New Roman"/>
          <w:sz w:val="24"/>
          <w:szCs w:val="24"/>
        </w:rPr>
        <w:t>калея</w:t>
      </w:r>
      <w:proofErr w:type="spellEnd"/>
      <w:r w:rsidRPr="00B213FE">
        <w:rPr>
          <w:rFonts w:ascii="Times New Roman" w:hAnsi="Times New Roman" w:cs="Times New Roman"/>
          <w:sz w:val="24"/>
          <w:szCs w:val="24"/>
        </w:rPr>
        <w:t>, вер...</w:t>
      </w:r>
      <w:proofErr w:type="spellStart"/>
      <w:r w:rsidRPr="00B213FE">
        <w:rPr>
          <w:rFonts w:ascii="Times New Roman" w:hAnsi="Times New Roman" w:cs="Times New Roman"/>
          <w:sz w:val="24"/>
          <w:szCs w:val="24"/>
        </w:rPr>
        <w:t>ница</w:t>
      </w:r>
      <w:proofErr w:type="spellEnd"/>
      <w:r w:rsidRPr="00B213FE">
        <w:rPr>
          <w:rFonts w:ascii="Times New Roman" w:hAnsi="Times New Roman" w:cs="Times New Roman"/>
          <w:sz w:val="24"/>
          <w:szCs w:val="24"/>
        </w:rPr>
        <w:t>, гор...зонт, д...</w:t>
      </w:r>
      <w:proofErr w:type="spellStart"/>
      <w:r w:rsidRPr="00B213FE">
        <w:rPr>
          <w:rFonts w:ascii="Times New Roman" w:hAnsi="Times New Roman" w:cs="Times New Roman"/>
          <w:sz w:val="24"/>
          <w:szCs w:val="24"/>
        </w:rPr>
        <w:t>зентерия</w:t>
      </w:r>
      <w:proofErr w:type="spellEnd"/>
      <w:r w:rsidRPr="00B213FE">
        <w:rPr>
          <w:rFonts w:ascii="Times New Roman" w:hAnsi="Times New Roman" w:cs="Times New Roman"/>
          <w:sz w:val="24"/>
          <w:szCs w:val="24"/>
        </w:rPr>
        <w:t>, к...литка, к...</w:t>
      </w:r>
      <w:proofErr w:type="spellStart"/>
      <w:r w:rsidRPr="00B213FE">
        <w:rPr>
          <w:rFonts w:ascii="Times New Roman" w:hAnsi="Times New Roman" w:cs="Times New Roman"/>
          <w:sz w:val="24"/>
          <w:szCs w:val="24"/>
        </w:rPr>
        <w:t>морка</w:t>
      </w:r>
      <w:proofErr w:type="spellEnd"/>
      <w:r w:rsidRPr="00B213FE">
        <w:rPr>
          <w:rFonts w:ascii="Times New Roman" w:hAnsi="Times New Roman" w:cs="Times New Roman"/>
          <w:sz w:val="24"/>
          <w:szCs w:val="24"/>
        </w:rPr>
        <w:t>, ,к...</w:t>
      </w:r>
      <w:proofErr w:type="spellStart"/>
      <w:r w:rsidRPr="00B213FE">
        <w:rPr>
          <w:rFonts w:ascii="Times New Roman" w:hAnsi="Times New Roman" w:cs="Times New Roman"/>
          <w:sz w:val="24"/>
          <w:szCs w:val="24"/>
        </w:rPr>
        <w:t>нифоль</w:t>
      </w:r>
      <w:proofErr w:type="spellEnd"/>
      <w:r w:rsidRPr="00B213FE">
        <w:rPr>
          <w:rFonts w:ascii="Times New Roman" w:hAnsi="Times New Roman" w:cs="Times New Roman"/>
          <w:sz w:val="24"/>
          <w:szCs w:val="24"/>
        </w:rPr>
        <w:t>, к...р...</w:t>
      </w:r>
      <w:proofErr w:type="spellStart"/>
      <w:r w:rsidRPr="00B213FE">
        <w:rPr>
          <w:rFonts w:ascii="Times New Roman" w:hAnsi="Times New Roman" w:cs="Times New Roman"/>
          <w:sz w:val="24"/>
          <w:szCs w:val="24"/>
        </w:rPr>
        <w:t>катица</w:t>
      </w:r>
      <w:proofErr w:type="spellEnd"/>
      <w:r w:rsidRPr="00B213FE">
        <w:rPr>
          <w:rFonts w:ascii="Times New Roman" w:hAnsi="Times New Roman" w:cs="Times New Roman"/>
          <w:sz w:val="24"/>
          <w:szCs w:val="24"/>
        </w:rPr>
        <w:t xml:space="preserve">, к...щей, </w:t>
      </w:r>
      <w:proofErr w:type="spellStart"/>
      <w:r w:rsidRPr="00B213FE">
        <w:rPr>
          <w:rFonts w:ascii="Times New Roman" w:hAnsi="Times New Roman" w:cs="Times New Roman"/>
          <w:sz w:val="24"/>
          <w:szCs w:val="24"/>
        </w:rPr>
        <w:t>лот.,.рея</w:t>
      </w:r>
      <w:proofErr w:type="spellEnd"/>
      <w:r w:rsidRPr="00B213FE">
        <w:rPr>
          <w:rFonts w:ascii="Times New Roman" w:hAnsi="Times New Roman" w:cs="Times New Roman"/>
          <w:sz w:val="24"/>
          <w:szCs w:val="24"/>
        </w:rPr>
        <w:t>, м...</w:t>
      </w:r>
      <w:proofErr w:type="spellStart"/>
      <w:r w:rsidRPr="00B213FE">
        <w:rPr>
          <w:rFonts w:ascii="Times New Roman" w:hAnsi="Times New Roman" w:cs="Times New Roman"/>
          <w:sz w:val="24"/>
          <w:szCs w:val="24"/>
        </w:rPr>
        <w:t>взолей</w:t>
      </w:r>
      <w:proofErr w:type="spellEnd"/>
      <w:r w:rsidRPr="00B213FE">
        <w:rPr>
          <w:rFonts w:ascii="Times New Roman" w:hAnsi="Times New Roman" w:cs="Times New Roman"/>
          <w:sz w:val="24"/>
          <w:szCs w:val="24"/>
        </w:rPr>
        <w:t>, облигация, п...ром; п...</w:t>
      </w:r>
      <w:proofErr w:type="spellStart"/>
      <w:r w:rsidRPr="00B213FE">
        <w:rPr>
          <w:rFonts w:ascii="Times New Roman" w:hAnsi="Times New Roman" w:cs="Times New Roman"/>
          <w:sz w:val="24"/>
          <w:szCs w:val="24"/>
        </w:rPr>
        <w:t>риод</w:t>
      </w:r>
      <w:proofErr w:type="spellEnd"/>
      <w:r w:rsidRPr="00B213FE">
        <w:rPr>
          <w:rFonts w:ascii="Times New Roman" w:hAnsi="Times New Roman" w:cs="Times New Roman"/>
          <w:sz w:val="24"/>
          <w:szCs w:val="24"/>
        </w:rPr>
        <w:t>, периферия, пласт...</w:t>
      </w:r>
      <w:proofErr w:type="spellStart"/>
      <w:r w:rsidRPr="00B213FE">
        <w:rPr>
          <w:rFonts w:ascii="Times New Roman" w:hAnsi="Times New Roman" w:cs="Times New Roman"/>
          <w:sz w:val="24"/>
          <w:szCs w:val="24"/>
        </w:rPr>
        <w:t>лин</w:t>
      </w:r>
      <w:proofErr w:type="spellEnd"/>
      <w:r w:rsidRPr="00B213FE">
        <w:rPr>
          <w:rFonts w:ascii="Times New Roman" w:hAnsi="Times New Roman" w:cs="Times New Roman"/>
          <w:sz w:val="24"/>
          <w:szCs w:val="24"/>
        </w:rPr>
        <w:t>, пол...клиника, р...</w:t>
      </w:r>
      <w:proofErr w:type="spellStart"/>
      <w:r w:rsidRPr="00B213FE">
        <w:rPr>
          <w:rFonts w:ascii="Times New Roman" w:hAnsi="Times New Roman" w:cs="Times New Roman"/>
          <w:sz w:val="24"/>
          <w:szCs w:val="24"/>
        </w:rPr>
        <w:t>мштекс</w:t>
      </w:r>
      <w:proofErr w:type="spellEnd"/>
      <w:r w:rsidRPr="00B213FE">
        <w:rPr>
          <w:rFonts w:ascii="Times New Roman" w:hAnsi="Times New Roman" w:cs="Times New Roman"/>
          <w:sz w:val="24"/>
          <w:szCs w:val="24"/>
        </w:rPr>
        <w:t>, рот...принт, т...р...</w:t>
      </w:r>
      <w:proofErr w:type="spellStart"/>
      <w:r w:rsidRPr="00B213FE">
        <w:rPr>
          <w:rFonts w:ascii="Times New Roman" w:hAnsi="Times New Roman" w:cs="Times New Roman"/>
          <w:sz w:val="24"/>
          <w:szCs w:val="24"/>
        </w:rPr>
        <w:t>ватый</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экск</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ватор</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эск</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латор</w:t>
      </w:r>
      <w:proofErr w:type="spellEnd"/>
      <w:r w:rsidRPr="00B213FE">
        <w:rPr>
          <w:rFonts w:ascii="Times New Roman" w:hAnsi="Times New Roman" w:cs="Times New Roman"/>
          <w:sz w:val="24"/>
          <w:szCs w:val="24"/>
        </w:rPr>
        <w:t>, эст...</w:t>
      </w:r>
      <w:proofErr w:type="spellStart"/>
      <w:r w:rsidRPr="00B213FE">
        <w:rPr>
          <w:rFonts w:ascii="Times New Roman" w:hAnsi="Times New Roman" w:cs="Times New Roman"/>
          <w:sz w:val="24"/>
          <w:szCs w:val="24"/>
        </w:rPr>
        <w:t>када</w:t>
      </w:r>
      <w:proofErr w:type="spellEnd"/>
      <w:r w:rsidRPr="00B213FE">
        <w:rPr>
          <w:rFonts w:ascii="Times New Roman" w:hAnsi="Times New Roman" w:cs="Times New Roman"/>
          <w:sz w:val="24"/>
          <w:szCs w:val="24"/>
        </w:rPr>
        <w:t>.</w:t>
      </w:r>
    </w:p>
    <w:p w14:paraId="183D7B9D" w14:textId="77777777" w:rsidR="004D5834" w:rsidRPr="00B213FE" w:rsidRDefault="004D5834" w:rsidP="004D5834">
      <w:pPr>
        <w:pStyle w:val="a5"/>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t xml:space="preserve">2. </w:t>
      </w:r>
      <w:proofErr w:type="spellStart"/>
      <w:r w:rsidRPr="00B213FE">
        <w:rPr>
          <w:rFonts w:ascii="Times New Roman" w:hAnsi="Times New Roman" w:cs="Times New Roman"/>
          <w:sz w:val="24"/>
          <w:szCs w:val="24"/>
        </w:rPr>
        <w:t>Апл</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дировать</w:t>
      </w:r>
      <w:proofErr w:type="spellEnd"/>
      <w:r w:rsidRPr="00B213FE">
        <w:rPr>
          <w:rFonts w:ascii="Times New Roman" w:hAnsi="Times New Roman" w:cs="Times New Roman"/>
          <w:sz w:val="24"/>
          <w:szCs w:val="24"/>
        </w:rPr>
        <w:t>, б...</w:t>
      </w:r>
      <w:proofErr w:type="spellStart"/>
      <w:r w:rsidRPr="00B213FE">
        <w:rPr>
          <w:rFonts w:ascii="Times New Roman" w:hAnsi="Times New Roman" w:cs="Times New Roman"/>
          <w:sz w:val="24"/>
          <w:szCs w:val="24"/>
        </w:rPr>
        <w:t>лагур</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бахр</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ма</w:t>
      </w:r>
      <w:proofErr w:type="spellEnd"/>
      <w:r w:rsidRPr="00B213FE">
        <w:rPr>
          <w:rFonts w:ascii="Times New Roman" w:hAnsi="Times New Roman" w:cs="Times New Roman"/>
          <w:sz w:val="24"/>
          <w:szCs w:val="24"/>
        </w:rPr>
        <w:t>, б...</w:t>
      </w:r>
      <w:proofErr w:type="spellStart"/>
      <w:r w:rsidRPr="00B213FE">
        <w:rPr>
          <w:rFonts w:ascii="Times New Roman" w:hAnsi="Times New Roman" w:cs="Times New Roman"/>
          <w:sz w:val="24"/>
          <w:szCs w:val="24"/>
        </w:rPr>
        <w:t>чёвка</w:t>
      </w:r>
      <w:proofErr w:type="spellEnd"/>
      <w:r w:rsidRPr="00B213FE">
        <w:rPr>
          <w:rFonts w:ascii="Times New Roman" w:hAnsi="Times New Roman" w:cs="Times New Roman"/>
          <w:sz w:val="24"/>
          <w:szCs w:val="24"/>
        </w:rPr>
        <w:t>, вел...</w:t>
      </w:r>
      <w:proofErr w:type="spellStart"/>
      <w:r w:rsidRPr="00B213FE">
        <w:rPr>
          <w:rFonts w:ascii="Times New Roman" w:hAnsi="Times New Roman" w:cs="Times New Roman"/>
          <w:sz w:val="24"/>
          <w:szCs w:val="24"/>
        </w:rPr>
        <w:t>сипед</w:t>
      </w:r>
      <w:proofErr w:type="spellEnd"/>
      <w:r w:rsidRPr="00B213FE">
        <w:rPr>
          <w:rFonts w:ascii="Times New Roman" w:hAnsi="Times New Roman" w:cs="Times New Roman"/>
          <w:sz w:val="24"/>
          <w:szCs w:val="24"/>
        </w:rPr>
        <w:t>, в...</w:t>
      </w:r>
      <w:proofErr w:type="spellStart"/>
      <w:r w:rsidRPr="00B213FE">
        <w:rPr>
          <w:rFonts w:ascii="Times New Roman" w:hAnsi="Times New Roman" w:cs="Times New Roman"/>
          <w:sz w:val="24"/>
          <w:szCs w:val="24"/>
        </w:rPr>
        <w:t>тчина</w:t>
      </w:r>
      <w:proofErr w:type="spellEnd"/>
      <w:r w:rsidRPr="00B213FE">
        <w:rPr>
          <w:rFonts w:ascii="Times New Roman" w:hAnsi="Times New Roman" w:cs="Times New Roman"/>
          <w:sz w:val="24"/>
          <w:szCs w:val="24"/>
        </w:rPr>
        <w:t xml:space="preserve">, вин...грет, </w:t>
      </w:r>
      <w:proofErr w:type="spellStart"/>
      <w:r w:rsidRPr="00B213FE">
        <w:rPr>
          <w:rFonts w:ascii="Times New Roman" w:hAnsi="Times New Roman" w:cs="Times New Roman"/>
          <w:sz w:val="24"/>
          <w:szCs w:val="24"/>
        </w:rPr>
        <w:t>гастр</w:t>
      </w:r>
      <w:proofErr w:type="spellEnd"/>
      <w:r w:rsidRPr="00B213FE">
        <w:rPr>
          <w:rFonts w:ascii="Times New Roman" w:hAnsi="Times New Roman" w:cs="Times New Roman"/>
          <w:sz w:val="24"/>
          <w:szCs w:val="24"/>
        </w:rPr>
        <w:t>...ном, д...легация, д...</w:t>
      </w:r>
      <w:proofErr w:type="spellStart"/>
      <w:r w:rsidRPr="00B213FE">
        <w:rPr>
          <w:rFonts w:ascii="Times New Roman" w:hAnsi="Times New Roman" w:cs="Times New Roman"/>
          <w:sz w:val="24"/>
          <w:szCs w:val="24"/>
        </w:rPr>
        <w:t>сциплина</w:t>
      </w:r>
      <w:proofErr w:type="spellEnd"/>
      <w:r w:rsidRPr="00B213FE">
        <w:rPr>
          <w:rFonts w:ascii="Times New Roman" w:hAnsi="Times New Roman" w:cs="Times New Roman"/>
          <w:sz w:val="24"/>
          <w:szCs w:val="24"/>
        </w:rPr>
        <w:t>, к...</w:t>
      </w:r>
      <w:proofErr w:type="spellStart"/>
      <w:r w:rsidRPr="00B213FE">
        <w:rPr>
          <w:rFonts w:ascii="Times New Roman" w:hAnsi="Times New Roman" w:cs="Times New Roman"/>
          <w:sz w:val="24"/>
          <w:szCs w:val="24"/>
        </w:rPr>
        <w:t>блук</w:t>
      </w:r>
      <w:proofErr w:type="spellEnd"/>
      <w:r w:rsidRPr="00B213FE">
        <w:rPr>
          <w:rFonts w:ascii="Times New Roman" w:hAnsi="Times New Roman" w:cs="Times New Roman"/>
          <w:sz w:val="24"/>
          <w:szCs w:val="24"/>
        </w:rPr>
        <w:t>, к...</w:t>
      </w:r>
      <w:proofErr w:type="spellStart"/>
      <w:r w:rsidRPr="00B213FE">
        <w:rPr>
          <w:rFonts w:ascii="Times New Roman" w:hAnsi="Times New Roman" w:cs="Times New Roman"/>
          <w:sz w:val="24"/>
          <w:szCs w:val="24"/>
        </w:rPr>
        <w:t>лач</w:t>
      </w:r>
      <w:proofErr w:type="spellEnd"/>
      <w:r w:rsidRPr="00B213FE">
        <w:rPr>
          <w:rFonts w:ascii="Times New Roman" w:hAnsi="Times New Roman" w:cs="Times New Roman"/>
          <w:sz w:val="24"/>
          <w:szCs w:val="24"/>
        </w:rPr>
        <w:t>, к...р...</w:t>
      </w:r>
      <w:proofErr w:type="spellStart"/>
      <w:r w:rsidRPr="00B213FE">
        <w:rPr>
          <w:rFonts w:ascii="Times New Roman" w:hAnsi="Times New Roman" w:cs="Times New Roman"/>
          <w:sz w:val="24"/>
          <w:szCs w:val="24"/>
        </w:rPr>
        <w:t>вай</w:t>
      </w:r>
      <w:proofErr w:type="spellEnd"/>
      <w:r w:rsidRPr="00B213FE">
        <w:rPr>
          <w:rFonts w:ascii="Times New Roman" w:hAnsi="Times New Roman" w:cs="Times New Roman"/>
          <w:sz w:val="24"/>
          <w:szCs w:val="24"/>
        </w:rPr>
        <w:t>, к...чан, к…</w:t>
      </w:r>
      <w:proofErr w:type="spellStart"/>
      <w:r w:rsidRPr="00B213FE">
        <w:rPr>
          <w:rFonts w:ascii="Times New Roman" w:hAnsi="Times New Roman" w:cs="Times New Roman"/>
          <w:sz w:val="24"/>
          <w:szCs w:val="24"/>
        </w:rPr>
        <w:t>лчан</w:t>
      </w:r>
      <w:proofErr w:type="spellEnd"/>
      <w:r w:rsidRPr="00B213FE">
        <w:rPr>
          <w:rFonts w:ascii="Times New Roman" w:hAnsi="Times New Roman" w:cs="Times New Roman"/>
          <w:sz w:val="24"/>
          <w:szCs w:val="24"/>
        </w:rPr>
        <w:t>, ман...фест, м...</w:t>
      </w:r>
      <w:proofErr w:type="spellStart"/>
      <w:r w:rsidRPr="00B213FE">
        <w:rPr>
          <w:rFonts w:ascii="Times New Roman" w:hAnsi="Times New Roman" w:cs="Times New Roman"/>
          <w:sz w:val="24"/>
          <w:szCs w:val="24"/>
        </w:rPr>
        <w:t>тель</w:t>
      </w:r>
      <w:proofErr w:type="spellEnd"/>
      <w:r w:rsidRPr="00B213FE">
        <w:rPr>
          <w:rFonts w:ascii="Times New Roman" w:hAnsi="Times New Roman" w:cs="Times New Roman"/>
          <w:sz w:val="24"/>
          <w:szCs w:val="24"/>
        </w:rPr>
        <w:t>, од...</w:t>
      </w:r>
      <w:proofErr w:type="spellStart"/>
      <w:r w:rsidRPr="00B213FE">
        <w:rPr>
          <w:rFonts w:ascii="Times New Roman" w:hAnsi="Times New Roman" w:cs="Times New Roman"/>
          <w:sz w:val="24"/>
          <w:szCs w:val="24"/>
        </w:rPr>
        <w:t>леть</w:t>
      </w:r>
      <w:proofErr w:type="spellEnd"/>
      <w:r w:rsidRPr="00B213FE">
        <w:rPr>
          <w:rFonts w:ascii="Times New Roman" w:hAnsi="Times New Roman" w:cs="Times New Roman"/>
          <w:sz w:val="24"/>
          <w:szCs w:val="24"/>
        </w:rPr>
        <w:t xml:space="preserve">, пиг...лица, </w:t>
      </w:r>
      <w:proofErr w:type="spellStart"/>
      <w:r w:rsidRPr="00B213FE">
        <w:rPr>
          <w:rFonts w:ascii="Times New Roman" w:hAnsi="Times New Roman" w:cs="Times New Roman"/>
          <w:sz w:val="24"/>
          <w:szCs w:val="24"/>
        </w:rPr>
        <w:t>прив</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легия</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провол</w:t>
      </w:r>
      <w:proofErr w:type="spellEnd"/>
      <w:r w:rsidRPr="00B213FE">
        <w:rPr>
          <w:rFonts w:ascii="Times New Roman" w:hAnsi="Times New Roman" w:cs="Times New Roman"/>
          <w:sz w:val="24"/>
          <w:szCs w:val="24"/>
        </w:rPr>
        <w:t>...ка, св...</w:t>
      </w:r>
      <w:proofErr w:type="spellStart"/>
      <w:r w:rsidRPr="00B213FE">
        <w:rPr>
          <w:rFonts w:ascii="Times New Roman" w:hAnsi="Times New Roman" w:cs="Times New Roman"/>
          <w:sz w:val="24"/>
          <w:szCs w:val="24"/>
        </w:rPr>
        <w:t>репый</w:t>
      </w:r>
      <w:proofErr w:type="spellEnd"/>
      <w:r w:rsidRPr="00B213FE">
        <w:rPr>
          <w:rFonts w:ascii="Times New Roman" w:hAnsi="Times New Roman" w:cs="Times New Roman"/>
          <w:sz w:val="24"/>
          <w:szCs w:val="24"/>
        </w:rPr>
        <w:t xml:space="preserve">, сков...рода, </w:t>
      </w:r>
      <w:proofErr w:type="spellStart"/>
      <w:r w:rsidRPr="00B213FE">
        <w:rPr>
          <w:rFonts w:ascii="Times New Roman" w:hAnsi="Times New Roman" w:cs="Times New Roman"/>
          <w:sz w:val="24"/>
          <w:szCs w:val="24"/>
        </w:rPr>
        <w:t>сн</w:t>
      </w:r>
      <w:proofErr w:type="spellEnd"/>
      <w:r w:rsidRPr="00B213FE">
        <w:rPr>
          <w:rFonts w:ascii="Times New Roman" w:hAnsi="Times New Roman" w:cs="Times New Roman"/>
          <w:sz w:val="24"/>
          <w:szCs w:val="24"/>
        </w:rPr>
        <w:t>...гирь, т...</w:t>
      </w:r>
      <w:proofErr w:type="spellStart"/>
      <w:r w:rsidRPr="00B213FE">
        <w:rPr>
          <w:rFonts w:ascii="Times New Roman" w:hAnsi="Times New Roman" w:cs="Times New Roman"/>
          <w:sz w:val="24"/>
          <w:szCs w:val="24"/>
        </w:rPr>
        <w:t>бурет</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торм</w:t>
      </w:r>
      <w:proofErr w:type="spellEnd"/>
      <w:r w:rsidRPr="00B213FE">
        <w:rPr>
          <w:rFonts w:ascii="Times New Roman" w:hAnsi="Times New Roman" w:cs="Times New Roman"/>
          <w:sz w:val="24"/>
          <w:szCs w:val="24"/>
        </w:rPr>
        <w:t xml:space="preserve">...з, </w:t>
      </w:r>
      <w:proofErr w:type="spellStart"/>
      <w:r w:rsidRPr="00B213FE">
        <w:rPr>
          <w:rFonts w:ascii="Times New Roman" w:hAnsi="Times New Roman" w:cs="Times New Roman"/>
          <w:sz w:val="24"/>
          <w:szCs w:val="24"/>
        </w:rPr>
        <w:t>ун</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верситет</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ур</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ган</w:t>
      </w:r>
      <w:proofErr w:type="spellEnd"/>
      <w:r w:rsidRPr="00B213FE">
        <w:rPr>
          <w:rFonts w:ascii="Times New Roman" w:hAnsi="Times New Roman" w:cs="Times New Roman"/>
          <w:sz w:val="24"/>
          <w:szCs w:val="24"/>
        </w:rPr>
        <w:t>, ф...</w:t>
      </w:r>
      <w:proofErr w:type="spellStart"/>
      <w:r w:rsidRPr="00B213FE">
        <w:rPr>
          <w:rFonts w:ascii="Times New Roman" w:hAnsi="Times New Roman" w:cs="Times New Roman"/>
          <w:sz w:val="24"/>
          <w:szCs w:val="24"/>
        </w:rPr>
        <w:t>нарь</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экспл</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атация</w:t>
      </w:r>
      <w:proofErr w:type="spellEnd"/>
      <w:r w:rsidRPr="00B213FE">
        <w:rPr>
          <w:rFonts w:ascii="Times New Roman" w:hAnsi="Times New Roman" w:cs="Times New Roman"/>
          <w:sz w:val="24"/>
          <w:szCs w:val="24"/>
        </w:rPr>
        <w:t>, ярм...</w:t>
      </w:r>
      <w:proofErr w:type="spellStart"/>
      <w:r w:rsidRPr="00B213FE">
        <w:rPr>
          <w:rFonts w:ascii="Times New Roman" w:hAnsi="Times New Roman" w:cs="Times New Roman"/>
          <w:sz w:val="24"/>
          <w:szCs w:val="24"/>
        </w:rPr>
        <w:t>рка</w:t>
      </w:r>
      <w:proofErr w:type="spellEnd"/>
      <w:r w:rsidRPr="00B213FE">
        <w:rPr>
          <w:rFonts w:ascii="Times New Roman" w:hAnsi="Times New Roman" w:cs="Times New Roman"/>
          <w:sz w:val="24"/>
          <w:szCs w:val="24"/>
        </w:rPr>
        <w:t xml:space="preserve">. </w:t>
      </w:r>
    </w:p>
    <w:p w14:paraId="6B89CB67" w14:textId="059829FB" w:rsidR="004D5834" w:rsidRPr="00B213FE" w:rsidRDefault="004D5834" w:rsidP="001D5B88">
      <w:pPr>
        <w:pStyle w:val="a5"/>
        <w:ind w:firstLine="709"/>
        <w:contextualSpacing/>
        <w:jc w:val="both"/>
        <w:rPr>
          <w:rFonts w:ascii="Times New Roman" w:hAnsi="Times New Roman" w:cs="Times New Roman"/>
          <w:sz w:val="24"/>
          <w:szCs w:val="24"/>
        </w:rPr>
      </w:pPr>
      <w:r w:rsidRPr="00B213FE">
        <w:rPr>
          <w:rFonts w:ascii="Times New Roman" w:hAnsi="Times New Roman" w:cs="Times New Roman"/>
          <w:sz w:val="24"/>
          <w:szCs w:val="24"/>
        </w:rPr>
        <w:lastRenderedPageBreak/>
        <w:t>3. Ак…</w:t>
      </w:r>
      <w:proofErr w:type="spellStart"/>
      <w:r w:rsidRPr="00B213FE">
        <w:rPr>
          <w:rFonts w:ascii="Times New Roman" w:hAnsi="Times New Roman" w:cs="Times New Roman"/>
          <w:sz w:val="24"/>
          <w:szCs w:val="24"/>
        </w:rPr>
        <w:t>омпан</w:t>
      </w:r>
      <w:proofErr w:type="spellEnd"/>
      <w:r w:rsidRPr="00B213FE">
        <w:rPr>
          <w:rFonts w:ascii="Times New Roman" w:hAnsi="Times New Roman" w:cs="Times New Roman"/>
          <w:sz w:val="24"/>
          <w:szCs w:val="24"/>
        </w:rPr>
        <w:t>…мент, б...</w:t>
      </w:r>
      <w:proofErr w:type="spellStart"/>
      <w:r w:rsidRPr="00B213FE">
        <w:rPr>
          <w:rFonts w:ascii="Times New Roman" w:hAnsi="Times New Roman" w:cs="Times New Roman"/>
          <w:sz w:val="24"/>
          <w:szCs w:val="24"/>
        </w:rPr>
        <w:t>нзин</w:t>
      </w:r>
      <w:proofErr w:type="spellEnd"/>
      <w:r w:rsidRPr="00B213FE">
        <w:rPr>
          <w:rFonts w:ascii="Times New Roman" w:hAnsi="Times New Roman" w:cs="Times New Roman"/>
          <w:sz w:val="24"/>
          <w:szCs w:val="24"/>
        </w:rPr>
        <w:t xml:space="preserve">, б...тон, б...дон, б...дяга, </w:t>
      </w:r>
      <w:proofErr w:type="spellStart"/>
      <w:r w:rsidRPr="00B213FE">
        <w:rPr>
          <w:rFonts w:ascii="Times New Roman" w:hAnsi="Times New Roman" w:cs="Times New Roman"/>
          <w:sz w:val="24"/>
          <w:szCs w:val="24"/>
        </w:rPr>
        <w:t>бр</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олин</w:t>
      </w:r>
      <w:proofErr w:type="spellEnd"/>
      <w:r w:rsidRPr="00B213FE">
        <w:rPr>
          <w:rFonts w:ascii="Times New Roman" w:hAnsi="Times New Roman" w:cs="Times New Roman"/>
          <w:sz w:val="24"/>
          <w:szCs w:val="24"/>
        </w:rPr>
        <w:t>, в...</w:t>
      </w:r>
      <w:proofErr w:type="spellStart"/>
      <w:r w:rsidRPr="00B213FE">
        <w:rPr>
          <w:rFonts w:ascii="Times New Roman" w:hAnsi="Times New Roman" w:cs="Times New Roman"/>
          <w:sz w:val="24"/>
          <w:szCs w:val="24"/>
        </w:rPr>
        <w:t>тага</w:t>
      </w:r>
      <w:proofErr w:type="spellEnd"/>
      <w:r w:rsidRPr="00B213FE">
        <w:rPr>
          <w:rFonts w:ascii="Times New Roman" w:hAnsi="Times New Roman" w:cs="Times New Roman"/>
          <w:sz w:val="24"/>
          <w:szCs w:val="24"/>
        </w:rPr>
        <w:t>, в...</w:t>
      </w:r>
      <w:proofErr w:type="spellStart"/>
      <w:r w:rsidRPr="00B213FE">
        <w:rPr>
          <w:rFonts w:ascii="Times New Roman" w:hAnsi="Times New Roman" w:cs="Times New Roman"/>
          <w:sz w:val="24"/>
          <w:szCs w:val="24"/>
        </w:rPr>
        <w:t>трушка</w:t>
      </w:r>
      <w:proofErr w:type="spellEnd"/>
      <w:r w:rsidRPr="00B213FE">
        <w:rPr>
          <w:rFonts w:ascii="Times New Roman" w:hAnsi="Times New Roman" w:cs="Times New Roman"/>
          <w:sz w:val="24"/>
          <w:szCs w:val="24"/>
        </w:rPr>
        <w:t>, в...</w:t>
      </w:r>
      <w:proofErr w:type="spellStart"/>
      <w:r w:rsidRPr="00B213FE">
        <w:rPr>
          <w:rFonts w:ascii="Times New Roman" w:hAnsi="Times New Roman" w:cs="Times New Roman"/>
          <w:sz w:val="24"/>
          <w:szCs w:val="24"/>
        </w:rPr>
        <w:t>трина</w:t>
      </w:r>
      <w:proofErr w:type="spellEnd"/>
      <w:r w:rsidRPr="00B213FE">
        <w:rPr>
          <w:rFonts w:ascii="Times New Roman" w:hAnsi="Times New Roman" w:cs="Times New Roman"/>
          <w:sz w:val="24"/>
          <w:szCs w:val="24"/>
        </w:rPr>
        <w:t>, гард...роб, д...</w:t>
      </w:r>
      <w:proofErr w:type="spellStart"/>
      <w:r w:rsidRPr="00B213FE">
        <w:rPr>
          <w:rFonts w:ascii="Times New Roman" w:hAnsi="Times New Roman" w:cs="Times New Roman"/>
          <w:sz w:val="24"/>
          <w:szCs w:val="24"/>
        </w:rPr>
        <w:t>зинфекция</w:t>
      </w:r>
      <w:proofErr w:type="spellEnd"/>
      <w:r w:rsidRPr="00B213FE">
        <w:rPr>
          <w:rFonts w:ascii="Times New Roman" w:hAnsi="Times New Roman" w:cs="Times New Roman"/>
          <w:sz w:val="24"/>
          <w:szCs w:val="24"/>
        </w:rPr>
        <w:t>, д...</w:t>
      </w:r>
      <w:proofErr w:type="spellStart"/>
      <w:r w:rsidRPr="00B213FE">
        <w:rPr>
          <w:rFonts w:ascii="Times New Roman" w:hAnsi="Times New Roman" w:cs="Times New Roman"/>
          <w:sz w:val="24"/>
          <w:szCs w:val="24"/>
        </w:rPr>
        <w:t>стилляция</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иде</w:t>
      </w:r>
      <w:proofErr w:type="spellEnd"/>
      <w:r w:rsidRPr="00B213FE">
        <w:rPr>
          <w:rFonts w:ascii="Times New Roman" w:hAnsi="Times New Roman" w:cs="Times New Roman"/>
          <w:sz w:val="24"/>
          <w:szCs w:val="24"/>
        </w:rPr>
        <w:t xml:space="preserve">...логия,  </w:t>
      </w:r>
      <w:proofErr w:type="spellStart"/>
      <w:r w:rsidRPr="00B213FE">
        <w:rPr>
          <w:rFonts w:ascii="Times New Roman" w:hAnsi="Times New Roman" w:cs="Times New Roman"/>
          <w:sz w:val="24"/>
          <w:szCs w:val="24"/>
        </w:rPr>
        <w:t>ижд</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вение</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камф</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ра</w:t>
      </w:r>
      <w:proofErr w:type="spellEnd"/>
      <w:r w:rsidRPr="00B213FE">
        <w:rPr>
          <w:rFonts w:ascii="Times New Roman" w:hAnsi="Times New Roman" w:cs="Times New Roman"/>
          <w:sz w:val="24"/>
          <w:szCs w:val="24"/>
        </w:rPr>
        <w:t>, к...бура, к...</w:t>
      </w:r>
      <w:proofErr w:type="spellStart"/>
      <w:r w:rsidRPr="00B213FE">
        <w:rPr>
          <w:rFonts w:ascii="Times New Roman" w:hAnsi="Times New Roman" w:cs="Times New Roman"/>
          <w:sz w:val="24"/>
          <w:szCs w:val="24"/>
        </w:rPr>
        <w:t>нфорка</w:t>
      </w:r>
      <w:proofErr w:type="spellEnd"/>
      <w:r w:rsidRPr="00B213FE">
        <w:rPr>
          <w:rFonts w:ascii="Times New Roman" w:hAnsi="Times New Roman" w:cs="Times New Roman"/>
          <w:sz w:val="24"/>
          <w:szCs w:val="24"/>
        </w:rPr>
        <w:t>, к...</w:t>
      </w:r>
      <w:proofErr w:type="spellStart"/>
      <w:r w:rsidRPr="00B213FE">
        <w:rPr>
          <w:rFonts w:ascii="Times New Roman" w:hAnsi="Times New Roman" w:cs="Times New Roman"/>
          <w:sz w:val="24"/>
          <w:szCs w:val="24"/>
        </w:rPr>
        <w:t>рниз</w:t>
      </w:r>
      <w:proofErr w:type="spellEnd"/>
      <w:r w:rsidRPr="00B213FE">
        <w:rPr>
          <w:rFonts w:ascii="Times New Roman" w:hAnsi="Times New Roman" w:cs="Times New Roman"/>
          <w:sz w:val="24"/>
          <w:szCs w:val="24"/>
        </w:rPr>
        <w:t>, к...</w:t>
      </w:r>
      <w:proofErr w:type="spellStart"/>
      <w:r w:rsidRPr="00B213FE">
        <w:rPr>
          <w:rFonts w:ascii="Times New Roman" w:hAnsi="Times New Roman" w:cs="Times New Roman"/>
          <w:sz w:val="24"/>
          <w:szCs w:val="24"/>
        </w:rPr>
        <w:t>рнишон</w:t>
      </w:r>
      <w:proofErr w:type="spellEnd"/>
      <w:r w:rsidRPr="00B213FE">
        <w:rPr>
          <w:rFonts w:ascii="Times New Roman" w:hAnsi="Times New Roman" w:cs="Times New Roman"/>
          <w:sz w:val="24"/>
          <w:szCs w:val="24"/>
        </w:rPr>
        <w:t>, л...</w:t>
      </w:r>
      <w:proofErr w:type="spellStart"/>
      <w:r w:rsidRPr="00B213FE">
        <w:rPr>
          <w:rFonts w:ascii="Times New Roman" w:hAnsi="Times New Roman" w:cs="Times New Roman"/>
          <w:sz w:val="24"/>
          <w:szCs w:val="24"/>
        </w:rPr>
        <w:t>леять</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мач</w:t>
      </w:r>
      <w:proofErr w:type="spellEnd"/>
      <w:r w:rsidRPr="00B213FE">
        <w:rPr>
          <w:rFonts w:ascii="Times New Roman" w:hAnsi="Times New Roman" w:cs="Times New Roman"/>
          <w:sz w:val="24"/>
          <w:szCs w:val="24"/>
        </w:rPr>
        <w:t xml:space="preserve">...ха, </w:t>
      </w:r>
      <w:proofErr w:type="spellStart"/>
      <w:r w:rsidRPr="00B213FE">
        <w:rPr>
          <w:rFonts w:ascii="Times New Roman" w:hAnsi="Times New Roman" w:cs="Times New Roman"/>
          <w:sz w:val="24"/>
          <w:szCs w:val="24"/>
        </w:rPr>
        <w:t>нав</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ждение</w:t>
      </w:r>
      <w:proofErr w:type="spellEnd"/>
      <w:r w:rsidRPr="00B213FE">
        <w:rPr>
          <w:rFonts w:ascii="Times New Roman" w:hAnsi="Times New Roman" w:cs="Times New Roman"/>
          <w:sz w:val="24"/>
          <w:szCs w:val="24"/>
        </w:rPr>
        <w:t>, об...</w:t>
      </w:r>
      <w:proofErr w:type="spellStart"/>
      <w:r w:rsidRPr="00B213FE">
        <w:rPr>
          <w:rFonts w:ascii="Times New Roman" w:hAnsi="Times New Roman" w:cs="Times New Roman"/>
          <w:sz w:val="24"/>
          <w:szCs w:val="24"/>
        </w:rPr>
        <w:t>яние</w:t>
      </w:r>
      <w:proofErr w:type="spellEnd"/>
      <w:r w:rsidRPr="00B213FE">
        <w:rPr>
          <w:rFonts w:ascii="Times New Roman" w:hAnsi="Times New Roman" w:cs="Times New Roman"/>
          <w:sz w:val="24"/>
          <w:szCs w:val="24"/>
        </w:rPr>
        <w:t>,  об...</w:t>
      </w:r>
      <w:proofErr w:type="spellStart"/>
      <w:r w:rsidRPr="00B213FE">
        <w:rPr>
          <w:rFonts w:ascii="Times New Roman" w:hAnsi="Times New Roman" w:cs="Times New Roman"/>
          <w:sz w:val="24"/>
          <w:szCs w:val="24"/>
        </w:rPr>
        <w:t>няние</w:t>
      </w:r>
      <w:proofErr w:type="spellEnd"/>
      <w:r w:rsidRPr="00B213FE">
        <w:rPr>
          <w:rFonts w:ascii="Times New Roman" w:hAnsi="Times New Roman" w:cs="Times New Roman"/>
          <w:sz w:val="24"/>
          <w:szCs w:val="24"/>
        </w:rPr>
        <w:t>, п...л...</w:t>
      </w:r>
      <w:proofErr w:type="spellStart"/>
      <w:r w:rsidRPr="00B213FE">
        <w:rPr>
          <w:rFonts w:ascii="Times New Roman" w:hAnsi="Times New Roman" w:cs="Times New Roman"/>
          <w:sz w:val="24"/>
          <w:szCs w:val="24"/>
        </w:rPr>
        <w:t>садник</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папор</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тник</w:t>
      </w:r>
      <w:proofErr w:type="spellEnd"/>
      <w:r w:rsidRPr="00B213FE">
        <w:rPr>
          <w:rFonts w:ascii="Times New Roman" w:hAnsi="Times New Roman" w:cs="Times New Roman"/>
          <w:sz w:val="24"/>
          <w:szCs w:val="24"/>
        </w:rPr>
        <w:t>, п...</w:t>
      </w:r>
      <w:proofErr w:type="spellStart"/>
      <w:r w:rsidRPr="00B213FE">
        <w:rPr>
          <w:rFonts w:ascii="Times New Roman" w:hAnsi="Times New Roman" w:cs="Times New Roman"/>
          <w:sz w:val="24"/>
          <w:szCs w:val="24"/>
        </w:rPr>
        <w:t>скарь</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предв</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рительный</w:t>
      </w:r>
      <w:proofErr w:type="spellEnd"/>
      <w:r w:rsidRPr="00B213FE">
        <w:rPr>
          <w:rFonts w:ascii="Times New Roman" w:hAnsi="Times New Roman" w:cs="Times New Roman"/>
          <w:sz w:val="24"/>
          <w:szCs w:val="24"/>
        </w:rPr>
        <w:t>, пр...</w:t>
      </w:r>
      <w:proofErr w:type="spellStart"/>
      <w:r w:rsidRPr="00B213FE">
        <w:rPr>
          <w:rFonts w:ascii="Times New Roman" w:hAnsi="Times New Roman" w:cs="Times New Roman"/>
          <w:sz w:val="24"/>
          <w:szCs w:val="24"/>
        </w:rPr>
        <w:t>зидиум</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проп</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ганда</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рен</w:t>
      </w:r>
      <w:proofErr w:type="spellEnd"/>
      <w:r w:rsidRPr="00B213FE">
        <w:rPr>
          <w:rFonts w:ascii="Times New Roman" w:hAnsi="Times New Roman" w:cs="Times New Roman"/>
          <w:sz w:val="24"/>
          <w:szCs w:val="24"/>
        </w:rPr>
        <w:t>...гат, ст...</w:t>
      </w:r>
      <w:proofErr w:type="spellStart"/>
      <w:r w:rsidRPr="00B213FE">
        <w:rPr>
          <w:rFonts w:ascii="Times New Roman" w:hAnsi="Times New Roman" w:cs="Times New Roman"/>
          <w:sz w:val="24"/>
          <w:szCs w:val="24"/>
        </w:rPr>
        <w:t>пендия</w:t>
      </w:r>
      <w:proofErr w:type="spellEnd"/>
      <w:r w:rsidRPr="00B213FE">
        <w:rPr>
          <w:rFonts w:ascii="Times New Roman" w:hAnsi="Times New Roman" w:cs="Times New Roman"/>
          <w:sz w:val="24"/>
          <w:szCs w:val="24"/>
        </w:rPr>
        <w:t xml:space="preserve">, т...бун, </w:t>
      </w:r>
      <w:proofErr w:type="spellStart"/>
      <w:r w:rsidRPr="00B213FE">
        <w:rPr>
          <w:rFonts w:ascii="Times New Roman" w:hAnsi="Times New Roman" w:cs="Times New Roman"/>
          <w:sz w:val="24"/>
          <w:szCs w:val="24"/>
        </w:rPr>
        <w:t>экзам</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натор</w:t>
      </w:r>
      <w:proofErr w:type="spellEnd"/>
      <w:r w:rsidRPr="00B213FE">
        <w:rPr>
          <w:rFonts w:ascii="Times New Roman" w:hAnsi="Times New Roman" w:cs="Times New Roman"/>
          <w:sz w:val="24"/>
          <w:szCs w:val="24"/>
        </w:rPr>
        <w:t>, эл...</w:t>
      </w:r>
      <w:proofErr w:type="spellStart"/>
      <w:r w:rsidRPr="00B213FE">
        <w:rPr>
          <w:rFonts w:ascii="Times New Roman" w:hAnsi="Times New Roman" w:cs="Times New Roman"/>
          <w:sz w:val="24"/>
          <w:szCs w:val="24"/>
        </w:rPr>
        <w:t>ксир</w:t>
      </w:r>
      <w:proofErr w:type="spellEnd"/>
      <w:r w:rsidRPr="00B213FE">
        <w:rPr>
          <w:rFonts w:ascii="Times New Roman" w:hAnsi="Times New Roman" w:cs="Times New Roman"/>
          <w:sz w:val="24"/>
          <w:szCs w:val="24"/>
        </w:rPr>
        <w:t>.</w:t>
      </w:r>
    </w:p>
    <w:p w14:paraId="4040F5C8" w14:textId="77777777" w:rsidR="000F000A" w:rsidRPr="00B213FE" w:rsidRDefault="000F000A" w:rsidP="001D5B88">
      <w:pPr>
        <w:pStyle w:val="a3"/>
        <w:shd w:val="clear" w:color="auto" w:fill="FFFFFF"/>
        <w:spacing w:before="0" w:beforeAutospacing="0" w:after="0" w:afterAutospacing="0"/>
        <w:ind w:firstLine="709"/>
        <w:contextualSpacing/>
        <w:jc w:val="both"/>
        <w:rPr>
          <w:bCs/>
        </w:rPr>
      </w:pPr>
    </w:p>
    <w:p w14:paraId="6BDB0429" w14:textId="1FF2CA20" w:rsidR="004D5834" w:rsidRPr="00B213FE" w:rsidRDefault="004D5834" w:rsidP="001D5B88">
      <w:pPr>
        <w:pStyle w:val="a3"/>
        <w:shd w:val="clear" w:color="auto" w:fill="FFFFFF"/>
        <w:spacing w:before="0" w:beforeAutospacing="0" w:after="0" w:afterAutospacing="0"/>
        <w:ind w:firstLine="709"/>
        <w:contextualSpacing/>
        <w:jc w:val="both"/>
        <w:rPr>
          <w:bCs/>
        </w:rPr>
      </w:pPr>
      <w:r w:rsidRPr="00B213FE">
        <w:rPr>
          <w:bCs/>
        </w:rPr>
        <w:t xml:space="preserve">Упражнение </w:t>
      </w:r>
      <w:r w:rsidR="000903DC" w:rsidRPr="00B213FE">
        <w:rPr>
          <w:bCs/>
        </w:rPr>
        <w:t>3.</w:t>
      </w:r>
      <w:r w:rsidRPr="00B213FE">
        <w:rPr>
          <w:bCs/>
        </w:rPr>
        <w:t xml:space="preserve">  Укажите варианты ответов, в которых во всех словах одного ряда пропущена без</w:t>
      </w:r>
      <w:r w:rsidR="000903DC" w:rsidRPr="00B213FE">
        <w:rPr>
          <w:bCs/>
        </w:rPr>
        <w:t>у</w:t>
      </w:r>
      <w:r w:rsidRPr="00B213FE">
        <w:rPr>
          <w:bCs/>
        </w:rPr>
        <w:t>дарная чередующаяся гласная корня.</w:t>
      </w:r>
    </w:p>
    <w:p w14:paraId="4C3B8F48"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1) </w:t>
      </w:r>
      <w:proofErr w:type="gramStart"/>
      <w:r w:rsidRPr="00B213FE">
        <w:t>г..</w:t>
      </w:r>
      <w:proofErr w:type="spellStart"/>
      <w:r w:rsidRPr="00B213FE">
        <w:t>рячий</w:t>
      </w:r>
      <w:proofErr w:type="spellEnd"/>
      <w:proofErr w:type="gramEnd"/>
      <w:r w:rsidRPr="00B213FE">
        <w:t>, р..</w:t>
      </w:r>
      <w:proofErr w:type="spellStart"/>
      <w:r w:rsidRPr="00B213FE">
        <w:t>скошный</w:t>
      </w:r>
      <w:proofErr w:type="spellEnd"/>
      <w:r w:rsidRPr="00B213FE">
        <w:t xml:space="preserve">, </w:t>
      </w:r>
      <w:proofErr w:type="spellStart"/>
      <w:r w:rsidRPr="00B213FE">
        <w:t>соб..рать</w:t>
      </w:r>
      <w:proofErr w:type="spellEnd"/>
      <w:r w:rsidRPr="00B213FE">
        <w:t xml:space="preserve"> </w:t>
      </w:r>
    </w:p>
    <w:p w14:paraId="23F496B3"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2) </w:t>
      </w:r>
      <w:proofErr w:type="spellStart"/>
      <w:proofErr w:type="gramStart"/>
      <w:r w:rsidRPr="00B213FE">
        <w:t>возр</w:t>
      </w:r>
      <w:proofErr w:type="spellEnd"/>
      <w:r w:rsidRPr="00B213FE">
        <w:t>..</w:t>
      </w:r>
      <w:proofErr w:type="spellStart"/>
      <w:proofErr w:type="gramEnd"/>
      <w:r w:rsidRPr="00B213FE">
        <w:t>ст</w:t>
      </w:r>
      <w:proofErr w:type="spellEnd"/>
      <w:r w:rsidRPr="00B213FE">
        <w:t xml:space="preserve">, </w:t>
      </w:r>
      <w:proofErr w:type="spellStart"/>
      <w:r w:rsidRPr="00B213FE">
        <w:t>неприм</w:t>
      </w:r>
      <w:proofErr w:type="spellEnd"/>
      <w:r w:rsidRPr="00B213FE">
        <w:t>..</w:t>
      </w:r>
      <w:proofErr w:type="spellStart"/>
      <w:r w:rsidRPr="00B213FE">
        <w:t>римые</w:t>
      </w:r>
      <w:proofErr w:type="spellEnd"/>
      <w:r w:rsidRPr="00B213FE">
        <w:t xml:space="preserve"> (враги), </w:t>
      </w:r>
      <w:proofErr w:type="spellStart"/>
      <w:r w:rsidRPr="00B213FE">
        <w:t>прот</w:t>
      </w:r>
      <w:proofErr w:type="spellEnd"/>
      <w:r w:rsidRPr="00B213FE">
        <w:t>..рать</w:t>
      </w:r>
    </w:p>
    <w:p w14:paraId="794606D3"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3) </w:t>
      </w:r>
      <w:proofErr w:type="spellStart"/>
      <w:proofErr w:type="gramStart"/>
      <w:r w:rsidRPr="00B213FE">
        <w:t>покл</w:t>
      </w:r>
      <w:proofErr w:type="spellEnd"/>
      <w:r w:rsidRPr="00B213FE">
        <w:t>..</w:t>
      </w:r>
      <w:proofErr w:type="spellStart"/>
      <w:proofErr w:type="gramEnd"/>
      <w:r w:rsidRPr="00B213FE">
        <w:t>ниться</w:t>
      </w:r>
      <w:proofErr w:type="spellEnd"/>
      <w:r w:rsidRPr="00B213FE">
        <w:t xml:space="preserve">, </w:t>
      </w:r>
      <w:proofErr w:type="spellStart"/>
      <w:r w:rsidRPr="00B213FE">
        <w:t>изл</w:t>
      </w:r>
      <w:proofErr w:type="spellEnd"/>
      <w:r w:rsidRPr="00B213FE">
        <w:t xml:space="preserve">..гать, </w:t>
      </w:r>
      <w:proofErr w:type="spellStart"/>
      <w:r w:rsidRPr="00B213FE">
        <w:t>пл</w:t>
      </w:r>
      <w:proofErr w:type="spellEnd"/>
      <w:r w:rsidRPr="00B213FE">
        <w:t>..</w:t>
      </w:r>
      <w:proofErr w:type="spellStart"/>
      <w:r w:rsidRPr="00B213FE">
        <w:t>вчиха</w:t>
      </w:r>
      <w:proofErr w:type="spellEnd"/>
      <w:r w:rsidRPr="00B213FE">
        <w:t xml:space="preserve"> </w:t>
      </w:r>
    </w:p>
    <w:p w14:paraId="0E80B688"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4) </w:t>
      </w:r>
      <w:proofErr w:type="spellStart"/>
      <w:proofErr w:type="gramStart"/>
      <w:r w:rsidRPr="00B213FE">
        <w:t>изм</w:t>
      </w:r>
      <w:proofErr w:type="spellEnd"/>
      <w:r w:rsidRPr="00B213FE">
        <w:t>..</w:t>
      </w:r>
      <w:proofErr w:type="spellStart"/>
      <w:r w:rsidRPr="00B213FE">
        <w:t>рение</w:t>
      </w:r>
      <w:proofErr w:type="spellEnd"/>
      <w:proofErr w:type="gramEnd"/>
      <w:r w:rsidRPr="00B213FE">
        <w:t>, к..</w:t>
      </w:r>
      <w:proofErr w:type="spellStart"/>
      <w:r w:rsidRPr="00B213FE">
        <w:t>сички</w:t>
      </w:r>
      <w:proofErr w:type="spellEnd"/>
      <w:r w:rsidRPr="00B213FE">
        <w:t xml:space="preserve">, </w:t>
      </w:r>
      <w:proofErr w:type="spellStart"/>
      <w:r w:rsidRPr="00B213FE">
        <w:t>подр</w:t>
      </w:r>
      <w:proofErr w:type="spellEnd"/>
      <w:r w:rsidRPr="00B213FE">
        <w:t>..</w:t>
      </w:r>
      <w:proofErr w:type="spellStart"/>
      <w:r w:rsidRPr="00B213FE">
        <w:t>сти</w:t>
      </w:r>
      <w:proofErr w:type="spellEnd"/>
    </w:p>
    <w:p w14:paraId="26D946BC" w14:textId="46C81D88" w:rsidR="004D5834" w:rsidRPr="00B213FE" w:rsidRDefault="004D5834" w:rsidP="001D5B88">
      <w:pPr>
        <w:pStyle w:val="a3"/>
        <w:shd w:val="clear" w:color="auto" w:fill="FFFFFF"/>
        <w:spacing w:before="0" w:beforeAutospacing="0" w:after="0" w:afterAutospacing="0"/>
        <w:ind w:firstLine="709"/>
        <w:contextualSpacing/>
        <w:jc w:val="both"/>
      </w:pPr>
      <w:r w:rsidRPr="00B213FE">
        <w:t xml:space="preserve">5) </w:t>
      </w:r>
      <w:proofErr w:type="spellStart"/>
      <w:proofErr w:type="gramStart"/>
      <w:r w:rsidRPr="00B213FE">
        <w:t>наж</w:t>
      </w:r>
      <w:proofErr w:type="spellEnd"/>
      <w:r w:rsidRPr="00B213FE">
        <w:t>..</w:t>
      </w:r>
      <w:proofErr w:type="gramEnd"/>
      <w:r w:rsidRPr="00B213FE">
        <w:t xml:space="preserve">мать, </w:t>
      </w:r>
      <w:proofErr w:type="spellStart"/>
      <w:r w:rsidRPr="00B213FE">
        <w:t>прид</w:t>
      </w:r>
      <w:proofErr w:type="spellEnd"/>
      <w:r w:rsidRPr="00B213FE">
        <w:t>..</w:t>
      </w:r>
      <w:proofErr w:type="spellStart"/>
      <w:r w:rsidRPr="00B213FE">
        <w:t>раться</w:t>
      </w:r>
      <w:proofErr w:type="spellEnd"/>
      <w:r w:rsidRPr="00B213FE">
        <w:t xml:space="preserve">, </w:t>
      </w:r>
      <w:proofErr w:type="spellStart"/>
      <w:r w:rsidRPr="00B213FE">
        <w:t>выск</w:t>
      </w:r>
      <w:proofErr w:type="spellEnd"/>
      <w:r w:rsidRPr="00B213FE">
        <w:t>..</w:t>
      </w:r>
      <w:proofErr w:type="spellStart"/>
      <w:r w:rsidRPr="00B213FE">
        <w:t>чить</w:t>
      </w:r>
      <w:proofErr w:type="spellEnd"/>
    </w:p>
    <w:p w14:paraId="0745A61D" w14:textId="77777777" w:rsidR="000F000A" w:rsidRPr="00B213FE" w:rsidRDefault="000F000A" w:rsidP="000F000A">
      <w:pPr>
        <w:pStyle w:val="a3"/>
        <w:shd w:val="clear" w:color="auto" w:fill="FFFFFF"/>
        <w:spacing w:before="0" w:beforeAutospacing="0" w:after="0" w:afterAutospacing="0"/>
        <w:ind w:firstLine="709"/>
        <w:contextualSpacing/>
        <w:jc w:val="both"/>
        <w:rPr>
          <w:bCs/>
        </w:rPr>
      </w:pPr>
    </w:p>
    <w:p w14:paraId="30E44E41" w14:textId="1721D06D" w:rsidR="004D5834" w:rsidRPr="00B213FE" w:rsidRDefault="004D5834" w:rsidP="000F000A">
      <w:pPr>
        <w:pStyle w:val="a3"/>
        <w:shd w:val="clear" w:color="auto" w:fill="FFFFFF"/>
        <w:spacing w:before="0" w:beforeAutospacing="0" w:after="0" w:afterAutospacing="0"/>
        <w:ind w:firstLine="709"/>
        <w:contextualSpacing/>
        <w:jc w:val="both"/>
        <w:rPr>
          <w:bCs/>
        </w:rPr>
      </w:pPr>
      <w:r w:rsidRPr="00B213FE">
        <w:rPr>
          <w:bCs/>
        </w:rPr>
        <w:t xml:space="preserve">Упражнение </w:t>
      </w:r>
      <w:r w:rsidR="000903DC" w:rsidRPr="00B213FE">
        <w:rPr>
          <w:bCs/>
        </w:rPr>
        <w:t>4</w:t>
      </w:r>
      <w:r w:rsidRPr="00B213FE">
        <w:rPr>
          <w:bCs/>
        </w:rPr>
        <w:t>. Укажите варианты ответов, в которых во всех словах одного ряда пропущена безударная чередующаяся гласная корня.</w:t>
      </w:r>
    </w:p>
    <w:p w14:paraId="419AD95F" w14:textId="77777777" w:rsidR="004D5834" w:rsidRPr="00B213FE" w:rsidRDefault="004D5834" w:rsidP="004D5834">
      <w:pPr>
        <w:pStyle w:val="a3"/>
        <w:shd w:val="clear" w:color="auto" w:fill="FFFFFF"/>
        <w:spacing w:before="0" w:beforeAutospacing="0" w:after="0" w:afterAutospacing="0"/>
        <w:ind w:firstLine="709"/>
        <w:contextualSpacing/>
        <w:jc w:val="both"/>
        <w:rPr>
          <w:b/>
          <w:bCs/>
        </w:rPr>
      </w:pPr>
      <w:r w:rsidRPr="00B213FE">
        <w:t xml:space="preserve">1) </w:t>
      </w:r>
      <w:proofErr w:type="spellStart"/>
      <w:proofErr w:type="gramStart"/>
      <w:r w:rsidRPr="00B213FE">
        <w:t>распол</w:t>
      </w:r>
      <w:proofErr w:type="spellEnd"/>
      <w:r w:rsidRPr="00B213FE">
        <w:t>..</w:t>
      </w:r>
      <w:proofErr w:type="spellStart"/>
      <w:proofErr w:type="gramEnd"/>
      <w:r w:rsidRPr="00B213FE">
        <w:t>жение</w:t>
      </w:r>
      <w:proofErr w:type="spellEnd"/>
      <w:r w:rsidRPr="00B213FE">
        <w:t>, прим..</w:t>
      </w:r>
      <w:proofErr w:type="spellStart"/>
      <w:r w:rsidRPr="00B213FE">
        <w:t>рение</w:t>
      </w:r>
      <w:proofErr w:type="spellEnd"/>
      <w:r w:rsidRPr="00B213FE">
        <w:t xml:space="preserve"> (сторон), </w:t>
      </w:r>
      <w:proofErr w:type="spellStart"/>
      <w:r w:rsidRPr="00B213FE">
        <w:t>оз</w:t>
      </w:r>
      <w:proofErr w:type="spellEnd"/>
      <w:r w:rsidRPr="00B213FE">
        <w:t>..</w:t>
      </w:r>
      <w:proofErr w:type="spellStart"/>
      <w:r w:rsidRPr="00B213FE">
        <w:t>рённый</w:t>
      </w:r>
      <w:proofErr w:type="spellEnd"/>
      <w:r w:rsidRPr="00B213FE">
        <w:t xml:space="preserve"> </w:t>
      </w:r>
    </w:p>
    <w:p w14:paraId="6C91EF78"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2) </w:t>
      </w:r>
      <w:proofErr w:type="spellStart"/>
      <w:proofErr w:type="gramStart"/>
      <w:r w:rsidRPr="00B213FE">
        <w:t>пром</w:t>
      </w:r>
      <w:proofErr w:type="spellEnd"/>
      <w:r w:rsidRPr="00B213FE">
        <w:t>..</w:t>
      </w:r>
      <w:proofErr w:type="spellStart"/>
      <w:proofErr w:type="gramEnd"/>
      <w:r w:rsidRPr="00B213FE">
        <w:t>чить</w:t>
      </w:r>
      <w:proofErr w:type="spellEnd"/>
      <w:r w:rsidRPr="00B213FE">
        <w:t xml:space="preserve">, </w:t>
      </w:r>
      <w:proofErr w:type="spellStart"/>
      <w:r w:rsidRPr="00B213FE">
        <w:t>попл</w:t>
      </w:r>
      <w:proofErr w:type="spellEnd"/>
      <w:r w:rsidRPr="00B213FE">
        <w:t>..</w:t>
      </w:r>
      <w:proofErr w:type="spellStart"/>
      <w:r w:rsidRPr="00B213FE">
        <w:t>вок</w:t>
      </w:r>
      <w:proofErr w:type="spellEnd"/>
      <w:r w:rsidRPr="00B213FE">
        <w:t xml:space="preserve">, </w:t>
      </w:r>
      <w:proofErr w:type="spellStart"/>
      <w:r w:rsidRPr="00B213FE">
        <w:t>несг</w:t>
      </w:r>
      <w:proofErr w:type="spellEnd"/>
      <w:r w:rsidRPr="00B213FE">
        <w:t>..</w:t>
      </w:r>
      <w:proofErr w:type="spellStart"/>
      <w:r w:rsidRPr="00B213FE">
        <w:t>раемый</w:t>
      </w:r>
      <w:proofErr w:type="spellEnd"/>
    </w:p>
    <w:p w14:paraId="359CC641"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3) </w:t>
      </w:r>
      <w:proofErr w:type="spellStart"/>
      <w:proofErr w:type="gramStart"/>
      <w:r w:rsidRPr="00B213FE">
        <w:t>ст</w:t>
      </w:r>
      <w:proofErr w:type="spellEnd"/>
      <w:r w:rsidRPr="00B213FE">
        <w:t>..</w:t>
      </w:r>
      <w:proofErr w:type="spellStart"/>
      <w:r w:rsidRPr="00B213FE">
        <w:t>листический</w:t>
      </w:r>
      <w:proofErr w:type="spellEnd"/>
      <w:proofErr w:type="gramEnd"/>
      <w:r w:rsidRPr="00B213FE">
        <w:t xml:space="preserve"> (приём), г..</w:t>
      </w:r>
      <w:proofErr w:type="spellStart"/>
      <w:r w:rsidRPr="00B213FE">
        <w:t>ревать</w:t>
      </w:r>
      <w:proofErr w:type="spellEnd"/>
      <w:r w:rsidRPr="00B213FE">
        <w:t>, пол..</w:t>
      </w:r>
      <w:proofErr w:type="spellStart"/>
      <w:r w:rsidRPr="00B213FE">
        <w:t>гаться</w:t>
      </w:r>
      <w:proofErr w:type="spellEnd"/>
      <w:r w:rsidRPr="00B213FE">
        <w:t xml:space="preserve"> </w:t>
      </w:r>
    </w:p>
    <w:p w14:paraId="5A6E8899"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4) </w:t>
      </w:r>
      <w:proofErr w:type="spellStart"/>
      <w:proofErr w:type="gramStart"/>
      <w:r w:rsidRPr="00B213FE">
        <w:t>поч</w:t>
      </w:r>
      <w:proofErr w:type="spellEnd"/>
      <w:r w:rsidRPr="00B213FE">
        <w:t>..</w:t>
      </w:r>
      <w:proofErr w:type="spellStart"/>
      <w:proofErr w:type="gramEnd"/>
      <w:r w:rsidRPr="00B213FE">
        <w:t>татель</w:t>
      </w:r>
      <w:proofErr w:type="spellEnd"/>
      <w:r w:rsidRPr="00B213FE">
        <w:t xml:space="preserve"> (таланта), </w:t>
      </w:r>
      <w:proofErr w:type="spellStart"/>
      <w:r w:rsidRPr="00B213FE">
        <w:t>зам..рев</w:t>
      </w:r>
      <w:proofErr w:type="spellEnd"/>
      <w:r w:rsidRPr="00B213FE">
        <w:t xml:space="preserve">, </w:t>
      </w:r>
      <w:proofErr w:type="spellStart"/>
      <w:r w:rsidRPr="00B213FE">
        <w:t>неприк</w:t>
      </w:r>
      <w:proofErr w:type="spellEnd"/>
      <w:r w:rsidRPr="00B213FE">
        <w:t>..</w:t>
      </w:r>
      <w:proofErr w:type="spellStart"/>
      <w:r w:rsidRPr="00B213FE">
        <w:t>саемый</w:t>
      </w:r>
      <w:proofErr w:type="spellEnd"/>
    </w:p>
    <w:p w14:paraId="4B2443E6" w14:textId="0621C05A" w:rsidR="004D5834" w:rsidRPr="00B213FE" w:rsidRDefault="004D5834" w:rsidP="001D5B88">
      <w:pPr>
        <w:pStyle w:val="a3"/>
        <w:shd w:val="clear" w:color="auto" w:fill="FFFFFF"/>
        <w:spacing w:before="0" w:beforeAutospacing="0" w:after="0" w:afterAutospacing="0"/>
        <w:ind w:firstLine="709"/>
        <w:contextualSpacing/>
        <w:jc w:val="both"/>
      </w:pPr>
      <w:r w:rsidRPr="00B213FE">
        <w:t xml:space="preserve">5) </w:t>
      </w:r>
      <w:proofErr w:type="spellStart"/>
      <w:proofErr w:type="gramStart"/>
      <w:r w:rsidRPr="00B213FE">
        <w:t>пок</w:t>
      </w:r>
      <w:proofErr w:type="spellEnd"/>
      <w:r w:rsidRPr="00B213FE">
        <w:t>..</w:t>
      </w:r>
      <w:proofErr w:type="spellStart"/>
      <w:proofErr w:type="gramEnd"/>
      <w:r w:rsidRPr="00B213FE">
        <w:t>сить</w:t>
      </w:r>
      <w:proofErr w:type="spellEnd"/>
      <w:r w:rsidRPr="00B213FE">
        <w:t xml:space="preserve"> (траву), изб..</w:t>
      </w:r>
      <w:proofErr w:type="spellStart"/>
      <w:r w:rsidRPr="00B213FE">
        <w:t>рательный</w:t>
      </w:r>
      <w:proofErr w:type="spellEnd"/>
      <w:r w:rsidRPr="00B213FE">
        <w:t>, п..</w:t>
      </w:r>
      <w:proofErr w:type="spellStart"/>
      <w:r w:rsidRPr="00B213FE">
        <w:t>рила</w:t>
      </w:r>
      <w:proofErr w:type="spellEnd"/>
    </w:p>
    <w:p w14:paraId="7585BCC4" w14:textId="77777777" w:rsidR="000F000A" w:rsidRPr="00B213FE" w:rsidRDefault="000F000A" w:rsidP="001D5B88">
      <w:pPr>
        <w:pStyle w:val="a3"/>
        <w:shd w:val="clear" w:color="auto" w:fill="FFFFFF"/>
        <w:spacing w:before="0" w:beforeAutospacing="0" w:after="0" w:afterAutospacing="0"/>
        <w:ind w:firstLine="709"/>
        <w:contextualSpacing/>
        <w:jc w:val="both"/>
        <w:rPr>
          <w:bCs/>
        </w:rPr>
      </w:pPr>
    </w:p>
    <w:p w14:paraId="6D08B494" w14:textId="16026913" w:rsidR="004D5834" w:rsidRPr="00B213FE" w:rsidRDefault="004D5834" w:rsidP="001D5B88">
      <w:pPr>
        <w:pStyle w:val="a3"/>
        <w:shd w:val="clear" w:color="auto" w:fill="FFFFFF"/>
        <w:spacing w:before="0" w:beforeAutospacing="0" w:after="0" w:afterAutospacing="0"/>
        <w:ind w:firstLine="709"/>
        <w:contextualSpacing/>
        <w:jc w:val="both"/>
        <w:rPr>
          <w:bCs/>
        </w:rPr>
      </w:pPr>
      <w:r w:rsidRPr="00B213FE">
        <w:rPr>
          <w:bCs/>
        </w:rPr>
        <w:t xml:space="preserve">Упражнение </w:t>
      </w:r>
      <w:r w:rsidR="000903DC" w:rsidRPr="00B213FE">
        <w:rPr>
          <w:bCs/>
        </w:rPr>
        <w:t>5</w:t>
      </w:r>
      <w:r w:rsidRPr="00B213FE">
        <w:rPr>
          <w:bCs/>
        </w:rPr>
        <w:t xml:space="preserve">. Укажите варианты ответов, в которых во всех словах одного ряда пропущена безударная проверяемая гласная корня. </w:t>
      </w:r>
    </w:p>
    <w:p w14:paraId="02049618"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1) </w:t>
      </w:r>
      <w:proofErr w:type="spellStart"/>
      <w:proofErr w:type="gramStart"/>
      <w:r w:rsidRPr="00B213FE">
        <w:t>погл</w:t>
      </w:r>
      <w:proofErr w:type="spellEnd"/>
      <w:r w:rsidRPr="00B213FE">
        <w:t>..</w:t>
      </w:r>
      <w:proofErr w:type="spellStart"/>
      <w:proofErr w:type="gramEnd"/>
      <w:r w:rsidRPr="00B213FE">
        <w:t>щать</w:t>
      </w:r>
      <w:proofErr w:type="spellEnd"/>
      <w:r w:rsidRPr="00B213FE">
        <w:t>, к..</w:t>
      </w:r>
      <w:proofErr w:type="spellStart"/>
      <w:r w:rsidRPr="00B213FE">
        <w:t>фтан</w:t>
      </w:r>
      <w:proofErr w:type="spellEnd"/>
      <w:r w:rsidRPr="00B213FE">
        <w:t>, обор..</w:t>
      </w:r>
      <w:proofErr w:type="spellStart"/>
      <w:r w:rsidRPr="00B213FE">
        <w:t>няться</w:t>
      </w:r>
      <w:proofErr w:type="spellEnd"/>
      <w:r w:rsidRPr="00B213FE">
        <w:t xml:space="preserve"> </w:t>
      </w:r>
    </w:p>
    <w:p w14:paraId="04FEC1CE"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2) </w:t>
      </w:r>
      <w:proofErr w:type="spellStart"/>
      <w:proofErr w:type="gramStart"/>
      <w:r w:rsidRPr="00B213FE">
        <w:t>накл</w:t>
      </w:r>
      <w:proofErr w:type="spellEnd"/>
      <w:r w:rsidRPr="00B213FE">
        <w:t>..</w:t>
      </w:r>
      <w:proofErr w:type="spellStart"/>
      <w:r w:rsidRPr="00B213FE">
        <w:t>ниться</w:t>
      </w:r>
      <w:proofErr w:type="spellEnd"/>
      <w:proofErr w:type="gramEnd"/>
      <w:r w:rsidRPr="00B213FE">
        <w:t xml:space="preserve">, </w:t>
      </w:r>
      <w:proofErr w:type="spellStart"/>
      <w:r w:rsidRPr="00B213FE">
        <w:t>насл</w:t>
      </w:r>
      <w:proofErr w:type="spellEnd"/>
      <w:r w:rsidRPr="00B213FE">
        <w:t>..</w:t>
      </w:r>
      <w:proofErr w:type="spellStart"/>
      <w:r w:rsidRPr="00B213FE">
        <w:t>ждение</w:t>
      </w:r>
      <w:proofErr w:type="spellEnd"/>
      <w:r w:rsidRPr="00B213FE">
        <w:t xml:space="preserve">, </w:t>
      </w:r>
      <w:proofErr w:type="spellStart"/>
      <w:r w:rsidRPr="00B213FE">
        <w:t>зар</w:t>
      </w:r>
      <w:proofErr w:type="spellEnd"/>
      <w:r w:rsidRPr="00B213FE">
        <w:t>..</w:t>
      </w:r>
      <w:proofErr w:type="spellStart"/>
      <w:r w:rsidRPr="00B213FE">
        <w:t>зиться</w:t>
      </w:r>
      <w:proofErr w:type="spellEnd"/>
    </w:p>
    <w:p w14:paraId="3C5DC053"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3) </w:t>
      </w:r>
      <w:proofErr w:type="gramStart"/>
      <w:r w:rsidRPr="00B213FE">
        <w:t>пол..</w:t>
      </w:r>
      <w:proofErr w:type="spellStart"/>
      <w:proofErr w:type="gramEnd"/>
      <w:r w:rsidRPr="00B213FE">
        <w:t>мизировать</w:t>
      </w:r>
      <w:proofErr w:type="spellEnd"/>
      <w:r w:rsidRPr="00B213FE">
        <w:t xml:space="preserve">, </w:t>
      </w:r>
      <w:proofErr w:type="spellStart"/>
      <w:r w:rsidRPr="00B213FE">
        <w:t>осн</w:t>
      </w:r>
      <w:proofErr w:type="spellEnd"/>
      <w:r w:rsidRPr="00B213FE">
        <w:t>..</w:t>
      </w:r>
      <w:proofErr w:type="spellStart"/>
      <w:r w:rsidRPr="00B213FE">
        <w:t>щение</w:t>
      </w:r>
      <w:proofErr w:type="spellEnd"/>
      <w:r w:rsidRPr="00B213FE">
        <w:t xml:space="preserve">, </w:t>
      </w:r>
      <w:proofErr w:type="spellStart"/>
      <w:r w:rsidRPr="00B213FE">
        <w:t>усм</w:t>
      </w:r>
      <w:proofErr w:type="spellEnd"/>
      <w:r w:rsidRPr="00B213FE">
        <w:t>..</w:t>
      </w:r>
      <w:proofErr w:type="spellStart"/>
      <w:r w:rsidRPr="00B213FE">
        <w:t>рённый</w:t>
      </w:r>
      <w:proofErr w:type="spellEnd"/>
      <w:r w:rsidRPr="00B213FE">
        <w:t xml:space="preserve"> (зверь) </w:t>
      </w:r>
    </w:p>
    <w:p w14:paraId="73A7FB5E"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4) </w:t>
      </w:r>
      <w:proofErr w:type="spellStart"/>
      <w:proofErr w:type="gramStart"/>
      <w:r w:rsidRPr="00B213FE">
        <w:t>сж</w:t>
      </w:r>
      <w:proofErr w:type="spellEnd"/>
      <w:r w:rsidRPr="00B213FE">
        <w:t>..</w:t>
      </w:r>
      <w:proofErr w:type="spellStart"/>
      <w:proofErr w:type="gramEnd"/>
      <w:r w:rsidRPr="00B213FE">
        <w:t>гание</w:t>
      </w:r>
      <w:proofErr w:type="spellEnd"/>
      <w:r w:rsidRPr="00B213FE">
        <w:t>, ч..</w:t>
      </w:r>
      <w:proofErr w:type="spellStart"/>
      <w:r w:rsidRPr="00B213FE">
        <w:t>рующие</w:t>
      </w:r>
      <w:proofErr w:type="spellEnd"/>
      <w:r w:rsidRPr="00B213FE">
        <w:t xml:space="preserve"> (звуки), </w:t>
      </w:r>
      <w:proofErr w:type="spellStart"/>
      <w:r w:rsidRPr="00B213FE">
        <w:t>пер..одический</w:t>
      </w:r>
      <w:proofErr w:type="spellEnd"/>
    </w:p>
    <w:p w14:paraId="31C5FD79" w14:textId="53EDA306" w:rsidR="004D5834" w:rsidRPr="00B213FE" w:rsidRDefault="004D5834" w:rsidP="001D5B88">
      <w:pPr>
        <w:pStyle w:val="a3"/>
        <w:shd w:val="clear" w:color="auto" w:fill="FFFFFF"/>
        <w:spacing w:before="0" w:beforeAutospacing="0" w:after="0" w:afterAutospacing="0"/>
        <w:ind w:firstLine="709"/>
        <w:contextualSpacing/>
        <w:jc w:val="both"/>
      </w:pPr>
      <w:r w:rsidRPr="00B213FE">
        <w:t xml:space="preserve">5) </w:t>
      </w:r>
      <w:proofErr w:type="spellStart"/>
      <w:proofErr w:type="gramStart"/>
      <w:r w:rsidRPr="00B213FE">
        <w:t>загром</w:t>
      </w:r>
      <w:proofErr w:type="spellEnd"/>
      <w:r w:rsidRPr="00B213FE">
        <w:t>..</w:t>
      </w:r>
      <w:proofErr w:type="gramEnd"/>
      <w:r w:rsidRPr="00B213FE">
        <w:t xml:space="preserve">ждать, </w:t>
      </w:r>
      <w:proofErr w:type="spellStart"/>
      <w:r w:rsidRPr="00B213FE">
        <w:t>симп</w:t>
      </w:r>
      <w:proofErr w:type="spellEnd"/>
      <w:r w:rsidRPr="00B213FE">
        <w:t>..</w:t>
      </w:r>
      <w:proofErr w:type="spellStart"/>
      <w:r w:rsidRPr="00B213FE">
        <w:t>тичный</w:t>
      </w:r>
      <w:proofErr w:type="spellEnd"/>
      <w:r w:rsidRPr="00B213FE">
        <w:t xml:space="preserve">, </w:t>
      </w:r>
      <w:proofErr w:type="spellStart"/>
      <w:r w:rsidRPr="00B213FE">
        <w:t>обр..мление</w:t>
      </w:r>
      <w:proofErr w:type="spellEnd"/>
    </w:p>
    <w:p w14:paraId="05EF4E92" w14:textId="77777777" w:rsidR="000F000A" w:rsidRPr="00B213FE" w:rsidRDefault="000F000A" w:rsidP="001D5B88">
      <w:pPr>
        <w:pStyle w:val="a3"/>
        <w:shd w:val="clear" w:color="auto" w:fill="FFFFFF"/>
        <w:spacing w:before="0" w:beforeAutospacing="0" w:after="0" w:afterAutospacing="0"/>
        <w:ind w:firstLine="709"/>
        <w:contextualSpacing/>
        <w:jc w:val="both"/>
        <w:rPr>
          <w:bCs/>
        </w:rPr>
      </w:pPr>
    </w:p>
    <w:p w14:paraId="0B95952D" w14:textId="26A79441" w:rsidR="004D5834" w:rsidRPr="00B213FE" w:rsidRDefault="004D5834" w:rsidP="001D5B88">
      <w:pPr>
        <w:pStyle w:val="a3"/>
        <w:shd w:val="clear" w:color="auto" w:fill="FFFFFF"/>
        <w:spacing w:before="0" w:beforeAutospacing="0" w:after="0" w:afterAutospacing="0"/>
        <w:ind w:firstLine="709"/>
        <w:contextualSpacing/>
        <w:jc w:val="both"/>
        <w:rPr>
          <w:bCs/>
        </w:rPr>
      </w:pPr>
      <w:r w:rsidRPr="00B213FE">
        <w:rPr>
          <w:bCs/>
        </w:rPr>
        <w:t xml:space="preserve">Упражнение </w:t>
      </w:r>
      <w:r w:rsidR="000903DC" w:rsidRPr="00B213FE">
        <w:rPr>
          <w:bCs/>
        </w:rPr>
        <w:t>6</w:t>
      </w:r>
      <w:r w:rsidRPr="00B213FE">
        <w:rPr>
          <w:bCs/>
        </w:rPr>
        <w:t xml:space="preserve">. Укажите варианты ответов, в которых во всех словах одного ряда пропущена безударная проверяемая гласная корня. </w:t>
      </w:r>
    </w:p>
    <w:p w14:paraId="0488A230" w14:textId="30E9886E"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1) </w:t>
      </w:r>
      <w:proofErr w:type="spellStart"/>
      <w:proofErr w:type="gramStart"/>
      <w:r w:rsidRPr="00B213FE">
        <w:t>игн</w:t>
      </w:r>
      <w:proofErr w:type="spellEnd"/>
      <w:r w:rsidRPr="00B213FE">
        <w:t>..</w:t>
      </w:r>
      <w:proofErr w:type="spellStart"/>
      <w:proofErr w:type="gramEnd"/>
      <w:r w:rsidRPr="00B213FE">
        <w:t>рировать</w:t>
      </w:r>
      <w:proofErr w:type="spellEnd"/>
      <w:r w:rsidRPr="00B213FE">
        <w:t>, те..</w:t>
      </w:r>
      <w:proofErr w:type="spellStart"/>
      <w:r w:rsidRPr="00B213FE">
        <w:t>ретический</w:t>
      </w:r>
      <w:proofErr w:type="spellEnd"/>
      <w:r w:rsidRPr="00B213FE">
        <w:t xml:space="preserve">, </w:t>
      </w:r>
      <w:proofErr w:type="spellStart"/>
      <w:r w:rsidRPr="00B213FE">
        <w:t>обог</w:t>
      </w:r>
      <w:proofErr w:type="spellEnd"/>
      <w:r w:rsidRPr="00B213FE">
        <w:t>..</w:t>
      </w:r>
      <w:proofErr w:type="spellStart"/>
      <w:r w:rsidRPr="00B213FE">
        <w:t>щение</w:t>
      </w:r>
      <w:proofErr w:type="spellEnd"/>
      <w:r w:rsidRPr="00B213FE">
        <w:t xml:space="preserve"> </w:t>
      </w:r>
    </w:p>
    <w:p w14:paraId="08C2BFD1"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2) </w:t>
      </w:r>
      <w:proofErr w:type="gramStart"/>
      <w:r w:rsidRPr="00B213FE">
        <w:t>ц..</w:t>
      </w:r>
      <w:proofErr w:type="spellStart"/>
      <w:r w:rsidRPr="00B213FE">
        <w:t>ничный</w:t>
      </w:r>
      <w:proofErr w:type="spellEnd"/>
      <w:proofErr w:type="gramEnd"/>
      <w:r w:rsidRPr="00B213FE">
        <w:t>, уд..</w:t>
      </w:r>
      <w:proofErr w:type="spellStart"/>
      <w:r w:rsidRPr="00B213FE">
        <w:t>вительный</w:t>
      </w:r>
      <w:proofErr w:type="spellEnd"/>
      <w:r w:rsidRPr="00B213FE">
        <w:t xml:space="preserve">, </w:t>
      </w:r>
      <w:proofErr w:type="spellStart"/>
      <w:r w:rsidRPr="00B213FE">
        <w:t>предназн</w:t>
      </w:r>
      <w:proofErr w:type="spellEnd"/>
      <w:r w:rsidRPr="00B213FE">
        <w:t>..</w:t>
      </w:r>
      <w:proofErr w:type="spellStart"/>
      <w:r w:rsidRPr="00B213FE">
        <w:t>чение</w:t>
      </w:r>
      <w:proofErr w:type="spellEnd"/>
    </w:p>
    <w:p w14:paraId="32456721"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3) </w:t>
      </w:r>
      <w:proofErr w:type="gramStart"/>
      <w:r w:rsidRPr="00B213FE">
        <w:t>в..</w:t>
      </w:r>
      <w:proofErr w:type="spellStart"/>
      <w:r w:rsidRPr="00B213FE">
        <w:t>ршина</w:t>
      </w:r>
      <w:proofErr w:type="spellEnd"/>
      <w:proofErr w:type="gramEnd"/>
      <w:r w:rsidRPr="00B213FE">
        <w:t>, д..</w:t>
      </w:r>
      <w:proofErr w:type="spellStart"/>
      <w:r w:rsidRPr="00B213FE">
        <w:t>лина</w:t>
      </w:r>
      <w:proofErr w:type="spellEnd"/>
      <w:r w:rsidRPr="00B213FE">
        <w:t>, р..</w:t>
      </w:r>
      <w:proofErr w:type="spellStart"/>
      <w:r w:rsidRPr="00B213FE">
        <w:t>внина</w:t>
      </w:r>
      <w:proofErr w:type="spellEnd"/>
      <w:r w:rsidRPr="00B213FE">
        <w:t xml:space="preserve"> </w:t>
      </w:r>
    </w:p>
    <w:p w14:paraId="2B922B4A"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4) </w:t>
      </w:r>
      <w:proofErr w:type="gramStart"/>
      <w:r w:rsidRPr="00B213FE">
        <w:t>щ..</w:t>
      </w:r>
      <w:proofErr w:type="spellStart"/>
      <w:r w:rsidRPr="00B213FE">
        <w:t>бетание</w:t>
      </w:r>
      <w:proofErr w:type="spellEnd"/>
      <w:proofErr w:type="gramEnd"/>
      <w:r w:rsidRPr="00B213FE">
        <w:t>, сов..</w:t>
      </w:r>
      <w:proofErr w:type="spellStart"/>
      <w:r w:rsidRPr="00B213FE">
        <w:t>щание</w:t>
      </w:r>
      <w:proofErr w:type="spellEnd"/>
      <w:r w:rsidRPr="00B213FE">
        <w:t xml:space="preserve">, </w:t>
      </w:r>
      <w:proofErr w:type="spellStart"/>
      <w:r w:rsidRPr="00B213FE">
        <w:t>усм</w:t>
      </w:r>
      <w:proofErr w:type="spellEnd"/>
      <w:r w:rsidRPr="00B213FE">
        <w:t>..</w:t>
      </w:r>
      <w:proofErr w:type="spellStart"/>
      <w:r w:rsidRPr="00B213FE">
        <w:t>рённый</w:t>
      </w:r>
      <w:proofErr w:type="spellEnd"/>
      <w:r w:rsidRPr="00B213FE">
        <w:t xml:space="preserve"> (зверь)</w:t>
      </w:r>
    </w:p>
    <w:p w14:paraId="2E80CEF4" w14:textId="6E8F1FF1" w:rsidR="004D5834" w:rsidRPr="00B213FE" w:rsidRDefault="004D5834" w:rsidP="001D5B88">
      <w:pPr>
        <w:pStyle w:val="a3"/>
        <w:shd w:val="clear" w:color="auto" w:fill="FFFFFF"/>
        <w:spacing w:before="0" w:beforeAutospacing="0" w:after="0" w:afterAutospacing="0"/>
        <w:ind w:firstLine="709"/>
        <w:contextualSpacing/>
        <w:jc w:val="both"/>
      </w:pPr>
      <w:r w:rsidRPr="00B213FE">
        <w:t xml:space="preserve">5) </w:t>
      </w:r>
      <w:proofErr w:type="spellStart"/>
      <w:proofErr w:type="gramStart"/>
      <w:r w:rsidRPr="00B213FE">
        <w:t>заск</w:t>
      </w:r>
      <w:proofErr w:type="spellEnd"/>
      <w:r w:rsidRPr="00B213FE">
        <w:t>..</w:t>
      </w:r>
      <w:proofErr w:type="spellStart"/>
      <w:proofErr w:type="gramEnd"/>
      <w:r w:rsidRPr="00B213FE">
        <w:t>чить</w:t>
      </w:r>
      <w:proofErr w:type="spellEnd"/>
      <w:r w:rsidRPr="00B213FE">
        <w:t xml:space="preserve">, </w:t>
      </w:r>
      <w:proofErr w:type="spellStart"/>
      <w:r w:rsidRPr="00B213FE">
        <w:t>накл</w:t>
      </w:r>
      <w:proofErr w:type="spellEnd"/>
      <w:r w:rsidRPr="00B213FE">
        <w:t>..</w:t>
      </w:r>
      <w:proofErr w:type="spellStart"/>
      <w:r w:rsidRPr="00B213FE">
        <w:t>ниться</w:t>
      </w:r>
      <w:proofErr w:type="spellEnd"/>
      <w:r w:rsidRPr="00B213FE">
        <w:t xml:space="preserve">, </w:t>
      </w:r>
      <w:proofErr w:type="spellStart"/>
      <w:r w:rsidRPr="00B213FE">
        <w:t>раств</w:t>
      </w:r>
      <w:proofErr w:type="spellEnd"/>
      <w:r w:rsidRPr="00B213FE">
        <w:t>..</w:t>
      </w:r>
      <w:proofErr w:type="spellStart"/>
      <w:r w:rsidRPr="00B213FE">
        <w:t>римый</w:t>
      </w:r>
      <w:proofErr w:type="spellEnd"/>
    </w:p>
    <w:p w14:paraId="1D84D9C3" w14:textId="77777777" w:rsidR="000F000A" w:rsidRPr="00B213FE" w:rsidRDefault="000F000A" w:rsidP="001D5B88">
      <w:pPr>
        <w:pStyle w:val="a3"/>
        <w:shd w:val="clear" w:color="auto" w:fill="FFFFFF"/>
        <w:spacing w:before="0" w:beforeAutospacing="0" w:after="0" w:afterAutospacing="0"/>
        <w:ind w:firstLine="709"/>
        <w:contextualSpacing/>
        <w:jc w:val="both"/>
        <w:rPr>
          <w:bCs/>
        </w:rPr>
      </w:pPr>
    </w:p>
    <w:p w14:paraId="426C12A4" w14:textId="48A5D90E" w:rsidR="004D5834" w:rsidRPr="00B213FE" w:rsidRDefault="004D5834" w:rsidP="001D5B88">
      <w:pPr>
        <w:pStyle w:val="a3"/>
        <w:shd w:val="clear" w:color="auto" w:fill="FFFFFF"/>
        <w:spacing w:before="0" w:beforeAutospacing="0" w:after="0" w:afterAutospacing="0"/>
        <w:ind w:firstLine="709"/>
        <w:contextualSpacing/>
        <w:jc w:val="both"/>
        <w:rPr>
          <w:bCs/>
        </w:rPr>
      </w:pPr>
      <w:r w:rsidRPr="00B213FE">
        <w:rPr>
          <w:bCs/>
        </w:rPr>
        <w:t xml:space="preserve">Упражнение </w:t>
      </w:r>
      <w:r w:rsidR="000903DC" w:rsidRPr="00B213FE">
        <w:rPr>
          <w:bCs/>
        </w:rPr>
        <w:t>7</w:t>
      </w:r>
      <w:r w:rsidRPr="00B213FE">
        <w:rPr>
          <w:bCs/>
        </w:rPr>
        <w:t xml:space="preserve">. Укажите варианты ответов, в которых во всех словах одного ряда пропущена безударная непроверяемая гласная корня. </w:t>
      </w:r>
    </w:p>
    <w:p w14:paraId="4713E2E3"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lastRenderedPageBreak/>
        <w:t xml:space="preserve">1) </w:t>
      </w:r>
      <w:proofErr w:type="gramStart"/>
      <w:r w:rsidRPr="00B213FE">
        <w:t>экстр..</w:t>
      </w:r>
      <w:proofErr w:type="spellStart"/>
      <w:proofErr w:type="gramEnd"/>
      <w:r w:rsidRPr="00B213FE">
        <w:t>мальный</w:t>
      </w:r>
      <w:proofErr w:type="spellEnd"/>
      <w:r w:rsidRPr="00B213FE">
        <w:t xml:space="preserve">, </w:t>
      </w:r>
      <w:proofErr w:type="spellStart"/>
      <w:r w:rsidRPr="00B213FE">
        <w:t>стр..коза</w:t>
      </w:r>
      <w:proofErr w:type="spellEnd"/>
      <w:r w:rsidRPr="00B213FE">
        <w:t xml:space="preserve">, </w:t>
      </w:r>
      <w:proofErr w:type="spellStart"/>
      <w:r w:rsidRPr="00B213FE">
        <w:t>запом</w:t>
      </w:r>
      <w:proofErr w:type="spellEnd"/>
      <w:r w:rsidRPr="00B213FE">
        <w:t>..</w:t>
      </w:r>
      <w:proofErr w:type="spellStart"/>
      <w:r w:rsidRPr="00B213FE">
        <w:t>нать</w:t>
      </w:r>
      <w:proofErr w:type="spellEnd"/>
      <w:r w:rsidRPr="00B213FE">
        <w:t xml:space="preserve"> </w:t>
      </w:r>
    </w:p>
    <w:p w14:paraId="60F3F8FA"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2) </w:t>
      </w:r>
      <w:proofErr w:type="spellStart"/>
      <w:proofErr w:type="gramStart"/>
      <w:r w:rsidRPr="00B213FE">
        <w:t>кл</w:t>
      </w:r>
      <w:proofErr w:type="spellEnd"/>
      <w:r w:rsidRPr="00B213FE">
        <w:t>..</w:t>
      </w:r>
      <w:proofErr w:type="spellStart"/>
      <w:proofErr w:type="gramEnd"/>
      <w:r w:rsidRPr="00B213FE">
        <w:t>ёнка</w:t>
      </w:r>
      <w:proofErr w:type="spellEnd"/>
      <w:r w:rsidRPr="00B213FE">
        <w:t xml:space="preserve">, </w:t>
      </w:r>
      <w:proofErr w:type="spellStart"/>
      <w:r w:rsidRPr="00B213FE">
        <w:t>заст</w:t>
      </w:r>
      <w:proofErr w:type="spellEnd"/>
      <w:r w:rsidRPr="00B213FE">
        <w:t>..</w:t>
      </w:r>
      <w:proofErr w:type="spellStart"/>
      <w:r w:rsidRPr="00B213FE">
        <w:t>лать</w:t>
      </w:r>
      <w:proofErr w:type="spellEnd"/>
      <w:r w:rsidRPr="00B213FE">
        <w:t xml:space="preserve">, </w:t>
      </w:r>
      <w:proofErr w:type="spellStart"/>
      <w:r w:rsidRPr="00B213FE">
        <w:t>мец</w:t>
      </w:r>
      <w:proofErr w:type="spellEnd"/>
      <w:r w:rsidRPr="00B213FE">
        <w:t>..нат</w:t>
      </w:r>
    </w:p>
    <w:p w14:paraId="0AA378D9"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3) </w:t>
      </w:r>
      <w:proofErr w:type="spellStart"/>
      <w:proofErr w:type="gramStart"/>
      <w:r w:rsidRPr="00B213FE">
        <w:t>шп</w:t>
      </w:r>
      <w:proofErr w:type="spellEnd"/>
      <w:r w:rsidRPr="00B213FE">
        <w:t>..</w:t>
      </w:r>
      <w:proofErr w:type="spellStart"/>
      <w:proofErr w:type="gramEnd"/>
      <w:r w:rsidRPr="00B213FE">
        <w:t>ргалка</w:t>
      </w:r>
      <w:proofErr w:type="spellEnd"/>
      <w:r w:rsidRPr="00B213FE">
        <w:t xml:space="preserve">, </w:t>
      </w:r>
      <w:proofErr w:type="spellStart"/>
      <w:r w:rsidRPr="00B213FE">
        <w:t>серт</w:t>
      </w:r>
      <w:proofErr w:type="spellEnd"/>
      <w:r w:rsidRPr="00B213FE">
        <w:t>..</w:t>
      </w:r>
      <w:proofErr w:type="spellStart"/>
      <w:r w:rsidRPr="00B213FE">
        <w:t>фикат</w:t>
      </w:r>
      <w:proofErr w:type="spellEnd"/>
      <w:r w:rsidRPr="00B213FE">
        <w:t>, к..</w:t>
      </w:r>
      <w:proofErr w:type="spellStart"/>
      <w:r w:rsidRPr="00B213FE">
        <w:t>вычки</w:t>
      </w:r>
      <w:proofErr w:type="spellEnd"/>
      <w:r w:rsidRPr="00B213FE">
        <w:t xml:space="preserve"> </w:t>
      </w:r>
    </w:p>
    <w:p w14:paraId="3C5FD122"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4) </w:t>
      </w:r>
      <w:proofErr w:type="spellStart"/>
      <w:proofErr w:type="gramStart"/>
      <w:r w:rsidRPr="00B213FE">
        <w:t>апл</w:t>
      </w:r>
      <w:proofErr w:type="spellEnd"/>
      <w:r w:rsidRPr="00B213FE">
        <w:t>..</w:t>
      </w:r>
      <w:proofErr w:type="spellStart"/>
      <w:proofErr w:type="gramEnd"/>
      <w:r w:rsidRPr="00B213FE">
        <w:t>дисменты</w:t>
      </w:r>
      <w:proofErr w:type="spellEnd"/>
      <w:r w:rsidRPr="00B213FE">
        <w:t>, п..</w:t>
      </w:r>
      <w:proofErr w:type="spellStart"/>
      <w:r w:rsidRPr="00B213FE">
        <w:t>лисадник</w:t>
      </w:r>
      <w:proofErr w:type="spellEnd"/>
      <w:r w:rsidRPr="00B213FE">
        <w:t xml:space="preserve">, </w:t>
      </w:r>
      <w:proofErr w:type="spellStart"/>
      <w:r w:rsidRPr="00B213FE">
        <w:t>кр</w:t>
      </w:r>
      <w:proofErr w:type="spellEnd"/>
      <w:r w:rsidRPr="00B213FE">
        <w:t>..ветки</w:t>
      </w:r>
    </w:p>
    <w:p w14:paraId="59A66940" w14:textId="5D165A84" w:rsidR="004D5834" w:rsidRPr="00B213FE" w:rsidRDefault="004D5834" w:rsidP="001D5B88">
      <w:pPr>
        <w:pStyle w:val="a3"/>
        <w:shd w:val="clear" w:color="auto" w:fill="FFFFFF"/>
        <w:spacing w:before="0" w:beforeAutospacing="0" w:after="0" w:afterAutospacing="0"/>
        <w:ind w:firstLine="709"/>
        <w:contextualSpacing/>
        <w:jc w:val="both"/>
      </w:pPr>
      <w:r w:rsidRPr="00B213FE">
        <w:t xml:space="preserve">5) </w:t>
      </w:r>
      <w:proofErr w:type="spellStart"/>
      <w:proofErr w:type="gramStart"/>
      <w:r w:rsidRPr="00B213FE">
        <w:t>эксп..</w:t>
      </w:r>
      <w:proofErr w:type="gramEnd"/>
      <w:r w:rsidRPr="00B213FE">
        <w:t>нат</w:t>
      </w:r>
      <w:proofErr w:type="spellEnd"/>
      <w:r w:rsidRPr="00B213FE">
        <w:t xml:space="preserve">, </w:t>
      </w:r>
      <w:proofErr w:type="spellStart"/>
      <w:r w:rsidRPr="00B213FE">
        <w:t>тр</w:t>
      </w:r>
      <w:proofErr w:type="spellEnd"/>
      <w:r w:rsidRPr="00B213FE">
        <w:t>..</w:t>
      </w:r>
      <w:proofErr w:type="spellStart"/>
      <w:r w:rsidRPr="00B213FE">
        <w:t>туар</w:t>
      </w:r>
      <w:proofErr w:type="spellEnd"/>
      <w:r w:rsidRPr="00B213FE">
        <w:t>, р..</w:t>
      </w:r>
      <w:proofErr w:type="spellStart"/>
      <w:r w:rsidRPr="00B213FE">
        <w:t>стовщик</w:t>
      </w:r>
      <w:proofErr w:type="spellEnd"/>
    </w:p>
    <w:p w14:paraId="5AF8F0EF" w14:textId="77777777" w:rsidR="000F000A" w:rsidRPr="00B213FE" w:rsidRDefault="000F000A" w:rsidP="001D5B88">
      <w:pPr>
        <w:pStyle w:val="a3"/>
        <w:shd w:val="clear" w:color="auto" w:fill="FFFFFF"/>
        <w:spacing w:before="0" w:beforeAutospacing="0" w:after="0" w:afterAutospacing="0"/>
        <w:ind w:firstLine="709"/>
        <w:contextualSpacing/>
        <w:jc w:val="both"/>
        <w:rPr>
          <w:bCs/>
        </w:rPr>
      </w:pPr>
    </w:p>
    <w:p w14:paraId="6741130A" w14:textId="0CA2C1FE" w:rsidR="004D5834" w:rsidRPr="00B213FE" w:rsidRDefault="004D5834" w:rsidP="001D5B88">
      <w:pPr>
        <w:pStyle w:val="a3"/>
        <w:shd w:val="clear" w:color="auto" w:fill="FFFFFF"/>
        <w:spacing w:before="0" w:beforeAutospacing="0" w:after="0" w:afterAutospacing="0"/>
        <w:ind w:firstLine="709"/>
        <w:contextualSpacing/>
        <w:jc w:val="both"/>
        <w:rPr>
          <w:bCs/>
        </w:rPr>
      </w:pPr>
      <w:r w:rsidRPr="00B213FE">
        <w:rPr>
          <w:bCs/>
        </w:rPr>
        <w:t xml:space="preserve">Упражнение </w:t>
      </w:r>
      <w:r w:rsidR="000903DC" w:rsidRPr="00B213FE">
        <w:rPr>
          <w:bCs/>
        </w:rPr>
        <w:t>8</w:t>
      </w:r>
      <w:r w:rsidRPr="00B213FE">
        <w:rPr>
          <w:bCs/>
        </w:rPr>
        <w:t xml:space="preserve">. Укажите варианты ответов, в которых во всех словах одного ряда пропущена безударная непроверяемая гласная корня. </w:t>
      </w:r>
    </w:p>
    <w:p w14:paraId="46844DE2"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 xml:space="preserve">1) </w:t>
      </w:r>
      <w:proofErr w:type="spellStart"/>
      <w:r w:rsidRPr="00B213FE">
        <w:t>пл</w:t>
      </w:r>
      <w:proofErr w:type="spellEnd"/>
      <w:r w:rsidRPr="00B213FE">
        <w:t>…</w:t>
      </w:r>
      <w:proofErr w:type="spellStart"/>
      <w:r w:rsidRPr="00B213FE">
        <w:t>вучий</w:t>
      </w:r>
      <w:proofErr w:type="spellEnd"/>
      <w:r w:rsidRPr="00B213FE">
        <w:t xml:space="preserve">, </w:t>
      </w:r>
      <w:proofErr w:type="spellStart"/>
      <w:r w:rsidRPr="00B213FE">
        <w:t>гарм</w:t>
      </w:r>
      <w:proofErr w:type="spellEnd"/>
      <w:r w:rsidRPr="00B213FE">
        <w:t>…</w:t>
      </w:r>
      <w:proofErr w:type="spellStart"/>
      <w:r w:rsidRPr="00B213FE">
        <w:t>нировать</w:t>
      </w:r>
      <w:proofErr w:type="spellEnd"/>
      <w:r w:rsidRPr="00B213FE">
        <w:t>, ч…</w:t>
      </w:r>
      <w:proofErr w:type="spellStart"/>
      <w:r w:rsidRPr="00B213FE">
        <w:t>стота</w:t>
      </w:r>
      <w:proofErr w:type="spellEnd"/>
      <w:r w:rsidRPr="00B213FE">
        <w:t xml:space="preserve"> (помещения)</w:t>
      </w:r>
    </w:p>
    <w:p w14:paraId="5CACBC7A"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2) уд…</w:t>
      </w:r>
      <w:proofErr w:type="spellStart"/>
      <w:r w:rsidRPr="00B213FE">
        <w:t>вляться</w:t>
      </w:r>
      <w:proofErr w:type="spellEnd"/>
      <w:r w:rsidRPr="00B213FE">
        <w:t xml:space="preserve">, </w:t>
      </w:r>
      <w:proofErr w:type="spellStart"/>
      <w:r w:rsidRPr="00B213FE">
        <w:t>отв</w:t>
      </w:r>
      <w:proofErr w:type="spellEnd"/>
      <w:r w:rsidRPr="00B213FE">
        <w:t>…</w:t>
      </w:r>
      <w:proofErr w:type="spellStart"/>
      <w:r w:rsidRPr="00B213FE">
        <w:t>рить</w:t>
      </w:r>
      <w:proofErr w:type="spellEnd"/>
      <w:r w:rsidRPr="00B213FE">
        <w:t xml:space="preserve"> (картошку), </w:t>
      </w:r>
      <w:proofErr w:type="spellStart"/>
      <w:r w:rsidRPr="00B213FE">
        <w:t>посв</w:t>
      </w:r>
      <w:proofErr w:type="spellEnd"/>
      <w:r w:rsidRPr="00B213FE">
        <w:t>…</w:t>
      </w:r>
      <w:proofErr w:type="spellStart"/>
      <w:r w:rsidRPr="00B213FE">
        <w:t>тить</w:t>
      </w:r>
      <w:proofErr w:type="spellEnd"/>
      <w:r w:rsidRPr="00B213FE">
        <w:t xml:space="preserve"> (фонариком)</w:t>
      </w:r>
    </w:p>
    <w:p w14:paraId="69C78B4E"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3) к…</w:t>
      </w:r>
      <w:proofErr w:type="spellStart"/>
      <w:r w:rsidRPr="00B213FE">
        <w:t>блук</w:t>
      </w:r>
      <w:proofErr w:type="spellEnd"/>
      <w:r w:rsidRPr="00B213FE">
        <w:t>, д…легат, п…</w:t>
      </w:r>
      <w:proofErr w:type="spellStart"/>
      <w:r w:rsidRPr="00B213FE">
        <w:t>лисадник</w:t>
      </w:r>
      <w:proofErr w:type="spellEnd"/>
    </w:p>
    <w:p w14:paraId="27381A43" w14:textId="77777777" w:rsidR="004D5834" w:rsidRPr="00B213FE" w:rsidRDefault="004D5834" w:rsidP="004D5834">
      <w:pPr>
        <w:pStyle w:val="a3"/>
        <w:shd w:val="clear" w:color="auto" w:fill="FFFFFF"/>
        <w:spacing w:before="0" w:beforeAutospacing="0" w:after="0" w:afterAutospacing="0"/>
        <w:ind w:firstLine="709"/>
        <w:contextualSpacing/>
        <w:jc w:val="both"/>
      </w:pPr>
      <w:r w:rsidRPr="00B213FE">
        <w:t>4) в…</w:t>
      </w:r>
      <w:proofErr w:type="spellStart"/>
      <w:r w:rsidRPr="00B213FE">
        <w:t>трушка</w:t>
      </w:r>
      <w:proofErr w:type="spellEnd"/>
      <w:r w:rsidRPr="00B213FE">
        <w:t xml:space="preserve">, </w:t>
      </w:r>
      <w:proofErr w:type="spellStart"/>
      <w:r w:rsidRPr="00B213FE">
        <w:t>прив</w:t>
      </w:r>
      <w:proofErr w:type="spellEnd"/>
      <w:r w:rsidRPr="00B213FE">
        <w:t>…</w:t>
      </w:r>
      <w:proofErr w:type="spellStart"/>
      <w:r w:rsidRPr="00B213FE">
        <w:t>легия</w:t>
      </w:r>
      <w:proofErr w:type="spellEnd"/>
      <w:r w:rsidRPr="00B213FE">
        <w:t>, д…</w:t>
      </w:r>
      <w:proofErr w:type="spellStart"/>
      <w:r w:rsidRPr="00B213FE">
        <w:t>зентерия</w:t>
      </w:r>
      <w:proofErr w:type="spellEnd"/>
    </w:p>
    <w:p w14:paraId="0C24B792" w14:textId="0B717E58" w:rsidR="004D5834" w:rsidRPr="00B213FE" w:rsidRDefault="004D5834" w:rsidP="001D5B88">
      <w:pPr>
        <w:pStyle w:val="a3"/>
        <w:shd w:val="clear" w:color="auto" w:fill="FFFFFF"/>
        <w:spacing w:before="0" w:beforeAutospacing="0" w:after="0" w:afterAutospacing="0"/>
        <w:ind w:firstLine="709"/>
        <w:contextualSpacing/>
        <w:jc w:val="both"/>
      </w:pPr>
      <w:r w:rsidRPr="00B213FE">
        <w:t>5) г…</w:t>
      </w:r>
      <w:proofErr w:type="spellStart"/>
      <w:proofErr w:type="gramStart"/>
      <w:r w:rsidRPr="00B213FE">
        <w:t>ризонт,об</w:t>
      </w:r>
      <w:proofErr w:type="spellEnd"/>
      <w:proofErr w:type="gramEnd"/>
      <w:r w:rsidRPr="00B213FE">
        <w:t>…</w:t>
      </w:r>
      <w:proofErr w:type="spellStart"/>
      <w:r w:rsidRPr="00B213FE">
        <w:t>яние</w:t>
      </w:r>
      <w:proofErr w:type="spellEnd"/>
      <w:r w:rsidRPr="00B213FE">
        <w:t xml:space="preserve">, </w:t>
      </w:r>
      <w:proofErr w:type="spellStart"/>
      <w:r w:rsidRPr="00B213FE">
        <w:t>ур</w:t>
      </w:r>
      <w:proofErr w:type="spellEnd"/>
      <w:r w:rsidRPr="00B213FE">
        <w:t>…</w:t>
      </w:r>
      <w:proofErr w:type="spellStart"/>
      <w:r w:rsidRPr="00B213FE">
        <w:t>ган</w:t>
      </w:r>
      <w:proofErr w:type="spellEnd"/>
    </w:p>
    <w:p w14:paraId="7BD41C01" w14:textId="77777777" w:rsidR="000F000A" w:rsidRPr="00B213FE" w:rsidRDefault="000F000A" w:rsidP="000903DC">
      <w:pPr>
        <w:pStyle w:val="a3"/>
        <w:shd w:val="clear" w:color="auto" w:fill="FFFFFF"/>
        <w:spacing w:before="0" w:beforeAutospacing="0" w:after="0" w:afterAutospacing="0"/>
        <w:ind w:firstLine="709"/>
        <w:contextualSpacing/>
        <w:rPr>
          <w:bCs/>
        </w:rPr>
      </w:pPr>
    </w:p>
    <w:p w14:paraId="7C3EA4E9" w14:textId="1B3FDB7D" w:rsidR="000903DC" w:rsidRPr="00B213FE" w:rsidRDefault="004D5834" w:rsidP="000903DC">
      <w:pPr>
        <w:pStyle w:val="a3"/>
        <w:shd w:val="clear" w:color="auto" w:fill="FFFFFF"/>
        <w:spacing w:before="0" w:beforeAutospacing="0" w:after="0" w:afterAutospacing="0"/>
        <w:ind w:firstLine="709"/>
        <w:contextualSpacing/>
        <w:rPr>
          <w:spacing w:val="3"/>
        </w:rPr>
      </w:pPr>
      <w:r w:rsidRPr="00B213FE">
        <w:rPr>
          <w:bCs/>
        </w:rPr>
        <w:t xml:space="preserve">Упражнение </w:t>
      </w:r>
      <w:r w:rsidR="000903DC" w:rsidRPr="00B213FE">
        <w:rPr>
          <w:bCs/>
        </w:rPr>
        <w:t>9</w:t>
      </w:r>
      <w:r w:rsidRPr="00B213FE">
        <w:rPr>
          <w:bCs/>
        </w:rPr>
        <w:t>. Задания по типу ЕГЭ.</w:t>
      </w:r>
      <w:r w:rsidR="000903DC" w:rsidRPr="00B213FE">
        <w:rPr>
          <w:spacing w:val="3"/>
        </w:rPr>
        <w:t xml:space="preserve"> </w:t>
      </w:r>
      <w:r w:rsidRPr="00B213FE">
        <w:rPr>
          <w:spacing w:val="3"/>
        </w:rPr>
        <w:t>Укажите варианты ответов, в которых во всех словах одного ряда пропущена </w:t>
      </w:r>
      <w:r w:rsidRPr="00B213FE">
        <w:rPr>
          <w:b/>
          <w:bCs/>
          <w:spacing w:val="3"/>
          <w:bdr w:val="none" w:sz="0" w:space="0" w:color="auto" w:frame="1"/>
        </w:rPr>
        <w:t>одна и та</w:t>
      </w:r>
      <w:r w:rsidR="000903DC" w:rsidRPr="00B213FE">
        <w:rPr>
          <w:b/>
          <w:bCs/>
          <w:spacing w:val="3"/>
          <w:bdr w:val="none" w:sz="0" w:space="0" w:color="auto" w:frame="1"/>
        </w:rPr>
        <w:t xml:space="preserve"> </w:t>
      </w:r>
      <w:r w:rsidRPr="00B213FE">
        <w:rPr>
          <w:b/>
          <w:bCs/>
          <w:spacing w:val="3"/>
          <w:bdr w:val="none" w:sz="0" w:space="0" w:color="auto" w:frame="1"/>
        </w:rPr>
        <w:t xml:space="preserve">же </w:t>
      </w:r>
      <w:r w:rsidRPr="00B213FE">
        <w:rPr>
          <w:spacing w:val="3"/>
        </w:rPr>
        <w:t>буква. Запишите номера ответов. </w:t>
      </w:r>
    </w:p>
    <w:p w14:paraId="75900D75" w14:textId="55AA2AF4" w:rsidR="000903DC" w:rsidRPr="00B213FE" w:rsidRDefault="004D5834" w:rsidP="000903DC">
      <w:pPr>
        <w:pStyle w:val="a3"/>
        <w:shd w:val="clear" w:color="auto" w:fill="FFFFFF"/>
        <w:spacing w:before="0" w:beforeAutospacing="0" w:after="0" w:afterAutospacing="0"/>
        <w:ind w:firstLine="709"/>
        <w:contextualSpacing/>
        <w:rPr>
          <w:spacing w:val="3"/>
        </w:rPr>
      </w:pPr>
      <w:r w:rsidRPr="00B213FE">
        <w:rPr>
          <w:spacing w:val="3"/>
        </w:rPr>
        <w:t xml:space="preserve">1) </w:t>
      </w:r>
      <w:proofErr w:type="gramStart"/>
      <w:r w:rsidRPr="00B213FE">
        <w:rPr>
          <w:spacing w:val="3"/>
        </w:rPr>
        <w:t>зам..</w:t>
      </w:r>
      <w:proofErr w:type="spellStart"/>
      <w:r w:rsidRPr="00B213FE">
        <w:rPr>
          <w:spacing w:val="3"/>
        </w:rPr>
        <w:t>рание</w:t>
      </w:r>
      <w:proofErr w:type="spellEnd"/>
      <w:proofErr w:type="gramEnd"/>
      <w:r w:rsidRPr="00B213FE">
        <w:rPr>
          <w:spacing w:val="3"/>
        </w:rPr>
        <w:t xml:space="preserve">, </w:t>
      </w:r>
      <w:proofErr w:type="spellStart"/>
      <w:r w:rsidRPr="00B213FE">
        <w:rPr>
          <w:spacing w:val="3"/>
        </w:rPr>
        <w:t>пос</w:t>
      </w:r>
      <w:proofErr w:type="spellEnd"/>
      <w:r w:rsidRPr="00B213FE">
        <w:rPr>
          <w:spacing w:val="3"/>
        </w:rPr>
        <w:t>..</w:t>
      </w:r>
      <w:proofErr w:type="spellStart"/>
      <w:r w:rsidRPr="00B213FE">
        <w:rPr>
          <w:spacing w:val="3"/>
        </w:rPr>
        <w:t>делки</w:t>
      </w:r>
      <w:proofErr w:type="spellEnd"/>
      <w:r w:rsidRPr="00B213FE">
        <w:rPr>
          <w:spacing w:val="3"/>
        </w:rPr>
        <w:t xml:space="preserve">, </w:t>
      </w:r>
      <w:proofErr w:type="spellStart"/>
      <w:r w:rsidRPr="00B213FE">
        <w:rPr>
          <w:spacing w:val="3"/>
        </w:rPr>
        <w:t>подн</w:t>
      </w:r>
      <w:proofErr w:type="spellEnd"/>
      <w:r w:rsidRPr="00B213FE">
        <w:rPr>
          <w:spacing w:val="3"/>
        </w:rPr>
        <w:t>..маясь </w:t>
      </w:r>
    </w:p>
    <w:p w14:paraId="23DE96EB" w14:textId="0FB0328D" w:rsidR="000903DC" w:rsidRPr="00B213FE" w:rsidRDefault="004D5834" w:rsidP="000903DC">
      <w:pPr>
        <w:pStyle w:val="a3"/>
        <w:shd w:val="clear" w:color="auto" w:fill="FFFFFF"/>
        <w:spacing w:before="0" w:beforeAutospacing="0" w:after="0" w:afterAutospacing="0"/>
        <w:ind w:firstLine="709"/>
        <w:contextualSpacing/>
        <w:rPr>
          <w:spacing w:val="3"/>
        </w:rPr>
      </w:pPr>
      <w:r w:rsidRPr="00B213FE">
        <w:rPr>
          <w:spacing w:val="3"/>
        </w:rPr>
        <w:t xml:space="preserve">2) </w:t>
      </w:r>
      <w:proofErr w:type="spellStart"/>
      <w:proofErr w:type="gramStart"/>
      <w:r w:rsidRPr="00B213FE">
        <w:rPr>
          <w:spacing w:val="3"/>
        </w:rPr>
        <w:t>подр</w:t>
      </w:r>
      <w:proofErr w:type="spellEnd"/>
      <w:r w:rsidRPr="00B213FE">
        <w:rPr>
          <w:spacing w:val="3"/>
        </w:rPr>
        <w:t>..</w:t>
      </w:r>
      <w:proofErr w:type="gramEnd"/>
      <w:r w:rsidRPr="00B213FE">
        <w:rPr>
          <w:spacing w:val="3"/>
        </w:rPr>
        <w:t xml:space="preserve">внять (волосы), </w:t>
      </w:r>
      <w:proofErr w:type="spellStart"/>
      <w:r w:rsidRPr="00B213FE">
        <w:rPr>
          <w:spacing w:val="3"/>
        </w:rPr>
        <w:t>притв</w:t>
      </w:r>
      <w:proofErr w:type="spellEnd"/>
      <w:r w:rsidRPr="00B213FE">
        <w:rPr>
          <w:spacing w:val="3"/>
        </w:rPr>
        <w:t>..</w:t>
      </w:r>
      <w:proofErr w:type="spellStart"/>
      <w:r w:rsidRPr="00B213FE">
        <w:rPr>
          <w:spacing w:val="3"/>
        </w:rPr>
        <w:t>рить</w:t>
      </w:r>
      <w:proofErr w:type="spellEnd"/>
      <w:r w:rsidRPr="00B213FE">
        <w:rPr>
          <w:spacing w:val="3"/>
        </w:rPr>
        <w:t xml:space="preserve"> (дверь), с..</w:t>
      </w:r>
      <w:proofErr w:type="spellStart"/>
      <w:r w:rsidRPr="00B213FE">
        <w:rPr>
          <w:spacing w:val="3"/>
        </w:rPr>
        <w:t>перник</w:t>
      </w:r>
      <w:proofErr w:type="spellEnd"/>
      <w:r w:rsidRPr="00B213FE">
        <w:rPr>
          <w:spacing w:val="3"/>
        </w:rPr>
        <w:t> </w:t>
      </w:r>
    </w:p>
    <w:p w14:paraId="1C723050" w14:textId="77777777" w:rsidR="000903DC" w:rsidRPr="00B213FE" w:rsidRDefault="004D5834" w:rsidP="000903DC">
      <w:pPr>
        <w:pStyle w:val="a3"/>
        <w:shd w:val="clear" w:color="auto" w:fill="FFFFFF"/>
        <w:spacing w:before="0" w:beforeAutospacing="0" w:after="0" w:afterAutospacing="0"/>
        <w:ind w:firstLine="709"/>
        <w:contextualSpacing/>
        <w:rPr>
          <w:spacing w:val="3"/>
        </w:rPr>
      </w:pPr>
      <w:r w:rsidRPr="00B213FE">
        <w:rPr>
          <w:spacing w:val="3"/>
        </w:rPr>
        <w:t xml:space="preserve">3) </w:t>
      </w:r>
      <w:proofErr w:type="spellStart"/>
      <w:proofErr w:type="gramStart"/>
      <w:r w:rsidRPr="00B213FE">
        <w:rPr>
          <w:spacing w:val="3"/>
        </w:rPr>
        <w:t>соч</w:t>
      </w:r>
      <w:proofErr w:type="spellEnd"/>
      <w:r w:rsidRPr="00B213FE">
        <w:rPr>
          <w:spacing w:val="3"/>
        </w:rPr>
        <w:t>..</w:t>
      </w:r>
      <w:proofErr w:type="spellStart"/>
      <w:r w:rsidRPr="00B213FE">
        <w:rPr>
          <w:spacing w:val="3"/>
        </w:rPr>
        <w:t>тание</w:t>
      </w:r>
      <w:proofErr w:type="spellEnd"/>
      <w:proofErr w:type="gramEnd"/>
      <w:r w:rsidRPr="00B213FE">
        <w:rPr>
          <w:spacing w:val="3"/>
        </w:rPr>
        <w:t xml:space="preserve">, </w:t>
      </w:r>
      <w:proofErr w:type="spellStart"/>
      <w:r w:rsidRPr="00B213FE">
        <w:rPr>
          <w:spacing w:val="3"/>
        </w:rPr>
        <w:t>бур..вестник</w:t>
      </w:r>
      <w:proofErr w:type="spellEnd"/>
      <w:r w:rsidRPr="00B213FE">
        <w:rPr>
          <w:spacing w:val="3"/>
        </w:rPr>
        <w:t xml:space="preserve">, </w:t>
      </w:r>
      <w:proofErr w:type="spellStart"/>
      <w:r w:rsidRPr="00B213FE">
        <w:rPr>
          <w:spacing w:val="3"/>
        </w:rPr>
        <w:t>ст</w:t>
      </w:r>
      <w:proofErr w:type="spellEnd"/>
      <w:r w:rsidRPr="00B213FE">
        <w:rPr>
          <w:spacing w:val="3"/>
        </w:rPr>
        <w:t>..</w:t>
      </w:r>
      <w:proofErr w:type="spellStart"/>
      <w:r w:rsidRPr="00B213FE">
        <w:rPr>
          <w:spacing w:val="3"/>
        </w:rPr>
        <w:t>ральная</w:t>
      </w:r>
      <w:proofErr w:type="spellEnd"/>
      <w:r w:rsidRPr="00B213FE">
        <w:rPr>
          <w:spacing w:val="3"/>
        </w:rPr>
        <w:t xml:space="preserve"> (машина)</w:t>
      </w:r>
    </w:p>
    <w:p w14:paraId="2BB73B2F" w14:textId="00C83A53" w:rsidR="000903DC" w:rsidRPr="00B213FE" w:rsidRDefault="004D5834" w:rsidP="000903DC">
      <w:pPr>
        <w:pStyle w:val="a3"/>
        <w:shd w:val="clear" w:color="auto" w:fill="FFFFFF"/>
        <w:spacing w:before="0" w:beforeAutospacing="0" w:after="0" w:afterAutospacing="0"/>
        <w:ind w:firstLine="709"/>
        <w:contextualSpacing/>
        <w:rPr>
          <w:spacing w:val="3"/>
        </w:rPr>
      </w:pPr>
      <w:r w:rsidRPr="00B213FE">
        <w:rPr>
          <w:spacing w:val="3"/>
        </w:rPr>
        <w:t xml:space="preserve">4) (вынырнула) </w:t>
      </w:r>
      <w:proofErr w:type="gramStart"/>
      <w:r w:rsidRPr="00B213FE">
        <w:rPr>
          <w:spacing w:val="3"/>
        </w:rPr>
        <w:t>к..</w:t>
      </w:r>
      <w:proofErr w:type="spellStart"/>
      <w:r w:rsidRPr="00B213FE">
        <w:rPr>
          <w:spacing w:val="3"/>
        </w:rPr>
        <w:t>сатка</w:t>
      </w:r>
      <w:proofErr w:type="spellEnd"/>
      <w:proofErr w:type="gramEnd"/>
      <w:r w:rsidRPr="00B213FE">
        <w:rPr>
          <w:spacing w:val="3"/>
        </w:rPr>
        <w:t xml:space="preserve"> , </w:t>
      </w:r>
      <w:proofErr w:type="spellStart"/>
      <w:r w:rsidRPr="00B213FE">
        <w:rPr>
          <w:spacing w:val="3"/>
        </w:rPr>
        <w:t>пром</w:t>
      </w:r>
      <w:proofErr w:type="spellEnd"/>
      <w:r w:rsidRPr="00B213FE">
        <w:rPr>
          <w:spacing w:val="3"/>
        </w:rPr>
        <w:t>..кашка, прик..</w:t>
      </w:r>
      <w:proofErr w:type="spellStart"/>
      <w:r w:rsidRPr="00B213FE">
        <w:rPr>
          <w:spacing w:val="3"/>
        </w:rPr>
        <w:t>снуться</w:t>
      </w:r>
      <w:proofErr w:type="spellEnd"/>
      <w:r w:rsidRPr="00B213FE">
        <w:rPr>
          <w:spacing w:val="3"/>
        </w:rPr>
        <w:t> </w:t>
      </w:r>
    </w:p>
    <w:p w14:paraId="7A4FE954" w14:textId="77777777" w:rsidR="000F000A" w:rsidRPr="00B213FE" w:rsidRDefault="004D5834" w:rsidP="000F000A">
      <w:pPr>
        <w:pStyle w:val="a3"/>
        <w:shd w:val="clear" w:color="auto" w:fill="FFFFFF"/>
        <w:spacing w:before="0" w:beforeAutospacing="0" w:after="0" w:afterAutospacing="0"/>
        <w:ind w:firstLine="709"/>
        <w:contextualSpacing/>
        <w:rPr>
          <w:spacing w:val="3"/>
          <w:sz w:val="28"/>
          <w:szCs w:val="28"/>
        </w:rPr>
      </w:pPr>
      <w:r w:rsidRPr="00B213FE">
        <w:rPr>
          <w:spacing w:val="3"/>
        </w:rPr>
        <w:t xml:space="preserve">5) </w:t>
      </w:r>
      <w:proofErr w:type="gramStart"/>
      <w:r w:rsidRPr="00B213FE">
        <w:rPr>
          <w:spacing w:val="3"/>
        </w:rPr>
        <w:t>к...</w:t>
      </w:r>
      <w:proofErr w:type="spellStart"/>
      <w:proofErr w:type="gramEnd"/>
      <w:r w:rsidRPr="00B213FE">
        <w:rPr>
          <w:spacing w:val="3"/>
        </w:rPr>
        <w:t>морка</w:t>
      </w:r>
      <w:proofErr w:type="spellEnd"/>
      <w:r w:rsidRPr="00B213FE">
        <w:rPr>
          <w:spacing w:val="3"/>
        </w:rPr>
        <w:t xml:space="preserve">, </w:t>
      </w:r>
      <w:proofErr w:type="spellStart"/>
      <w:r w:rsidRPr="00B213FE">
        <w:rPr>
          <w:spacing w:val="3"/>
        </w:rPr>
        <w:t>пок</w:t>
      </w:r>
      <w:proofErr w:type="spellEnd"/>
      <w:r w:rsidRPr="00B213FE">
        <w:rPr>
          <w:spacing w:val="3"/>
        </w:rPr>
        <w:t>..</w:t>
      </w:r>
      <w:proofErr w:type="spellStart"/>
      <w:r w:rsidRPr="00B213FE">
        <w:rPr>
          <w:spacing w:val="3"/>
        </w:rPr>
        <w:t>ситься</w:t>
      </w:r>
      <w:proofErr w:type="spellEnd"/>
      <w:r w:rsidRPr="00B213FE">
        <w:rPr>
          <w:spacing w:val="3"/>
        </w:rPr>
        <w:t>, г..</w:t>
      </w:r>
      <w:proofErr w:type="spellStart"/>
      <w:r w:rsidRPr="00B213FE">
        <w:rPr>
          <w:spacing w:val="3"/>
        </w:rPr>
        <w:t>рдиться</w:t>
      </w:r>
      <w:proofErr w:type="spellEnd"/>
      <w:r w:rsidRPr="00B213FE">
        <w:rPr>
          <w:spacing w:val="3"/>
        </w:rPr>
        <w:t> </w:t>
      </w:r>
    </w:p>
    <w:p w14:paraId="0B0B4AC2" w14:textId="671DB905" w:rsidR="000903DC" w:rsidRPr="00B213FE" w:rsidRDefault="000903DC" w:rsidP="000F000A">
      <w:pPr>
        <w:pStyle w:val="a3"/>
        <w:shd w:val="clear" w:color="auto" w:fill="FFFFFF"/>
        <w:spacing w:before="0" w:beforeAutospacing="0" w:after="0" w:afterAutospacing="0"/>
        <w:ind w:firstLine="709"/>
        <w:contextualSpacing/>
        <w:rPr>
          <w:b/>
        </w:rPr>
      </w:pPr>
      <w:proofErr w:type="spellStart"/>
      <w:r w:rsidRPr="00B213FE">
        <w:rPr>
          <w:spacing w:val="3"/>
        </w:rPr>
        <w:t>Упражение</w:t>
      </w:r>
      <w:proofErr w:type="spellEnd"/>
      <w:r w:rsidRPr="00B213FE">
        <w:rPr>
          <w:spacing w:val="3"/>
        </w:rPr>
        <w:t xml:space="preserve"> 10. </w:t>
      </w:r>
      <w:r w:rsidR="004D5834" w:rsidRPr="00B213FE">
        <w:rPr>
          <w:spacing w:val="3"/>
        </w:rPr>
        <w:t>Укажите варианты ответов, в которых во всех словах одного ряда пропущена </w:t>
      </w:r>
      <w:r w:rsidR="004D5834" w:rsidRPr="00B213FE">
        <w:rPr>
          <w:b/>
          <w:bCs/>
          <w:spacing w:val="3"/>
          <w:bdr w:val="none" w:sz="0" w:space="0" w:color="auto" w:frame="1"/>
        </w:rPr>
        <w:t xml:space="preserve">одна и та же </w:t>
      </w:r>
      <w:r w:rsidR="004D5834" w:rsidRPr="00B213FE">
        <w:rPr>
          <w:spacing w:val="3"/>
        </w:rPr>
        <w:t>буква. Запишите номера ответов. </w:t>
      </w:r>
    </w:p>
    <w:p w14:paraId="107B09A1" w14:textId="77777777" w:rsidR="000903DC" w:rsidRPr="00B213FE" w:rsidRDefault="004D5834" w:rsidP="000F000A">
      <w:pPr>
        <w:pStyle w:val="a3"/>
        <w:shd w:val="clear" w:color="auto" w:fill="FFFFFF"/>
        <w:spacing w:before="0" w:beforeAutospacing="0" w:after="0" w:afterAutospacing="0"/>
        <w:ind w:firstLine="709"/>
        <w:contextualSpacing/>
        <w:rPr>
          <w:spacing w:val="3"/>
        </w:rPr>
      </w:pPr>
      <w:r w:rsidRPr="00B213FE">
        <w:rPr>
          <w:spacing w:val="3"/>
        </w:rPr>
        <w:t xml:space="preserve">1) </w:t>
      </w:r>
      <w:proofErr w:type="spellStart"/>
      <w:proofErr w:type="gramStart"/>
      <w:r w:rsidRPr="00B213FE">
        <w:rPr>
          <w:spacing w:val="3"/>
        </w:rPr>
        <w:t>тр</w:t>
      </w:r>
      <w:proofErr w:type="spellEnd"/>
      <w:r w:rsidRPr="00B213FE">
        <w:rPr>
          <w:spacing w:val="3"/>
        </w:rPr>
        <w:t>..</w:t>
      </w:r>
      <w:proofErr w:type="spellStart"/>
      <w:r w:rsidRPr="00B213FE">
        <w:rPr>
          <w:spacing w:val="3"/>
        </w:rPr>
        <w:t>стник</w:t>
      </w:r>
      <w:proofErr w:type="spellEnd"/>
      <w:proofErr w:type="gramEnd"/>
      <w:r w:rsidRPr="00B213FE">
        <w:rPr>
          <w:spacing w:val="3"/>
        </w:rPr>
        <w:t xml:space="preserve">, </w:t>
      </w:r>
      <w:proofErr w:type="spellStart"/>
      <w:r w:rsidRPr="00B213FE">
        <w:rPr>
          <w:spacing w:val="3"/>
        </w:rPr>
        <w:t>умн</w:t>
      </w:r>
      <w:proofErr w:type="spellEnd"/>
      <w:r w:rsidRPr="00B213FE">
        <w:rPr>
          <w:spacing w:val="3"/>
        </w:rPr>
        <w:t>..</w:t>
      </w:r>
      <w:proofErr w:type="spellStart"/>
      <w:r w:rsidRPr="00B213FE">
        <w:rPr>
          <w:spacing w:val="3"/>
        </w:rPr>
        <w:t>жение</w:t>
      </w:r>
      <w:proofErr w:type="spellEnd"/>
      <w:r w:rsidRPr="00B213FE">
        <w:rPr>
          <w:spacing w:val="3"/>
        </w:rPr>
        <w:t xml:space="preserve">, </w:t>
      </w:r>
      <w:proofErr w:type="spellStart"/>
      <w:r w:rsidRPr="00B213FE">
        <w:rPr>
          <w:spacing w:val="3"/>
        </w:rPr>
        <w:t>пл</w:t>
      </w:r>
      <w:proofErr w:type="spellEnd"/>
      <w:r w:rsidRPr="00B213FE">
        <w:rPr>
          <w:spacing w:val="3"/>
        </w:rPr>
        <w:t>..</w:t>
      </w:r>
      <w:proofErr w:type="spellStart"/>
      <w:r w:rsidRPr="00B213FE">
        <w:rPr>
          <w:spacing w:val="3"/>
        </w:rPr>
        <w:t>вец</w:t>
      </w:r>
      <w:proofErr w:type="spellEnd"/>
    </w:p>
    <w:p w14:paraId="4874C79F" w14:textId="77777777" w:rsidR="000903DC" w:rsidRPr="00B213FE" w:rsidRDefault="004D5834" w:rsidP="000F000A">
      <w:pPr>
        <w:pStyle w:val="a3"/>
        <w:shd w:val="clear" w:color="auto" w:fill="FFFFFF"/>
        <w:spacing w:before="0" w:beforeAutospacing="0" w:after="0" w:afterAutospacing="0"/>
        <w:ind w:firstLine="709"/>
        <w:contextualSpacing/>
        <w:rPr>
          <w:spacing w:val="3"/>
        </w:rPr>
      </w:pPr>
      <w:r w:rsidRPr="00B213FE">
        <w:rPr>
          <w:spacing w:val="3"/>
        </w:rPr>
        <w:t xml:space="preserve">2) </w:t>
      </w:r>
      <w:proofErr w:type="gramStart"/>
      <w:r w:rsidRPr="00B213FE">
        <w:rPr>
          <w:spacing w:val="3"/>
        </w:rPr>
        <w:t>см..</w:t>
      </w:r>
      <w:proofErr w:type="spellStart"/>
      <w:r w:rsidRPr="00B213FE">
        <w:rPr>
          <w:spacing w:val="3"/>
        </w:rPr>
        <w:t>гчить</w:t>
      </w:r>
      <w:proofErr w:type="spellEnd"/>
      <w:proofErr w:type="gramEnd"/>
      <w:r w:rsidRPr="00B213FE">
        <w:rPr>
          <w:spacing w:val="3"/>
        </w:rPr>
        <w:t xml:space="preserve"> (тон), </w:t>
      </w:r>
      <w:proofErr w:type="spellStart"/>
      <w:r w:rsidRPr="00B213FE">
        <w:rPr>
          <w:spacing w:val="3"/>
        </w:rPr>
        <w:t>разр</w:t>
      </w:r>
      <w:proofErr w:type="spellEnd"/>
      <w:r w:rsidRPr="00B213FE">
        <w:rPr>
          <w:spacing w:val="3"/>
        </w:rPr>
        <w:t>..</w:t>
      </w:r>
      <w:proofErr w:type="spellStart"/>
      <w:r w:rsidRPr="00B213FE">
        <w:rPr>
          <w:spacing w:val="3"/>
        </w:rPr>
        <w:t>дить</w:t>
      </w:r>
      <w:proofErr w:type="spellEnd"/>
      <w:r w:rsidRPr="00B213FE">
        <w:rPr>
          <w:spacing w:val="3"/>
        </w:rPr>
        <w:t xml:space="preserve"> (обстановку), </w:t>
      </w:r>
      <w:proofErr w:type="spellStart"/>
      <w:r w:rsidRPr="00B213FE">
        <w:rPr>
          <w:spacing w:val="3"/>
        </w:rPr>
        <w:t>снар</w:t>
      </w:r>
      <w:proofErr w:type="spellEnd"/>
      <w:r w:rsidRPr="00B213FE">
        <w:rPr>
          <w:spacing w:val="3"/>
        </w:rPr>
        <w:t>..</w:t>
      </w:r>
      <w:proofErr w:type="spellStart"/>
      <w:r w:rsidRPr="00B213FE">
        <w:rPr>
          <w:spacing w:val="3"/>
        </w:rPr>
        <w:t>жение</w:t>
      </w:r>
      <w:proofErr w:type="spellEnd"/>
    </w:p>
    <w:p w14:paraId="299719B2" w14:textId="77777777" w:rsidR="000903DC" w:rsidRPr="00B213FE" w:rsidRDefault="004D5834" w:rsidP="000F000A">
      <w:pPr>
        <w:pStyle w:val="a3"/>
        <w:shd w:val="clear" w:color="auto" w:fill="FFFFFF"/>
        <w:spacing w:before="0" w:beforeAutospacing="0" w:after="0" w:afterAutospacing="0"/>
        <w:ind w:firstLine="709"/>
        <w:contextualSpacing/>
        <w:rPr>
          <w:spacing w:val="3"/>
        </w:rPr>
      </w:pPr>
      <w:r w:rsidRPr="00B213FE">
        <w:rPr>
          <w:spacing w:val="3"/>
        </w:rPr>
        <w:t xml:space="preserve">3) </w:t>
      </w:r>
      <w:proofErr w:type="gramStart"/>
      <w:r w:rsidRPr="00B213FE">
        <w:rPr>
          <w:spacing w:val="3"/>
        </w:rPr>
        <w:t>ха..</w:t>
      </w:r>
      <w:proofErr w:type="spellStart"/>
      <w:proofErr w:type="gramEnd"/>
      <w:r w:rsidRPr="00B213FE">
        <w:rPr>
          <w:spacing w:val="3"/>
        </w:rPr>
        <w:t>тичный</w:t>
      </w:r>
      <w:proofErr w:type="spellEnd"/>
      <w:r w:rsidRPr="00B213FE">
        <w:rPr>
          <w:spacing w:val="3"/>
        </w:rPr>
        <w:t xml:space="preserve">, (эпоха) </w:t>
      </w:r>
      <w:proofErr w:type="spellStart"/>
      <w:r w:rsidRPr="00B213FE">
        <w:rPr>
          <w:spacing w:val="3"/>
        </w:rPr>
        <w:t>возр</w:t>
      </w:r>
      <w:proofErr w:type="spellEnd"/>
      <w:r w:rsidRPr="00B213FE">
        <w:rPr>
          <w:spacing w:val="3"/>
        </w:rPr>
        <w:t>..</w:t>
      </w:r>
      <w:proofErr w:type="spellStart"/>
      <w:r w:rsidRPr="00B213FE">
        <w:rPr>
          <w:spacing w:val="3"/>
        </w:rPr>
        <w:t>ждения</w:t>
      </w:r>
      <w:proofErr w:type="spellEnd"/>
      <w:r w:rsidRPr="00B213FE">
        <w:rPr>
          <w:spacing w:val="3"/>
        </w:rPr>
        <w:t xml:space="preserve">, </w:t>
      </w:r>
      <w:proofErr w:type="spellStart"/>
      <w:r w:rsidRPr="00B213FE">
        <w:rPr>
          <w:spacing w:val="3"/>
        </w:rPr>
        <w:t>возр</w:t>
      </w:r>
      <w:proofErr w:type="spellEnd"/>
      <w:r w:rsidRPr="00B213FE">
        <w:rPr>
          <w:spacing w:val="3"/>
        </w:rPr>
        <w:t>..</w:t>
      </w:r>
      <w:proofErr w:type="spellStart"/>
      <w:r w:rsidRPr="00B213FE">
        <w:rPr>
          <w:spacing w:val="3"/>
        </w:rPr>
        <w:t>зить</w:t>
      </w:r>
      <w:proofErr w:type="spellEnd"/>
    </w:p>
    <w:p w14:paraId="07458086" w14:textId="77777777" w:rsidR="000903DC" w:rsidRPr="00B213FE" w:rsidRDefault="004D5834" w:rsidP="000F000A">
      <w:pPr>
        <w:pStyle w:val="a3"/>
        <w:shd w:val="clear" w:color="auto" w:fill="FFFFFF"/>
        <w:spacing w:before="0" w:beforeAutospacing="0" w:after="0" w:afterAutospacing="0"/>
        <w:ind w:firstLine="709"/>
        <w:contextualSpacing/>
        <w:rPr>
          <w:spacing w:val="3"/>
        </w:rPr>
      </w:pPr>
      <w:r w:rsidRPr="00B213FE">
        <w:rPr>
          <w:spacing w:val="3"/>
        </w:rPr>
        <w:t xml:space="preserve">4) </w:t>
      </w:r>
      <w:proofErr w:type="spellStart"/>
      <w:proofErr w:type="gramStart"/>
      <w:r w:rsidRPr="00B213FE">
        <w:rPr>
          <w:spacing w:val="3"/>
        </w:rPr>
        <w:t>ед</w:t>
      </w:r>
      <w:proofErr w:type="spellEnd"/>
      <w:r w:rsidRPr="00B213FE">
        <w:rPr>
          <w:spacing w:val="3"/>
        </w:rPr>
        <w:t>..</w:t>
      </w:r>
      <w:proofErr w:type="spellStart"/>
      <w:r w:rsidRPr="00B213FE">
        <w:rPr>
          <w:spacing w:val="3"/>
        </w:rPr>
        <w:t>номышленники</w:t>
      </w:r>
      <w:proofErr w:type="spellEnd"/>
      <w:proofErr w:type="gramEnd"/>
      <w:r w:rsidRPr="00B213FE">
        <w:rPr>
          <w:spacing w:val="3"/>
        </w:rPr>
        <w:t xml:space="preserve">, </w:t>
      </w:r>
      <w:proofErr w:type="spellStart"/>
      <w:r w:rsidRPr="00B213FE">
        <w:rPr>
          <w:spacing w:val="3"/>
        </w:rPr>
        <w:t>зап</w:t>
      </w:r>
      <w:proofErr w:type="spellEnd"/>
      <w:r w:rsidRPr="00B213FE">
        <w:rPr>
          <w:spacing w:val="3"/>
        </w:rPr>
        <w:t>..</w:t>
      </w:r>
      <w:proofErr w:type="spellStart"/>
      <w:r w:rsidRPr="00B213FE">
        <w:rPr>
          <w:spacing w:val="3"/>
        </w:rPr>
        <w:t>вая</w:t>
      </w:r>
      <w:proofErr w:type="spellEnd"/>
      <w:r w:rsidRPr="00B213FE">
        <w:rPr>
          <w:spacing w:val="3"/>
        </w:rPr>
        <w:t xml:space="preserve"> (в хоре), оф..</w:t>
      </w:r>
      <w:proofErr w:type="spellStart"/>
      <w:r w:rsidRPr="00B213FE">
        <w:rPr>
          <w:spacing w:val="3"/>
        </w:rPr>
        <w:t>церский</w:t>
      </w:r>
      <w:proofErr w:type="spellEnd"/>
    </w:p>
    <w:p w14:paraId="5DCCCCCE" w14:textId="77777777" w:rsidR="000F000A" w:rsidRPr="00B213FE" w:rsidRDefault="004D5834" w:rsidP="000F000A">
      <w:pPr>
        <w:pStyle w:val="a3"/>
        <w:shd w:val="clear" w:color="auto" w:fill="FFFFFF"/>
        <w:spacing w:before="0" w:beforeAutospacing="0" w:after="0" w:afterAutospacing="0"/>
        <w:ind w:firstLine="709"/>
        <w:contextualSpacing/>
        <w:rPr>
          <w:spacing w:val="3"/>
          <w:sz w:val="28"/>
          <w:szCs w:val="28"/>
        </w:rPr>
      </w:pPr>
      <w:r w:rsidRPr="00B213FE">
        <w:rPr>
          <w:spacing w:val="3"/>
        </w:rPr>
        <w:t xml:space="preserve">5) </w:t>
      </w:r>
      <w:proofErr w:type="spellStart"/>
      <w:proofErr w:type="gramStart"/>
      <w:r w:rsidRPr="00B213FE">
        <w:rPr>
          <w:spacing w:val="3"/>
        </w:rPr>
        <w:t>заж</w:t>
      </w:r>
      <w:proofErr w:type="spellEnd"/>
      <w:r w:rsidRPr="00B213FE">
        <w:rPr>
          <w:spacing w:val="3"/>
        </w:rPr>
        <w:t>..</w:t>
      </w:r>
      <w:proofErr w:type="gramEnd"/>
      <w:r w:rsidRPr="00B213FE">
        <w:rPr>
          <w:spacing w:val="3"/>
        </w:rPr>
        <w:t xml:space="preserve">гать, </w:t>
      </w:r>
      <w:proofErr w:type="spellStart"/>
      <w:r w:rsidRPr="00B213FE">
        <w:rPr>
          <w:spacing w:val="3"/>
        </w:rPr>
        <w:t>выч</w:t>
      </w:r>
      <w:proofErr w:type="spellEnd"/>
      <w:r w:rsidRPr="00B213FE">
        <w:rPr>
          <w:spacing w:val="3"/>
        </w:rPr>
        <w:t>..</w:t>
      </w:r>
      <w:proofErr w:type="spellStart"/>
      <w:r w:rsidRPr="00B213FE">
        <w:rPr>
          <w:spacing w:val="3"/>
        </w:rPr>
        <w:t>тание</w:t>
      </w:r>
      <w:proofErr w:type="spellEnd"/>
      <w:r w:rsidRPr="00B213FE">
        <w:rPr>
          <w:spacing w:val="3"/>
        </w:rPr>
        <w:t>, ц..</w:t>
      </w:r>
      <w:proofErr w:type="spellStart"/>
      <w:r w:rsidRPr="00B213FE">
        <w:rPr>
          <w:spacing w:val="3"/>
        </w:rPr>
        <w:t>ничные</w:t>
      </w:r>
      <w:proofErr w:type="spellEnd"/>
      <w:r w:rsidRPr="00B213FE">
        <w:rPr>
          <w:spacing w:val="3"/>
        </w:rPr>
        <w:t xml:space="preserve"> (люди)</w:t>
      </w:r>
    </w:p>
    <w:p w14:paraId="17A6C327" w14:textId="77777777" w:rsidR="000F000A" w:rsidRPr="00B213FE" w:rsidRDefault="000F000A" w:rsidP="000F000A">
      <w:pPr>
        <w:pStyle w:val="a3"/>
        <w:shd w:val="clear" w:color="auto" w:fill="FFFFFF"/>
        <w:spacing w:before="0" w:beforeAutospacing="0" w:after="0" w:afterAutospacing="0"/>
        <w:ind w:firstLine="709"/>
        <w:contextualSpacing/>
        <w:rPr>
          <w:spacing w:val="3"/>
        </w:rPr>
      </w:pPr>
    </w:p>
    <w:p w14:paraId="64506424" w14:textId="13434B27" w:rsidR="000903DC" w:rsidRPr="00B213FE" w:rsidRDefault="000903DC" w:rsidP="000F000A">
      <w:pPr>
        <w:pStyle w:val="a3"/>
        <w:shd w:val="clear" w:color="auto" w:fill="FFFFFF"/>
        <w:spacing w:before="0" w:beforeAutospacing="0" w:after="0" w:afterAutospacing="0"/>
        <w:ind w:firstLine="709"/>
        <w:contextualSpacing/>
        <w:rPr>
          <w:spacing w:val="3"/>
          <w:sz w:val="28"/>
          <w:szCs w:val="28"/>
        </w:rPr>
      </w:pPr>
      <w:r w:rsidRPr="00B213FE">
        <w:rPr>
          <w:spacing w:val="3"/>
        </w:rPr>
        <w:t xml:space="preserve">Упражнение 11. </w:t>
      </w:r>
      <w:r w:rsidR="004D5834" w:rsidRPr="00B213FE">
        <w:rPr>
          <w:spacing w:val="3"/>
        </w:rPr>
        <w:t>Укажите варианты ответов, в которых во всех словах одного ряда пропущена </w:t>
      </w:r>
      <w:r w:rsidR="004D5834" w:rsidRPr="00B213FE">
        <w:rPr>
          <w:b/>
          <w:bCs/>
          <w:spacing w:val="3"/>
          <w:bdr w:val="none" w:sz="0" w:space="0" w:color="auto" w:frame="1"/>
        </w:rPr>
        <w:t xml:space="preserve">одна и та же </w:t>
      </w:r>
      <w:r w:rsidR="004D5834" w:rsidRPr="00B213FE">
        <w:rPr>
          <w:spacing w:val="3"/>
        </w:rPr>
        <w:t>буква. Запишите номера ответов. </w:t>
      </w:r>
    </w:p>
    <w:p w14:paraId="3B4FDA85" w14:textId="7D168745" w:rsidR="000903DC" w:rsidRPr="00B213FE" w:rsidRDefault="004D5834" w:rsidP="000903DC">
      <w:pPr>
        <w:pStyle w:val="a3"/>
        <w:shd w:val="clear" w:color="auto" w:fill="FFFFFF"/>
        <w:spacing w:before="0" w:beforeAutospacing="0" w:after="0" w:afterAutospacing="0"/>
        <w:ind w:firstLine="709"/>
        <w:contextualSpacing/>
        <w:rPr>
          <w:spacing w:val="3"/>
        </w:rPr>
      </w:pPr>
      <w:r w:rsidRPr="00B213FE">
        <w:rPr>
          <w:spacing w:val="3"/>
        </w:rPr>
        <w:t xml:space="preserve">1) </w:t>
      </w:r>
      <w:proofErr w:type="spellStart"/>
      <w:proofErr w:type="gramStart"/>
      <w:r w:rsidRPr="00B213FE">
        <w:rPr>
          <w:spacing w:val="3"/>
        </w:rPr>
        <w:t>предв</w:t>
      </w:r>
      <w:proofErr w:type="spellEnd"/>
      <w:r w:rsidRPr="00B213FE">
        <w:rPr>
          <w:spacing w:val="3"/>
        </w:rPr>
        <w:t>..</w:t>
      </w:r>
      <w:proofErr w:type="spellStart"/>
      <w:proofErr w:type="gramEnd"/>
      <w:r w:rsidRPr="00B213FE">
        <w:rPr>
          <w:spacing w:val="3"/>
        </w:rPr>
        <w:t>рительный</w:t>
      </w:r>
      <w:proofErr w:type="spellEnd"/>
      <w:r w:rsidRPr="00B213FE">
        <w:rPr>
          <w:spacing w:val="3"/>
        </w:rPr>
        <w:t>, к..</w:t>
      </w:r>
      <w:proofErr w:type="spellStart"/>
      <w:r w:rsidRPr="00B213FE">
        <w:rPr>
          <w:spacing w:val="3"/>
        </w:rPr>
        <w:t>мбинезон</w:t>
      </w:r>
      <w:proofErr w:type="spellEnd"/>
      <w:r w:rsidRPr="00B213FE">
        <w:rPr>
          <w:spacing w:val="3"/>
        </w:rPr>
        <w:t>, к..</w:t>
      </w:r>
      <w:proofErr w:type="spellStart"/>
      <w:r w:rsidRPr="00B213FE">
        <w:rPr>
          <w:spacing w:val="3"/>
        </w:rPr>
        <w:t>сатка</w:t>
      </w:r>
      <w:proofErr w:type="spellEnd"/>
      <w:r w:rsidRPr="00B213FE">
        <w:rPr>
          <w:spacing w:val="3"/>
        </w:rPr>
        <w:t xml:space="preserve"> (взлетела)</w:t>
      </w:r>
    </w:p>
    <w:p w14:paraId="2CF4AC12" w14:textId="010F1972" w:rsidR="000903DC" w:rsidRPr="00B213FE" w:rsidRDefault="004D5834" w:rsidP="000903DC">
      <w:pPr>
        <w:pStyle w:val="a3"/>
        <w:shd w:val="clear" w:color="auto" w:fill="FFFFFF"/>
        <w:spacing w:before="0" w:beforeAutospacing="0" w:after="0" w:afterAutospacing="0"/>
        <w:ind w:firstLine="709"/>
        <w:contextualSpacing/>
        <w:rPr>
          <w:spacing w:val="3"/>
        </w:rPr>
      </w:pPr>
      <w:r w:rsidRPr="00B213FE">
        <w:rPr>
          <w:spacing w:val="3"/>
        </w:rPr>
        <w:t xml:space="preserve">2) </w:t>
      </w:r>
      <w:proofErr w:type="gramStart"/>
      <w:r w:rsidRPr="00B213FE">
        <w:rPr>
          <w:spacing w:val="3"/>
        </w:rPr>
        <w:t>с..</w:t>
      </w:r>
      <w:proofErr w:type="spellStart"/>
      <w:r w:rsidRPr="00B213FE">
        <w:rPr>
          <w:spacing w:val="3"/>
        </w:rPr>
        <w:t>кунда</w:t>
      </w:r>
      <w:proofErr w:type="spellEnd"/>
      <w:proofErr w:type="gramEnd"/>
      <w:r w:rsidRPr="00B213FE">
        <w:rPr>
          <w:spacing w:val="3"/>
        </w:rPr>
        <w:t>, с..</w:t>
      </w:r>
      <w:proofErr w:type="spellStart"/>
      <w:r w:rsidRPr="00B213FE">
        <w:rPr>
          <w:spacing w:val="3"/>
        </w:rPr>
        <w:t>ртификат</w:t>
      </w:r>
      <w:proofErr w:type="spellEnd"/>
      <w:r w:rsidRPr="00B213FE">
        <w:rPr>
          <w:spacing w:val="3"/>
        </w:rPr>
        <w:t>, с..</w:t>
      </w:r>
      <w:proofErr w:type="spellStart"/>
      <w:r w:rsidRPr="00B213FE">
        <w:rPr>
          <w:spacing w:val="3"/>
        </w:rPr>
        <w:t>ренада</w:t>
      </w:r>
      <w:proofErr w:type="spellEnd"/>
    </w:p>
    <w:p w14:paraId="2C09A267" w14:textId="3349B014" w:rsidR="000903DC" w:rsidRPr="00B213FE" w:rsidRDefault="004D5834" w:rsidP="000903DC">
      <w:pPr>
        <w:pStyle w:val="a3"/>
        <w:shd w:val="clear" w:color="auto" w:fill="FFFFFF"/>
        <w:spacing w:before="0" w:beforeAutospacing="0" w:after="0" w:afterAutospacing="0"/>
        <w:ind w:firstLine="709"/>
        <w:contextualSpacing/>
        <w:rPr>
          <w:spacing w:val="3"/>
        </w:rPr>
      </w:pPr>
      <w:r w:rsidRPr="00B213FE">
        <w:rPr>
          <w:spacing w:val="3"/>
        </w:rPr>
        <w:t xml:space="preserve">3) </w:t>
      </w:r>
      <w:proofErr w:type="gramStart"/>
      <w:r w:rsidRPr="00B213FE">
        <w:rPr>
          <w:spacing w:val="3"/>
        </w:rPr>
        <w:t>вер..</w:t>
      </w:r>
      <w:proofErr w:type="spellStart"/>
      <w:proofErr w:type="gramEnd"/>
      <w:r w:rsidRPr="00B213FE">
        <w:rPr>
          <w:spacing w:val="3"/>
        </w:rPr>
        <w:t>ница</w:t>
      </w:r>
      <w:proofErr w:type="spellEnd"/>
      <w:r w:rsidRPr="00B213FE">
        <w:rPr>
          <w:spacing w:val="3"/>
        </w:rPr>
        <w:t>, в..</w:t>
      </w:r>
      <w:proofErr w:type="spellStart"/>
      <w:r w:rsidRPr="00B213FE">
        <w:rPr>
          <w:spacing w:val="3"/>
        </w:rPr>
        <w:t>теран</w:t>
      </w:r>
      <w:proofErr w:type="spellEnd"/>
      <w:r w:rsidRPr="00B213FE">
        <w:rPr>
          <w:spacing w:val="3"/>
        </w:rPr>
        <w:t xml:space="preserve">, </w:t>
      </w:r>
      <w:proofErr w:type="spellStart"/>
      <w:r w:rsidRPr="00B213FE">
        <w:rPr>
          <w:spacing w:val="3"/>
        </w:rPr>
        <w:t>потр</w:t>
      </w:r>
      <w:proofErr w:type="spellEnd"/>
      <w:r w:rsidRPr="00B213FE">
        <w:rPr>
          <w:spacing w:val="3"/>
        </w:rPr>
        <w:t>..</w:t>
      </w:r>
      <w:proofErr w:type="spellStart"/>
      <w:r w:rsidRPr="00B213FE">
        <w:rPr>
          <w:spacing w:val="3"/>
        </w:rPr>
        <w:t>битель</w:t>
      </w:r>
      <w:proofErr w:type="spellEnd"/>
    </w:p>
    <w:p w14:paraId="400AA8D0" w14:textId="012CBADF" w:rsidR="000903DC" w:rsidRPr="00B213FE" w:rsidRDefault="004D5834" w:rsidP="000903DC">
      <w:pPr>
        <w:pStyle w:val="a3"/>
        <w:shd w:val="clear" w:color="auto" w:fill="FFFFFF"/>
        <w:spacing w:before="0" w:beforeAutospacing="0" w:after="0" w:afterAutospacing="0"/>
        <w:ind w:firstLine="709"/>
        <w:contextualSpacing/>
        <w:rPr>
          <w:spacing w:val="3"/>
        </w:rPr>
      </w:pPr>
      <w:r w:rsidRPr="00B213FE">
        <w:rPr>
          <w:spacing w:val="3"/>
        </w:rPr>
        <w:lastRenderedPageBreak/>
        <w:t xml:space="preserve">4) </w:t>
      </w:r>
      <w:proofErr w:type="spellStart"/>
      <w:proofErr w:type="gramStart"/>
      <w:r w:rsidRPr="00B213FE">
        <w:rPr>
          <w:spacing w:val="3"/>
        </w:rPr>
        <w:t>заб</w:t>
      </w:r>
      <w:proofErr w:type="spellEnd"/>
      <w:r w:rsidRPr="00B213FE">
        <w:rPr>
          <w:spacing w:val="3"/>
        </w:rPr>
        <w:t>..</w:t>
      </w:r>
      <w:proofErr w:type="spellStart"/>
      <w:proofErr w:type="gramEnd"/>
      <w:r w:rsidRPr="00B213FE">
        <w:rPr>
          <w:spacing w:val="3"/>
        </w:rPr>
        <w:t>левание</w:t>
      </w:r>
      <w:proofErr w:type="spellEnd"/>
      <w:r w:rsidRPr="00B213FE">
        <w:rPr>
          <w:spacing w:val="3"/>
        </w:rPr>
        <w:t xml:space="preserve">, </w:t>
      </w:r>
      <w:proofErr w:type="spellStart"/>
      <w:r w:rsidRPr="00B213FE">
        <w:rPr>
          <w:spacing w:val="3"/>
        </w:rPr>
        <w:t>тр</w:t>
      </w:r>
      <w:proofErr w:type="spellEnd"/>
      <w:r w:rsidRPr="00B213FE">
        <w:rPr>
          <w:spacing w:val="3"/>
        </w:rPr>
        <w:t>..</w:t>
      </w:r>
      <w:proofErr w:type="spellStart"/>
      <w:r w:rsidRPr="00B213FE">
        <w:rPr>
          <w:spacing w:val="3"/>
        </w:rPr>
        <w:t>ллейбус</w:t>
      </w:r>
      <w:proofErr w:type="spellEnd"/>
      <w:r w:rsidRPr="00B213FE">
        <w:rPr>
          <w:spacing w:val="3"/>
        </w:rPr>
        <w:t xml:space="preserve">, </w:t>
      </w:r>
      <w:proofErr w:type="spellStart"/>
      <w:r w:rsidRPr="00B213FE">
        <w:rPr>
          <w:spacing w:val="3"/>
        </w:rPr>
        <w:t>пор..лон</w:t>
      </w:r>
      <w:proofErr w:type="spellEnd"/>
    </w:p>
    <w:p w14:paraId="68EB9C60" w14:textId="77777777" w:rsidR="000F000A" w:rsidRPr="00B213FE" w:rsidRDefault="004D5834" w:rsidP="001D5B88">
      <w:pPr>
        <w:pStyle w:val="a3"/>
        <w:shd w:val="clear" w:color="auto" w:fill="FFFFFF"/>
        <w:spacing w:before="0" w:beforeAutospacing="0" w:after="0" w:afterAutospacing="0"/>
        <w:ind w:firstLine="709"/>
        <w:contextualSpacing/>
        <w:rPr>
          <w:spacing w:val="3"/>
          <w:sz w:val="28"/>
          <w:szCs w:val="28"/>
        </w:rPr>
      </w:pPr>
      <w:r w:rsidRPr="00B213FE">
        <w:rPr>
          <w:spacing w:val="3"/>
        </w:rPr>
        <w:t xml:space="preserve">5) </w:t>
      </w:r>
      <w:proofErr w:type="gramStart"/>
      <w:r w:rsidRPr="00B213FE">
        <w:rPr>
          <w:spacing w:val="3"/>
        </w:rPr>
        <w:t>см..</w:t>
      </w:r>
      <w:proofErr w:type="spellStart"/>
      <w:r w:rsidRPr="00B213FE">
        <w:rPr>
          <w:spacing w:val="3"/>
        </w:rPr>
        <w:t>тение</w:t>
      </w:r>
      <w:proofErr w:type="spellEnd"/>
      <w:proofErr w:type="gramEnd"/>
      <w:r w:rsidRPr="00B213FE">
        <w:rPr>
          <w:spacing w:val="3"/>
        </w:rPr>
        <w:t>, одр..</w:t>
      </w:r>
      <w:proofErr w:type="spellStart"/>
      <w:r w:rsidRPr="00B213FE">
        <w:rPr>
          <w:spacing w:val="3"/>
        </w:rPr>
        <w:t>хлеть</w:t>
      </w:r>
      <w:proofErr w:type="spellEnd"/>
      <w:r w:rsidRPr="00B213FE">
        <w:rPr>
          <w:spacing w:val="3"/>
        </w:rPr>
        <w:t xml:space="preserve">, </w:t>
      </w:r>
      <w:proofErr w:type="spellStart"/>
      <w:r w:rsidRPr="00B213FE">
        <w:rPr>
          <w:spacing w:val="3"/>
        </w:rPr>
        <w:t>разв</w:t>
      </w:r>
      <w:proofErr w:type="spellEnd"/>
      <w:r w:rsidRPr="00B213FE">
        <w:rPr>
          <w:spacing w:val="3"/>
        </w:rPr>
        <w:t>..</w:t>
      </w:r>
      <w:proofErr w:type="spellStart"/>
      <w:r w:rsidRPr="00B213FE">
        <w:rPr>
          <w:spacing w:val="3"/>
        </w:rPr>
        <w:t>зать</w:t>
      </w:r>
      <w:proofErr w:type="spellEnd"/>
    </w:p>
    <w:p w14:paraId="61FF1C5B" w14:textId="77777777" w:rsidR="000F000A" w:rsidRPr="00B213FE" w:rsidRDefault="000F000A" w:rsidP="000F000A">
      <w:pPr>
        <w:pStyle w:val="a3"/>
        <w:shd w:val="clear" w:color="auto" w:fill="FFFFFF"/>
        <w:spacing w:before="0" w:beforeAutospacing="0" w:after="0" w:afterAutospacing="0"/>
        <w:ind w:firstLine="709"/>
        <w:contextualSpacing/>
        <w:rPr>
          <w:spacing w:val="3"/>
        </w:rPr>
      </w:pPr>
    </w:p>
    <w:p w14:paraId="282790A4" w14:textId="73997A8B" w:rsidR="000F000A" w:rsidRPr="00B213FE" w:rsidRDefault="000903DC" w:rsidP="000F000A">
      <w:pPr>
        <w:pStyle w:val="a3"/>
        <w:shd w:val="clear" w:color="auto" w:fill="FFFFFF"/>
        <w:spacing w:before="0" w:beforeAutospacing="0" w:after="0" w:afterAutospacing="0"/>
        <w:ind w:firstLine="709"/>
        <w:contextualSpacing/>
        <w:rPr>
          <w:spacing w:val="3"/>
        </w:rPr>
      </w:pPr>
      <w:r w:rsidRPr="00B213FE">
        <w:rPr>
          <w:spacing w:val="3"/>
        </w:rPr>
        <w:t xml:space="preserve">Упражнение 12. </w:t>
      </w:r>
      <w:r w:rsidR="004D5834" w:rsidRPr="00B213FE">
        <w:rPr>
          <w:spacing w:val="3"/>
        </w:rPr>
        <w:t>Укажите варианты ответов, в которых во всех словах одного ряда пропущена </w:t>
      </w:r>
      <w:r w:rsidR="004D5834" w:rsidRPr="00B213FE">
        <w:rPr>
          <w:b/>
          <w:bCs/>
          <w:spacing w:val="3"/>
          <w:bdr w:val="none" w:sz="0" w:space="0" w:color="auto" w:frame="1"/>
        </w:rPr>
        <w:t xml:space="preserve">одна и та же </w:t>
      </w:r>
      <w:r w:rsidR="004D5834" w:rsidRPr="00B213FE">
        <w:rPr>
          <w:spacing w:val="3"/>
        </w:rPr>
        <w:t>буква. Запишите номера ответов. </w:t>
      </w:r>
    </w:p>
    <w:p w14:paraId="74606540" w14:textId="77777777" w:rsidR="000F000A" w:rsidRPr="00B213FE" w:rsidRDefault="004D5834" w:rsidP="000F000A">
      <w:pPr>
        <w:pStyle w:val="a3"/>
        <w:shd w:val="clear" w:color="auto" w:fill="FFFFFF"/>
        <w:spacing w:before="0" w:beforeAutospacing="0" w:after="0" w:afterAutospacing="0"/>
        <w:ind w:firstLine="709"/>
        <w:contextualSpacing/>
        <w:rPr>
          <w:spacing w:val="3"/>
        </w:rPr>
      </w:pPr>
      <w:r w:rsidRPr="00B213FE">
        <w:rPr>
          <w:spacing w:val="3"/>
        </w:rPr>
        <w:t xml:space="preserve">1) </w:t>
      </w:r>
      <w:proofErr w:type="spellStart"/>
      <w:proofErr w:type="gramStart"/>
      <w:r w:rsidRPr="00B213FE">
        <w:rPr>
          <w:spacing w:val="3"/>
        </w:rPr>
        <w:t>неисс</w:t>
      </w:r>
      <w:proofErr w:type="spellEnd"/>
      <w:r w:rsidRPr="00B213FE">
        <w:rPr>
          <w:spacing w:val="3"/>
        </w:rPr>
        <w:t>..</w:t>
      </w:r>
      <w:proofErr w:type="spellStart"/>
      <w:proofErr w:type="gramEnd"/>
      <w:r w:rsidRPr="00B213FE">
        <w:rPr>
          <w:spacing w:val="3"/>
        </w:rPr>
        <w:t>каемый</w:t>
      </w:r>
      <w:proofErr w:type="spellEnd"/>
      <w:r w:rsidRPr="00B213FE">
        <w:rPr>
          <w:spacing w:val="3"/>
        </w:rPr>
        <w:t xml:space="preserve">, </w:t>
      </w:r>
      <w:proofErr w:type="spellStart"/>
      <w:r w:rsidRPr="00B213FE">
        <w:rPr>
          <w:spacing w:val="3"/>
        </w:rPr>
        <w:t>в..ранда</w:t>
      </w:r>
      <w:proofErr w:type="spellEnd"/>
      <w:r w:rsidRPr="00B213FE">
        <w:rPr>
          <w:spacing w:val="3"/>
        </w:rPr>
        <w:t xml:space="preserve">, </w:t>
      </w:r>
      <w:proofErr w:type="spellStart"/>
      <w:r w:rsidRPr="00B213FE">
        <w:rPr>
          <w:spacing w:val="3"/>
        </w:rPr>
        <w:t>выч</w:t>
      </w:r>
      <w:proofErr w:type="spellEnd"/>
      <w:r w:rsidRPr="00B213FE">
        <w:rPr>
          <w:spacing w:val="3"/>
        </w:rPr>
        <w:t>..слить</w:t>
      </w:r>
    </w:p>
    <w:p w14:paraId="6F0011B2" w14:textId="3A83FBD1" w:rsidR="000F000A" w:rsidRPr="00B213FE" w:rsidRDefault="004D5834" w:rsidP="000F000A">
      <w:pPr>
        <w:pStyle w:val="a3"/>
        <w:shd w:val="clear" w:color="auto" w:fill="FFFFFF"/>
        <w:spacing w:before="0" w:beforeAutospacing="0" w:after="0" w:afterAutospacing="0"/>
        <w:ind w:firstLine="709"/>
        <w:contextualSpacing/>
        <w:rPr>
          <w:spacing w:val="3"/>
        </w:rPr>
      </w:pPr>
      <w:r w:rsidRPr="00B213FE">
        <w:rPr>
          <w:spacing w:val="3"/>
        </w:rPr>
        <w:t xml:space="preserve">2) </w:t>
      </w:r>
      <w:proofErr w:type="gramStart"/>
      <w:r w:rsidRPr="00B213FE">
        <w:rPr>
          <w:spacing w:val="3"/>
        </w:rPr>
        <w:t>к..</w:t>
      </w:r>
      <w:proofErr w:type="spellStart"/>
      <w:r w:rsidRPr="00B213FE">
        <w:rPr>
          <w:spacing w:val="3"/>
        </w:rPr>
        <w:t>мпромисс</w:t>
      </w:r>
      <w:proofErr w:type="spellEnd"/>
      <w:proofErr w:type="gramEnd"/>
      <w:r w:rsidRPr="00B213FE">
        <w:rPr>
          <w:spacing w:val="3"/>
        </w:rPr>
        <w:t xml:space="preserve">, </w:t>
      </w:r>
      <w:proofErr w:type="spellStart"/>
      <w:r w:rsidRPr="00B213FE">
        <w:rPr>
          <w:spacing w:val="3"/>
        </w:rPr>
        <w:t>зач</w:t>
      </w:r>
      <w:proofErr w:type="spellEnd"/>
      <w:r w:rsidRPr="00B213FE">
        <w:rPr>
          <w:spacing w:val="3"/>
        </w:rPr>
        <w:t>..</w:t>
      </w:r>
      <w:proofErr w:type="spellStart"/>
      <w:r w:rsidRPr="00B213FE">
        <w:rPr>
          <w:spacing w:val="3"/>
        </w:rPr>
        <w:t>рованный</w:t>
      </w:r>
      <w:proofErr w:type="spellEnd"/>
      <w:r w:rsidRPr="00B213FE">
        <w:rPr>
          <w:spacing w:val="3"/>
        </w:rPr>
        <w:t>, р..</w:t>
      </w:r>
      <w:proofErr w:type="spellStart"/>
      <w:r w:rsidRPr="00B213FE">
        <w:rPr>
          <w:spacing w:val="3"/>
        </w:rPr>
        <w:t>стовщический</w:t>
      </w:r>
      <w:proofErr w:type="spellEnd"/>
    </w:p>
    <w:p w14:paraId="3045BD8F" w14:textId="77777777" w:rsidR="000F000A" w:rsidRPr="00B213FE" w:rsidRDefault="004D5834" w:rsidP="000F000A">
      <w:pPr>
        <w:pStyle w:val="a3"/>
        <w:shd w:val="clear" w:color="auto" w:fill="FFFFFF"/>
        <w:spacing w:before="0" w:beforeAutospacing="0" w:after="0" w:afterAutospacing="0"/>
        <w:ind w:firstLine="709"/>
        <w:contextualSpacing/>
        <w:rPr>
          <w:spacing w:val="3"/>
        </w:rPr>
      </w:pPr>
      <w:r w:rsidRPr="00B213FE">
        <w:rPr>
          <w:spacing w:val="3"/>
        </w:rPr>
        <w:t xml:space="preserve">3) </w:t>
      </w:r>
      <w:proofErr w:type="spellStart"/>
      <w:proofErr w:type="gramStart"/>
      <w:r w:rsidRPr="00B213FE">
        <w:rPr>
          <w:spacing w:val="3"/>
        </w:rPr>
        <w:t>убл</w:t>
      </w:r>
      <w:proofErr w:type="spellEnd"/>
      <w:r w:rsidRPr="00B213FE">
        <w:rPr>
          <w:spacing w:val="3"/>
        </w:rPr>
        <w:t>..</w:t>
      </w:r>
      <w:proofErr w:type="gramEnd"/>
      <w:r w:rsidRPr="00B213FE">
        <w:rPr>
          <w:spacing w:val="3"/>
        </w:rPr>
        <w:t>жать, поз..</w:t>
      </w:r>
      <w:proofErr w:type="spellStart"/>
      <w:r w:rsidRPr="00B213FE">
        <w:rPr>
          <w:spacing w:val="3"/>
        </w:rPr>
        <w:t>лотить</w:t>
      </w:r>
      <w:proofErr w:type="spellEnd"/>
      <w:r w:rsidRPr="00B213FE">
        <w:rPr>
          <w:spacing w:val="3"/>
        </w:rPr>
        <w:t xml:space="preserve">, </w:t>
      </w:r>
      <w:proofErr w:type="spellStart"/>
      <w:r w:rsidRPr="00B213FE">
        <w:rPr>
          <w:spacing w:val="3"/>
        </w:rPr>
        <w:t>содр</w:t>
      </w:r>
      <w:proofErr w:type="spellEnd"/>
      <w:r w:rsidRPr="00B213FE">
        <w:rPr>
          <w:spacing w:val="3"/>
        </w:rPr>
        <w:t>..гнуться</w:t>
      </w:r>
    </w:p>
    <w:p w14:paraId="0769E9C1" w14:textId="77777777" w:rsidR="000F000A" w:rsidRPr="00B213FE" w:rsidRDefault="004D5834" w:rsidP="000F000A">
      <w:pPr>
        <w:pStyle w:val="a3"/>
        <w:shd w:val="clear" w:color="auto" w:fill="FFFFFF"/>
        <w:spacing w:before="0" w:beforeAutospacing="0" w:after="0" w:afterAutospacing="0"/>
        <w:ind w:firstLine="709"/>
        <w:contextualSpacing/>
        <w:rPr>
          <w:spacing w:val="3"/>
        </w:rPr>
      </w:pPr>
      <w:r w:rsidRPr="00B213FE">
        <w:rPr>
          <w:spacing w:val="3"/>
        </w:rPr>
        <w:t xml:space="preserve">4) </w:t>
      </w:r>
      <w:proofErr w:type="gramStart"/>
      <w:r w:rsidRPr="00B213FE">
        <w:rPr>
          <w:spacing w:val="3"/>
        </w:rPr>
        <w:t>ф..</w:t>
      </w:r>
      <w:proofErr w:type="spellStart"/>
      <w:r w:rsidRPr="00B213FE">
        <w:rPr>
          <w:spacing w:val="3"/>
        </w:rPr>
        <w:t>стивальный</w:t>
      </w:r>
      <w:proofErr w:type="spellEnd"/>
      <w:proofErr w:type="gramEnd"/>
      <w:r w:rsidRPr="00B213FE">
        <w:rPr>
          <w:spacing w:val="3"/>
        </w:rPr>
        <w:t>, л..</w:t>
      </w:r>
      <w:proofErr w:type="spellStart"/>
      <w:r w:rsidRPr="00B213FE">
        <w:rPr>
          <w:spacing w:val="3"/>
        </w:rPr>
        <w:t>систый</w:t>
      </w:r>
      <w:proofErr w:type="spellEnd"/>
      <w:r w:rsidRPr="00B213FE">
        <w:rPr>
          <w:spacing w:val="3"/>
        </w:rPr>
        <w:t xml:space="preserve">, </w:t>
      </w:r>
      <w:proofErr w:type="spellStart"/>
      <w:r w:rsidRPr="00B213FE">
        <w:rPr>
          <w:spacing w:val="3"/>
        </w:rPr>
        <w:t>разв</w:t>
      </w:r>
      <w:proofErr w:type="spellEnd"/>
      <w:r w:rsidRPr="00B213FE">
        <w:rPr>
          <w:spacing w:val="3"/>
        </w:rPr>
        <w:t>..</w:t>
      </w:r>
      <w:proofErr w:type="spellStart"/>
      <w:r w:rsidRPr="00B213FE">
        <w:rPr>
          <w:spacing w:val="3"/>
        </w:rPr>
        <w:t>ваться</w:t>
      </w:r>
      <w:proofErr w:type="spellEnd"/>
      <w:r w:rsidRPr="00B213FE">
        <w:rPr>
          <w:spacing w:val="3"/>
        </w:rPr>
        <w:t xml:space="preserve"> (на ветру)</w:t>
      </w:r>
    </w:p>
    <w:p w14:paraId="04C9AFCE" w14:textId="70F523C3" w:rsidR="000F000A" w:rsidRPr="00B213FE" w:rsidRDefault="004D5834" w:rsidP="000F000A">
      <w:pPr>
        <w:pStyle w:val="a3"/>
        <w:shd w:val="clear" w:color="auto" w:fill="FFFFFF"/>
        <w:spacing w:before="0" w:beforeAutospacing="0" w:after="0" w:afterAutospacing="0"/>
        <w:ind w:firstLine="709"/>
        <w:contextualSpacing/>
        <w:rPr>
          <w:spacing w:val="3"/>
          <w:sz w:val="28"/>
          <w:szCs w:val="28"/>
        </w:rPr>
      </w:pPr>
      <w:r w:rsidRPr="00B213FE">
        <w:rPr>
          <w:spacing w:val="3"/>
        </w:rPr>
        <w:t xml:space="preserve">5) </w:t>
      </w:r>
      <w:proofErr w:type="gramStart"/>
      <w:r w:rsidRPr="00B213FE">
        <w:rPr>
          <w:spacing w:val="3"/>
        </w:rPr>
        <w:t>б..</w:t>
      </w:r>
      <w:proofErr w:type="spellStart"/>
      <w:r w:rsidRPr="00B213FE">
        <w:rPr>
          <w:spacing w:val="3"/>
        </w:rPr>
        <w:t>рюзовый</w:t>
      </w:r>
      <w:proofErr w:type="spellEnd"/>
      <w:proofErr w:type="gramEnd"/>
      <w:r w:rsidRPr="00B213FE">
        <w:rPr>
          <w:spacing w:val="3"/>
        </w:rPr>
        <w:t>, с..</w:t>
      </w:r>
      <w:proofErr w:type="spellStart"/>
      <w:r w:rsidRPr="00B213FE">
        <w:rPr>
          <w:spacing w:val="3"/>
        </w:rPr>
        <w:t>муляция</w:t>
      </w:r>
      <w:proofErr w:type="spellEnd"/>
      <w:r w:rsidRPr="00B213FE">
        <w:rPr>
          <w:spacing w:val="3"/>
        </w:rPr>
        <w:t xml:space="preserve">, </w:t>
      </w:r>
      <w:proofErr w:type="spellStart"/>
      <w:r w:rsidRPr="00B213FE">
        <w:rPr>
          <w:spacing w:val="3"/>
        </w:rPr>
        <w:t>ед</w:t>
      </w:r>
      <w:proofErr w:type="spellEnd"/>
      <w:r w:rsidRPr="00B213FE">
        <w:rPr>
          <w:spacing w:val="3"/>
        </w:rPr>
        <w:t>..</w:t>
      </w:r>
      <w:proofErr w:type="spellStart"/>
      <w:r w:rsidRPr="00B213FE">
        <w:rPr>
          <w:spacing w:val="3"/>
        </w:rPr>
        <w:t>ничный</w:t>
      </w:r>
      <w:proofErr w:type="spellEnd"/>
    </w:p>
    <w:p w14:paraId="1356E161" w14:textId="77777777" w:rsidR="000F000A" w:rsidRPr="00B213FE" w:rsidRDefault="000F000A" w:rsidP="001D5B88">
      <w:pPr>
        <w:pStyle w:val="a3"/>
        <w:shd w:val="clear" w:color="auto" w:fill="FFFFFF"/>
        <w:spacing w:before="0" w:beforeAutospacing="0" w:after="0" w:afterAutospacing="0"/>
        <w:ind w:firstLine="709"/>
        <w:contextualSpacing/>
        <w:rPr>
          <w:spacing w:val="3"/>
        </w:rPr>
      </w:pPr>
    </w:p>
    <w:p w14:paraId="6B15F139" w14:textId="12EFC4A0" w:rsidR="000903DC" w:rsidRPr="00B213FE" w:rsidRDefault="000903DC" w:rsidP="001D5B88">
      <w:pPr>
        <w:pStyle w:val="a3"/>
        <w:shd w:val="clear" w:color="auto" w:fill="FFFFFF"/>
        <w:spacing w:before="0" w:beforeAutospacing="0" w:after="0" w:afterAutospacing="0"/>
        <w:ind w:firstLine="709"/>
        <w:contextualSpacing/>
        <w:rPr>
          <w:spacing w:val="3"/>
        </w:rPr>
      </w:pPr>
      <w:r w:rsidRPr="00B213FE">
        <w:rPr>
          <w:spacing w:val="3"/>
        </w:rPr>
        <w:t xml:space="preserve">Упражнение 13. </w:t>
      </w:r>
      <w:r w:rsidR="004D5834" w:rsidRPr="00B213FE">
        <w:rPr>
          <w:spacing w:val="3"/>
        </w:rPr>
        <w:t>Укажите варианты ответов, в которых во всех словах одного ряда пропущена </w:t>
      </w:r>
      <w:r w:rsidR="004D5834" w:rsidRPr="00B213FE">
        <w:rPr>
          <w:b/>
          <w:bCs/>
          <w:spacing w:val="3"/>
          <w:bdr w:val="none" w:sz="0" w:space="0" w:color="auto" w:frame="1"/>
        </w:rPr>
        <w:t xml:space="preserve">одна и та же </w:t>
      </w:r>
      <w:r w:rsidR="004D5834" w:rsidRPr="00B213FE">
        <w:rPr>
          <w:spacing w:val="3"/>
        </w:rPr>
        <w:t>буква. Запишите номера ответов. </w:t>
      </w:r>
    </w:p>
    <w:p w14:paraId="08EF8EF6" w14:textId="09B7CBE6" w:rsidR="000903DC" w:rsidRPr="00B213FE" w:rsidRDefault="004D5834" w:rsidP="000903DC">
      <w:pPr>
        <w:pStyle w:val="a3"/>
        <w:shd w:val="clear" w:color="auto" w:fill="FFFFFF"/>
        <w:spacing w:before="0" w:beforeAutospacing="0" w:after="0" w:afterAutospacing="0"/>
        <w:ind w:firstLine="709"/>
        <w:contextualSpacing/>
        <w:rPr>
          <w:spacing w:val="3"/>
        </w:rPr>
      </w:pPr>
      <w:r w:rsidRPr="00B213FE">
        <w:rPr>
          <w:spacing w:val="3"/>
        </w:rPr>
        <w:t xml:space="preserve">1) </w:t>
      </w:r>
      <w:proofErr w:type="gramStart"/>
      <w:r w:rsidRPr="00B213FE">
        <w:rPr>
          <w:spacing w:val="3"/>
        </w:rPr>
        <w:t>ц..</w:t>
      </w:r>
      <w:proofErr w:type="spellStart"/>
      <w:r w:rsidRPr="00B213FE">
        <w:rPr>
          <w:spacing w:val="3"/>
        </w:rPr>
        <w:t>рковой</w:t>
      </w:r>
      <w:proofErr w:type="spellEnd"/>
      <w:proofErr w:type="gramEnd"/>
      <w:r w:rsidRPr="00B213FE">
        <w:rPr>
          <w:spacing w:val="3"/>
        </w:rPr>
        <w:t>, ц...</w:t>
      </w:r>
      <w:proofErr w:type="spellStart"/>
      <w:r w:rsidRPr="00B213FE">
        <w:rPr>
          <w:spacing w:val="3"/>
        </w:rPr>
        <w:t>вилизация</w:t>
      </w:r>
      <w:proofErr w:type="spellEnd"/>
      <w:r w:rsidRPr="00B213FE">
        <w:rPr>
          <w:spacing w:val="3"/>
        </w:rPr>
        <w:t xml:space="preserve">, </w:t>
      </w:r>
      <w:proofErr w:type="spellStart"/>
      <w:r w:rsidRPr="00B213FE">
        <w:rPr>
          <w:spacing w:val="3"/>
        </w:rPr>
        <w:t>панц</w:t>
      </w:r>
      <w:proofErr w:type="spellEnd"/>
      <w:r w:rsidRPr="00B213FE">
        <w:rPr>
          <w:spacing w:val="3"/>
        </w:rPr>
        <w:t>..</w:t>
      </w:r>
      <w:proofErr w:type="spellStart"/>
      <w:r w:rsidRPr="00B213FE">
        <w:rPr>
          <w:spacing w:val="3"/>
        </w:rPr>
        <w:t>рь</w:t>
      </w:r>
      <w:proofErr w:type="spellEnd"/>
    </w:p>
    <w:p w14:paraId="379F184A" w14:textId="77777777" w:rsidR="000903DC" w:rsidRPr="00B213FE" w:rsidRDefault="004D5834" w:rsidP="000903DC">
      <w:pPr>
        <w:pStyle w:val="a3"/>
        <w:shd w:val="clear" w:color="auto" w:fill="FFFFFF"/>
        <w:spacing w:before="0" w:beforeAutospacing="0" w:after="0" w:afterAutospacing="0"/>
        <w:ind w:firstLine="709"/>
        <w:contextualSpacing/>
        <w:rPr>
          <w:spacing w:val="3"/>
        </w:rPr>
      </w:pPr>
      <w:r w:rsidRPr="00B213FE">
        <w:rPr>
          <w:spacing w:val="3"/>
        </w:rPr>
        <w:t xml:space="preserve">2) </w:t>
      </w:r>
      <w:proofErr w:type="gramStart"/>
      <w:r w:rsidRPr="00B213FE">
        <w:rPr>
          <w:spacing w:val="3"/>
        </w:rPr>
        <w:t>р..</w:t>
      </w:r>
      <w:proofErr w:type="spellStart"/>
      <w:r w:rsidRPr="00B213FE">
        <w:rPr>
          <w:spacing w:val="3"/>
        </w:rPr>
        <w:t>вноправие</w:t>
      </w:r>
      <w:proofErr w:type="spellEnd"/>
      <w:proofErr w:type="gramEnd"/>
      <w:r w:rsidRPr="00B213FE">
        <w:rPr>
          <w:spacing w:val="3"/>
        </w:rPr>
        <w:t>, м..</w:t>
      </w:r>
      <w:proofErr w:type="spellStart"/>
      <w:r w:rsidRPr="00B213FE">
        <w:rPr>
          <w:spacing w:val="3"/>
        </w:rPr>
        <w:t>ндариновый</w:t>
      </w:r>
      <w:proofErr w:type="spellEnd"/>
      <w:r w:rsidRPr="00B213FE">
        <w:rPr>
          <w:spacing w:val="3"/>
        </w:rPr>
        <w:t xml:space="preserve">, </w:t>
      </w:r>
      <w:proofErr w:type="spellStart"/>
      <w:r w:rsidRPr="00B213FE">
        <w:rPr>
          <w:spacing w:val="3"/>
        </w:rPr>
        <w:t>обр..нить</w:t>
      </w:r>
      <w:proofErr w:type="spellEnd"/>
    </w:p>
    <w:p w14:paraId="37151689" w14:textId="27A67339" w:rsidR="000903DC" w:rsidRPr="00B213FE" w:rsidRDefault="004D5834" w:rsidP="000903DC">
      <w:pPr>
        <w:pStyle w:val="a3"/>
        <w:shd w:val="clear" w:color="auto" w:fill="FFFFFF"/>
        <w:spacing w:before="0" w:beforeAutospacing="0" w:after="0" w:afterAutospacing="0"/>
        <w:ind w:firstLine="709"/>
        <w:contextualSpacing/>
        <w:rPr>
          <w:spacing w:val="3"/>
        </w:rPr>
      </w:pPr>
      <w:r w:rsidRPr="00B213FE">
        <w:rPr>
          <w:spacing w:val="3"/>
        </w:rPr>
        <w:t xml:space="preserve">3) </w:t>
      </w:r>
      <w:proofErr w:type="spellStart"/>
      <w:proofErr w:type="gramStart"/>
      <w:r w:rsidRPr="00B213FE">
        <w:rPr>
          <w:spacing w:val="3"/>
        </w:rPr>
        <w:t>хл</w:t>
      </w:r>
      <w:proofErr w:type="spellEnd"/>
      <w:r w:rsidRPr="00B213FE">
        <w:rPr>
          <w:spacing w:val="3"/>
        </w:rPr>
        <w:t>..</w:t>
      </w:r>
      <w:proofErr w:type="gramEnd"/>
      <w:r w:rsidRPr="00B213FE">
        <w:rPr>
          <w:spacing w:val="3"/>
        </w:rPr>
        <w:t xml:space="preserve">стать, </w:t>
      </w:r>
      <w:proofErr w:type="spellStart"/>
      <w:r w:rsidRPr="00B213FE">
        <w:rPr>
          <w:spacing w:val="3"/>
        </w:rPr>
        <w:t>отв</w:t>
      </w:r>
      <w:proofErr w:type="spellEnd"/>
      <w:r w:rsidRPr="00B213FE">
        <w:rPr>
          <w:spacing w:val="3"/>
        </w:rPr>
        <w:t>..</w:t>
      </w:r>
      <w:proofErr w:type="spellStart"/>
      <w:r w:rsidRPr="00B213FE">
        <w:rPr>
          <w:spacing w:val="3"/>
        </w:rPr>
        <w:t>чать</w:t>
      </w:r>
      <w:proofErr w:type="spellEnd"/>
      <w:r w:rsidRPr="00B213FE">
        <w:rPr>
          <w:spacing w:val="3"/>
        </w:rPr>
        <w:t>, п..</w:t>
      </w:r>
      <w:proofErr w:type="spellStart"/>
      <w:r w:rsidRPr="00B213FE">
        <w:rPr>
          <w:spacing w:val="3"/>
        </w:rPr>
        <w:t>строватый</w:t>
      </w:r>
      <w:proofErr w:type="spellEnd"/>
    </w:p>
    <w:p w14:paraId="3704601F" w14:textId="1553489B" w:rsidR="000903DC" w:rsidRPr="00B213FE" w:rsidRDefault="004D5834" w:rsidP="000903DC">
      <w:pPr>
        <w:pStyle w:val="a3"/>
        <w:shd w:val="clear" w:color="auto" w:fill="FFFFFF"/>
        <w:spacing w:before="0" w:beforeAutospacing="0" w:after="0" w:afterAutospacing="0"/>
        <w:ind w:firstLine="709"/>
        <w:contextualSpacing/>
        <w:rPr>
          <w:spacing w:val="3"/>
        </w:rPr>
      </w:pPr>
      <w:r w:rsidRPr="00B213FE">
        <w:rPr>
          <w:spacing w:val="3"/>
        </w:rPr>
        <w:t xml:space="preserve">4) </w:t>
      </w:r>
      <w:proofErr w:type="spellStart"/>
      <w:proofErr w:type="gramStart"/>
      <w:r w:rsidRPr="00B213FE">
        <w:rPr>
          <w:spacing w:val="3"/>
        </w:rPr>
        <w:t>кр</w:t>
      </w:r>
      <w:proofErr w:type="spellEnd"/>
      <w:r w:rsidRPr="00B213FE">
        <w:rPr>
          <w:spacing w:val="3"/>
        </w:rPr>
        <w:t>..</w:t>
      </w:r>
      <w:proofErr w:type="gramEnd"/>
      <w:r w:rsidRPr="00B213FE">
        <w:rPr>
          <w:spacing w:val="3"/>
        </w:rPr>
        <w:t>потливый, р..</w:t>
      </w:r>
      <w:proofErr w:type="spellStart"/>
      <w:r w:rsidRPr="00B213FE">
        <w:rPr>
          <w:spacing w:val="3"/>
        </w:rPr>
        <w:t>скошный</w:t>
      </w:r>
      <w:proofErr w:type="spellEnd"/>
      <w:r w:rsidRPr="00B213FE">
        <w:rPr>
          <w:spacing w:val="3"/>
        </w:rPr>
        <w:t xml:space="preserve">, </w:t>
      </w:r>
      <w:proofErr w:type="spellStart"/>
      <w:r w:rsidRPr="00B213FE">
        <w:rPr>
          <w:spacing w:val="3"/>
        </w:rPr>
        <w:t>пок</w:t>
      </w:r>
      <w:proofErr w:type="spellEnd"/>
      <w:r w:rsidRPr="00B213FE">
        <w:rPr>
          <w:spacing w:val="3"/>
        </w:rPr>
        <w:t>..рать</w:t>
      </w:r>
    </w:p>
    <w:p w14:paraId="603D23E4" w14:textId="49596E54" w:rsidR="004D5834" w:rsidRPr="00B213FE" w:rsidRDefault="004D5834" w:rsidP="001D5B88">
      <w:pPr>
        <w:pStyle w:val="a3"/>
        <w:shd w:val="clear" w:color="auto" w:fill="FFFFFF"/>
        <w:spacing w:before="0" w:beforeAutospacing="0" w:after="0" w:afterAutospacing="0"/>
        <w:ind w:firstLine="709"/>
        <w:contextualSpacing/>
        <w:rPr>
          <w:spacing w:val="3"/>
          <w:sz w:val="28"/>
          <w:szCs w:val="28"/>
        </w:rPr>
      </w:pPr>
      <w:r w:rsidRPr="00B213FE">
        <w:rPr>
          <w:spacing w:val="3"/>
        </w:rPr>
        <w:t xml:space="preserve">5) </w:t>
      </w:r>
      <w:proofErr w:type="spellStart"/>
      <w:proofErr w:type="gramStart"/>
      <w:r w:rsidRPr="00B213FE">
        <w:rPr>
          <w:spacing w:val="3"/>
        </w:rPr>
        <w:t>аф</w:t>
      </w:r>
      <w:proofErr w:type="spellEnd"/>
      <w:r w:rsidRPr="00B213FE">
        <w:rPr>
          <w:spacing w:val="3"/>
        </w:rPr>
        <w:t>..</w:t>
      </w:r>
      <w:proofErr w:type="spellStart"/>
      <w:proofErr w:type="gramEnd"/>
      <w:r w:rsidRPr="00B213FE">
        <w:rPr>
          <w:spacing w:val="3"/>
        </w:rPr>
        <w:t>ризм</w:t>
      </w:r>
      <w:proofErr w:type="spellEnd"/>
      <w:r w:rsidRPr="00B213FE">
        <w:rPr>
          <w:spacing w:val="3"/>
        </w:rPr>
        <w:t xml:space="preserve">, </w:t>
      </w:r>
      <w:proofErr w:type="spellStart"/>
      <w:r w:rsidRPr="00B213FE">
        <w:rPr>
          <w:spacing w:val="3"/>
        </w:rPr>
        <w:t>пр</w:t>
      </w:r>
      <w:proofErr w:type="spellEnd"/>
      <w:r w:rsidRPr="00B213FE">
        <w:rPr>
          <w:spacing w:val="3"/>
        </w:rPr>
        <w:t>..</w:t>
      </w:r>
      <w:proofErr w:type="spellStart"/>
      <w:r w:rsidRPr="00B213FE">
        <w:rPr>
          <w:spacing w:val="3"/>
        </w:rPr>
        <w:t>филактика</w:t>
      </w:r>
      <w:proofErr w:type="spellEnd"/>
      <w:r w:rsidRPr="00B213FE">
        <w:rPr>
          <w:spacing w:val="3"/>
        </w:rPr>
        <w:t xml:space="preserve">, </w:t>
      </w:r>
      <w:proofErr w:type="spellStart"/>
      <w:r w:rsidRPr="00B213FE">
        <w:rPr>
          <w:spacing w:val="3"/>
        </w:rPr>
        <w:t>т..сковать</w:t>
      </w:r>
      <w:proofErr w:type="spellEnd"/>
    </w:p>
    <w:p w14:paraId="32AD231E" w14:textId="77777777" w:rsidR="000F000A" w:rsidRPr="00B213FE" w:rsidRDefault="000F000A" w:rsidP="000903DC">
      <w:pPr>
        <w:pStyle w:val="a3"/>
        <w:shd w:val="clear" w:color="auto" w:fill="FFFFFF"/>
        <w:spacing w:before="0" w:beforeAutospacing="0" w:after="0" w:afterAutospacing="0"/>
        <w:ind w:firstLine="709"/>
        <w:contextualSpacing/>
        <w:rPr>
          <w:spacing w:val="3"/>
        </w:rPr>
      </w:pPr>
    </w:p>
    <w:p w14:paraId="3AAA0BC9" w14:textId="07110302" w:rsidR="000903DC" w:rsidRPr="00B213FE" w:rsidRDefault="000903DC" w:rsidP="000903DC">
      <w:pPr>
        <w:pStyle w:val="a3"/>
        <w:shd w:val="clear" w:color="auto" w:fill="FFFFFF"/>
        <w:spacing w:before="0" w:beforeAutospacing="0" w:after="0" w:afterAutospacing="0"/>
        <w:ind w:firstLine="709"/>
        <w:contextualSpacing/>
        <w:rPr>
          <w:spacing w:val="3"/>
        </w:rPr>
      </w:pPr>
      <w:r w:rsidRPr="00B213FE">
        <w:rPr>
          <w:spacing w:val="3"/>
        </w:rPr>
        <w:t xml:space="preserve">Упражнение 14. </w:t>
      </w:r>
      <w:r w:rsidR="004D5834" w:rsidRPr="00B213FE">
        <w:rPr>
          <w:spacing w:val="3"/>
        </w:rPr>
        <w:t>Укажите варианты ответов, в которых во всех словах одного ряда пропущена </w:t>
      </w:r>
      <w:r w:rsidR="004D5834" w:rsidRPr="00B213FE">
        <w:rPr>
          <w:b/>
          <w:bCs/>
          <w:spacing w:val="3"/>
          <w:bdr w:val="none" w:sz="0" w:space="0" w:color="auto" w:frame="1"/>
        </w:rPr>
        <w:t xml:space="preserve">одна и та же </w:t>
      </w:r>
      <w:r w:rsidR="004D5834" w:rsidRPr="00B213FE">
        <w:rPr>
          <w:spacing w:val="3"/>
        </w:rPr>
        <w:t>буква. Запишите номера ответов. </w:t>
      </w:r>
    </w:p>
    <w:p w14:paraId="6EF32A08" w14:textId="01412160" w:rsidR="000903DC" w:rsidRPr="00B213FE" w:rsidRDefault="004D5834" w:rsidP="000903DC">
      <w:pPr>
        <w:pStyle w:val="a3"/>
        <w:shd w:val="clear" w:color="auto" w:fill="FFFFFF"/>
        <w:spacing w:before="0" w:beforeAutospacing="0" w:after="0" w:afterAutospacing="0"/>
        <w:ind w:firstLine="709"/>
        <w:contextualSpacing/>
        <w:rPr>
          <w:spacing w:val="3"/>
        </w:rPr>
      </w:pPr>
      <w:r w:rsidRPr="00B213FE">
        <w:rPr>
          <w:spacing w:val="3"/>
        </w:rPr>
        <w:t xml:space="preserve">1) </w:t>
      </w:r>
      <w:proofErr w:type="spellStart"/>
      <w:proofErr w:type="gramStart"/>
      <w:r w:rsidRPr="00B213FE">
        <w:rPr>
          <w:spacing w:val="3"/>
        </w:rPr>
        <w:t>вт</w:t>
      </w:r>
      <w:proofErr w:type="spellEnd"/>
      <w:r w:rsidRPr="00B213FE">
        <w:rPr>
          <w:spacing w:val="3"/>
        </w:rPr>
        <w:t>..</w:t>
      </w:r>
      <w:proofErr w:type="spellStart"/>
      <w:r w:rsidRPr="00B213FE">
        <w:rPr>
          <w:spacing w:val="3"/>
        </w:rPr>
        <w:t>хомолку</w:t>
      </w:r>
      <w:proofErr w:type="spellEnd"/>
      <w:proofErr w:type="gramEnd"/>
      <w:r w:rsidRPr="00B213FE">
        <w:rPr>
          <w:spacing w:val="3"/>
        </w:rPr>
        <w:t xml:space="preserve">, </w:t>
      </w:r>
      <w:proofErr w:type="spellStart"/>
      <w:r w:rsidRPr="00B213FE">
        <w:rPr>
          <w:spacing w:val="3"/>
        </w:rPr>
        <w:t>архит</w:t>
      </w:r>
      <w:proofErr w:type="spellEnd"/>
      <w:r w:rsidRPr="00B213FE">
        <w:rPr>
          <w:spacing w:val="3"/>
        </w:rPr>
        <w:t>..</w:t>
      </w:r>
      <w:proofErr w:type="spellStart"/>
      <w:r w:rsidRPr="00B213FE">
        <w:rPr>
          <w:spacing w:val="3"/>
        </w:rPr>
        <w:t>ктурный</w:t>
      </w:r>
      <w:proofErr w:type="spellEnd"/>
      <w:r w:rsidRPr="00B213FE">
        <w:rPr>
          <w:spacing w:val="3"/>
        </w:rPr>
        <w:t>, с..</w:t>
      </w:r>
      <w:proofErr w:type="spellStart"/>
      <w:r w:rsidRPr="00B213FE">
        <w:rPr>
          <w:spacing w:val="3"/>
        </w:rPr>
        <w:t>реневый</w:t>
      </w:r>
      <w:proofErr w:type="spellEnd"/>
    </w:p>
    <w:p w14:paraId="6E4DDDA6" w14:textId="1168723C" w:rsidR="000903DC" w:rsidRPr="00B213FE" w:rsidRDefault="004D5834" w:rsidP="000903DC">
      <w:pPr>
        <w:pStyle w:val="a3"/>
        <w:shd w:val="clear" w:color="auto" w:fill="FFFFFF"/>
        <w:spacing w:before="0" w:beforeAutospacing="0" w:after="0" w:afterAutospacing="0"/>
        <w:ind w:firstLine="709"/>
        <w:contextualSpacing/>
        <w:rPr>
          <w:spacing w:val="3"/>
        </w:rPr>
      </w:pPr>
      <w:r w:rsidRPr="00B213FE">
        <w:rPr>
          <w:spacing w:val="3"/>
        </w:rPr>
        <w:t xml:space="preserve">2) </w:t>
      </w:r>
      <w:proofErr w:type="spellStart"/>
      <w:proofErr w:type="gramStart"/>
      <w:r w:rsidRPr="00B213FE">
        <w:rPr>
          <w:spacing w:val="3"/>
        </w:rPr>
        <w:t>феш</w:t>
      </w:r>
      <w:proofErr w:type="spellEnd"/>
      <w:r w:rsidRPr="00B213FE">
        <w:rPr>
          <w:spacing w:val="3"/>
        </w:rPr>
        <w:t>..</w:t>
      </w:r>
      <w:proofErr w:type="spellStart"/>
      <w:proofErr w:type="gramEnd"/>
      <w:r w:rsidRPr="00B213FE">
        <w:rPr>
          <w:spacing w:val="3"/>
        </w:rPr>
        <w:t>небельный</w:t>
      </w:r>
      <w:proofErr w:type="spellEnd"/>
      <w:r w:rsidRPr="00B213FE">
        <w:rPr>
          <w:spacing w:val="3"/>
        </w:rPr>
        <w:t>, в..</w:t>
      </w:r>
      <w:proofErr w:type="spellStart"/>
      <w:r w:rsidRPr="00B213FE">
        <w:rPr>
          <w:spacing w:val="3"/>
        </w:rPr>
        <w:t>стибюль</w:t>
      </w:r>
      <w:proofErr w:type="spellEnd"/>
      <w:r w:rsidRPr="00B213FE">
        <w:rPr>
          <w:spacing w:val="3"/>
        </w:rPr>
        <w:t>, ш..</w:t>
      </w:r>
      <w:proofErr w:type="spellStart"/>
      <w:r w:rsidRPr="00B213FE">
        <w:rPr>
          <w:spacing w:val="3"/>
        </w:rPr>
        <w:t>ренга</w:t>
      </w:r>
      <w:proofErr w:type="spellEnd"/>
    </w:p>
    <w:p w14:paraId="7B5AABF7" w14:textId="49DAE9F3" w:rsidR="000903DC" w:rsidRPr="00B213FE" w:rsidRDefault="004D5834" w:rsidP="000903DC">
      <w:pPr>
        <w:pStyle w:val="a3"/>
        <w:shd w:val="clear" w:color="auto" w:fill="FFFFFF"/>
        <w:spacing w:before="0" w:beforeAutospacing="0" w:after="0" w:afterAutospacing="0"/>
        <w:ind w:firstLine="709"/>
        <w:contextualSpacing/>
        <w:rPr>
          <w:spacing w:val="3"/>
        </w:rPr>
      </w:pPr>
      <w:r w:rsidRPr="00B213FE">
        <w:rPr>
          <w:spacing w:val="3"/>
        </w:rPr>
        <w:t xml:space="preserve">3) </w:t>
      </w:r>
      <w:proofErr w:type="spellStart"/>
      <w:proofErr w:type="gramStart"/>
      <w:r w:rsidRPr="00B213FE">
        <w:rPr>
          <w:spacing w:val="3"/>
        </w:rPr>
        <w:t>гр</w:t>
      </w:r>
      <w:proofErr w:type="spellEnd"/>
      <w:r w:rsidRPr="00B213FE">
        <w:rPr>
          <w:spacing w:val="3"/>
        </w:rPr>
        <w:t>..</w:t>
      </w:r>
      <w:proofErr w:type="spellStart"/>
      <w:r w:rsidRPr="00B213FE">
        <w:rPr>
          <w:spacing w:val="3"/>
        </w:rPr>
        <w:t>фический</w:t>
      </w:r>
      <w:proofErr w:type="spellEnd"/>
      <w:proofErr w:type="gramEnd"/>
      <w:r w:rsidRPr="00B213FE">
        <w:rPr>
          <w:spacing w:val="3"/>
        </w:rPr>
        <w:t xml:space="preserve">, </w:t>
      </w:r>
      <w:proofErr w:type="spellStart"/>
      <w:r w:rsidRPr="00B213FE">
        <w:rPr>
          <w:spacing w:val="3"/>
        </w:rPr>
        <w:t>опр</w:t>
      </w:r>
      <w:proofErr w:type="spellEnd"/>
      <w:r w:rsidRPr="00B213FE">
        <w:rPr>
          <w:spacing w:val="3"/>
        </w:rPr>
        <w:t>..</w:t>
      </w:r>
      <w:proofErr w:type="spellStart"/>
      <w:r w:rsidRPr="00B213FE">
        <w:rPr>
          <w:spacing w:val="3"/>
        </w:rPr>
        <w:t>вдать</w:t>
      </w:r>
      <w:proofErr w:type="spellEnd"/>
      <w:r w:rsidRPr="00B213FE">
        <w:rPr>
          <w:spacing w:val="3"/>
        </w:rPr>
        <w:t>, п..</w:t>
      </w:r>
      <w:proofErr w:type="spellStart"/>
      <w:r w:rsidRPr="00B213FE">
        <w:rPr>
          <w:spacing w:val="3"/>
        </w:rPr>
        <w:t>стамент</w:t>
      </w:r>
      <w:proofErr w:type="spellEnd"/>
    </w:p>
    <w:p w14:paraId="301B98E3" w14:textId="7B54B2C2" w:rsidR="000903DC" w:rsidRPr="00B213FE" w:rsidRDefault="004D5834" w:rsidP="000903DC">
      <w:pPr>
        <w:pStyle w:val="a3"/>
        <w:shd w:val="clear" w:color="auto" w:fill="FFFFFF"/>
        <w:spacing w:before="0" w:beforeAutospacing="0" w:after="0" w:afterAutospacing="0"/>
        <w:ind w:firstLine="709"/>
        <w:contextualSpacing/>
        <w:rPr>
          <w:spacing w:val="3"/>
        </w:rPr>
      </w:pPr>
      <w:r w:rsidRPr="00B213FE">
        <w:rPr>
          <w:spacing w:val="3"/>
        </w:rPr>
        <w:t xml:space="preserve">4) </w:t>
      </w:r>
      <w:proofErr w:type="spellStart"/>
      <w:proofErr w:type="gramStart"/>
      <w:r w:rsidRPr="00B213FE">
        <w:rPr>
          <w:spacing w:val="3"/>
        </w:rPr>
        <w:t>отг</w:t>
      </w:r>
      <w:proofErr w:type="spellEnd"/>
      <w:r w:rsidRPr="00B213FE">
        <w:rPr>
          <w:spacing w:val="3"/>
        </w:rPr>
        <w:t>..</w:t>
      </w:r>
      <w:proofErr w:type="gramEnd"/>
      <w:r w:rsidRPr="00B213FE">
        <w:rPr>
          <w:spacing w:val="3"/>
        </w:rPr>
        <w:t xml:space="preserve">родить, </w:t>
      </w:r>
      <w:proofErr w:type="spellStart"/>
      <w:r w:rsidRPr="00B213FE">
        <w:rPr>
          <w:spacing w:val="3"/>
        </w:rPr>
        <w:t>ок</w:t>
      </w:r>
      <w:proofErr w:type="spellEnd"/>
      <w:r w:rsidRPr="00B213FE">
        <w:rPr>
          <w:spacing w:val="3"/>
        </w:rPr>
        <w:t>..</w:t>
      </w:r>
      <w:proofErr w:type="spellStart"/>
      <w:r w:rsidRPr="00B213FE">
        <w:rPr>
          <w:spacing w:val="3"/>
        </w:rPr>
        <w:t>лдовать</w:t>
      </w:r>
      <w:proofErr w:type="spellEnd"/>
      <w:r w:rsidRPr="00B213FE">
        <w:rPr>
          <w:spacing w:val="3"/>
        </w:rPr>
        <w:t xml:space="preserve">, </w:t>
      </w:r>
      <w:proofErr w:type="spellStart"/>
      <w:r w:rsidRPr="00B213FE">
        <w:rPr>
          <w:spacing w:val="3"/>
        </w:rPr>
        <w:t>пл</w:t>
      </w:r>
      <w:proofErr w:type="spellEnd"/>
      <w:r w:rsidRPr="00B213FE">
        <w:rPr>
          <w:spacing w:val="3"/>
        </w:rPr>
        <w:t>..</w:t>
      </w:r>
      <w:proofErr w:type="spellStart"/>
      <w:r w:rsidRPr="00B213FE">
        <w:rPr>
          <w:spacing w:val="3"/>
        </w:rPr>
        <w:t>вец</w:t>
      </w:r>
      <w:proofErr w:type="spellEnd"/>
      <w:r w:rsidR="000903DC" w:rsidRPr="00B213FE">
        <w:rPr>
          <w:spacing w:val="3"/>
        </w:rPr>
        <w:t xml:space="preserve"> </w:t>
      </w:r>
    </w:p>
    <w:p w14:paraId="2496C868" w14:textId="3DB050E1" w:rsidR="004D5834" w:rsidRPr="00B213FE" w:rsidRDefault="004D5834" w:rsidP="000903DC">
      <w:pPr>
        <w:pStyle w:val="a3"/>
        <w:shd w:val="clear" w:color="auto" w:fill="FFFFFF"/>
        <w:spacing w:before="0" w:beforeAutospacing="0" w:after="0" w:afterAutospacing="0"/>
        <w:ind w:firstLine="709"/>
        <w:contextualSpacing/>
        <w:rPr>
          <w:spacing w:val="3"/>
        </w:rPr>
      </w:pPr>
      <w:r w:rsidRPr="00B213FE">
        <w:rPr>
          <w:spacing w:val="3"/>
        </w:rPr>
        <w:t xml:space="preserve">5) </w:t>
      </w:r>
      <w:proofErr w:type="gramStart"/>
      <w:r w:rsidRPr="00B213FE">
        <w:rPr>
          <w:spacing w:val="3"/>
        </w:rPr>
        <w:t>див..</w:t>
      </w:r>
      <w:proofErr w:type="spellStart"/>
      <w:proofErr w:type="gramEnd"/>
      <w:r w:rsidRPr="00B213FE">
        <w:rPr>
          <w:spacing w:val="3"/>
        </w:rPr>
        <w:t>денд</w:t>
      </w:r>
      <w:proofErr w:type="spellEnd"/>
      <w:r w:rsidRPr="00B213FE">
        <w:rPr>
          <w:spacing w:val="3"/>
        </w:rPr>
        <w:t>, опт..</w:t>
      </w:r>
      <w:proofErr w:type="spellStart"/>
      <w:r w:rsidRPr="00B213FE">
        <w:rPr>
          <w:spacing w:val="3"/>
        </w:rPr>
        <w:t>мист</w:t>
      </w:r>
      <w:proofErr w:type="spellEnd"/>
      <w:r w:rsidRPr="00B213FE">
        <w:rPr>
          <w:spacing w:val="3"/>
        </w:rPr>
        <w:t xml:space="preserve">, </w:t>
      </w:r>
      <w:proofErr w:type="spellStart"/>
      <w:r w:rsidRPr="00B213FE">
        <w:rPr>
          <w:spacing w:val="3"/>
        </w:rPr>
        <w:t>пер..одический</w:t>
      </w:r>
      <w:proofErr w:type="spellEnd"/>
    </w:p>
    <w:p w14:paraId="1B7F774E" w14:textId="7814E70A" w:rsidR="004D5834" w:rsidRPr="00B213FE" w:rsidRDefault="004D5834" w:rsidP="001D5B88">
      <w:pPr>
        <w:spacing w:after="0" w:line="360" w:lineRule="auto"/>
        <w:jc w:val="both"/>
        <w:rPr>
          <w:rFonts w:ascii="Times New Roman" w:hAnsi="Times New Roman" w:cs="Times New Roman"/>
          <w:sz w:val="24"/>
          <w:szCs w:val="24"/>
        </w:rPr>
      </w:pPr>
    </w:p>
    <w:p w14:paraId="74B77A0B" w14:textId="0539329C" w:rsidR="00AE4E75" w:rsidRPr="00B213FE" w:rsidRDefault="000903DC" w:rsidP="000F000A">
      <w:pPr>
        <w:pStyle w:val="docdata"/>
        <w:spacing w:before="0" w:beforeAutospacing="0" w:after="0" w:afterAutospacing="0"/>
        <w:ind w:left="426"/>
        <w:jc w:val="both"/>
      </w:pPr>
      <w:r w:rsidRPr="000903DC">
        <w:rPr>
          <w:b/>
          <w:bCs/>
        </w:rPr>
        <w:t>Задание 11</w:t>
      </w:r>
      <w:r w:rsidRPr="00B213FE">
        <w:rPr>
          <w:b/>
          <w:bCs/>
        </w:rPr>
        <w:t xml:space="preserve"> </w:t>
      </w:r>
      <w:r w:rsidRPr="00B213FE">
        <w:t>Укажите варианты ответов, в которых в обоих словах одного ряда пропущена одна и та же буква. Запишите номера ответов</w:t>
      </w:r>
    </w:p>
    <w:p w14:paraId="62BE73F4" w14:textId="77777777" w:rsidR="000F000A" w:rsidRPr="00B213FE" w:rsidRDefault="000F000A" w:rsidP="000F000A">
      <w:pPr>
        <w:spacing w:after="0" w:line="240" w:lineRule="auto"/>
        <w:jc w:val="both"/>
        <w:rPr>
          <w:rFonts w:ascii="Times New Roman" w:eastAsia="Times New Roman" w:hAnsi="Times New Roman" w:cs="Times New Roman"/>
          <w:sz w:val="24"/>
          <w:szCs w:val="24"/>
          <w:lang w:eastAsia="ru-RU"/>
        </w:rPr>
      </w:pPr>
    </w:p>
    <w:p w14:paraId="1B1B2C99" w14:textId="235A8574" w:rsidR="00AE4E75" w:rsidRPr="00AE4E75" w:rsidRDefault="00AE4E75" w:rsidP="000F000A">
      <w:pPr>
        <w:spacing w:after="0" w:line="240" w:lineRule="auto"/>
        <w:ind w:firstLine="709"/>
        <w:jc w:val="both"/>
        <w:rPr>
          <w:rFonts w:ascii="Times New Roman" w:eastAsia="Times New Roman" w:hAnsi="Times New Roman" w:cs="Times New Roman"/>
          <w:sz w:val="24"/>
          <w:szCs w:val="24"/>
          <w:lang w:eastAsia="ru-RU"/>
        </w:rPr>
      </w:pPr>
      <w:r w:rsidRPr="00AE4E75">
        <w:rPr>
          <w:rFonts w:ascii="Times New Roman" w:eastAsia="Times New Roman" w:hAnsi="Times New Roman" w:cs="Times New Roman"/>
          <w:sz w:val="24"/>
          <w:szCs w:val="24"/>
          <w:lang w:eastAsia="ru-RU"/>
        </w:rPr>
        <w:t>Вариант 1</w:t>
      </w:r>
    </w:p>
    <w:p w14:paraId="7C8AA1A0" w14:textId="77777777" w:rsidR="00AE4E75" w:rsidRPr="00AE4E75" w:rsidRDefault="00AE4E75" w:rsidP="000F000A">
      <w:pPr>
        <w:spacing w:after="0" w:line="240" w:lineRule="auto"/>
        <w:jc w:val="both"/>
        <w:rPr>
          <w:rFonts w:ascii="Times New Roman" w:eastAsia="Times New Roman" w:hAnsi="Times New Roman" w:cs="Times New Roman"/>
          <w:sz w:val="24"/>
          <w:szCs w:val="24"/>
          <w:lang w:eastAsia="ru-RU"/>
        </w:rPr>
      </w:pPr>
      <w:r w:rsidRPr="00AE4E75">
        <w:rPr>
          <w:rFonts w:ascii="Times New Roman" w:eastAsia="Times New Roman" w:hAnsi="Times New Roman" w:cs="Times New Roman"/>
          <w:sz w:val="24"/>
          <w:szCs w:val="24"/>
          <w:lang w:eastAsia="ru-RU"/>
        </w:rPr>
        <w:t xml:space="preserve">1) </w:t>
      </w:r>
      <w:proofErr w:type="spellStart"/>
      <w:proofErr w:type="gramStart"/>
      <w:r w:rsidRPr="00AE4E75">
        <w:rPr>
          <w:rFonts w:ascii="Times New Roman" w:eastAsia="Times New Roman" w:hAnsi="Times New Roman" w:cs="Times New Roman"/>
          <w:sz w:val="24"/>
          <w:szCs w:val="24"/>
          <w:lang w:eastAsia="ru-RU"/>
        </w:rPr>
        <w:t>миндал</w:t>
      </w:r>
      <w:proofErr w:type="spellEnd"/>
      <w:r w:rsidRPr="00AE4E75">
        <w:rPr>
          <w:rFonts w:ascii="Times New Roman" w:eastAsia="Times New Roman" w:hAnsi="Times New Roman" w:cs="Times New Roman"/>
          <w:sz w:val="24"/>
          <w:szCs w:val="24"/>
          <w:lang w:eastAsia="ru-RU"/>
        </w:rPr>
        <w:t>..</w:t>
      </w:r>
      <w:proofErr w:type="gramEnd"/>
      <w:r w:rsidRPr="00AE4E75">
        <w:rPr>
          <w:rFonts w:ascii="Times New Roman" w:eastAsia="Times New Roman" w:hAnsi="Times New Roman" w:cs="Times New Roman"/>
          <w:sz w:val="24"/>
          <w:szCs w:val="24"/>
          <w:lang w:eastAsia="ru-RU"/>
        </w:rPr>
        <w:t xml:space="preserve">вый, </w:t>
      </w:r>
      <w:proofErr w:type="spellStart"/>
      <w:r w:rsidRPr="00AE4E75">
        <w:rPr>
          <w:rFonts w:ascii="Times New Roman" w:eastAsia="Times New Roman" w:hAnsi="Times New Roman" w:cs="Times New Roman"/>
          <w:sz w:val="24"/>
          <w:szCs w:val="24"/>
          <w:lang w:eastAsia="ru-RU"/>
        </w:rPr>
        <w:t>насла</w:t>
      </w:r>
      <w:proofErr w:type="spellEnd"/>
      <w:r w:rsidRPr="00AE4E75">
        <w:rPr>
          <w:rFonts w:ascii="Times New Roman" w:eastAsia="Times New Roman" w:hAnsi="Times New Roman" w:cs="Times New Roman"/>
          <w:sz w:val="24"/>
          <w:szCs w:val="24"/>
          <w:lang w:eastAsia="ru-RU"/>
        </w:rPr>
        <w:t>..</w:t>
      </w:r>
      <w:proofErr w:type="spellStart"/>
      <w:r w:rsidRPr="00AE4E75">
        <w:rPr>
          <w:rFonts w:ascii="Times New Roman" w:eastAsia="Times New Roman" w:hAnsi="Times New Roman" w:cs="Times New Roman"/>
          <w:sz w:val="24"/>
          <w:szCs w:val="24"/>
          <w:lang w:eastAsia="ru-RU"/>
        </w:rPr>
        <w:t>вать</w:t>
      </w:r>
      <w:proofErr w:type="spellEnd"/>
    </w:p>
    <w:p w14:paraId="6D67723B" w14:textId="77777777" w:rsidR="00AE4E75" w:rsidRPr="00AE4E75" w:rsidRDefault="00AE4E75" w:rsidP="000F000A">
      <w:pPr>
        <w:spacing w:after="0" w:line="240" w:lineRule="auto"/>
        <w:jc w:val="both"/>
        <w:rPr>
          <w:rFonts w:ascii="Times New Roman" w:eastAsia="Times New Roman" w:hAnsi="Times New Roman" w:cs="Times New Roman"/>
          <w:sz w:val="24"/>
          <w:szCs w:val="24"/>
          <w:lang w:eastAsia="ru-RU"/>
        </w:rPr>
      </w:pPr>
      <w:r w:rsidRPr="00AE4E75">
        <w:rPr>
          <w:rFonts w:ascii="Times New Roman" w:eastAsia="Times New Roman" w:hAnsi="Times New Roman" w:cs="Times New Roman"/>
          <w:sz w:val="24"/>
          <w:szCs w:val="24"/>
          <w:lang w:eastAsia="ru-RU"/>
        </w:rPr>
        <w:t xml:space="preserve">2) </w:t>
      </w:r>
      <w:proofErr w:type="spellStart"/>
      <w:proofErr w:type="gramStart"/>
      <w:r w:rsidRPr="00AE4E75">
        <w:rPr>
          <w:rFonts w:ascii="Times New Roman" w:eastAsia="Times New Roman" w:hAnsi="Times New Roman" w:cs="Times New Roman"/>
          <w:sz w:val="24"/>
          <w:szCs w:val="24"/>
          <w:lang w:eastAsia="ru-RU"/>
        </w:rPr>
        <w:t>казач</w:t>
      </w:r>
      <w:proofErr w:type="spellEnd"/>
      <w:r w:rsidRPr="00AE4E75">
        <w:rPr>
          <w:rFonts w:ascii="Times New Roman" w:eastAsia="Times New Roman" w:hAnsi="Times New Roman" w:cs="Times New Roman"/>
          <w:sz w:val="24"/>
          <w:szCs w:val="24"/>
          <w:lang w:eastAsia="ru-RU"/>
        </w:rPr>
        <w:t>..</w:t>
      </w:r>
      <w:proofErr w:type="spellStart"/>
      <w:proofErr w:type="gramEnd"/>
      <w:r w:rsidRPr="00AE4E75">
        <w:rPr>
          <w:rFonts w:ascii="Times New Roman" w:eastAsia="Times New Roman" w:hAnsi="Times New Roman" w:cs="Times New Roman"/>
          <w:sz w:val="24"/>
          <w:szCs w:val="24"/>
          <w:lang w:eastAsia="ru-RU"/>
        </w:rPr>
        <w:t>ство</w:t>
      </w:r>
      <w:proofErr w:type="spellEnd"/>
      <w:r w:rsidRPr="00AE4E75">
        <w:rPr>
          <w:rFonts w:ascii="Times New Roman" w:eastAsia="Times New Roman" w:hAnsi="Times New Roman" w:cs="Times New Roman"/>
          <w:sz w:val="24"/>
          <w:szCs w:val="24"/>
          <w:lang w:eastAsia="ru-RU"/>
        </w:rPr>
        <w:t xml:space="preserve">, </w:t>
      </w:r>
      <w:proofErr w:type="spellStart"/>
      <w:r w:rsidRPr="00AE4E75">
        <w:rPr>
          <w:rFonts w:ascii="Times New Roman" w:eastAsia="Times New Roman" w:hAnsi="Times New Roman" w:cs="Times New Roman"/>
          <w:sz w:val="24"/>
          <w:szCs w:val="24"/>
          <w:lang w:eastAsia="ru-RU"/>
        </w:rPr>
        <w:t>студенч</w:t>
      </w:r>
      <w:proofErr w:type="spellEnd"/>
      <w:r w:rsidRPr="00AE4E75">
        <w:rPr>
          <w:rFonts w:ascii="Times New Roman" w:eastAsia="Times New Roman" w:hAnsi="Times New Roman" w:cs="Times New Roman"/>
          <w:sz w:val="24"/>
          <w:szCs w:val="24"/>
          <w:lang w:eastAsia="ru-RU"/>
        </w:rPr>
        <w:t>..</w:t>
      </w:r>
      <w:proofErr w:type="spellStart"/>
      <w:r w:rsidRPr="00AE4E75">
        <w:rPr>
          <w:rFonts w:ascii="Times New Roman" w:eastAsia="Times New Roman" w:hAnsi="Times New Roman" w:cs="Times New Roman"/>
          <w:sz w:val="24"/>
          <w:szCs w:val="24"/>
          <w:lang w:eastAsia="ru-RU"/>
        </w:rPr>
        <w:t>ский</w:t>
      </w:r>
      <w:proofErr w:type="spellEnd"/>
    </w:p>
    <w:p w14:paraId="34962C0F" w14:textId="77777777" w:rsidR="00AE4E75" w:rsidRPr="00AE4E75" w:rsidRDefault="00AE4E75" w:rsidP="000F000A">
      <w:pPr>
        <w:spacing w:after="0" w:line="240" w:lineRule="auto"/>
        <w:jc w:val="both"/>
        <w:rPr>
          <w:rFonts w:ascii="Times New Roman" w:eastAsia="Times New Roman" w:hAnsi="Times New Roman" w:cs="Times New Roman"/>
          <w:sz w:val="24"/>
          <w:szCs w:val="24"/>
          <w:lang w:eastAsia="ru-RU"/>
        </w:rPr>
      </w:pPr>
      <w:r w:rsidRPr="00AE4E75">
        <w:rPr>
          <w:rFonts w:ascii="Times New Roman" w:eastAsia="Times New Roman" w:hAnsi="Times New Roman" w:cs="Times New Roman"/>
          <w:sz w:val="24"/>
          <w:szCs w:val="24"/>
          <w:lang w:eastAsia="ru-RU"/>
        </w:rPr>
        <w:t xml:space="preserve">3) </w:t>
      </w:r>
      <w:proofErr w:type="spellStart"/>
      <w:proofErr w:type="gramStart"/>
      <w:r w:rsidRPr="00AE4E75">
        <w:rPr>
          <w:rFonts w:ascii="Times New Roman" w:eastAsia="Times New Roman" w:hAnsi="Times New Roman" w:cs="Times New Roman"/>
          <w:sz w:val="24"/>
          <w:szCs w:val="24"/>
          <w:lang w:eastAsia="ru-RU"/>
        </w:rPr>
        <w:t>масл</w:t>
      </w:r>
      <w:proofErr w:type="spellEnd"/>
      <w:r w:rsidRPr="00AE4E75">
        <w:rPr>
          <w:rFonts w:ascii="Times New Roman" w:eastAsia="Times New Roman" w:hAnsi="Times New Roman" w:cs="Times New Roman"/>
          <w:sz w:val="24"/>
          <w:szCs w:val="24"/>
          <w:lang w:eastAsia="ru-RU"/>
        </w:rPr>
        <w:t>..</w:t>
      </w:r>
      <w:proofErr w:type="spellStart"/>
      <w:proofErr w:type="gramEnd"/>
      <w:r w:rsidRPr="00AE4E75">
        <w:rPr>
          <w:rFonts w:ascii="Times New Roman" w:eastAsia="Times New Roman" w:hAnsi="Times New Roman" w:cs="Times New Roman"/>
          <w:sz w:val="24"/>
          <w:szCs w:val="24"/>
          <w:lang w:eastAsia="ru-RU"/>
        </w:rPr>
        <w:t>це</w:t>
      </w:r>
      <w:proofErr w:type="spellEnd"/>
      <w:r w:rsidRPr="00AE4E75">
        <w:rPr>
          <w:rFonts w:ascii="Times New Roman" w:eastAsia="Times New Roman" w:hAnsi="Times New Roman" w:cs="Times New Roman"/>
          <w:sz w:val="24"/>
          <w:szCs w:val="24"/>
          <w:lang w:eastAsia="ru-RU"/>
        </w:rPr>
        <w:t xml:space="preserve">, (по) </w:t>
      </w:r>
      <w:proofErr w:type="spellStart"/>
      <w:r w:rsidRPr="00AE4E75">
        <w:rPr>
          <w:rFonts w:ascii="Times New Roman" w:eastAsia="Times New Roman" w:hAnsi="Times New Roman" w:cs="Times New Roman"/>
          <w:sz w:val="24"/>
          <w:szCs w:val="24"/>
          <w:lang w:eastAsia="ru-RU"/>
        </w:rPr>
        <w:t>старш</w:t>
      </w:r>
      <w:proofErr w:type="spellEnd"/>
      <w:r w:rsidRPr="00AE4E75">
        <w:rPr>
          <w:rFonts w:ascii="Times New Roman" w:eastAsia="Times New Roman" w:hAnsi="Times New Roman" w:cs="Times New Roman"/>
          <w:sz w:val="24"/>
          <w:szCs w:val="24"/>
          <w:lang w:eastAsia="ru-RU"/>
        </w:rPr>
        <w:t>..</w:t>
      </w:r>
      <w:proofErr w:type="spellStart"/>
      <w:r w:rsidRPr="00AE4E75">
        <w:rPr>
          <w:rFonts w:ascii="Times New Roman" w:eastAsia="Times New Roman" w:hAnsi="Times New Roman" w:cs="Times New Roman"/>
          <w:sz w:val="24"/>
          <w:szCs w:val="24"/>
          <w:lang w:eastAsia="ru-RU"/>
        </w:rPr>
        <w:t>нству</w:t>
      </w:r>
      <w:proofErr w:type="spellEnd"/>
    </w:p>
    <w:p w14:paraId="00250136" w14:textId="77777777" w:rsidR="00AE4E75" w:rsidRPr="00AE4E75" w:rsidRDefault="00AE4E75" w:rsidP="000F000A">
      <w:pPr>
        <w:spacing w:after="0" w:line="240" w:lineRule="auto"/>
        <w:jc w:val="both"/>
        <w:rPr>
          <w:rFonts w:ascii="Times New Roman" w:eastAsia="Times New Roman" w:hAnsi="Times New Roman" w:cs="Times New Roman"/>
          <w:sz w:val="24"/>
          <w:szCs w:val="24"/>
          <w:lang w:eastAsia="ru-RU"/>
        </w:rPr>
      </w:pPr>
      <w:r w:rsidRPr="00AE4E75">
        <w:rPr>
          <w:rFonts w:ascii="Times New Roman" w:eastAsia="Times New Roman" w:hAnsi="Times New Roman" w:cs="Times New Roman"/>
          <w:sz w:val="24"/>
          <w:szCs w:val="24"/>
          <w:lang w:eastAsia="ru-RU"/>
        </w:rPr>
        <w:lastRenderedPageBreak/>
        <w:t xml:space="preserve">4) </w:t>
      </w:r>
      <w:proofErr w:type="spellStart"/>
      <w:proofErr w:type="gramStart"/>
      <w:r w:rsidRPr="00AE4E75">
        <w:rPr>
          <w:rFonts w:ascii="Times New Roman" w:eastAsia="Times New Roman" w:hAnsi="Times New Roman" w:cs="Times New Roman"/>
          <w:sz w:val="24"/>
          <w:szCs w:val="24"/>
          <w:lang w:eastAsia="ru-RU"/>
        </w:rPr>
        <w:t>издавн</w:t>
      </w:r>
      <w:proofErr w:type="spellEnd"/>
      <w:r w:rsidRPr="00AE4E75">
        <w:rPr>
          <w:rFonts w:ascii="Times New Roman" w:eastAsia="Times New Roman" w:hAnsi="Times New Roman" w:cs="Times New Roman"/>
          <w:sz w:val="24"/>
          <w:szCs w:val="24"/>
          <w:lang w:eastAsia="ru-RU"/>
        </w:rPr>
        <w:t>..</w:t>
      </w:r>
      <w:proofErr w:type="gramEnd"/>
      <w:r w:rsidRPr="00AE4E75">
        <w:rPr>
          <w:rFonts w:ascii="Times New Roman" w:eastAsia="Times New Roman" w:hAnsi="Times New Roman" w:cs="Times New Roman"/>
          <w:sz w:val="24"/>
          <w:szCs w:val="24"/>
          <w:lang w:eastAsia="ru-RU"/>
        </w:rPr>
        <w:t xml:space="preserve">, (песни) </w:t>
      </w:r>
      <w:proofErr w:type="spellStart"/>
      <w:r w:rsidRPr="00AE4E75">
        <w:rPr>
          <w:rFonts w:ascii="Times New Roman" w:eastAsia="Times New Roman" w:hAnsi="Times New Roman" w:cs="Times New Roman"/>
          <w:sz w:val="24"/>
          <w:szCs w:val="24"/>
          <w:lang w:eastAsia="ru-RU"/>
        </w:rPr>
        <w:t>слыш</w:t>
      </w:r>
      <w:proofErr w:type="spellEnd"/>
      <w:r w:rsidRPr="00AE4E75">
        <w:rPr>
          <w:rFonts w:ascii="Times New Roman" w:eastAsia="Times New Roman" w:hAnsi="Times New Roman" w:cs="Times New Roman"/>
          <w:sz w:val="24"/>
          <w:szCs w:val="24"/>
          <w:lang w:eastAsia="ru-RU"/>
        </w:rPr>
        <w:t>..</w:t>
      </w:r>
      <w:proofErr w:type="spellStart"/>
      <w:r w:rsidRPr="00AE4E75">
        <w:rPr>
          <w:rFonts w:ascii="Times New Roman" w:eastAsia="Times New Roman" w:hAnsi="Times New Roman" w:cs="Times New Roman"/>
          <w:sz w:val="24"/>
          <w:szCs w:val="24"/>
          <w:lang w:eastAsia="ru-RU"/>
        </w:rPr>
        <w:t>тся</w:t>
      </w:r>
      <w:proofErr w:type="spellEnd"/>
    </w:p>
    <w:p w14:paraId="62A8237E" w14:textId="7E574590" w:rsidR="00AE4E75" w:rsidRPr="00B213FE" w:rsidRDefault="00AE4E75" w:rsidP="000F000A">
      <w:pPr>
        <w:spacing w:after="0" w:line="240" w:lineRule="auto"/>
        <w:jc w:val="both"/>
        <w:rPr>
          <w:rFonts w:ascii="Times New Roman" w:eastAsia="Times New Roman" w:hAnsi="Times New Roman" w:cs="Times New Roman"/>
          <w:sz w:val="24"/>
          <w:szCs w:val="24"/>
          <w:lang w:eastAsia="ru-RU"/>
        </w:rPr>
      </w:pPr>
      <w:r w:rsidRPr="00AE4E75">
        <w:rPr>
          <w:rFonts w:ascii="Times New Roman" w:eastAsia="Times New Roman" w:hAnsi="Times New Roman" w:cs="Times New Roman"/>
          <w:sz w:val="24"/>
          <w:szCs w:val="24"/>
          <w:lang w:eastAsia="ru-RU"/>
        </w:rPr>
        <w:t xml:space="preserve">5) </w:t>
      </w:r>
      <w:proofErr w:type="spellStart"/>
      <w:proofErr w:type="gramStart"/>
      <w:r w:rsidRPr="00AE4E75">
        <w:rPr>
          <w:rFonts w:ascii="Times New Roman" w:eastAsia="Times New Roman" w:hAnsi="Times New Roman" w:cs="Times New Roman"/>
          <w:sz w:val="24"/>
          <w:szCs w:val="24"/>
          <w:lang w:eastAsia="ru-RU"/>
        </w:rPr>
        <w:t>переж</w:t>
      </w:r>
      <w:proofErr w:type="spellEnd"/>
      <w:r w:rsidRPr="00AE4E75">
        <w:rPr>
          <w:rFonts w:ascii="Times New Roman" w:eastAsia="Times New Roman" w:hAnsi="Times New Roman" w:cs="Times New Roman"/>
          <w:sz w:val="24"/>
          <w:szCs w:val="24"/>
          <w:lang w:eastAsia="ru-RU"/>
        </w:rPr>
        <w:t>..</w:t>
      </w:r>
      <w:proofErr w:type="spellStart"/>
      <w:proofErr w:type="gramEnd"/>
      <w:r w:rsidRPr="00AE4E75">
        <w:rPr>
          <w:rFonts w:ascii="Times New Roman" w:eastAsia="Times New Roman" w:hAnsi="Times New Roman" w:cs="Times New Roman"/>
          <w:sz w:val="24"/>
          <w:szCs w:val="24"/>
          <w:lang w:eastAsia="ru-RU"/>
        </w:rPr>
        <w:t>вывать</w:t>
      </w:r>
      <w:proofErr w:type="spellEnd"/>
      <w:r w:rsidRPr="00AE4E75">
        <w:rPr>
          <w:rFonts w:ascii="Times New Roman" w:eastAsia="Times New Roman" w:hAnsi="Times New Roman" w:cs="Times New Roman"/>
          <w:sz w:val="24"/>
          <w:szCs w:val="24"/>
          <w:lang w:eastAsia="ru-RU"/>
        </w:rPr>
        <w:t xml:space="preserve">, </w:t>
      </w:r>
      <w:proofErr w:type="spellStart"/>
      <w:r w:rsidRPr="00AE4E75">
        <w:rPr>
          <w:rFonts w:ascii="Times New Roman" w:eastAsia="Times New Roman" w:hAnsi="Times New Roman" w:cs="Times New Roman"/>
          <w:sz w:val="24"/>
          <w:szCs w:val="24"/>
          <w:lang w:eastAsia="ru-RU"/>
        </w:rPr>
        <w:t>танц</w:t>
      </w:r>
      <w:proofErr w:type="spellEnd"/>
      <w:r w:rsidRPr="00AE4E75">
        <w:rPr>
          <w:rFonts w:ascii="Times New Roman" w:eastAsia="Times New Roman" w:hAnsi="Times New Roman" w:cs="Times New Roman"/>
          <w:sz w:val="24"/>
          <w:szCs w:val="24"/>
          <w:lang w:eastAsia="ru-RU"/>
        </w:rPr>
        <w:t>..р</w:t>
      </w:r>
    </w:p>
    <w:p w14:paraId="3B64ED51" w14:textId="77777777" w:rsidR="000F000A" w:rsidRPr="00B213FE" w:rsidRDefault="000F000A" w:rsidP="000F000A">
      <w:pPr>
        <w:spacing w:after="0" w:line="240" w:lineRule="auto"/>
        <w:jc w:val="both"/>
        <w:rPr>
          <w:rFonts w:ascii="Times New Roman" w:eastAsia="Times New Roman" w:hAnsi="Times New Roman" w:cs="Times New Roman"/>
          <w:sz w:val="24"/>
          <w:szCs w:val="24"/>
          <w:lang w:eastAsia="ru-RU"/>
        </w:rPr>
      </w:pPr>
    </w:p>
    <w:p w14:paraId="36290B48" w14:textId="37290300" w:rsidR="00AE4E75" w:rsidRPr="00AE4E75" w:rsidRDefault="00AE4E75" w:rsidP="000F000A">
      <w:pPr>
        <w:spacing w:after="0" w:line="240" w:lineRule="auto"/>
        <w:ind w:firstLine="709"/>
        <w:jc w:val="both"/>
        <w:rPr>
          <w:rFonts w:ascii="Times New Roman" w:eastAsia="Times New Roman" w:hAnsi="Times New Roman" w:cs="Times New Roman"/>
          <w:sz w:val="24"/>
          <w:szCs w:val="24"/>
          <w:lang w:eastAsia="ru-RU"/>
        </w:rPr>
      </w:pPr>
      <w:r w:rsidRPr="00AE4E75">
        <w:rPr>
          <w:rFonts w:ascii="Times New Roman" w:eastAsia="Times New Roman" w:hAnsi="Times New Roman" w:cs="Times New Roman"/>
          <w:sz w:val="24"/>
          <w:szCs w:val="24"/>
          <w:lang w:eastAsia="ru-RU"/>
        </w:rPr>
        <w:t>Вариант 2</w:t>
      </w:r>
    </w:p>
    <w:p w14:paraId="5FA28E17" w14:textId="77777777" w:rsidR="00AE4E75" w:rsidRPr="00AE4E75" w:rsidRDefault="00AE4E75" w:rsidP="000F000A">
      <w:pPr>
        <w:spacing w:after="0" w:line="240" w:lineRule="auto"/>
        <w:jc w:val="both"/>
        <w:rPr>
          <w:rFonts w:ascii="Times New Roman" w:eastAsia="Times New Roman" w:hAnsi="Times New Roman" w:cs="Times New Roman"/>
          <w:sz w:val="24"/>
          <w:szCs w:val="24"/>
          <w:lang w:eastAsia="ru-RU"/>
        </w:rPr>
      </w:pPr>
      <w:r w:rsidRPr="00AE4E75">
        <w:rPr>
          <w:rFonts w:ascii="Times New Roman" w:eastAsia="Times New Roman" w:hAnsi="Times New Roman" w:cs="Times New Roman"/>
          <w:sz w:val="24"/>
          <w:szCs w:val="24"/>
          <w:lang w:eastAsia="ru-RU"/>
        </w:rPr>
        <w:t xml:space="preserve">1) </w:t>
      </w:r>
      <w:proofErr w:type="spellStart"/>
      <w:proofErr w:type="gramStart"/>
      <w:r w:rsidRPr="00AE4E75">
        <w:rPr>
          <w:rFonts w:ascii="Times New Roman" w:eastAsia="Times New Roman" w:hAnsi="Times New Roman" w:cs="Times New Roman"/>
          <w:sz w:val="24"/>
          <w:szCs w:val="24"/>
          <w:lang w:eastAsia="ru-RU"/>
        </w:rPr>
        <w:t>дириж</w:t>
      </w:r>
      <w:proofErr w:type="spellEnd"/>
      <w:r w:rsidRPr="00AE4E75">
        <w:rPr>
          <w:rFonts w:ascii="Times New Roman" w:eastAsia="Times New Roman" w:hAnsi="Times New Roman" w:cs="Times New Roman"/>
          <w:sz w:val="24"/>
          <w:szCs w:val="24"/>
          <w:lang w:eastAsia="ru-RU"/>
        </w:rPr>
        <w:t>..</w:t>
      </w:r>
      <w:proofErr w:type="gramEnd"/>
      <w:r w:rsidRPr="00AE4E75">
        <w:rPr>
          <w:rFonts w:ascii="Times New Roman" w:eastAsia="Times New Roman" w:hAnsi="Times New Roman" w:cs="Times New Roman"/>
          <w:sz w:val="24"/>
          <w:szCs w:val="24"/>
          <w:lang w:eastAsia="ru-RU"/>
        </w:rPr>
        <w:t xml:space="preserve">р, </w:t>
      </w:r>
      <w:proofErr w:type="spellStart"/>
      <w:r w:rsidRPr="00AE4E75">
        <w:rPr>
          <w:rFonts w:ascii="Times New Roman" w:eastAsia="Times New Roman" w:hAnsi="Times New Roman" w:cs="Times New Roman"/>
          <w:sz w:val="24"/>
          <w:szCs w:val="24"/>
          <w:lang w:eastAsia="ru-RU"/>
        </w:rPr>
        <w:t>ож</w:t>
      </w:r>
      <w:proofErr w:type="spellEnd"/>
      <w:r w:rsidRPr="00AE4E75">
        <w:rPr>
          <w:rFonts w:ascii="Times New Roman" w:eastAsia="Times New Roman" w:hAnsi="Times New Roman" w:cs="Times New Roman"/>
          <w:sz w:val="24"/>
          <w:szCs w:val="24"/>
          <w:lang w:eastAsia="ru-RU"/>
        </w:rPr>
        <w:t>..г (пальца)</w:t>
      </w:r>
    </w:p>
    <w:p w14:paraId="7A31E663" w14:textId="77777777" w:rsidR="00AE4E75" w:rsidRPr="00AE4E75" w:rsidRDefault="00AE4E75" w:rsidP="000F000A">
      <w:pPr>
        <w:spacing w:after="0" w:line="240" w:lineRule="auto"/>
        <w:jc w:val="both"/>
        <w:rPr>
          <w:rFonts w:ascii="Times New Roman" w:eastAsia="Times New Roman" w:hAnsi="Times New Roman" w:cs="Times New Roman"/>
          <w:sz w:val="24"/>
          <w:szCs w:val="24"/>
          <w:lang w:eastAsia="ru-RU"/>
        </w:rPr>
      </w:pPr>
      <w:r w:rsidRPr="00AE4E75">
        <w:rPr>
          <w:rFonts w:ascii="Times New Roman" w:eastAsia="Times New Roman" w:hAnsi="Times New Roman" w:cs="Times New Roman"/>
          <w:sz w:val="24"/>
          <w:szCs w:val="24"/>
          <w:lang w:eastAsia="ru-RU"/>
        </w:rPr>
        <w:t xml:space="preserve">2) </w:t>
      </w:r>
      <w:proofErr w:type="spellStart"/>
      <w:proofErr w:type="gramStart"/>
      <w:r w:rsidRPr="00AE4E75">
        <w:rPr>
          <w:rFonts w:ascii="Times New Roman" w:eastAsia="Times New Roman" w:hAnsi="Times New Roman" w:cs="Times New Roman"/>
          <w:sz w:val="24"/>
          <w:szCs w:val="24"/>
          <w:lang w:eastAsia="ru-RU"/>
        </w:rPr>
        <w:t>гуттаперч..</w:t>
      </w:r>
      <w:proofErr w:type="gramEnd"/>
      <w:r w:rsidRPr="00AE4E75">
        <w:rPr>
          <w:rFonts w:ascii="Times New Roman" w:eastAsia="Times New Roman" w:hAnsi="Times New Roman" w:cs="Times New Roman"/>
          <w:sz w:val="24"/>
          <w:szCs w:val="24"/>
          <w:lang w:eastAsia="ru-RU"/>
        </w:rPr>
        <w:t>вый</w:t>
      </w:r>
      <w:proofErr w:type="spellEnd"/>
      <w:r w:rsidRPr="00AE4E75">
        <w:rPr>
          <w:rFonts w:ascii="Times New Roman" w:eastAsia="Times New Roman" w:hAnsi="Times New Roman" w:cs="Times New Roman"/>
          <w:sz w:val="24"/>
          <w:szCs w:val="24"/>
          <w:lang w:eastAsia="ru-RU"/>
        </w:rPr>
        <w:t xml:space="preserve"> (мальчик), </w:t>
      </w:r>
      <w:proofErr w:type="spellStart"/>
      <w:r w:rsidRPr="00AE4E75">
        <w:rPr>
          <w:rFonts w:ascii="Times New Roman" w:eastAsia="Times New Roman" w:hAnsi="Times New Roman" w:cs="Times New Roman"/>
          <w:sz w:val="24"/>
          <w:szCs w:val="24"/>
          <w:lang w:eastAsia="ru-RU"/>
        </w:rPr>
        <w:t>хитр</w:t>
      </w:r>
      <w:proofErr w:type="spellEnd"/>
      <w:r w:rsidRPr="00AE4E75">
        <w:rPr>
          <w:rFonts w:ascii="Times New Roman" w:eastAsia="Times New Roman" w:hAnsi="Times New Roman" w:cs="Times New Roman"/>
          <w:sz w:val="24"/>
          <w:szCs w:val="24"/>
          <w:lang w:eastAsia="ru-RU"/>
        </w:rPr>
        <w:t>..</w:t>
      </w:r>
      <w:proofErr w:type="spellStart"/>
      <w:r w:rsidRPr="00AE4E75">
        <w:rPr>
          <w:rFonts w:ascii="Times New Roman" w:eastAsia="Times New Roman" w:hAnsi="Times New Roman" w:cs="Times New Roman"/>
          <w:sz w:val="24"/>
          <w:szCs w:val="24"/>
          <w:lang w:eastAsia="ru-RU"/>
        </w:rPr>
        <w:t>нький</w:t>
      </w:r>
      <w:proofErr w:type="spellEnd"/>
    </w:p>
    <w:p w14:paraId="67606297" w14:textId="77777777" w:rsidR="00AE4E75" w:rsidRPr="00AE4E75" w:rsidRDefault="00AE4E75" w:rsidP="000F000A">
      <w:pPr>
        <w:spacing w:after="0" w:line="240" w:lineRule="auto"/>
        <w:jc w:val="both"/>
        <w:rPr>
          <w:rFonts w:ascii="Times New Roman" w:eastAsia="Times New Roman" w:hAnsi="Times New Roman" w:cs="Times New Roman"/>
          <w:sz w:val="24"/>
          <w:szCs w:val="24"/>
          <w:lang w:eastAsia="ru-RU"/>
        </w:rPr>
      </w:pPr>
      <w:r w:rsidRPr="00AE4E75">
        <w:rPr>
          <w:rFonts w:ascii="Times New Roman" w:eastAsia="Times New Roman" w:hAnsi="Times New Roman" w:cs="Times New Roman"/>
          <w:sz w:val="24"/>
          <w:szCs w:val="24"/>
          <w:lang w:eastAsia="ru-RU"/>
        </w:rPr>
        <w:t xml:space="preserve">3) </w:t>
      </w:r>
      <w:proofErr w:type="spellStart"/>
      <w:proofErr w:type="gramStart"/>
      <w:r w:rsidRPr="00AE4E75">
        <w:rPr>
          <w:rFonts w:ascii="Times New Roman" w:eastAsia="Times New Roman" w:hAnsi="Times New Roman" w:cs="Times New Roman"/>
          <w:sz w:val="24"/>
          <w:szCs w:val="24"/>
          <w:lang w:eastAsia="ru-RU"/>
        </w:rPr>
        <w:t>ситц</w:t>
      </w:r>
      <w:proofErr w:type="spellEnd"/>
      <w:r w:rsidRPr="00AE4E75">
        <w:rPr>
          <w:rFonts w:ascii="Times New Roman" w:eastAsia="Times New Roman" w:hAnsi="Times New Roman" w:cs="Times New Roman"/>
          <w:sz w:val="24"/>
          <w:szCs w:val="24"/>
          <w:lang w:eastAsia="ru-RU"/>
        </w:rPr>
        <w:t>..</w:t>
      </w:r>
      <w:proofErr w:type="gramEnd"/>
      <w:r w:rsidRPr="00AE4E75">
        <w:rPr>
          <w:rFonts w:ascii="Times New Roman" w:eastAsia="Times New Roman" w:hAnsi="Times New Roman" w:cs="Times New Roman"/>
          <w:sz w:val="24"/>
          <w:szCs w:val="24"/>
          <w:lang w:eastAsia="ru-RU"/>
        </w:rPr>
        <w:t xml:space="preserve">вый, </w:t>
      </w:r>
      <w:proofErr w:type="spellStart"/>
      <w:r w:rsidRPr="00AE4E75">
        <w:rPr>
          <w:rFonts w:ascii="Times New Roman" w:eastAsia="Times New Roman" w:hAnsi="Times New Roman" w:cs="Times New Roman"/>
          <w:sz w:val="24"/>
          <w:szCs w:val="24"/>
          <w:lang w:eastAsia="ru-RU"/>
        </w:rPr>
        <w:t>сводч</w:t>
      </w:r>
      <w:proofErr w:type="spellEnd"/>
      <w:r w:rsidRPr="00AE4E75">
        <w:rPr>
          <w:rFonts w:ascii="Times New Roman" w:eastAsia="Times New Roman" w:hAnsi="Times New Roman" w:cs="Times New Roman"/>
          <w:sz w:val="24"/>
          <w:szCs w:val="24"/>
          <w:lang w:eastAsia="ru-RU"/>
        </w:rPr>
        <w:t>..</w:t>
      </w:r>
      <w:proofErr w:type="spellStart"/>
      <w:r w:rsidRPr="00AE4E75">
        <w:rPr>
          <w:rFonts w:ascii="Times New Roman" w:eastAsia="Times New Roman" w:hAnsi="Times New Roman" w:cs="Times New Roman"/>
          <w:sz w:val="24"/>
          <w:szCs w:val="24"/>
          <w:lang w:eastAsia="ru-RU"/>
        </w:rPr>
        <w:t>тый</w:t>
      </w:r>
      <w:proofErr w:type="spellEnd"/>
      <w:r w:rsidRPr="00AE4E75">
        <w:rPr>
          <w:rFonts w:ascii="Times New Roman" w:eastAsia="Times New Roman" w:hAnsi="Times New Roman" w:cs="Times New Roman"/>
          <w:sz w:val="24"/>
          <w:szCs w:val="24"/>
          <w:lang w:eastAsia="ru-RU"/>
        </w:rPr>
        <w:t xml:space="preserve"> (потолок)</w:t>
      </w:r>
    </w:p>
    <w:p w14:paraId="77B33A28" w14:textId="77777777" w:rsidR="00AE4E75" w:rsidRPr="00AE4E75" w:rsidRDefault="00AE4E75" w:rsidP="000F000A">
      <w:pPr>
        <w:spacing w:after="0" w:line="240" w:lineRule="auto"/>
        <w:jc w:val="both"/>
        <w:rPr>
          <w:rFonts w:ascii="Times New Roman" w:eastAsia="Times New Roman" w:hAnsi="Times New Roman" w:cs="Times New Roman"/>
          <w:sz w:val="24"/>
          <w:szCs w:val="24"/>
          <w:lang w:eastAsia="ru-RU"/>
        </w:rPr>
      </w:pPr>
      <w:r w:rsidRPr="00AE4E75">
        <w:rPr>
          <w:rFonts w:ascii="Times New Roman" w:eastAsia="Times New Roman" w:hAnsi="Times New Roman" w:cs="Times New Roman"/>
          <w:sz w:val="24"/>
          <w:szCs w:val="24"/>
          <w:lang w:eastAsia="ru-RU"/>
        </w:rPr>
        <w:t xml:space="preserve">4) </w:t>
      </w:r>
      <w:proofErr w:type="spellStart"/>
      <w:proofErr w:type="gramStart"/>
      <w:r w:rsidRPr="00AE4E75">
        <w:rPr>
          <w:rFonts w:ascii="Times New Roman" w:eastAsia="Times New Roman" w:hAnsi="Times New Roman" w:cs="Times New Roman"/>
          <w:sz w:val="24"/>
          <w:szCs w:val="24"/>
          <w:lang w:eastAsia="ru-RU"/>
        </w:rPr>
        <w:t>пародир</w:t>
      </w:r>
      <w:proofErr w:type="spellEnd"/>
      <w:r w:rsidRPr="00AE4E75">
        <w:rPr>
          <w:rFonts w:ascii="Times New Roman" w:eastAsia="Times New Roman" w:hAnsi="Times New Roman" w:cs="Times New Roman"/>
          <w:sz w:val="24"/>
          <w:szCs w:val="24"/>
          <w:lang w:eastAsia="ru-RU"/>
        </w:rPr>
        <w:t>..</w:t>
      </w:r>
      <w:proofErr w:type="spellStart"/>
      <w:proofErr w:type="gramEnd"/>
      <w:r w:rsidRPr="00AE4E75">
        <w:rPr>
          <w:rFonts w:ascii="Times New Roman" w:eastAsia="Times New Roman" w:hAnsi="Times New Roman" w:cs="Times New Roman"/>
          <w:sz w:val="24"/>
          <w:szCs w:val="24"/>
          <w:lang w:eastAsia="ru-RU"/>
        </w:rPr>
        <w:t>вать</w:t>
      </w:r>
      <w:proofErr w:type="spellEnd"/>
      <w:r w:rsidRPr="00AE4E75">
        <w:rPr>
          <w:rFonts w:ascii="Times New Roman" w:eastAsia="Times New Roman" w:hAnsi="Times New Roman" w:cs="Times New Roman"/>
          <w:sz w:val="24"/>
          <w:szCs w:val="24"/>
          <w:lang w:eastAsia="ru-RU"/>
        </w:rPr>
        <w:t xml:space="preserve">, </w:t>
      </w:r>
      <w:proofErr w:type="spellStart"/>
      <w:r w:rsidRPr="00AE4E75">
        <w:rPr>
          <w:rFonts w:ascii="Times New Roman" w:eastAsia="Times New Roman" w:hAnsi="Times New Roman" w:cs="Times New Roman"/>
          <w:sz w:val="24"/>
          <w:szCs w:val="24"/>
          <w:lang w:eastAsia="ru-RU"/>
        </w:rPr>
        <w:t>интегрир</w:t>
      </w:r>
      <w:proofErr w:type="spellEnd"/>
      <w:r w:rsidRPr="00AE4E75">
        <w:rPr>
          <w:rFonts w:ascii="Times New Roman" w:eastAsia="Times New Roman" w:hAnsi="Times New Roman" w:cs="Times New Roman"/>
          <w:sz w:val="24"/>
          <w:szCs w:val="24"/>
          <w:lang w:eastAsia="ru-RU"/>
        </w:rPr>
        <w:t>..ванный</w:t>
      </w:r>
    </w:p>
    <w:p w14:paraId="38ECA824" w14:textId="75149CAC" w:rsidR="00AE4E75" w:rsidRPr="00B213FE" w:rsidRDefault="00AE4E75" w:rsidP="000F000A">
      <w:pPr>
        <w:spacing w:after="0" w:line="240" w:lineRule="auto"/>
        <w:jc w:val="both"/>
        <w:rPr>
          <w:rFonts w:ascii="Times New Roman" w:eastAsia="Times New Roman" w:hAnsi="Times New Roman" w:cs="Times New Roman"/>
          <w:sz w:val="24"/>
          <w:szCs w:val="24"/>
          <w:lang w:eastAsia="ru-RU"/>
        </w:rPr>
      </w:pPr>
      <w:r w:rsidRPr="00AE4E75">
        <w:rPr>
          <w:rFonts w:ascii="Times New Roman" w:eastAsia="Times New Roman" w:hAnsi="Times New Roman" w:cs="Times New Roman"/>
          <w:sz w:val="24"/>
          <w:szCs w:val="24"/>
          <w:lang w:eastAsia="ru-RU"/>
        </w:rPr>
        <w:t xml:space="preserve">5) </w:t>
      </w:r>
      <w:proofErr w:type="spellStart"/>
      <w:proofErr w:type="gramStart"/>
      <w:r w:rsidRPr="00AE4E75">
        <w:rPr>
          <w:rFonts w:ascii="Times New Roman" w:eastAsia="Times New Roman" w:hAnsi="Times New Roman" w:cs="Times New Roman"/>
          <w:sz w:val="24"/>
          <w:szCs w:val="24"/>
          <w:lang w:eastAsia="ru-RU"/>
        </w:rPr>
        <w:t>исслед</w:t>
      </w:r>
      <w:proofErr w:type="spellEnd"/>
      <w:r w:rsidRPr="00AE4E75">
        <w:rPr>
          <w:rFonts w:ascii="Times New Roman" w:eastAsia="Times New Roman" w:hAnsi="Times New Roman" w:cs="Times New Roman"/>
          <w:sz w:val="24"/>
          <w:szCs w:val="24"/>
          <w:lang w:eastAsia="ru-RU"/>
        </w:rPr>
        <w:t>..</w:t>
      </w:r>
      <w:proofErr w:type="spellStart"/>
      <w:proofErr w:type="gramEnd"/>
      <w:r w:rsidRPr="00AE4E75">
        <w:rPr>
          <w:rFonts w:ascii="Times New Roman" w:eastAsia="Times New Roman" w:hAnsi="Times New Roman" w:cs="Times New Roman"/>
          <w:sz w:val="24"/>
          <w:szCs w:val="24"/>
          <w:lang w:eastAsia="ru-RU"/>
        </w:rPr>
        <w:t>вать</w:t>
      </w:r>
      <w:proofErr w:type="spellEnd"/>
      <w:r w:rsidRPr="00AE4E75">
        <w:rPr>
          <w:rFonts w:ascii="Times New Roman" w:eastAsia="Times New Roman" w:hAnsi="Times New Roman" w:cs="Times New Roman"/>
          <w:sz w:val="24"/>
          <w:szCs w:val="24"/>
          <w:lang w:eastAsia="ru-RU"/>
        </w:rPr>
        <w:t>, шелк..</w:t>
      </w:r>
      <w:proofErr w:type="spellStart"/>
      <w:r w:rsidRPr="00AE4E75">
        <w:rPr>
          <w:rFonts w:ascii="Times New Roman" w:eastAsia="Times New Roman" w:hAnsi="Times New Roman" w:cs="Times New Roman"/>
          <w:sz w:val="24"/>
          <w:szCs w:val="24"/>
          <w:lang w:eastAsia="ru-RU"/>
        </w:rPr>
        <w:t>вичный</w:t>
      </w:r>
      <w:proofErr w:type="spellEnd"/>
    </w:p>
    <w:p w14:paraId="225FEFD3" w14:textId="77777777" w:rsidR="000F000A" w:rsidRPr="00B213FE" w:rsidRDefault="000F000A" w:rsidP="000F000A">
      <w:pPr>
        <w:spacing w:after="0" w:line="240" w:lineRule="auto"/>
        <w:jc w:val="both"/>
        <w:rPr>
          <w:rFonts w:ascii="Times New Roman" w:eastAsia="Times New Roman" w:hAnsi="Times New Roman" w:cs="Times New Roman"/>
          <w:sz w:val="24"/>
          <w:szCs w:val="24"/>
          <w:lang w:eastAsia="ru-RU"/>
        </w:rPr>
      </w:pPr>
    </w:p>
    <w:p w14:paraId="23C32555" w14:textId="29F11FDB" w:rsidR="000903DC" w:rsidRPr="00B213FE" w:rsidRDefault="00AE4E75" w:rsidP="000F000A">
      <w:pPr>
        <w:spacing w:after="0" w:line="240" w:lineRule="auto"/>
        <w:ind w:firstLine="709"/>
        <w:jc w:val="both"/>
        <w:rPr>
          <w:rFonts w:ascii="Times New Roman" w:eastAsia="Times New Roman" w:hAnsi="Times New Roman" w:cs="Times New Roman"/>
          <w:sz w:val="24"/>
          <w:szCs w:val="24"/>
          <w:lang w:eastAsia="ru-RU"/>
        </w:rPr>
      </w:pPr>
      <w:r w:rsidRPr="00B213FE">
        <w:rPr>
          <w:rFonts w:ascii="Times New Roman" w:eastAsia="Times New Roman" w:hAnsi="Times New Roman" w:cs="Times New Roman"/>
          <w:sz w:val="24"/>
          <w:szCs w:val="24"/>
          <w:lang w:eastAsia="ru-RU"/>
        </w:rPr>
        <w:t>Вариант 3</w:t>
      </w:r>
    </w:p>
    <w:p w14:paraId="60B64246" w14:textId="77777777" w:rsidR="000903DC" w:rsidRPr="00B213FE" w:rsidRDefault="000903DC" w:rsidP="000F000A">
      <w:pPr>
        <w:numPr>
          <w:ilvl w:val="0"/>
          <w:numId w:val="13"/>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израсход</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xml:space="preserve">, (ты) </w:t>
      </w:r>
      <w:proofErr w:type="spellStart"/>
      <w:r w:rsidRPr="00B213FE">
        <w:rPr>
          <w:rFonts w:ascii="Times New Roman" w:hAnsi="Times New Roman" w:cs="Times New Roman"/>
          <w:sz w:val="24"/>
          <w:szCs w:val="24"/>
        </w:rPr>
        <w:t>смеш</w:t>
      </w:r>
      <w:proofErr w:type="spellEnd"/>
      <w:r w:rsidRPr="00B213FE">
        <w:rPr>
          <w:rFonts w:ascii="Times New Roman" w:hAnsi="Times New Roman" w:cs="Times New Roman"/>
          <w:sz w:val="24"/>
          <w:szCs w:val="24"/>
        </w:rPr>
        <w:t>..н</w:t>
      </w:r>
    </w:p>
    <w:p w14:paraId="4B19699F" w14:textId="77777777" w:rsidR="000903DC" w:rsidRPr="00B213FE" w:rsidRDefault="000903DC" w:rsidP="000F000A">
      <w:pPr>
        <w:numPr>
          <w:ilvl w:val="0"/>
          <w:numId w:val="13"/>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милост</w:t>
      </w:r>
      <w:proofErr w:type="spellEnd"/>
      <w:r w:rsidRPr="00B213FE">
        <w:rPr>
          <w:rFonts w:ascii="Times New Roman" w:hAnsi="Times New Roman" w:cs="Times New Roman"/>
          <w:sz w:val="24"/>
          <w:szCs w:val="24"/>
        </w:rPr>
        <w:t>..</w:t>
      </w:r>
      <w:proofErr w:type="gramEnd"/>
      <w:r w:rsidRPr="00B213FE">
        <w:rPr>
          <w:rFonts w:ascii="Times New Roman" w:hAnsi="Times New Roman" w:cs="Times New Roman"/>
          <w:sz w:val="24"/>
          <w:szCs w:val="24"/>
        </w:rPr>
        <w:t xml:space="preserve">вый, </w:t>
      </w:r>
      <w:proofErr w:type="spellStart"/>
      <w:r w:rsidRPr="00B213FE">
        <w:rPr>
          <w:rFonts w:ascii="Times New Roman" w:hAnsi="Times New Roman" w:cs="Times New Roman"/>
          <w:sz w:val="24"/>
          <w:szCs w:val="24"/>
        </w:rPr>
        <w:t>затм</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p>
    <w:p w14:paraId="28F5CBB6" w14:textId="77777777" w:rsidR="000903DC" w:rsidRPr="00B213FE" w:rsidRDefault="000903DC" w:rsidP="000F000A">
      <w:pPr>
        <w:numPr>
          <w:ilvl w:val="0"/>
          <w:numId w:val="13"/>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марл</w:t>
      </w:r>
      <w:proofErr w:type="spellEnd"/>
      <w:r w:rsidRPr="00B213FE">
        <w:rPr>
          <w:rFonts w:ascii="Times New Roman" w:hAnsi="Times New Roman" w:cs="Times New Roman"/>
          <w:sz w:val="24"/>
          <w:szCs w:val="24"/>
        </w:rPr>
        <w:t>..</w:t>
      </w:r>
      <w:proofErr w:type="gramEnd"/>
      <w:r w:rsidRPr="00B213FE">
        <w:rPr>
          <w:rFonts w:ascii="Times New Roman" w:hAnsi="Times New Roman" w:cs="Times New Roman"/>
          <w:sz w:val="24"/>
          <w:szCs w:val="24"/>
        </w:rPr>
        <w:t xml:space="preserve">вый, </w:t>
      </w:r>
      <w:proofErr w:type="spellStart"/>
      <w:r w:rsidRPr="00B213FE">
        <w:rPr>
          <w:rFonts w:ascii="Times New Roman" w:hAnsi="Times New Roman" w:cs="Times New Roman"/>
          <w:sz w:val="24"/>
          <w:szCs w:val="24"/>
        </w:rPr>
        <w:t>черешн</w:t>
      </w:r>
      <w:proofErr w:type="spellEnd"/>
      <w:r w:rsidRPr="00B213FE">
        <w:rPr>
          <w:rFonts w:ascii="Times New Roman" w:hAnsi="Times New Roman" w:cs="Times New Roman"/>
          <w:sz w:val="24"/>
          <w:szCs w:val="24"/>
        </w:rPr>
        <w:t>..вый</w:t>
      </w:r>
    </w:p>
    <w:p w14:paraId="7894BB83" w14:textId="77777777" w:rsidR="000903DC" w:rsidRPr="00B213FE" w:rsidRDefault="000903DC" w:rsidP="000F000A">
      <w:pPr>
        <w:numPr>
          <w:ilvl w:val="0"/>
          <w:numId w:val="13"/>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горош</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нка</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удоста</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p>
    <w:p w14:paraId="37DD2016" w14:textId="77777777" w:rsidR="000F000A" w:rsidRPr="00B213FE" w:rsidRDefault="000903DC" w:rsidP="000F000A">
      <w:pPr>
        <w:numPr>
          <w:ilvl w:val="0"/>
          <w:numId w:val="13"/>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зубч</w:t>
      </w:r>
      <w:proofErr w:type="spellEnd"/>
      <w:r w:rsidRPr="00B213FE">
        <w:rPr>
          <w:rFonts w:ascii="Times New Roman" w:hAnsi="Times New Roman" w:cs="Times New Roman"/>
          <w:sz w:val="24"/>
          <w:szCs w:val="24"/>
        </w:rPr>
        <w:t>..</w:t>
      </w:r>
      <w:proofErr w:type="gramEnd"/>
      <w:r w:rsidRPr="00B213FE">
        <w:rPr>
          <w:rFonts w:ascii="Times New Roman" w:hAnsi="Times New Roman" w:cs="Times New Roman"/>
          <w:sz w:val="24"/>
          <w:szCs w:val="24"/>
        </w:rPr>
        <w:t xml:space="preserve">тая (стена), (свернуть) </w:t>
      </w:r>
      <w:proofErr w:type="spellStart"/>
      <w:r w:rsidRPr="00B213FE">
        <w:rPr>
          <w:rFonts w:ascii="Times New Roman" w:hAnsi="Times New Roman" w:cs="Times New Roman"/>
          <w:sz w:val="24"/>
          <w:szCs w:val="24"/>
        </w:rPr>
        <w:t>направ</w:t>
      </w:r>
      <w:proofErr w:type="spellEnd"/>
      <w:r w:rsidRPr="00B213FE">
        <w:rPr>
          <w:rFonts w:ascii="Times New Roman" w:hAnsi="Times New Roman" w:cs="Times New Roman"/>
          <w:sz w:val="24"/>
          <w:szCs w:val="24"/>
        </w:rPr>
        <w:t>.</w:t>
      </w:r>
    </w:p>
    <w:p w14:paraId="317BE4E2" w14:textId="77777777" w:rsidR="000F000A" w:rsidRPr="00B213FE" w:rsidRDefault="000F000A" w:rsidP="000F000A">
      <w:pPr>
        <w:spacing w:after="0" w:line="240" w:lineRule="auto"/>
        <w:rPr>
          <w:rFonts w:ascii="Times New Roman" w:hAnsi="Times New Roman" w:cs="Times New Roman"/>
          <w:sz w:val="24"/>
          <w:szCs w:val="24"/>
        </w:rPr>
      </w:pPr>
      <w:r w:rsidRPr="00B213FE">
        <w:rPr>
          <w:rFonts w:ascii="Times New Roman" w:hAnsi="Times New Roman" w:cs="Times New Roman"/>
          <w:sz w:val="24"/>
          <w:szCs w:val="24"/>
        </w:rPr>
        <w:t xml:space="preserve">   </w:t>
      </w:r>
    </w:p>
    <w:p w14:paraId="4D03D607" w14:textId="55802E45" w:rsidR="000903DC" w:rsidRPr="00B213FE" w:rsidRDefault="000F000A" w:rsidP="000F000A">
      <w:pPr>
        <w:spacing w:after="0" w:line="240" w:lineRule="auto"/>
        <w:ind w:firstLine="709"/>
        <w:rPr>
          <w:rFonts w:ascii="Times New Roman" w:hAnsi="Times New Roman" w:cs="Times New Roman"/>
          <w:sz w:val="24"/>
          <w:szCs w:val="24"/>
        </w:rPr>
      </w:pPr>
      <w:r w:rsidRPr="00B213FE">
        <w:rPr>
          <w:rFonts w:ascii="Times New Roman" w:hAnsi="Times New Roman" w:cs="Times New Roman"/>
          <w:sz w:val="24"/>
          <w:szCs w:val="24"/>
        </w:rPr>
        <w:t xml:space="preserve">   </w:t>
      </w:r>
      <w:r w:rsidR="00AE4E75" w:rsidRPr="00B213FE">
        <w:rPr>
          <w:rFonts w:ascii="Times New Roman" w:hAnsi="Times New Roman" w:cs="Times New Roman"/>
          <w:sz w:val="24"/>
          <w:szCs w:val="24"/>
        </w:rPr>
        <w:t>Вариант 4</w:t>
      </w:r>
    </w:p>
    <w:p w14:paraId="2736AE6D" w14:textId="77777777" w:rsidR="000903DC" w:rsidRPr="00B213FE" w:rsidRDefault="000903DC" w:rsidP="000F000A">
      <w:pPr>
        <w:numPr>
          <w:ilvl w:val="0"/>
          <w:numId w:val="14"/>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виш</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нка</w:t>
      </w:r>
      <w:proofErr w:type="spellEnd"/>
      <w:r w:rsidRPr="00B213FE">
        <w:rPr>
          <w:rFonts w:ascii="Times New Roman" w:hAnsi="Times New Roman" w:cs="Times New Roman"/>
          <w:sz w:val="24"/>
          <w:szCs w:val="24"/>
        </w:rPr>
        <w:t>, изюм..</w:t>
      </w:r>
      <w:proofErr w:type="spellStart"/>
      <w:r w:rsidRPr="00B213FE">
        <w:rPr>
          <w:rFonts w:ascii="Times New Roman" w:hAnsi="Times New Roman" w:cs="Times New Roman"/>
          <w:sz w:val="24"/>
          <w:szCs w:val="24"/>
        </w:rPr>
        <w:t>нка</w:t>
      </w:r>
      <w:proofErr w:type="spellEnd"/>
    </w:p>
    <w:p w14:paraId="77CE43F1" w14:textId="77777777" w:rsidR="000903DC" w:rsidRPr="00B213FE" w:rsidRDefault="000903DC" w:rsidP="000F000A">
      <w:pPr>
        <w:numPr>
          <w:ilvl w:val="0"/>
          <w:numId w:val="14"/>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пришёпт</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варьир</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p>
    <w:p w14:paraId="3F11652B" w14:textId="77777777" w:rsidR="000903DC" w:rsidRPr="00B213FE" w:rsidRDefault="000903DC" w:rsidP="000F000A">
      <w:pPr>
        <w:numPr>
          <w:ilvl w:val="0"/>
          <w:numId w:val="14"/>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мелоч</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вка</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реш</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тчатый</w:t>
      </w:r>
      <w:proofErr w:type="spellEnd"/>
    </w:p>
    <w:p w14:paraId="1962FCC3" w14:textId="77777777" w:rsidR="000903DC" w:rsidRPr="00B213FE" w:rsidRDefault="000903DC" w:rsidP="000F000A">
      <w:pPr>
        <w:numPr>
          <w:ilvl w:val="0"/>
          <w:numId w:val="14"/>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выгл</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дишь</w:t>
      </w:r>
      <w:proofErr w:type="spellEnd"/>
      <w:r w:rsidRPr="00B213FE">
        <w:rPr>
          <w:rFonts w:ascii="Times New Roman" w:hAnsi="Times New Roman" w:cs="Times New Roman"/>
          <w:sz w:val="24"/>
          <w:szCs w:val="24"/>
        </w:rPr>
        <w:t xml:space="preserve"> (отлично), </w:t>
      </w:r>
      <w:proofErr w:type="spellStart"/>
      <w:r w:rsidRPr="00B213FE">
        <w:rPr>
          <w:rFonts w:ascii="Times New Roman" w:hAnsi="Times New Roman" w:cs="Times New Roman"/>
          <w:sz w:val="24"/>
          <w:szCs w:val="24"/>
        </w:rPr>
        <w:t>знач</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мый</w:t>
      </w:r>
      <w:proofErr w:type="spellEnd"/>
    </w:p>
    <w:p w14:paraId="567B4402" w14:textId="18EA01D8" w:rsidR="000903DC" w:rsidRPr="00B213FE" w:rsidRDefault="000903DC" w:rsidP="000F000A">
      <w:pPr>
        <w:numPr>
          <w:ilvl w:val="0"/>
          <w:numId w:val="14"/>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свет..</w:t>
      </w:r>
      <w:proofErr w:type="gramEnd"/>
      <w:r w:rsidRPr="00B213FE">
        <w:rPr>
          <w:rFonts w:ascii="Times New Roman" w:hAnsi="Times New Roman" w:cs="Times New Roman"/>
          <w:sz w:val="24"/>
          <w:szCs w:val="24"/>
        </w:rPr>
        <w:t>кий</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киргиз..кий</w:t>
      </w:r>
      <w:proofErr w:type="spellEnd"/>
      <w:r w:rsidRPr="00B213FE">
        <w:rPr>
          <w:rFonts w:ascii="Times New Roman" w:hAnsi="Times New Roman" w:cs="Times New Roman"/>
          <w:sz w:val="24"/>
          <w:szCs w:val="24"/>
        </w:rPr>
        <w:t xml:space="preserve"> </w:t>
      </w:r>
    </w:p>
    <w:p w14:paraId="5740F5FB" w14:textId="722988CE" w:rsidR="000F000A" w:rsidRPr="00B213FE" w:rsidRDefault="000F000A" w:rsidP="000F000A">
      <w:pPr>
        <w:spacing w:after="0"/>
        <w:rPr>
          <w:rFonts w:ascii="Times New Roman" w:hAnsi="Times New Roman" w:cs="Times New Roman"/>
          <w:sz w:val="24"/>
          <w:szCs w:val="24"/>
        </w:rPr>
      </w:pPr>
    </w:p>
    <w:p w14:paraId="3C138B16" w14:textId="79088771" w:rsidR="000903DC" w:rsidRPr="00B213FE" w:rsidRDefault="000F000A" w:rsidP="000F000A">
      <w:pPr>
        <w:spacing w:after="0"/>
        <w:ind w:firstLine="709"/>
        <w:rPr>
          <w:rFonts w:ascii="Times New Roman" w:hAnsi="Times New Roman" w:cs="Times New Roman"/>
          <w:sz w:val="24"/>
          <w:szCs w:val="24"/>
        </w:rPr>
      </w:pPr>
      <w:r w:rsidRPr="00B213FE">
        <w:rPr>
          <w:rFonts w:ascii="Times New Roman" w:hAnsi="Times New Roman" w:cs="Times New Roman"/>
          <w:sz w:val="24"/>
          <w:szCs w:val="24"/>
        </w:rPr>
        <w:t xml:space="preserve"> </w:t>
      </w:r>
      <w:r w:rsidR="00AE4E75" w:rsidRPr="00B213FE">
        <w:rPr>
          <w:rFonts w:ascii="Times New Roman" w:hAnsi="Times New Roman" w:cs="Times New Roman"/>
          <w:sz w:val="24"/>
          <w:szCs w:val="24"/>
        </w:rPr>
        <w:t>Вариант 5</w:t>
      </w:r>
    </w:p>
    <w:p w14:paraId="54CB9AB7" w14:textId="77777777" w:rsidR="000903DC" w:rsidRPr="00B213FE" w:rsidRDefault="000903DC" w:rsidP="000F000A">
      <w:pPr>
        <w:numPr>
          <w:ilvl w:val="0"/>
          <w:numId w:val="15"/>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швед..</w:t>
      </w:r>
      <w:proofErr w:type="gramEnd"/>
      <w:r w:rsidRPr="00B213FE">
        <w:rPr>
          <w:rFonts w:ascii="Times New Roman" w:hAnsi="Times New Roman" w:cs="Times New Roman"/>
          <w:sz w:val="24"/>
          <w:szCs w:val="24"/>
        </w:rPr>
        <w:t>кий</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кавказ</w:t>
      </w:r>
      <w:proofErr w:type="spellEnd"/>
      <w:r w:rsidRPr="00B213FE">
        <w:rPr>
          <w:rFonts w:ascii="Times New Roman" w:hAnsi="Times New Roman" w:cs="Times New Roman"/>
          <w:sz w:val="24"/>
          <w:szCs w:val="24"/>
        </w:rPr>
        <w:t>..кий</w:t>
      </w:r>
    </w:p>
    <w:p w14:paraId="21FB4283" w14:textId="77777777" w:rsidR="000903DC" w:rsidRPr="00B213FE" w:rsidRDefault="000903DC" w:rsidP="000F000A">
      <w:pPr>
        <w:numPr>
          <w:ilvl w:val="0"/>
          <w:numId w:val="15"/>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кумач..</w:t>
      </w:r>
      <w:proofErr w:type="gramEnd"/>
      <w:r w:rsidRPr="00B213FE">
        <w:rPr>
          <w:rFonts w:ascii="Times New Roman" w:hAnsi="Times New Roman" w:cs="Times New Roman"/>
          <w:sz w:val="24"/>
          <w:szCs w:val="24"/>
        </w:rPr>
        <w:t>вый</w:t>
      </w:r>
      <w:proofErr w:type="spellEnd"/>
      <w:r w:rsidRPr="00B213FE">
        <w:rPr>
          <w:rFonts w:ascii="Times New Roman" w:hAnsi="Times New Roman" w:cs="Times New Roman"/>
          <w:sz w:val="24"/>
          <w:szCs w:val="24"/>
        </w:rPr>
        <w:t xml:space="preserve"> (флаг), </w:t>
      </w:r>
      <w:proofErr w:type="spellStart"/>
      <w:r w:rsidRPr="00B213FE">
        <w:rPr>
          <w:rFonts w:ascii="Times New Roman" w:hAnsi="Times New Roman" w:cs="Times New Roman"/>
          <w:sz w:val="24"/>
          <w:szCs w:val="24"/>
        </w:rPr>
        <w:t>завид</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p>
    <w:p w14:paraId="3F3361DF" w14:textId="77777777" w:rsidR="000903DC" w:rsidRPr="00B213FE" w:rsidRDefault="000903DC" w:rsidP="000F000A">
      <w:pPr>
        <w:numPr>
          <w:ilvl w:val="0"/>
          <w:numId w:val="15"/>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рассчит</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дымч</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тый</w:t>
      </w:r>
      <w:proofErr w:type="spellEnd"/>
    </w:p>
    <w:p w14:paraId="313E9063" w14:textId="77777777" w:rsidR="000903DC" w:rsidRPr="00B213FE" w:rsidRDefault="000903DC" w:rsidP="000F000A">
      <w:pPr>
        <w:numPr>
          <w:ilvl w:val="0"/>
          <w:numId w:val="15"/>
        </w:numPr>
        <w:spacing w:after="0" w:line="240" w:lineRule="auto"/>
        <w:rPr>
          <w:rFonts w:ascii="Times New Roman" w:hAnsi="Times New Roman" w:cs="Times New Roman"/>
          <w:sz w:val="24"/>
          <w:szCs w:val="24"/>
        </w:rPr>
      </w:pPr>
      <w:r w:rsidRPr="00B213FE">
        <w:rPr>
          <w:rFonts w:ascii="Times New Roman" w:hAnsi="Times New Roman" w:cs="Times New Roman"/>
          <w:sz w:val="24"/>
          <w:szCs w:val="24"/>
        </w:rPr>
        <w:t xml:space="preserve">(решить) </w:t>
      </w:r>
      <w:proofErr w:type="spellStart"/>
      <w:proofErr w:type="gramStart"/>
      <w:r w:rsidRPr="00B213FE">
        <w:rPr>
          <w:rFonts w:ascii="Times New Roman" w:hAnsi="Times New Roman" w:cs="Times New Roman"/>
          <w:sz w:val="24"/>
          <w:szCs w:val="24"/>
        </w:rPr>
        <w:t>занов</w:t>
      </w:r>
      <w:proofErr w:type="spellEnd"/>
      <w:r w:rsidRPr="00B213FE">
        <w:rPr>
          <w:rFonts w:ascii="Times New Roman" w:hAnsi="Times New Roman" w:cs="Times New Roman"/>
          <w:sz w:val="24"/>
          <w:szCs w:val="24"/>
        </w:rPr>
        <w:t>..</w:t>
      </w:r>
      <w:proofErr w:type="gram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завед</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xml:space="preserve"> (отделом)</w:t>
      </w:r>
    </w:p>
    <w:p w14:paraId="483600C7" w14:textId="77777777" w:rsidR="000903DC" w:rsidRPr="00B213FE" w:rsidRDefault="000903DC" w:rsidP="000F000A">
      <w:pPr>
        <w:numPr>
          <w:ilvl w:val="0"/>
          <w:numId w:val="15"/>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вороч</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ться</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сетч</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тый</w:t>
      </w:r>
      <w:proofErr w:type="spellEnd"/>
    </w:p>
    <w:p w14:paraId="07391676" w14:textId="77777777" w:rsidR="000903DC" w:rsidRPr="00B213FE" w:rsidRDefault="000903DC" w:rsidP="000F000A">
      <w:pPr>
        <w:spacing w:after="0"/>
        <w:rPr>
          <w:rFonts w:ascii="Times New Roman" w:hAnsi="Times New Roman" w:cs="Times New Roman"/>
          <w:b/>
          <w:bCs/>
          <w:sz w:val="24"/>
          <w:szCs w:val="24"/>
        </w:rPr>
      </w:pPr>
    </w:p>
    <w:p w14:paraId="5AC8B1D3" w14:textId="4AE88A4B" w:rsidR="000903DC" w:rsidRPr="00B213FE" w:rsidRDefault="00AE4E75" w:rsidP="000F000A">
      <w:pPr>
        <w:spacing w:after="0"/>
        <w:ind w:firstLine="709"/>
        <w:rPr>
          <w:rFonts w:ascii="Times New Roman" w:hAnsi="Times New Roman" w:cs="Times New Roman"/>
          <w:sz w:val="24"/>
          <w:szCs w:val="24"/>
        </w:rPr>
      </w:pPr>
      <w:r w:rsidRPr="00B213FE">
        <w:rPr>
          <w:rFonts w:ascii="Times New Roman" w:hAnsi="Times New Roman" w:cs="Times New Roman"/>
          <w:sz w:val="24"/>
          <w:szCs w:val="24"/>
        </w:rPr>
        <w:t>Вариант 6</w:t>
      </w:r>
    </w:p>
    <w:p w14:paraId="605ADC31" w14:textId="77777777" w:rsidR="000903DC" w:rsidRPr="00B213FE" w:rsidRDefault="000903DC" w:rsidP="000F000A">
      <w:pPr>
        <w:numPr>
          <w:ilvl w:val="0"/>
          <w:numId w:val="16"/>
        </w:numPr>
        <w:spacing w:after="0" w:line="240" w:lineRule="auto"/>
        <w:rPr>
          <w:rFonts w:ascii="Times New Roman" w:hAnsi="Times New Roman" w:cs="Times New Roman"/>
          <w:sz w:val="24"/>
          <w:szCs w:val="24"/>
        </w:rPr>
      </w:pPr>
      <w:r w:rsidRPr="00B213FE">
        <w:rPr>
          <w:rFonts w:ascii="Times New Roman" w:hAnsi="Times New Roman" w:cs="Times New Roman"/>
          <w:sz w:val="24"/>
          <w:szCs w:val="24"/>
        </w:rPr>
        <w:t xml:space="preserve">(выжать) </w:t>
      </w:r>
      <w:proofErr w:type="spellStart"/>
      <w:proofErr w:type="gramStart"/>
      <w:r w:rsidRPr="00B213FE">
        <w:rPr>
          <w:rFonts w:ascii="Times New Roman" w:hAnsi="Times New Roman" w:cs="Times New Roman"/>
          <w:sz w:val="24"/>
          <w:szCs w:val="24"/>
        </w:rPr>
        <w:t>досух</w:t>
      </w:r>
      <w:proofErr w:type="spellEnd"/>
      <w:r w:rsidRPr="00B213FE">
        <w:rPr>
          <w:rFonts w:ascii="Times New Roman" w:hAnsi="Times New Roman" w:cs="Times New Roman"/>
          <w:sz w:val="24"/>
          <w:szCs w:val="24"/>
        </w:rPr>
        <w:t>..</w:t>
      </w:r>
      <w:proofErr w:type="gram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леч</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щий</w:t>
      </w:r>
      <w:proofErr w:type="spellEnd"/>
      <w:r w:rsidRPr="00B213FE">
        <w:rPr>
          <w:rFonts w:ascii="Times New Roman" w:hAnsi="Times New Roman" w:cs="Times New Roman"/>
          <w:sz w:val="24"/>
          <w:szCs w:val="24"/>
        </w:rPr>
        <w:t xml:space="preserve"> (врач)</w:t>
      </w:r>
    </w:p>
    <w:p w14:paraId="18BE3D43" w14:textId="77777777" w:rsidR="000903DC" w:rsidRPr="00B213FE" w:rsidRDefault="000903DC" w:rsidP="000F000A">
      <w:pPr>
        <w:numPr>
          <w:ilvl w:val="0"/>
          <w:numId w:val="16"/>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lastRenderedPageBreak/>
        <w:t>доверч</w:t>
      </w:r>
      <w:proofErr w:type="spellEnd"/>
      <w:r w:rsidRPr="00B213FE">
        <w:rPr>
          <w:rFonts w:ascii="Times New Roman" w:hAnsi="Times New Roman" w:cs="Times New Roman"/>
          <w:sz w:val="24"/>
          <w:szCs w:val="24"/>
        </w:rPr>
        <w:t>..</w:t>
      </w:r>
      <w:proofErr w:type="gramEnd"/>
      <w:r w:rsidRPr="00B213FE">
        <w:rPr>
          <w:rFonts w:ascii="Times New Roman" w:hAnsi="Times New Roman" w:cs="Times New Roman"/>
          <w:sz w:val="24"/>
          <w:szCs w:val="24"/>
        </w:rPr>
        <w:t>вый, тем..</w:t>
      </w:r>
      <w:proofErr w:type="spellStart"/>
      <w:r w:rsidRPr="00B213FE">
        <w:rPr>
          <w:rFonts w:ascii="Times New Roman" w:hAnsi="Times New Roman" w:cs="Times New Roman"/>
          <w:sz w:val="24"/>
          <w:szCs w:val="24"/>
        </w:rPr>
        <w:t>чко</w:t>
      </w:r>
      <w:proofErr w:type="spellEnd"/>
    </w:p>
    <w:p w14:paraId="5540F7AC" w14:textId="77777777" w:rsidR="000903DC" w:rsidRPr="00B213FE" w:rsidRDefault="000903DC" w:rsidP="000F000A">
      <w:pPr>
        <w:numPr>
          <w:ilvl w:val="0"/>
          <w:numId w:val="16"/>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распаш</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нка</w:t>
      </w:r>
      <w:proofErr w:type="spellEnd"/>
      <w:r w:rsidRPr="00B213FE">
        <w:rPr>
          <w:rFonts w:ascii="Times New Roman" w:hAnsi="Times New Roman" w:cs="Times New Roman"/>
          <w:sz w:val="24"/>
          <w:szCs w:val="24"/>
        </w:rPr>
        <w:t>, туш..</w:t>
      </w:r>
      <w:proofErr w:type="spellStart"/>
      <w:r w:rsidRPr="00B213FE">
        <w:rPr>
          <w:rFonts w:ascii="Times New Roman" w:hAnsi="Times New Roman" w:cs="Times New Roman"/>
          <w:sz w:val="24"/>
          <w:szCs w:val="24"/>
        </w:rPr>
        <w:t>нка</w:t>
      </w:r>
      <w:proofErr w:type="spellEnd"/>
    </w:p>
    <w:p w14:paraId="386A7480" w14:textId="77777777" w:rsidR="000903DC" w:rsidRPr="00B213FE" w:rsidRDefault="000903DC" w:rsidP="000F000A">
      <w:pPr>
        <w:numPr>
          <w:ilvl w:val="0"/>
          <w:numId w:val="16"/>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замш..</w:t>
      </w:r>
      <w:proofErr w:type="gramEnd"/>
      <w:r w:rsidRPr="00B213FE">
        <w:rPr>
          <w:rFonts w:ascii="Times New Roman" w:hAnsi="Times New Roman" w:cs="Times New Roman"/>
          <w:sz w:val="24"/>
          <w:szCs w:val="24"/>
        </w:rPr>
        <w:t>вый</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питом..ц</w:t>
      </w:r>
      <w:proofErr w:type="spellEnd"/>
    </w:p>
    <w:p w14:paraId="6704255E" w14:textId="77777777" w:rsidR="000903DC" w:rsidRPr="00B213FE" w:rsidRDefault="000903DC" w:rsidP="000F000A">
      <w:pPr>
        <w:numPr>
          <w:ilvl w:val="0"/>
          <w:numId w:val="16"/>
        </w:numPr>
        <w:spacing w:after="0" w:line="240" w:lineRule="auto"/>
        <w:rPr>
          <w:rFonts w:ascii="Times New Roman" w:hAnsi="Times New Roman" w:cs="Times New Roman"/>
          <w:sz w:val="24"/>
          <w:szCs w:val="24"/>
        </w:rPr>
      </w:pPr>
      <w:proofErr w:type="gramStart"/>
      <w:r w:rsidRPr="00B213FE">
        <w:rPr>
          <w:rFonts w:ascii="Times New Roman" w:hAnsi="Times New Roman" w:cs="Times New Roman"/>
          <w:sz w:val="24"/>
          <w:szCs w:val="24"/>
        </w:rPr>
        <w:t>зал..</w:t>
      </w:r>
      <w:proofErr w:type="spellStart"/>
      <w:proofErr w:type="gramEnd"/>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посме</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ваться</w:t>
      </w:r>
      <w:proofErr w:type="spellEnd"/>
      <w:r w:rsidRPr="00B213FE">
        <w:rPr>
          <w:rFonts w:ascii="Times New Roman" w:hAnsi="Times New Roman" w:cs="Times New Roman"/>
          <w:sz w:val="24"/>
          <w:szCs w:val="24"/>
        </w:rPr>
        <w:t xml:space="preserve"> </w:t>
      </w:r>
    </w:p>
    <w:p w14:paraId="3540E4CD" w14:textId="77777777" w:rsidR="000903DC" w:rsidRPr="00B213FE" w:rsidRDefault="000903DC" w:rsidP="000F000A">
      <w:pPr>
        <w:spacing w:after="0"/>
        <w:rPr>
          <w:rFonts w:ascii="Times New Roman" w:hAnsi="Times New Roman" w:cs="Times New Roman"/>
          <w:b/>
          <w:bCs/>
          <w:sz w:val="24"/>
          <w:szCs w:val="24"/>
        </w:rPr>
      </w:pPr>
    </w:p>
    <w:p w14:paraId="251A834E" w14:textId="688BB6AB" w:rsidR="000903DC" w:rsidRPr="00B213FE" w:rsidRDefault="00AE4E75" w:rsidP="000F000A">
      <w:pPr>
        <w:spacing w:after="0"/>
        <w:ind w:firstLine="709"/>
        <w:rPr>
          <w:rFonts w:ascii="Times New Roman" w:hAnsi="Times New Roman" w:cs="Times New Roman"/>
          <w:sz w:val="24"/>
          <w:szCs w:val="24"/>
        </w:rPr>
      </w:pPr>
      <w:r w:rsidRPr="00B213FE">
        <w:rPr>
          <w:rFonts w:ascii="Times New Roman" w:hAnsi="Times New Roman" w:cs="Times New Roman"/>
          <w:sz w:val="24"/>
          <w:szCs w:val="24"/>
        </w:rPr>
        <w:t>Вариант 7</w:t>
      </w:r>
    </w:p>
    <w:p w14:paraId="052C205B" w14:textId="77777777" w:rsidR="000903DC" w:rsidRPr="00B213FE" w:rsidRDefault="000903DC" w:rsidP="000F000A">
      <w:pPr>
        <w:numPr>
          <w:ilvl w:val="0"/>
          <w:numId w:val="17"/>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еж..</w:t>
      </w:r>
      <w:proofErr w:type="gramEnd"/>
      <w:r w:rsidRPr="00B213FE">
        <w:rPr>
          <w:rFonts w:ascii="Times New Roman" w:hAnsi="Times New Roman" w:cs="Times New Roman"/>
          <w:sz w:val="24"/>
          <w:szCs w:val="24"/>
        </w:rPr>
        <w:t>вый</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смущ</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нный</w:t>
      </w:r>
      <w:proofErr w:type="spellEnd"/>
    </w:p>
    <w:p w14:paraId="08E1EE72" w14:textId="77777777" w:rsidR="000903DC" w:rsidRPr="00B213FE" w:rsidRDefault="000903DC" w:rsidP="000F000A">
      <w:pPr>
        <w:numPr>
          <w:ilvl w:val="0"/>
          <w:numId w:val="17"/>
        </w:numPr>
        <w:spacing w:after="0" w:line="240" w:lineRule="auto"/>
        <w:rPr>
          <w:rFonts w:ascii="Times New Roman" w:hAnsi="Times New Roman" w:cs="Times New Roman"/>
          <w:sz w:val="24"/>
          <w:szCs w:val="24"/>
        </w:rPr>
      </w:pPr>
      <w:proofErr w:type="gramStart"/>
      <w:r w:rsidRPr="00B213FE">
        <w:rPr>
          <w:rFonts w:ascii="Times New Roman" w:hAnsi="Times New Roman" w:cs="Times New Roman"/>
          <w:sz w:val="24"/>
          <w:szCs w:val="24"/>
        </w:rPr>
        <w:t>врем..</w:t>
      </w:r>
      <w:proofErr w:type="spellStart"/>
      <w:proofErr w:type="gramEnd"/>
      <w:r w:rsidRPr="00B213FE">
        <w:rPr>
          <w:rFonts w:ascii="Times New Roman" w:hAnsi="Times New Roman" w:cs="Times New Roman"/>
          <w:sz w:val="24"/>
          <w:szCs w:val="24"/>
        </w:rPr>
        <w:t>чко</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преодол</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p>
    <w:p w14:paraId="5E854568" w14:textId="77777777" w:rsidR="000903DC" w:rsidRPr="00B213FE" w:rsidRDefault="000903DC" w:rsidP="000F000A">
      <w:pPr>
        <w:numPr>
          <w:ilvl w:val="0"/>
          <w:numId w:val="17"/>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клетч</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тый</w:t>
      </w:r>
      <w:proofErr w:type="spellEnd"/>
      <w:r w:rsidRPr="00B213FE">
        <w:rPr>
          <w:rFonts w:ascii="Times New Roman" w:hAnsi="Times New Roman" w:cs="Times New Roman"/>
          <w:sz w:val="24"/>
          <w:szCs w:val="24"/>
        </w:rPr>
        <w:t xml:space="preserve">, (удар) </w:t>
      </w:r>
      <w:proofErr w:type="spellStart"/>
      <w:r w:rsidRPr="00B213FE">
        <w:rPr>
          <w:rFonts w:ascii="Times New Roman" w:hAnsi="Times New Roman" w:cs="Times New Roman"/>
          <w:sz w:val="24"/>
          <w:szCs w:val="24"/>
        </w:rPr>
        <w:t>слев</w:t>
      </w:r>
      <w:proofErr w:type="spellEnd"/>
      <w:r w:rsidRPr="00B213FE">
        <w:rPr>
          <w:rFonts w:ascii="Times New Roman" w:hAnsi="Times New Roman" w:cs="Times New Roman"/>
          <w:sz w:val="24"/>
          <w:szCs w:val="24"/>
        </w:rPr>
        <w:t>..</w:t>
      </w:r>
    </w:p>
    <w:p w14:paraId="39C49740" w14:textId="77777777" w:rsidR="000903DC" w:rsidRPr="00B213FE" w:rsidRDefault="000903DC" w:rsidP="000F000A">
      <w:pPr>
        <w:numPr>
          <w:ilvl w:val="0"/>
          <w:numId w:val="17"/>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удва</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син</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ватый</w:t>
      </w:r>
      <w:proofErr w:type="spellEnd"/>
    </w:p>
    <w:p w14:paraId="45EB3E61" w14:textId="77777777" w:rsidR="000903DC" w:rsidRPr="00B213FE" w:rsidRDefault="000903DC" w:rsidP="000F000A">
      <w:pPr>
        <w:numPr>
          <w:ilvl w:val="0"/>
          <w:numId w:val="17"/>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закашл</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лся</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ве</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ть</w:t>
      </w:r>
      <w:proofErr w:type="spellEnd"/>
      <w:r w:rsidRPr="00B213FE">
        <w:rPr>
          <w:rFonts w:ascii="Times New Roman" w:hAnsi="Times New Roman" w:cs="Times New Roman"/>
          <w:sz w:val="24"/>
          <w:szCs w:val="24"/>
        </w:rPr>
        <w:t xml:space="preserve"> </w:t>
      </w:r>
    </w:p>
    <w:p w14:paraId="4610BA89" w14:textId="77777777" w:rsidR="000903DC" w:rsidRPr="00B213FE" w:rsidRDefault="000903DC" w:rsidP="000F000A">
      <w:pPr>
        <w:spacing w:after="0"/>
        <w:rPr>
          <w:rFonts w:ascii="Times New Roman" w:hAnsi="Times New Roman" w:cs="Times New Roman"/>
          <w:b/>
          <w:bCs/>
          <w:sz w:val="24"/>
          <w:szCs w:val="24"/>
        </w:rPr>
      </w:pPr>
    </w:p>
    <w:p w14:paraId="6CC4D7B1" w14:textId="4ED5927A" w:rsidR="000903DC" w:rsidRPr="00B213FE" w:rsidRDefault="00AE4E75" w:rsidP="000F000A">
      <w:pPr>
        <w:spacing w:after="0"/>
        <w:ind w:firstLine="709"/>
        <w:rPr>
          <w:rFonts w:ascii="Times New Roman" w:hAnsi="Times New Roman" w:cs="Times New Roman"/>
          <w:sz w:val="24"/>
          <w:szCs w:val="24"/>
        </w:rPr>
      </w:pPr>
      <w:r w:rsidRPr="00B213FE">
        <w:rPr>
          <w:rFonts w:ascii="Times New Roman" w:hAnsi="Times New Roman" w:cs="Times New Roman"/>
          <w:sz w:val="24"/>
          <w:szCs w:val="24"/>
        </w:rPr>
        <w:t>Вариант 8</w:t>
      </w:r>
    </w:p>
    <w:p w14:paraId="569393F1" w14:textId="77777777" w:rsidR="000903DC" w:rsidRPr="00B213FE" w:rsidRDefault="000903DC" w:rsidP="000F000A">
      <w:pPr>
        <w:numPr>
          <w:ilvl w:val="0"/>
          <w:numId w:val="18"/>
        </w:numPr>
        <w:spacing w:after="0" w:line="240" w:lineRule="auto"/>
        <w:rPr>
          <w:rFonts w:ascii="Times New Roman" w:hAnsi="Times New Roman" w:cs="Times New Roman"/>
          <w:sz w:val="24"/>
          <w:szCs w:val="24"/>
        </w:rPr>
      </w:pPr>
      <w:proofErr w:type="gramStart"/>
      <w:r w:rsidRPr="00B213FE">
        <w:rPr>
          <w:rFonts w:ascii="Times New Roman" w:hAnsi="Times New Roman" w:cs="Times New Roman"/>
          <w:sz w:val="24"/>
          <w:szCs w:val="24"/>
        </w:rPr>
        <w:t>ре..</w:t>
      </w:r>
      <w:proofErr w:type="spellStart"/>
      <w:proofErr w:type="gramEnd"/>
      <w:r w:rsidRPr="00B213FE">
        <w:rPr>
          <w:rFonts w:ascii="Times New Roman" w:hAnsi="Times New Roman" w:cs="Times New Roman"/>
          <w:sz w:val="24"/>
          <w:szCs w:val="24"/>
        </w:rPr>
        <w:t>ть</w:t>
      </w:r>
      <w:proofErr w:type="spellEnd"/>
      <w:r w:rsidRPr="00B213FE">
        <w:rPr>
          <w:rFonts w:ascii="Times New Roman" w:hAnsi="Times New Roman" w:cs="Times New Roman"/>
          <w:sz w:val="24"/>
          <w:szCs w:val="24"/>
        </w:rPr>
        <w:t xml:space="preserve"> (на мачте), глин..</w:t>
      </w:r>
      <w:proofErr w:type="spellStart"/>
      <w:r w:rsidRPr="00B213FE">
        <w:rPr>
          <w:rFonts w:ascii="Times New Roman" w:hAnsi="Times New Roman" w:cs="Times New Roman"/>
          <w:sz w:val="24"/>
          <w:szCs w:val="24"/>
        </w:rPr>
        <w:t>ный</w:t>
      </w:r>
      <w:proofErr w:type="spellEnd"/>
    </w:p>
    <w:p w14:paraId="769F5B17" w14:textId="77777777" w:rsidR="000903DC" w:rsidRPr="00B213FE" w:rsidRDefault="000903DC" w:rsidP="000F000A">
      <w:pPr>
        <w:numPr>
          <w:ilvl w:val="0"/>
          <w:numId w:val="18"/>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въедл</w:t>
      </w:r>
      <w:proofErr w:type="spellEnd"/>
      <w:r w:rsidRPr="00B213FE">
        <w:rPr>
          <w:rFonts w:ascii="Times New Roman" w:hAnsi="Times New Roman" w:cs="Times New Roman"/>
          <w:sz w:val="24"/>
          <w:szCs w:val="24"/>
        </w:rPr>
        <w:t>..</w:t>
      </w:r>
      <w:proofErr w:type="gramEnd"/>
      <w:r w:rsidRPr="00B213FE">
        <w:rPr>
          <w:rFonts w:ascii="Times New Roman" w:hAnsi="Times New Roman" w:cs="Times New Roman"/>
          <w:sz w:val="24"/>
          <w:szCs w:val="24"/>
        </w:rPr>
        <w:t xml:space="preserve">вый, </w:t>
      </w:r>
      <w:proofErr w:type="spellStart"/>
      <w:r w:rsidRPr="00B213FE">
        <w:rPr>
          <w:rFonts w:ascii="Times New Roman" w:hAnsi="Times New Roman" w:cs="Times New Roman"/>
          <w:sz w:val="24"/>
          <w:szCs w:val="24"/>
        </w:rPr>
        <w:t>подразум</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p>
    <w:p w14:paraId="5A7679B0" w14:textId="77777777" w:rsidR="000903DC" w:rsidRPr="00B213FE" w:rsidRDefault="000903DC" w:rsidP="000F000A">
      <w:pPr>
        <w:numPr>
          <w:ilvl w:val="0"/>
          <w:numId w:val="18"/>
        </w:numPr>
        <w:spacing w:after="0" w:line="240" w:lineRule="auto"/>
        <w:rPr>
          <w:rFonts w:ascii="Times New Roman" w:hAnsi="Times New Roman" w:cs="Times New Roman"/>
          <w:sz w:val="24"/>
          <w:szCs w:val="24"/>
        </w:rPr>
      </w:pPr>
      <w:proofErr w:type="gramStart"/>
      <w:r w:rsidRPr="00B213FE">
        <w:rPr>
          <w:rFonts w:ascii="Times New Roman" w:hAnsi="Times New Roman" w:cs="Times New Roman"/>
          <w:sz w:val="24"/>
          <w:szCs w:val="24"/>
        </w:rPr>
        <w:t>рис..</w:t>
      </w:r>
      <w:proofErr w:type="spellStart"/>
      <w:r w:rsidRPr="00B213FE">
        <w:rPr>
          <w:rFonts w:ascii="Times New Roman" w:hAnsi="Times New Roman" w:cs="Times New Roman"/>
          <w:sz w:val="24"/>
          <w:szCs w:val="24"/>
        </w:rPr>
        <w:t>вать</w:t>
      </w:r>
      <w:proofErr w:type="spellEnd"/>
      <w:proofErr w:type="gram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расслед</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p>
    <w:p w14:paraId="0E274A5A" w14:textId="77777777" w:rsidR="000903DC" w:rsidRPr="00B213FE" w:rsidRDefault="000903DC" w:rsidP="000F000A">
      <w:pPr>
        <w:numPr>
          <w:ilvl w:val="0"/>
          <w:numId w:val="18"/>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подмиг</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ухаж</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вающий</w:t>
      </w:r>
      <w:proofErr w:type="spellEnd"/>
    </w:p>
    <w:p w14:paraId="145C2A60" w14:textId="77777777" w:rsidR="000903DC" w:rsidRPr="00B213FE" w:rsidRDefault="000903DC" w:rsidP="000F000A">
      <w:pPr>
        <w:numPr>
          <w:ilvl w:val="0"/>
          <w:numId w:val="18"/>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шифроваль</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ик</w:t>
      </w:r>
      <w:proofErr w:type="spellEnd"/>
      <w:r w:rsidRPr="00B213FE">
        <w:rPr>
          <w:rFonts w:ascii="Times New Roman" w:hAnsi="Times New Roman" w:cs="Times New Roman"/>
          <w:sz w:val="24"/>
          <w:szCs w:val="24"/>
        </w:rPr>
        <w:t>, объезд..</w:t>
      </w:r>
      <w:proofErr w:type="spellStart"/>
      <w:r w:rsidRPr="00B213FE">
        <w:rPr>
          <w:rFonts w:ascii="Times New Roman" w:hAnsi="Times New Roman" w:cs="Times New Roman"/>
          <w:sz w:val="24"/>
          <w:szCs w:val="24"/>
        </w:rPr>
        <w:t>ик</w:t>
      </w:r>
      <w:proofErr w:type="spellEnd"/>
    </w:p>
    <w:p w14:paraId="0E0D0E9D" w14:textId="77777777" w:rsidR="000903DC" w:rsidRPr="00B213FE" w:rsidRDefault="000903DC" w:rsidP="000F000A">
      <w:pPr>
        <w:spacing w:after="0"/>
        <w:rPr>
          <w:rFonts w:ascii="Times New Roman" w:hAnsi="Times New Roman" w:cs="Times New Roman"/>
          <w:b/>
          <w:bCs/>
          <w:sz w:val="24"/>
          <w:szCs w:val="24"/>
        </w:rPr>
      </w:pPr>
    </w:p>
    <w:p w14:paraId="2ED269E3" w14:textId="1899E04B" w:rsidR="000903DC" w:rsidRPr="00B213FE" w:rsidRDefault="00AE4E75" w:rsidP="000F000A">
      <w:pPr>
        <w:spacing w:after="0"/>
        <w:ind w:firstLine="709"/>
        <w:rPr>
          <w:rFonts w:ascii="Times New Roman" w:hAnsi="Times New Roman" w:cs="Times New Roman"/>
          <w:sz w:val="24"/>
          <w:szCs w:val="24"/>
        </w:rPr>
      </w:pPr>
      <w:r w:rsidRPr="00B213FE">
        <w:rPr>
          <w:rFonts w:ascii="Times New Roman" w:hAnsi="Times New Roman" w:cs="Times New Roman"/>
          <w:sz w:val="24"/>
          <w:szCs w:val="24"/>
        </w:rPr>
        <w:t>Вариант 9</w:t>
      </w:r>
    </w:p>
    <w:p w14:paraId="5934E81B" w14:textId="77777777" w:rsidR="000903DC" w:rsidRPr="00B213FE" w:rsidRDefault="000903DC" w:rsidP="000F000A">
      <w:pPr>
        <w:numPr>
          <w:ilvl w:val="0"/>
          <w:numId w:val="19"/>
        </w:numPr>
        <w:spacing w:after="0" w:line="240" w:lineRule="auto"/>
        <w:rPr>
          <w:rFonts w:ascii="Times New Roman" w:hAnsi="Times New Roman" w:cs="Times New Roman"/>
          <w:sz w:val="24"/>
          <w:szCs w:val="24"/>
        </w:rPr>
      </w:pPr>
      <w:proofErr w:type="gramStart"/>
      <w:r w:rsidRPr="00B213FE">
        <w:rPr>
          <w:rFonts w:ascii="Times New Roman" w:hAnsi="Times New Roman" w:cs="Times New Roman"/>
          <w:sz w:val="24"/>
          <w:szCs w:val="24"/>
        </w:rPr>
        <w:t>нож..</w:t>
      </w:r>
      <w:proofErr w:type="spellStart"/>
      <w:proofErr w:type="gramEnd"/>
      <w:r w:rsidRPr="00B213FE">
        <w:rPr>
          <w:rFonts w:ascii="Times New Roman" w:hAnsi="Times New Roman" w:cs="Times New Roman"/>
          <w:sz w:val="24"/>
          <w:szCs w:val="24"/>
        </w:rPr>
        <w:t>вка</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раскорч</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вывать</w:t>
      </w:r>
      <w:proofErr w:type="spellEnd"/>
    </w:p>
    <w:p w14:paraId="5DB927F4" w14:textId="77777777" w:rsidR="000903DC" w:rsidRPr="00B213FE" w:rsidRDefault="000903DC" w:rsidP="000F000A">
      <w:pPr>
        <w:numPr>
          <w:ilvl w:val="0"/>
          <w:numId w:val="20"/>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казан..</w:t>
      </w:r>
      <w:proofErr w:type="gramEnd"/>
      <w:r w:rsidRPr="00B213FE">
        <w:rPr>
          <w:rFonts w:ascii="Times New Roman" w:hAnsi="Times New Roman" w:cs="Times New Roman"/>
          <w:sz w:val="24"/>
          <w:szCs w:val="24"/>
        </w:rPr>
        <w:t>кий</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брест</w:t>
      </w:r>
      <w:proofErr w:type="spellEnd"/>
      <w:r w:rsidRPr="00B213FE">
        <w:rPr>
          <w:rFonts w:ascii="Times New Roman" w:hAnsi="Times New Roman" w:cs="Times New Roman"/>
          <w:sz w:val="24"/>
          <w:szCs w:val="24"/>
        </w:rPr>
        <w:t>..кий</w:t>
      </w:r>
    </w:p>
    <w:p w14:paraId="233E94CF" w14:textId="77777777" w:rsidR="000903DC" w:rsidRPr="00B213FE" w:rsidRDefault="000903DC" w:rsidP="000F000A">
      <w:pPr>
        <w:numPr>
          <w:ilvl w:val="0"/>
          <w:numId w:val="20"/>
        </w:numPr>
        <w:spacing w:after="0" w:line="240" w:lineRule="auto"/>
        <w:rPr>
          <w:rFonts w:ascii="Times New Roman" w:hAnsi="Times New Roman" w:cs="Times New Roman"/>
          <w:sz w:val="24"/>
          <w:szCs w:val="24"/>
        </w:rPr>
      </w:pPr>
      <w:proofErr w:type="gramStart"/>
      <w:r w:rsidRPr="00B213FE">
        <w:rPr>
          <w:rFonts w:ascii="Times New Roman" w:hAnsi="Times New Roman" w:cs="Times New Roman"/>
          <w:sz w:val="24"/>
          <w:szCs w:val="24"/>
        </w:rPr>
        <w:t>рис..</w:t>
      </w:r>
      <w:proofErr w:type="spellStart"/>
      <w:r w:rsidRPr="00B213FE">
        <w:rPr>
          <w:rFonts w:ascii="Times New Roman" w:hAnsi="Times New Roman" w:cs="Times New Roman"/>
          <w:sz w:val="24"/>
          <w:szCs w:val="24"/>
        </w:rPr>
        <w:t>вать</w:t>
      </w:r>
      <w:proofErr w:type="spellEnd"/>
      <w:proofErr w:type="gram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воспит</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p>
    <w:p w14:paraId="32DF8285" w14:textId="77777777" w:rsidR="000903DC" w:rsidRPr="00B213FE" w:rsidRDefault="000903DC" w:rsidP="000F000A">
      <w:pPr>
        <w:numPr>
          <w:ilvl w:val="0"/>
          <w:numId w:val="20"/>
        </w:numPr>
        <w:spacing w:after="0" w:line="240" w:lineRule="auto"/>
        <w:rPr>
          <w:rFonts w:ascii="Times New Roman" w:hAnsi="Times New Roman" w:cs="Times New Roman"/>
          <w:sz w:val="24"/>
          <w:szCs w:val="24"/>
        </w:rPr>
      </w:pPr>
      <w:proofErr w:type="gramStart"/>
      <w:r w:rsidRPr="00B213FE">
        <w:rPr>
          <w:rFonts w:ascii="Times New Roman" w:hAnsi="Times New Roman" w:cs="Times New Roman"/>
          <w:sz w:val="24"/>
          <w:szCs w:val="24"/>
        </w:rPr>
        <w:t>ветр..</w:t>
      </w:r>
      <w:proofErr w:type="spellStart"/>
      <w:proofErr w:type="gramEnd"/>
      <w:r w:rsidRPr="00B213FE">
        <w:rPr>
          <w:rFonts w:ascii="Times New Roman" w:hAnsi="Times New Roman" w:cs="Times New Roman"/>
          <w:sz w:val="24"/>
          <w:szCs w:val="24"/>
        </w:rPr>
        <w:t>ный</w:t>
      </w:r>
      <w:proofErr w:type="spellEnd"/>
      <w:r w:rsidRPr="00B213FE">
        <w:rPr>
          <w:rFonts w:ascii="Times New Roman" w:hAnsi="Times New Roman" w:cs="Times New Roman"/>
          <w:sz w:val="24"/>
          <w:szCs w:val="24"/>
        </w:rPr>
        <w:t xml:space="preserve"> (день), </w:t>
      </w:r>
      <w:proofErr w:type="spellStart"/>
      <w:r w:rsidRPr="00B213FE">
        <w:rPr>
          <w:rFonts w:ascii="Times New Roman" w:hAnsi="Times New Roman" w:cs="Times New Roman"/>
          <w:sz w:val="24"/>
          <w:szCs w:val="24"/>
        </w:rPr>
        <w:t>застр</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p>
    <w:p w14:paraId="439F006F" w14:textId="77777777" w:rsidR="000903DC" w:rsidRPr="00B213FE" w:rsidRDefault="000903DC" w:rsidP="000F000A">
      <w:pPr>
        <w:numPr>
          <w:ilvl w:val="0"/>
          <w:numId w:val="20"/>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диков</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нка</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милост</w:t>
      </w:r>
      <w:proofErr w:type="spellEnd"/>
      <w:r w:rsidRPr="00B213FE">
        <w:rPr>
          <w:rFonts w:ascii="Times New Roman" w:hAnsi="Times New Roman" w:cs="Times New Roman"/>
          <w:sz w:val="24"/>
          <w:szCs w:val="24"/>
        </w:rPr>
        <w:t>..вый</w:t>
      </w:r>
    </w:p>
    <w:p w14:paraId="75E5DE79" w14:textId="77777777" w:rsidR="000903DC" w:rsidRPr="00B213FE" w:rsidRDefault="000903DC" w:rsidP="000F000A">
      <w:pPr>
        <w:spacing w:after="0"/>
        <w:rPr>
          <w:rFonts w:ascii="Times New Roman" w:hAnsi="Times New Roman" w:cs="Times New Roman"/>
          <w:b/>
          <w:bCs/>
          <w:sz w:val="24"/>
          <w:szCs w:val="24"/>
        </w:rPr>
      </w:pPr>
    </w:p>
    <w:p w14:paraId="45E06D2D" w14:textId="6D222D2A" w:rsidR="000903DC" w:rsidRPr="00B213FE" w:rsidRDefault="00AE4E75" w:rsidP="000F000A">
      <w:pPr>
        <w:spacing w:after="0"/>
        <w:ind w:firstLine="709"/>
        <w:rPr>
          <w:rFonts w:ascii="Times New Roman" w:hAnsi="Times New Roman" w:cs="Times New Roman"/>
          <w:sz w:val="24"/>
          <w:szCs w:val="24"/>
        </w:rPr>
      </w:pPr>
      <w:r w:rsidRPr="00B213FE">
        <w:rPr>
          <w:rFonts w:ascii="Times New Roman" w:hAnsi="Times New Roman" w:cs="Times New Roman"/>
          <w:sz w:val="24"/>
          <w:szCs w:val="24"/>
        </w:rPr>
        <w:t>Вариант 10</w:t>
      </w:r>
    </w:p>
    <w:p w14:paraId="4DC942CB" w14:textId="77777777" w:rsidR="000903DC" w:rsidRPr="00B213FE" w:rsidRDefault="000903DC" w:rsidP="000F000A">
      <w:pPr>
        <w:numPr>
          <w:ilvl w:val="0"/>
          <w:numId w:val="21"/>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беж..</w:t>
      </w:r>
      <w:proofErr w:type="gramEnd"/>
      <w:r w:rsidRPr="00B213FE">
        <w:rPr>
          <w:rFonts w:ascii="Times New Roman" w:hAnsi="Times New Roman" w:cs="Times New Roman"/>
          <w:sz w:val="24"/>
          <w:szCs w:val="24"/>
        </w:rPr>
        <w:t>вый</w:t>
      </w:r>
      <w:proofErr w:type="spellEnd"/>
      <w:r w:rsidRPr="00B213FE">
        <w:rPr>
          <w:rFonts w:ascii="Times New Roman" w:hAnsi="Times New Roman" w:cs="Times New Roman"/>
          <w:sz w:val="24"/>
          <w:szCs w:val="24"/>
        </w:rPr>
        <w:t xml:space="preserve"> (цвет), </w:t>
      </w:r>
      <w:proofErr w:type="spellStart"/>
      <w:r w:rsidRPr="00B213FE">
        <w:rPr>
          <w:rFonts w:ascii="Times New Roman" w:hAnsi="Times New Roman" w:cs="Times New Roman"/>
          <w:sz w:val="24"/>
          <w:szCs w:val="24"/>
        </w:rPr>
        <w:t>затм</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p>
    <w:p w14:paraId="3D1451B8" w14:textId="77777777" w:rsidR="000903DC" w:rsidRPr="00B213FE" w:rsidRDefault="000903DC" w:rsidP="000F000A">
      <w:pPr>
        <w:numPr>
          <w:ilvl w:val="0"/>
          <w:numId w:val="21"/>
        </w:numPr>
        <w:spacing w:after="0" w:line="240" w:lineRule="auto"/>
        <w:rPr>
          <w:rFonts w:ascii="Times New Roman" w:hAnsi="Times New Roman" w:cs="Times New Roman"/>
          <w:sz w:val="24"/>
          <w:szCs w:val="24"/>
        </w:rPr>
      </w:pPr>
      <w:proofErr w:type="gramStart"/>
      <w:r w:rsidRPr="00B213FE">
        <w:rPr>
          <w:rFonts w:ascii="Times New Roman" w:hAnsi="Times New Roman" w:cs="Times New Roman"/>
          <w:sz w:val="24"/>
          <w:szCs w:val="24"/>
        </w:rPr>
        <w:t>солом..</w:t>
      </w:r>
      <w:proofErr w:type="spellStart"/>
      <w:proofErr w:type="gramEnd"/>
      <w:r w:rsidRPr="00B213FE">
        <w:rPr>
          <w:rFonts w:ascii="Times New Roman" w:hAnsi="Times New Roman" w:cs="Times New Roman"/>
          <w:sz w:val="24"/>
          <w:szCs w:val="24"/>
        </w:rPr>
        <w:t>нка</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ясен..вый</w:t>
      </w:r>
      <w:proofErr w:type="spellEnd"/>
    </w:p>
    <w:p w14:paraId="4F8FCFDE" w14:textId="77777777" w:rsidR="000903DC" w:rsidRPr="00B213FE" w:rsidRDefault="000903DC" w:rsidP="000F000A">
      <w:pPr>
        <w:numPr>
          <w:ilvl w:val="0"/>
          <w:numId w:val="21"/>
        </w:numPr>
        <w:spacing w:after="0" w:line="240" w:lineRule="auto"/>
        <w:rPr>
          <w:rFonts w:ascii="Times New Roman" w:hAnsi="Times New Roman" w:cs="Times New Roman"/>
          <w:sz w:val="24"/>
          <w:szCs w:val="24"/>
        </w:rPr>
      </w:pPr>
      <w:proofErr w:type="gramStart"/>
      <w:r w:rsidRPr="00B213FE">
        <w:rPr>
          <w:rFonts w:ascii="Times New Roman" w:hAnsi="Times New Roman" w:cs="Times New Roman"/>
          <w:sz w:val="24"/>
          <w:szCs w:val="24"/>
        </w:rPr>
        <w:t>врач..</w:t>
      </w:r>
      <w:proofErr w:type="spellStart"/>
      <w:proofErr w:type="gramEnd"/>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гел</w:t>
      </w:r>
      <w:proofErr w:type="spellEnd"/>
      <w:r w:rsidRPr="00B213FE">
        <w:rPr>
          <w:rFonts w:ascii="Times New Roman" w:hAnsi="Times New Roman" w:cs="Times New Roman"/>
          <w:sz w:val="24"/>
          <w:szCs w:val="24"/>
        </w:rPr>
        <w:t>..вый</w:t>
      </w:r>
    </w:p>
    <w:p w14:paraId="5B265130" w14:textId="77777777" w:rsidR="000903DC" w:rsidRPr="00B213FE" w:rsidRDefault="000903DC" w:rsidP="000F000A">
      <w:pPr>
        <w:numPr>
          <w:ilvl w:val="0"/>
          <w:numId w:val="21"/>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чума..</w:t>
      </w:r>
      <w:proofErr w:type="gramEnd"/>
      <w:r w:rsidRPr="00B213FE">
        <w:rPr>
          <w:rFonts w:ascii="Times New Roman" w:hAnsi="Times New Roman" w:cs="Times New Roman"/>
          <w:sz w:val="24"/>
          <w:szCs w:val="24"/>
        </w:rPr>
        <w:t>кий</w:t>
      </w:r>
      <w:proofErr w:type="spellEnd"/>
      <w:r w:rsidRPr="00B213FE">
        <w:rPr>
          <w:rFonts w:ascii="Times New Roman" w:hAnsi="Times New Roman" w:cs="Times New Roman"/>
          <w:sz w:val="24"/>
          <w:szCs w:val="24"/>
        </w:rPr>
        <w:t xml:space="preserve"> (воз), </w:t>
      </w:r>
      <w:proofErr w:type="spellStart"/>
      <w:r w:rsidRPr="00B213FE">
        <w:rPr>
          <w:rFonts w:ascii="Times New Roman" w:hAnsi="Times New Roman" w:cs="Times New Roman"/>
          <w:sz w:val="24"/>
          <w:szCs w:val="24"/>
        </w:rPr>
        <w:t>француз..кий</w:t>
      </w:r>
      <w:proofErr w:type="spellEnd"/>
    </w:p>
    <w:p w14:paraId="68057A99" w14:textId="77777777" w:rsidR="000903DC" w:rsidRPr="00B213FE" w:rsidRDefault="000903DC" w:rsidP="000F000A">
      <w:pPr>
        <w:numPr>
          <w:ilvl w:val="0"/>
          <w:numId w:val="21"/>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вибрир</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xml:space="preserve">, (выйти) </w:t>
      </w:r>
      <w:proofErr w:type="spellStart"/>
      <w:r w:rsidRPr="00B213FE">
        <w:rPr>
          <w:rFonts w:ascii="Times New Roman" w:hAnsi="Times New Roman" w:cs="Times New Roman"/>
          <w:sz w:val="24"/>
          <w:szCs w:val="24"/>
        </w:rPr>
        <w:t>засветл</w:t>
      </w:r>
      <w:proofErr w:type="spellEnd"/>
      <w:r w:rsidRPr="00B213FE">
        <w:rPr>
          <w:rFonts w:ascii="Times New Roman" w:hAnsi="Times New Roman" w:cs="Times New Roman"/>
          <w:sz w:val="24"/>
          <w:szCs w:val="24"/>
        </w:rPr>
        <w:t>..</w:t>
      </w:r>
    </w:p>
    <w:p w14:paraId="7CE3BDCF" w14:textId="77777777" w:rsidR="000903DC" w:rsidRPr="00B213FE" w:rsidRDefault="000903DC" w:rsidP="000F000A">
      <w:pPr>
        <w:spacing w:after="0"/>
        <w:rPr>
          <w:rFonts w:ascii="Times New Roman" w:hAnsi="Times New Roman" w:cs="Times New Roman"/>
          <w:b/>
          <w:bCs/>
          <w:sz w:val="24"/>
          <w:szCs w:val="24"/>
        </w:rPr>
      </w:pPr>
    </w:p>
    <w:p w14:paraId="353D2975" w14:textId="30125C81" w:rsidR="000903DC" w:rsidRPr="00B213FE" w:rsidRDefault="00AE4E75" w:rsidP="000F000A">
      <w:pPr>
        <w:spacing w:after="0"/>
        <w:ind w:firstLine="709"/>
        <w:rPr>
          <w:rFonts w:ascii="Times New Roman" w:hAnsi="Times New Roman" w:cs="Times New Roman"/>
          <w:sz w:val="24"/>
          <w:szCs w:val="24"/>
        </w:rPr>
      </w:pPr>
      <w:r w:rsidRPr="00B213FE">
        <w:rPr>
          <w:rFonts w:ascii="Times New Roman" w:hAnsi="Times New Roman" w:cs="Times New Roman"/>
          <w:sz w:val="24"/>
          <w:szCs w:val="24"/>
        </w:rPr>
        <w:lastRenderedPageBreak/>
        <w:t>Вариант 11</w:t>
      </w:r>
    </w:p>
    <w:p w14:paraId="066C3A3C" w14:textId="77777777" w:rsidR="000903DC" w:rsidRPr="00B213FE" w:rsidRDefault="000903DC" w:rsidP="000F000A">
      <w:pPr>
        <w:numPr>
          <w:ilvl w:val="0"/>
          <w:numId w:val="22"/>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обустра</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рассе</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нный</w:t>
      </w:r>
      <w:proofErr w:type="spellEnd"/>
      <w:r w:rsidRPr="00B213FE">
        <w:rPr>
          <w:rFonts w:ascii="Times New Roman" w:hAnsi="Times New Roman" w:cs="Times New Roman"/>
          <w:sz w:val="24"/>
          <w:szCs w:val="24"/>
        </w:rPr>
        <w:t xml:space="preserve"> (человек)</w:t>
      </w:r>
    </w:p>
    <w:p w14:paraId="0102C347" w14:textId="77777777" w:rsidR="000903DC" w:rsidRPr="00B213FE" w:rsidRDefault="000903DC" w:rsidP="000F000A">
      <w:pPr>
        <w:numPr>
          <w:ilvl w:val="0"/>
          <w:numId w:val="22"/>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привередл</w:t>
      </w:r>
      <w:proofErr w:type="spellEnd"/>
      <w:r w:rsidRPr="00B213FE">
        <w:rPr>
          <w:rFonts w:ascii="Times New Roman" w:hAnsi="Times New Roman" w:cs="Times New Roman"/>
          <w:sz w:val="24"/>
          <w:szCs w:val="24"/>
        </w:rPr>
        <w:t>..</w:t>
      </w:r>
      <w:proofErr w:type="gramEnd"/>
      <w:r w:rsidRPr="00B213FE">
        <w:rPr>
          <w:rFonts w:ascii="Times New Roman" w:hAnsi="Times New Roman" w:cs="Times New Roman"/>
          <w:sz w:val="24"/>
          <w:szCs w:val="24"/>
        </w:rPr>
        <w:t xml:space="preserve">вый, </w:t>
      </w:r>
      <w:proofErr w:type="spellStart"/>
      <w:r w:rsidRPr="00B213FE">
        <w:rPr>
          <w:rFonts w:ascii="Times New Roman" w:hAnsi="Times New Roman" w:cs="Times New Roman"/>
          <w:sz w:val="24"/>
          <w:szCs w:val="24"/>
        </w:rPr>
        <w:t>переменч</w:t>
      </w:r>
      <w:proofErr w:type="spellEnd"/>
      <w:r w:rsidRPr="00B213FE">
        <w:rPr>
          <w:rFonts w:ascii="Times New Roman" w:hAnsi="Times New Roman" w:cs="Times New Roman"/>
          <w:sz w:val="24"/>
          <w:szCs w:val="24"/>
        </w:rPr>
        <w:t>..вый</w:t>
      </w:r>
    </w:p>
    <w:p w14:paraId="620A261A" w14:textId="77777777" w:rsidR="000903DC" w:rsidRPr="00B213FE" w:rsidRDefault="000903DC" w:rsidP="000F000A">
      <w:pPr>
        <w:numPr>
          <w:ilvl w:val="0"/>
          <w:numId w:val="22"/>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груш..</w:t>
      </w:r>
      <w:proofErr w:type="gramEnd"/>
      <w:r w:rsidRPr="00B213FE">
        <w:rPr>
          <w:rFonts w:ascii="Times New Roman" w:hAnsi="Times New Roman" w:cs="Times New Roman"/>
          <w:sz w:val="24"/>
          <w:szCs w:val="24"/>
        </w:rPr>
        <w:t>вый</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парч</w:t>
      </w:r>
      <w:proofErr w:type="spellEnd"/>
      <w:r w:rsidRPr="00B213FE">
        <w:rPr>
          <w:rFonts w:ascii="Times New Roman" w:hAnsi="Times New Roman" w:cs="Times New Roman"/>
          <w:sz w:val="24"/>
          <w:szCs w:val="24"/>
        </w:rPr>
        <w:t>..вый</w:t>
      </w:r>
    </w:p>
    <w:p w14:paraId="3A648CD6" w14:textId="77777777" w:rsidR="000903DC" w:rsidRPr="00B213FE" w:rsidRDefault="000903DC" w:rsidP="000F000A">
      <w:pPr>
        <w:numPr>
          <w:ilvl w:val="0"/>
          <w:numId w:val="22"/>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париж</w:t>
      </w:r>
      <w:proofErr w:type="spellEnd"/>
      <w:r w:rsidRPr="00B213FE">
        <w:rPr>
          <w:rFonts w:ascii="Times New Roman" w:hAnsi="Times New Roman" w:cs="Times New Roman"/>
          <w:sz w:val="24"/>
          <w:szCs w:val="24"/>
        </w:rPr>
        <w:t>..</w:t>
      </w:r>
      <w:proofErr w:type="gramEnd"/>
      <w:r w:rsidRPr="00B213FE">
        <w:rPr>
          <w:rFonts w:ascii="Times New Roman" w:hAnsi="Times New Roman" w:cs="Times New Roman"/>
          <w:sz w:val="24"/>
          <w:szCs w:val="24"/>
        </w:rPr>
        <w:t xml:space="preserve">кий, </w:t>
      </w:r>
      <w:proofErr w:type="spellStart"/>
      <w:r w:rsidRPr="00B213FE">
        <w:rPr>
          <w:rFonts w:ascii="Times New Roman" w:hAnsi="Times New Roman" w:cs="Times New Roman"/>
          <w:sz w:val="24"/>
          <w:szCs w:val="24"/>
        </w:rPr>
        <w:t>низ..кий</w:t>
      </w:r>
      <w:proofErr w:type="spellEnd"/>
    </w:p>
    <w:p w14:paraId="3E7BC76F" w14:textId="77777777" w:rsidR="000903DC" w:rsidRPr="00B213FE" w:rsidRDefault="000903DC" w:rsidP="000F000A">
      <w:pPr>
        <w:numPr>
          <w:ilvl w:val="0"/>
          <w:numId w:val="22"/>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исповед</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ваться</w:t>
      </w:r>
      <w:proofErr w:type="spellEnd"/>
      <w:r w:rsidRPr="00B213FE">
        <w:rPr>
          <w:rFonts w:ascii="Times New Roman" w:hAnsi="Times New Roman" w:cs="Times New Roman"/>
          <w:sz w:val="24"/>
          <w:szCs w:val="24"/>
        </w:rPr>
        <w:t xml:space="preserve">, (переписать) </w:t>
      </w:r>
      <w:proofErr w:type="spellStart"/>
      <w:r w:rsidRPr="00B213FE">
        <w:rPr>
          <w:rFonts w:ascii="Times New Roman" w:hAnsi="Times New Roman" w:cs="Times New Roman"/>
          <w:sz w:val="24"/>
          <w:szCs w:val="24"/>
        </w:rPr>
        <w:t>набел</w:t>
      </w:r>
      <w:proofErr w:type="spellEnd"/>
      <w:r w:rsidRPr="00B213FE">
        <w:rPr>
          <w:rFonts w:ascii="Times New Roman" w:hAnsi="Times New Roman" w:cs="Times New Roman"/>
          <w:sz w:val="24"/>
          <w:szCs w:val="24"/>
        </w:rPr>
        <w:t>..</w:t>
      </w:r>
    </w:p>
    <w:p w14:paraId="34E331C1" w14:textId="77777777" w:rsidR="000903DC" w:rsidRPr="00B213FE" w:rsidRDefault="000903DC" w:rsidP="000F000A">
      <w:pPr>
        <w:spacing w:after="0"/>
        <w:rPr>
          <w:rFonts w:ascii="Times New Roman" w:hAnsi="Times New Roman" w:cs="Times New Roman"/>
          <w:b/>
          <w:bCs/>
          <w:sz w:val="24"/>
          <w:szCs w:val="24"/>
        </w:rPr>
      </w:pPr>
    </w:p>
    <w:p w14:paraId="2D9EB110" w14:textId="335FD467" w:rsidR="000903DC" w:rsidRPr="00B213FE" w:rsidRDefault="00AE4E75" w:rsidP="000F000A">
      <w:pPr>
        <w:spacing w:after="0"/>
        <w:ind w:firstLine="709"/>
        <w:rPr>
          <w:rFonts w:ascii="Times New Roman" w:hAnsi="Times New Roman" w:cs="Times New Roman"/>
          <w:sz w:val="24"/>
          <w:szCs w:val="24"/>
        </w:rPr>
      </w:pPr>
      <w:r w:rsidRPr="00B213FE">
        <w:rPr>
          <w:rFonts w:ascii="Times New Roman" w:hAnsi="Times New Roman" w:cs="Times New Roman"/>
          <w:sz w:val="24"/>
          <w:szCs w:val="24"/>
        </w:rPr>
        <w:t>Вариант 12</w:t>
      </w:r>
    </w:p>
    <w:p w14:paraId="3BFB6E15" w14:textId="77777777" w:rsidR="000903DC" w:rsidRPr="00B213FE" w:rsidRDefault="000903DC" w:rsidP="000F000A">
      <w:pPr>
        <w:numPr>
          <w:ilvl w:val="0"/>
          <w:numId w:val="23"/>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испыт</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очаров</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p>
    <w:p w14:paraId="37BAE91B" w14:textId="77777777" w:rsidR="000903DC" w:rsidRPr="00B213FE" w:rsidRDefault="000903DC" w:rsidP="000F000A">
      <w:pPr>
        <w:numPr>
          <w:ilvl w:val="0"/>
          <w:numId w:val="23"/>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усидч</w:t>
      </w:r>
      <w:proofErr w:type="spellEnd"/>
      <w:r w:rsidRPr="00B213FE">
        <w:rPr>
          <w:rFonts w:ascii="Times New Roman" w:hAnsi="Times New Roman" w:cs="Times New Roman"/>
          <w:sz w:val="24"/>
          <w:szCs w:val="24"/>
        </w:rPr>
        <w:t>..</w:t>
      </w:r>
      <w:proofErr w:type="gramEnd"/>
      <w:r w:rsidRPr="00B213FE">
        <w:rPr>
          <w:rFonts w:ascii="Times New Roman" w:hAnsi="Times New Roman" w:cs="Times New Roman"/>
          <w:sz w:val="24"/>
          <w:szCs w:val="24"/>
        </w:rPr>
        <w:t xml:space="preserve">вый, </w:t>
      </w:r>
      <w:proofErr w:type="spellStart"/>
      <w:r w:rsidRPr="00B213FE">
        <w:rPr>
          <w:rFonts w:ascii="Times New Roman" w:hAnsi="Times New Roman" w:cs="Times New Roman"/>
          <w:sz w:val="24"/>
          <w:szCs w:val="24"/>
        </w:rPr>
        <w:t>затм</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p>
    <w:p w14:paraId="188D839B" w14:textId="77777777" w:rsidR="000903DC" w:rsidRPr="00B213FE" w:rsidRDefault="000903DC" w:rsidP="000F000A">
      <w:pPr>
        <w:numPr>
          <w:ilvl w:val="0"/>
          <w:numId w:val="23"/>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белорус..</w:t>
      </w:r>
      <w:proofErr w:type="gramEnd"/>
      <w:r w:rsidRPr="00B213FE">
        <w:rPr>
          <w:rFonts w:ascii="Times New Roman" w:hAnsi="Times New Roman" w:cs="Times New Roman"/>
          <w:sz w:val="24"/>
          <w:szCs w:val="24"/>
        </w:rPr>
        <w:t>кий</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скольз</w:t>
      </w:r>
      <w:proofErr w:type="spellEnd"/>
      <w:r w:rsidRPr="00B213FE">
        <w:rPr>
          <w:rFonts w:ascii="Times New Roman" w:hAnsi="Times New Roman" w:cs="Times New Roman"/>
          <w:sz w:val="24"/>
          <w:szCs w:val="24"/>
        </w:rPr>
        <w:t>..кий</w:t>
      </w:r>
    </w:p>
    <w:p w14:paraId="07FEA023" w14:textId="77777777" w:rsidR="000903DC" w:rsidRPr="00B213FE" w:rsidRDefault="000903DC" w:rsidP="000F000A">
      <w:pPr>
        <w:numPr>
          <w:ilvl w:val="0"/>
          <w:numId w:val="23"/>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перц</w:t>
      </w:r>
      <w:proofErr w:type="spellEnd"/>
      <w:r w:rsidRPr="00B213FE">
        <w:rPr>
          <w:rFonts w:ascii="Times New Roman" w:hAnsi="Times New Roman" w:cs="Times New Roman"/>
          <w:sz w:val="24"/>
          <w:szCs w:val="24"/>
        </w:rPr>
        <w:t>..</w:t>
      </w:r>
      <w:proofErr w:type="gramEnd"/>
      <w:r w:rsidRPr="00B213FE">
        <w:rPr>
          <w:rFonts w:ascii="Times New Roman" w:hAnsi="Times New Roman" w:cs="Times New Roman"/>
          <w:sz w:val="24"/>
          <w:szCs w:val="24"/>
        </w:rPr>
        <w:t xml:space="preserve">вый (пластырь), </w:t>
      </w:r>
      <w:proofErr w:type="spellStart"/>
      <w:r w:rsidRPr="00B213FE">
        <w:rPr>
          <w:rFonts w:ascii="Times New Roman" w:hAnsi="Times New Roman" w:cs="Times New Roman"/>
          <w:sz w:val="24"/>
          <w:szCs w:val="24"/>
        </w:rPr>
        <w:t>бельч</w:t>
      </w:r>
      <w:proofErr w:type="spellEnd"/>
      <w:r w:rsidRPr="00B213FE">
        <w:rPr>
          <w:rFonts w:ascii="Times New Roman" w:hAnsi="Times New Roman" w:cs="Times New Roman"/>
          <w:sz w:val="24"/>
          <w:szCs w:val="24"/>
        </w:rPr>
        <w:t>..нок</w:t>
      </w:r>
    </w:p>
    <w:p w14:paraId="4E52157D" w14:textId="77777777" w:rsidR="000903DC" w:rsidRPr="00B213FE" w:rsidRDefault="000903DC" w:rsidP="000F000A">
      <w:pPr>
        <w:numPr>
          <w:ilvl w:val="0"/>
          <w:numId w:val="23"/>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насмешл</w:t>
      </w:r>
      <w:proofErr w:type="spellEnd"/>
      <w:r w:rsidRPr="00B213FE">
        <w:rPr>
          <w:rFonts w:ascii="Times New Roman" w:hAnsi="Times New Roman" w:cs="Times New Roman"/>
          <w:sz w:val="24"/>
          <w:szCs w:val="24"/>
        </w:rPr>
        <w:t>..</w:t>
      </w:r>
      <w:proofErr w:type="gramEnd"/>
      <w:r w:rsidRPr="00B213FE">
        <w:rPr>
          <w:rFonts w:ascii="Times New Roman" w:hAnsi="Times New Roman" w:cs="Times New Roman"/>
          <w:sz w:val="24"/>
          <w:szCs w:val="24"/>
        </w:rPr>
        <w:t xml:space="preserve">вый, </w:t>
      </w:r>
      <w:proofErr w:type="spellStart"/>
      <w:r w:rsidRPr="00B213FE">
        <w:rPr>
          <w:rFonts w:ascii="Times New Roman" w:hAnsi="Times New Roman" w:cs="Times New Roman"/>
          <w:sz w:val="24"/>
          <w:szCs w:val="24"/>
        </w:rPr>
        <w:t>очерч</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xml:space="preserve"> (круг)</w:t>
      </w:r>
    </w:p>
    <w:p w14:paraId="798FB5D3" w14:textId="77777777" w:rsidR="000903DC" w:rsidRPr="00B213FE" w:rsidRDefault="000903DC" w:rsidP="000F000A">
      <w:pPr>
        <w:spacing w:after="0"/>
        <w:rPr>
          <w:rFonts w:ascii="Times New Roman" w:hAnsi="Times New Roman" w:cs="Times New Roman"/>
          <w:b/>
          <w:bCs/>
          <w:sz w:val="24"/>
          <w:szCs w:val="24"/>
        </w:rPr>
      </w:pPr>
    </w:p>
    <w:p w14:paraId="3E0F2DC8" w14:textId="3D069318" w:rsidR="000903DC" w:rsidRPr="00B213FE" w:rsidRDefault="00AE4E75" w:rsidP="000F000A">
      <w:pPr>
        <w:spacing w:after="0"/>
        <w:ind w:firstLine="709"/>
        <w:rPr>
          <w:rFonts w:ascii="Times New Roman" w:hAnsi="Times New Roman" w:cs="Times New Roman"/>
          <w:sz w:val="24"/>
          <w:szCs w:val="24"/>
        </w:rPr>
      </w:pPr>
      <w:r w:rsidRPr="00B213FE">
        <w:rPr>
          <w:rFonts w:ascii="Times New Roman" w:hAnsi="Times New Roman" w:cs="Times New Roman"/>
          <w:sz w:val="24"/>
          <w:szCs w:val="24"/>
        </w:rPr>
        <w:t>Вариант 13</w:t>
      </w:r>
    </w:p>
    <w:p w14:paraId="675C3589" w14:textId="77777777" w:rsidR="000903DC" w:rsidRPr="00B213FE" w:rsidRDefault="000903DC" w:rsidP="000F000A">
      <w:pPr>
        <w:numPr>
          <w:ilvl w:val="0"/>
          <w:numId w:val="24"/>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доверительн</w:t>
      </w:r>
      <w:proofErr w:type="spellEnd"/>
      <w:r w:rsidRPr="00B213FE">
        <w:rPr>
          <w:rFonts w:ascii="Times New Roman" w:hAnsi="Times New Roman" w:cs="Times New Roman"/>
          <w:sz w:val="24"/>
          <w:szCs w:val="24"/>
        </w:rPr>
        <w:t>..</w:t>
      </w:r>
      <w:proofErr w:type="gramEnd"/>
      <w:r w:rsidRPr="00B213FE">
        <w:rPr>
          <w:rFonts w:ascii="Times New Roman" w:hAnsi="Times New Roman" w:cs="Times New Roman"/>
          <w:sz w:val="24"/>
          <w:szCs w:val="24"/>
        </w:rPr>
        <w:t xml:space="preserve"> (поделиться), </w:t>
      </w:r>
      <w:proofErr w:type="spellStart"/>
      <w:proofErr w:type="gramStart"/>
      <w:r w:rsidRPr="00B213FE">
        <w:rPr>
          <w:rFonts w:ascii="Times New Roman" w:hAnsi="Times New Roman" w:cs="Times New Roman"/>
          <w:sz w:val="24"/>
          <w:szCs w:val="24"/>
        </w:rPr>
        <w:t>аплодир</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вать</w:t>
      </w:r>
      <w:proofErr w:type="spellEnd"/>
    </w:p>
    <w:p w14:paraId="577EA77A" w14:textId="77777777" w:rsidR="000903DC" w:rsidRPr="00B213FE" w:rsidRDefault="000903DC" w:rsidP="000F000A">
      <w:pPr>
        <w:numPr>
          <w:ilvl w:val="0"/>
          <w:numId w:val="24"/>
        </w:numPr>
        <w:spacing w:after="0" w:line="240" w:lineRule="auto"/>
        <w:rPr>
          <w:rFonts w:ascii="Times New Roman" w:hAnsi="Times New Roman" w:cs="Times New Roman"/>
          <w:sz w:val="24"/>
          <w:szCs w:val="24"/>
        </w:rPr>
      </w:pPr>
      <w:proofErr w:type="gramStart"/>
      <w:r w:rsidRPr="00B213FE">
        <w:rPr>
          <w:rFonts w:ascii="Times New Roman" w:hAnsi="Times New Roman" w:cs="Times New Roman"/>
          <w:sz w:val="24"/>
          <w:szCs w:val="24"/>
        </w:rPr>
        <w:t>чист..</w:t>
      </w:r>
      <w:proofErr w:type="spellStart"/>
      <w:proofErr w:type="gramEnd"/>
      <w:r w:rsidRPr="00B213FE">
        <w:rPr>
          <w:rFonts w:ascii="Times New Roman" w:hAnsi="Times New Roman" w:cs="Times New Roman"/>
          <w:sz w:val="24"/>
          <w:szCs w:val="24"/>
        </w:rPr>
        <w:t>нький</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младенч</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ский</w:t>
      </w:r>
      <w:proofErr w:type="spellEnd"/>
    </w:p>
    <w:p w14:paraId="30EBE3F0" w14:textId="77777777" w:rsidR="000903DC" w:rsidRPr="00B213FE" w:rsidRDefault="000903DC" w:rsidP="000F000A">
      <w:pPr>
        <w:numPr>
          <w:ilvl w:val="0"/>
          <w:numId w:val="24"/>
        </w:numPr>
        <w:spacing w:after="0" w:line="240" w:lineRule="auto"/>
        <w:rPr>
          <w:rFonts w:ascii="Times New Roman" w:hAnsi="Times New Roman" w:cs="Times New Roman"/>
          <w:sz w:val="24"/>
          <w:szCs w:val="24"/>
        </w:rPr>
      </w:pPr>
      <w:proofErr w:type="gramStart"/>
      <w:r w:rsidRPr="00B213FE">
        <w:rPr>
          <w:rFonts w:ascii="Times New Roman" w:hAnsi="Times New Roman" w:cs="Times New Roman"/>
          <w:sz w:val="24"/>
          <w:szCs w:val="24"/>
        </w:rPr>
        <w:t>кож..</w:t>
      </w:r>
      <w:proofErr w:type="spellStart"/>
      <w:proofErr w:type="gramEnd"/>
      <w:r w:rsidRPr="00B213FE">
        <w:rPr>
          <w:rFonts w:ascii="Times New Roman" w:hAnsi="Times New Roman" w:cs="Times New Roman"/>
          <w:sz w:val="24"/>
          <w:szCs w:val="24"/>
        </w:rPr>
        <w:t>ный</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веснушч</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тый</w:t>
      </w:r>
      <w:proofErr w:type="spellEnd"/>
    </w:p>
    <w:p w14:paraId="64944840" w14:textId="77777777" w:rsidR="000903DC" w:rsidRPr="00B213FE" w:rsidRDefault="000903DC" w:rsidP="000F000A">
      <w:pPr>
        <w:numPr>
          <w:ilvl w:val="0"/>
          <w:numId w:val="24"/>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обидч</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вость</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овлад</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p>
    <w:p w14:paraId="27A4A5D4" w14:textId="77777777" w:rsidR="000903DC" w:rsidRPr="00B213FE" w:rsidRDefault="000903DC" w:rsidP="000F000A">
      <w:pPr>
        <w:numPr>
          <w:ilvl w:val="0"/>
          <w:numId w:val="24"/>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удва</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привередл</w:t>
      </w:r>
      <w:proofErr w:type="spellEnd"/>
      <w:r w:rsidRPr="00B213FE">
        <w:rPr>
          <w:rFonts w:ascii="Times New Roman" w:hAnsi="Times New Roman" w:cs="Times New Roman"/>
          <w:sz w:val="24"/>
          <w:szCs w:val="24"/>
        </w:rPr>
        <w:t>..вый</w:t>
      </w:r>
    </w:p>
    <w:p w14:paraId="2C422947" w14:textId="77777777" w:rsidR="000903DC" w:rsidRPr="00B213FE" w:rsidRDefault="000903DC" w:rsidP="000F000A">
      <w:pPr>
        <w:spacing w:after="0"/>
        <w:rPr>
          <w:rFonts w:ascii="Times New Roman" w:hAnsi="Times New Roman" w:cs="Times New Roman"/>
          <w:b/>
          <w:bCs/>
          <w:sz w:val="24"/>
          <w:szCs w:val="24"/>
        </w:rPr>
      </w:pPr>
    </w:p>
    <w:p w14:paraId="727A830A" w14:textId="2D8C7348" w:rsidR="000903DC" w:rsidRPr="00B213FE" w:rsidRDefault="00AE4E75" w:rsidP="000F000A">
      <w:pPr>
        <w:spacing w:after="0"/>
        <w:ind w:firstLine="709"/>
        <w:rPr>
          <w:rFonts w:ascii="Times New Roman" w:hAnsi="Times New Roman" w:cs="Times New Roman"/>
          <w:sz w:val="24"/>
          <w:szCs w:val="24"/>
        </w:rPr>
      </w:pPr>
      <w:r w:rsidRPr="00B213FE">
        <w:rPr>
          <w:rFonts w:ascii="Times New Roman" w:hAnsi="Times New Roman" w:cs="Times New Roman"/>
          <w:sz w:val="24"/>
          <w:szCs w:val="24"/>
        </w:rPr>
        <w:t>Вариант 14</w:t>
      </w:r>
    </w:p>
    <w:p w14:paraId="61020C58" w14:textId="77777777" w:rsidR="000903DC" w:rsidRPr="00B213FE" w:rsidRDefault="000903DC" w:rsidP="000F000A">
      <w:pPr>
        <w:numPr>
          <w:ilvl w:val="0"/>
          <w:numId w:val="25"/>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плат..</w:t>
      </w:r>
      <w:proofErr w:type="gramEnd"/>
      <w:r w:rsidRPr="00B213FE">
        <w:rPr>
          <w:rFonts w:ascii="Times New Roman" w:hAnsi="Times New Roman" w:cs="Times New Roman"/>
          <w:sz w:val="24"/>
          <w:szCs w:val="24"/>
        </w:rPr>
        <w:t>ной</w:t>
      </w:r>
      <w:proofErr w:type="spellEnd"/>
      <w:r w:rsidRPr="00B213FE">
        <w:rPr>
          <w:rFonts w:ascii="Times New Roman" w:hAnsi="Times New Roman" w:cs="Times New Roman"/>
          <w:sz w:val="24"/>
          <w:szCs w:val="24"/>
        </w:rPr>
        <w:t xml:space="preserve"> (шкаф), </w:t>
      </w:r>
      <w:proofErr w:type="spellStart"/>
      <w:r w:rsidRPr="00B213FE">
        <w:rPr>
          <w:rFonts w:ascii="Times New Roman" w:hAnsi="Times New Roman" w:cs="Times New Roman"/>
          <w:sz w:val="24"/>
          <w:szCs w:val="24"/>
        </w:rPr>
        <w:t>серебр</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ные</w:t>
      </w:r>
      <w:proofErr w:type="spellEnd"/>
      <w:r w:rsidRPr="00B213FE">
        <w:rPr>
          <w:rFonts w:ascii="Times New Roman" w:hAnsi="Times New Roman" w:cs="Times New Roman"/>
          <w:sz w:val="24"/>
          <w:szCs w:val="24"/>
        </w:rPr>
        <w:t xml:space="preserve"> (серьги)</w:t>
      </w:r>
    </w:p>
    <w:p w14:paraId="26A07399" w14:textId="77777777" w:rsidR="000903DC" w:rsidRPr="00B213FE" w:rsidRDefault="000903DC" w:rsidP="000F000A">
      <w:pPr>
        <w:numPr>
          <w:ilvl w:val="0"/>
          <w:numId w:val="25"/>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переливч</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тые</w:t>
      </w:r>
      <w:proofErr w:type="spellEnd"/>
      <w:r w:rsidRPr="00B213FE">
        <w:rPr>
          <w:rFonts w:ascii="Times New Roman" w:hAnsi="Times New Roman" w:cs="Times New Roman"/>
          <w:sz w:val="24"/>
          <w:szCs w:val="24"/>
        </w:rPr>
        <w:t xml:space="preserve"> (трели), </w:t>
      </w:r>
      <w:proofErr w:type="spellStart"/>
      <w:r w:rsidRPr="00B213FE">
        <w:rPr>
          <w:rFonts w:ascii="Times New Roman" w:hAnsi="Times New Roman" w:cs="Times New Roman"/>
          <w:sz w:val="24"/>
          <w:szCs w:val="24"/>
        </w:rPr>
        <w:t>оч</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ровательно</w:t>
      </w:r>
      <w:proofErr w:type="spellEnd"/>
    </w:p>
    <w:p w14:paraId="747F7012" w14:textId="77777777" w:rsidR="000903DC" w:rsidRPr="00B213FE" w:rsidRDefault="000903DC" w:rsidP="000F000A">
      <w:pPr>
        <w:numPr>
          <w:ilvl w:val="0"/>
          <w:numId w:val="25"/>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замоч</w:t>
      </w:r>
      <w:proofErr w:type="spellEnd"/>
      <w:r w:rsidRPr="00B213FE">
        <w:rPr>
          <w:rFonts w:ascii="Times New Roman" w:hAnsi="Times New Roman" w:cs="Times New Roman"/>
          <w:sz w:val="24"/>
          <w:szCs w:val="24"/>
        </w:rPr>
        <w:t>..</w:t>
      </w:r>
      <w:proofErr w:type="gramEnd"/>
      <w:r w:rsidRPr="00B213FE">
        <w:rPr>
          <w:rFonts w:ascii="Times New Roman" w:hAnsi="Times New Roman" w:cs="Times New Roman"/>
          <w:sz w:val="24"/>
          <w:szCs w:val="24"/>
        </w:rPr>
        <w:t xml:space="preserve">к, </w:t>
      </w:r>
      <w:proofErr w:type="spellStart"/>
      <w:r w:rsidRPr="00B213FE">
        <w:rPr>
          <w:rFonts w:ascii="Times New Roman" w:hAnsi="Times New Roman" w:cs="Times New Roman"/>
          <w:sz w:val="24"/>
          <w:szCs w:val="24"/>
        </w:rPr>
        <w:t>вермишел</w:t>
      </w:r>
      <w:proofErr w:type="spellEnd"/>
      <w:r w:rsidRPr="00B213FE">
        <w:rPr>
          <w:rFonts w:ascii="Times New Roman" w:hAnsi="Times New Roman" w:cs="Times New Roman"/>
          <w:sz w:val="24"/>
          <w:szCs w:val="24"/>
        </w:rPr>
        <w:t>..вый</w:t>
      </w:r>
    </w:p>
    <w:p w14:paraId="57FB6B48" w14:textId="77777777" w:rsidR="000903DC" w:rsidRPr="00B213FE" w:rsidRDefault="000903DC" w:rsidP="000F000A">
      <w:pPr>
        <w:numPr>
          <w:ilvl w:val="0"/>
          <w:numId w:val="25"/>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застр</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соскуч</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лась</w:t>
      </w:r>
      <w:proofErr w:type="spellEnd"/>
    </w:p>
    <w:p w14:paraId="634F9606" w14:textId="77777777" w:rsidR="000903DC" w:rsidRPr="00B213FE" w:rsidRDefault="000903DC" w:rsidP="000F000A">
      <w:pPr>
        <w:numPr>
          <w:ilvl w:val="0"/>
          <w:numId w:val="25"/>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лед..</w:t>
      </w:r>
      <w:proofErr w:type="gramEnd"/>
      <w:r w:rsidRPr="00B213FE">
        <w:rPr>
          <w:rFonts w:ascii="Times New Roman" w:hAnsi="Times New Roman" w:cs="Times New Roman"/>
          <w:sz w:val="24"/>
          <w:szCs w:val="24"/>
        </w:rPr>
        <w:t>ной</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реч</w:t>
      </w:r>
      <w:proofErr w:type="spellEnd"/>
      <w:r w:rsidRPr="00B213FE">
        <w:rPr>
          <w:rFonts w:ascii="Times New Roman" w:hAnsi="Times New Roman" w:cs="Times New Roman"/>
          <w:sz w:val="24"/>
          <w:szCs w:val="24"/>
        </w:rPr>
        <w:t>..вой</w:t>
      </w:r>
    </w:p>
    <w:p w14:paraId="1F054BEE" w14:textId="77777777" w:rsidR="000903DC" w:rsidRPr="00B213FE" w:rsidRDefault="000903DC" w:rsidP="000F000A">
      <w:pPr>
        <w:spacing w:after="0"/>
        <w:rPr>
          <w:rFonts w:ascii="Times New Roman" w:hAnsi="Times New Roman" w:cs="Times New Roman"/>
          <w:b/>
          <w:bCs/>
          <w:sz w:val="24"/>
          <w:szCs w:val="24"/>
        </w:rPr>
      </w:pPr>
    </w:p>
    <w:p w14:paraId="7F3B6175" w14:textId="1DC76073" w:rsidR="000903DC" w:rsidRPr="00B213FE" w:rsidRDefault="00AE4E75" w:rsidP="000F000A">
      <w:pPr>
        <w:spacing w:after="0"/>
        <w:ind w:firstLine="709"/>
        <w:rPr>
          <w:rFonts w:ascii="Times New Roman" w:hAnsi="Times New Roman" w:cs="Times New Roman"/>
          <w:sz w:val="24"/>
          <w:szCs w:val="24"/>
        </w:rPr>
      </w:pPr>
      <w:r w:rsidRPr="00B213FE">
        <w:rPr>
          <w:rFonts w:ascii="Times New Roman" w:hAnsi="Times New Roman" w:cs="Times New Roman"/>
          <w:sz w:val="24"/>
          <w:szCs w:val="24"/>
        </w:rPr>
        <w:t>Вариант 15</w:t>
      </w:r>
    </w:p>
    <w:p w14:paraId="2416BA52" w14:textId="77777777" w:rsidR="000903DC" w:rsidRPr="00B213FE" w:rsidRDefault="000903DC" w:rsidP="000F000A">
      <w:pPr>
        <w:numPr>
          <w:ilvl w:val="0"/>
          <w:numId w:val="26"/>
        </w:numPr>
        <w:spacing w:after="0" w:line="240" w:lineRule="auto"/>
        <w:rPr>
          <w:rFonts w:ascii="Times New Roman" w:hAnsi="Times New Roman" w:cs="Times New Roman"/>
          <w:sz w:val="24"/>
          <w:szCs w:val="24"/>
        </w:rPr>
      </w:pPr>
      <w:proofErr w:type="gramStart"/>
      <w:r w:rsidRPr="00B213FE">
        <w:rPr>
          <w:rFonts w:ascii="Times New Roman" w:hAnsi="Times New Roman" w:cs="Times New Roman"/>
          <w:sz w:val="24"/>
          <w:szCs w:val="24"/>
        </w:rPr>
        <w:t>кож..</w:t>
      </w:r>
      <w:proofErr w:type="spellStart"/>
      <w:proofErr w:type="gramEnd"/>
      <w:r w:rsidRPr="00B213FE">
        <w:rPr>
          <w:rFonts w:ascii="Times New Roman" w:hAnsi="Times New Roman" w:cs="Times New Roman"/>
          <w:sz w:val="24"/>
          <w:szCs w:val="24"/>
        </w:rPr>
        <w:t>ца</w:t>
      </w:r>
      <w:proofErr w:type="spellEnd"/>
      <w:r w:rsidRPr="00B213FE">
        <w:rPr>
          <w:rFonts w:ascii="Times New Roman" w:hAnsi="Times New Roman" w:cs="Times New Roman"/>
          <w:sz w:val="24"/>
          <w:szCs w:val="24"/>
        </w:rPr>
        <w:t xml:space="preserve"> (яблока),  </w:t>
      </w:r>
      <w:proofErr w:type="spellStart"/>
      <w:r w:rsidRPr="00B213FE">
        <w:rPr>
          <w:rFonts w:ascii="Times New Roman" w:hAnsi="Times New Roman" w:cs="Times New Roman"/>
          <w:sz w:val="24"/>
          <w:szCs w:val="24"/>
        </w:rPr>
        <w:t>потч</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p>
    <w:p w14:paraId="16F69629" w14:textId="77777777" w:rsidR="000903DC" w:rsidRPr="00B213FE" w:rsidRDefault="000903DC" w:rsidP="000F000A">
      <w:pPr>
        <w:numPr>
          <w:ilvl w:val="0"/>
          <w:numId w:val="26"/>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услужл</w:t>
      </w:r>
      <w:proofErr w:type="spellEnd"/>
      <w:r w:rsidRPr="00B213FE">
        <w:rPr>
          <w:rFonts w:ascii="Times New Roman" w:hAnsi="Times New Roman" w:cs="Times New Roman"/>
          <w:sz w:val="24"/>
          <w:szCs w:val="24"/>
        </w:rPr>
        <w:t>..</w:t>
      </w:r>
      <w:proofErr w:type="gramEnd"/>
      <w:r w:rsidRPr="00B213FE">
        <w:rPr>
          <w:rFonts w:ascii="Times New Roman" w:hAnsi="Times New Roman" w:cs="Times New Roman"/>
          <w:sz w:val="24"/>
          <w:szCs w:val="24"/>
        </w:rPr>
        <w:t xml:space="preserve">вый, </w:t>
      </w:r>
      <w:proofErr w:type="spellStart"/>
      <w:r w:rsidRPr="00B213FE">
        <w:rPr>
          <w:rFonts w:ascii="Times New Roman" w:hAnsi="Times New Roman" w:cs="Times New Roman"/>
          <w:sz w:val="24"/>
          <w:szCs w:val="24"/>
        </w:rPr>
        <w:t>разбуж</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нный</w:t>
      </w:r>
      <w:proofErr w:type="spellEnd"/>
    </w:p>
    <w:p w14:paraId="0CEB697B" w14:textId="77777777" w:rsidR="000903DC" w:rsidRPr="00B213FE" w:rsidRDefault="000903DC" w:rsidP="000F000A">
      <w:pPr>
        <w:numPr>
          <w:ilvl w:val="0"/>
          <w:numId w:val="26"/>
        </w:numPr>
        <w:spacing w:after="0" w:line="240" w:lineRule="auto"/>
        <w:rPr>
          <w:rFonts w:ascii="Times New Roman" w:hAnsi="Times New Roman" w:cs="Times New Roman"/>
          <w:sz w:val="24"/>
          <w:szCs w:val="24"/>
        </w:rPr>
      </w:pPr>
      <w:proofErr w:type="gramStart"/>
      <w:r w:rsidRPr="00B213FE">
        <w:rPr>
          <w:rFonts w:ascii="Times New Roman" w:hAnsi="Times New Roman" w:cs="Times New Roman"/>
          <w:sz w:val="24"/>
          <w:szCs w:val="24"/>
        </w:rPr>
        <w:t>атак..</w:t>
      </w:r>
      <w:proofErr w:type="spellStart"/>
      <w:proofErr w:type="gramEnd"/>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зажив..</w:t>
      </w:r>
    </w:p>
    <w:p w14:paraId="3E3A4B35" w14:textId="77777777" w:rsidR="000903DC" w:rsidRPr="00B213FE" w:rsidRDefault="000903DC" w:rsidP="000F000A">
      <w:pPr>
        <w:numPr>
          <w:ilvl w:val="0"/>
          <w:numId w:val="26"/>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предприимч</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вость</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обезбол</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вающее</w:t>
      </w:r>
      <w:proofErr w:type="spellEnd"/>
    </w:p>
    <w:p w14:paraId="5D63FA95" w14:textId="77777777" w:rsidR="000903DC" w:rsidRPr="00B213FE" w:rsidRDefault="000903DC" w:rsidP="000F000A">
      <w:pPr>
        <w:numPr>
          <w:ilvl w:val="0"/>
          <w:numId w:val="26"/>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lastRenderedPageBreak/>
        <w:t>расплывч</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тый</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восприимч</w:t>
      </w:r>
      <w:proofErr w:type="spellEnd"/>
      <w:r w:rsidRPr="00B213FE">
        <w:rPr>
          <w:rFonts w:ascii="Times New Roman" w:hAnsi="Times New Roman" w:cs="Times New Roman"/>
          <w:sz w:val="24"/>
          <w:szCs w:val="24"/>
        </w:rPr>
        <w:t>..вый</w:t>
      </w:r>
    </w:p>
    <w:p w14:paraId="6505BE9B" w14:textId="77777777" w:rsidR="000903DC" w:rsidRPr="00B213FE" w:rsidRDefault="000903DC" w:rsidP="000F000A">
      <w:pPr>
        <w:spacing w:after="0"/>
        <w:rPr>
          <w:rFonts w:ascii="Times New Roman" w:hAnsi="Times New Roman" w:cs="Times New Roman"/>
          <w:b/>
          <w:bCs/>
          <w:sz w:val="24"/>
          <w:szCs w:val="24"/>
        </w:rPr>
      </w:pPr>
    </w:p>
    <w:p w14:paraId="5F910729" w14:textId="4F8DFF7F" w:rsidR="000903DC" w:rsidRPr="00B213FE" w:rsidRDefault="00AE4E75" w:rsidP="000F000A">
      <w:pPr>
        <w:spacing w:after="0"/>
        <w:ind w:firstLine="709"/>
        <w:rPr>
          <w:rFonts w:ascii="Times New Roman" w:hAnsi="Times New Roman" w:cs="Times New Roman"/>
          <w:sz w:val="24"/>
          <w:szCs w:val="24"/>
        </w:rPr>
      </w:pPr>
      <w:r w:rsidRPr="00B213FE">
        <w:rPr>
          <w:rFonts w:ascii="Times New Roman" w:hAnsi="Times New Roman" w:cs="Times New Roman"/>
          <w:sz w:val="24"/>
          <w:szCs w:val="24"/>
        </w:rPr>
        <w:t>Вариант 16</w:t>
      </w:r>
    </w:p>
    <w:p w14:paraId="59CC9259" w14:textId="77777777" w:rsidR="000903DC" w:rsidRPr="00B213FE" w:rsidRDefault="000903DC" w:rsidP="000F000A">
      <w:pPr>
        <w:numPr>
          <w:ilvl w:val="0"/>
          <w:numId w:val="27"/>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незатейл</w:t>
      </w:r>
      <w:proofErr w:type="spellEnd"/>
      <w:r w:rsidRPr="00B213FE">
        <w:rPr>
          <w:rFonts w:ascii="Times New Roman" w:hAnsi="Times New Roman" w:cs="Times New Roman"/>
          <w:sz w:val="24"/>
          <w:szCs w:val="24"/>
        </w:rPr>
        <w:t>..</w:t>
      </w:r>
      <w:proofErr w:type="gramEnd"/>
      <w:r w:rsidRPr="00B213FE">
        <w:rPr>
          <w:rFonts w:ascii="Times New Roman" w:hAnsi="Times New Roman" w:cs="Times New Roman"/>
          <w:sz w:val="24"/>
          <w:szCs w:val="24"/>
        </w:rPr>
        <w:t xml:space="preserve">вый, </w:t>
      </w:r>
      <w:proofErr w:type="spellStart"/>
      <w:r w:rsidRPr="00B213FE">
        <w:rPr>
          <w:rFonts w:ascii="Times New Roman" w:hAnsi="Times New Roman" w:cs="Times New Roman"/>
          <w:sz w:val="24"/>
          <w:szCs w:val="24"/>
        </w:rPr>
        <w:t>берест..ная</w:t>
      </w:r>
      <w:proofErr w:type="spellEnd"/>
      <w:r w:rsidRPr="00B213FE">
        <w:rPr>
          <w:rFonts w:ascii="Times New Roman" w:hAnsi="Times New Roman" w:cs="Times New Roman"/>
          <w:sz w:val="24"/>
          <w:szCs w:val="24"/>
        </w:rPr>
        <w:t xml:space="preserve"> (грамота)</w:t>
      </w:r>
    </w:p>
    <w:p w14:paraId="18175419" w14:textId="77777777" w:rsidR="000903DC" w:rsidRPr="00B213FE" w:rsidRDefault="000903DC" w:rsidP="000F000A">
      <w:pPr>
        <w:numPr>
          <w:ilvl w:val="0"/>
          <w:numId w:val="27"/>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письм</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цо</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лиц..вой</w:t>
      </w:r>
      <w:proofErr w:type="spellEnd"/>
    </w:p>
    <w:p w14:paraId="52020EE9" w14:textId="77777777" w:rsidR="000903DC" w:rsidRPr="00B213FE" w:rsidRDefault="000903DC" w:rsidP="000F000A">
      <w:pPr>
        <w:numPr>
          <w:ilvl w:val="0"/>
          <w:numId w:val="27"/>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удоста</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вавший</w:t>
      </w:r>
      <w:proofErr w:type="spellEnd"/>
      <w:r w:rsidRPr="00B213FE">
        <w:rPr>
          <w:rFonts w:ascii="Times New Roman" w:hAnsi="Times New Roman" w:cs="Times New Roman"/>
          <w:sz w:val="24"/>
          <w:szCs w:val="24"/>
        </w:rPr>
        <w:t>, вышаг..</w:t>
      </w:r>
      <w:proofErr w:type="spellStart"/>
      <w:r w:rsidRPr="00B213FE">
        <w:rPr>
          <w:rFonts w:ascii="Times New Roman" w:hAnsi="Times New Roman" w:cs="Times New Roman"/>
          <w:sz w:val="24"/>
          <w:szCs w:val="24"/>
        </w:rPr>
        <w:t>вать</w:t>
      </w:r>
      <w:proofErr w:type="spellEnd"/>
    </w:p>
    <w:p w14:paraId="3402D397" w14:textId="77777777" w:rsidR="000903DC" w:rsidRPr="00B213FE" w:rsidRDefault="000903DC" w:rsidP="000F000A">
      <w:pPr>
        <w:numPr>
          <w:ilvl w:val="0"/>
          <w:numId w:val="27"/>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дымч</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тый</w:t>
      </w:r>
      <w:proofErr w:type="spellEnd"/>
      <w:r w:rsidRPr="00B213FE">
        <w:rPr>
          <w:rFonts w:ascii="Times New Roman" w:hAnsi="Times New Roman" w:cs="Times New Roman"/>
          <w:sz w:val="24"/>
          <w:szCs w:val="24"/>
        </w:rPr>
        <w:t>, (начать) снов..</w:t>
      </w:r>
    </w:p>
    <w:p w14:paraId="6B7C249D" w14:textId="77777777" w:rsidR="000903DC" w:rsidRPr="00B213FE" w:rsidRDefault="000903DC" w:rsidP="000F000A">
      <w:pPr>
        <w:numPr>
          <w:ilvl w:val="0"/>
          <w:numId w:val="27"/>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перебеж</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ик</w:t>
      </w:r>
      <w:proofErr w:type="spellEnd"/>
      <w:r w:rsidRPr="00B213FE">
        <w:rPr>
          <w:rFonts w:ascii="Times New Roman" w:hAnsi="Times New Roman" w:cs="Times New Roman"/>
          <w:sz w:val="24"/>
          <w:szCs w:val="24"/>
        </w:rPr>
        <w:t>, чайхан..</w:t>
      </w:r>
      <w:proofErr w:type="spellStart"/>
      <w:r w:rsidRPr="00B213FE">
        <w:rPr>
          <w:rFonts w:ascii="Times New Roman" w:hAnsi="Times New Roman" w:cs="Times New Roman"/>
          <w:sz w:val="24"/>
          <w:szCs w:val="24"/>
        </w:rPr>
        <w:t>ик</w:t>
      </w:r>
      <w:proofErr w:type="spellEnd"/>
    </w:p>
    <w:p w14:paraId="24D80F64" w14:textId="77777777" w:rsidR="000903DC" w:rsidRPr="00B213FE" w:rsidRDefault="000903DC" w:rsidP="000F000A">
      <w:pPr>
        <w:spacing w:after="0"/>
        <w:rPr>
          <w:rFonts w:ascii="Times New Roman" w:hAnsi="Times New Roman" w:cs="Times New Roman"/>
          <w:b/>
          <w:bCs/>
          <w:sz w:val="24"/>
          <w:szCs w:val="24"/>
        </w:rPr>
      </w:pPr>
    </w:p>
    <w:p w14:paraId="1495964C" w14:textId="00DFFDBB" w:rsidR="000903DC" w:rsidRPr="00B213FE" w:rsidRDefault="00AE4E75" w:rsidP="000F000A">
      <w:pPr>
        <w:spacing w:after="0"/>
        <w:ind w:firstLine="709"/>
        <w:rPr>
          <w:rFonts w:ascii="Times New Roman" w:hAnsi="Times New Roman" w:cs="Times New Roman"/>
          <w:sz w:val="24"/>
          <w:szCs w:val="24"/>
        </w:rPr>
      </w:pPr>
      <w:r w:rsidRPr="00B213FE">
        <w:rPr>
          <w:rFonts w:ascii="Times New Roman" w:hAnsi="Times New Roman" w:cs="Times New Roman"/>
          <w:sz w:val="24"/>
          <w:szCs w:val="24"/>
        </w:rPr>
        <w:t>Вариант 17</w:t>
      </w:r>
    </w:p>
    <w:p w14:paraId="49B38D71" w14:textId="77777777" w:rsidR="000903DC" w:rsidRPr="00B213FE" w:rsidRDefault="000903DC" w:rsidP="000F000A">
      <w:pPr>
        <w:numPr>
          <w:ilvl w:val="0"/>
          <w:numId w:val="28"/>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развед</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ик</w:t>
      </w:r>
      <w:proofErr w:type="spellEnd"/>
      <w:r w:rsidRPr="00B213FE">
        <w:rPr>
          <w:rFonts w:ascii="Times New Roman" w:hAnsi="Times New Roman" w:cs="Times New Roman"/>
          <w:sz w:val="24"/>
          <w:szCs w:val="24"/>
        </w:rPr>
        <w:t>, переплёт..</w:t>
      </w:r>
      <w:proofErr w:type="spellStart"/>
      <w:r w:rsidRPr="00B213FE">
        <w:rPr>
          <w:rFonts w:ascii="Times New Roman" w:hAnsi="Times New Roman" w:cs="Times New Roman"/>
          <w:sz w:val="24"/>
          <w:szCs w:val="24"/>
        </w:rPr>
        <w:t>ик</w:t>
      </w:r>
      <w:proofErr w:type="spellEnd"/>
    </w:p>
    <w:p w14:paraId="08460BDC" w14:textId="77777777" w:rsidR="000903DC" w:rsidRPr="00B213FE" w:rsidRDefault="000903DC" w:rsidP="000F000A">
      <w:pPr>
        <w:numPr>
          <w:ilvl w:val="0"/>
          <w:numId w:val="28"/>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изразц</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вая</w:t>
      </w:r>
      <w:proofErr w:type="spellEnd"/>
      <w:r w:rsidRPr="00B213FE">
        <w:rPr>
          <w:rFonts w:ascii="Times New Roman" w:hAnsi="Times New Roman" w:cs="Times New Roman"/>
          <w:sz w:val="24"/>
          <w:szCs w:val="24"/>
        </w:rPr>
        <w:t xml:space="preserve"> (печь), </w:t>
      </w:r>
      <w:proofErr w:type="spellStart"/>
      <w:r w:rsidRPr="00B213FE">
        <w:rPr>
          <w:rFonts w:ascii="Times New Roman" w:hAnsi="Times New Roman" w:cs="Times New Roman"/>
          <w:sz w:val="24"/>
          <w:szCs w:val="24"/>
        </w:rPr>
        <w:t>перелист</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xml:space="preserve"> (книгу)</w:t>
      </w:r>
    </w:p>
    <w:p w14:paraId="0241A84E" w14:textId="77777777" w:rsidR="000903DC" w:rsidRPr="00B213FE" w:rsidRDefault="000903DC" w:rsidP="000F000A">
      <w:pPr>
        <w:numPr>
          <w:ilvl w:val="0"/>
          <w:numId w:val="28"/>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доигр</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обоснов</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xml:space="preserve"> (мнение)</w:t>
      </w:r>
    </w:p>
    <w:p w14:paraId="2BE26059" w14:textId="77777777" w:rsidR="000903DC" w:rsidRPr="00B213FE" w:rsidRDefault="000903DC" w:rsidP="000F000A">
      <w:pPr>
        <w:numPr>
          <w:ilvl w:val="0"/>
          <w:numId w:val="28"/>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опрометч</w:t>
      </w:r>
      <w:proofErr w:type="spellEnd"/>
      <w:r w:rsidRPr="00B213FE">
        <w:rPr>
          <w:rFonts w:ascii="Times New Roman" w:hAnsi="Times New Roman" w:cs="Times New Roman"/>
          <w:sz w:val="24"/>
          <w:szCs w:val="24"/>
        </w:rPr>
        <w:t>..</w:t>
      </w:r>
      <w:proofErr w:type="gramEnd"/>
      <w:r w:rsidRPr="00B213FE">
        <w:rPr>
          <w:rFonts w:ascii="Times New Roman" w:hAnsi="Times New Roman" w:cs="Times New Roman"/>
          <w:sz w:val="24"/>
          <w:szCs w:val="24"/>
        </w:rPr>
        <w:t xml:space="preserve">во, </w:t>
      </w:r>
      <w:proofErr w:type="spellStart"/>
      <w:r w:rsidRPr="00B213FE">
        <w:rPr>
          <w:rFonts w:ascii="Times New Roman" w:hAnsi="Times New Roman" w:cs="Times New Roman"/>
          <w:sz w:val="24"/>
          <w:szCs w:val="24"/>
        </w:rPr>
        <w:t>недоум</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вать</w:t>
      </w:r>
      <w:proofErr w:type="spellEnd"/>
      <w:r w:rsidRPr="00B213FE">
        <w:rPr>
          <w:rFonts w:ascii="Times New Roman" w:hAnsi="Times New Roman" w:cs="Times New Roman"/>
          <w:sz w:val="24"/>
          <w:szCs w:val="24"/>
        </w:rPr>
        <w:t xml:space="preserve"> </w:t>
      </w:r>
    </w:p>
    <w:p w14:paraId="26971007" w14:textId="77777777" w:rsidR="000903DC" w:rsidRPr="00B213FE" w:rsidRDefault="000903DC" w:rsidP="000F000A">
      <w:pPr>
        <w:numPr>
          <w:ilvl w:val="0"/>
          <w:numId w:val="28"/>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камыш..</w:t>
      </w:r>
      <w:proofErr w:type="gramEnd"/>
      <w:r w:rsidRPr="00B213FE">
        <w:rPr>
          <w:rFonts w:ascii="Times New Roman" w:hAnsi="Times New Roman" w:cs="Times New Roman"/>
          <w:sz w:val="24"/>
          <w:szCs w:val="24"/>
        </w:rPr>
        <w:t>вые</w:t>
      </w:r>
      <w:proofErr w:type="spellEnd"/>
      <w:r w:rsidRPr="00B213FE">
        <w:rPr>
          <w:rFonts w:ascii="Times New Roman" w:hAnsi="Times New Roman" w:cs="Times New Roman"/>
          <w:sz w:val="24"/>
          <w:szCs w:val="24"/>
        </w:rPr>
        <w:t xml:space="preserve"> (заросли), </w:t>
      </w:r>
      <w:proofErr w:type="spellStart"/>
      <w:r w:rsidRPr="00B213FE">
        <w:rPr>
          <w:rFonts w:ascii="Times New Roman" w:hAnsi="Times New Roman" w:cs="Times New Roman"/>
          <w:sz w:val="24"/>
          <w:szCs w:val="24"/>
        </w:rPr>
        <w:t>девч</w:t>
      </w:r>
      <w:proofErr w:type="spellEnd"/>
      <w:r w:rsidRPr="00B213FE">
        <w:rPr>
          <w:rFonts w:ascii="Times New Roman" w:hAnsi="Times New Roman" w:cs="Times New Roman"/>
          <w:sz w:val="24"/>
          <w:szCs w:val="24"/>
        </w:rPr>
        <w:t>..</w:t>
      </w:r>
      <w:proofErr w:type="spellStart"/>
      <w:r w:rsidRPr="00B213FE">
        <w:rPr>
          <w:rFonts w:ascii="Times New Roman" w:hAnsi="Times New Roman" w:cs="Times New Roman"/>
          <w:sz w:val="24"/>
          <w:szCs w:val="24"/>
        </w:rPr>
        <w:t>нка</w:t>
      </w:r>
      <w:proofErr w:type="spellEnd"/>
    </w:p>
    <w:p w14:paraId="3543A3F8" w14:textId="77777777" w:rsidR="000903DC" w:rsidRPr="00B213FE" w:rsidRDefault="000903DC" w:rsidP="000F000A">
      <w:pPr>
        <w:spacing w:after="0"/>
        <w:rPr>
          <w:rFonts w:ascii="Times New Roman" w:hAnsi="Times New Roman" w:cs="Times New Roman"/>
          <w:b/>
          <w:bCs/>
          <w:sz w:val="24"/>
          <w:szCs w:val="24"/>
        </w:rPr>
      </w:pPr>
    </w:p>
    <w:p w14:paraId="0C4E90EC" w14:textId="4BE994B7" w:rsidR="000903DC" w:rsidRPr="00B213FE" w:rsidRDefault="00AE4E75" w:rsidP="000F000A">
      <w:pPr>
        <w:spacing w:after="0"/>
        <w:ind w:firstLine="709"/>
        <w:rPr>
          <w:rFonts w:ascii="Times New Roman" w:hAnsi="Times New Roman" w:cs="Times New Roman"/>
          <w:sz w:val="24"/>
          <w:szCs w:val="24"/>
        </w:rPr>
      </w:pPr>
      <w:r w:rsidRPr="00B213FE">
        <w:rPr>
          <w:rFonts w:ascii="Times New Roman" w:hAnsi="Times New Roman" w:cs="Times New Roman"/>
          <w:sz w:val="24"/>
          <w:szCs w:val="24"/>
        </w:rPr>
        <w:t>Вариант 18</w:t>
      </w:r>
    </w:p>
    <w:p w14:paraId="3D1A5FF0" w14:textId="77777777" w:rsidR="000903DC" w:rsidRPr="00B213FE" w:rsidRDefault="000903DC" w:rsidP="000F000A">
      <w:pPr>
        <w:numPr>
          <w:ilvl w:val="0"/>
          <w:numId w:val="29"/>
        </w:numPr>
        <w:spacing w:after="0" w:line="240" w:lineRule="auto"/>
        <w:rPr>
          <w:rFonts w:ascii="Times New Roman" w:hAnsi="Times New Roman" w:cs="Times New Roman"/>
          <w:sz w:val="24"/>
          <w:szCs w:val="24"/>
        </w:rPr>
      </w:pPr>
      <w:proofErr w:type="gramStart"/>
      <w:r w:rsidRPr="00B213FE">
        <w:rPr>
          <w:rFonts w:ascii="Times New Roman" w:hAnsi="Times New Roman" w:cs="Times New Roman"/>
          <w:sz w:val="24"/>
          <w:szCs w:val="24"/>
        </w:rPr>
        <w:t>рассказ..</w:t>
      </w:r>
      <w:proofErr w:type="spellStart"/>
      <w:proofErr w:type="gramEnd"/>
      <w:r w:rsidRPr="00B213FE">
        <w:rPr>
          <w:rFonts w:ascii="Times New Roman" w:hAnsi="Times New Roman" w:cs="Times New Roman"/>
          <w:sz w:val="24"/>
          <w:szCs w:val="24"/>
        </w:rPr>
        <w:t>ик</w:t>
      </w:r>
      <w:proofErr w:type="spellEnd"/>
      <w:r w:rsidRPr="00B213FE">
        <w:rPr>
          <w:rFonts w:ascii="Times New Roman" w:hAnsi="Times New Roman" w:cs="Times New Roman"/>
          <w:sz w:val="24"/>
          <w:szCs w:val="24"/>
        </w:rPr>
        <w:t>, арматур..</w:t>
      </w:r>
      <w:proofErr w:type="spellStart"/>
      <w:r w:rsidRPr="00B213FE">
        <w:rPr>
          <w:rFonts w:ascii="Times New Roman" w:hAnsi="Times New Roman" w:cs="Times New Roman"/>
          <w:sz w:val="24"/>
          <w:szCs w:val="24"/>
        </w:rPr>
        <w:t>ик</w:t>
      </w:r>
      <w:proofErr w:type="spellEnd"/>
    </w:p>
    <w:p w14:paraId="37DF487D" w14:textId="77777777" w:rsidR="000903DC" w:rsidRPr="00B213FE" w:rsidRDefault="000903DC" w:rsidP="000F000A">
      <w:pPr>
        <w:numPr>
          <w:ilvl w:val="0"/>
          <w:numId w:val="29"/>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взрывч</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тые</w:t>
      </w:r>
      <w:proofErr w:type="spellEnd"/>
      <w:r w:rsidRPr="00B213FE">
        <w:rPr>
          <w:rFonts w:ascii="Times New Roman" w:hAnsi="Times New Roman" w:cs="Times New Roman"/>
          <w:sz w:val="24"/>
          <w:szCs w:val="24"/>
        </w:rPr>
        <w:t xml:space="preserve"> (вещества), </w:t>
      </w:r>
      <w:proofErr w:type="spellStart"/>
      <w:r w:rsidRPr="00B213FE">
        <w:rPr>
          <w:rFonts w:ascii="Times New Roman" w:hAnsi="Times New Roman" w:cs="Times New Roman"/>
          <w:sz w:val="24"/>
          <w:szCs w:val="24"/>
        </w:rPr>
        <w:t>издавн</w:t>
      </w:r>
      <w:proofErr w:type="spellEnd"/>
      <w:r w:rsidRPr="00B213FE">
        <w:rPr>
          <w:rFonts w:ascii="Times New Roman" w:hAnsi="Times New Roman" w:cs="Times New Roman"/>
          <w:sz w:val="24"/>
          <w:szCs w:val="24"/>
        </w:rPr>
        <w:t>..</w:t>
      </w:r>
    </w:p>
    <w:p w14:paraId="0BECB622" w14:textId="77777777" w:rsidR="000903DC" w:rsidRPr="00B213FE" w:rsidRDefault="000903DC" w:rsidP="000F000A">
      <w:pPr>
        <w:numPr>
          <w:ilvl w:val="0"/>
          <w:numId w:val="29"/>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забывч</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вость</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циркони</w:t>
      </w:r>
      <w:proofErr w:type="spellEnd"/>
      <w:r w:rsidRPr="00B213FE">
        <w:rPr>
          <w:rFonts w:ascii="Times New Roman" w:hAnsi="Times New Roman" w:cs="Times New Roman"/>
          <w:sz w:val="24"/>
          <w:szCs w:val="24"/>
        </w:rPr>
        <w:t>..вый</w:t>
      </w:r>
    </w:p>
    <w:p w14:paraId="1313FE36" w14:textId="77777777" w:rsidR="000903DC" w:rsidRPr="00B213FE" w:rsidRDefault="000903DC" w:rsidP="000F000A">
      <w:pPr>
        <w:numPr>
          <w:ilvl w:val="0"/>
          <w:numId w:val="29"/>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беч</w:t>
      </w:r>
      <w:proofErr w:type="spellEnd"/>
      <w:r w:rsidRPr="00B213FE">
        <w:rPr>
          <w:rFonts w:ascii="Times New Roman" w:hAnsi="Times New Roman" w:cs="Times New Roman"/>
          <w:sz w:val="24"/>
          <w:szCs w:val="24"/>
        </w:rPr>
        <w:t>..</w:t>
      </w:r>
      <w:proofErr w:type="spellStart"/>
      <w:proofErr w:type="gramEnd"/>
      <w:r w:rsidRPr="00B213FE">
        <w:rPr>
          <w:rFonts w:ascii="Times New Roman" w:hAnsi="Times New Roman" w:cs="Times New Roman"/>
          <w:sz w:val="24"/>
          <w:szCs w:val="24"/>
        </w:rPr>
        <w:t>вка</w:t>
      </w:r>
      <w:proofErr w:type="spellEnd"/>
      <w:r w:rsidRPr="00B213FE">
        <w:rPr>
          <w:rFonts w:ascii="Times New Roman" w:hAnsi="Times New Roman" w:cs="Times New Roman"/>
          <w:sz w:val="24"/>
          <w:szCs w:val="24"/>
        </w:rPr>
        <w:t xml:space="preserve">, </w:t>
      </w:r>
      <w:proofErr w:type="spellStart"/>
      <w:r w:rsidRPr="00B213FE">
        <w:rPr>
          <w:rFonts w:ascii="Times New Roman" w:hAnsi="Times New Roman" w:cs="Times New Roman"/>
          <w:sz w:val="24"/>
          <w:szCs w:val="24"/>
        </w:rPr>
        <w:t>стаж..р</w:t>
      </w:r>
      <w:proofErr w:type="spellEnd"/>
    </w:p>
    <w:p w14:paraId="010C1884" w14:textId="77777777" w:rsidR="000903DC" w:rsidRPr="00B213FE" w:rsidRDefault="000903DC" w:rsidP="000F000A">
      <w:pPr>
        <w:numPr>
          <w:ilvl w:val="0"/>
          <w:numId w:val="29"/>
        </w:numPr>
        <w:spacing w:after="0" w:line="240" w:lineRule="auto"/>
        <w:rPr>
          <w:rFonts w:ascii="Times New Roman" w:hAnsi="Times New Roman" w:cs="Times New Roman"/>
          <w:sz w:val="24"/>
          <w:szCs w:val="24"/>
        </w:rPr>
      </w:pPr>
      <w:proofErr w:type="spellStart"/>
      <w:proofErr w:type="gramStart"/>
      <w:r w:rsidRPr="00B213FE">
        <w:rPr>
          <w:rFonts w:ascii="Times New Roman" w:hAnsi="Times New Roman" w:cs="Times New Roman"/>
          <w:sz w:val="24"/>
          <w:szCs w:val="24"/>
        </w:rPr>
        <w:t>рыбац</w:t>
      </w:r>
      <w:proofErr w:type="spellEnd"/>
      <w:r w:rsidRPr="00B213FE">
        <w:rPr>
          <w:rFonts w:ascii="Times New Roman" w:hAnsi="Times New Roman" w:cs="Times New Roman"/>
          <w:sz w:val="24"/>
          <w:szCs w:val="24"/>
        </w:rPr>
        <w:t>..</w:t>
      </w:r>
      <w:proofErr w:type="gramEnd"/>
      <w:r w:rsidRPr="00B213FE">
        <w:rPr>
          <w:rFonts w:ascii="Times New Roman" w:hAnsi="Times New Roman" w:cs="Times New Roman"/>
          <w:sz w:val="24"/>
          <w:szCs w:val="24"/>
        </w:rPr>
        <w:t xml:space="preserve">кий, </w:t>
      </w:r>
      <w:proofErr w:type="spellStart"/>
      <w:r w:rsidRPr="00B213FE">
        <w:rPr>
          <w:rFonts w:ascii="Times New Roman" w:hAnsi="Times New Roman" w:cs="Times New Roman"/>
          <w:sz w:val="24"/>
          <w:szCs w:val="24"/>
        </w:rPr>
        <w:t>казах..кий</w:t>
      </w:r>
      <w:proofErr w:type="spellEnd"/>
    </w:p>
    <w:p w14:paraId="7F38A6EC" w14:textId="2373502D" w:rsidR="000903DC" w:rsidRPr="00B213FE" w:rsidRDefault="000903DC" w:rsidP="000903DC">
      <w:pPr>
        <w:spacing w:after="0" w:line="240" w:lineRule="auto"/>
        <w:ind w:left="426"/>
        <w:jc w:val="both"/>
        <w:rPr>
          <w:rFonts w:ascii="Times New Roman" w:eastAsia="Times New Roman" w:hAnsi="Times New Roman" w:cs="Times New Roman"/>
          <w:sz w:val="24"/>
          <w:szCs w:val="24"/>
          <w:lang w:eastAsia="ru-RU"/>
        </w:rPr>
      </w:pPr>
    </w:p>
    <w:p w14:paraId="19D785CC" w14:textId="7C34A677" w:rsidR="00AE4E75" w:rsidRPr="00B213FE" w:rsidRDefault="00AE4E75" w:rsidP="000903DC">
      <w:pPr>
        <w:spacing w:after="0" w:line="240" w:lineRule="auto"/>
        <w:ind w:left="426"/>
        <w:jc w:val="both"/>
        <w:rPr>
          <w:rFonts w:ascii="Times New Roman" w:eastAsia="Times New Roman" w:hAnsi="Times New Roman" w:cs="Times New Roman"/>
          <w:sz w:val="24"/>
          <w:szCs w:val="24"/>
          <w:lang w:eastAsia="ru-RU"/>
        </w:rPr>
      </w:pPr>
    </w:p>
    <w:p w14:paraId="1169D636" w14:textId="77777777" w:rsidR="00AE4E75" w:rsidRPr="00AE4E75" w:rsidRDefault="00AE4E75" w:rsidP="00AE4E75">
      <w:pPr>
        <w:spacing w:after="0" w:line="240" w:lineRule="auto"/>
        <w:ind w:firstLine="709"/>
        <w:jc w:val="both"/>
        <w:rPr>
          <w:rFonts w:ascii="Times New Roman" w:eastAsia="Times New Roman" w:hAnsi="Times New Roman" w:cs="Times New Roman"/>
          <w:b/>
          <w:bCs/>
          <w:sz w:val="24"/>
          <w:szCs w:val="24"/>
          <w:lang w:eastAsia="ru-RU"/>
        </w:rPr>
      </w:pPr>
      <w:r w:rsidRPr="00AE4E75">
        <w:rPr>
          <w:rFonts w:ascii="Times New Roman" w:eastAsia="Times New Roman" w:hAnsi="Times New Roman" w:cs="Times New Roman"/>
          <w:b/>
          <w:bCs/>
          <w:sz w:val="24"/>
          <w:szCs w:val="24"/>
          <w:lang w:eastAsia="ru-RU"/>
        </w:rPr>
        <w:t>Задание 13</w:t>
      </w:r>
    </w:p>
    <w:p w14:paraId="0D09BADD" w14:textId="7C23A442" w:rsidR="00AE4E75" w:rsidRPr="00B213FE" w:rsidRDefault="00AE4E75" w:rsidP="00AE4E75">
      <w:pPr>
        <w:spacing w:after="0" w:line="240" w:lineRule="auto"/>
        <w:ind w:firstLine="709"/>
        <w:jc w:val="both"/>
        <w:rPr>
          <w:rFonts w:ascii="Times New Roman" w:eastAsia="Times New Roman" w:hAnsi="Times New Roman" w:cs="Times New Roman"/>
          <w:i/>
          <w:iCs/>
          <w:sz w:val="24"/>
          <w:szCs w:val="24"/>
          <w:lang w:eastAsia="ru-RU"/>
        </w:rPr>
      </w:pPr>
      <w:r w:rsidRPr="00B213FE">
        <w:rPr>
          <w:rFonts w:ascii="Times New Roman" w:eastAsia="Times New Roman" w:hAnsi="Times New Roman" w:cs="Times New Roman"/>
          <w:i/>
          <w:iCs/>
          <w:sz w:val="24"/>
          <w:szCs w:val="24"/>
          <w:lang w:eastAsia="ru-RU"/>
        </w:rPr>
        <w:t xml:space="preserve">1. </w:t>
      </w:r>
      <w:r w:rsidRPr="00AE4E75">
        <w:rPr>
          <w:rFonts w:ascii="Times New Roman" w:eastAsia="Times New Roman" w:hAnsi="Times New Roman" w:cs="Times New Roman"/>
          <w:i/>
          <w:iCs/>
          <w:sz w:val="24"/>
          <w:szCs w:val="24"/>
          <w:lang w:eastAsia="ru-RU"/>
        </w:rPr>
        <w:t>Укажите варианты ответов, в которых НЕ с выделенным словом пишется РАЗДЕЛЬНО. Запишите номера ответов.</w:t>
      </w:r>
    </w:p>
    <w:p w14:paraId="2D4E8AF0" w14:textId="77777777" w:rsidR="00AE4E75" w:rsidRPr="00AE4E75" w:rsidRDefault="00AE4E75" w:rsidP="00AE4E75">
      <w:pPr>
        <w:spacing w:after="0" w:line="240" w:lineRule="auto"/>
        <w:ind w:left="426"/>
        <w:jc w:val="both"/>
        <w:rPr>
          <w:rFonts w:ascii="Times New Roman" w:eastAsia="Times New Roman" w:hAnsi="Times New Roman" w:cs="Times New Roman"/>
          <w:sz w:val="24"/>
          <w:szCs w:val="24"/>
          <w:lang w:eastAsia="ru-RU"/>
        </w:rPr>
      </w:pPr>
      <w:r w:rsidRPr="00AE4E75">
        <w:rPr>
          <w:rFonts w:ascii="Times New Roman" w:eastAsia="Times New Roman" w:hAnsi="Times New Roman" w:cs="Times New Roman"/>
          <w:sz w:val="24"/>
          <w:szCs w:val="24"/>
          <w:lang w:eastAsia="ru-RU"/>
        </w:rPr>
        <w:tab/>
        <w:t>1. Андрей (НЕ)СПРОСТА перестал разговаривать с Егором.</w:t>
      </w:r>
    </w:p>
    <w:p w14:paraId="3934F546" w14:textId="77777777" w:rsidR="00AE4E75" w:rsidRPr="00AE4E75" w:rsidRDefault="00AE4E75" w:rsidP="00AE4E75">
      <w:pPr>
        <w:spacing w:after="0" w:line="240" w:lineRule="auto"/>
        <w:ind w:left="426"/>
        <w:jc w:val="both"/>
        <w:rPr>
          <w:rFonts w:ascii="Times New Roman" w:eastAsia="Times New Roman" w:hAnsi="Times New Roman" w:cs="Times New Roman"/>
          <w:sz w:val="24"/>
          <w:szCs w:val="24"/>
          <w:lang w:eastAsia="ru-RU"/>
        </w:rPr>
      </w:pPr>
      <w:r w:rsidRPr="00AE4E75">
        <w:rPr>
          <w:rFonts w:ascii="Times New Roman" w:eastAsia="Times New Roman" w:hAnsi="Times New Roman" w:cs="Times New Roman"/>
          <w:sz w:val="24"/>
          <w:szCs w:val="24"/>
          <w:lang w:eastAsia="ru-RU"/>
        </w:rPr>
        <w:tab/>
        <w:t>2. Запрещается продажа лекарственных средств, пришедших в (НЕ)ГОДНОСТЬ.</w:t>
      </w:r>
    </w:p>
    <w:p w14:paraId="3FB26156" w14:textId="77777777" w:rsidR="00AE4E75" w:rsidRPr="00AE4E75" w:rsidRDefault="00AE4E75" w:rsidP="00AE4E75">
      <w:pPr>
        <w:spacing w:after="0" w:line="240" w:lineRule="auto"/>
        <w:ind w:left="426"/>
        <w:jc w:val="both"/>
        <w:rPr>
          <w:rFonts w:ascii="Times New Roman" w:eastAsia="Times New Roman" w:hAnsi="Times New Roman" w:cs="Times New Roman"/>
          <w:sz w:val="24"/>
          <w:szCs w:val="24"/>
          <w:lang w:eastAsia="ru-RU"/>
        </w:rPr>
      </w:pPr>
      <w:r w:rsidRPr="00AE4E75">
        <w:rPr>
          <w:rFonts w:ascii="Times New Roman" w:eastAsia="Times New Roman" w:hAnsi="Times New Roman" w:cs="Times New Roman"/>
          <w:sz w:val="24"/>
          <w:szCs w:val="24"/>
          <w:lang w:eastAsia="ru-RU"/>
        </w:rPr>
        <w:tab/>
        <w:t>3. В лёгкой синеве неба, ещё (НЕ)ПОТЕПЛЕВШЕЙ после ночи, розовели облака.</w:t>
      </w:r>
    </w:p>
    <w:p w14:paraId="394CF117" w14:textId="77777777" w:rsidR="00AE4E75" w:rsidRPr="00AE4E75" w:rsidRDefault="00AE4E75" w:rsidP="00AE4E75">
      <w:pPr>
        <w:spacing w:after="0" w:line="240" w:lineRule="auto"/>
        <w:ind w:left="426"/>
        <w:jc w:val="both"/>
        <w:rPr>
          <w:rFonts w:ascii="Times New Roman" w:eastAsia="Times New Roman" w:hAnsi="Times New Roman" w:cs="Times New Roman"/>
          <w:sz w:val="24"/>
          <w:szCs w:val="24"/>
          <w:lang w:eastAsia="ru-RU"/>
        </w:rPr>
      </w:pPr>
      <w:r w:rsidRPr="00AE4E75">
        <w:rPr>
          <w:rFonts w:ascii="Times New Roman" w:eastAsia="Times New Roman" w:hAnsi="Times New Roman" w:cs="Times New Roman"/>
          <w:sz w:val="24"/>
          <w:szCs w:val="24"/>
          <w:lang w:eastAsia="ru-RU"/>
        </w:rPr>
        <w:tab/>
        <w:t>4. Чистое небо над головой – это (НЕ)ТАК уж и мало.</w:t>
      </w:r>
    </w:p>
    <w:p w14:paraId="6A39716F" w14:textId="2797EDAE" w:rsidR="00AE4E75" w:rsidRPr="00B213FE" w:rsidRDefault="00AE4E75" w:rsidP="00AE4E75">
      <w:pPr>
        <w:spacing w:after="0" w:line="240" w:lineRule="auto"/>
        <w:ind w:firstLine="709"/>
        <w:jc w:val="both"/>
        <w:rPr>
          <w:rFonts w:ascii="Times New Roman" w:eastAsia="Times New Roman" w:hAnsi="Times New Roman" w:cs="Times New Roman"/>
          <w:sz w:val="24"/>
          <w:szCs w:val="24"/>
          <w:lang w:eastAsia="ru-RU"/>
        </w:rPr>
      </w:pPr>
      <w:r w:rsidRPr="00B213FE">
        <w:rPr>
          <w:rFonts w:ascii="Times New Roman" w:eastAsia="Times New Roman" w:hAnsi="Times New Roman" w:cs="Times New Roman"/>
          <w:sz w:val="24"/>
          <w:szCs w:val="24"/>
          <w:lang w:eastAsia="ru-RU"/>
        </w:rPr>
        <w:t>5. (НЕ)КАЖДЫЙ сможет решить задачу таким способом</w:t>
      </w:r>
    </w:p>
    <w:p w14:paraId="46B771C3" w14:textId="77777777" w:rsidR="00AE4E75" w:rsidRPr="00B213FE" w:rsidRDefault="00AE4E75" w:rsidP="00AE4E75">
      <w:pPr>
        <w:spacing w:after="0" w:line="240" w:lineRule="auto"/>
        <w:ind w:firstLine="709"/>
        <w:jc w:val="both"/>
        <w:rPr>
          <w:rFonts w:ascii="Times New Roman" w:eastAsia="Times New Roman" w:hAnsi="Times New Roman" w:cs="Times New Roman"/>
          <w:bCs/>
          <w:i/>
          <w:sz w:val="24"/>
          <w:szCs w:val="24"/>
          <w:shd w:val="clear" w:color="auto" w:fill="FFFFFF"/>
          <w:lang w:eastAsia="ru-RU"/>
        </w:rPr>
      </w:pPr>
    </w:p>
    <w:p w14:paraId="7AD9C557" w14:textId="09D00FE2" w:rsidR="00AE4E75" w:rsidRPr="00B213FE" w:rsidRDefault="00AE4E75" w:rsidP="00AE4E75">
      <w:pPr>
        <w:spacing w:after="0" w:line="240" w:lineRule="auto"/>
        <w:ind w:firstLine="709"/>
        <w:jc w:val="both"/>
        <w:rPr>
          <w:rFonts w:ascii="Times New Roman" w:eastAsia="Times New Roman" w:hAnsi="Times New Roman" w:cs="Times New Roman"/>
          <w:bCs/>
          <w:i/>
          <w:sz w:val="24"/>
          <w:szCs w:val="24"/>
          <w:shd w:val="clear" w:color="auto" w:fill="FFFFFF"/>
          <w:lang w:eastAsia="ru-RU"/>
        </w:rPr>
      </w:pPr>
      <w:r w:rsidRPr="00B213FE">
        <w:rPr>
          <w:rFonts w:ascii="Times New Roman" w:eastAsia="Times New Roman" w:hAnsi="Times New Roman" w:cs="Times New Roman"/>
          <w:bCs/>
          <w:i/>
          <w:sz w:val="24"/>
          <w:szCs w:val="24"/>
          <w:shd w:val="clear" w:color="auto" w:fill="FFFFFF"/>
          <w:lang w:eastAsia="ru-RU"/>
        </w:rPr>
        <w:t>2. Укажите варианты ответов, в которых НЕ с выделенным словом пишется РАЗДЕЛЬНО. Запишите номера ответов.</w:t>
      </w:r>
    </w:p>
    <w:p w14:paraId="0F748E5F" w14:textId="38C194A1" w:rsidR="00AE4E75" w:rsidRPr="00B213FE" w:rsidRDefault="00AE4E75" w:rsidP="00AE4E75">
      <w:pPr>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B213FE">
        <w:rPr>
          <w:rFonts w:ascii="Times New Roman" w:eastAsia="Times New Roman" w:hAnsi="Times New Roman" w:cs="Times New Roman"/>
          <w:bCs/>
          <w:sz w:val="24"/>
          <w:szCs w:val="24"/>
          <w:shd w:val="clear" w:color="auto" w:fill="FFFFFF"/>
          <w:lang w:eastAsia="ru-RU"/>
        </w:rPr>
        <w:lastRenderedPageBreak/>
        <w:t>1. Мария Ивановна (НЕ)ОЧЕНЬ изменилась за это время.</w:t>
      </w:r>
    </w:p>
    <w:p w14:paraId="05869E6B" w14:textId="756FAE24" w:rsidR="00AE4E75" w:rsidRPr="00B213FE" w:rsidRDefault="00AE4E75" w:rsidP="00AE4E75">
      <w:pPr>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B213FE">
        <w:rPr>
          <w:rFonts w:ascii="Times New Roman" w:eastAsia="Times New Roman" w:hAnsi="Times New Roman" w:cs="Times New Roman"/>
          <w:bCs/>
          <w:sz w:val="24"/>
          <w:szCs w:val="24"/>
          <w:shd w:val="clear" w:color="auto" w:fill="FFFFFF"/>
          <w:lang w:eastAsia="ru-RU"/>
        </w:rPr>
        <w:t>2. (НЕ)СМОТРЯ на препятствия, я всё-таки приехал.</w:t>
      </w:r>
    </w:p>
    <w:p w14:paraId="1878226D" w14:textId="58788A1F" w:rsidR="00AE4E75" w:rsidRPr="00B213FE" w:rsidRDefault="00AE4E75" w:rsidP="00AE4E75">
      <w:pPr>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B213FE">
        <w:rPr>
          <w:rFonts w:ascii="Times New Roman" w:eastAsia="Times New Roman" w:hAnsi="Times New Roman" w:cs="Times New Roman"/>
          <w:bCs/>
          <w:sz w:val="24"/>
          <w:szCs w:val="24"/>
          <w:shd w:val="clear" w:color="auto" w:fill="FFFFFF"/>
          <w:lang w:eastAsia="ru-RU"/>
        </w:rPr>
        <w:t>3. (НЕ)РЕДКО, а часто предметом художественного изображения бывают чувства поэта.</w:t>
      </w:r>
    </w:p>
    <w:p w14:paraId="53CD61E0" w14:textId="77777777" w:rsidR="00AE4E75" w:rsidRPr="00B213FE" w:rsidRDefault="00AE4E75" w:rsidP="00AE4E75">
      <w:pPr>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B213FE">
        <w:rPr>
          <w:rFonts w:ascii="Times New Roman" w:eastAsia="Times New Roman" w:hAnsi="Times New Roman" w:cs="Times New Roman"/>
          <w:bCs/>
          <w:sz w:val="24"/>
          <w:szCs w:val="24"/>
          <w:shd w:val="clear" w:color="auto" w:fill="FFFFFF"/>
          <w:lang w:eastAsia="ru-RU"/>
        </w:rPr>
        <w:t>4. Но жива ещё была русская земля, на призыв юного Александра собралась могучая сила, и на льду Чудского озера князь показал (НЕ)ПРОШЕНЫМ гостям, чем крепка и на чём стоит русская земля.</w:t>
      </w:r>
    </w:p>
    <w:p w14:paraId="0930A3A6" w14:textId="77777777" w:rsidR="00AE4E75" w:rsidRPr="00B213FE" w:rsidRDefault="00AE4E75" w:rsidP="00AE4E75">
      <w:pPr>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B213FE">
        <w:rPr>
          <w:rFonts w:ascii="Times New Roman" w:eastAsia="Times New Roman" w:hAnsi="Times New Roman" w:cs="Times New Roman"/>
          <w:bCs/>
          <w:sz w:val="24"/>
          <w:szCs w:val="24"/>
          <w:shd w:val="clear" w:color="auto" w:fill="FFFFFF"/>
          <w:lang w:eastAsia="ru-RU"/>
        </w:rPr>
        <w:t>5. Наши кони (НЕ)Были измучены.</w:t>
      </w:r>
    </w:p>
    <w:p w14:paraId="2A02BF8B" w14:textId="52FBFD33"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ab/>
      </w:r>
    </w:p>
    <w:p w14:paraId="467AFFBA" w14:textId="674CD90E" w:rsidR="00AE4E75" w:rsidRPr="00B213FE" w:rsidRDefault="00AE4E75" w:rsidP="00AE4E75">
      <w:pPr>
        <w:spacing w:after="0" w:line="240" w:lineRule="auto"/>
        <w:ind w:firstLine="709"/>
        <w:jc w:val="both"/>
        <w:rPr>
          <w:rFonts w:ascii="Times New Roman" w:eastAsia="Times New Roman" w:hAnsi="Times New Roman" w:cs="Times New Roman"/>
          <w:bCs/>
          <w:i/>
          <w:sz w:val="24"/>
          <w:szCs w:val="24"/>
          <w:shd w:val="clear" w:color="auto" w:fill="FFFFFF"/>
          <w:lang w:eastAsia="ru-RU"/>
        </w:rPr>
      </w:pPr>
      <w:r w:rsidRPr="00B213FE">
        <w:rPr>
          <w:rFonts w:ascii="Times New Roman" w:eastAsia="Times New Roman" w:hAnsi="Times New Roman" w:cs="Times New Roman"/>
          <w:bCs/>
          <w:i/>
          <w:sz w:val="24"/>
          <w:szCs w:val="24"/>
          <w:shd w:val="clear" w:color="auto" w:fill="FFFFFF"/>
          <w:lang w:eastAsia="ru-RU"/>
        </w:rPr>
        <w:t>3. Укажите варианты ответов, в которых НЕ с выделенным словом пишется РАЗДЕЛЬНО. Запишите номера ответов.</w:t>
      </w:r>
    </w:p>
    <w:p w14:paraId="77B1604D" w14:textId="2357A898" w:rsidR="00AE4E75" w:rsidRPr="00B213FE" w:rsidRDefault="00AE4E75" w:rsidP="00AE4E75">
      <w:pPr>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B213FE">
        <w:rPr>
          <w:rFonts w:ascii="Times New Roman" w:eastAsia="Times New Roman" w:hAnsi="Times New Roman" w:cs="Times New Roman"/>
          <w:bCs/>
          <w:sz w:val="24"/>
          <w:szCs w:val="24"/>
          <w:shd w:val="clear" w:color="auto" w:fill="FFFFFF"/>
          <w:lang w:eastAsia="ru-RU"/>
        </w:rPr>
        <w:t>1. Крым – (НЕ)ОБЫКНОВЕННО красивое место для отдыха.</w:t>
      </w:r>
    </w:p>
    <w:p w14:paraId="6AC87317" w14:textId="74EBA72F" w:rsidR="00AE4E75" w:rsidRPr="00B213FE" w:rsidRDefault="00AE4E75" w:rsidP="00AE4E75">
      <w:pPr>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B213FE">
        <w:rPr>
          <w:rFonts w:ascii="Times New Roman" w:eastAsia="Times New Roman" w:hAnsi="Times New Roman" w:cs="Times New Roman"/>
          <w:bCs/>
          <w:sz w:val="24"/>
          <w:szCs w:val="24"/>
          <w:shd w:val="clear" w:color="auto" w:fill="FFFFFF"/>
          <w:lang w:eastAsia="ru-RU"/>
        </w:rPr>
        <w:t>2. (НЕ)ЗАКОНЧЕННАЯ друзьями шахматная партия была перенесена на завтра.</w:t>
      </w:r>
    </w:p>
    <w:p w14:paraId="26F422C8" w14:textId="77777777" w:rsidR="00AE4E75" w:rsidRPr="00B213FE" w:rsidRDefault="00AE4E75" w:rsidP="00AE4E75">
      <w:pPr>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B213FE">
        <w:rPr>
          <w:rFonts w:ascii="Times New Roman" w:eastAsia="Times New Roman" w:hAnsi="Times New Roman" w:cs="Times New Roman"/>
          <w:bCs/>
          <w:sz w:val="24"/>
          <w:szCs w:val="24"/>
          <w:shd w:val="clear" w:color="auto" w:fill="FFFFFF"/>
          <w:lang w:eastAsia="ru-RU"/>
        </w:rPr>
        <w:t>3. Грозный и (НЕ)УМОЛИМЫЙ в своей ненависти к завоевателю, он уйдет из Москвы, чтобы потом возвратиться и поразить врага в самое сердце.</w:t>
      </w:r>
    </w:p>
    <w:p w14:paraId="7EE71C02" w14:textId="77777777" w:rsidR="00AE4E75" w:rsidRPr="00B213FE" w:rsidRDefault="00AE4E75" w:rsidP="00AE4E75">
      <w:pPr>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B213FE">
        <w:rPr>
          <w:rFonts w:ascii="Times New Roman" w:eastAsia="Times New Roman" w:hAnsi="Times New Roman" w:cs="Times New Roman"/>
          <w:bCs/>
          <w:sz w:val="24"/>
          <w:szCs w:val="24"/>
          <w:shd w:val="clear" w:color="auto" w:fill="FFFFFF"/>
          <w:lang w:eastAsia="ru-RU"/>
        </w:rPr>
        <w:t>4. Дело (НЕ)НОВОЕ, оно привлекательно дешевизной и потому считается прогрессивным и выгодным.</w:t>
      </w:r>
    </w:p>
    <w:p w14:paraId="032A7244"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5. (НЕ)СМОТРЯ по сторонам, я быстро зашёл в подъезд.</w:t>
      </w:r>
    </w:p>
    <w:p w14:paraId="0E6E3FCC" w14:textId="2594394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ab/>
      </w:r>
    </w:p>
    <w:p w14:paraId="36922537" w14:textId="78F694F0" w:rsidR="00AE4E75" w:rsidRPr="00B213FE" w:rsidRDefault="00AE4E75" w:rsidP="00AE4E75">
      <w:pPr>
        <w:spacing w:after="0" w:line="240" w:lineRule="auto"/>
        <w:ind w:firstLine="709"/>
        <w:jc w:val="both"/>
        <w:rPr>
          <w:rFonts w:ascii="Times New Roman" w:eastAsia="Times New Roman" w:hAnsi="Times New Roman" w:cs="Times New Roman"/>
          <w:bCs/>
          <w:i/>
          <w:sz w:val="24"/>
          <w:szCs w:val="24"/>
          <w:shd w:val="clear" w:color="auto" w:fill="FFFFFF"/>
          <w:lang w:eastAsia="ru-RU"/>
        </w:rPr>
      </w:pPr>
      <w:r w:rsidRPr="00B213FE">
        <w:rPr>
          <w:rFonts w:ascii="Times New Roman" w:eastAsia="Times New Roman" w:hAnsi="Times New Roman" w:cs="Times New Roman"/>
          <w:bCs/>
          <w:i/>
          <w:sz w:val="24"/>
          <w:szCs w:val="24"/>
          <w:shd w:val="clear" w:color="auto" w:fill="FFFFFF"/>
          <w:lang w:eastAsia="ru-RU"/>
        </w:rPr>
        <w:t>4. Укажите варианты ответов, в которых НЕ с выделенным словом пишется РАЗДЕЛЬНО. Запишите номера ответов.</w:t>
      </w:r>
    </w:p>
    <w:p w14:paraId="1FAA90FD" w14:textId="0F79995C"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 xml:space="preserve">1. </w:t>
      </w:r>
      <w:proofErr w:type="gramStart"/>
      <w:r w:rsidRPr="00B213FE">
        <w:rPr>
          <w:rFonts w:ascii="Times New Roman" w:eastAsia="Times New Roman" w:hAnsi="Times New Roman" w:cs="Times New Roman"/>
          <w:sz w:val="24"/>
          <w:szCs w:val="24"/>
          <w:shd w:val="clear" w:color="auto" w:fill="FFFFFF"/>
          <w:lang w:eastAsia="ru-RU"/>
        </w:rPr>
        <w:t>В  то</w:t>
      </w:r>
      <w:proofErr w:type="gramEnd"/>
      <w:r w:rsidRPr="00B213FE">
        <w:rPr>
          <w:rFonts w:ascii="Times New Roman" w:eastAsia="Times New Roman" w:hAnsi="Times New Roman" w:cs="Times New Roman"/>
          <w:sz w:val="24"/>
          <w:szCs w:val="24"/>
          <w:shd w:val="clear" w:color="auto" w:fill="FFFFFF"/>
          <w:lang w:eastAsia="ru-RU"/>
        </w:rPr>
        <w:t xml:space="preserve"> время жили оно (НЕ)БОГАЧЕ нас.</w:t>
      </w:r>
    </w:p>
    <w:p w14:paraId="6D8903DD" w14:textId="46FD0576"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2. Никем (НЕ)ПОДЕДИМАЯ армия продвигалась к западной границе.</w:t>
      </w:r>
    </w:p>
    <w:p w14:paraId="3C6619D7" w14:textId="73C74BB1"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3. Честолюбие есть (НЕ)ЖЕЛАНИЕ быть честным, а жажда власти.</w:t>
      </w:r>
    </w:p>
    <w:p w14:paraId="33FA1DF4" w14:textId="3FAFBE9C"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4. Вдали виднелся отнюдь (НЕ)ВЫСОКИЙ домик.</w:t>
      </w:r>
    </w:p>
    <w:p w14:paraId="1D5BF31C" w14:textId="54304382"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5. Екатерина Сергеевна пришла с работы уставшей и казалась (НЕ)ДОВОЛЬНОЙ.</w:t>
      </w:r>
    </w:p>
    <w:p w14:paraId="6B8A2800" w14:textId="41017D5C"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 xml:space="preserve"> </w:t>
      </w:r>
    </w:p>
    <w:p w14:paraId="2E2D75FF" w14:textId="4F4EC935" w:rsidR="00AE4E75" w:rsidRPr="00B213FE" w:rsidRDefault="00AE4E75" w:rsidP="00AE4E75">
      <w:pPr>
        <w:spacing w:after="0" w:line="240" w:lineRule="auto"/>
        <w:ind w:firstLine="709"/>
        <w:jc w:val="both"/>
        <w:rPr>
          <w:rFonts w:ascii="Times New Roman" w:eastAsia="Times New Roman" w:hAnsi="Times New Roman" w:cs="Times New Roman"/>
          <w:bCs/>
          <w:i/>
          <w:sz w:val="24"/>
          <w:szCs w:val="24"/>
          <w:shd w:val="clear" w:color="auto" w:fill="FFFFFF"/>
          <w:lang w:eastAsia="ru-RU"/>
        </w:rPr>
      </w:pPr>
      <w:r w:rsidRPr="00B213FE">
        <w:rPr>
          <w:rFonts w:ascii="Times New Roman" w:eastAsia="Times New Roman" w:hAnsi="Times New Roman" w:cs="Times New Roman"/>
          <w:bCs/>
          <w:i/>
          <w:sz w:val="24"/>
          <w:szCs w:val="24"/>
          <w:shd w:val="clear" w:color="auto" w:fill="FFFFFF"/>
          <w:lang w:eastAsia="ru-RU"/>
        </w:rPr>
        <w:t>5. Укажите варианты ответов, в которых НЕ с выделенным словом пишется</w:t>
      </w:r>
      <w:r w:rsidRPr="00B213FE">
        <w:rPr>
          <w:rFonts w:ascii="Times New Roman" w:eastAsia="Times New Roman" w:hAnsi="Times New Roman" w:cs="Times New Roman"/>
          <w:b/>
          <w:i/>
          <w:sz w:val="24"/>
          <w:szCs w:val="24"/>
          <w:shd w:val="clear" w:color="auto" w:fill="FFFFFF"/>
          <w:lang w:eastAsia="ru-RU"/>
        </w:rPr>
        <w:t xml:space="preserve"> </w:t>
      </w:r>
      <w:r w:rsidRPr="00B213FE">
        <w:rPr>
          <w:rFonts w:ascii="Times New Roman" w:eastAsia="Times New Roman" w:hAnsi="Times New Roman" w:cs="Times New Roman"/>
          <w:bCs/>
          <w:i/>
          <w:sz w:val="24"/>
          <w:szCs w:val="24"/>
          <w:shd w:val="clear" w:color="auto" w:fill="FFFFFF"/>
          <w:lang w:eastAsia="ru-RU"/>
        </w:rPr>
        <w:t>РАЗДЕЛЬНО. Запишите номера ответов.</w:t>
      </w:r>
    </w:p>
    <w:p w14:paraId="211483FE"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1. Истинные театралы приходят в театр (НЕ)ДЕЙСТВУЮЩИХ лиц посмотреть, а артистов, исполнителей.</w:t>
      </w:r>
    </w:p>
    <w:p w14:paraId="2B185E46"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2. Сергей (НЕ)ЧАСТО приходил обедать в этот ресторанчик.</w:t>
      </w:r>
    </w:p>
    <w:p w14:paraId="60E56358"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3. За полотном железной дороги (НЕ)ПРОХОДИМОЙ стеной стоит молодой сосняк.</w:t>
      </w:r>
    </w:p>
    <w:p w14:paraId="5B20FE7C"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4. Это была (НЕ)РАЗГАДАННАЯ учеными тайна.</w:t>
      </w:r>
    </w:p>
    <w:p w14:paraId="1BCFBAE2"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5. (НЕ)ПРАВИЛЬНЫЕ, но приятные черты лица придавали девушке сходство с матерью.</w:t>
      </w:r>
    </w:p>
    <w:p w14:paraId="2A6952C4" w14:textId="77777777" w:rsidR="00AE4E75" w:rsidRPr="00B213FE" w:rsidRDefault="00AE4E75" w:rsidP="00AE4E75">
      <w:pPr>
        <w:spacing w:after="0" w:line="240" w:lineRule="auto"/>
        <w:ind w:firstLine="709"/>
        <w:jc w:val="both"/>
        <w:rPr>
          <w:rFonts w:ascii="Times New Roman" w:eastAsia="Times New Roman" w:hAnsi="Times New Roman" w:cs="Times New Roman"/>
          <w:bCs/>
          <w:i/>
          <w:sz w:val="24"/>
          <w:szCs w:val="24"/>
          <w:shd w:val="clear" w:color="auto" w:fill="FFFFFF"/>
          <w:lang w:eastAsia="ru-RU"/>
        </w:rPr>
      </w:pPr>
    </w:p>
    <w:p w14:paraId="5ED3415B" w14:textId="168FEC4F" w:rsidR="00AE4E75" w:rsidRPr="00B213FE" w:rsidRDefault="00AE4E75" w:rsidP="00AE4E75">
      <w:pPr>
        <w:spacing w:after="0" w:line="240" w:lineRule="auto"/>
        <w:ind w:firstLine="709"/>
        <w:jc w:val="both"/>
        <w:rPr>
          <w:rFonts w:ascii="Times New Roman" w:eastAsia="Times New Roman" w:hAnsi="Times New Roman" w:cs="Times New Roman"/>
          <w:bCs/>
          <w:i/>
          <w:sz w:val="24"/>
          <w:szCs w:val="24"/>
          <w:shd w:val="clear" w:color="auto" w:fill="FFFFFF"/>
          <w:lang w:eastAsia="ru-RU"/>
        </w:rPr>
      </w:pPr>
      <w:r w:rsidRPr="00B213FE">
        <w:rPr>
          <w:rFonts w:ascii="Times New Roman" w:eastAsia="Times New Roman" w:hAnsi="Times New Roman" w:cs="Times New Roman"/>
          <w:bCs/>
          <w:i/>
          <w:sz w:val="24"/>
          <w:szCs w:val="24"/>
          <w:shd w:val="clear" w:color="auto" w:fill="FFFFFF"/>
          <w:lang w:eastAsia="ru-RU"/>
        </w:rPr>
        <w:t>6. Укажите варианты ответов, в которых НЕ с выделенным словом пишется РАЗДЕЛЬНО. Запишите номера ответов.</w:t>
      </w:r>
    </w:p>
    <w:p w14:paraId="697F2C41" w14:textId="77777777" w:rsidR="00AE4E75" w:rsidRPr="00B213FE" w:rsidRDefault="00AE4E75" w:rsidP="00AE4E75">
      <w:pPr>
        <w:spacing w:after="0" w:line="240" w:lineRule="auto"/>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b/>
          <w:i/>
          <w:sz w:val="24"/>
          <w:szCs w:val="24"/>
          <w:shd w:val="clear" w:color="auto" w:fill="FFFFFF"/>
          <w:lang w:eastAsia="ru-RU"/>
        </w:rPr>
        <w:tab/>
      </w:r>
      <w:r w:rsidRPr="00B213FE">
        <w:rPr>
          <w:rFonts w:ascii="Times New Roman" w:eastAsia="Times New Roman" w:hAnsi="Times New Roman" w:cs="Times New Roman"/>
          <w:sz w:val="24"/>
          <w:szCs w:val="24"/>
          <w:shd w:val="clear" w:color="auto" w:fill="FFFFFF"/>
          <w:lang w:eastAsia="ru-RU"/>
        </w:rPr>
        <w:t>1. Она работала весь день (НЕ)ПОКЛАДАЯ рук.</w:t>
      </w:r>
    </w:p>
    <w:p w14:paraId="4ED19E8B"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2. Женя гордился (НЕ)КЕМ иным, как своим дедушкой.</w:t>
      </w:r>
    </w:p>
    <w:p w14:paraId="5ABC07AC"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3. Канава оказалась (НЕ)ГЛУБОКАЯ, но широкая.</w:t>
      </w:r>
    </w:p>
    <w:p w14:paraId="7A7F2EC4"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lastRenderedPageBreak/>
        <w:t>4. Я был вынужден подписать вовсе (НЕ)ВЫГОДНЫЙ контракт.</w:t>
      </w:r>
    </w:p>
    <w:p w14:paraId="7C321ADF"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5. До юбилея бабушки остается меньше недели, а подарок до сих пор (НЕ)ВЫБРАН.</w:t>
      </w:r>
    </w:p>
    <w:p w14:paraId="293DDF04" w14:textId="717B02CA"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ab/>
      </w:r>
    </w:p>
    <w:p w14:paraId="45A155A0" w14:textId="76145CD6" w:rsidR="00AE4E75" w:rsidRPr="00B213FE" w:rsidRDefault="00AE4E75" w:rsidP="00AE4E75">
      <w:pPr>
        <w:spacing w:after="0" w:line="240" w:lineRule="auto"/>
        <w:ind w:firstLine="709"/>
        <w:jc w:val="both"/>
        <w:rPr>
          <w:rFonts w:ascii="Times New Roman" w:eastAsia="Times New Roman" w:hAnsi="Times New Roman" w:cs="Times New Roman"/>
          <w:bCs/>
          <w:i/>
          <w:sz w:val="24"/>
          <w:szCs w:val="24"/>
          <w:shd w:val="clear" w:color="auto" w:fill="FFFFFF"/>
          <w:lang w:eastAsia="ru-RU"/>
        </w:rPr>
      </w:pPr>
      <w:r w:rsidRPr="00B213FE">
        <w:rPr>
          <w:rFonts w:ascii="Times New Roman" w:eastAsia="Times New Roman" w:hAnsi="Times New Roman" w:cs="Times New Roman"/>
          <w:bCs/>
          <w:i/>
          <w:sz w:val="24"/>
          <w:szCs w:val="24"/>
          <w:shd w:val="clear" w:color="auto" w:fill="FFFFFF"/>
          <w:lang w:eastAsia="ru-RU"/>
        </w:rPr>
        <w:t>7. Укажите варианты ответов, в которых НЕ с выделенным словом пишется СЛИТНО. Запишите номера ответов.</w:t>
      </w:r>
    </w:p>
    <w:p w14:paraId="595EA54E"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1. Как совесть без развитого интеллекта слепа, но (НЕ)ОПАСНА, так опасен интеллект без совести.</w:t>
      </w:r>
    </w:p>
    <w:p w14:paraId="1EF8746F"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2. В глубине озера (НЕ)ЯСНЫМ рогом отражался молодой месяц.</w:t>
      </w:r>
    </w:p>
    <w:p w14:paraId="3C978AA9"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3. И (НЕ)КОМУ мне свою тайну рассказать.</w:t>
      </w:r>
    </w:p>
    <w:p w14:paraId="1CAF420C"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4. Тайна (НЕ)РАСКРЫТА.</w:t>
      </w:r>
    </w:p>
    <w:p w14:paraId="0A85993C"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 xml:space="preserve">5. Первой на глаза мальчику попалась вовсе (НЕ)СТАРИННАЯ, а вполне современная золотая брошь, украшенная изумрудами. </w:t>
      </w:r>
    </w:p>
    <w:p w14:paraId="4254423A" w14:textId="6FAE797A"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ab/>
      </w:r>
    </w:p>
    <w:p w14:paraId="357D8416" w14:textId="09300A6E" w:rsidR="00AE4E75" w:rsidRPr="00B213FE" w:rsidRDefault="00AE4E75" w:rsidP="00AE4E75">
      <w:pPr>
        <w:spacing w:after="0" w:line="240" w:lineRule="auto"/>
        <w:ind w:firstLine="709"/>
        <w:jc w:val="both"/>
        <w:rPr>
          <w:rFonts w:ascii="Times New Roman" w:eastAsia="Times New Roman" w:hAnsi="Times New Roman" w:cs="Times New Roman"/>
          <w:bCs/>
          <w:i/>
          <w:sz w:val="24"/>
          <w:szCs w:val="24"/>
          <w:shd w:val="clear" w:color="auto" w:fill="FFFFFF"/>
          <w:lang w:eastAsia="ru-RU"/>
        </w:rPr>
      </w:pPr>
      <w:r w:rsidRPr="00B213FE">
        <w:rPr>
          <w:rFonts w:ascii="Times New Roman" w:eastAsia="Times New Roman" w:hAnsi="Times New Roman" w:cs="Times New Roman"/>
          <w:bCs/>
          <w:i/>
          <w:sz w:val="24"/>
          <w:szCs w:val="24"/>
          <w:shd w:val="clear" w:color="auto" w:fill="FFFFFF"/>
          <w:lang w:eastAsia="ru-RU"/>
        </w:rPr>
        <w:t>8. Укажите варианты ответов, в которых НЕ с выделенным словом пишется СЛИТНО. Запишите номера ответов.</w:t>
      </w:r>
    </w:p>
    <w:p w14:paraId="2B4111BE" w14:textId="5C44FD23"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1. Рассеянный, (НЕ)ВНИМАТЕЛЬНЫЙ пассажир оставил зонтик в маршрутке.</w:t>
      </w:r>
    </w:p>
    <w:p w14:paraId="7A526004"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2. У Л.Н. Толстого в доме была комната, теперь (НЕ)СУЩЕСТВУЮЩАЯ, с двумя колоннами, которые соединялись железной рейкой.</w:t>
      </w:r>
    </w:p>
    <w:p w14:paraId="453A69EC"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3. По утрам дети обычно (НЕ)ЕЛИ кашу: им не нравились блюда, приготовленные на молоке.</w:t>
      </w:r>
    </w:p>
    <w:p w14:paraId="6CFE4EEF"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4. В (НЕ)БОЛЬШОЙ, но просторной комнате было светло и уютно.</w:t>
      </w:r>
    </w:p>
    <w:p w14:paraId="73271C9C"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5. Врагу (НЕ)СДОБРОВАТЬ: за нашим лесочком уже выстроились танки.</w:t>
      </w:r>
    </w:p>
    <w:p w14:paraId="3E817B31" w14:textId="21164DAC"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ab/>
      </w:r>
    </w:p>
    <w:p w14:paraId="085FDDA5" w14:textId="701E8C96" w:rsidR="00AE4E75" w:rsidRPr="00B213FE" w:rsidRDefault="00AE4E75" w:rsidP="00AE4E75">
      <w:pPr>
        <w:spacing w:after="0" w:line="240" w:lineRule="auto"/>
        <w:ind w:firstLine="709"/>
        <w:jc w:val="both"/>
        <w:rPr>
          <w:rFonts w:ascii="Times New Roman" w:eastAsia="Times New Roman" w:hAnsi="Times New Roman" w:cs="Times New Roman"/>
          <w:bCs/>
          <w:i/>
          <w:sz w:val="24"/>
          <w:szCs w:val="24"/>
          <w:shd w:val="clear" w:color="auto" w:fill="FFFFFF"/>
          <w:lang w:eastAsia="ru-RU"/>
        </w:rPr>
      </w:pPr>
      <w:r w:rsidRPr="00B213FE">
        <w:rPr>
          <w:rFonts w:ascii="Times New Roman" w:eastAsia="Times New Roman" w:hAnsi="Times New Roman" w:cs="Times New Roman"/>
          <w:bCs/>
          <w:i/>
          <w:sz w:val="24"/>
          <w:szCs w:val="24"/>
          <w:shd w:val="clear" w:color="auto" w:fill="FFFFFF"/>
          <w:lang w:eastAsia="ru-RU"/>
        </w:rPr>
        <w:t>9. Укажите варианты ответов, в которых НЕ с выделенным словом пишется СЛИТНО. Запишите номера ответов.</w:t>
      </w:r>
    </w:p>
    <w:p w14:paraId="60C6CA6C"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1. А (НЕ)ТОВАРИЩ ли твой тебя обидел?</w:t>
      </w:r>
    </w:p>
    <w:p w14:paraId="45507603"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2. Ураганы в этих краях далеко (НЕ)РЕДКОСТЬ.</w:t>
      </w:r>
    </w:p>
    <w:p w14:paraId="3ACC36B1"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3. Книги ведут нас по своим странным дорогам – знакомым и всё-таки (НЕ)ЗНАКОМЫМ – и приводят к своим тайнам, известным с детства.</w:t>
      </w:r>
    </w:p>
    <w:p w14:paraId="475B09D4"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4. Эти причудливые ожерелья, кольца и браслеты (НЕ)ТОЛЬКО выполняют декоративную функцию, но и служат оберегами для их владельцев.</w:t>
      </w:r>
    </w:p>
    <w:p w14:paraId="0A94E894"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5. (НЕ)СМОТРЯ на нехватку времени, я всё же решить помогать маме.</w:t>
      </w:r>
    </w:p>
    <w:p w14:paraId="0DAB3216" w14:textId="657A54DB"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ab/>
      </w:r>
    </w:p>
    <w:p w14:paraId="7BAD31EE" w14:textId="181D8085" w:rsidR="00AE4E75" w:rsidRPr="00B213FE" w:rsidRDefault="00AE4E75" w:rsidP="00AE4E75">
      <w:pPr>
        <w:spacing w:after="0" w:line="240" w:lineRule="auto"/>
        <w:ind w:firstLine="709"/>
        <w:jc w:val="both"/>
        <w:rPr>
          <w:rFonts w:ascii="Times New Roman" w:eastAsia="Times New Roman" w:hAnsi="Times New Roman" w:cs="Times New Roman"/>
          <w:bCs/>
          <w:i/>
          <w:sz w:val="24"/>
          <w:szCs w:val="24"/>
          <w:shd w:val="clear" w:color="auto" w:fill="FFFFFF"/>
          <w:lang w:eastAsia="ru-RU"/>
        </w:rPr>
      </w:pPr>
      <w:r w:rsidRPr="00B213FE">
        <w:rPr>
          <w:rFonts w:ascii="Times New Roman" w:eastAsia="Times New Roman" w:hAnsi="Times New Roman" w:cs="Times New Roman"/>
          <w:bCs/>
          <w:i/>
          <w:sz w:val="24"/>
          <w:szCs w:val="24"/>
          <w:shd w:val="clear" w:color="auto" w:fill="FFFFFF"/>
          <w:lang w:eastAsia="ru-RU"/>
        </w:rPr>
        <w:t>10. Укажите варианты ответов, в которых НЕ с выделенным словом пишется СЛИТНО. Запишите номера ответов.</w:t>
      </w:r>
    </w:p>
    <w:p w14:paraId="3E6183A7"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1. (НЕ)ДОЧИТАННАЯ книга лежала на столе.</w:t>
      </w:r>
    </w:p>
    <w:p w14:paraId="3E0471D0"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2. Передо мной расстилалась (НЕ)ЗНАКОМАЯ местность.</w:t>
      </w:r>
    </w:p>
    <w:p w14:paraId="4B8F11BA"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3. (НЕ)РАЗОБРАВШИСЬ в условии задачи, я потерял к ней интерес.</w:t>
      </w:r>
    </w:p>
    <w:p w14:paraId="4AA7EC41"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4. Профессор, ничуть (НЕ)СКЛОННЫЙ к преувеличению, очень лестно отозвался о работе студента.</w:t>
      </w:r>
    </w:p>
    <w:p w14:paraId="271F51BB"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 xml:space="preserve"> 5. Фраза прозвучала настолько бестактно и грубо, что офицер посмотрел на собеседника в полном (НЕ)ДОУМЕНИИ.</w:t>
      </w:r>
    </w:p>
    <w:p w14:paraId="778F3DC9" w14:textId="1F88FDB9"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ab/>
      </w:r>
    </w:p>
    <w:p w14:paraId="4D423377" w14:textId="0735DC29" w:rsidR="00AE4E75" w:rsidRPr="00B213FE" w:rsidRDefault="00AE4E75" w:rsidP="00AE4E75">
      <w:pPr>
        <w:spacing w:after="0" w:line="240" w:lineRule="auto"/>
        <w:ind w:firstLine="709"/>
        <w:jc w:val="both"/>
        <w:rPr>
          <w:rFonts w:ascii="Times New Roman" w:eastAsia="Times New Roman" w:hAnsi="Times New Roman" w:cs="Times New Roman"/>
          <w:bCs/>
          <w:i/>
          <w:sz w:val="24"/>
          <w:szCs w:val="24"/>
          <w:shd w:val="clear" w:color="auto" w:fill="FFFFFF"/>
          <w:lang w:eastAsia="ru-RU"/>
        </w:rPr>
      </w:pPr>
      <w:r w:rsidRPr="00B213FE">
        <w:rPr>
          <w:rFonts w:ascii="Times New Roman" w:eastAsia="Times New Roman" w:hAnsi="Times New Roman" w:cs="Times New Roman"/>
          <w:bCs/>
          <w:i/>
          <w:sz w:val="24"/>
          <w:szCs w:val="24"/>
          <w:shd w:val="clear" w:color="auto" w:fill="FFFFFF"/>
          <w:lang w:eastAsia="ru-RU"/>
        </w:rPr>
        <w:lastRenderedPageBreak/>
        <w:t>11. Укажите варианты ответов, в которых НЕ с выделенным словом пишется СЛИТНО. Запишите номера ответов.</w:t>
      </w:r>
    </w:p>
    <w:p w14:paraId="7FBD4859"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1. Оказалось, что в музее А.А. Ахматовой бабушка бывала (НЕ)РАЗ.</w:t>
      </w:r>
    </w:p>
    <w:p w14:paraId="1B8D82A8"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2. Ещё (НЕ)СТАВЩИЙ знойным воздух приятно освежает.</w:t>
      </w:r>
    </w:p>
    <w:p w14:paraId="1EDA387B"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3. (НЕ)ШИРОКАЯ, но быстрая река омывала берега острова.</w:t>
      </w:r>
    </w:p>
    <w:p w14:paraId="34B58B2B"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4. Раньше он либо (НЕ)ЗАМЕЧАЛ окружающей природы, либо смотрел на неё с практической точки зрения.</w:t>
      </w:r>
    </w:p>
    <w:p w14:paraId="33A8CB36"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5. Я не знал, сколько точно надо соли при варке супа, поэтому решил, что лучше (НЕ)ДОСОЛИТЬ.</w:t>
      </w:r>
    </w:p>
    <w:p w14:paraId="009037F6" w14:textId="77777777" w:rsidR="00B213FE" w:rsidRPr="00B213FE" w:rsidRDefault="00B213FE" w:rsidP="00AE4E75">
      <w:pPr>
        <w:spacing w:after="0" w:line="240" w:lineRule="auto"/>
        <w:ind w:firstLine="709"/>
        <w:jc w:val="both"/>
        <w:rPr>
          <w:rFonts w:ascii="Times New Roman" w:eastAsia="Times New Roman" w:hAnsi="Times New Roman" w:cs="Times New Roman"/>
          <w:bCs/>
          <w:i/>
          <w:sz w:val="24"/>
          <w:szCs w:val="24"/>
          <w:shd w:val="clear" w:color="auto" w:fill="FFFFFF"/>
          <w:lang w:eastAsia="ru-RU"/>
        </w:rPr>
      </w:pPr>
    </w:p>
    <w:p w14:paraId="2D9EC46E" w14:textId="3F1415AC" w:rsidR="00AE4E75" w:rsidRPr="00B213FE" w:rsidRDefault="00AE4E75" w:rsidP="00AE4E75">
      <w:pPr>
        <w:spacing w:after="0" w:line="240" w:lineRule="auto"/>
        <w:ind w:firstLine="709"/>
        <w:jc w:val="both"/>
        <w:rPr>
          <w:rFonts w:ascii="Times New Roman" w:eastAsia="Times New Roman" w:hAnsi="Times New Roman" w:cs="Times New Roman"/>
          <w:bCs/>
          <w:i/>
          <w:sz w:val="24"/>
          <w:szCs w:val="24"/>
          <w:shd w:val="clear" w:color="auto" w:fill="FFFFFF"/>
          <w:lang w:eastAsia="ru-RU"/>
        </w:rPr>
      </w:pPr>
      <w:r w:rsidRPr="00B213FE">
        <w:rPr>
          <w:rFonts w:ascii="Times New Roman" w:eastAsia="Times New Roman" w:hAnsi="Times New Roman" w:cs="Times New Roman"/>
          <w:bCs/>
          <w:i/>
          <w:sz w:val="24"/>
          <w:szCs w:val="24"/>
          <w:shd w:val="clear" w:color="auto" w:fill="FFFFFF"/>
          <w:lang w:eastAsia="ru-RU"/>
        </w:rPr>
        <w:t>12. Укажите варианты ответов, в которых НЕ с выделенным словом пишется СЛИТНО. Запишите номера ответов.</w:t>
      </w:r>
    </w:p>
    <w:p w14:paraId="3EE28202"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1. Голос продолжал доноситься по всему коридору, но (НЕ)СИЛЬНЫЙ, а слабый, едва слышимый.</w:t>
      </w:r>
    </w:p>
    <w:p w14:paraId="12A25C99"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2. Все, знавшие его лично, отмечали, что Воронков был (НЕ)ЖАДНЫМ человеком.</w:t>
      </w:r>
    </w:p>
    <w:p w14:paraId="79C71333"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3. Уже закончился май, но поле так и стояло (НЕ)ВСПАХАННЫМ.</w:t>
      </w:r>
    </w:p>
    <w:p w14:paraId="65387F84"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4. (НЕ)ЗАКРЫТАЯ банка упала, и ее содержимое разлилось по новому шерстяному ковру.</w:t>
      </w:r>
    </w:p>
    <w:p w14:paraId="4380CBB0" w14:textId="77777777" w:rsidR="00AE4E75" w:rsidRPr="00B213FE" w:rsidRDefault="00AE4E75" w:rsidP="00AE4E75">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13FE">
        <w:rPr>
          <w:rFonts w:ascii="Times New Roman" w:eastAsia="Times New Roman" w:hAnsi="Times New Roman" w:cs="Times New Roman"/>
          <w:sz w:val="24"/>
          <w:szCs w:val="24"/>
          <w:shd w:val="clear" w:color="auto" w:fill="FFFFFF"/>
          <w:lang w:eastAsia="ru-RU"/>
        </w:rPr>
        <w:t>5. Здание музыкальной школы до сих пор (НЕ)ОТРЕМОНТИРОВАНО.</w:t>
      </w:r>
    </w:p>
    <w:p w14:paraId="78DB40BC" w14:textId="5A9AAE16" w:rsidR="00AE4E75" w:rsidRPr="00B213FE" w:rsidRDefault="00AE4E75" w:rsidP="00AE4E75">
      <w:pPr>
        <w:spacing w:after="0" w:line="240" w:lineRule="auto"/>
        <w:ind w:firstLine="709"/>
        <w:jc w:val="both"/>
        <w:rPr>
          <w:rFonts w:ascii="Times New Roman" w:eastAsia="Times New Roman" w:hAnsi="Times New Roman" w:cs="Times New Roman"/>
          <w:sz w:val="24"/>
          <w:szCs w:val="24"/>
          <w:lang w:eastAsia="ru-RU"/>
        </w:rPr>
      </w:pPr>
    </w:p>
    <w:p w14:paraId="0AE32EC0" w14:textId="77777777" w:rsidR="00AE4E75" w:rsidRPr="000903DC" w:rsidRDefault="00AE4E75" w:rsidP="00351E60">
      <w:pPr>
        <w:spacing w:after="0" w:line="240" w:lineRule="auto"/>
        <w:jc w:val="both"/>
        <w:rPr>
          <w:rFonts w:ascii="Times New Roman" w:eastAsia="Times New Roman" w:hAnsi="Times New Roman" w:cs="Times New Roman"/>
          <w:sz w:val="24"/>
          <w:szCs w:val="24"/>
          <w:lang w:eastAsia="ru-RU"/>
        </w:rPr>
      </w:pPr>
    </w:p>
    <w:p w14:paraId="54F0733A" w14:textId="5371E880" w:rsidR="000903DC" w:rsidRPr="00B213FE" w:rsidRDefault="00AE4E75" w:rsidP="003C121A">
      <w:pPr>
        <w:spacing w:after="0" w:line="240" w:lineRule="auto"/>
        <w:ind w:firstLine="709"/>
        <w:jc w:val="both"/>
        <w:rPr>
          <w:rFonts w:ascii="Times New Roman" w:hAnsi="Times New Roman" w:cs="Times New Roman"/>
          <w:b/>
          <w:bCs/>
          <w:sz w:val="24"/>
          <w:szCs w:val="24"/>
        </w:rPr>
      </w:pPr>
      <w:r w:rsidRPr="00B213FE">
        <w:rPr>
          <w:rFonts w:ascii="Times New Roman" w:hAnsi="Times New Roman" w:cs="Times New Roman"/>
          <w:b/>
          <w:bCs/>
          <w:sz w:val="24"/>
          <w:szCs w:val="24"/>
        </w:rPr>
        <w:t>Задание 18</w:t>
      </w:r>
    </w:p>
    <w:p w14:paraId="325055FA" w14:textId="77777777" w:rsidR="003C121A" w:rsidRPr="00B213FE" w:rsidRDefault="00AE4E75" w:rsidP="003C121A">
      <w:pPr>
        <w:pStyle w:val="a3"/>
        <w:numPr>
          <w:ilvl w:val="3"/>
          <w:numId w:val="12"/>
        </w:numPr>
        <w:spacing w:before="0" w:beforeAutospacing="0" w:after="0" w:afterAutospacing="0"/>
        <w:ind w:left="0" w:firstLine="709"/>
        <w:jc w:val="both"/>
      </w:pPr>
      <w:r w:rsidRPr="00B213FE">
        <w:rPr>
          <w:rStyle w:val="1726"/>
        </w:rPr>
        <w:t xml:space="preserve">Кара-Бугаз нужно сделать всесоюзной лабораторией по ловле </w:t>
      </w:r>
      <w:proofErr w:type="gramStart"/>
      <w:r w:rsidRPr="00B213FE">
        <w:rPr>
          <w:rStyle w:val="1726"/>
        </w:rPr>
        <w:t>солнца(</w:t>
      </w:r>
      <w:proofErr w:type="gramEnd"/>
      <w:r w:rsidRPr="00B213FE">
        <w:rPr>
          <w:rStyle w:val="1726"/>
        </w:rPr>
        <w:t>1) и (2)в первую оч</w:t>
      </w:r>
      <w:r w:rsidRPr="00B213FE">
        <w:t>ередь (3)приложить взятую в плен солнечную энергию к переработке его баснословных богатств. (К. Паустовский). - В первую очередь (4) я должен написать доклад; во-вторых (5) отнести его руководителю и (6</w:t>
      </w:r>
      <w:proofErr w:type="gramStart"/>
      <w:r w:rsidRPr="00B213FE">
        <w:t>) в-третьих</w:t>
      </w:r>
      <w:proofErr w:type="gramEnd"/>
      <w:r w:rsidRPr="00B213FE">
        <w:t>, договориться о времени моего выступления.</w:t>
      </w:r>
    </w:p>
    <w:p w14:paraId="39697666" w14:textId="77777777" w:rsidR="003C121A" w:rsidRPr="00B213FE" w:rsidRDefault="003C121A" w:rsidP="003C121A">
      <w:pPr>
        <w:pStyle w:val="a3"/>
        <w:numPr>
          <w:ilvl w:val="3"/>
          <w:numId w:val="12"/>
        </w:numPr>
        <w:spacing w:before="0" w:beforeAutospacing="0" w:after="0" w:afterAutospacing="0"/>
        <w:ind w:left="0" w:firstLine="709"/>
        <w:jc w:val="both"/>
      </w:pPr>
      <w:r w:rsidRPr="00B213FE">
        <w:t xml:space="preserve"> — Ей бы (1) Максим Николаич (2) банки поставить. - Некогда, некогда (3) любезный. Бери свою старуху и уходи с богом. - Ой (4) какие вы храбрецы! – воскликнула Маня (</w:t>
      </w:r>
      <w:proofErr w:type="spellStart"/>
      <w:r w:rsidRPr="00B213FE">
        <w:t>Пауст</w:t>
      </w:r>
      <w:proofErr w:type="spellEnd"/>
      <w:r w:rsidRPr="00B213FE">
        <w:t>.).</w:t>
      </w:r>
    </w:p>
    <w:p w14:paraId="75222725" w14:textId="1C23D36D" w:rsidR="003C121A" w:rsidRPr="00B213FE" w:rsidRDefault="003C121A" w:rsidP="003C121A">
      <w:pPr>
        <w:pStyle w:val="a3"/>
        <w:numPr>
          <w:ilvl w:val="3"/>
          <w:numId w:val="12"/>
        </w:numPr>
        <w:spacing w:before="0" w:beforeAutospacing="0" w:after="0" w:afterAutospacing="0"/>
        <w:ind w:left="0" w:firstLine="709"/>
        <w:jc w:val="both"/>
      </w:pPr>
      <w:r w:rsidRPr="00B213FE">
        <w:t xml:space="preserve">Глазунов (1) </w:t>
      </w:r>
      <w:proofErr w:type="gramStart"/>
      <w:r w:rsidRPr="00B213FE">
        <w:t>буквально (2) преображался (3)</w:t>
      </w:r>
      <w:proofErr w:type="gramEnd"/>
      <w:r w:rsidRPr="00B213FE">
        <w:t xml:space="preserve"> дирижируя оркестром. Он (4) говорят (5) сливался с музыкой (6) вёл её (7) и шёл за нею. .); Эк (8) на вас погибели нет (Т.); Эк (9) ты напугал меня (М.‑С.); Эка (10) раненых-то валится, господи! (</w:t>
      </w:r>
      <w:proofErr w:type="spellStart"/>
      <w:r w:rsidRPr="00B213FE">
        <w:t>Гарш</w:t>
      </w:r>
      <w:proofErr w:type="spellEnd"/>
      <w:r w:rsidRPr="00B213FE">
        <w:t>.)</w:t>
      </w:r>
    </w:p>
    <w:p w14:paraId="7F088683" w14:textId="77777777" w:rsidR="003C121A" w:rsidRPr="00B213FE" w:rsidRDefault="003C121A" w:rsidP="003C121A">
      <w:pPr>
        <w:pStyle w:val="a3"/>
        <w:numPr>
          <w:ilvl w:val="3"/>
          <w:numId w:val="12"/>
        </w:numPr>
        <w:spacing w:before="0" w:beforeAutospacing="0" w:after="0" w:afterAutospacing="0"/>
        <w:ind w:left="0" w:firstLine="709"/>
        <w:jc w:val="both"/>
      </w:pPr>
      <w:r w:rsidRPr="00B213FE">
        <w:t>Ночью местечко (1) казалось (2) вымерло, даже собаки не лаяли, ни из одного окна не струился свет. От дождя, от мокрых заборов, от сырой коры пахло чем-то (3) невероятно (4) бодрым, весенним, счастливым.</w:t>
      </w:r>
    </w:p>
    <w:p w14:paraId="3BFE21EA" w14:textId="77777777" w:rsidR="00B213FE" w:rsidRPr="00B213FE" w:rsidRDefault="003C121A" w:rsidP="00B213FE">
      <w:pPr>
        <w:pStyle w:val="a3"/>
        <w:numPr>
          <w:ilvl w:val="3"/>
          <w:numId w:val="12"/>
        </w:numPr>
        <w:spacing w:before="0" w:beforeAutospacing="0" w:after="0" w:afterAutospacing="0"/>
        <w:ind w:left="0" w:firstLine="709"/>
        <w:jc w:val="both"/>
      </w:pPr>
      <w:r w:rsidRPr="00B213FE">
        <w:t>Если я нахожу в записных книжках известных людей интересное (1) на мой взгляд (2) наблюдение (3) остроумное или смешное замечание (4) неужели нужно отказываться от их воспроизведения только потому (5) что они выражены в десяти – пятнадцати или (6) например (7) в двух-трёх строках? Черный бархатный шмель (1) золотое оплечье,</w:t>
      </w:r>
    </w:p>
    <w:p w14:paraId="2C43BE2A" w14:textId="2C6BBB53" w:rsidR="003C121A" w:rsidRPr="00B213FE" w:rsidRDefault="003C121A" w:rsidP="00B213FE">
      <w:pPr>
        <w:pStyle w:val="a3"/>
        <w:numPr>
          <w:ilvl w:val="3"/>
          <w:numId w:val="12"/>
        </w:numPr>
        <w:spacing w:before="0" w:beforeAutospacing="0" w:after="0" w:afterAutospacing="0"/>
        <w:ind w:left="0" w:firstLine="709"/>
        <w:jc w:val="both"/>
      </w:pPr>
      <w:r w:rsidRPr="00B213FE">
        <w:t>Черный бархатный шмель (1) золотое оплечье,</w:t>
      </w:r>
    </w:p>
    <w:p w14:paraId="3DE30D47" w14:textId="77777777" w:rsidR="003C121A" w:rsidRPr="00B213FE" w:rsidRDefault="003C121A" w:rsidP="00B213FE">
      <w:pPr>
        <w:pStyle w:val="a8"/>
        <w:ind w:firstLine="709"/>
        <w:jc w:val="both"/>
        <w:rPr>
          <w:rFonts w:ascii="Times New Roman" w:hAnsi="Times New Roman" w:cs="Times New Roman"/>
          <w:sz w:val="24"/>
          <w:szCs w:val="24"/>
        </w:rPr>
      </w:pPr>
      <w:r w:rsidRPr="00B213FE">
        <w:rPr>
          <w:rFonts w:ascii="Times New Roman" w:hAnsi="Times New Roman" w:cs="Times New Roman"/>
          <w:sz w:val="24"/>
          <w:szCs w:val="24"/>
        </w:rPr>
        <w:t>Заунывно гудящий певучей струной (2)</w:t>
      </w:r>
    </w:p>
    <w:p w14:paraId="4A81233A" w14:textId="77777777" w:rsidR="003C121A" w:rsidRPr="00B213FE" w:rsidRDefault="003C121A" w:rsidP="00B213FE">
      <w:pPr>
        <w:pStyle w:val="a8"/>
        <w:ind w:firstLine="709"/>
        <w:jc w:val="both"/>
        <w:rPr>
          <w:rFonts w:ascii="Times New Roman" w:hAnsi="Times New Roman" w:cs="Times New Roman"/>
          <w:sz w:val="24"/>
          <w:szCs w:val="24"/>
        </w:rPr>
      </w:pPr>
      <w:r w:rsidRPr="00B213FE">
        <w:rPr>
          <w:rFonts w:ascii="Times New Roman" w:hAnsi="Times New Roman" w:cs="Times New Roman"/>
          <w:sz w:val="24"/>
          <w:szCs w:val="24"/>
        </w:rPr>
        <w:t>Ты (З) зачем залетаешь в жилье человечье</w:t>
      </w:r>
    </w:p>
    <w:p w14:paraId="163D25D9" w14:textId="77777777" w:rsidR="003C121A" w:rsidRPr="00B213FE" w:rsidRDefault="003C121A" w:rsidP="00B213FE">
      <w:pPr>
        <w:pStyle w:val="a8"/>
        <w:ind w:firstLine="709"/>
        <w:jc w:val="both"/>
        <w:rPr>
          <w:rFonts w:ascii="Times New Roman" w:hAnsi="Times New Roman" w:cs="Times New Roman"/>
          <w:sz w:val="24"/>
          <w:szCs w:val="24"/>
        </w:rPr>
      </w:pPr>
      <w:r w:rsidRPr="00B213FE">
        <w:rPr>
          <w:rFonts w:ascii="Times New Roman" w:hAnsi="Times New Roman" w:cs="Times New Roman"/>
          <w:sz w:val="24"/>
          <w:szCs w:val="24"/>
        </w:rPr>
        <w:t>И (4) как будто (5) тоскуешь со мной? (</w:t>
      </w:r>
      <w:proofErr w:type="spellStart"/>
      <w:r w:rsidRPr="00B213FE">
        <w:rPr>
          <w:rFonts w:ascii="Times New Roman" w:hAnsi="Times New Roman" w:cs="Times New Roman"/>
          <w:sz w:val="24"/>
          <w:szCs w:val="24"/>
        </w:rPr>
        <w:t>И.А.Бунин</w:t>
      </w:r>
      <w:proofErr w:type="spellEnd"/>
      <w:r w:rsidRPr="00B213FE">
        <w:rPr>
          <w:rFonts w:ascii="Times New Roman" w:hAnsi="Times New Roman" w:cs="Times New Roman"/>
          <w:sz w:val="24"/>
          <w:szCs w:val="24"/>
        </w:rPr>
        <w:t>)</w:t>
      </w:r>
    </w:p>
    <w:p w14:paraId="65AA930F" w14:textId="77777777" w:rsidR="003C121A" w:rsidRPr="00B213FE" w:rsidRDefault="003C121A" w:rsidP="003C121A">
      <w:pPr>
        <w:pStyle w:val="a8"/>
        <w:ind w:firstLine="709"/>
        <w:jc w:val="both"/>
        <w:rPr>
          <w:rFonts w:ascii="Times New Roman" w:hAnsi="Times New Roman" w:cs="Times New Roman"/>
          <w:sz w:val="24"/>
          <w:szCs w:val="24"/>
        </w:rPr>
      </w:pPr>
    </w:p>
    <w:p w14:paraId="01B2C356" w14:textId="41FC6CF8" w:rsidR="003C121A" w:rsidRPr="00B213FE" w:rsidRDefault="003C121A" w:rsidP="003C121A">
      <w:pPr>
        <w:pStyle w:val="a8"/>
        <w:numPr>
          <w:ilvl w:val="3"/>
          <w:numId w:val="12"/>
        </w:numPr>
        <w:ind w:left="0" w:firstLine="709"/>
        <w:jc w:val="both"/>
        <w:rPr>
          <w:rFonts w:ascii="Times New Roman" w:hAnsi="Times New Roman" w:cs="Times New Roman"/>
          <w:sz w:val="24"/>
          <w:szCs w:val="24"/>
        </w:rPr>
      </w:pPr>
      <w:r w:rsidRPr="00B213FE">
        <w:rPr>
          <w:rFonts w:ascii="Times New Roman" w:hAnsi="Times New Roman" w:cs="Times New Roman"/>
          <w:sz w:val="24"/>
          <w:szCs w:val="24"/>
        </w:rPr>
        <w:lastRenderedPageBreak/>
        <w:t>Астрономы не могут даже поручиться, что знают точно размеры планеты Плутон и её плотность. Плотность Плутона и его спутника Харона (1) по их подсчётам (2) примерно вдвое выше плотности воды. В таком случае (3) эти небесные тела (4) вероятно (5) состоят изо льда и горных пород.</w:t>
      </w:r>
    </w:p>
    <w:p w14:paraId="46EBEE64" w14:textId="77777777" w:rsidR="003C121A" w:rsidRPr="00B213FE" w:rsidRDefault="003C121A" w:rsidP="003C121A">
      <w:pPr>
        <w:pStyle w:val="a8"/>
        <w:numPr>
          <w:ilvl w:val="3"/>
          <w:numId w:val="12"/>
        </w:numPr>
        <w:ind w:left="0" w:firstLine="709"/>
        <w:jc w:val="both"/>
        <w:rPr>
          <w:rFonts w:ascii="Times New Roman" w:hAnsi="Times New Roman" w:cs="Times New Roman"/>
          <w:sz w:val="24"/>
          <w:szCs w:val="24"/>
        </w:rPr>
      </w:pPr>
      <w:r w:rsidRPr="00B213FE">
        <w:rPr>
          <w:rFonts w:ascii="Times New Roman" w:hAnsi="Times New Roman" w:cs="Times New Roman"/>
          <w:sz w:val="24"/>
          <w:szCs w:val="24"/>
        </w:rPr>
        <w:t>Вы (1) конечно (2) замечали, что рассматривать рисунки или эскизы к картине порой интереснее, чем саму картину. На картине (З) как правило (4) есть множество деталей, рассеивающих наше внимание, а в рисунке мы видим только главное и поэтому быстрее схватываем суть изображения.</w:t>
      </w:r>
    </w:p>
    <w:p w14:paraId="11533264" w14:textId="7B6AAFEC" w:rsidR="003C121A" w:rsidRPr="00B213FE" w:rsidRDefault="003C121A" w:rsidP="003C121A">
      <w:pPr>
        <w:pStyle w:val="a8"/>
        <w:numPr>
          <w:ilvl w:val="3"/>
          <w:numId w:val="12"/>
        </w:numPr>
        <w:ind w:left="0" w:firstLine="709"/>
        <w:jc w:val="both"/>
        <w:rPr>
          <w:rFonts w:ascii="Times New Roman" w:hAnsi="Times New Roman" w:cs="Times New Roman"/>
          <w:sz w:val="24"/>
          <w:szCs w:val="24"/>
        </w:rPr>
      </w:pPr>
      <w:r w:rsidRPr="00B213FE">
        <w:rPr>
          <w:rFonts w:ascii="Times New Roman" w:hAnsi="Times New Roman" w:cs="Times New Roman"/>
          <w:sz w:val="24"/>
          <w:szCs w:val="24"/>
        </w:rPr>
        <w:t xml:space="preserve">Никогда прежде (1) признаюсь откровенно (2) не приходилось мне видеть (3) как белка пьёт </w:t>
      </w:r>
      <w:proofErr w:type="gramStart"/>
      <w:r w:rsidRPr="00B213FE">
        <w:rPr>
          <w:rFonts w:ascii="Times New Roman" w:hAnsi="Times New Roman" w:cs="Times New Roman"/>
          <w:sz w:val="24"/>
          <w:szCs w:val="24"/>
        </w:rPr>
        <w:t>воду (4)</w:t>
      </w:r>
      <w:proofErr w:type="gramEnd"/>
      <w:r w:rsidRPr="00B213FE">
        <w:rPr>
          <w:rFonts w:ascii="Times New Roman" w:hAnsi="Times New Roman" w:cs="Times New Roman"/>
          <w:sz w:val="24"/>
          <w:szCs w:val="24"/>
        </w:rPr>
        <w:t xml:space="preserve"> и я сильно сомневался в том (5) что она пьёт воду (6) именно (7) из ручья.</w:t>
      </w:r>
    </w:p>
    <w:p w14:paraId="19AD1665" w14:textId="77777777" w:rsidR="003C121A" w:rsidRPr="00B213FE" w:rsidRDefault="003C121A" w:rsidP="004D5834">
      <w:pPr>
        <w:pStyle w:val="a3"/>
        <w:spacing w:before="0" w:beforeAutospacing="0" w:after="0" w:afterAutospacing="0"/>
        <w:ind w:firstLine="709"/>
        <w:jc w:val="both"/>
      </w:pPr>
    </w:p>
    <w:p w14:paraId="5F9D78E1" w14:textId="569DA04F" w:rsidR="003C121A" w:rsidRPr="00B213FE" w:rsidRDefault="003C121A" w:rsidP="00D457AB">
      <w:pPr>
        <w:pStyle w:val="a3"/>
        <w:spacing w:before="0" w:beforeAutospacing="0" w:after="0" w:afterAutospacing="0"/>
        <w:ind w:firstLine="851"/>
        <w:rPr>
          <w:b/>
          <w:bCs/>
        </w:rPr>
      </w:pPr>
      <w:r w:rsidRPr="00B213FE">
        <w:rPr>
          <w:b/>
          <w:bCs/>
        </w:rPr>
        <w:t>Задание 19</w:t>
      </w:r>
    </w:p>
    <w:p w14:paraId="5EA777B6" w14:textId="4A8A7BE5" w:rsidR="003C121A" w:rsidRPr="00B213FE" w:rsidRDefault="003C121A" w:rsidP="00D457AB">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Укажите цифру (-ы), на месте которой (-ых) должна (-ы) стоять запятая (-</w:t>
      </w:r>
      <w:proofErr w:type="spellStart"/>
      <w:r w:rsidRPr="003C121A">
        <w:rPr>
          <w:rFonts w:ascii="Times New Roman" w:eastAsia="Times New Roman" w:hAnsi="Times New Roman" w:cs="Times New Roman"/>
          <w:sz w:val="24"/>
          <w:szCs w:val="24"/>
          <w:lang w:eastAsia="ru-RU"/>
        </w:rPr>
        <w:t>ые</w:t>
      </w:r>
      <w:proofErr w:type="spellEnd"/>
      <w:r w:rsidRPr="003C121A">
        <w:rPr>
          <w:rFonts w:ascii="Times New Roman" w:eastAsia="Times New Roman" w:hAnsi="Times New Roman" w:cs="Times New Roman"/>
          <w:sz w:val="24"/>
          <w:szCs w:val="24"/>
          <w:lang w:eastAsia="ru-RU"/>
        </w:rPr>
        <w:t>).</w:t>
      </w:r>
      <w:r w:rsidRPr="00B213FE">
        <w:rPr>
          <w:rFonts w:ascii="Times New Roman" w:eastAsia="Times New Roman" w:hAnsi="Times New Roman" w:cs="Times New Roman"/>
          <w:sz w:val="24"/>
          <w:szCs w:val="24"/>
          <w:lang w:eastAsia="ru-RU"/>
        </w:rPr>
        <w:t xml:space="preserve"> </w:t>
      </w:r>
    </w:p>
    <w:p w14:paraId="04A77B91" w14:textId="6B8E3B6C" w:rsidR="003C121A" w:rsidRPr="00D457AB" w:rsidRDefault="003C121A" w:rsidP="00D457AB">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Всегда существует граница (1) между областью (2) охваченной ветром (3) и областью (4) где ветер отсутствует (5) или дует ветер противоположного направления.</w:t>
      </w:r>
    </w:p>
    <w:p w14:paraId="254E31CF" w14:textId="393C991A" w:rsidR="003C121A" w:rsidRPr="00D457AB" w:rsidRDefault="003C121A" w:rsidP="00D457AB">
      <w:pPr>
        <w:pStyle w:val="a4"/>
        <w:ind w:left="0" w:firstLine="709"/>
        <w:jc w:val="both"/>
        <w:rPr>
          <w:rFonts w:cs="Times New Roman"/>
          <w:szCs w:val="24"/>
        </w:rPr>
      </w:pPr>
      <w:r w:rsidRPr="00B213FE">
        <w:rPr>
          <w:rFonts w:cs="Times New Roman"/>
          <w:szCs w:val="24"/>
        </w:rPr>
        <w:t xml:space="preserve">В Москве ему столько наговорили о мещерских трудностях (1) о своеобычности </w:t>
      </w:r>
      <w:proofErr w:type="gramStart"/>
      <w:r w:rsidRPr="00B213FE">
        <w:rPr>
          <w:rFonts w:cs="Times New Roman"/>
          <w:szCs w:val="24"/>
        </w:rPr>
        <w:t>её людей (2)</w:t>
      </w:r>
      <w:proofErr w:type="gramEnd"/>
      <w:r w:rsidRPr="00B213FE">
        <w:rPr>
          <w:rFonts w:cs="Times New Roman"/>
          <w:szCs w:val="24"/>
        </w:rPr>
        <w:t xml:space="preserve"> которых надо понять (3) чтобы они повернулись своей мягкой и податливой стороной (4) ибо (5) в другом повороте они могут быть непреклонными и жёстко-</w:t>
      </w:r>
      <w:proofErr w:type="spellStart"/>
      <w:r w:rsidRPr="00B213FE">
        <w:rPr>
          <w:rFonts w:cs="Times New Roman"/>
          <w:szCs w:val="24"/>
        </w:rPr>
        <w:t>неприимчивыми</w:t>
      </w:r>
      <w:proofErr w:type="spellEnd"/>
      <w:r w:rsidRPr="00B213FE">
        <w:rPr>
          <w:rFonts w:cs="Times New Roman"/>
          <w:szCs w:val="24"/>
        </w:rPr>
        <w:t>.</w:t>
      </w:r>
    </w:p>
    <w:p w14:paraId="0BA7C6FD" w14:textId="6C7BC4A1" w:rsidR="003C121A" w:rsidRPr="00D457AB" w:rsidRDefault="003C121A" w:rsidP="00D457AB">
      <w:pPr>
        <w:pStyle w:val="a4"/>
        <w:ind w:left="0" w:firstLine="709"/>
        <w:jc w:val="both"/>
        <w:rPr>
          <w:rFonts w:cs="Times New Roman"/>
          <w:szCs w:val="24"/>
        </w:rPr>
      </w:pPr>
      <w:r w:rsidRPr="00B213FE">
        <w:rPr>
          <w:rFonts w:cs="Times New Roman"/>
          <w:szCs w:val="24"/>
        </w:rPr>
        <w:t xml:space="preserve">Тот (1) кто жизнью живёт настоящей (2) кто </w:t>
      </w:r>
      <w:proofErr w:type="gramStart"/>
      <w:r w:rsidRPr="00B213FE">
        <w:rPr>
          <w:rFonts w:cs="Times New Roman"/>
          <w:szCs w:val="24"/>
        </w:rPr>
        <w:t>к  поэзии</w:t>
      </w:r>
      <w:proofErr w:type="gramEnd"/>
      <w:r w:rsidRPr="00B213FE">
        <w:rPr>
          <w:rFonts w:cs="Times New Roman"/>
          <w:szCs w:val="24"/>
        </w:rPr>
        <w:t xml:space="preserve"> с  детства  привык (3) вечно верует в животворящий (4) полный разума (5) русский язык.</w:t>
      </w:r>
    </w:p>
    <w:p w14:paraId="3D1FAD5D" w14:textId="016B85AE" w:rsidR="003C121A" w:rsidRPr="00D457AB" w:rsidRDefault="003C121A" w:rsidP="00D457AB">
      <w:pPr>
        <w:pStyle w:val="a4"/>
        <w:ind w:left="0" w:firstLine="709"/>
        <w:jc w:val="both"/>
        <w:rPr>
          <w:rFonts w:cs="Times New Roman"/>
          <w:szCs w:val="24"/>
        </w:rPr>
      </w:pPr>
      <w:r w:rsidRPr="00B213FE">
        <w:rPr>
          <w:rFonts w:cs="Times New Roman"/>
          <w:szCs w:val="24"/>
        </w:rPr>
        <w:t>Вот ты влез на третью полку (1) и забился в уголок (2) там (3) где ехал втихомолку (4) слезший ночью старичок.</w:t>
      </w:r>
    </w:p>
    <w:p w14:paraId="5EDB01FD" w14:textId="7225BE76" w:rsidR="003C121A" w:rsidRPr="00D457AB" w:rsidRDefault="003C121A" w:rsidP="00D457AB">
      <w:pPr>
        <w:pStyle w:val="a4"/>
        <w:ind w:left="0" w:firstLine="709"/>
        <w:jc w:val="both"/>
        <w:rPr>
          <w:rFonts w:cs="Times New Roman"/>
          <w:szCs w:val="24"/>
        </w:rPr>
      </w:pPr>
      <w:r w:rsidRPr="00B213FE">
        <w:rPr>
          <w:rFonts w:cs="Times New Roman"/>
          <w:szCs w:val="24"/>
        </w:rPr>
        <w:t>Я знаю (1) ты моя награда (2) за годы боли и труда (3) за то (4) что я земным отрадам (5) не предавалась никогда.</w:t>
      </w:r>
    </w:p>
    <w:p w14:paraId="70933386" w14:textId="18A5887F" w:rsidR="003C121A" w:rsidRPr="00D457AB" w:rsidRDefault="003C121A" w:rsidP="00D457AB">
      <w:pPr>
        <w:pStyle w:val="a4"/>
        <w:ind w:left="0" w:firstLine="709"/>
        <w:jc w:val="both"/>
        <w:rPr>
          <w:rFonts w:cs="Times New Roman"/>
          <w:szCs w:val="24"/>
        </w:rPr>
      </w:pPr>
      <w:r w:rsidRPr="00B213FE">
        <w:rPr>
          <w:rFonts w:cs="Times New Roman"/>
          <w:szCs w:val="24"/>
        </w:rPr>
        <w:t xml:space="preserve">Я ожидал (1) не покажется ли (2) среди мелькающих лиц (3) лицо новой сестры милосердия (4) которой (5) должна быть (6) не кто иная (7) </w:t>
      </w:r>
      <w:proofErr w:type="gramStart"/>
      <w:r w:rsidRPr="00B213FE">
        <w:rPr>
          <w:rFonts w:cs="Times New Roman"/>
          <w:szCs w:val="24"/>
        </w:rPr>
        <w:t>как  девушка</w:t>
      </w:r>
      <w:proofErr w:type="gramEnd"/>
      <w:r w:rsidRPr="00B213FE">
        <w:rPr>
          <w:rFonts w:cs="Times New Roman"/>
          <w:szCs w:val="24"/>
        </w:rPr>
        <w:t xml:space="preserve"> с английской булавкой.</w:t>
      </w:r>
    </w:p>
    <w:p w14:paraId="78FE05F5" w14:textId="1D6D3CD7" w:rsidR="003C121A" w:rsidRPr="00D457AB" w:rsidRDefault="003C121A" w:rsidP="00D457AB">
      <w:pPr>
        <w:pStyle w:val="a4"/>
        <w:ind w:left="0" w:firstLine="709"/>
        <w:jc w:val="both"/>
        <w:rPr>
          <w:rFonts w:cs="Times New Roman"/>
          <w:szCs w:val="24"/>
        </w:rPr>
      </w:pPr>
      <w:r w:rsidRPr="00B213FE">
        <w:rPr>
          <w:rFonts w:cs="Times New Roman"/>
          <w:szCs w:val="24"/>
        </w:rPr>
        <w:t>Матери  (1) казалось (2) что (3) с течением времени (4) сын её говорит всё меньше (5) и в то же время  (6) она  замечала (7) что порою он употреблял какие-то новые слова (8) и привычные для него выражения выпадали из его речи.</w:t>
      </w:r>
    </w:p>
    <w:p w14:paraId="1EC7E9BA" w14:textId="49534215" w:rsidR="003C121A" w:rsidRPr="00D457AB" w:rsidRDefault="003C121A" w:rsidP="00D457AB">
      <w:pPr>
        <w:pStyle w:val="a4"/>
        <w:ind w:left="0" w:firstLine="709"/>
        <w:jc w:val="both"/>
        <w:rPr>
          <w:rFonts w:cs="Times New Roman"/>
          <w:szCs w:val="24"/>
        </w:rPr>
      </w:pPr>
      <w:r w:rsidRPr="00B213FE">
        <w:rPr>
          <w:rFonts w:cs="Times New Roman"/>
          <w:szCs w:val="24"/>
        </w:rPr>
        <w:t>Можно написать (1) какой яркий и тёмный след остается (2) если пройти по седому росному лугу (3) и как красив в лучах солнца обыкновенный хвощ (4) осыпанный росой (5) однако (6) нельзя передать на словах  того состояния души и тела (7) которое охватывает человека (8) когда он ранним утром  идёт по росистому лугу.</w:t>
      </w:r>
    </w:p>
    <w:p w14:paraId="1C41E05D" w14:textId="68C57DD2" w:rsidR="003C121A" w:rsidRPr="00D457AB" w:rsidRDefault="003C121A" w:rsidP="00D457AB">
      <w:pPr>
        <w:pStyle w:val="a4"/>
        <w:ind w:left="0" w:firstLine="709"/>
        <w:jc w:val="both"/>
        <w:rPr>
          <w:rFonts w:cs="Times New Roman"/>
          <w:szCs w:val="24"/>
        </w:rPr>
      </w:pPr>
      <w:r w:rsidRPr="00B213FE">
        <w:rPr>
          <w:rFonts w:cs="Times New Roman"/>
          <w:szCs w:val="24"/>
        </w:rPr>
        <w:t>Он всегда казался женщинам не тем (1) кем был (2)  и любили они в нём не его самого ( 3) а человека ( 4) которого создавало их воображение (5) и ( 6) которого они в своей жизни жадно искали.</w:t>
      </w:r>
    </w:p>
    <w:p w14:paraId="5C6A97DA" w14:textId="5C9E4F59" w:rsidR="003C121A" w:rsidRPr="00D457AB" w:rsidRDefault="003C121A" w:rsidP="00D457AB">
      <w:pPr>
        <w:pStyle w:val="a4"/>
        <w:ind w:left="0" w:firstLine="709"/>
        <w:jc w:val="both"/>
        <w:rPr>
          <w:rFonts w:cs="Times New Roman"/>
          <w:szCs w:val="24"/>
        </w:rPr>
      </w:pPr>
      <w:r w:rsidRPr="00B213FE">
        <w:rPr>
          <w:rFonts w:cs="Times New Roman"/>
          <w:szCs w:val="24"/>
        </w:rPr>
        <w:t xml:space="preserve">Заблуждается тот (1) кто считает (2) что достиг гармонии (3) </w:t>
      </w:r>
      <w:proofErr w:type="gramStart"/>
      <w:r w:rsidRPr="00B213FE">
        <w:rPr>
          <w:rFonts w:cs="Times New Roman"/>
          <w:szCs w:val="24"/>
        </w:rPr>
        <w:t>потому  что</w:t>
      </w:r>
      <w:proofErr w:type="gramEnd"/>
      <w:r w:rsidRPr="00B213FE">
        <w:rPr>
          <w:rFonts w:cs="Times New Roman"/>
          <w:szCs w:val="24"/>
        </w:rPr>
        <w:t xml:space="preserve"> (4) в тот момент (5) наступает застой  от сознания того (6) что достигнуто.</w:t>
      </w:r>
    </w:p>
    <w:p w14:paraId="28F96E7E" w14:textId="6B1CF3A8" w:rsidR="003C121A" w:rsidRPr="00D457AB" w:rsidRDefault="003C121A" w:rsidP="00D457AB">
      <w:pPr>
        <w:pStyle w:val="a4"/>
        <w:ind w:left="0" w:firstLine="709"/>
        <w:jc w:val="both"/>
        <w:rPr>
          <w:rFonts w:cs="Times New Roman"/>
          <w:szCs w:val="24"/>
        </w:rPr>
      </w:pPr>
      <w:r w:rsidRPr="00B213FE">
        <w:rPr>
          <w:rFonts w:cs="Times New Roman"/>
          <w:szCs w:val="24"/>
        </w:rPr>
        <w:t xml:space="preserve">Ему стало легко (1) томительная слабость в его теле (2) от которой он боялся умереть на ходу (3) теперь прошла (4) точно он принял на себя обязанность (5) жить </w:t>
      </w:r>
      <w:proofErr w:type="gramStart"/>
      <w:r w:rsidRPr="00B213FE">
        <w:rPr>
          <w:rFonts w:cs="Times New Roman"/>
          <w:szCs w:val="24"/>
        </w:rPr>
        <w:t>за умершего друга (6)</w:t>
      </w:r>
      <w:proofErr w:type="gramEnd"/>
      <w:r w:rsidRPr="00B213FE">
        <w:rPr>
          <w:rFonts w:cs="Times New Roman"/>
          <w:szCs w:val="24"/>
        </w:rPr>
        <w:t xml:space="preserve"> и сила погибшего вошла в него. </w:t>
      </w:r>
    </w:p>
    <w:p w14:paraId="0BC61EC6" w14:textId="718D34D6" w:rsidR="003C121A" w:rsidRPr="00D457AB" w:rsidRDefault="003C121A" w:rsidP="00D457AB">
      <w:pPr>
        <w:pStyle w:val="a4"/>
        <w:ind w:left="0" w:firstLine="709"/>
        <w:jc w:val="both"/>
        <w:rPr>
          <w:rFonts w:cs="Times New Roman"/>
          <w:szCs w:val="24"/>
        </w:rPr>
      </w:pPr>
      <w:r w:rsidRPr="00B213FE">
        <w:rPr>
          <w:rFonts w:cs="Times New Roman"/>
          <w:szCs w:val="24"/>
        </w:rPr>
        <w:lastRenderedPageBreak/>
        <w:t xml:space="preserve">Я посмотрел на берёзу (1) которую видел не раз (2) что-то сжалось во мне (3) распахнулось (4) и я вдруг </w:t>
      </w:r>
      <w:proofErr w:type="gramStart"/>
      <w:r w:rsidRPr="00B213FE">
        <w:rPr>
          <w:rFonts w:cs="Times New Roman"/>
          <w:szCs w:val="24"/>
        </w:rPr>
        <w:t>всем  существом</w:t>
      </w:r>
      <w:proofErr w:type="gramEnd"/>
      <w:r w:rsidRPr="00B213FE">
        <w:rPr>
          <w:rFonts w:cs="Times New Roman"/>
          <w:szCs w:val="24"/>
        </w:rPr>
        <w:t xml:space="preserve"> своим понял (5) как прекрасно дерево (6) прекраснее всего (7) что есть на земле. </w:t>
      </w:r>
    </w:p>
    <w:p w14:paraId="2A1A63C3" w14:textId="2C2778F6" w:rsidR="003C121A" w:rsidRPr="00D457AB" w:rsidRDefault="003C121A" w:rsidP="00D457AB">
      <w:pPr>
        <w:pStyle w:val="a4"/>
        <w:ind w:left="0" w:firstLine="709"/>
        <w:jc w:val="both"/>
        <w:rPr>
          <w:rFonts w:cs="Times New Roman"/>
          <w:szCs w:val="24"/>
        </w:rPr>
      </w:pPr>
      <w:r w:rsidRPr="00B213FE">
        <w:rPr>
          <w:rFonts w:cs="Times New Roman"/>
          <w:szCs w:val="24"/>
        </w:rPr>
        <w:t>Если вы хотите (1) чтобы с вами спорили ( 2)  и понимали (3) как должно (4) то и сами должны быть добросовестно внимательны к противнику (5) и принимать его доказательства в том значении (6) в каком он обращает их к вам.</w:t>
      </w:r>
    </w:p>
    <w:p w14:paraId="1DC4F714" w14:textId="4CE6077A" w:rsidR="003C121A" w:rsidRPr="00D457AB" w:rsidRDefault="003C121A" w:rsidP="00D457AB">
      <w:pPr>
        <w:pStyle w:val="a4"/>
        <w:ind w:left="0" w:firstLine="709"/>
        <w:jc w:val="both"/>
        <w:rPr>
          <w:rFonts w:cs="Times New Roman"/>
          <w:szCs w:val="24"/>
        </w:rPr>
      </w:pPr>
      <w:r w:rsidRPr="00B213FE">
        <w:rPr>
          <w:rFonts w:cs="Times New Roman"/>
          <w:szCs w:val="24"/>
        </w:rPr>
        <w:t>Я был тогда твёрдо убеждён (1) что всех профессоров чрезвычайно занимал вопрос о том (2) выдержу ли я экзамен (3) что это им совершенно все равно (4) и что они (5) будто меня не замечают.</w:t>
      </w:r>
    </w:p>
    <w:p w14:paraId="72E80F47" w14:textId="51720209" w:rsidR="003C121A" w:rsidRPr="00B213FE" w:rsidRDefault="003C121A" w:rsidP="00D457AB">
      <w:pPr>
        <w:pStyle w:val="a4"/>
        <w:ind w:left="0" w:firstLine="709"/>
        <w:jc w:val="both"/>
        <w:rPr>
          <w:rFonts w:cs="Times New Roman"/>
          <w:szCs w:val="24"/>
        </w:rPr>
      </w:pPr>
      <w:r w:rsidRPr="00B213FE">
        <w:rPr>
          <w:rFonts w:cs="Times New Roman"/>
          <w:szCs w:val="24"/>
        </w:rPr>
        <w:t xml:space="preserve">Когда Новиков стал прощаться (1) он понял (2) что не так уж сильна она (4) и (5) что женщина всегда женщина (8) даже (9) если она и наделена ясным и насмешливым умом. </w:t>
      </w:r>
    </w:p>
    <w:p w14:paraId="2EC10C1F" w14:textId="77777777" w:rsidR="003C121A" w:rsidRDefault="003C121A" w:rsidP="00D457AB">
      <w:pPr>
        <w:spacing w:after="0" w:line="240" w:lineRule="auto"/>
        <w:ind w:firstLine="709"/>
        <w:jc w:val="both"/>
        <w:rPr>
          <w:rFonts w:ascii="Times New Roman" w:eastAsia="Times New Roman" w:hAnsi="Times New Roman" w:cs="Times New Roman"/>
          <w:color w:val="000000"/>
          <w:sz w:val="24"/>
          <w:szCs w:val="24"/>
          <w:lang w:eastAsia="ru-RU"/>
        </w:rPr>
      </w:pPr>
    </w:p>
    <w:p w14:paraId="063CF720" w14:textId="6BE13381" w:rsidR="003C121A" w:rsidRDefault="003C121A" w:rsidP="00D457AB">
      <w:pPr>
        <w:spacing w:after="0" w:line="240" w:lineRule="auto"/>
        <w:ind w:firstLine="709"/>
        <w:jc w:val="both"/>
        <w:rPr>
          <w:rFonts w:ascii="Times New Roman" w:eastAsia="Times New Roman" w:hAnsi="Times New Roman" w:cs="Times New Roman"/>
          <w:color w:val="000000"/>
          <w:sz w:val="24"/>
          <w:szCs w:val="24"/>
          <w:lang w:eastAsia="ru-RU"/>
        </w:rPr>
      </w:pPr>
    </w:p>
    <w:p w14:paraId="5CA7D1C6" w14:textId="77777777" w:rsidR="003C121A" w:rsidRPr="003C121A" w:rsidRDefault="003C121A" w:rsidP="00D457AB">
      <w:pPr>
        <w:spacing w:after="0" w:line="240" w:lineRule="auto"/>
        <w:ind w:firstLine="709"/>
        <w:jc w:val="both"/>
        <w:rPr>
          <w:rFonts w:ascii="Times New Roman" w:eastAsia="Times New Roman" w:hAnsi="Times New Roman" w:cs="Times New Roman"/>
          <w:b/>
          <w:bCs/>
          <w:sz w:val="24"/>
          <w:szCs w:val="24"/>
          <w:lang w:eastAsia="ru-RU"/>
        </w:rPr>
      </w:pPr>
      <w:r w:rsidRPr="003C121A">
        <w:rPr>
          <w:rFonts w:ascii="Times New Roman" w:eastAsia="Times New Roman" w:hAnsi="Times New Roman" w:cs="Times New Roman"/>
          <w:b/>
          <w:bCs/>
          <w:sz w:val="24"/>
          <w:szCs w:val="24"/>
          <w:lang w:eastAsia="ru-RU"/>
        </w:rPr>
        <w:t>Задание 20</w:t>
      </w:r>
    </w:p>
    <w:p w14:paraId="5BB0FA3D" w14:textId="77777777" w:rsidR="003C121A" w:rsidRPr="00B213FE" w:rsidRDefault="003C121A" w:rsidP="003C121A">
      <w:pPr>
        <w:spacing w:after="0" w:line="240" w:lineRule="auto"/>
        <w:ind w:firstLine="709"/>
        <w:jc w:val="both"/>
        <w:rPr>
          <w:rFonts w:ascii="Times New Roman" w:eastAsia="Times New Roman" w:hAnsi="Times New Roman" w:cs="Times New Roman"/>
          <w:sz w:val="24"/>
          <w:szCs w:val="24"/>
          <w:lang w:eastAsia="ru-RU"/>
        </w:rPr>
      </w:pPr>
    </w:p>
    <w:p w14:paraId="2D276D86" w14:textId="24FB672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Было ясно (1) что (2) хотя наш гость вежливо отказывается от угощения (3) он голоден (4) и вряд ли позволит себе обеды каждый день.</w:t>
      </w:r>
    </w:p>
    <w:p w14:paraId="5CA18A4A"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Прочитайте текст и выполните задания 1–6. </w:t>
      </w:r>
    </w:p>
    <w:p w14:paraId="3C432634"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(1)В теории дирижирования главным средством управления традиционно принято </w:t>
      </w:r>
      <w:r w:rsidRPr="003C121A">
        <w:rPr>
          <w:rFonts w:ascii="Times New Roman" w:eastAsia="Times New Roman" w:hAnsi="Times New Roman" w:cs="Times New Roman"/>
          <w:b/>
          <w:bCs/>
          <w:sz w:val="24"/>
          <w:szCs w:val="24"/>
          <w:u w:val="single"/>
          <w:lang w:eastAsia="ru-RU"/>
        </w:rPr>
        <w:t>считать</w:t>
      </w:r>
      <w:r w:rsidRPr="003C121A">
        <w:rPr>
          <w:rFonts w:ascii="Times New Roman" w:eastAsia="Times New Roman" w:hAnsi="Times New Roman" w:cs="Times New Roman"/>
          <w:sz w:val="24"/>
          <w:szCs w:val="24"/>
          <w:lang w:eastAsia="ru-RU"/>
        </w:rPr>
        <w:t xml:space="preserve"> движения </w:t>
      </w:r>
      <w:proofErr w:type="gramStart"/>
      <w:r w:rsidRPr="003C121A">
        <w:rPr>
          <w:rFonts w:ascii="Times New Roman" w:eastAsia="Times New Roman" w:hAnsi="Times New Roman" w:cs="Times New Roman"/>
          <w:sz w:val="24"/>
          <w:szCs w:val="24"/>
          <w:lang w:eastAsia="ru-RU"/>
        </w:rPr>
        <w:t>рук  —</w:t>
      </w:r>
      <w:proofErr w:type="gramEnd"/>
      <w:r w:rsidRPr="003C121A">
        <w:rPr>
          <w:rFonts w:ascii="Times New Roman" w:eastAsia="Times New Roman" w:hAnsi="Times New Roman" w:cs="Times New Roman"/>
          <w:sz w:val="24"/>
          <w:szCs w:val="24"/>
          <w:lang w:eastAsia="ru-RU"/>
        </w:rPr>
        <w:t xml:space="preserve"> жестикуляцию (Л. М. Андреева, М. М. </w:t>
      </w:r>
      <w:proofErr w:type="spellStart"/>
      <w:r w:rsidRPr="003C121A">
        <w:rPr>
          <w:rFonts w:ascii="Times New Roman" w:eastAsia="Times New Roman" w:hAnsi="Times New Roman" w:cs="Times New Roman"/>
          <w:sz w:val="24"/>
          <w:szCs w:val="24"/>
          <w:lang w:eastAsia="ru-RU"/>
        </w:rPr>
        <w:t>Багриновский</w:t>
      </w:r>
      <w:proofErr w:type="spellEnd"/>
      <w:r w:rsidRPr="003C121A">
        <w:rPr>
          <w:rFonts w:ascii="Times New Roman" w:eastAsia="Times New Roman" w:hAnsi="Times New Roman" w:cs="Times New Roman"/>
          <w:sz w:val="24"/>
          <w:szCs w:val="24"/>
          <w:lang w:eastAsia="ru-RU"/>
        </w:rPr>
        <w:t>, Л. А. Безбородова, Ю. П. Борисов, Э. Кан, М. Ф. </w:t>
      </w:r>
      <w:proofErr w:type="spellStart"/>
      <w:r w:rsidRPr="003C121A">
        <w:rPr>
          <w:rFonts w:ascii="Times New Roman" w:eastAsia="Times New Roman" w:hAnsi="Times New Roman" w:cs="Times New Roman"/>
          <w:sz w:val="24"/>
          <w:szCs w:val="24"/>
          <w:lang w:eastAsia="ru-RU"/>
        </w:rPr>
        <w:t>Колесса</w:t>
      </w:r>
      <w:proofErr w:type="spellEnd"/>
      <w:r w:rsidRPr="003C121A">
        <w:rPr>
          <w:rFonts w:ascii="Times New Roman" w:eastAsia="Times New Roman" w:hAnsi="Times New Roman" w:cs="Times New Roman"/>
          <w:sz w:val="24"/>
          <w:szCs w:val="24"/>
          <w:lang w:eastAsia="ru-RU"/>
        </w:rPr>
        <w:t>, Н. А. Малько, И. А. Мусин, К. А. Ольхов), более того, существует мнение, что дирижёрское руководство исполнением осуществляется исключительно с помощью «мануальной техники».</w:t>
      </w:r>
    </w:p>
    <w:p w14:paraId="771D7340"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(2)С этим </w:t>
      </w:r>
      <w:r w:rsidRPr="003C121A">
        <w:rPr>
          <w:rFonts w:ascii="Times New Roman" w:eastAsia="Times New Roman" w:hAnsi="Times New Roman" w:cs="Times New Roman"/>
          <w:b/>
          <w:bCs/>
          <w:sz w:val="24"/>
          <w:szCs w:val="24"/>
          <w:u w:val="single"/>
          <w:lang w:eastAsia="ru-RU"/>
        </w:rPr>
        <w:t>взглядом</w:t>
      </w:r>
      <w:r w:rsidRPr="003C121A">
        <w:rPr>
          <w:rFonts w:ascii="Times New Roman" w:eastAsia="Times New Roman" w:hAnsi="Times New Roman" w:cs="Times New Roman"/>
          <w:sz w:val="24"/>
          <w:szCs w:val="24"/>
          <w:lang w:eastAsia="ru-RU"/>
        </w:rPr>
        <w:t xml:space="preserve"> трудно согласиться, тем более что у многих авторов можно </w:t>
      </w:r>
      <w:r w:rsidRPr="003C121A">
        <w:rPr>
          <w:rFonts w:ascii="Times New Roman" w:eastAsia="Times New Roman" w:hAnsi="Times New Roman" w:cs="Times New Roman"/>
          <w:b/>
          <w:bCs/>
          <w:sz w:val="24"/>
          <w:szCs w:val="24"/>
          <w:u w:val="single"/>
          <w:lang w:eastAsia="ru-RU"/>
        </w:rPr>
        <w:t>найти</w:t>
      </w:r>
      <w:r w:rsidRPr="003C121A">
        <w:rPr>
          <w:rFonts w:ascii="Times New Roman" w:eastAsia="Times New Roman" w:hAnsi="Times New Roman" w:cs="Times New Roman"/>
          <w:sz w:val="24"/>
          <w:szCs w:val="24"/>
          <w:lang w:eastAsia="ru-RU"/>
        </w:rPr>
        <w:t xml:space="preserve"> отдельные высказывания, из содержания которых становится ясно, что управление исполнением в действительности не ограничивается только мануальными средствами.</w:t>
      </w:r>
    </w:p>
    <w:p w14:paraId="3FDB60B3"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w:t>
      </w:r>
      <w:proofErr w:type="gramStart"/>
      <w:r w:rsidRPr="003C121A">
        <w:rPr>
          <w:rFonts w:ascii="Times New Roman" w:eastAsia="Times New Roman" w:hAnsi="Times New Roman" w:cs="Times New Roman"/>
          <w:sz w:val="24"/>
          <w:szCs w:val="24"/>
          <w:lang w:eastAsia="ru-RU"/>
        </w:rPr>
        <w:t>3)Так</w:t>
      </w:r>
      <w:proofErr w:type="gramEnd"/>
      <w:r w:rsidRPr="003C121A">
        <w:rPr>
          <w:rFonts w:ascii="Times New Roman" w:eastAsia="Times New Roman" w:hAnsi="Times New Roman" w:cs="Times New Roman"/>
          <w:sz w:val="24"/>
          <w:szCs w:val="24"/>
          <w:lang w:eastAsia="ru-RU"/>
        </w:rPr>
        <w:t>, Л. С. Сидельников считает, что для управления оркестром &lt;…&gt; движений рук необходимы выразительная мимика и связанные с музыкой движения корпуса. (</w:t>
      </w:r>
      <w:proofErr w:type="gramStart"/>
      <w:r w:rsidRPr="003C121A">
        <w:rPr>
          <w:rFonts w:ascii="Times New Roman" w:eastAsia="Times New Roman" w:hAnsi="Times New Roman" w:cs="Times New Roman"/>
          <w:sz w:val="24"/>
          <w:szCs w:val="24"/>
          <w:lang w:eastAsia="ru-RU"/>
        </w:rPr>
        <w:t>4)С.</w:t>
      </w:r>
      <w:proofErr w:type="gramEnd"/>
      <w:r w:rsidRPr="003C121A">
        <w:rPr>
          <w:rFonts w:ascii="Times New Roman" w:eastAsia="Times New Roman" w:hAnsi="Times New Roman" w:cs="Times New Roman"/>
          <w:sz w:val="24"/>
          <w:szCs w:val="24"/>
          <w:lang w:eastAsia="ru-RU"/>
        </w:rPr>
        <w:t> А. Казачков частями дирижёрского аппарата называет руки, лицо, корпус (голову, торс, ноги); А. П. </w:t>
      </w:r>
      <w:proofErr w:type="spellStart"/>
      <w:r w:rsidRPr="003C121A">
        <w:rPr>
          <w:rFonts w:ascii="Times New Roman" w:eastAsia="Times New Roman" w:hAnsi="Times New Roman" w:cs="Times New Roman"/>
          <w:sz w:val="24"/>
          <w:szCs w:val="24"/>
          <w:lang w:eastAsia="ru-RU"/>
        </w:rPr>
        <w:t>Когадеев</w:t>
      </w:r>
      <w:proofErr w:type="spellEnd"/>
      <w:r w:rsidRPr="003C121A">
        <w:rPr>
          <w:rFonts w:ascii="Times New Roman" w:eastAsia="Times New Roman" w:hAnsi="Times New Roman" w:cs="Times New Roman"/>
          <w:sz w:val="24"/>
          <w:szCs w:val="24"/>
          <w:lang w:eastAsia="ru-RU"/>
        </w:rPr>
        <w:t>  — корпус, голову, руки, ноги, мимику, глаза, артикуляционный аппарат (в таком порядке у автора  — Н. С.); Л. М. Андреева и Л. А. Безбородова  — руки, голову (лицо, глаза), корпус (грудь, плечи), ноги. (</w:t>
      </w:r>
      <w:proofErr w:type="gramStart"/>
      <w:r w:rsidRPr="003C121A">
        <w:rPr>
          <w:rFonts w:ascii="Times New Roman" w:eastAsia="Times New Roman" w:hAnsi="Times New Roman" w:cs="Times New Roman"/>
          <w:sz w:val="24"/>
          <w:szCs w:val="24"/>
          <w:lang w:eastAsia="ru-RU"/>
        </w:rPr>
        <w:t>5)И.</w:t>
      </w:r>
      <w:proofErr w:type="gramEnd"/>
      <w:r w:rsidRPr="003C121A">
        <w:rPr>
          <w:rFonts w:ascii="Times New Roman" w:eastAsia="Times New Roman" w:hAnsi="Times New Roman" w:cs="Times New Roman"/>
          <w:sz w:val="24"/>
          <w:szCs w:val="24"/>
          <w:lang w:eastAsia="ru-RU"/>
        </w:rPr>
        <w:t xml:space="preserve"> А. Мусин, мнение которого о руководстве исполнением как «исключительно мануальном» мы </w:t>
      </w:r>
      <w:r w:rsidRPr="003C121A">
        <w:rPr>
          <w:rFonts w:ascii="Times New Roman" w:eastAsia="Times New Roman" w:hAnsi="Times New Roman" w:cs="Times New Roman"/>
          <w:b/>
          <w:bCs/>
          <w:sz w:val="24"/>
          <w:szCs w:val="24"/>
          <w:u w:val="single"/>
          <w:lang w:eastAsia="ru-RU"/>
        </w:rPr>
        <w:t>привели</w:t>
      </w:r>
      <w:r w:rsidRPr="003C121A">
        <w:rPr>
          <w:rFonts w:ascii="Times New Roman" w:eastAsia="Times New Roman" w:hAnsi="Times New Roman" w:cs="Times New Roman"/>
          <w:sz w:val="24"/>
          <w:szCs w:val="24"/>
          <w:lang w:eastAsia="ru-RU"/>
        </w:rPr>
        <w:t xml:space="preserve"> выше, тем не менее пишет, что «мануальная </w:t>
      </w:r>
      <w:r w:rsidRPr="003C121A">
        <w:rPr>
          <w:rFonts w:ascii="Times New Roman" w:eastAsia="Times New Roman" w:hAnsi="Times New Roman" w:cs="Times New Roman"/>
          <w:b/>
          <w:bCs/>
          <w:sz w:val="24"/>
          <w:szCs w:val="24"/>
          <w:u w:val="single"/>
          <w:lang w:eastAsia="ru-RU"/>
        </w:rPr>
        <w:t>техника </w:t>
      </w:r>
      <w:r w:rsidRPr="003C121A">
        <w:rPr>
          <w:rFonts w:ascii="Times New Roman" w:eastAsia="Times New Roman" w:hAnsi="Times New Roman" w:cs="Times New Roman"/>
          <w:sz w:val="24"/>
          <w:szCs w:val="24"/>
          <w:lang w:eastAsia="ru-RU"/>
        </w:rPr>
        <w:t> — не единственное средство, с помощью которого дирижёр воплощает содержание музыкального произведения», что «для дирижёра далеко не безразличны мимика, положение корпуса, головы и даже ног».</w:t>
      </w:r>
    </w:p>
    <w:p w14:paraId="5E199602"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(6)В теории невербальной коммуникации и невербальной семиотики совокупность средств, о которых идёт речь в данных высказываниях, определяется как «невербальное поведение»: «Жесты, мимика, позы, </w:t>
      </w:r>
      <w:proofErr w:type="gramStart"/>
      <w:r w:rsidRPr="003C121A">
        <w:rPr>
          <w:rFonts w:ascii="Times New Roman" w:eastAsia="Times New Roman" w:hAnsi="Times New Roman" w:cs="Times New Roman"/>
          <w:sz w:val="24"/>
          <w:szCs w:val="24"/>
          <w:lang w:eastAsia="ru-RU"/>
        </w:rPr>
        <w:t>интонация  —</w:t>
      </w:r>
      <w:proofErr w:type="gramEnd"/>
      <w:r w:rsidRPr="003C121A">
        <w:rPr>
          <w:rFonts w:ascii="Times New Roman" w:eastAsia="Times New Roman" w:hAnsi="Times New Roman" w:cs="Times New Roman"/>
          <w:sz w:val="24"/>
          <w:szCs w:val="24"/>
          <w:lang w:eastAsia="ru-RU"/>
        </w:rPr>
        <w:t xml:space="preserve"> это целостная подструктура невербального поведения, наделённого динамичностью, изменчивостью и в то же время константностью, многозначностью и одновременно ёмкой однозначностью». (По Н. А. Соболевой)</w:t>
      </w:r>
    </w:p>
    <w:p w14:paraId="169CA28C"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1.</w:t>
      </w:r>
      <w:r w:rsidRPr="003C121A">
        <w:rPr>
          <w:rFonts w:ascii="Times New Roman" w:eastAsia="Times New Roman" w:hAnsi="Times New Roman" w:cs="Times New Roman"/>
          <w:sz w:val="24"/>
          <w:szCs w:val="24"/>
          <w:lang w:eastAsia="ru-RU"/>
        </w:rPr>
        <w:tab/>
        <w:t>Самостоятельно подберите производный предлог, который должен стоять на месте пропуска в третьем (3) предложении текста. Запишите этот предлог.</w:t>
      </w:r>
    </w:p>
    <w:p w14:paraId="121483D8"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lastRenderedPageBreak/>
        <w:t>Ответ: кроме ИЛИ помимо ИЛИ с помощью ИЛИ при помощи</w:t>
      </w:r>
    </w:p>
    <w:p w14:paraId="3812A4AD"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2. В тексте выделено пять слов. Укажите варианты ответов, в которых лексическое значение выделенного слова соответствует его значению в данном тексте.</w:t>
      </w:r>
    </w:p>
    <w:p w14:paraId="3E4444F5"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1)  СЧИТАТЬ</w:t>
      </w:r>
      <w:proofErr w:type="gramStart"/>
      <w:r w:rsidRPr="003C121A">
        <w:rPr>
          <w:rFonts w:ascii="Times New Roman" w:eastAsia="Times New Roman" w:hAnsi="Times New Roman" w:cs="Times New Roman"/>
          <w:sz w:val="24"/>
          <w:szCs w:val="24"/>
          <w:lang w:eastAsia="ru-RU"/>
        </w:rPr>
        <w:t>.</w:t>
      </w:r>
      <w:proofErr w:type="gramEnd"/>
      <w:r w:rsidRPr="003C121A">
        <w:rPr>
          <w:rFonts w:ascii="Times New Roman" w:eastAsia="Times New Roman" w:hAnsi="Times New Roman" w:cs="Times New Roman"/>
          <w:sz w:val="24"/>
          <w:szCs w:val="24"/>
          <w:lang w:eastAsia="ru-RU"/>
        </w:rPr>
        <w:t xml:space="preserve"> кого-что. Определять точное количество кого-чего-н. Цыплят по осени считают.</w:t>
      </w:r>
    </w:p>
    <w:p w14:paraId="5C16491D"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2)  ВЗГЛЯД. Выражение глаз. Суровый в. Растерянный в.</w:t>
      </w:r>
    </w:p>
    <w:p w14:paraId="5DFFBCC4"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3)  НАЙТИ</w:t>
      </w:r>
      <w:proofErr w:type="gramStart"/>
      <w:r w:rsidRPr="003C121A">
        <w:rPr>
          <w:rFonts w:ascii="Times New Roman" w:eastAsia="Times New Roman" w:hAnsi="Times New Roman" w:cs="Times New Roman"/>
          <w:sz w:val="24"/>
          <w:szCs w:val="24"/>
          <w:lang w:eastAsia="ru-RU"/>
        </w:rPr>
        <w:t>.</w:t>
      </w:r>
      <w:proofErr w:type="gramEnd"/>
      <w:r w:rsidRPr="003C121A">
        <w:rPr>
          <w:rFonts w:ascii="Times New Roman" w:eastAsia="Times New Roman" w:hAnsi="Times New Roman" w:cs="Times New Roman"/>
          <w:sz w:val="24"/>
          <w:szCs w:val="24"/>
          <w:lang w:eastAsia="ru-RU"/>
        </w:rPr>
        <w:t xml:space="preserve"> кого-что. Заметив, взять; обнаружить в результате поисков, наблюдений, размышлений. Найти верное решение.</w:t>
      </w:r>
    </w:p>
    <w:p w14:paraId="36F9A63C"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4)  ПРИВЕСТИ</w:t>
      </w:r>
      <w:proofErr w:type="gramStart"/>
      <w:r w:rsidRPr="003C121A">
        <w:rPr>
          <w:rFonts w:ascii="Times New Roman" w:eastAsia="Times New Roman" w:hAnsi="Times New Roman" w:cs="Times New Roman"/>
          <w:sz w:val="24"/>
          <w:szCs w:val="24"/>
          <w:lang w:eastAsia="ru-RU"/>
        </w:rPr>
        <w:t>.</w:t>
      </w:r>
      <w:proofErr w:type="gramEnd"/>
      <w:r w:rsidRPr="003C121A">
        <w:rPr>
          <w:rFonts w:ascii="Times New Roman" w:eastAsia="Times New Roman" w:hAnsi="Times New Roman" w:cs="Times New Roman"/>
          <w:sz w:val="24"/>
          <w:szCs w:val="24"/>
          <w:lang w:eastAsia="ru-RU"/>
        </w:rPr>
        <w:t xml:space="preserve"> кого (что) во что. Сделать, произвести что-н. (то, что названо существительным). Привести в действие.</w:t>
      </w:r>
    </w:p>
    <w:p w14:paraId="226B2F61"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5)  ТЕХНИКА. Совокупность приёмов, применяемых в каком-н. деле, мастерстве. Техника шахматной игры.</w:t>
      </w:r>
    </w:p>
    <w:p w14:paraId="05055F14"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Ответ: 35.</w:t>
      </w:r>
    </w:p>
    <w:p w14:paraId="3A1D36A4"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2.</w:t>
      </w:r>
      <w:r w:rsidRPr="003C121A">
        <w:rPr>
          <w:rFonts w:ascii="Times New Roman" w:eastAsia="Times New Roman" w:hAnsi="Times New Roman" w:cs="Times New Roman"/>
          <w:sz w:val="24"/>
          <w:szCs w:val="24"/>
          <w:lang w:eastAsia="ru-RU"/>
        </w:rPr>
        <w:tab/>
        <w:t>Укажите варианты ответов, в которых даны верные характеристики фрагмента текста. Запишите номера этих ответов.</w:t>
      </w:r>
    </w:p>
    <w:p w14:paraId="0DC60A26"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1)  Одной из отличительных черт текстов научного стиля является максимально объективная передача информации, и в данном тексте это проявляется в том числе в указании фамилий авторов того или иного высказывания (или точки зрения).</w:t>
      </w:r>
    </w:p>
    <w:p w14:paraId="017FFBBF"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2)  Употребление страдательных причастий (связанные, наделённого), большого количества отглагольных существительных (дирижирования, управление, исполнением, высказываниях) позволяет отнести текст к официально-деловому стилю.</w:t>
      </w:r>
    </w:p>
    <w:p w14:paraId="25E97ABF"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3)  В тексте отсутствует личное местоимение «я» (и его формы), однако авторская точка зрения тем не менее ясно выражена: этому способствует употребление безличной конструкции («С этой точкой зрения трудно согласиться»), подбор соответствующих цитат, их количество и расположение в тексте.</w:t>
      </w:r>
    </w:p>
    <w:p w14:paraId="0916B93F"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4)  В данном публицистическом тексте отсутствуют термины, поскольку он ориентирован на широкую общественность и его содержание должно быть доступно для понимания массового читателя.</w:t>
      </w:r>
    </w:p>
    <w:p w14:paraId="47CD6C48"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5)  Цель </w:t>
      </w:r>
      <w:proofErr w:type="gramStart"/>
      <w:r w:rsidRPr="003C121A">
        <w:rPr>
          <w:rFonts w:ascii="Times New Roman" w:eastAsia="Times New Roman" w:hAnsi="Times New Roman" w:cs="Times New Roman"/>
          <w:sz w:val="24"/>
          <w:szCs w:val="24"/>
          <w:lang w:eastAsia="ru-RU"/>
        </w:rPr>
        <w:t>автора  —</w:t>
      </w:r>
      <w:proofErr w:type="gramEnd"/>
      <w:r w:rsidRPr="003C121A">
        <w:rPr>
          <w:rFonts w:ascii="Times New Roman" w:eastAsia="Times New Roman" w:hAnsi="Times New Roman" w:cs="Times New Roman"/>
          <w:sz w:val="24"/>
          <w:szCs w:val="24"/>
          <w:lang w:eastAsia="ru-RU"/>
        </w:rPr>
        <w:t xml:space="preserve"> показать, что работа дирижёра базируется не только на механическом управлении оркестром, но и на эмоциональном взаимодействии с ним и что средства невербальной коммуникации, используемые дирижёром, играют чрезвычайно важную роль.</w:t>
      </w:r>
    </w:p>
    <w:p w14:paraId="2EBFE5CE"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Ответ: 135.</w:t>
      </w:r>
    </w:p>
    <w:p w14:paraId="12DFD154"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4.Какие из перечисленных утверждений являются НЕВЕРНЫМИ? Укажите номера ответов.</w:t>
      </w:r>
    </w:p>
    <w:p w14:paraId="2F6E2D8D"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1)</w:t>
      </w:r>
      <w:r w:rsidRPr="003C121A">
        <w:rPr>
          <w:rFonts w:ascii="Times New Roman" w:eastAsia="Times New Roman" w:hAnsi="Times New Roman" w:cs="Times New Roman"/>
          <w:sz w:val="24"/>
          <w:szCs w:val="24"/>
          <w:lang w:eastAsia="ru-RU"/>
        </w:rPr>
        <w:tab/>
        <w:t>Предложение 1 противопоставлено предложению 2.</w:t>
      </w:r>
    </w:p>
    <w:p w14:paraId="30D6503E"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2)</w:t>
      </w:r>
      <w:r w:rsidRPr="003C121A">
        <w:rPr>
          <w:rFonts w:ascii="Times New Roman" w:eastAsia="Times New Roman" w:hAnsi="Times New Roman" w:cs="Times New Roman"/>
          <w:sz w:val="24"/>
          <w:szCs w:val="24"/>
          <w:lang w:eastAsia="ru-RU"/>
        </w:rPr>
        <w:tab/>
      </w:r>
      <w:proofErr w:type="gramStart"/>
      <w:r w:rsidRPr="003C121A">
        <w:rPr>
          <w:rFonts w:ascii="Times New Roman" w:eastAsia="Times New Roman" w:hAnsi="Times New Roman" w:cs="Times New Roman"/>
          <w:sz w:val="24"/>
          <w:szCs w:val="24"/>
          <w:lang w:eastAsia="ru-RU"/>
        </w:rPr>
        <w:t>Предложение  3</w:t>
      </w:r>
      <w:proofErr w:type="gramEnd"/>
      <w:r w:rsidRPr="003C121A">
        <w:rPr>
          <w:rFonts w:ascii="Times New Roman" w:eastAsia="Times New Roman" w:hAnsi="Times New Roman" w:cs="Times New Roman"/>
          <w:sz w:val="24"/>
          <w:szCs w:val="24"/>
          <w:lang w:eastAsia="ru-RU"/>
        </w:rPr>
        <w:t xml:space="preserve"> является следствием  из предложения 2. </w:t>
      </w:r>
    </w:p>
    <w:p w14:paraId="28D12215"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3)</w:t>
      </w:r>
      <w:r w:rsidRPr="003C121A">
        <w:rPr>
          <w:rFonts w:ascii="Times New Roman" w:eastAsia="Times New Roman" w:hAnsi="Times New Roman" w:cs="Times New Roman"/>
          <w:sz w:val="24"/>
          <w:szCs w:val="24"/>
          <w:lang w:eastAsia="ru-RU"/>
        </w:rPr>
        <w:tab/>
        <w:t xml:space="preserve">Предложения 3,4,5 являются примерами-иллюстрациями предложения 1. </w:t>
      </w:r>
    </w:p>
    <w:p w14:paraId="7A154502"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4)</w:t>
      </w:r>
      <w:r w:rsidRPr="003C121A">
        <w:rPr>
          <w:rFonts w:ascii="Times New Roman" w:eastAsia="Times New Roman" w:hAnsi="Times New Roman" w:cs="Times New Roman"/>
          <w:sz w:val="24"/>
          <w:szCs w:val="24"/>
          <w:lang w:eastAsia="ru-RU"/>
        </w:rPr>
        <w:tab/>
        <w:t xml:space="preserve">Предложение </w:t>
      </w:r>
      <w:proofErr w:type="gramStart"/>
      <w:r w:rsidRPr="003C121A">
        <w:rPr>
          <w:rFonts w:ascii="Times New Roman" w:eastAsia="Times New Roman" w:hAnsi="Times New Roman" w:cs="Times New Roman"/>
          <w:sz w:val="24"/>
          <w:szCs w:val="24"/>
          <w:lang w:eastAsia="ru-RU"/>
        </w:rPr>
        <w:t>6  содержит</w:t>
      </w:r>
      <w:proofErr w:type="gramEnd"/>
      <w:r w:rsidRPr="003C121A">
        <w:rPr>
          <w:rFonts w:ascii="Times New Roman" w:eastAsia="Times New Roman" w:hAnsi="Times New Roman" w:cs="Times New Roman"/>
          <w:sz w:val="24"/>
          <w:szCs w:val="24"/>
          <w:lang w:eastAsia="ru-RU"/>
        </w:rPr>
        <w:t xml:space="preserve"> тезис  данного текста.</w:t>
      </w:r>
    </w:p>
    <w:p w14:paraId="1D056593"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5)</w:t>
      </w:r>
      <w:r w:rsidRPr="003C121A">
        <w:rPr>
          <w:rFonts w:ascii="Times New Roman" w:eastAsia="Times New Roman" w:hAnsi="Times New Roman" w:cs="Times New Roman"/>
          <w:sz w:val="24"/>
          <w:szCs w:val="24"/>
          <w:lang w:eastAsia="ru-RU"/>
        </w:rPr>
        <w:tab/>
        <w:t>Предложения 2-</w:t>
      </w:r>
      <w:proofErr w:type="gramStart"/>
      <w:r w:rsidRPr="003C121A">
        <w:rPr>
          <w:rFonts w:ascii="Times New Roman" w:eastAsia="Times New Roman" w:hAnsi="Times New Roman" w:cs="Times New Roman"/>
          <w:sz w:val="24"/>
          <w:szCs w:val="24"/>
          <w:lang w:eastAsia="ru-RU"/>
        </w:rPr>
        <w:t>6  являются</w:t>
      </w:r>
      <w:proofErr w:type="gramEnd"/>
      <w:r w:rsidRPr="003C121A">
        <w:rPr>
          <w:rFonts w:ascii="Times New Roman" w:eastAsia="Times New Roman" w:hAnsi="Times New Roman" w:cs="Times New Roman"/>
          <w:sz w:val="24"/>
          <w:szCs w:val="24"/>
          <w:lang w:eastAsia="ru-RU"/>
        </w:rPr>
        <w:t xml:space="preserve"> рассуждением.</w:t>
      </w:r>
    </w:p>
    <w:p w14:paraId="73167804"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Ответ: 234</w:t>
      </w:r>
    </w:p>
    <w:p w14:paraId="40071376"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5. Из   предложения 2-4 выпишите контекстуальный синоним к слову «средство».</w:t>
      </w:r>
    </w:p>
    <w:p w14:paraId="6A825FD2"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Ответ: аппарат</w:t>
      </w:r>
    </w:p>
    <w:p w14:paraId="26A2DFD8"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6. Среди предложений 2-6 найдите такое(-</w:t>
      </w:r>
      <w:proofErr w:type="spellStart"/>
      <w:r w:rsidRPr="003C121A">
        <w:rPr>
          <w:rFonts w:ascii="Times New Roman" w:eastAsia="Times New Roman" w:hAnsi="Times New Roman" w:cs="Times New Roman"/>
          <w:sz w:val="24"/>
          <w:szCs w:val="24"/>
          <w:lang w:eastAsia="ru-RU"/>
        </w:rPr>
        <w:t>ие</w:t>
      </w:r>
      <w:proofErr w:type="spellEnd"/>
      <w:r w:rsidRPr="003C121A">
        <w:rPr>
          <w:rFonts w:ascii="Times New Roman" w:eastAsia="Times New Roman" w:hAnsi="Times New Roman" w:cs="Times New Roman"/>
          <w:sz w:val="24"/>
          <w:szCs w:val="24"/>
          <w:lang w:eastAsia="ru-RU"/>
        </w:rPr>
        <w:t>), которое(-</w:t>
      </w:r>
      <w:proofErr w:type="spellStart"/>
      <w:r w:rsidRPr="003C121A">
        <w:rPr>
          <w:rFonts w:ascii="Times New Roman" w:eastAsia="Times New Roman" w:hAnsi="Times New Roman" w:cs="Times New Roman"/>
          <w:sz w:val="24"/>
          <w:szCs w:val="24"/>
          <w:lang w:eastAsia="ru-RU"/>
        </w:rPr>
        <w:t>ые</w:t>
      </w:r>
      <w:proofErr w:type="spellEnd"/>
      <w:r w:rsidRPr="003C121A">
        <w:rPr>
          <w:rFonts w:ascii="Times New Roman" w:eastAsia="Times New Roman" w:hAnsi="Times New Roman" w:cs="Times New Roman"/>
          <w:sz w:val="24"/>
          <w:szCs w:val="24"/>
          <w:lang w:eastAsia="ru-RU"/>
        </w:rPr>
        <w:t xml:space="preserve">) связано(-ы) с предыдущим при </w:t>
      </w:r>
      <w:proofErr w:type="gramStart"/>
      <w:r w:rsidRPr="003C121A">
        <w:rPr>
          <w:rFonts w:ascii="Times New Roman" w:eastAsia="Times New Roman" w:hAnsi="Times New Roman" w:cs="Times New Roman"/>
          <w:sz w:val="24"/>
          <w:szCs w:val="24"/>
          <w:lang w:eastAsia="ru-RU"/>
        </w:rPr>
        <w:t>помощи  частицы</w:t>
      </w:r>
      <w:proofErr w:type="gramEnd"/>
      <w:r w:rsidRPr="003C121A">
        <w:rPr>
          <w:rFonts w:ascii="Times New Roman" w:eastAsia="Times New Roman" w:hAnsi="Times New Roman" w:cs="Times New Roman"/>
          <w:sz w:val="24"/>
          <w:szCs w:val="24"/>
          <w:lang w:eastAsia="ru-RU"/>
        </w:rPr>
        <w:t>. Напишите номер(а) этого(-их) предложения(-</w:t>
      </w:r>
      <w:proofErr w:type="spellStart"/>
      <w:r w:rsidRPr="003C121A">
        <w:rPr>
          <w:rFonts w:ascii="Times New Roman" w:eastAsia="Times New Roman" w:hAnsi="Times New Roman" w:cs="Times New Roman"/>
          <w:sz w:val="24"/>
          <w:szCs w:val="24"/>
          <w:lang w:eastAsia="ru-RU"/>
        </w:rPr>
        <w:t>ий</w:t>
      </w:r>
      <w:proofErr w:type="spellEnd"/>
      <w:r w:rsidRPr="003C121A">
        <w:rPr>
          <w:rFonts w:ascii="Times New Roman" w:eastAsia="Times New Roman" w:hAnsi="Times New Roman" w:cs="Times New Roman"/>
          <w:sz w:val="24"/>
          <w:szCs w:val="24"/>
          <w:lang w:eastAsia="ru-RU"/>
        </w:rPr>
        <w:t>).</w:t>
      </w:r>
    </w:p>
    <w:p w14:paraId="5172322A"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lastRenderedPageBreak/>
        <w:t>Ответ: 3</w:t>
      </w:r>
    </w:p>
    <w:p w14:paraId="457207FD" w14:textId="1E6D7ABF" w:rsidR="003C121A" w:rsidRPr="00B213FE" w:rsidRDefault="003C121A" w:rsidP="003C121A">
      <w:pPr>
        <w:spacing w:after="0" w:line="240" w:lineRule="auto"/>
        <w:ind w:firstLine="709"/>
        <w:jc w:val="both"/>
        <w:rPr>
          <w:rFonts w:ascii="Times New Roman" w:eastAsia="Times New Roman" w:hAnsi="Times New Roman" w:cs="Times New Roman"/>
          <w:sz w:val="24"/>
          <w:szCs w:val="24"/>
          <w:lang w:eastAsia="ru-RU"/>
        </w:rPr>
      </w:pPr>
    </w:p>
    <w:p w14:paraId="31E6047B" w14:textId="77777777" w:rsidR="003C121A" w:rsidRPr="003C121A" w:rsidRDefault="003C121A" w:rsidP="003C121A">
      <w:pPr>
        <w:spacing w:after="0" w:line="240" w:lineRule="auto"/>
        <w:ind w:left="426"/>
        <w:jc w:val="both"/>
        <w:rPr>
          <w:rFonts w:ascii="Times New Roman" w:eastAsia="Times New Roman" w:hAnsi="Times New Roman" w:cs="Times New Roman"/>
          <w:b/>
          <w:bCs/>
          <w:sz w:val="24"/>
          <w:szCs w:val="24"/>
          <w:lang w:eastAsia="ru-RU"/>
        </w:rPr>
      </w:pPr>
      <w:r w:rsidRPr="003C121A">
        <w:rPr>
          <w:rFonts w:ascii="Times New Roman" w:eastAsia="Times New Roman" w:hAnsi="Times New Roman" w:cs="Times New Roman"/>
          <w:b/>
          <w:bCs/>
          <w:sz w:val="24"/>
          <w:szCs w:val="24"/>
          <w:lang w:eastAsia="ru-RU"/>
        </w:rPr>
        <w:t>Образцы заданий для достаточного и высокого уровня</w:t>
      </w:r>
    </w:p>
    <w:p w14:paraId="5470546E" w14:textId="77777777" w:rsidR="003C121A" w:rsidRPr="00B213FE" w:rsidRDefault="003C121A" w:rsidP="003C121A">
      <w:pPr>
        <w:spacing w:after="0" w:line="240" w:lineRule="auto"/>
        <w:ind w:left="426"/>
        <w:jc w:val="both"/>
        <w:rPr>
          <w:rFonts w:ascii="Times New Roman" w:eastAsia="Times New Roman" w:hAnsi="Times New Roman" w:cs="Times New Roman"/>
          <w:sz w:val="24"/>
          <w:szCs w:val="24"/>
          <w:lang w:eastAsia="ru-RU"/>
        </w:rPr>
      </w:pPr>
    </w:p>
    <w:p w14:paraId="6046B939" w14:textId="0090F76A" w:rsidR="003C121A" w:rsidRPr="003C121A" w:rsidRDefault="003C121A" w:rsidP="003C121A">
      <w:pPr>
        <w:spacing w:after="0" w:line="240" w:lineRule="auto"/>
        <w:ind w:left="426"/>
        <w:jc w:val="both"/>
        <w:rPr>
          <w:rFonts w:ascii="Times New Roman" w:eastAsia="Times New Roman" w:hAnsi="Times New Roman" w:cs="Times New Roman"/>
          <w:b/>
          <w:bCs/>
          <w:sz w:val="24"/>
          <w:szCs w:val="24"/>
          <w:lang w:eastAsia="ru-RU"/>
        </w:rPr>
      </w:pPr>
      <w:r w:rsidRPr="003C121A">
        <w:rPr>
          <w:rFonts w:ascii="Times New Roman" w:eastAsia="Times New Roman" w:hAnsi="Times New Roman" w:cs="Times New Roman"/>
          <w:b/>
          <w:bCs/>
          <w:sz w:val="24"/>
          <w:szCs w:val="24"/>
          <w:lang w:eastAsia="ru-RU"/>
        </w:rPr>
        <w:t>Задание 7</w:t>
      </w:r>
    </w:p>
    <w:p w14:paraId="143CB80B" w14:textId="77777777" w:rsidR="003C121A" w:rsidRPr="003C121A" w:rsidRDefault="003C121A" w:rsidP="003C121A">
      <w:pPr>
        <w:spacing w:after="0" w:line="240" w:lineRule="auto"/>
        <w:ind w:left="426"/>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Упражнение. В выделенных ниже словах допущены ошибки в образовании формы слова. Исправьте ошибки и запишите слова правильно: мало ВРЕМЯ, модных ДЖИНС, высоких БАШНЕЙ, зимние МЕСЯЦА, с ПОВИДЛОЙ, опытные ИНЖЕНЕРА, пятеро БАШКИРОВ, БАСНЕЙ Крылова, пара ВАРЕЖКОВ, медицинские ПОЛИСА, без глубоких РАЗДУМЬЕВ, без ЗНАМЯ полка, уважаемые ПРОФЕССОРЫ, семь ОЛАДЬЕВ, в «Вишневом САДУ», НЕДРЫ земли, воспользоваться АЭРОЗОЛЬЮ, забрать из ЯСЕЛЬ, банка САРДИНОВ, новые КРЕМА.</w:t>
      </w:r>
    </w:p>
    <w:p w14:paraId="6B0EEF97" w14:textId="77777777" w:rsidR="001D5B88" w:rsidRPr="00B213FE" w:rsidRDefault="001D5B88" w:rsidP="003C121A">
      <w:pPr>
        <w:spacing w:after="0" w:line="240" w:lineRule="auto"/>
        <w:ind w:left="426"/>
        <w:jc w:val="both"/>
        <w:rPr>
          <w:rFonts w:ascii="Times New Roman" w:eastAsia="Times New Roman" w:hAnsi="Times New Roman" w:cs="Times New Roman"/>
          <w:sz w:val="24"/>
          <w:szCs w:val="24"/>
          <w:lang w:eastAsia="ru-RU"/>
        </w:rPr>
      </w:pPr>
    </w:p>
    <w:p w14:paraId="786D4CE4" w14:textId="06EA7173" w:rsidR="003C121A" w:rsidRPr="003C121A" w:rsidRDefault="003C121A" w:rsidP="003C121A">
      <w:pPr>
        <w:spacing w:after="0" w:line="240" w:lineRule="auto"/>
        <w:ind w:left="426"/>
        <w:jc w:val="both"/>
        <w:rPr>
          <w:rFonts w:ascii="Times New Roman" w:eastAsia="Times New Roman" w:hAnsi="Times New Roman" w:cs="Times New Roman"/>
          <w:b/>
          <w:bCs/>
          <w:sz w:val="24"/>
          <w:szCs w:val="24"/>
          <w:lang w:eastAsia="ru-RU"/>
        </w:rPr>
      </w:pPr>
      <w:r w:rsidRPr="003C121A">
        <w:rPr>
          <w:rFonts w:ascii="Times New Roman" w:eastAsia="Times New Roman" w:hAnsi="Times New Roman" w:cs="Times New Roman"/>
          <w:b/>
          <w:bCs/>
          <w:sz w:val="24"/>
          <w:szCs w:val="24"/>
          <w:lang w:eastAsia="ru-RU"/>
        </w:rPr>
        <w:t>Задание 9</w:t>
      </w:r>
    </w:p>
    <w:p w14:paraId="142BD14C" w14:textId="79B6C8FD" w:rsidR="003C121A" w:rsidRPr="003C121A" w:rsidRDefault="003C121A" w:rsidP="003C121A">
      <w:pPr>
        <w:tabs>
          <w:tab w:val="left" w:pos="142"/>
        </w:tabs>
        <w:spacing w:after="200" w:line="240" w:lineRule="auto"/>
        <w:ind w:right="-284" w:firstLine="851"/>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Упражнение. Перепишите в тетрадь, распределяя слова в три колонки и вставляя пропущенные буквы.</w:t>
      </w:r>
    </w:p>
    <w:p w14:paraId="70091DDC" w14:textId="77777777" w:rsidR="003C121A" w:rsidRPr="003C121A" w:rsidRDefault="003C121A" w:rsidP="003C121A">
      <w:pPr>
        <w:numPr>
          <w:ilvl w:val="0"/>
          <w:numId w:val="31"/>
        </w:numPr>
        <w:tabs>
          <w:tab w:val="left" w:pos="142"/>
        </w:tabs>
        <w:spacing w:after="200" w:line="273" w:lineRule="auto"/>
        <w:ind w:right="-284" w:firstLine="851"/>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Корни с проверяемой гласной </w:t>
      </w:r>
    </w:p>
    <w:p w14:paraId="28CB652D" w14:textId="77777777" w:rsidR="003C121A" w:rsidRPr="003C121A" w:rsidRDefault="003C121A" w:rsidP="003C121A">
      <w:pPr>
        <w:numPr>
          <w:ilvl w:val="0"/>
          <w:numId w:val="31"/>
        </w:numPr>
        <w:tabs>
          <w:tab w:val="left" w:pos="142"/>
        </w:tabs>
        <w:spacing w:after="200" w:line="273" w:lineRule="auto"/>
        <w:ind w:right="-284" w:firstLine="851"/>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Корни с чередующейся гласной</w:t>
      </w:r>
    </w:p>
    <w:p w14:paraId="1DF54AB0" w14:textId="77777777" w:rsidR="003C121A" w:rsidRPr="003C121A" w:rsidRDefault="003C121A" w:rsidP="003C121A">
      <w:pPr>
        <w:numPr>
          <w:ilvl w:val="0"/>
          <w:numId w:val="31"/>
        </w:numPr>
        <w:tabs>
          <w:tab w:val="left" w:pos="142"/>
        </w:tabs>
        <w:spacing w:after="200" w:line="273" w:lineRule="auto"/>
        <w:ind w:right="-284" w:firstLine="851"/>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Корни с непроверяемой гласной </w:t>
      </w:r>
    </w:p>
    <w:p w14:paraId="663F0585" w14:textId="77777777" w:rsidR="003C121A" w:rsidRPr="003C121A" w:rsidRDefault="003C121A" w:rsidP="003C121A">
      <w:pPr>
        <w:tabs>
          <w:tab w:val="left" w:pos="142"/>
        </w:tabs>
        <w:spacing w:after="200" w:line="240" w:lineRule="auto"/>
        <w:ind w:right="-284" w:firstLine="851"/>
        <w:jc w:val="both"/>
        <w:rPr>
          <w:rFonts w:ascii="Times New Roman" w:eastAsia="Times New Roman" w:hAnsi="Times New Roman" w:cs="Times New Roman"/>
          <w:sz w:val="24"/>
          <w:szCs w:val="24"/>
          <w:lang w:eastAsia="ru-RU"/>
        </w:rPr>
      </w:pPr>
      <w:proofErr w:type="spellStart"/>
      <w:r w:rsidRPr="003C121A">
        <w:rPr>
          <w:rFonts w:ascii="Times New Roman" w:eastAsia="Times New Roman" w:hAnsi="Times New Roman" w:cs="Times New Roman"/>
          <w:sz w:val="24"/>
          <w:szCs w:val="24"/>
          <w:lang w:eastAsia="ru-RU"/>
        </w:rPr>
        <w:t>Расцв</w:t>
      </w:r>
      <w:proofErr w:type="spellEnd"/>
      <w:r w:rsidRPr="003C121A">
        <w:rPr>
          <w:rFonts w:ascii="Times New Roman" w:eastAsia="Times New Roman" w:hAnsi="Times New Roman" w:cs="Times New Roman"/>
          <w:sz w:val="24"/>
          <w:szCs w:val="24"/>
          <w:lang w:eastAsia="ru-RU"/>
        </w:rPr>
        <w:t>…тать, м…</w:t>
      </w:r>
      <w:proofErr w:type="spellStart"/>
      <w:r w:rsidRPr="003C121A">
        <w:rPr>
          <w:rFonts w:ascii="Times New Roman" w:eastAsia="Times New Roman" w:hAnsi="Times New Roman" w:cs="Times New Roman"/>
          <w:sz w:val="24"/>
          <w:szCs w:val="24"/>
          <w:lang w:eastAsia="ru-RU"/>
        </w:rPr>
        <w:t>ридиан</w:t>
      </w:r>
      <w:proofErr w:type="spellEnd"/>
      <w:r w:rsidRPr="003C121A">
        <w:rPr>
          <w:rFonts w:ascii="Times New Roman" w:eastAsia="Times New Roman" w:hAnsi="Times New Roman" w:cs="Times New Roman"/>
          <w:sz w:val="24"/>
          <w:szCs w:val="24"/>
          <w:lang w:eastAsia="ru-RU"/>
        </w:rPr>
        <w:t xml:space="preserve">, </w:t>
      </w:r>
      <w:proofErr w:type="spellStart"/>
      <w:r w:rsidRPr="003C121A">
        <w:rPr>
          <w:rFonts w:ascii="Times New Roman" w:eastAsia="Times New Roman" w:hAnsi="Times New Roman" w:cs="Times New Roman"/>
          <w:sz w:val="24"/>
          <w:szCs w:val="24"/>
          <w:lang w:eastAsia="ru-RU"/>
        </w:rPr>
        <w:t>расп</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вать</w:t>
      </w:r>
      <w:proofErr w:type="spellEnd"/>
      <w:r w:rsidRPr="003C121A">
        <w:rPr>
          <w:rFonts w:ascii="Times New Roman" w:eastAsia="Times New Roman" w:hAnsi="Times New Roman" w:cs="Times New Roman"/>
          <w:sz w:val="24"/>
          <w:szCs w:val="24"/>
          <w:lang w:eastAsia="ru-RU"/>
        </w:rPr>
        <w:t xml:space="preserve"> песни, к…</w:t>
      </w:r>
      <w:proofErr w:type="spellStart"/>
      <w:r w:rsidRPr="003C121A">
        <w:rPr>
          <w:rFonts w:ascii="Times New Roman" w:eastAsia="Times New Roman" w:hAnsi="Times New Roman" w:cs="Times New Roman"/>
          <w:sz w:val="24"/>
          <w:szCs w:val="24"/>
          <w:lang w:eastAsia="ru-RU"/>
        </w:rPr>
        <w:t>бинет</w:t>
      </w:r>
      <w:proofErr w:type="spellEnd"/>
      <w:r w:rsidRPr="003C121A">
        <w:rPr>
          <w:rFonts w:ascii="Times New Roman" w:eastAsia="Times New Roman" w:hAnsi="Times New Roman" w:cs="Times New Roman"/>
          <w:sz w:val="24"/>
          <w:szCs w:val="24"/>
          <w:lang w:eastAsia="ru-RU"/>
        </w:rPr>
        <w:t>, п…</w:t>
      </w:r>
      <w:proofErr w:type="spellStart"/>
      <w:r w:rsidRPr="003C121A">
        <w:rPr>
          <w:rFonts w:ascii="Times New Roman" w:eastAsia="Times New Roman" w:hAnsi="Times New Roman" w:cs="Times New Roman"/>
          <w:sz w:val="24"/>
          <w:szCs w:val="24"/>
          <w:lang w:eastAsia="ru-RU"/>
        </w:rPr>
        <w:t>ссимист</w:t>
      </w:r>
      <w:proofErr w:type="spellEnd"/>
      <w:r w:rsidRPr="003C121A">
        <w:rPr>
          <w:rFonts w:ascii="Times New Roman" w:eastAsia="Times New Roman" w:hAnsi="Times New Roman" w:cs="Times New Roman"/>
          <w:sz w:val="24"/>
          <w:szCs w:val="24"/>
          <w:lang w:eastAsia="ru-RU"/>
        </w:rPr>
        <w:t>, г…</w:t>
      </w:r>
      <w:proofErr w:type="spellStart"/>
      <w:r w:rsidRPr="003C121A">
        <w:rPr>
          <w:rFonts w:ascii="Times New Roman" w:eastAsia="Times New Roman" w:hAnsi="Times New Roman" w:cs="Times New Roman"/>
          <w:sz w:val="24"/>
          <w:szCs w:val="24"/>
          <w:lang w:eastAsia="ru-RU"/>
        </w:rPr>
        <w:t>рчица</w:t>
      </w:r>
      <w:proofErr w:type="spellEnd"/>
      <w:r w:rsidRPr="003C121A">
        <w:rPr>
          <w:rFonts w:ascii="Times New Roman" w:eastAsia="Times New Roman" w:hAnsi="Times New Roman" w:cs="Times New Roman"/>
          <w:sz w:val="24"/>
          <w:szCs w:val="24"/>
          <w:lang w:eastAsia="ru-RU"/>
        </w:rPr>
        <w:t>, к…</w:t>
      </w:r>
      <w:proofErr w:type="spellStart"/>
      <w:r w:rsidRPr="003C121A">
        <w:rPr>
          <w:rFonts w:ascii="Times New Roman" w:eastAsia="Times New Roman" w:hAnsi="Times New Roman" w:cs="Times New Roman"/>
          <w:sz w:val="24"/>
          <w:szCs w:val="24"/>
          <w:lang w:eastAsia="ru-RU"/>
        </w:rPr>
        <w:t>рнавал</w:t>
      </w:r>
      <w:proofErr w:type="spellEnd"/>
      <w:r w:rsidRPr="003C121A">
        <w:rPr>
          <w:rFonts w:ascii="Times New Roman" w:eastAsia="Times New Roman" w:hAnsi="Times New Roman" w:cs="Times New Roman"/>
          <w:sz w:val="24"/>
          <w:szCs w:val="24"/>
          <w:lang w:eastAsia="ru-RU"/>
        </w:rPr>
        <w:t xml:space="preserve">, </w:t>
      </w:r>
      <w:proofErr w:type="spellStart"/>
      <w:r w:rsidRPr="003C121A">
        <w:rPr>
          <w:rFonts w:ascii="Times New Roman" w:eastAsia="Times New Roman" w:hAnsi="Times New Roman" w:cs="Times New Roman"/>
          <w:sz w:val="24"/>
          <w:szCs w:val="24"/>
          <w:lang w:eastAsia="ru-RU"/>
        </w:rPr>
        <w:t>выр</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стить</w:t>
      </w:r>
      <w:proofErr w:type="spellEnd"/>
      <w:r w:rsidRPr="003C121A">
        <w:rPr>
          <w:rFonts w:ascii="Times New Roman" w:eastAsia="Times New Roman" w:hAnsi="Times New Roman" w:cs="Times New Roman"/>
          <w:sz w:val="24"/>
          <w:szCs w:val="24"/>
          <w:lang w:eastAsia="ru-RU"/>
        </w:rPr>
        <w:t xml:space="preserve"> дерево, </w:t>
      </w:r>
      <w:proofErr w:type="spellStart"/>
      <w:r w:rsidRPr="003C121A">
        <w:rPr>
          <w:rFonts w:ascii="Times New Roman" w:eastAsia="Times New Roman" w:hAnsi="Times New Roman" w:cs="Times New Roman"/>
          <w:sz w:val="24"/>
          <w:szCs w:val="24"/>
          <w:lang w:eastAsia="ru-RU"/>
        </w:rPr>
        <w:t>защ</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тить</w:t>
      </w:r>
      <w:proofErr w:type="spellEnd"/>
      <w:r w:rsidRPr="003C121A">
        <w:rPr>
          <w:rFonts w:ascii="Times New Roman" w:eastAsia="Times New Roman" w:hAnsi="Times New Roman" w:cs="Times New Roman"/>
          <w:sz w:val="24"/>
          <w:szCs w:val="24"/>
          <w:lang w:eastAsia="ru-RU"/>
        </w:rPr>
        <w:t xml:space="preserve"> права, </w:t>
      </w:r>
      <w:proofErr w:type="spellStart"/>
      <w:r w:rsidRPr="003C121A">
        <w:rPr>
          <w:rFonts w:ascii="Times New Roman" w:eastAsia="Times New Roman" w:hAnsi="Times New Roman" w:cs="Times New Roman"/>
          <w:sz w:val="24"/>
          <w:szCs w:val="24"/>
          <w:lang w:eastAsia="ru-RU"/>
        </w:rPr>
        <w:t>стр</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миться</w:t>
      </w:r>
      <w:proofErr w:type="spellEnd"/>
      <w:r w:rsidRPr="003C121A">
        <w:rPr>
          <w:rFonts w:ascii="Times New Roman" w:eastAsia="Times New Roman" w:hAnsi="Times New Roman" w:cs="Times New Roman"/>
          <w:sz w:val="24"/>
          <w:szCs w:val="24"/>
          <w:lang w:eastAsia="ru-RU"/>
        </w:rPr>
        <w:t xml:space="preserve"> к цели, </w:t>
      </w:r>
      <w:proofErr w:type="spellStart"/>
      <w:r w:rsidRPr="003C121A">
        <w:rPr>
          <w:rFonts w:ascii="Times New Roman" w:eastAsia="Times New Roman" w:hAnsi="Times New Roman" w:cs="Times New Roman"/>
          <w:sz w:val="24"/>
          <w:szCs w:val="24"/>
          <w:lang w:eastAsia="ru-RU"/>
        </w:rPr>
        <w:t>пог</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сить</w:t>
      </w:r>
      <w:proofErr w:type="spellEnd"/>
      <w:r w:rsidRPr="003C121A">
        <w:rPr>
          <w:rFonts w:ascii="Times New Roman" w:eastAsia="Times New Roman" w:hAnsi="Times New Roman" w:cs="Times New Roman"/>
          <w:sz w:val="24"/>
          <w:szCs w:val="24"/>
          <w:lang w:eastAsia="ru-RU"/>
        </w:rPr>
        <w:t xml:space="preserve"> свет, б…гаж, </w:t>
      </w:r>
      <w:proofErr w:type="spellStart"/>
      <w:r w:rsidRPr="003C121A">
        <w:rPr>
          <w:rFonts w:ascii="Times New Roman" w:eastAsia="Times New Roman" w:hAnsi="Times New Roman" w:cs="Times New Roman"/>
          <w:sz w:val="24"/>
          <w:szCs w:val="24"/>
          <w:lang w:eastAsia="ru-RU"/>
        </w:rPr>
        <w:t>оз</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рить</w:t>
      </w:r>
      <w:proofErr w:type="spellEnd"/>
      <w:r w:rsidRPr="003C121A">
        <w:rPr>
          <w:rFonts w:ascii="Times New Roman" w:eastAsia="Times New Roman" w:hAnsi="Times New Roman" w:cs="Times New Roman"/>
          <w:sz w:val="24"/>
          <w:szCs w:val="24"/>
          <w:lang w:eastAsia="ru-RU"/>
        </w:rPr>
        <w:t xml:space="preserve"> ярким светом, с…</w:t>
      </w:r>
      <w:proofErr w:type="spellStart"/>
      <w:r w:rsidRPr="003C121A">
        <w:rPr>
          <w:rFonts w:ascii="Times New Roman" w:eastAsia="Times New Roman" w:hAnsi="Times New Roman" w:cs="Times New Roman"/>
          <w:sz w:val="24"/>
          <w:szCs w:val="24"/>
          <w:lang w:eastAsia="ru-RU"/>
        </w:rPr>
        <w:t>крет</w:t>
      </w:r>
      <w:proofErr w:type="spellEnd"/>
      <w:r w:rsidRPr="003C121A">
        <w:rPr>
          <w:rFonts w:ascii="Times New Roman" w:eastAsia="Times New Roman" w:hAnsi="Times New Roman" w:cs="Times New Roman"/>
          <w:sz w:val="24"/>
          <w:szCs w:val="24"/>
          <w:lang w:eastAsia="ru-RU"/>
        </w:rPr>
        <w:t xml:space="preserve">, </w:t>
      </w:r>
      <w:proofErr w:type="spellStart"/>
      <w:r w:rsidRPr="003C121A">
        <w:rPr>
          <w:rFonts w:ascii="Times New Roman" w:eastAsia="Times New Roman" w:hAnsi="Times New Roman" w:cs="Times New Roman"/>
          <w:sz w:val="24"/>
          <w:szCs w:val="24"/>
          <w:lang w:eastAsia="ru-RU"/>
        </w:rPr>
        <w:t>заг</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реть</w:t>
      </w:r>
      <w:proofErr w:type="spellEnd"/>
      <w:r w:rsidRPr="003C121A">
        <w:rPr>
          <w:rFonts w:ascii="Times New Roman" w:eastAsia="Times New Roman" w:hAnsi="Times New Roman" w:cs="Times New Roman"/>
          <w:sz w:val="24"/>
          <w:szCs w:val="24"/>
          <w:lang w:eastAsia="ru-RU"/>
        </w:rPr>
        <w:t xml:space="preserve"> на солнце, </w:t>
      </w:r>
      <w:proofErr w:type="spellStart"/>
      <w:r w:rsidRPr="003C121A">
        <w:rPr>
          <w:rFonts w:ascii="Times New Roman" w:eastAsia="Times New Roman" w:hAnsi="Times New Roman" w:cs="Times New Roman"/>
          <w:sz w:val="24"/>
          <w:szCs w:val="24"/>
          <w:lang w:eastAsia="ru-RU"/>
        </w:rPr>
        <w:t>разл</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ваться</w:t>
      </w:r>
      <w:proofErr w:type="spellEnd"/>
      <w:r w:rsidRPr="003C121A">
        <w:rPr>
          <w:rFonts w:ascii="Times New Roman" w:eastAsia="Times New Roman" w:hAnsi="Times New Roman" w:cs="Times New Roman"/>
          <w:sz w:val="24"/>
          <w:szCs w:val="24"/>
          <w:lang w:eastAsia="ru-RU"/>
        </w:rPr>
        <w:t xml:space="preserve"> весной, решить </w:t>
      </w:r>
      <w:proofErr w:type="spellStart"/>
      <w:r w:rsidRPr="003C121A">
        <w:rPr>
          <w:rFonts w:ascii="Times New Roman" w:eastAsia="Times New Roman" w:hAnsi="Times New Roman" w:cs="Times New Roman"/>
          <w:sz w:val="24"/>
          <w:szCs w:val="24"/>
          <w:lang w:eastAsia="ru-RU"/>
        </w:rPr>
        <w:t>ур</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внение</w:t>
      </w:r>
      <w:proofErr w:type="spellEnd"/>
      <w:r w:rsidRPr="003C121A">
        <w:rPr>
          <w:rFonts w:ascii="Times New Roman" w:eastAsia="Times New Roman" w:hAnsi="Times New Roman" w:cs="Times New Roman"/>
          <w:sz w:val="24"/>
          <w:szCs w:val="24"/>
          <w:lang w:eastAsia="ru-RU"/>
        </w:rPr>
        <w:t xml:space="preserve">, пройти сквозь </w:t>
      </w:r>
      <w:proofErr w:type="spellStart"/>
      <w:r w:rsidRPr="003C121A">
        <w:rPr>
          <w:rFonts w:ascii="Times New Roman" w:eastAsia="Times New Roman" w:hAnsi="Times New Roman" w:cs="Times New Roman"/>
          <w:sz w:val="24"/>
          <w:szCs w:val="24"/>
          <w:lang w:eastAsia="ru-RU"/>
        </w:rPr>
        <w:t>зар</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сли</w:t>
      </w:r>
      <w:proofErr w:type="spellEnd"/>
      <w:r w:rsidRPr="003C121A">
        <w:rPr>
          <w:rFonts w:ascii="Times New Roman" w:eastAsia="Times New Roman" w:hAnsi="Times New Roman" w:cs="Times New Roman"/>
          <w:sz w:val="24"/>
          <w:szCs w:val="24"/>
          <w:lang w:eastAsia="ru-RU"/>
        </w:rPr>
        <w:t xml:space="preserve">, </w:t>
      </w:r>
      <w:proofErr w:type="spellStart"/>
      <w:r w:rsidRPr="003C121A">
        <w:rPr>
          <w:rFonts w:ascii="Times New Roman" w:eastAsia="Times New Roman" w:hAnsi="Times New Roman" w:cs="Times New Roman"/>
          <w:sz w:val="24"/>
          <w:szCs w:val="24"/>
          <w:lang w:eastAsia="ru-RU"/>
        </w:rPr>
        <w:t>объед</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ниться</w:t>
      </w:r>
      <w:proofErr w:type="spellEnd"/>
      <w:r w:rsidRPr="003C121A">
        <w:rPr>
          <w:rFonts w:ascii="Times New Roman" w:eastAsia="Times New Roman" w:hAnsi="Times New Roman" w:cs="Times New Roman"/>
          <w:sz w:val="24"/>
          <w:szCs w:val="24"/>
          <w:lang w:eastAsia="ru-RU"/>
        </w:rPr>
        <w:t xml:space="preserve"> в группы, костёр дог…</w:t>
      </w:r>
      <w:proofErr w:type="spellStart"/>
      <w:r w:rsidRPr="003C121A">
        <w:rPr>
          <w:rFonts w:ascii="Times New Roman" w:eastAsia="Times New Roman" w:hAnsi="Times New Roman" w:cs="Times New Roman"/>
          <w:sz w:val="24"/>
          <w:szCs w:val="24"/>
          <w:lang w:eastAsia="ru-RU"/>
        </w:rPr>
        <w:t>рел</w:t>
      </w:r>
      <w:proofErr w:type="spellEnd"/>
      <w:r w:rsidRPr="003C121A">
        <w:rPr>
          <w:rFonts w:ascii="Times New Roman" w:eastAsia="Times New Roman" w:hAnsi="Times New Roman" w:cs="Times New Roman"/>
          <w:sz w:val="24"/>
          <w:szCs w:val="24"/>
          <w:lang w:eastAsia="ru-RU"/>
        </w:rPr>
        <w:t xml:space="preserve">, </w:t>
      </w:r>
      <w:proofErr w:type="spellStart"/>
      <w:r w:rsidRPr="003C121A">
        <w:rPr>
          <w:rFonts w:ascii="Times New Roman" w:eastAsia="Times New Roman" w:hAnsi="Times New Roman" w:cs="Times New Roman"/>
          <w:sz w:val="24"/>
          <w:szCs w:val="24"/>
          <w:lang w:eastAsia="ru-RU"/>
        </w:rPr>
        <w:t>непром</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каемый</w:t>
      </w:r>
      <w:proofErr w:type="spellEnd"/>
      <w:r w:rsidRPr="003C121A">
        <w:rPr>
          <w:rFonts w:ascii="Times New Roman" w:eastAsia="Times New Roman" w:hAnsi="Times New Roman" w:cs="Times New Roman"/>
          <w:sz w:val="24"/>
          <w:szCs w:val="24"/>
          <w:lang w:eastAsia="ru-RU"/>
        </w:rPr>
        <w:t xml:space="preserve"> плащ, р…</w:t>
      </w:r>
      <w:proofErr w:type="spellStart"/>
      <w:r w:rsidRPr="003C121A">
        <w:rPr>
          <w:rFonts w:ascii="Times New Roman" w:eastAsia="Times New Roman" w:hAnsi="Times New Roman" w:cs="Times New Roman"/>
          <w:sz w:val="24"/>
          <w:szCs w:val="24"/>
          <w:lang w:eastAsia="ru-RU"/>
        </w:rPr>
        <w:t>весник</w:t>
      </w:r>
      <w:proofErr w:type="spellEnd"/>
      <w:r w:rsidRPr="003C121A">
        <w:rPr>
          <w:rFonts w:ascii="Times New Roman" w:eastAsia="Times New Roman" w:hAnsi="Times New Roman" w:cs="Times New Roman"/>
          <w:sz w:val="24"/>
          <w:szCs w:val="24"/>
          <w:lang w:eastAsia="ru-RU"/>
        </w:rPr>
        <w:t>, ум…рать, к…</w:t>
      </w:r>
      <w:proofErr w:type="spellStart"/>
      <w:r w:rsidRPr="003C121A">
        <w:rPr>
          <w:rFonts w:ascii="Times New Roman" w:eastAsia="Times New Roman" w:hAnsi="Times New Roman" w:cs="Times New Roman"/>
          <w:sz w:val="24"/>
          <w:szCs w:val="24"/>
          <w:lang w:eastAsia="ru-RU"/>
        </w:rPr>
        <w:t>мпоновать</w:t>
      </w:r>
      <w:proofErr w:type="spellEnd"/>
      <w:r w:rsidRPr="003C121A">
        <w:rPr>
          <w:rFonts w:ascii="Times New Roman" w:eastAsia="Times New Roman" w:hAnsi="Times New Roman" w:cs="Times New Roman"/>
          <w:sz w:val="24"/>
          <w:szCs w:val="24"/>
          <w:lang w:eastAsia="ru-RU"/>
        </w:rPr>
        <w:t xml:space="preserve">, </w:t>
      </w:r>
      <w:proofErr w:type="spellStart"/>
      <w:r w:rsidRPr="003C121A">
        <w:rPr>
          <w:rFonts w:ascii="Times New Roman" w:eastAsia="Times New Roman" w:hAnsi="Times New Roman" w:cs="Times New Roman"/>
          <w:sz w:val="24"/>
          <w:szCs w:val="24"/>
          <w:lang w:eastAsia="ru-RU"/>
        </w:rPr>
        <w:t>репр</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дукция</w:t>
      </w:r>
      <w:proofErr w:type="spellEnd"/>
      <w:r w:rsidRPr="003C121A">
        <w:rPr>
          <w:rFonts w:ascii="Times New Roman" w:eastAsia="Times New Roman" w:hAnsi="Times New Roman" w:cs="Times New Roman"/>
          <w:sz w:val="24"/>
          <w:szCs w:val="24"/>
          <w:lang w:eastAsia="ru-RU"/>
        </w:rPr>
        <w:t xml:space="preserve">, </w:t>
      </w:r>
      <w:proofErr w:type="spellStart"/>
      <w:r w:rsidRPr="003C121A">
        <w:rPr>
          <w:rFonts w:ascii="Times New Roman" w:eastAsia="Times New Roman" w:hAnsi="Times New Roman" w:cs="Times New Roman"/>
          <w:sz w:val="24"/>
          <w:szCs w:val="24"/>
          <w:lang w:eastAsia="ru-RU"/>
        </w:rPr>
        <w:t>заст</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лать</w:t>
      </w:r>
      <w:proofErr w:type="spellEnd"/>
      <w:r w:rsidRPr="003C121A">
        <w:rPr>
          <w:rFonts w:ascii="Times New Roman" w:eastAsia="Times New Roman" w:hAnsi="Times New Roman" w:cs="Times New Roman"/>
          <w:sz w:val="24"/>
          <w:szCs w:val="24"/>
          <w:lang w:eastAsia="ru-RU"/>
        </w:rPr>
        <w:t xml:space="preserve"> кровать, </w:t>
      </w:r>
      <w:proofErr w:type="spellStart"/>
      <w:r w:rsidRPr="003C121A">
        <w:rPr>
          <w:rFonts w:ascii="Times New Roman" w:eastAsia="Times New Roman" w:hAnsi="Times New Roman" w:cs="Times New Roman"/>
          <w:sz w:val="24"/>
          <w:szCs w:val="24"/>
          <w:lang w:eastAsia="ru-RU"/>
        </w:rPr>
        <w:t>зап</w:t>
      </w:r>
      <w:proofErr w:type="spellEnd"/>
      <w:r w:rsidRPr="003C121A">
        <w:rPr>
          <w:rFonts w:ascii="Times New Roman" w:eastAsia="Times New Roman" w:hAnsi="Times New Roman" w:cs="Times New Roman"/>
          <w:sz w:val="24"/>
          <w:szCs w:val="24"/>
          <w:lang w:eastAsia="ru-RU"/>
        </w:rPr>
        <w:t xml:space="preserve">…рать дверь,  </w:t>
      </w:r>
      <w:proofErr w:type="spellStart"/>
      <w:r w:rsidRPr="003C121A">
        <w:rPr>
          <w:rFonts w:ascii="Times New Roman" w:eastAsia="Times New Roman" w:hAnsi="Times New Roman" w:cs="Times New Roman"/>
          <w:sz w:val="24"/>
          <w:szCs w:val="24"/>
          <w:lang w:eastAsia="ru-RU"/>
        </w:rPr>
        <w:t>испр</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вление</w:t>
      </w:r>
      <w:proofErr w:type="spellEnd"/>
      <w:r w:rsidRPr="003C121A">
        <w:rPr>
          <w:rFonts w:ascii="Times New Roman" w:eastAsia="Times New Roman" w:hAnsi="Times New Roman" w:cs="Times New Roman"/>
          <w:sz w:val="24"/>
          <w:szCs w:val="24"/>
          <w:lang w:eastAsia="ru-RU"/>
        </w:rPr>
        <w:t>, д…</w:t>
      </w:r>
      <w:proofErr w:type="spellStart"/>
      <w:r w:rsidRPr="003C121A">
        <w:rPr>
          <w:rFonts w:ascii="Times New Roman" w:eastAsia="Times New Roman" w:hAnsi="Times New Roman" w:cs="Times New Roman"/>
          <w:sz w:val="24"/>
          <w:szCs w:val="24"/>
          <w:lang w:eastAsia="ru-RU"/>
        </w:rPr>
        <w:t>кларация</w:t>
      </w:r>
      <w:proofErr w:type="spellEnd"/>
      <w:r w:rsidRPr="003C121A">
        <w:rPr>
          <w:rFonts w:ascii="Times New Roman" w:eastAsia="Times New Roman" w:hAnsi="Times New Roman" w:cs="Times New Roman"/>
          <w:sz w:val="24"/>
          <w:szCs w:val="24"/>
          <w:lang w:eastAsia="ru-RU"/>
        </w:rPr>
        <w:t xml:space="preserve">, </w:t>
      </w:r>
      <w:proofErr w:type="spellStart"/>
      <w:r w:rsidRPr="003C121A">
        <w:rPr>
          <w:rFonts w:ascii="Times New Roman" w:eastAsia="Times New Roman" w:hAnsi="Times New Roman" w:cs="Times New Roman"/>
          <w:sz w:val="24"/>
          <w:szCs w:val="24"/>
          <w:lang w:eastAsia="ru-RU"/>
        </w:rPr>
        <w:t>согл</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шаться</w:t>
      </w:r>
      <w:proofErr w:type="spellEnd"/>
      <w:r w:rsidRPr="003C121A">
        <w:rPr>
          <w:rFonts w:ascii="Times New Roman" w:eastAsia="Times New Roman" w:hAnsi="Times New Roman" w:cs="Times New Roman"/>
          <w:sz w:val="24"/>
          <w:szCs w:val="24"/>
          <w:lang w:eastAsia="ru-RU"/>
        </w:rPr>
        <w:t xml:space="preserve">, нар…жаться, </w:t>
      </w:r>
      <w:proofErr w:type="spellStart"/>
      <w:r w:rsidRPr="003C121A">
        <w:rPr>
          <w:rFonts w:ascii="Times New Roman" w:eastAsia="Times New Roman" w:hAnsi="Times New Roman" w:cs="Times New Roman"/>
          <w:sz w:val="24"/>
          <w:szCs w:val="24"/>
          <w:lang w:eastAsia="ru-RU"/>
        </w:rPr>
        <w:t>згр</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знить</w:t>
      </w:r>
      <w:proofErr w:type="spellEnd"/>
      <w:r w:rsidRPr="003C121A">
        <w:rPr>
          <w:rFonts w:ascii="Times New Roman" w:eastAsia="Times New Roman" w:hAnsi="Times New Roman" w:cs="Times New Roman"/>
          <w:sz w:val="24"/>
          <w:szCs w:val="24"/>
          <w:lang w:eastAsia="ru-RU"/>
        </w:rPr>
        <w:t xml:space="preserve">, зам…нить, </w:t>
      </w:r>
      <w:proofErr w:type="spellStart"/>
      <w:r w:rsidRPr="003C121A">
        <w:rPr>
          <w:rFonts w:ascii="Times New Roman" w:eastAsia="Times New Roman" w:hAnsi="Times New Roman" w:cs="Times New Roman"/>
          <w:sz w:val="24"/>
          <w:szCs w:val="24"/>
          <w:lang w:eastAsia="ru-RU"/>
        </w:rPr>
        <w:t>покл</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ниться</w:t>
      </w:r>
      <w:proofErr w:type="spellEnd"/>
      <w:r w:rsidRPr="003C121A">
        <w:rPr>
          <w:rFonts w:ascii="Times New Roman" w:eastAsia="Times New Roman" w:hAnsi="Times New Roman" w:cs="Times New Roman"/>
          <w:sz w:val="24"/>
          <w:szCs w:val="24"/>
          <w:lang w:eastAsia="ru-RU"/>
        </w:rPr>
        <w:t xml:space="preserve"> даме, </w:t>
      </w:r>
      <w:proofErr w:type="spellStart"/>
      <w:r w:rsidRPr="003C121A">
        <w:rPr>
          <w:rFonts w:ascii="Times New Roman" w:eastAsia="Times New Roman" w:hAnsi="Times New Roman" w:cs="Times New Roman"/>
          <w:sz w:val="24"/>
          <w:szCs w:val="24"/>
          <w:lang w:eastAsia="ru-RU"/>
        </w:rPr>
        <w:t>вым</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кать</w:t>
      </w:r>
      <w:proofErr w:type="spellEnd"/>
      <w:r w:rsidRPr="003C121A">
        <w:rPr>
          <w:rFonts w:ascii="Times New Roman" w:eastAsia="Times New Roman" w:hAnsi="Times New Roman" w:cs="Times New Roman"/>
          <w:sz w:val="24"/>
          <w:szCs w:val="24"/>
          <w:lang w:eastAsia="ru-RU"/>
        </w:rPr>
        <w:t xml:space="preserve"> всю жидкость,  </w:t>
      </w:r>
      <w:proofErr w:type="spellStart"/>
      <w:r w:rsidRPr="003C121A">
        <w:rPr>
          <w:rFonts w:ascii="Times New Roman" w:eastAsia="Times New Roman" w:hAnsi="Times New Roman" w:cs="Times New Roman"/>
          <w:sz w:val="24"/>
          <w:szCs w:val="24"/>
          <w:lang w:eastAsia="ru-RU"/>
        </w:rPr>
        <w:t>вым</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кнуть</w:t>
      </w:r>
      <w:proofErr w:type="spellEnd"/>
      <w:r w:rsidRPr="003C121A">
        <w:rPr>
          <w:rFonts w:ascii="Times New Roman" w:eastAsia="Times New Roman" w:hAnsi="Times New Roman" w:cs="Times New Roman"/>
          <w:sz w:val="24"/>
          <w:szCs w:val="24"/>
          <w:lang w:eastAsia="ru-RU"/>
        </w:rPr>
        <w:t xml:space="preserve"> под дождём, м…</w:t>
      </w:r>
      <w:proofErr w:type="spellStart"/>
      <w:r w:rsidRPr="003C121A">
        <w:rPr>
          <w:rFonts w:ascii="Times New Roman" w:eastAsia="Times New Roman" w:hAnsi="Times New Roman" w:cs="Times New Roman"/>
          <w:sz w:val="24"/>
          <w:szCs w:val="24"/>
          <w:lang w:eastAsia="ru-RU"/>
        </w:rPr>
        <w:t>нифест</w:t>
      </w:r>
      <w:proofErr w:type="spellEnd"/>
      <w:r w:rsidRPr="003C121A">
        <w:rPr>
          <w:rFonts w:ascii="Times New Roman" w:eastAsia="Times New Roman" w:hAnsi="Times New Roman" w:cs="Times New Roman"/>
          <w:sz w:val="24"/>
          <w:szCs w:val="24"/>
          <w:lang w:eastAsia="ru-RU"/>
        </w:rPr>
        <w:t xml:space="preserve">, ср…внять с землёй, сложный </w:t>
      </w:r>
      <w:proofErr w:type="spellStart"/>
      <w:r w:rsidRPr="003C121A">
        <w:rPr>
          <w:rFonts w:ascii="Times New Roman" w:eastAsia="Times New Roman" w:hAnsi="Times New Roman" w:cs="Times New Roman"/>
          <w:sz w:val="24"/>
          <w:szCs w:val="24"/>
          <w:lang w:eastAsia="ru-RU"/>
        </w:rPr>
        <w:t>ур</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вень</w:t>
      </w:r>
      <w:proofErr w:type="spellEnd"/>
      <w:r w:rsidRPr="003C121A">
        <w:rPr>
          <w:rFonts w:ascii="Times New Roman" w:eastAsia="Times New Roman" w:hAnsi="Times New Roman" w:cs="Times New Roman"/>
          <w:sz w:val="24"/>
          <w:szCs w:val="24"/>
          <w:lang w:eastAsia="ru-RU"/>
        </w:rPr>
        <w:t xml:space="preserve">, </w:t>
      </w:r>
      <w:proofErr w:type="spellStart"/>
      <w:r w:rsidRPr="003C121A">
        <w:rPr>
          <w:rFonts w:ascii="Times New Roman" w:eastAsia="Times New Roman" w:hAnsi="Times New Roman" w:cs="Times New Roman"/>
          <w:sz w:val="24"/>
          <w:szCs w:val="24"/>
          <w:lang w:eastAsia="ru-RU"/>
        </w:rPr>
        <w:t>предпол</w:t>
      </w:r>
      <w:proofErr w:type="spellEnd"/>
      <w:r w:rsidRPr="003C121A">
        <w:rPr>
          <w:rFonts w:ascii="Times New Roman" w:eastAsia="Times New Roman" w:hAnsi="Times New Roman" w:cs="Times New Roman"/>
          <w:sz w:val="24"/>
          <w:szCs w:val="24"/>
          <w:lang w:eastAsia="ru-RU"/>
        </w:rPr>
        <w:t>…жить, к…</w:t>
      </w:r>
      <w:proofErr w:type="spellStart"/>
      <w:r w:rsidRPr="003C121A">
        <w:rPr>
          <w:rFonts w:ascii="Times New Roman" w:eastAsia="Times New Roman" w:hAnsi="Times New Roman" w:cs="Times New Roman"/>
          <w:sz w:val="24"/>
          <w:szCs w:val="24"/>
          <w:lang w:eastAsia="ru-RU"/>
        </w:rPr>
        <w:t>салась</w:t>
      </w:r>
      <w:proofErr w:type="spellEnd"/>
      <w:r w:rsidRPr="003C121A">
        <w:rPr>
          <w:rFonts w:ascii="Times New Roman" w:eastAsia="Times New Roman" w:hAnsi="Times New Roman" w:cs="Times New Roman"/>
          <w:sz w:val="24"/>
          <w:szCs w:val="24"/>
          <w:lang w:eastAsia="ru-RU"/>
        </w:rPr>
        <w:t xml:space="preserve"> меня, </w:t>
      </w:r>
      <w:proofErr w:type="spellStart"/>
      <w:r w:rsidRPr="003C121A">
        <w:rPr>
          <w:rFonts w:ascii="Times New Roman" w:eastAsia="Times New Roman" w:hAnsi="Times New Roman" w:cs="Times New Roman"/>
          <w:sz w:val="24"/>
          <w:szCs w:val="24"/>
          <w:lang w:eastAsia="ru-RU"/>
        </w:rPr>
        <w:t>предпол</w:t>
      </w:r>
      <w:proofErr w:type="spellEnd"/>
      <w:r w:rsidRPr="003C121A">
        <w:rPr>
          <w:rFonts w:ascii="Times New Roman" w:eastAsia="Times New Roman" w:hAnsi="Times New Roman" w:cs="Times New Roman"/>
          <w:sz w:val="24"/>
          <w:szCs w:val="24"/>
          <w:lang w:eastAsia="ru-RU"/>
        </w:rPr>
        <w:t>…гать, прик…</w:t>
      </w:r>
      <w:proofErr w:type="spellStart"/>
      <w:r w:rsidRPr="003C121A">
        <w:rPr>
          <w:rFonts w:ascii="Times New Roman" w:eastAsia="Times New Roman" w:hAnsi="Times New Roman" w:cs="Times New Roman"/>
          <w:sz w:val="24"/>
          <w:szCs w:val="24"/>
          <w:lang w:eastAsia="ru-RU"/>
        </w:rPr>
        <w:t>сновение</w:t>
      </w:r>
      <w:proofErr w:type="spellEnd"/>
      <w:r w:rsidRPr="003C121A">
        <w:rPr>
          <w:rFonts w:ascii="Times New Roman" w:eastAsia="Times New Roman" w:hAnsi="Times New Roman" w:cs="Times New Roman"/>
          <w:sz w:val="24"/>
          <w:szCs w:val="24"/>
          <w:lang w:eastAsia="ru-RU"/>
        </w:rPr>
        <w:t>, р…</w:t>
      </w:r>
      <w:proofErr w:type="spellStart"/>
      <w:r w:rsidRPr="003C121A">
        <w:rPr>
          <w:rFonts w:ascii="Times New Roman" w:eastAsia="Times New Roman" w:hAnsi="Times New Roman" w:cs="Times New Roman"/>
          <w:sz w:val="24"/>
          <w:szCs w:val="24"/>
          <w:lang w:eastAsia="ru-RU"/>
        </w:rPr>
        <w:t>стительность</w:t>
      </w:r>
      <w:proofErr w:type="spellEnd"/>
      <w:r w:rsidRPr="003C121A">
        <w:rPr>
          <w:rFonts w:ascii="Times New Roman" w:eastAsia="Times New Roman" w:hAnsi="Times New Roman" w:cs="Times New Roman"/>
          <w:sz w:val="24"/>
          <w:szCs w:val="24"/>
          <w:lang w:eastAsia="ru-RU"/>
        </w:rPr>
        <w:t xml:space="preserve">, </w:t>
      </w:r>
      <w:proofErr w:type="spellStart"/>
      <w:r w:rsidRPr="003C121A">
        <w:rPr>
          <w:rFonts w:ascii="Times New Roman" w:eastAsia="Times New Roman" w:hAnsi="Times New Roman" w:cs="Times New Roman"/>
          <w:sz w:val="24"/>
          <w:szCs w:val="24"/>
          <w:lang w:eastAsia="ru-RU"/>
        </w:rPr>
        <w:t>вск</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чить</w:t>
      </w:r>
      <w:proofErr w:type="spellEnd"/>
      <w:r w:rsidRPr="003C121A">
        <w:rPr>
          <w:rFonts w:ascii="Times New Roman" w:eastAsia="Times New Roman" w:hAnsi="Times New Roman" w:cs="Times New Roman"/>
          <w:sz w:val="24"/>
          <w:szCs w:val="24"/>
          <w:lang w:eastAsia="ru-RU"/>
        </w:rPr>
        <w:t xml:space="preserve"> в вагон, </w:t>
      </w:r>
      <w:proofErr w:type="spellStart"/>
      <w:r w:rsidRPr="003C121A">
        <w:rPr>
          <w:rFonts w:ascii="Times New Roman" w:eastAsia="Times New Roman" w:hAnsi="Times New Roman" w:cs="Times New Roman"/>
          <w:sz w:val="24"/>
          <w:szCs w:val="24"/>
          <w:lang w:eastAsia="ru-RU"/>
        </w:rPr>
        <w:t>св</w:t>
      </w:r>
      <w:proofErr w:type="spellEnd"/>
      <w:r w:rsidRPr="003C121A">
        <w:rPr>
          <w:rFonts w:ascii="Times New Roman" w:eastAsia="Times New Roman" w:hAnsi="Times New Roman" w:cs="Times New Roman"/>
          <w:sz w:val="24"/>
          <w:szCs w:val="24"/>
          <w:lang w:eastAsia="ru-RU"/>
        </w:rPr>
        <w:t xml:space="preserve">…сток,  </w:t>
      </w:r>
      <w:proofErr w:type="spellStart"/>
      <w:r w:rsidRPr="003C121A">
        <w:rPr>
          <w:rFonts w:ascii="Times New Roman" w:eastAsia="Times New Roman" w:hAnsi="Times New Roman" w:cs="Times New Roman"/>
          <w:sz w:val="24"/>
          <w:szCs w:val="24"/>
          <w:lang w:eastAsia="ru-RU"/>
        </w:rPr>
        <w:t>ст</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реть</w:t>
      </w:r>
      <w:proofErr w:type="spellEnd"/>
      <w:r w:rsidRPr="003C121A">
        <w:rPr>
          <w:rFonts w:ascii="Times New Roman" w:eastAsia="Times New Roman" w:hAnsi="Times New Roman" w:cs="Times New Roman"/>
          <w:sz w:val="24"/>
          <w:szCs w:val="24"/>
          <w:lang w:eastAsia="ru-RU"/>
        </w:rPr>
        <w:t xml:space="preserve"> с доски, </w:t>
      </w:r>
      <w:proofErr w:type="spellStart"/>
      <w:r w:rsidRPr="003C121A">
        <w:rPr>
          <w:rFonts w:ascii="Times New Roman" w:eastAsia="Times New Roman" w:hAnsi="Times New Roman" w:cs="Times New Roman"/>
          <w:sz w:val="24"/>
          <w:szCs w:val="24"/>
          <w:lang w:eastAsia="ru-RU"/>
        </w:rPr>
        <w:t>ск</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кать</w:t>
      </w:r>
      <w:proofErr w:type="spellEnd"/>
      <w:r w:rsidRPr="003C121A">
        <w:rPr>
          <w:rFonts w:ascii="Times New Roman" w:eastAsia="Times New Roman" w:hAnsi="Times New Roman" w:cs="Times New Roman"/>
          <w:sz w:val="24"/>
          <w:szCs w:val="24"/>
          <w:lang w:eastAsia="ru-RU"/>
        </w:rPr>
        <w:t xml:space="preserve"> верхом на лошади, первые р…</w:t>
      </w:r>
      <w:proofErr w:type="spellStart"/>
      <w:r w:rsidRPr="003C121A">
        <w:rPr>
          <w:rFonts w:ascii="Times New Roman" w:eastAsia="Times New Roman" w:hAnsi="Times New Roman" w:cs="Times New Roman"/>
          <w:sz w:val="24"/>
          <w:szCs w:val="24"/>
          <w:lang w:eastAsia="ru-RU"/>
        </w:rPr>
        <w:t>стки</w:t>
      </w:r>
      <w:proofErr w:type="spellEnd"/>
      <w:r w:rsidRPr="003C121A">
        <w:rPr>
          <w:rFonts w:ascii="Times New Roman" w:eastAsia="Times New Roman" w:hAnsi="Times New Roman" w:cs="Times New Roman"/>
          <w:sz w:val="24"/>
          <w:szCs w:val="24"/>
          <w:lang w:eastAsia="ru-RU"/>
        </w:rPr>
        <w:t xml:space="preserve">, </w:t>
      </w:r>
      <w:proofErr w:type="spellStart"/>
      <w:r w:rsidRPr="003C121A">
        <w:rPr>
          <w:rFonts w:ascii="Times New Roman" w:eastAsia="Times New Roman" w:hAnsi="Times New Roman" w:cs="Times New Roman"/>
          <w:sz w:val="24"/>
          <w:szCs w:val="24"/>
          <w:lang w:eastAsia="ru-RU"/>
        </w:rPr>
        <w:t>бл</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стящие</w:t>
      </w:r>
      <w:proofErr w:type="spellEnd"/>
      <w:r w:rsidRPr="003C121A">
        <w:rPr>
          <w:rFonts w:ascii="Times New Roman" w:eastAsia="Times New Roman" w:hAnsi="Times New Roman" w:cs="Times New Roman"/>
          <w:sz w:val="24"/>
          <w:szCs w:val="24"/>
          <w:lang w:eastAsia="ru-RU"/>
        </w:rPr>
        <w:t xml:space="preserve"> огни, удочка с </w:t>
      </w:r>
      <w:proofErr w:type="spellStart"/>
      <w:r w:rsidRPr="003C121A">
        <w:rPr>
          <w:rFonts w:ascii="Times New Roman" w:eastAsia="Times New Roman" w:hAnsi="Times New Roman" w:cs="Times New Roman"/>
          <w:sz w:val="24"/>
          <w:szCs w:val="24"/>
          <w:lang w:eastAsia="ru-RU"/>
        </w:rPr>
        <w:t>попл</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вком</w:t>
      </w:r>
      <w:proofErr w:type="spellEnd"/>
      <w:r w:rsidRPr="003C121A">
        <w:rPr>
          <w:rFonts w:ascii="Times New Roman" w:eastAsia="Times New Roman" w:hAnsi="Times New Roman" w:cs="Times New Roman"/>
          <w:sz w:val="24"/>
          <w:szCs w:val="24"/>
          <w:lang w:eastAsia="ru-RU"/>
        </w:rPr>
        <w:t>, ш…</w:t>
      </w:r>
      <w:proofErr w:type="spellStart"/>
      <w:r w:rsidRPr="003C121A">
        <w:rPr>
          <w:rFonts w:ascii="Times New Roman" w:eastAsia="Times New Roman" w:hAnsi="Times New Roman" w:cs="Times New Roman"/>
          <w:sz w:val="24"/>
          <w:szCs w:val="24"/>
          <w:lang w:eastAsia="ru-RU"/>
        </w:rPr>
        <w:t>рина</w:t>
      </w:r>
      <w:proofErr w:type="spellEnd"/>
      <w:r w:rsidRPr="003C121A">
        <w:rPr>
          <w:rFonts w:ascii="Times New Roman" w:eastAsia="Times New Roman" w:hAnsi="Times New Roman" w:cs="Times New Roman"/>
          <w:sz w:val="24"/>
          <w:szCs w:val="24"/>
          <w:lang w:eastAsia="ru-RU"/>
        </w:rPr>
        <w:t xml:space="preserve"> окружности, оранжерея, </w:t>
      </w:r>
      <w:proofErr w:type="spellStart"/>
      <w:r w:rsidRPr="003C121A">
        <w:rPr>
          <w:rFonts w:ascii="Times New Roman" w:eastAsia="Times New Roman" w:hAnsi="Times New Roman" w:cs="Times New Roman"/>
          <w:sz w:val="24"/>
          <w:szCs w:val="24"/>
          <w:lang w:eastAsia="ru-RU"/>
        </w:rPr>
        <w:t>бл</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стящие</w:t>
      </w:r>
      <w:proofErr w:type="spellEnd"/>
      <w:r w:rsidRPr="003C121A">
        <w:rPr>
          <w:rFonts w:ascii="Times New Roman" w:eastAsia="Times New Roman" w:hAnsi="Times New Roman" w:cs="Times New Roman"/>
          <w:sz w:val="24"/>
          <w:szCs w:val="24"/>
          <w:lang w:eastAsia="ru-RU"/>
        </w:rPr>
        <w:t xml:space="preserve"> успехи, </w:t>
      </w:r>
      <w:proofErr w:type="spellStart"/>
      <w:r w:rsidRPr="003C121A">
        <w:rPr>
          <w:rFonts w:ascii="Times New Roman" w:eastAsia="Times New Roman" w:hAnsi="Times New Roman" w:cs="Times New Roman"/>
          <w:sz w:val="24"/>
          <w:szCs w:val="24"/>
          <w:lang w:eastAsia="ru-RU"/>
        </w:rPr>
        <w:t>соб</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раться</w:t>
      </w:r>
      <w:proofErr w:type="spellEnd"/>
      <w:r w:rsidRPr="003C121A">
        <w:rPr>
          <w:rFonts w:ascii="Times New Roman" w:eastAsia="Times New Roman" w:hAnsi="Times New Roman" w:cs="Times New Roman"/>
          <w:sz w:val="24"/>
          <w:szCs w:val="24"/>
          <w:lang w:eastAsia="ru-RU"/>
        </w:rPr>
        <w:t xml:space="preserve"> на занятие, д..</w:t>
      </w:r>
      <w:proofErr w:type="spellStart"/>
      <w:r w:rsidRPr="003C121A">
        <w:rPr>
          <w:rFonts w:ascii="Times New Roman" w:eastAsia="Times New Roman" w:hAnsi="Times New Roman" w:cs="Times New Roman"/>
          <w:sz w:val="24"/>
          <w:szCs w:val="24"/>
          <w:lang w:eastAsia="ru-RU"/>
        </w:rPr>
        <w:t>плом</w:t>
      </w:r>
      <w:proofErr w:type="spellEnd"/>
      <w:r w:rsidRPr="003C121A">
        <w:rPr>
          <w:rFonts w:ascii="Times New Roman" w:eastAsia="Times New Roman" w:hAnsi="Times New Roman" w:cs="Times New Roman"/>
          <w:sz w:val="24"/>
          <w:szCs w:val="24"/>
          <w:lang w:eastAsia="ru-RU"/>
        </w:rPr>
        <w:t>, в…</w:t>
      </w:r>
      <w:proofErr w:type="spellStart"/>
      <w:r w:rsidRPr="003C121A">
        <w:rPr>
          <w:rFonts w:ascii="Times New Roman" w:eastAsia="Times New Roman" w:hAnsi="Times New Roman" w:cs="Times New Roman"/>
          <w:sz w:val="24"/>
          <w:szCs w:val="24"/>
          <w:lang w:eastAsia="ru-RU"/>
        </w:rPr>
        <w:t>кзал</w:t>
      </w:r>
      <w:proofErr w:type="spellEnd"/>
      <w:r w:rsidRPr="003C121A">
        <w:rPr>
          <w:rFonts w:ascii="Times New Roman" w:eastAsia="Times New Roman" w:hAnsi="Times New Roman" w:cs="Times New Roman"/>
          <w:sz w:val="24"/>
          <w:szCs w:val="24"/>
          <w:lang w:eastAsia="ru-RU"/>
        </w:rPr>
        <w:t xml:space="preserve">, </w:t>
      </w:r>
      <w:proofErr w:type="spellStart"/>
      <w:r w:rsidRPr="003C121A">
        <w:rPr>
          <w:rFonts w:ascii="Times New Roman" w:eastAsia="Times New Roman" w:hAnsi="Times New Roman" w:cs="Times New Roman"/>
          <w:sz w:val="24"/>
          <w:szCs w:val="24"/>
          <w:lang w:eastAsia="ru-RU"/>
        </w:rPr>
        <w:t>разж</w:t>
      </w:r>
      <w:proofErr w:type="spellEnd"/>
      <w:r w:rsidRPr="003C121A">
        <w:rPr>
          <w:rFonts w:ascii="Times New Roman" w:eastAsia="Times New Roman" w:hAnsi="Times New Roman" w:cs="Times New Roman"/>
          <w:sz w:val="24"/>
          <w:szCs w:val="24"/>
          <w:lang w:eastAsia="ru-RU"/>
        </w:rPr>
        <w:t>…гать костер, зам…</w:t>
      </w:r>
      <w:proofErr w:type="spellStart"/>
      <w:r w:rsidRPr="003C121A">
        <w:rPr>
          <w:rFonts w:ascii="Times New Roman" w:eastAsia="Times New Roman" w:hAnsi="Times New Roman" w:cs="Times New Roman"/>
          <w:sz w:val="24"/>
          <w:szCs w:val="24"/>
          <w:lang w:eastAsia="ru-RU"/>
        </w:rPr>
        <w:t>реть</w:t>
      </w:r>
      <w:proofErr w:type="spellEnd"/>
      <w:r w:rsidRPr="003C121A">
        <w:rPr>
          <w:rFonts w:ascii="Times New Roman" w:eastAsia="Times New Roman" w:hAnsi="Times New Roman" w:cs="Times New Roman"/>
          <w:sz w:val="24"/>
          <w:szCs w:val="24"/>
          <w:lang w:eastAsia="ru-RU"/>
        </w:rPr>
        <w:t xml:space="preserve"> от восторга, пол…</w:t>
      </w:r>
      <w:proofErr w:type="spellStart"/>
      <w:r w:rsidRPr="003C121A">
        <w:rPr>
          <w:rFonts w:ascii="Times New Roman" w:eastAsia="Times New Roman" w:hAnsi="Times New Roman" w:cs="Times New Roman"/>
          <w:sz w:val="24"/>
          <w:szCs w:val="24"/>
          <w:lang w:eastAsia="ru-RU"/>
        </w:rPr>
        <w:t>скать</w:t>
      </w:r>
      <w:proofErr w:type="spellEnd"/>
      <w:r w:rsidRPr="003C121A">
        <w:rPr>
          <w:rFonts w:ascii="Times New Roman" w:eastAsia="Times New Roman" w:hAnsi="Times New Roman" w:cs="Times New Roman"/>
          <w:sz w:val="24"/>
          <w:szCs w:val="24"/>
          <w:lang w:eastAsia="ru-RU"/>
        </w:rPr>
        <w:t xml:space="preserve"> в воде, </w:t>
      </w:r>
      <w:proofErr w:type="spellStart"/>
      <w:r w:rsidRPr="003C121A">
        <w:rPr>
          <w:rFonts w:ascii="Times New Roman" w:eastAsia="Times New Roman" w:hAnsi="Times New Roman" w:cs="Times New Roman"/>
          <w:sz w:val="24"/>
          <w:szCs w:val="24"/>
          <w:lang w:eastAsia="ru-RU"/>
        </w:rPr>
        <w:t>ст</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рожил</w:t>
      </w:r>
      <w:proofErr w:type="spellEnd"/>
      <w:r w:rsidRPr="003C121A">
        <w:rPr>
          <w:rFonts w:ascii="Times New Roman" w:eastAsia="Times New Roman" w:hAnsi="Times New Roman" w:cs="Times New Roman"/>
          <w:sz w:val="24"/>
          <w:szCs w:val="24"/>
          <w:lang w:eastAsia="ru-RU"/>
        </w:rPr>
        <w:t xml:space="preserve"> склад, ч…</w:t>
      </w:r>
      <w:proofErr w:type="spellStart"/>
      <w:r w:rsidRPr="003C121A">
        <w:rPr>
          <w:rFonts w:ascii="Times New Roman" w:eastAsia="Times New Roman" w:hAnsi="Times New Roman" w:cs="Times New Roman"/>
          <w:sz w:val="24"/>
          <w:szCs w:val="24"/>
          <w:lang w:eastAsia="ru-RU"/>
        </w:rPr>
        <w:t>стота</w:t>
      </w:r>
      <w:proofErr w:type="spellEnd"/>
      <w:r w:rsidRPr="003C121A">
        <w:rPr>
          <w:rFonts w:ascii="Times New Roman" w:eastAsia="Times New Roman" w:hAnsi="Times New Roman" w:cs="Times New Roman"/>
          <w:sz w:val="24"/>
          <w:szCs w:val="24"/>
          <w:lang w:eastAsia="ru-RU"/>
        </w:rPr>
        <w:t xml:space="preserve"> пульса, </w:t>
      </w:r>
      <w:proofErr w:type="spellStart"/>
      <w:r w:rsidRPr="003C121A">
        <w:rPr>
          <w:rFonts w:ascii="Times New Roman" w:eastAsia="Times New Roman" w:hAnsi="Times New Roman" w:cs="Times New Roman"/>
          <w:sz w:val="24"/>
          <w:szCs w:val="24"/>
          <w:lang w:eastAsia="ru-RU"/>
        </w:rPr>
        <w:t>св</w:t>
      </w:r>
      <w:proofErr w:type="spellEnd"/>
      <w:r w:rsidRPr="003C121A">
        <w:rPr>
          <w:rFonts w:ascii="Times New Roman" w:eastAsia="Times New Roman" w:hAnsi="Times New Roman" w:cs="Times New Roman"/>
          <w:sz w:val="24"/>
          <w:szCs w:val="24"/>
          <w:lang w:eastAsia="ru-RU"/>
        </w:rPr>
        <w:t>…ла гнездышко, т…</w:t>
      </w:r>
      <w:proofErr w:type="spellStart"/>
      <w:r w:rsidRPr="003C121A">
        <w:rPr>
          <w:rFonts w:ascii="Times New Roman" w:eastAsia="Times New Roman" w:hAnsi="Times New Roman" w:cs="Times New Roman"/>
          <w:sz w:val="24"/>
          <w:szCs w:val="24"/>
          <w:lang w:eastAsia="ru-RU"/>
        </w:rPr>
        <w:t>рраса</w:t>
      </w:r>
      <w:proofErr w:type="spellEnd"/>
      <w:r w:rsidRPr="003C121A">
        <w:rPr>
          <w:rFonts w:ascii="Times New Roman" w:eastAsia="Times New Roman" w:hAnsi="Times New Roman" w:cs="Times New Roman"/>
          <w:sz w:val="24"/>
          <w:szCs w:val="24"/>
          <w:lang w:eastAsia="ru-RU"/>
        </w:rPr>
        <w:t>.</w:t>
      </w:r>
    </w:p>
    <w:p w14:paraId="1AC3B961" w14:textId="77777777" w:rsidR="003C121A" w:rsidRPr="003C121A" w:rsidRDefault="003C121A" w:rsidP="003C121A">
      <w:pPr>
        <w:tabs>
          <w:tab w:val="left" w:pos="142"/>
        </w:tabs>
        <w:spacing w:after="200" w:line="240" w:lineRule="auto"/>
        <w:ind w:right="-284" w:firstLine="851"/>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Образец:</w:t>
      </w:r>
    </w:p>
    <w:tbl>
      <w:tblPr>
        <w:tblW w:w="0" w:type="auto"/>
        <w:tblCellSpacing w:w="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2552"/>
        <w:gridCol w:w="4111"/>
      </w:tblGrid>
      <w:tr w:rsidR="00B213FE" w:rsidRPr="003C121A" w14:paraId="47CD3106" w14:textId="77777777" w:rsidTr="003C121A">
        <w:trPr>
          <w:trHeight w:val="417"/>
          <w:tblCellSpacing w:w="0" w:type="dxa"/>
        </w:trPr>
        <w:tc>
          <w:tcPr>
            <w:tcW w:w="3006" w:type="dxa"/>
            <w:tcBorders>
              <w:top w:val="single" w:sz="4" w:space="0" w:color="000000"/>
              <w:left w:val="single" w:sz="4" w:space="0" w:color="000000"/>
              <w:bottom w:val="single" w:sz="4" w:space="0" w:color="000000"/>
              <w:right w:val="single" w:sz="4" w:space="0" w:color="000000"/>
            </w:tcBorders>
            <w:vAlign w:val="center"/>
            <w:hideMark/>
          </w:tcPr>
          <w:p w14:paraId="61AB6D97" w14:textId="77777777" w:rsidR="003C121A" w:rsidRPr="003C121A" w:rsidRDefault="003C121A" w:rsidP="003C121A">
            <w:pPr>
              <w:tabs>
                <w:tab w:val="left" w:pos="142"/>
              </w:tabs>
              <w:spacing w:after="200" w:line="240" w:lineRule="auto"/>
              <w:ind w:right="-284"/>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С проверяемой</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8983245" w14:textId="77777777" w:rsidR="003C121A" w:rsidRPr="003C121A" w:rsidRDefault="003C121A" w:rsidP="003C121A">
            <w:pPr>
              <w:tabs>
                <w:tab w:val="left" w:pos="142"/>
              </w:tabs>
              <w:spacing w:after="200" w:line="240" w:lineRule="auto"/>
              <w:ind w:right="-284"/>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С чередующейся</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51CD3092" w14:textId="77777777" w:rsidR="003C121A" w:rsidRPr="003C121A" w:rsidRDefault="003C121A" w:rsidP="003C121A">
            <w:pPr>
              <w:tabs>
                <w:tab w:val="left" w:pos="142"/>
              </w:tabs>
              <w:spacing w:after="200" w:line="240" w:lineRule="auto"/>
              <w:ind w:right="-284"/>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С непроверяемой (</w:t>
            </w:r>
            <w:proofErr w:type="spellStart"/>
            <w:proofErr w:type="gramStart"/>
            <w:r w:rsidRPr="003C121A">
              <w:rPr>
                <w:rFonts w:ascii="Times New Roman" w:eastAsia="Times New Roman" w:hAnsi="Times New Roman" w:cs="Times New Roman"/>
                <w:sz w:val="24"/>
                <w:szCs w:val="24"/>
                <w:lang w:eastAsia="ru-RU"/>
              </w:rPr>
              <w:t>сл.слова</w:t>
            </w:r>
            <w:proofErr w:type="spellEnd"/>
            <w:proofErr w:type="gramEnd"/>
            <w:r w:rsidRPr="003C121A">
              <w:rPr>
                <w:rFonts w:ascii="Times New Roman" w:eastAsia="Times New Roman" w:hAnsi="Times New Roman" w:cs="Times New Roman"/>
                <w:sz w:val="24"/>
                <w:szCs w:val="24"/>
                <w:lang w:eastAsia="ru-RU"/>
              </w:rPr>
              <w:t>)</w:t>
            </w:r>
          </w:p>
        </w:tc>
      </w:tr>
      <w:tr w:rsidR="00B213FE" w:rsidRPr="003C121A" w14:paraId="00CBEE74" w14:textId="77777777" w:rsidTr="003C121A">
        <w:trPr>
          <w:trHeight w:val="681"/>
          <w:tblCellSpacing w:w="0" w:type="dxa"/>
        </w:trPr>
        <w:tc>
          <w:tcPr>
            <w:tcW w:w="3006" w:type="dxa"/>
            <w:tcBorders>
              <w:top w:val="single" w:sz="4" w:space="0" w:color="000000"/>
              <w:left w:val="single" w:sz="4" w:space="0" w:color="000000"/>
              <w:bottom w:val="single" w:sz="4" w:space="0" w:color="000000"/>
              <w:right w:val="single" w:sz="4" w:space="0" w:color="000000"/>
            </w:tcBorders>
            <w:vAlign w:val="center"/>
            <w:hideMark/>
          </w:tcPr>
          <w:p w14:paraId="25DE80CF" w14:textId="77777777" w:rsidR="003C121A" w:rsidRPr="003C121A" w:rsidRDefault="003C121A" w:rsidP="003C121A">
            <w:pPr>
              <w:tabs>
                <w:tab w:val="left" w:pos="142"/>
              </w:tabs>
              <w:spacing w:after="200" w:line="240" w:lineRule="auto"/>
              <w:ind w:right="-284"/>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lastRenderedPageBreak/>
              <w:t>Соглашение – согласие</w:t>
            </w:r>
          </w:p>
          <w:p w14:paraId="64003F91" w14:textId="77777777" w:rsidR="003C121A" w:rsidRPr="003C121A" w:rsidRDefault="003C121A" w:rsidP="003C121A">
            <w:pPr>
              <w:tabs>
                <w:tab w:val="left" w:pos="142"/>
              </w:tabs>
              <w:spacing w:after="200" w:line="240" w:lineRule="auto"/>
              <w:ind w:right="-284" w:firstLine="851"/>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8938A9E" w14:textId="77777777" w:rsidR="003C121A" w:rsidRPr="003C121A" w:rsidRDefault="003C121A" w:rsidP="003C121A">
            <w:pPr>
              <w:spacing w:after="200" w:line="240" w:lineRule="auto"/>
              <w:ind w:right="-284" w:firstLine="851"/>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Расти</w:t>
            </w:r>
          </w:p>
          <w:p w14:paraId="4F39D3A5" w14:textId="77777777" w:rsidR="003C121A" w:rsidRPr="003C121A" w:rsidRDefault="003C121A" w:rsidP="003C121A">
            <w:pPr>
              <w:spacing w:after="200" w:line="240" w:lineRule="auto"/>
              <w:ind w:right="-284" w:firstLine="851"/>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787951B5" w14:textId="77777777" w:rsidR="003C121A" w:rsidRPr="003C121A" w:rsidRDefault="003C121A" w:rsidP="003C121A">
            <w:pPr>
              <w:spacing w:after="200" w:line="240" w:lineRule="auto"/>
              <w:ind w:right="-284" w:firstLine="851"/>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Атрибут</w:t>
            </w:r>
          </w:p>
          <w:p w14:paraId="614074C1" w14:textId="77777777" w:rsidR="003C121A" w:rsidRPr="003C121A" w:rsidRDefault="003C121A" w:rsidP="003C121A">
            <w:pPr>
              <w:spacing w:after="200" w:line="240" w:lineRule="auto"/>
              <w:ind w:right="-284" w:firstLine="851"/>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w:t>
            </w:r>
          </w:p>
        </w:tc>
      </w:tr>
    </w:tbl>
    <w:p w14:paraId="21D7B177" w14:textId="77777777" w:rsidR="001D5B88" w:rsidRPr="00B213FE" w:rsidRDefault="001D5B88" w:rsidP="003C121A">
      <w:pPr>
        <w:spacing w:after="200" w:line="240" w:lineRule="auto"/>
        <w:rPr>
          <w:rFonts w:ascii="Times New Roman" w:eastAsia="Times New Roman" w:hAnsi="Times New Roman" w:cs="Times New Roman"/>
          <w:sz w:val="24"/>
          <w:szCs w:val="24"/>
          <w:lang w:eastAsia="ru-RU"/>
        </w:rPr>
      </w:pPr>
    </w:p>
    <w:p w14:paraId="2A877F8E" w14:textId="370A5124" w:rsidR="003C121A" w:rsidRPr="003C121A" w:rsidRDefault="003C121A" w:rsidP="003C121A">
      <w:pPr>
        <w:spacing w:after="200" w:line="240" w:lineRule="auto"/>
        <w:rPr>
          <w:rFonts w:ascii="Times New Roman" w:eastAsia="Times New Roman" w:hAnsi="Times New Roman" w:cs="Times New Roman"/>
          <w:b/>
          <w:bCs/>
          <w:sz w:val="24"/>
          <w:szCs w:val="24"/>
          <w:lang w:eastAsia="ru-RU"/>
        </w:rPr>
      </w:pPr>
      <w:r w:rsidRPr="003C121A">
        <w:rPr>
          <w:rFonts w:ascii="Times New Roman" w:eastAsia="Times New Roman" w:hAnsi="Times New Roman" w:cs="Times New Roman"/>
          <w:b/>
          <w:bCs/>
          <w:sz w:val="24"/>
          <w:szCs w:val="24"/>
          <w:lang w:eastAsia="ru-RU"/>
        </w:rPr>
        <w:t>Задание 11</w:t>
      </w:r>
    </w:p>
    <w:p w14:paraId="2B3532E5" w14:textId="77777777" w:rsidR="003C121A" w:rsidRPr="003C121A" w:rsidRDefault="003C121A" w:rsidP="00195E32">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Укажите варианты ответов, в которых в обоих словах одного ряда пропущена одна и та же буква. Запишите номера ответов.</w:t>
      </w:r>
    </w:p>
    <w:p w14:paraId="32EE4509" w14:textId="77777777" w:rsidR="003C121A" w:rsidRPr="003C121A" w:rsidRDefault="003C121A" w:rsidP="00195E32">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Вариант 1</w:t>
      </w:r>
    </w:p>
    <w:p w14:paraId="79DB3130" w14:textId="77777777" w:rsidR="003C121A" w:rsidRPr="003C121A" w:rsidRDefault="003C121A" w:rsidP="00195E32">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1) </w:t>
      </w:r>
      <w:proofErr w:type="spellStart"/>
      <w:proofErr w:type="gramStart"/>
      <w:r w:rsidRPr="003C121A">
        <w:rPr>
          <w:rFonts w:ascii="Times New Roman" w:eastAsia="Times New Roman" w:hAnsi="Times New Roman" w:cs="Times New Roman"/>
          <w:sz w:val="24"/>
          <w:szCs w:val="24"/>
          <w:lang w:eastAsia="ru-RU"/>
        </w:rPr>
        <w:t>тюл</w:t>
      </w:r>
      <w:proofErr w:type="spellEnd"/>
      <w:r w:rsidRPr="003C121A">
        <w:rPr>
          <w:rFonts w:ascii="Times New Roman" w:eastAsia="Times New Roman" w:hAnsi="Times New Roman" w:cs="Times New Roman"/>
          <w:sz w:val="24"/>
          <w:szCs w:val="24"/>
          <w:lang w:eastAsia="ru-RU"/>
        </w:rPr>
        <w:t>..</w:t>
      </w:r>
      <w:proofErr w:type="gramEnd"/>
      <w:r w:rsidRPr="003C121A">
        <w:rPr>
          <w:rFonts w:ascii="Times New Roman" w:eastAsia="Times New Roman" w:hAnsi="Times New Roman" w:cs="Times New Roman"/>
          <w:sz w:val="24"/>
          <w:szCs w:val="24"/>
          <w:lang w:eastAsia="ru-RU"/>
        </w:rPr>
        <w:t xml:space="preserve">вый, </w:t>
      </w:r>
      <w:proofErr w:type="spellStart"/>
      <w:r w:rsidRPr="003C121A">
        <w:rPr>
          <w:rFonts w:ascii="Times New Roman" w:eastAsia="Times New Roman" w:hAnsi="Times New Roman" w:cs="Times New Roman"/>
          <w:sz w:val="24"/>
          <w:szCs w:val="24"/>
          <w:lang w:eastAsia="ru-RU"/>
        </w:rPr>
        <w:t>пр</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терпевающий</w:t>
      </w:r>
      <w:proofErr w:type="spellEnd"/>
    </w:p>
    <w:p w14:paraId="68FAE87F" w14:textId="77777777" w:rsidR="003C121A" w:rsidRPr="003C121A" w:rsidRDefault="003C121A" w:rsidP="00195E32">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2) </w:t>
      </w:r>
      <w:proofErr w:type="spellStart"/>
      <w:proofErr w:type="gramStart"/>
      <w:r w:rsidRPr="003C121A">
        <w:rPr>
          <w:rFonts w:ascii="Times New Roman" w:eastAsia="Times New Roman" w:hAnsi="Times New Roman" w:cs="Times New Roman"/>
          <w:sz w:val="24"/>
          <w:szCs w:val="24"/>
          <w:lang w:eastAsia="ru-RU"/>
        </w:rPr>
        <w:t>заведом</w:t>
      </w:r>
      <w:proofErr w:type="spellEnd"/>
      <w:r w:rsidRPr="003C121A">
        <w:rPr>
          <w:rFonts w:ascii="Times New Roman" w:eastAsia="Times New Roman" w:hAnsi="Times New Roman" w:cs="Times New Roman"/>
          <w:sz w:val="24"/>
          <w:szCs w:val="24"/>
          <w:lang w:eastAsia="ru-RU"/>
        </w:rPr>
        <w:t>..</w:t>
      </w:r>
      <w:proofErr w:type="gramEnd"/>
      <w:r w:rsidRPr="003C121A">
        <w:rPr>
          <w:rFonts w:ascii="Times New Roman" w:eastAsia="Times New Roman" w:hAnsi="Times New Roman" w:cs="Times New Roman"/>
          <w:sz w:val="24"/>
          <w:szCs w:val="24"/>
          <w:lang w:eastAsia="ru-RU"/>
        </w:rPr>
        <w:t xml:space="preserve">, </w:t>
      </w:r>
      <w:proofErr w:type="spellStart"/>
      <w:r w:rsidRPr="003C121A">
        <w:rPr>
          <w:rFonts w:ascii="Times New Roman" w:eastAsia="Times New Roman" w:hAnsi="Times New Roman" w:cs="Times New Roman"/>
          <w:sz w:val="24"/>
          <w:szCs w:val="24"/>
          <w:lang w:eastAsia="ru-RU"/>
        </w:rPr>
        <w:t>попроб</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вать</w:t>
      </w:r>
      <w:proofErr w:type="spellEnd"/>
    </w:p>
    <w:p w14:paraId="7CB64180" w14:textId="77777777" w:rsidR="003C121A" w:rsidRPr="003C121A" w:rsidRDefault="003C121A" w:rsidP="00195E32">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3) </w:t>
      </w:r>
      <w:proofErr w:type="spellStart"/>
      <w:proofErr w:type="gramStart"/>
      <w:r w:rsidRPr="003C121A">
        <w:rPr>
          <w:rFonts w:ascii="Times New Roman" w:eastAsia="Times New Roman" w:hAnsi="Times New Roman" w:cs="Times New Roman"/>
          <w:sz w:val="24"/>
          <w:szCs w:val="24"/>
          <w:lang w:eastAsia="ru-RU"/>
        </w:rPr>
        <w:t>развед</w:t>
      </w:r>
      <w:proofErr w:type="spellEnd"/>
      <w:r w:rsidRPr="003C121A">
        <w:rPr>
          <w:rFonts w:ascii="Times New Roman" w:eastAsia="Times New Roman" w:hAnsi="Times New Roman" w:cs="Times New Roman"/>
          <w:sz w:val="24"/>
          <w:szCs w:val="24"/>
          <w:lang w:eastAsia="ru-RU"/>
        </w:rPr>
        <w:t>..</w:t>
      </w:r>
      <w:proofErr w:type="spellStart"/>
      <w:proofErr w:type="gramEnd"/>
      <w:r w:rsidRPr="003C121A">
        <w:rPr>
          <w:rFonts w:ascii="Times New Roman" w:eastAsia="Times New Roman" w:hAnsi="Times New Roman" w:cs="Times New Roman"/>
          <w:sz w:val="24"/>
          <w:szCs w:val="24"/>
          <w:lang w:eastAsia="ru-RU"/>
        </w:rPr>
        <w:t>вать</w:t>
      </w:r>
      <w:proofErr w:type="spellEnd"/>
      <w:r w:rsidRPr="003C121A">
        <w:rPr>
          <w:rFonts w:ascii="Times New Roman" w:eastAsia="Times New Roman" w:hAnsi="Times New Roman" w:cs="Times New Roman"/>
          <w:sz w:val="24"/>
          <w:szCs w:val="24"/>
          <w:lang w:eastAsia="ru-RU"/>
        </w:rPr>
        <w:t>, совет..</w:t>
      </w:r>
      <w:proofErr w:type="spellStart"/>
      <w:r w:rsidRPr="003C121A">
        <w:rPr>
          <w:rFonts w:ascii="Times New Roman" w:eastAsia="Times New Roman" w:hAnsi="Times New Roman" w:cs="Times New Roman"/>
          <w:sz w:val="24"/>
          <w:szCs w:val="24"/>
          <w:lang w:eastAsia="ru-RU"/>
        </w:rPr>
        <w:t>вать</w:t>
      </w:r>
      <w:proofErr w:type="spellEnd"/>
    </w:p>
    <w:p w14:paraId="76FBC4E1" w14:textId="77777777" w:rsidR="003C121A" w:rsidRPr="003C121A" w:rsidRDefault="003C121A" w:rsidP="00195E32">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4) </w:t>
      </w:r>
      <w:proofErr w:type="spellStart"/>
      <w:proofErr w:type="gramStart"/>
      <w:r w:rsidRPr="003C121A">
        <w:rPr>
          <w:rFonts w:ascii="Times New Roman" w:eastAsia="Times New Roman" w:hAnsi="Times New Roman" w:cs="Times New Roman"/>
          <w:sz w:val="24"/>
          <w:szCs w:val="24"/>
          <w:lang w:eastAsia="ru-RU"/>
        </w:rPr>
        <w:t>немец..</w:t>
      </w:r>
      <w:proofErr w:type="gramEnd"/>
      <w:r w:rsidRPr="003C121A">
        <w:rPr>
          <w:rFonts w:ascii="Times New Roman" w:eastAsia="Times New Roman" w:hAnsi="Times New Roman" w:cs="Times New Roman"/>
          <w:sz w:val="24"/>
          <w:szCs w:val="24"/>
          <w:lang w:eastAsia="ru-RU"/>
        </w:rPr>
        <w:t>кий</w:t>
      </w:r>
      <w:proofErr w:type="spellEnd"/>
      <w:r w:rsidRPr="003C121A">
        <w:rPr>
          <w:rFonts w:ascii="Times New Roman" w:eastAsia="Times New Roman" w:hAnsi="Times New Roman" w:cs="Times New Roman"/>
          <w:sz w:val="24"/>
          <w:szCs w:val="24"/>
          <w:lang w:eastAsia="ru-RU"/>
        </w:rPr>
        <w:t>, англо-</w:t>
      </w:r>
      <w:proofErr w:type="spellStart"/>
      <w:r w:rsidRPr="003C121A">
        <w:rPr>
          <w:rFonts w:ascii="Times New Roman" w:eastAsia="Times New Roman" w:hAnsi="Times New Roman" w:cs="Times New Roman"/>
          <w:sz w:val="24"/>
          <w:szCs w:val="24"/>
          <w:lang w:eastAsia="ru-RU"/>
        </w:rPr>
        <w:t>рус..кий</w:t>
      </w:r>
      <w:proofErr w:type="spellEnd"/>
    </w:p>
    <w:p w14:paraId="33BCF5D5" w14:textId="77777777" w:rsidR="003C121A" w:rsidRPr="003C121A" w:rsidRDefault="003C121A" w:rsidP="00195E32">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5) </w:t>
      </w:r>
      <w:proofErr w:type="gramStart"/>
      <w:r w:rsidRPr="003C121A">
        <w:rPr>
          <w:rFonts w:ascii="Times New Roman" w:eastAsia="Times New Roman" w:hAnsi="Times New Roman" w:cs="Times New Roman"/>
          <w:sz w:val="24"/>
          <w:szCs w:val="24"/>
          <w:lang w:eastAsia="ru-RU"/>
        </w:rPr>
        <w:t>стар..</w:t>
      </w:r>
      <w:proofErr w:type="spellStart"/>
      <w:proofErr w:type="gramEnd"/>
      <w:r w:rsidRPr="003C121A">
        <w:rPr>
          <w:rFonts w:ascii="Times New Roman" w:eastAsia="Times New Roman" w:hAnsi="Times New Roman" w:cs="Times New Roman"/>
          <w:sz w:val="24"/>
          <w:szCs w:val="24"/>
          <w:lang w:eastAsia="ru-RU"/>
        </w:rPr>
        <w:t>нький</w:t>
      </w:r>
      <w:proofErr w:type="spellEnd"/>
      <w:r w:rsidRPr="003C121A">
        <w:rPr>
          <w:rFonts w:ascii="Times New Roman" w:eastAsia="Times New Roman" w:hAnsi="Times New Roman" w:cs="Times New Roman"/>
          <w:sz w:val="24"/>
          <w:szCs w:val="24"/>
          <w:lang w:eastAsia="ru-RU"/>
        </w:rPr>
        <w:t xml:space="preserve">, </w:t>
      </w:r>
      <w:proofErr w:type="spellStart"/>
      <w:r w:rsidRPr="003C121A">
        <w:rPr>
          <w:rFonts w:ascii="Times New Roman" w:eastAsia="Times New Roman" w:hAnsi="Times New Roman" w:cs="Times New Roman"/>
          <w:sz w:val="24"/>
          <w:szCs w:val="24"/>
          <w:lang w:eastAsia="ru-RU"/>
        </w:rPr>
        <w:t>заманч</w:t>
      </w:r>
      <w:proofErr w:type="spellEnd"/>
      <w:r w:rsidRPr="003C121A">
        <w:rPr>
          <w:rFonts w:ascii="Times New Roman" w:eastAsia="Times New Roman" w:hAnsi="Times New Roman" w:cs="Times New Roman"/>
          <w:sz w:val="24"/>
          <w:szCs w:val="24"/>
          <w:lang w:eastAsia="ru-RU"/>
        </w:rPr>
        <w:t>..во</w:t>
      </w:r>
    </w:p>
    <w:p w14:paraId="732FBD39" w14:textId="77777777" w:rsidR="003C121A" w:rsidRPr="003C121A" w:rsidRDefault="003C121A" w:rsidP="00195E32">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Вариант 2</w:t>
      </w:r>
    </w:p>
    <w:p w14:paraId="097B338A" w14:textId="77777777" w:rsidR="003C121A" w:rsidRPr="003C121A" w:rsidRDefault="003C121A" w:rsidP="00195E32">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1) </w:t>
      </w:r>
      <w:proofErr w:type="spellStart"/>
      <w:proofErr w:type="gramStart"/>
      <w:r w:rsidRPr="003C121A">
        <w:rPr>
          <w:rFonts w:ascii="Times New Roman" w:eastAsia="Times New Roman" w:hAnsi="Times New Roman" w:cs="Times New Roman"/>
          <w:sz w:val="24"/>
          <w:szCs w:val="24"/>
          <w:lang w:eastAsia="ru-RU"/>
        </w:rPr>
        <w:t>реш</w:t>
      </w:r>
      <w:proofErr w:type="spellEnd"/>
      <w:r w:rsidRPr="003C121A">
        <w:rPr>
          <w:rFonts w:ascii="Times New Roman" w:eastAsia="Times New Roman" w:hAnsi="Times New Roman" w:cs="Times New Roman"/>
          <w:sz w:val="24"/>
          <w:szCs w:val="24"/>
          <w:lang w:eastAsia="ru-RU"/>
        </w:rPr>
        <w:t>..</w:t>
      </w:r>
      <w:proofErr w:type="spellStart"/>
      <w:proofErr w:type="gramEnd"/>
      <w:r w:rsidRPr="003C121A">
        <w:rPr>
          <w:rFonts w:ascii="Times New Roman" w:eastAsia="Times New Roman" w:hAnsi="Times New Roman" w:cs="Times New Roman"/>
          <w:sz w:val="24"/>
          <w:szCs w:val="24"/>
          <w:lang w:eastAsia="ru-RU"/>
        </w:rPr>
        <w:t>нная</w:t>
      </w:r>
      <w:proofErr w:type="spellEnd"/>
      <w:r w:rsidRPr="003C121A">
        <w:rPr>
          <w:rFonts w:ascii="Times New Roman" w:eastAsia="Times New Roman" w:hAnsi="Times New Roman" w:cs="Times New Roman"/>
          <w:sz w:val="24"/>
          <w:szCs w:val="24"/>
          <w:lang w:eastAsia="ru-RU"/>
        </w:rPr>
        <w:t xml:space="preserve"> (задача), </w:t>
      </w:r>
      <w:proofErr w:type="spellStart"/>
      <w:r w:rsidRPr="003C121A">
        <w:rPr>
          <w:rFonts w:ascii="Times New Roman" w:eastAsia="Times New Roman" w:hAnsi="Times New Roman" w:cs="Times New Roman"/>
          <w:sz w:val="24"/>
          <w:szCs w:val="24"/>
          <w:lang w:eastAsia="ru-RU"/>
        </w:rPr>
        <w:t>раскорч</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вка</w:t>
      </w:r>
      <w:proofErr w:type="spellEnd"/>
    </w:p>
    <w:p w14:paraId="5674E41D" w14:textId="77777777" w:rsidR="003C121A" w:rsidRPr="003C121A" w:rsidRDefault="003C121A" w:rsidP="00195E32">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2) </w:t>
      </w:r>
      <w:proofErr w:type="gramStart"/>
      <w:r w:rsidRPr="003C121A">
        <w:rPr>
          <w:rFonts w:ascii="Times New Roman" w:eastAsia="Times New Roman" w:hAnsi="Times New Roman" w:cs="Times New Roman"/>
          <w:sz w:val="24"/>
          <w:szCs w:val="24"/>
          <w:lang w:eastAsia="ru-RU"/>
        </w:rPr>
        <w:t>барабан..</w:t>
      </w:r>
      <w:proofErr w:type="spellStart"/>
      <w:proofErr w:type="gramEnd"/>
      <w:r w:rsidRPr="003C121A">
        <w:rPr>
          <w:rFonts w:ascii="Times New Roman" w:eastAsia="Times New Roman" w:hAnsi="Times New Roman" w:cs="Times New Roman"/>
          <w:sz w:val="24"/>
          <w:szCs w:val="24"/>
          <w:lang w:eastAsia="ru-RU"/>
        </w:rPr>
        <w:t>ик</w:t>
      </w:r>
      <w:proofErr w:type="spellEnd"/>
      <w:r w:rsidRPr="003C121A">
        <w:rPr>
          <w:rFonts w:ascii="Times New Roman" w:eastAsia="Times New Roman" w:hAnsi="Times New Roman" w:cs="Times New Roman"/>
          <w:sz w:val="24"/>
          <w:szCs w:val="24"/>
          <w:lang w:eastAsia="ru-RU"/>
        </w:rPr>
        <w:t xml:space="preserve"> (музыкант), </w:t>
      </w:r>
      <w:proofErr w:type="spellStart"/>
      <w:r w:rsidRPr="003C121A">
        <w:rPr>
          <w:rFonts w:ascii="Times New Roman" w:eastAsia="Times New Roman" w:hAnsi="Times New Roman" w:cs="Times New Roman"/>
          <w:sz w:val="24"/>
          <w:szCs w:val="24"/>
          <w:lang w:eastAsia="ru-RU"/>
        </w:rPr>
        <w:t>смаз</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ик</w:t>
      </w:r>
      <w:proofErr w:type="spellEnd"/>
    </w:p>
    <w:p w14:paraId="5D60021A" w14:textId="77777777" w:rsidR="003C121A" w:rsidRPr="003C121A" w:rsidRDefault="003C121A" w:rsidP="00195E32">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3) </w:t>
      </w:r>
      <w:proofErr w:type="spellStart"/>
      <w:proofErr w:type="gramStart"/>
      <w:r w:rsidRPr="003C121A">
        <w:rPr>
          <w:rFonts w:ascii="Times New Roman" w:eastAsia="Times New Roman" w:hAnsi="Times New Roman" w:cs="Times New Roman"/>
          <w:sz w:val="24"/>
          <w:szCs w:val="24"/>
          <w:lang w:eastAsia="ru-RU"/>
        </w:rPr>
        <w:t>неряшл</w:t>
      </w:r>
      <w:proofErr w:type="spellEnd"/>
      <w:r w:rsidRPr="003C121A">
        <w:rPr>
          <w:rFonts w:ascii="Times New Roman" w:eastAsia="Times New Roman" w:hAnsi="Times New Roman" w:cs="Times New Roman"/>
          <w:sz w:val="24"/>
          <w:szCs w:val="24"/>
          <w:lang w:eastAsia="ru-RU"/>
        </w:rPr>
        <w:t>..</w:t>
      </w:r>
      <w:proofErr w:type="gramEnd"/>
      <w:r w:rsidRPr="003C121A">
        <w:rPr>
          <w:rFonts w:ascii="Times New Roman" w:eastAsia="Times New Roman" w:hAnsi="Times New Roman" w:cs="Times New Roman"/>
          <w:sz w:val="24"/>
          <w:szCs w:val="24"/>
          <w:lang w:eastAsia="ru-RU"/>
        </w:rPr>
        <w:t xml:space="preserve">вый, </w:t>
      </w:r>
      <w:proofErr w:type="spellStart"/>
      <w:r w:rsidRPr="003C121A">
        <w:rPr>
          <w:rFonts w:ascii="Times New Roman" w:eastAsia="Times New Roman" w:hAnsi="Times New Roman" w:cs="Times New Roman"/>
          <w:sz w:val="24"/>
          <w:szCs w:val="24"/>
          <w:lang w:eastAsia="ru-RU"/>
        </w:rPr>
        <w:t>меньш</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нство</w:t>
      </w:r>
      <w:proofErr w:type="spellEnd"/>
    </w:p>
    <w:p w14:paraId="473D89EB" w14:textId="77777777" w:rsidR="003C121A" w:rsidRPr="003C121A" w:rsidRDefault="003C121A" w:rsidP="00195E32">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4) </w:t>
      </w:r>
      <w:proofErr w:type="gramStart"/>
      <w:r w:rsidRPr="003C121A">
        <w:rPr>
          <w:rFonts w:ascii="Times New Roman" w:eastAsia="Times New Roman" w:hAnsi="Times New Roman" w:cs="Times New Roman"/>
          <w:sz w:val="24"/>
          <w:szCs w:val="24"/>
          <w:lang w:eastAsia="ru-RU"/>
        </w:rPr>
        <w:t>сирен..</w:t>
      </w:r>
      <w:proofErr w:type="spellStart"/>
      <w:proofErr w:type="gramEnd"/>
      <w:r w:rsidRPr="003C121A">
        <w:rPr>
          <w:rFonts w:ascii="Times New Roman" w:eastAsia="Times New Roman" w:hAnsi="Times New Roman" w:cs="Times New Roman"/>
          <w:sz w:val="24"/>
          <w:szCs w:val="24"/>
          <w:lang w:eastAsia="ru-RU"/>
        </w:rPr>
        <w:t>ватый</w:t>
      </w:r>
      <w:proofErr w:type="spellEnd"/>
      <w:r w:rsidRPr="003C121A">
        <w:rPr>
          <w:rFonts w:ascii="Times New Roman" w:eastAsia="Times New Roman" w:hAnsi="Times New Roman" w:cs="Times New Roman"/>
          <w:sz w:val="24"/>
          <w:szCs w:val="24"/>
          <w:lang w:eastAsia="ru-RU"/>
        </w:rPr>
        <w:t xml:space="preserve">, </w:t>
      </w:r>
      <w:proofErr w:type="spellStart"/>
      <w:r w:rsidRPr="003C121A">
        <w:rPr>
          <w:rFonts w:ascii="Times New Roman" w:eastAsia="Times New Roman" w:hAnsi="Times New Roman" w:cs="Times New Roman"/>
          <w:sz w:val="24"/>
          <w:szCs w:val="24"/>
          <w:lang w:eastAsia="ru-RU"/>
        </w:rPr>
        <w:t>настойч</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вость</w:t>
      </w:r>
      <w:proofErr w:type="spellEnd"/>
    </w:p>
    <w:p w14:paraId="1EE0DA7C" w14:textId="77777777" w:rsidR="003C121A" w:rsidRPr="003C121A" w:rsidRDefault="003C121A" w:rsidP="00195E32">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5) </w:t>
      </w:r>
      <w:proofErr w:type="spellStart"/>
      <w:proofErr w:type="gramStart"/>
      <w:r w:rsidRPr="003C121A">
        <w:rPr>
          <w:rFonts w:ascii="Times New Roman" w:eastAsia="Times New Roman" w:hAnsi="Times New Roman" w:cs="Times New Roman"/>
          <w:sz w:val="24"/>
          <w:szCs w:val="24"/>
          <w:lang w:eastAsia="ru-RU"/>
        </w:rPr>
        <w:t>распечат</w:t>
      </w:r>
      <w:proofErr w:type="spellEnd"/>
      <w:r w:rsidRPr="003C121A">
        <w:rPr>
          <w:rFonts w:ascii="Times New Roman" w:eastAsia="Times New Roman" w:hAnsi="Times New Roman" w:cs="Times New Roman"/>
          <w:sz w:val="24"/>
          <w:szCs w:val="24"/>
          <w:lang w:eastAsia="ru-RU"/>
        </w:rPr>
        <w:t>..</w:t>
      </w:r>
      <w:proofErr w:type="spellStart"/>
      <w:proofErr w:type="gramEnd"/>
      <w:r w:rsidRPr="003C121A">
        <w:rPr>
          <w:rFonts w:ascii="Times New Roman" w:eastAsia="Times New Roman" w:hAnsi="Times New Roman" w:cs="Times New Roman"/>
          <w:sz w:val="24"/>
          <w:szCs w:val="24"/>
          <w:lang w:eastAsia="ru-RU"/>
        </w:rPr>
        <w:t>вать</w:t>
      </w:r>
      <w:proofErr w:type="spellEnd"/>
      <w:r w:rsidRPr="003C121A">
        <w:rPr>
          <w:rFonts w:ascii="Times New Roman" w:eastAsia="Times New Roman" w:hAnsi="Times New Roman" w:cs="Times New Roman"/>
          <w:sz w:val="24"/>
          <w:szCs w:val="24"/>
          <w:lang w:eastAsia="ru-RU"/>
        </w:rPr>
        <w:t xml:space="preserve">, </w:t>
      </w:r>
      <w:proofErr w:type="spellStart"/>
      <w:r w:rsidRPr="003C121A">
        <w:rPr>
          <w:rFonts w:ascii="Times New Roman" w:eastAsia="Times New Roman" w:hAnsi="Times New Roman" w:cs="Times New Roman"/>
          <w:sz w:val="24"/>
          <w:szCs w:val="24"/>
          <w:lang w:eastAsia="ru-RU"/>
        </w:rPr>
        <w:t>инкрустр</w:t>
      </w:r>
      <w:proofErr w:type="spellEnd"/>
      <w:r w:rsidRPr="003C121A">
        <w:rPr>
          <w:rFonts w:ascii="Times New Roman" w:eastAsia="Times New Roman" w:hAnsi="Times New Roman" w:cs="Times New Roman"/>
          <w:sz w:val="24"/>
          <w:szCs w:val="24"/>
          <w:lang w:eastAsia="ru-RU"/>
        </w:rPr>
        <w:t>..</w:t>
      </w:r>
      <w:proofErr w:type="spellStart"/>
      <w:r w:rsidRPr="003C121A">
        <w:rPr>
          <w:rFonts w:ascii="Times New Roman" w:eastAsia="Times New Roman" w:hAnsi="Times New Roman" w:cs="Times New Roman"/>
          <w:sz w:val="24"/>
          <w:szCs w:val="24"/>
          <w:lang w:eastAsia="ru-RU"/>
        </w:rPr>
        <w:t>вать</w:t>
      </w:r>
      <w:proofErr w:type="spellEnd"/>
    </w:p>
    <w:p w14:paraId="332A7FEB" w14:textId="77777777" w:rsidR="003C121A" w:rsidRPr="003C121A" w:rsidRDefault="003C121A" w:rsidP="003C121A">
      <w:pPr>
        <w:spacing w:after="200" w:line="240" w:lineRule="auto"/>
        <w:rPr>
          <w:rFonts w:ascii="Times New Roman" w:eastAsia="Times New Roman" w:hAnsi="Times New Roman" w:cs="Times New Roman"/>
          <w:b/>
          <w:bCs/>
          <w:sz w:val="24"/>
          <w:szCs w:val="24"/>
          <w:lang w:eastAsia="ru-RU"/>
        </w:rPr>
      </w:pPr>
      <w:r w:rsidRPr="003C121A">
        <w:rPr>
          <w:rFonts w:ascii="Times New Roman" w:eastAsia="Times New Roman" w:hAnsi="Times New Roman" w:cs="Times New Roman"/>
          <w:b/>
          <w:bCs/>
          <w:sz w:val="24"/>
          <w:szCs w:val="24"/>
          <w:lang w:eastAsia="ru-RU"/>
        </w:rPr>
        <w:t>Задание 13</w:t>
      </w:r>
    </w:p>
    <w:p w14:paraId="007A2F0B" w14:textId="77777777" w:rsidR="003C121A" w:rsidRPr="003C121A" w:rsidRDefault="003C121A" w:rsidP="008D63D7">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Укажите варианты ответов, в которых НЕ с выделенным словом пишется РАЗДЕЛЬНО. Запишите номера ответов.</w:t>
      </w:r>
    </w:p>
    <w:p w14:paraId="6A6B7636" w14:textId="27240E27" w:rsidR="003C121A" w:rsidRPr="003C121A" w:rsidRDefault="003C121A" w:rsidP="003C121A">
      <w:pPr>
        <w:spacing w:after="0" w:line="240" w:lineRule="auto"/>
        <w:ind w:left="426"/>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1. Мария Ивановна (НЕ)ОЧЕНЬ изменилась за это время.</w:t>
      </w:r>
    </w:p>
    <w:p w14:paraId="37A2DED2" w14:textId="2D3FA996" w:rsidR="003C121A" w:rsidRPr="003C121A" w:rsidRDefault="003C121A" w:rsidP="003C121A">
      <w:pPr>
        <w:spacing w:after="0" w:line="240" w:lineRule="auto"/>
        <w:ind w:left="426"/>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2. (НЕ)СМОТРЯ на препятствия, я всё-таки приехал.</w:t>
      </w:r>
    </w:p>
    <w:p w14:paraId="7E4ADE20" w14:textId="27BDE4BC" w:rsidR="003C121A" w:rsidRPr="003C121A" w:rsidRDefault="003C121A" w:rsidP="003C121A">
      <w:pPr>
        <w:spacing w:after="0" w:line="240" w:lineRule="auto"/>
        <w:ind w:left="426"/>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3. (НЕ)РЕДКО, а часто предметом художественного изображения бывают чувства поэта.</w:t>
      </w:r>
    </w:p>
    <w:p w14:paraId="1938688A" w14:textId="77777777" w:rsidR="003C121A" w:rsidRPr="003C121A" w:rsidRDefault="003C121A" w:rsidP="003C121A">
      <w:pPr>
        <w:spacing w:after="0" w:line="240" w:lineRule="auto"/>
        <w:ind w:left="426"/>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4. Но жива ещё была русская земля, на призыв юного Александра собралась могучая сила, и на льду Чудского озера князь показал (НЕ)ПРОШЕНЫМ гостям, чем крепка и на чём стоит русская земля.</w:t>
      </w:r>
    </w:p>
    <w:p w14:paraId="240F33CD" w14:textId="77777777" w:rsidR="003C121A" w:rsidRPr="003C121A" w:rsidRDefault="003C121A" w:rsidP="003C121A">
      <w:pPr>
        <w:spacing w:after="0" w:line="240" w:lineRule="auto"/>
        <w:ind w:left="426"/>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5. Наши кони (НЕ)были измучены.</w:t>
      </w:r>
    </w:p>
    <w:p w14:paraId="764305C1" w14:textId="77777777" w:rsidR="003C121A" w:rsidRPr="003C121A" w:rsidRDefault="003C121A" w:rsidP="003C121A">
      <w:pPr>
        <w:spacing w:after="0" w:line="240" w:lineRule="auto"/>
        <w:ind w:left="426"/>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Ответ ___________________</w:t>
      </w:r>
      <w:r w:rsidRPr="003C121A">
        <w:rPr>
          <w:rFonts w:ascii="Times New Roman" w:eastAsia="Times New Roman" w:hAnsi="Times New Roman" w:cs="Times New Roman"/>
          <w:sz w:val="24"/>
          <w:szCs w:val="24"/>
          <w:lang w:eastAsia="ru-RU"/>
        </w:rPr>
        <w:tab/>
      </w:r>
    </w:p>
    <w:p w14:paraId="5DC6A34B" w14:textId="77777777" w:rsidR="001D5B88" w:rsidRPr="00B213FE" w:rsidRDefault="001D5B88" w:rsidP="003C121A">
      <w:pPr>
        <w:spacing w:after="0" w:line="240" w:lineRule="auto"/>
        <w:ind w:left="426"/>
        <w:jc w:val="both"/>
        <w:rPr>
          <w:rFonts w:ascii="Times New Roman" w:eastAsia="Times New Roman" w:hAnsi="Times New Roman" w:cs="Times New Roman"/>
          <w:sz w:val="24"/>
          <w:szCs w:val="24"/>
          <w:lang w:eastAsia="ru-RU"/>
        </w:rPr>
      </w:pPr>
    </w:p>
    <w:p w14:paraId="0440A57E" w14:textId="6ABFDE78" w:rsidR="003C121A" w:rsidRPr="003C121A" w:rsidRDefault="003C121A" w:rsidP="003C121A">
      <w:pPr>
        <w:spacing w:after="0" w:line="240" w:lineRule="auto"/>
        <w:ind w:left="426"/>
        <w:jc w:val="both"/>
        <w:rPr>
          <w:rFonts w:ascii="Times New Roman" w:eastAsia="Times New Roman" w:hAnsi="Times New Roman" w:cs="Times New Roman"/>
          <w:b/>
          <w:bCs/>
          <w:sz w:val="24"/>
          <w:szCs w:val="24"/>
          <w:lang w:eastAsia="ru-RU"/>
        </w:rPr>
      </w:pPr>
      <w:r w:rsidRPr="003C121A">
        <w:rPr>
          <w:rFonts w:ascii="Times New Roman" w:eastAsia="Times New Roman" w:hAnsi="Times New Roman" w:cs="Times New Roman"/>
          <w:b/>
          <w:bCs/>
          <w:sz w:val="24"/>
          <w:szCs w:val="24"/>
          <w:lang w:eastAsia="ru-RU"/>
        </w:rPr>
        <w:t>Задание 18</w:t>
      </w:r>
    </w:p>
    <w:p w14:paraId="3F19874C" w14:textId="77777777" w:rsidR="003C121A" w:rsidRPr="003C121A" w:rsidRDefault="003C121A" w:rsidP="008D63D7">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Видимо (1) лишь глобальный характер проблем заставил осознать опасность (2) возможной (3) в будущем (4) экологической катастрофы.   – Умру, ей-</w:t>
      </w:r>
      <w:proofErr w:type="gramStart"/>
      <w:r w:rsidRPr="003C121A">
        <w:rPr>
          <w:rFonts w:ascii="Times New Roman" w:eastAsia="Times New Roman" w:hAnsi="Times New Roman" w:cs="Times New Roman"/>
          <w:sz w:val="24"/>
          <w:szCs w:val="24"/>
          <w:lang w:eastAsia="ru-RU"/>
        </w:rPr>
        <w:t>богу  (</w:t>
      </w:r>
      <w:proofErr w:type="gramEnd"/>
      <w:r w:rsidRPr="003C121A">
        <w:rPr>
          <w:rFonts w:ascii="Times New Roman" w:eastAsia="Times New Roman" w:hAnsi="Times New Roman" w:cs="Times New Roman"/>
          <w:sz w:val="24"/>
          <w:szCs w:val="24"/>
          <w:lang w:eastAsia="ru-RU"/>
        </w:rPr>
        <w:t xml:space="preserve"> 5)  умру (6) Захар </w:t>
      </w:r>
      <w:proofErr w:type="spellStart"/>
      <w:r w:rsidRPr="003C121A">
        <w:rPr>
          <w:rFonts w:ascii="Times New Roman" w:eastAsia="Times New Roman" w:hAnsi="Times New Roman" w:cs="Times New Roman"/>
          <w:sz w:val="24"/>
          <w:szCs w:val="24"/>
          <w:lang w:eastAsia="ru-RU"/>
        </w:rPr>
        <w:t>Павлыч</w:t>
      </w:r>
      <w:proofErr w:type="spellEnd"/>
      <w:r w:rsidRPr="003C121A">
        <w:rPr>
          <w:rFonts w:ascii="Times New Roman" w:eastAsia="Times New Roman" w:hAnsi="Times New Roman" w:cs="Times New Roman"/>
          <w:sz w:val="24"/>
          <w:szCs w:val="24"/>
          <w:lang w:eastAsia="ru-RU"/>
        </w:rPr>
        <w:t>, – испугался солгать бобыль (А. Платонов). </w:t>
      </w:r>
    </w:p>
    <w:p w14:paraId="4D18A4CA" w14:textId="77777777" w:rsidR="00BB1FE3" w:rsidRDefault="00BB1FE3" w:rsidP="003C121A">
      <w:pPr>
        <w:spacing w:after="0" w:line="240" w:lineRule="auto"/>
        <w:ind w:left="426"/>
        <w:jc w:val="both"/>
        <w:rPr>
          <w:rFonts w:ascii="Times New Roman" w:eastAsia="Times New Roman" w:hAnsi="Times New Roman" w:cs="Times New Roman"/>
          <w:sz w:val="24"/>
          <w:szCs w:val="24"/>
          <w:lang w:eastAsia="ru-RU"/>
        </w:rPr>
      </w:pPr>
    </w:p>
    <w:p w14:paraId="5168551C" w14:textId="1FAD0EAC" w:rsidR="003C121A" w:rsidRPr="00BB1FE3" w:rsidRDefault="003C121A" w:rsidP="003C121A">
      <w:pPr>
        <w:spacing w:after="0" w:line="240" w:lineRule="auto"/>
        <w:ind w:left="426"/>
        <w:jc w:val="both"/>
        <w:rPr>
          <w:rFonts w:ascii="Times New Roman" w:eastAsia="Times New Roman" w:hAnsi="Times New Roman" w:cs="Times New Roman"/>
          <w:b/>
          <w:bCs/>
          <w:sz w:val="24"/>
          <w:szCs w:val="24"/>
          <w:lang w:eastAsia="ru-RU"/>
        </w:rPr>
      </w:pPr>
      <w:r w:rsidRPr="00BB1FE3">
        <w:rPr>
          <w:rFonts w:ascii="Times New Roman" w:eastAsia="Times New Roman" w:hAnsi="Times New Roman" w:cs="Times New Roman"/>
          <w:b/>
          <w:bCs/>
          <w:sz w:val="24"/>
          <w:szCs w:val="24"/>
          <w:lang w:eastAsia="ru-RU"/>
        </w:rPr>
        <w:t xml:space="preserve">Задание 19 </w:t>
      </w:r>
    </w:p>
    <w:p w14:paraId="2A95FF98" w14:textId="77777777" w:rsidR="003C121A" w:rsidRPr="003C121A" w:rsidRDefault="003C121A" w:rsidP="008D63D7">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Укажите цифру (-ы), на месте которой (-ых) должна (-ы) стоять запятая (-</w:t>
      </w:r>
      <w:proofErr w:type="spellStart"/>
      <w:r w:rsidRPr="003C121A">
        <w:rPr>
          <w:rFonts w:ascii="Times New Roman" w:eastAsia="Times New Roman" w:hAnsi="Times New Roman" w:cs="Times New Roman"/>
          <w:sz w:val="24"/>
          <w:szCs w:val="24"/>
          <w:lang w:eastAsia="ru-RU"/>
        </w:rPr>
        <w:t>ые</w:t>
      </w:r>
      <w:proofErr w:type="spellEnd"/>
      <w:r w:rsidRPr="003C121A">
        <w:rPr>
          <w:rFonts w:ascii="Times New Roman" w:eastAsia="Times New Roman" w:hAnsi="Times New Roman" w:cs="Times New Roman"/>
          <w:sz w:val="24"/>
          <w:szCs w:val="24"/>
          <w:lang w:eastAsia="ru-RU"/>
        </w:rPr>
        <w:t>).</w:t>
      </w:r>
    </w:p>
    <w:p w14:paraId="577B3DB0" w14:textId="77777777" w:rsidR="003C121A" w:rsidRPr="003C121A" w:rsidRDefault="003C121A" w:rsidP="008D63D7">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В Москве ему столько наговорили о мещерских трудностях (1) о своеобычности </w:t>
      </w:r>
      <w:proofErr w:type="gramStart"/>
      <w:r w:rsidRPr="003C121A">
        <w:rPr>
          <w:rFonts w:ascii="Times New Roman" w:eastAsia="Times New Roman" w:hAnsi="Times New Roman" w:cs="Times New Roman"/>
          <w:sz w:val="24"/>
          <w:szCs w:val="24"/>
          <w:lang w:eastAsia="ru-RU"/>
        </w:rPr>
        <w:t>её людей (2)</w:t>
      </w:r>
      <w:proofErr w:type="gramEnd"/>
      <w:r w:rsidRPr="003C121A">
        <w:rPr>
          <w:rFonts w:ascii="Times New Roman" w:eastAsia="Times New Roman" w:hAnsi="Times New Roman" w:cs="Times New Roman"/>
          <w:sz w:val="24"/>
          <w:szCs w:val="24"/>
          <w:lang w:eastAsia="ru-RU"/>
        </w:rPr>
        <w:t xml:space="preserve"> которых надо понять (3) чтобы они повернулись своей мягкой и податливой стороной (4) ибо (5) в другом повороте они могут быть непреклонными и жёстко-</w:t>
      </w:r>
      <w:proofErr w:type="spellStart"/>
      <w:r w:rsidRPr="003C121A">
        <w:rPr>
          <w:rFonts w:ascii="Times New Roman" w:eastAsia="Times New Roman" w:hAnsi="Times New Roman" w:cs="Times New Roman"/>
          <w:sz w:val="24"/>
          <w:szCs w:val="24"/>
          <w:lang w:eastAsia="ru-RU"/>
        </w:rPr>
        <w:t>неприимчивыми</w:t>
      </w:r>
      <w:proofErr w:type="spellEnd"/>
      <w:r w:rsidRPr="003C121A">
        <w:rPr>
          <w:rFonts w:ascii="Times New Roman" w:eastAsia="Times New Roman" w:hAnsi="Times New Roman" w:cs="Times New Roman"/>
          <w:sz w:val="24"/>
          <w:szCs w:val="24"/>
          <w:lang w:eastAsia="ru-RU"/>
        </w:rPr>
        <w:t>.</w:t>
      </w:r>
    </w:p>
    <w:p w14:paraId="0DA8CC2A" w14:textId="77777777" w:rsidR="00BB1FE3" w:rsidRDefault="00BB1FE3" w:rsidP="003C121A">
      <w:pPr>
        <w:spacing w:after="0" w:line="240" w:lineRule="auto"/>
        <w:ind w:left="426"/>
        <w:jc w:val="both"/>
        <w:rPr>
          <w:rFonts w:ascii="Times New Roman" w:eastAsia="Times New Roman" w:hAnsi="Times New Roman" w:cs="Times New Roman"/>
          <w:b/>
          <w:bCs/>
          <w:sz w:val="24"/>
          <w:szCs w:val="24"/>
          <w:lang w:eastAsia="ru-RU"/>
        </w:rPr>
      </w:pPr>
    </w:p>
    <w:p w14:paraId="2DFA701D" w14:textId="3AFCC1EF" w:rsidR="003C121A" w:rsidRPr="00BB1FE3" w:rsidRDefault="003C121A" w:rsidP="003C121A">
      <w:pPr>
        <w:spacing w:after="0" w:line="240" w:lineRule="auto"/>
        <w:ind w:left="426"/>
        <w:jc w:val="both"/>
        <w:rPr>
          <w:rFonts w:ascii="Times New Roman" w:eastAsia="Times New Roman" w:hAnsi="Times New Roman" w:cs="Times New Roman"/>
          <w:b/>
          <w:bCs/>
          <w:sz w:val="24"/>
          <w:szCs w:val="24"/>
          <w:lang w:eastAsia="ru-RU"/>
        </w:rPr>
      </w:pPr>
      <w:r w:rsidRPr="00BB1FE3">
        <w:rPr>
          <w:rFonts w:ascii="Times New Roman" w:eastAsia="Times New Roman" w:hAnsi="Times New Roman" w:cs="Times New Roman"/>
          <w:b/>
          <w:bCs/>
          <w:sz w:val="24"/>
          <w:szCs w:val="24"/>
          <w:lang w:eastAsia="ru-RU"/>
        </w:rPr>
        <w:t>Задание 20</w:t>
      </w:r>
    </w:p>
    <w:p w14:paraId="7BABE6F1" w14:textId="77777777" w:rsidR="003C121A" w:rsidRPr="003C121A" w:rsidRDefault="003C121A" w:rsidP="00BB1FE3">
      <w:pPr>
        <w:spacing w:after="0" w:line="240" w:lineRule="auto"/>
        <w:ind w:left="57"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Укажите цифру (-ы), на месте которой (-ых) должна (-ы) стоять запятая (-</w:t>
      </w:r>
      <w:proofErr w:type="spellStart"/>
      <w:r w:rsidRPr="003C121A">
        <w:rPr>
          <w:rFonts w:ascii="Times New Roman" w:eastAsia="Times New Roman" w:hAnsi="Times New Roman" w:cs="Times New Roman"/>
          <w:sz w:val="24"/>
          <w:szCs w:val="24"/>
          <w:lang w:eastAsia="ru-RU"/>
        </w:rPr>
        <w:t>ые</w:t>
      </w:r>
      <w:proofErr w:type="spellEnd"/>
      <w:r w:rsidRPr="003C121A">
        <w:rPr>
          <w:rFonts w:ascii="Times New Roman" w:eastAsia="Times New Roman" w:hAnsi="Times New Roman" w:cs="Times New Roman"/>
          <w:sz w:val="24"/>
          <w:szCs w:val="24"/>
          <w:lang w:eastAsia="ru-RU"/>
        </w:rPr>
        <w:t>).</w:t>
      </w:r>
    </w:p>
    <w:p w14:paraId="0CC7A6A9" w14:textId="77777777" w:rsidR="003C121A" w:rsidRPr="003C121A" w:rsidRDefault="003C121A" w:rsidP="00BB1FE3">
      <w:pPr>
        <w:spacing w:after="0" w:line="240" w:lineRule="auto"/>
        <w:ind w:left="57"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В ярком и мертвенном блеске молний избы в </w:t>
      </w:r>
      <w:proofErr w:type="gramStart"/>
      <w:r w:rsidRPr="003C121A">
        <w:rPr>
          <w:rFonts w:ascii="Times New Roman" w:eastAsia="Times New Roman" w:hAnsi="Times New Roman" w:cs="Times New Roman"/>
          <w:sz w:val="24"/>
          <w:szCs w:val="24"/>
          <w:lang w:eastAsia="ru-RU"/>
        </w:rPr>
        <w:t>деревне  (</w:t>
      </w:r>
      <w:proofErr w:type="gramEnd"/>
      <w:r w:rsidRPr="003C121A">
        <w:rPr>
          <w:rFonts w:ascii="Times New Roman" w:eastAsia="Times New Roman" w:hAnsi="Times New Roman" w:cs="Times New Roman"/>
          <w:sz w:val="24"/>
          <w:szCs w:val="24"/>
          <w:lang w:eastAsia="ru-RU"/>
        </w:rPr>
        <w:t>1) казались (2) прозрачными (3) и (4) если за стенами ничего нельзя было увидеть (5) то лишь (6) потому (7) что за ними ничего не было.</w:t>
      </w:r>
    </w:p>
    <w:p w14:paraId="625165A7" w14:textId="77777777" w:rsidR="003C121A" w:rsidRPr="003C121A" w:rsidRDefault="003C121A" w:rsidP="00BB1FE3">
      <w:pPr>
        <w:spacing w:after="0" w:line="240" w:lineRule="auto"/>
        <w:ind w:firstLine="709"/>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xml:space="preserve">Прочитайте текст и выполните задания 1–6. </w:t>
      </w:r>
    </w:p>
    <w:p w14:paraId="67B5A3B6" w14:textId="77777777" w:rsidR="003C121A" w:rsidRPr="003C121A" w:rsidRDefault="003C121A" w:rsidP="00BB1FE3">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Самостоятельно подберите производный предлог, который должен стоять на месте пропуска во втором предложении текста. Запишите этот предлог.</w:t>
      </w:r>
    </w:p>
    <w:p w14:paraId="3E567A79"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w:t>
      </w:r>
      <w:proofErr w:type="gramStart"/>
      <w:r w:rsidRPr="003C121A">
        <w:rPr>
          <w:rFonts w:ascii="Times New Roman" w:eastAsia="Times New Roman" w:hAnsi="Times New Roman" w:cs="Times New Roman"/>
          <w:sz w:val="24"/>
          <w:szCs w:val="24"/>
          <w:lang w:eastAsia="ru-RU"/>
        </w:rPr>
        <w:t>1)Был</w:t>
      </w:r>
      <w:proofErr w:type="gramEnd"/>
      <w:r w:rsidRPr="003C121A">
        <w:rPr>
          <w:rFonts w:ascii="Times New Roman" w:eastAsia="Times New Roman" w:hAnsi="Times New Roman" w:cs="Times New Roman"/>
          <w:sz w:val="24"/>
          <w:szCs w:val="24"/>
          <w:lang w:eastAsia="ru-RU"/>
        </w:rPr>
        <w:t xml:space="preserve"> белый утренний </w:t>
      </w:r>
      <w:r w:rsidRPr="003C121A">
        <w:rPr>
          <w:rFonts w:ascii="Times New Roman" w:eastAsia="Times New Roman" w:hAnsi="Times New Roman" w:cs="Times New Roman"/>
          <w:b/>
          <w:bCs/>
          <w:sz w:val="24"/>
          <w:szCs w:val="24"/>
          <w:u w:val="single"/>
          <w:lang w:eastAsia="ru-RU"/>
        </w:rPr>
        <w:t>час</w:t>
      </w:r>
      <w:r w:rsidRPr="003C121A">
        <w:rPr>
          <w:rFonts w:ascii="Times New Roman" w:eastAsia="Times New Roman" w:hAnsi="Times New Roman" w:cs="Times New Roman"/>
          <w:sz w:val="24"/>
          <w:szCs w:val="24"/>
          <w:lang w:eastAsia="ru-RU"/>
        </w:rPr>
        <w:t>; в огромном лесу стоял тонкий пар, полный странных видений. (</w:t>
      </w:r>
      <w:proofErr w:type="gramStart"/>
      <w:r w:rsidRPr="003C121A">
        <w:rPr>
          <w:rFonts w:ascii="Times New Roman" w:eastAsia="Times New Roman" w:hAnsi="Times New Roman" w:cs="Times New Roman"/>
          <w:sz w:val="24"/>
          <w:szCs w:val="24"/>
          <w:lang w:eastAsia="ru-RU"/>
        </w:rPr>
        <w:t>2)Неизвестный</w:t>
      </w:r>
      <w:proofErr w:type="gramEnd"/>
      <w:r w:rsidRPr="003C121A">
        <w:rPr>
          <w:rFonts w:ascii="Times New Roman" w:eastAsia="Times New Roman" w:hAnsi="Times New Roman" w:cs="Times New Roman"/>
          <w:sz w:val="24"/>
          <w:szCs w:val="24"/>
          <w:lang w:eastAsia="ru-RU"/>
        </w:rPr>
        <w:t xml:space="preserve"> охотник, только что покинувший свой костер, двигался […] реки; сквозь деревья сиял просвет ее воздушных пустот, но прилежный охотник не подходил к ним, рассматривая свежий след медведя, направляющийся к горам.</w:t>
      </w:r>
    </w:p>
    <w:p w14:paraId="16A54961"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w:t>
      </w:r>
      <w:proofErr w:type="gramStart"/>
      <w:r w:rsidRPr="003C121A">
        <w:rPr>
          <w:rFonts w:ascii="Times New Roman" w:eastAsia="Times New Roman" w:hAnsi="Times New Roman" w:cs="Times New Roman"/>
          <w:sz w:val="24"/>
          <w:szCs w:val="24"/>
          <w:lang w:eastAsia="ru-RU"/>
        </w:rPr>
        <w:t>3)Внезапный</w:t>
      </w:r>
      <w:proofErr w:type="gramEnd"/>
      <w:r w:rsidRPr="003C121A">
        <w:rPr>
          <w:rFonts w:ascii="Times New Roman" w:eastAsia="Times New Roman" w:hAnsi="Times New Roman" w:cs="Times New Roman"/>
          <w:sz w:val="24"/>
          <w:szCs w:val="24"/>
          <w:lang w:eastAsia="ru-RU"/>
        </w:rPr>
        <w:t xml:space="preserve"> </w:t>
      </w:r>
      <w:r w:rsidRPr="003C121A">
        <w:rPr>
          <w:rFonts w:ascii="Times New Roman" w:eastAsia="Times New Roman" w:hAnsi="Times New Roman" w:cs="Times New Roman"/>
          <w:b/>
          <w:bCs/>
          <w:sz w:val="24"/>
          <w:szCs w:val="24"/>
          <w:u w:val="single"/>
          <w:lang w:eastAsia="ru-RU"/>
        </w:rPr>
        <w:t>звук</w:t>
      </w:r>
      <w:r w:rsidRPr="003C121A">
        <w:rPr>
          <w:rFonts w:ascii="Times New Roman" w:eastAsia="Times New Roman" w:hAnsi="Times New Roman" w:cs="Times New Roman"/>
          <w:sz w:val="24"/>
          <w:szCs w:val="24"/>
          <w:lang w:eastAsia="ru-RU"/>
        </w:rPr>
        <w:t xml:space="preserve"> пронесся среди деревьев с неожиданностью тревожной погони; это запел кларнет. (</w:t>
      </w:r>
      <w:proofErr w:type="gramStart"/>
      <w:r w:rsidRPr="003C121A">
        <w:rPr>
          <w:rFonts w:ascii="Times New Roman" w:eastAsia="Times New Roman" w:hAnsi="Times New Roman" w:cs="Times New Roman"/>
          <w:sz w:val="24"/>
          <w:szCs w:val="24"/>
          <w:lang w:eastAsia="ru-RU"/>
        </w:rPr>
        <w:t>4)Музыкант</w:t>
      </w:r>
      <w:proofErr w:type="gramEnd"/>
      <w:r w:rsidRPr="003C121A">
        <w:rPr>
          <w:rFonts w:ascii="Times New Roman" w:eastAsia="Times New Roman" w:hAnsi="Times New Roman" w:cs="Times New Roman"/>
          <w:sz w:val="24"/>
          <w:szCs w:val="24"/>
          <w:lang w:eastAsia="ru-RU"/>
        </w:rPr>
        <w:t>, выйдя на палубу, сыграл отрывок мелодии, полной печального, протяжного повторения. (</w:t>
      </w:r>
      <w:proofErr w:type="gramStart"/>
      <w:r w:rsidRPr="003C121A">
        <w:rPr>
          <w:rFonts w:ascii="Times New Roman" w:eastAsia="Times New Roman" w:hAnsi="Times New Roman" w:cs="Times New Roman"/>
          <w:sz w:val="24"/>
          <w:szCs w:val="24"/>
          <w:lang w:eastAsia="ru-RU"/>
        </w:rPr>
        <w:t>5)Звук</w:t>
      </w:r>
      <w:proofErr w:type="gramEnd"/>
      <w:r w:rsidRPr="003C121A">
        <w:rPr>
          <w:rFonts w:ascii="Times New Roman" w:eastAsia="Times New Roman" w:hAnsi="Times New Roman" w:cs="Times New Roman"/>
          <w:sz w:val="24"/>
          <w:szCs w:val="24"/>
          <w:lang w:eastAsia="ru-RU"/>
        </w:rPr>
        <w:t xml:space="preserve"> дрожал, как голос, скрывающий горе; усилился, улыбнулся грустным переливом и оборвался. (</w:t>
      </w:r>
      <w:proofErr w:type="gramStart"/>
      <w:r w:rsidRPr="003C121A">
        <w:rPr>
          <w:rFonts w:ascii="Times New Roman" w:eastAsia="Times New Roman" w:hAnsi="Times New Roman" w:cs="Times New Roman"/>
          <w:sz w:val="24"/>
          <w:szCs w:val="24"/>
          <w:lang w:eastAsia="ru-RU"/>
        </w:rPr>
        <w:t>6)Далекое</w:t>
      </w:r>
      <w:proofErr w:type="gramEnd"/>
      <w:r w:rsidRPr="003C121A">
        <w:rPr>
          <w:rFonts w:ascii="Times New Roman" w:eastAsia="Times New Roman" w:hAnsi="Times New Roman" w:cs="Times New Roman"/>
          <w:sz w:val="24"/>
          <w:szCs w:val="24"/>
          <w:lang w:eastAsia="ru-RU"/>
        </w:rPr>
        <w:t xml:space="preserve"> эхо смутно напевало ту же мелодию.</w:t>
      </w:r>
    </w:p>
    <w:p w14:paraId="5DFCC469"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w:t>
      </w:r>
      <w:proofErr w:type="gramStart"/>
      <w:r w:rsidRPr="003C121A">
        <w:rPr>
          <w:rFonts w:ascii="Times New Roman" w:eastAsia="Times New Roman" w:hAnsi="Times New Roman" w:cs="Times New Roman"/>
          <w:sz w:val="24"/>
          <w:szCs w:val="24"/>
          <w:lang w:eastAsia="ru-RU"/>
        </w:rPr>
        <w:t>7)Охотник</w:t>
      </w:r>
      <w:proofErr w:type="gramEnd"/>
      <w:r w:rsidRPr="003C121A">
        <w:rPr>
          <w:rFonts w:ascii="Times New Roman" w:eastAsia="Times New Roman" w:hAnsi="Times New Roman" w:cs="Times New Roman"/>
          <w:sz w:val="24"/>
          <w:szCs w:val="24"/>
          <w:lang w:eastAsia="ru-RU"/>
        </w:rPr>
        <w:t>, отметив след сломанной веткой, пробрался к воде. (</w:t>
      </w:r>
      <w:proofErr w:type="gramStart"/>
      <w:r w:rsidRPr="003C121A">
        <w:rPr>
          <w:rFonts w:ascii="Times New Roman" w:eastAsia="Times New Roman" w:hAnsi="Times New Roman" w:cs="Times New Roman"/>
          <w:sz w:val="24"/>
          <w:szCs w:val="24"/>
          <w:lang w:eastAsia="ru-RU"/>
        </w:rPr>
        <w:t>8)Туман</w:t>
      </w:r>
      <w:proofErr w:type="gramEnd"/>
      <w:r w:rsidRPr="003C121A">
        <w:rPr>
          <w:rFonts w:ascii="Times New Roman" w:eastAsia="Times New Roman" w:hAnsi="Times New Roman" w:cs="Times New Roman"/>
          <w:sz w:val="24"/>
          <w:szCs w:val="24"/>
          <w:lang w:eastAsia="ru-RU"/>
        </w:rPr>
        <w:t xml:space="preserve"> еще не рассеялся; в нем гасли очертания огромного корабля, медленно повертывающегося к устью реки. (</w:t>
      </w:r>
      <w:proofErr w:type="gramStart"/>
      <w:r w:rsidRPr="003C121A">
        <w:rPr>
          <w:rFonts w:ascii="Times New Roman" w:eastAsia="Times New Roman" w:hAnsi="Times New Roman" w:cs="Times New Roman"/>
          <w:sz w:val="24"/>
          <w:szCs w:val="24"/>
          <w:lang w:eastAsia="ru-RU"/>
        </w:rPr>
        <w:t>9)Его</w:t>
      </w:r>
      <w:proofErr w:type="gramEnd"/>
      <w:r w:rsidRPr="003C121A">
        <w:rPr>
          <w:rFonts w:ascii="Times New Roman" w:eastAsia="Times New Roman" w:hAnsi="Times New Roman" w:cs="Times New Roman"/>
          <w:sz w:val="24"/>
          <w:szCs w:val="24"/>
          <w:lang w:eastAsia="ru-RU"/>
        </w:rPr>
        <w:t xml:space="preserve"> свернутые паруса ожили, свисая фестонами, расправляясь и покрывая мачты бессильными </w:t>
      </w:r>
      <w:r w:rsidRPr="003C121A">
        <w:rPr>
          <w:rFonts w:ascii="Times New Roman" w:eastAsia="Times New Roman" w:hAnsi="Times New Roman" w:cs="Times New Roman"/>
          <w:b/>
          <w:bCs/>
          <w:sz w:val="24"/>
          <w:szCs w:val="24"/>
          <w:u w:val="single"/>
          <w:lang w:eastAsia="ru-RU"/>
        </w:rPr>
        <w:t>щитами</w:t>
      </w:r>
      <w:r w:rsidRPr="003C121A">
        <w:rPr>
          <w:rFonts w:ascii="Times New Roman" w:eastAsia="Times New Roman" w:hAnsi="Times New Roman" w:cs="Times New Roman"/>
          <w:sz w:val="24"/>
          <w:szCs w:val="24"/>
          <w:lang w:eastAsia="ru-RU"/>
        </w:rPr>
        <w:t xml:space="preserve"> огромных складок; слышались голоса и шаги. (</w:t>
      </w:r>
      <w:proofErr w:type="gramStart"/>
      <w:r w:rsidRPr="003C121A">
        <w:rPr>
          <w:rFonts w:ascii="Times New Roman" w:eastAsia="Times New Roman" w:hAnsi="Times New Roman" w:cs="Times New Roman"/>
          <w:sz w:val="24"/>
          <w:szCs w:val="24"/>
          <w:lang w:eastAsia="ru-RU"/>
        </w:rPr>
        <w:t>10)Береговой</w:t>
      </w:r>
      <w:proofErr w:type="gramEnd"/>
      <w:r w:rsidRPr="003C121A">
        <w:rPr>
          <w:rFonts w:ascii="Times New Roman" w:eastAsia="Times New Roman" w:hAnsi="Times New Roman" w:cs="Times New Roman"/>
          <w:sz w:val="24"/>
          <w:szCs w:val="24"/>
          <w:lang w:eastAsia="ru-RU"/>
        </w:rPr>
        <w:t xml:space="preserve"> ветер, пробуя дуть, лениво теребил паруса; наконец, тепло солнца произвело нужный </w:t>
      </w:r>
      <w:r w:rsidRPr="003C121A">
        <w:rPr>
          <w:rFonts w:ascii="Times New Roman" w:eastAsia="Times New Roman" w:hAnsi="Times New Roman" w:cs="Times New Roman"/>
          <w:b/>
          <w:bCs/>
          <w:sz w:val="24"/>
          <w:szCs w:val="24"/>
          <w:u w:val="single"/>
          <w:lang w:eastAsia="ru-RU"/>
        </w:rPr>
        <w:t>эффект;</w:t>
      </w:r>
      <w:r w:rsidRPr="003C121A">
        <w:rPr>
          <w:rFonts w:ascii="Times New Roman" w:eastAsia="Times New Roman" w:hAnsi="Times New Roman" w:cs="Times New Roman"/>
          <w:sz w:val="24"/>
          <w:szCs w:val="24"/>
          <w:lang w:eastAsia="ru-RU"/>
        </w:rPr>
        <w:t xml:space="preserve"> воздушный напор усилился, рассеял туман и вылился по реям в легкие алые</w:t>
      </w:r>
      <w:r w:rsidRPr="003C121A">
        <w:rPr>
          <w:rFonts w:ascii="Times New Roman" w:eastAsia="Times New Roman" w:hAnsi="Times New Roman" w:cs="Times New Roman"/>
          <w:b/>
          <w:bCs/>
          <w:sz w:val="24"/>
          <w:szCs w:val="24"/>
          <w:u w:val="single"/>
          <w:lang w:eastAsia="ru-RU"/>
        </w:rPr>
        <w:t xml:space="preserve"> формы</w:t>
      </w:r>
      <w:r w:rsidRPr="003C121A">
        <w:rPr>
          <w:rFonts w:ascii="Times New Roman" w:eastAsia="Times New Roman" w:hAnsi="Times New Roman" w:cs="Times New Roman"/>
          <w:sz w:val="24"/>
          <w:szCs w:val="24"/>
          <w:lang w:eastAsia="ru-RU"/>
        </w:rPr>
        <w:t>, полные роз. (</w:t>
      </w:r>
      <w:proofErr w:type="gramStart"/>
      <w:r w:rsidRPr="003C121A">
        <w:rPr>
          <w:rFonts w:ascii="Times New Roman" w:eastAsia="Times New Roman" w:hAnsi="Times New Roman" w:cs="Times New Roman"/>
          <w:sz w:val="24"/>
          <w:szCs w:val="24"/>
          <w:lang w:eastAsia="ru-RU"/>
        </w:rPr>
        <w:t>11)Розовые</w:t>
      </w:r>
      <w:proofErr w:type="gramEnd"/>
      <w:r w:rsidRPr="003C121A">
        <w:rPr>
          <w:rFonts w:ascii="Times New Roman" w:eastAsia="Times New Roman" w:hAnsi="Times New Roman" w:cs="Times New Roman"/>
          <w:sz w:val="24"/>
          <w:szCs w:val="24"/>
          <w:lang w:eastAsia="ru-RU"/>
        </w:rPr>
        <w:t xml:space="preserve"> тени скользили по белизне мачт и снастей, все было белым, кроме раскинутых, плавно двинутых парусов цвета глубокой радости. (А. Грин)</w:t>
      </w:r>
    </w:p>
    <w:p w14:paraId="4507D67F" w14:textId="77777777" w:rsidR="003C121A" w:rsidRPr="003C121A" w:rsidRDefault="003C121A" w:rsidP="003C121A">
      <w:pPr>
        <w:spacing w:after="0" w:line="240" w:lineRule="auto"/>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Ответ: вдоль.</w:t>
      </w:r>
    </w:p>
    <w:p w14:paraId="58BCA49F" w14:textId="77777777" w:rsidR="003C121A" w:rsidRPr="003C121A" w:rsidRDefault="003C121A" w:rsidP="003C121A">
      <w:pPr>
        <w:spacing w:after="0" w:line="240" w:lineRule="auto"/>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2.</w:t>
      </w:r>
      <w:r w:rsidRPr="003C121A">
        <w:rPr>
          <w:rFonts w:ascii="Calibri" w:eastAsia="Times New Roman" w:hAnsi="Calibri" w:cs="Calibri"/>
          <w:lang w:eastAsia="ru-RU"/>
        </w:rPr>
        <w:t> </w:t>
      </w:r>
      <w:r w:rsidRPr="003C121A">
        <w:rPr>
          <w:rFonts w:ascii="Times New Roman" w:eastAsia="Times New Roman" w:hAnsi="Times New Roman" w:cs="Times New Roman"/>
          <w:sz w:val="24"/>
          <w:szCs w:val="24"/>
          <w:lang w:eastAsia="ru-RU"/>
        </w:rPr>
        <w:t>В тексте выделено пять слов. Укажите варианты ответов, в которых лексическое значение выделенного слова соответствует его значению в данном тексте. Запишите номера ответов.</w:t>
      </w:r>
    </w:p>
    <w:p w14:paraId="58044379" w14:textId="77777777" w:rsidR="003C121A" w:rsidRPr="003C121A" w:rsidRDefault="003C121A" w:rsidP="003C121A">
      <w:pPr>
        <w:spacing w:after="0" w:line="240" w:lineRule="auto"/>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1)  ЧАС. Промежуток времени длительностью 60 минут. Лекция длилась ровно час.</w:t>
      </w:r>
    </w:p>
    <w:p w14:paraId="369D5F63" w14:textId="77777777" w:rsidR="003C121A" w:rsidRPr="003C121A" w:rsidRDefault="003C121A" w:rsidP="003C121A">
      <w:pPr>
        <w:spacing w:after="0" w:line="240" w:lineRule="auto"/>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2)  ЗВУК. Членораздельный элемент человеческой произносимой речи. Глухие и звонкие звуки.</w:t>
      </w:r>
    </w:p>
    <w:p w14:paraId="4E61180E" w14:textId="77777777" w:rsidR="003C121A" w:rsidRPr="003C121A" w:rsidRDefault="003C121A" w:rsidP="003C121A">
      <w:pPr>
        <w:spacing w:after="0" w:line="240" w:lineRule="auto"/>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3)  ЩИТ. Предмет старинного вооружения в виде округлой или прямоугольной плоскости для предохранения от ударов, стрел. Вернуться со щитом (перен.: победить).</w:t>
      </w:r>
    </w:p>
    <w:p w14:paraId="7DE4A8AC" w14:textId="77777777" w:rsidR="003C121A" w:rsidRPr="003C121A" w:rsidRDefault="003C121A" w:rsidP="003C121A">
      <w:pPr>
        <w:spacing w:after="0" w:line="240" w:lineRule="auto"/>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4)  ЭФФЕКТ. Действие, производимое чем-нибудь, следствие чего-либо. Лекарство не дало эффекта.</w:t>
      </w:r>
    </w:p>
    <w:p w14:paraId="4827DBA6" w14:textId="77777777" w:rsidR="003C121A" w:rsidRPr="003C121A" w:rsidRDefault="003C121A" w:rsidP="003C121A">
      <w:pPr>
        <w:spacing w:after="0" w:line="240" w:lineRule="auto"/>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5)  ФОРМА. Внешнее очертание, наружный вид предмета. Земля имеет форму шара. Прямоугольная форма.</w:t>
      </w:r>
    </w:p>
    <w:p w14:paraId="3C22513D" w14:textId="77777777" w:rsidR="003C121A" w:rsidRPr="003C121A" w:rsidRDefault="003C121A" w:rsidP="003C121A">
      <w:pPr>
        <w:spacing w:after="0" w:line="240" w:lineRule="auto"/>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lastRenderedPageBreak/>
        <w:t>Ответ: 45.</w:t>
      </w:r>
    </w:p>
    <w:p w14:paraId="0B935426" w14:textId="77777777" w:rsidR="003C121A" w:rsidRPr="003C121A" w:rsidRDefault="003C121A" w:rsidP="003C121A">
      <w:pPr>
        <w:spacing w:after="0" w:line="240" w:lineRule="auto"/>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3.</w:t>
      </w:r>
      <w:r w:rsidRPr="003C121A">
        <w:rPr>
          <w:rFonts w:ascii="Calibri" w:eastAsia="Times New Roman" w:hAnsi="Calibri" w:cs="Calibri"/>
          <w:lang w:eastAsia="ru-RU"/>
        </w:rPr>
        <w:t> </w:t>
      </w:r>
      <w:r w:rsidRPr="003C121A">
        <w:rPr>
          <w:rFonts w:ascii="Times New Roman" w:eastAsia="Times New Roman" w:hAnsi="Times New Roman" w:cs="Times New Roman"/>
          <w:sz w:val="24"/>
          <w:szCs w:val="24"/>
          <w:lang w:eastAsia="ru-RU"/>
        </w:rPr>
        <w:t>Укажите варианты ответов, в которых даны верные характеристики фрагмента текста. Запишите номера этих ответов.</w:t>
      </w:r>
    </w:p>
    <w:p w14:paraId="2E0FF81E" w14:textId="77777777" w:rsidR="003C121A" w:rsidRPr="003C121A" w:rsidRDefault="003C121A" w:rsidP="003C121A">
      <w:pPr>
        <w:spacing w:after="0" w:line="240" w:lineRule="auto"/>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1)  В тексте отмечается речевая многозначность слова, проявляющаяся в использовании слов в переносном значении и тропов. Именно благодаря этому на первый план выходят эмоциональность и экспрессивность изображения.</w:t>
      </w:r>
    </w:p>
    <w:p w14:paraId="35AE6739" w14:textId="77777777" w:rsidR="003C121A" w:rsidRPr="003C121A" w:rsidRDefault="003C121A" w:rsidP="003C121A">
      <w:pPr>
        <w:spacing w:after="0" w:line="240" w:lineRule="auto"/>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2)  С точки зрения морфологии в тексте нельзя не заметить часто употребляемые имена прилагательные, многие из которых выступают в роли эпитетов: белый утренний час, тонкий пар и др.</w:t>
      </w:r>
    </w:p>
    <w:p w14:paraId="7EBAC4C1" w14:textId="77777777" w:rsidR="003C121A" w:rsidRPr="003C121A" w:rsidRDefault="003C121A" w:rsidP="003C121A">
      <w:pPr>
        <w:spacing w:after="0" w:line="240" w:lineRule="auto"/>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3)  Синтаксический строй речи отражает поток образно-эмоциональных авторских впечатлений, поэтому здесь можно встретить разнообразие синтаксических структур: обособленные члены предложения, сложные предложения с разными видами связи.</w:t>
      </w:r>
    </w:p>
    <w:p w14:paraId="5E1B1227" w14:textId="77777777" w:rsidR="003C121A" w:rsidRPr="003C121A" w:rsidRDefault="003C121A" w:rsidP="003C121A">
      <w:pPr>
        <w:spacing w:after="0" w:line="240" w:lineRule="auto"/>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4)  Изложение отличается достоверностью, точностью фактов, конкретностью, строгой обоснованностью.</w:t>
      </w:r>
    </w:p>
    <w:p w14:paraId="4F944DB0" w14:textId="77777777" w:rsidR="003C121A" w:rsidRPr="003C121A" w:rsidRDefault="003C121A" w:rsidP="003C121A">
      <w:pPr>
        <w:spacing w:after="0" w:line="240" w:lineRule="auto"/>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5)  Для текста характерны стремление к экономии речевых средств, спонтанность.</w:t>
      </w:r>
    </w:p>
    <w:p w14:paraId="07754BE2" w14:textId="77777777" w:rsidR="003C121A" w:rsidRPr="003C121A" w:rsidRDefault="003C121A" w:rsidP="003C121A">
      <w:pPr>
        <w:spacing w:after="0" w:line="240" w:lineRule="auto"/>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Ответ: 123.</w:t>
      </w:r>
    </w:p>
    <w:p w14:paraId="39ECC2A4" w14:textId="77777777"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4.Какие из перечисленных утверждений являются ВЕРНЫМИ? Укажите номера ответов.</w:t>
      </w:r>
    </w:p>
    <w:p w14:paraId="4AF3E77E" w14:textId="77777777"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1)</w:t>
      </w:r>
      <w:r w:rsidRPr="003C121A">
        <w:rPr>
          <w:rFonts w:ascii="Times New Roman" w:eastAsia="Times New Roman" w:hAnsi="Times New Roman" w:cs="Times New Roman"/>
          <w:sz w:val="24"/>
          <w:szCs w:val="24"/>
          <w:lang w:eastAsia="ru-RU"/>
        </w:rPr>
        <w:tab/>
        <w:t>Предложение 2 является следствием того, о чем говорится в предложении 1.</w:t>
      </w:r>
    </w:p>
    <w:p w14:paraId="0A04A56B" w14:textId="28735E32"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2)</w:t>
      </w:r>
      <w:r w:rsidRPr="003C121A">
        <w:rPr>
          <w:rFonts w:ascii="Times New Roman" w:eastAsia="Times New Roman" w:hAnsi="Times New Roman" w:cs="Times New Roman"/>
          <w:sz w:val="24"/>
          <w:szCs w:val="24"/>
          <w:lang w:eastAsia="ru-RU"/>
        </w:rPr>
        <w:tab/>
        <w:t xml:space="preserve">Предложения 3-6 представляют собой повествование с элементами описания. </w:t>
      </w:r>
    </w:p>
    <w:p w14:paraId="6F4AA8C6" w14:textId="77777777"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3)</w:t>
      </w:r>
      <w:r w:rsidRPr="003C121A">
        <w:rPr>
          <w:rFonts w:ascii="Times New Roman" w:eastAsia="Times New Roman" w:hAnsi="Times New Roman" w:cs="Times New Roman"/>
          <w:sz w:val="24"/>
          <w:szCs w:val="24"/>
          <w:lang w:eastAsia="ru-RU"/>
        </w:rPr>
        <w:tab/>
        <w:t xml:space="preserve">Предложение 4 указывает на причину того, о чем говорится в предложении 3. </w:t>
      </w:r>
    </w:p>
    <w:p w14:paraId="1E39A8E5" w14:textId="6CF177DB"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4)</w:t>
      </w:r>
      <w:r w:rsidRPr="003C121A">
        <w:rPr>
          <w:rFonts w:ascii="Times New Roman" w:eastAsia="Times New Roman" w:hAnsi="Times New Roman" w:cs="Times New Roman"/>
          <w:sz w:val="24"/>
          <w:szCs w:val="24"/>
          <w:lang w:eastAsia="ru-RU"/>
        </w:rPr>
        <w:tab/>
        <w:t>Предложения 7-11 представляют собой повествование с элементами описания.</w:t>
      </w:r>
    </w:p>
    <w:p w14:paraId="25112180" w14:textId="77777777"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5)</w:t>
      </w:r>
      <w:r w:rsidRPr="003C121A">
        <w:rPr>
          <w:rFonts w:ascii="Times New Roman" w:eastAsia="Times New Roman" w:hAnsi="Times New Roman" w:cs="Times New Roman"/>
          <w:sz w:val="24"/>
          <w:szCs w:val="24"/>
          <w:lang w:eastAsia="ru-RU"/>
        </w:rPr>
        <w:tab/>
        <w:t>В предложении 11 содержится вывод.</w:t>
      </w:r>
    </w:p>
    <w:p w14:paraId="1D3EE9D8" w14:textId="77777777"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Ответ: 234</w:t>
      </w:r>
    </w:p>
    <w:p w14:paraId="119DBBBE" w14:textId="77777777"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5.</w:t>
      </w:r>
      <w:r w:rsidRPr="003C121A">
        <w:rPr>
          <w:rFonts w:ascii="Calibri" w:eastAsia="Times New Roman" w:hAnsi="Calibri" w:cs="Calibri"/>
          <w:lang w:eastAsia="ru-RU"/>
        </w:rPr>
        <w:t> </w:t>
      </w:r>
      <w:r w:rsidRPr="003C121A">
        <w:rPr>
          <w:rFonts w:ascii="Times New Roman" w:eastAsia="Times New Roman" w:hAnsi="Times New Roman" w:cs="Times New Roman"/>
          <w:sz w:val="24"/>
          <w:szCs w:val="24"/>
          <w:lang w:eastAsia="ru-RU"/>
        </w:rPr>
        <w:t>Из   предложения 4-6 выпишите синоним к слову «невнятно».</w:t>
      </w:r>
    </w:p>
    <w:p w14:paraId="6B382B4F" w14:textId="77777777"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Ответ: смутно</w:t>
      </w:r>
    </w:p>
    <w:p w14:paraId="64E253E2" w14:textId="069008A5"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6. Среди предложений 7-11 найдите такое(-</w:t>
      </w:r>
      <w:proofErr w:type="spellStart"/>
      <w:r w:rsidRPr="003C121A">
        <w:rPr>
          <w:rFonts w:ascii="Times New Roman" w:eastAsia="Times New Roman" w:hAnsi="Times New Roman" w:cs="Times New Roman"/>
          <w:sz w:val="24"/>
          <w:szCs w:val="24"/>
          <w:lang w:eastAsia="ru-RU"/>
        </w:rPr>
        <w:t>ие</w:t>
      </w:r>
      <w:proofErr w:type="spellEnd"/>
      <w:r w:rsidRPr="003C121A">
        <w:rPr>
          <w:rFonts w:ascii="Times New Roman" w:eastAsia="Times New Roman" w:hAnsi="Times New Roman" w:cs="Times New Roman"/>
          <w:sz w:val="24"/>
          <w:szCs w:val="24"/>
          <w:lang w:eastAsia="ru-RU"/>
        </w:rPr>
        <w:t>), которое(-</w:t>
      </w:r>
      <w:proofErr w:type="spellStart"/>
      <w:r w:rsidRPr="003C121A">
        <w:rPr>
          <w:rFonts w:ascii="Times New Roman" w:eastAsia="Times New Roman" w:hAnsi="Times New Roman" w:cs="Times New Roman"/>
          <w:sz w:val="24"/>
          <w:szCs w:val="24"/>
          <w:lang w:eastAsia="ru-RU"/>
        </w:rPr>
        <w:t>ые</w:t>
      </w:r>
      <w:proofErr w:type="spellEnd"/>
      <w:r w:rsidRPr="003C121A">
        <w:rPr>
          <w:rFonts w:ascii="Times New Roman" w:eastAsia="Times New Roman" w:hAnsi="Times New Roman" w:cs="Times New Roman"/>
          <w:sz w:val="24"/>
          <w:szCs w:val="24"/>
          <w:lang w:eastAsia="ru-RU"/>
        </w:rPr>
        <w:t>) связано(-ы) с предыдущим при помощи однокоренных слов. Напишите номер(а) этого(-их) предложения(-</w:t>
      </w:r>
      <w:proofErr w:type="spellStart"/>
      <w:r w:rsidRPr="003C121A">
        <w:rPr>
          <w:rFonts w:ascii="Times New Roman" w:eastAsia="Times New Roman" w:hAnsi="Times New Roman" w:cs="Times New Roman"/>
          <w:sz w:val="24"/>
          <w:szCs w:val="24"/>
          <w:lang w:eastAsia="ru-RU"/>
        </w:rPr>
        <w:t>ий</w:t>
      </w:r>
      <w:proofErr w:type="spellEnd"/>
      <w:r w:rsidRPr="003C121A">
        <w:rPr>
          <w:rFonts w:ascii="Times New Roman" w:eastAsia="Times New Roman" w:hAnsi="Times New Roman" w:cs="Times New Roman"/>
          <w:sz w:val="24"/>
          <w:szCs w:val="24"/>
          <w:lang w:eastAsia="ru-RU"/>
        </w:rPr>
        <w:t>).</w:t>
      </w:r>
    </w:p>
    <w:p w14:paraId="59B8EB61" w14:textId="77777777"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Ответ:11</w:t>
      </w:r>
    </w:p>
    <w:p w14:paraId="262ABFC2" w14:textId="77777777" w:rsidR="003C121A" w:rsidRPr="003C121A" w:rsidRDefault="003C121A" w:rsidP="003C121A">
      <w:pPr>
        <w:spacing w:after="0" w:line="240" w:lineRule="auto"/>
        <w:ind w:left="426"/>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w:t>
      </w:r>
    </w:p>
    <w:p w14:paraId="510B2EF2" w14:textId="77777777" w:rsidR="003C121A" w:rsidRPr="003C121A" w:rsidRDefault="003C121A" w:rsidP="003C121A">
      <w:pPr>
        <w:spacing w:after="0" w:line="240" w:lineRule="auto"/>
        <w:ind w:left="426"/>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 </w:t>
      </w:r>
    </w:p>
    <w:p w14:paraId="3514DFF8" w14:textId="77777777" w:rsidR="003C121A" w:rsidRPr="003C121A" w:rsidRDefault="003C121A" w:rsidP="003C121A">
      <w:pPr>
        <w:numPr>
          <w:ilvl w:val="0"/>
          <w:numId w:val="32"/>
        </w:numPr>
        <w:spacing w:after="0" w:line="240" w:lineRule="auto"/>
        <w:ind w:left="0" w:firstLine="709"/>
        <w:contextualSpacing/>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i/>
          <w:iCs/>
          <w:sz w:val="24"/>
          <w:szCs w:val="24"/>
          <w:lang w:eastAsia="ru-RU"/>
        </w:rPr>
        <w:t>Администрациям образовательных организаций</w:t>
      </w:r>
    </w:p>
    <w:p w14:paraId="7CE0EFB4" w14:textId="5EA84DA0" w:rsidR="003C121A" w:rsidRPr="003C121A" w:rsidRDefault="003C121A" w:rsidP="003C121A">
      <w:pPr>
        <w:spacing w:after="0" w:line="240" w:lineRule="auto"/>
        <w:ind w:firstLine="709"/>
        <w:contextualSpacing/>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Предусмотреть в планах ОО организацию работы по анализу результатов ЕГЭ по русскому языку в Республике Крым для выявления «зон риска» и выбора мер адресной помощи педагогам; предложить меры адресной помощи учителям русского языка по устранению выявленных индивидуальных профессиональных (предметных и методических) затруднений, в том числе через обучение педагогов на курсах повышения квалификации, проведение семинаров и вебинаров.</w:t>
      </w:r>
    </w:p>
    <w:p w14:paraId="5C58B896" w14:textId="77777777" w:rsidR="003C121A" w:rsidRPr="003C121A" w:rsidRDefault="003C121A" w:rsidP="003C121A">
      <w:pPr>
        <w:numPr>
          <w:ilvl w:val="0"/>
          <w:numId w:val="33"/>
        </w:numPr>
        <w:spacing w:after="0" w:line="240" w:lineRule="auto"/>
        <w:ind w:left="0" w:firstLine="709"/>
        <w:contextualSpacing/>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i/>
          <w:iCs/>
          <w:sz w:val="24"/>
          <w:szCs w:val="24"/>
          <w:lang w:eastAsia="ru-RU"/>
        </w:rPr>
        <w:t>ИПК / ИРО, иным организациям, реализующим программы профессионального развития учителей</w:t>
      </w:r>
    </w:p>
    <w:p w14:paraId="52AE376B" w14:textId="77777777" w:rsidR="003C121A" w:rsidRPr="003C121A" w:rsidRDefault="003C121A" w:rsidP="003C121A">
      <w:pPr>
        <w:spacing w:after="0" w:line="240" w:lineRule="auto"/>
        <w:ind w:firstLine="709"/>
        <w:contextualSpacing/>
        <w:jc w:val="both"/>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lastRenderedPageBreak/>
        <w:t>В качестве мер помощи педагогам – организовать: распространение эффективного опыта учителей, обучающиеся которых демонстрируют стабильно высокие результаты ЕГЭ по русскому языку; сетевое взаимодействие образовательных организаций районов при подготовке обучающихся к ЕГЭ по русскому языку.</w:t>
      </w:r>
    </w:p>
    <w:p w14:paraId="690AAE87" w14:textId="77777777" w:rsidR="003C121A" w:rsidRPr="003C121A" w:rsidRDefault="003C121A" w:rsidP="003C121A">
      <w:pPr>
        <w:spacing w:after="0" w:line="240" w:lineRule="auto"/>
        <w:ind w:firstLine="709"/>
        <w:jc w:val="both"/>
        <w:rPr>
          <w:rFonts w:ascii="Times New Roman" w:eastAsia="Times New Roman" w:hAnsi="Times New Roman" w:cs="Times New Roman"/>
          <w:sz w:val="24"/>
          <w:szCs w:val="24"/>
          <w:lang w:eastAsia="ru-RU"/>
        </w:rPr>
      </w:pPr>
    </w:p>
    <w:p w14:paraId="42766BCA" w14:textId="77777777" w:rsidR="003C121A" w:rsidRPr="003C121A" w:rsidRDefault="003C121A" w:rsidP="003C121A">
      <w:pPr>
        <w:keepNext/>
        <w:keepLines/>
        <w:tabs>
          <w:tab w:val="left" w:pos="567"/>
        </w:tabs>
        <w:spacing w:before="200" w:after="0" w:line="240" w:lineRule="auto"/>
        <w:jc w:val="center"/>
        <w:rPr>
          <w:rFonts w:ascii="Times New Roman" w:eastAsia="Times New Roman" w:hAnsi="Times New Roman" w:cs="Times New Roman"/>
          <w:sz w:val="24"/>
          <w:szCs w:val="24"/>
          <w:lang w:eastAsia="ru-RU"/>
        </w:rPr>
      </w:pPr>
      <w:r w:rsidRPr="003C121A">
        <w:rPr>
          <w:rFonts w:ascii="Times New Roman" w:eastAsia="Times New Roman" w:hAnsi="Times New Roman" w:cs="Times New Roman"/>
          <w:b/>
          <w:bCs/>
          <w:sz w:val="28"/>
          <w:szCs w:val="28"/>
          <w:lang w:eastAsia="ru-RU"/>
        </w:rPr>
        <w:t>Рекомендации по темам для обсуждения / обмена опытом на методических объединениях учителей-предметников</w:t>
      </w:r>
      <w:r w:rsidRPr="003C121A">
        <w:rPr>
          <w:rFonts w:ascii="Cambria" w:eastAsia="Times New Roman" w:hAnsi="Cambria" w:cs="Times New Roman"/>
          <w:b/>
          <w:bCs/>
          <w:sz w:val="28"/>
          <w:szCs w:val="28"/>
          <w:lang w:eastAsia="ru-RU"/>
        </w:rPr>
        <w:t> </w:t>
      </w:r>
      <w:r w:rsidRPr="003C121A">
        <w:rPr>
          <w:rFonts w:ascii="Times New Roman" w:eastAsia="Times New Roman" w:hAnsi="Times New Roman" w:cs="Times New Roman"/>
          <w:b/>
          <w:bCs/>
          <w:sz w:val="28"/>
          <w:szCs w:val="28"/>
          <w:lang w:eastAsia="ru-RU"/>
        </w:rPr>
        <w:t>для включения в региональную дорожную карту по развитию региональной системы образования</w:t>
      </w:r>
    </w:p>
    <w:p w14:paraId="45F66014" w14:textId="33A4DCA5" w:rsidR="003C121A" w:rsidRPr="00B213FE" w:rsidRDefault="003C121A" w:rsidP="003C121A">
      <w:pPr>
        <w:pStyle w:val="a3"/>
        <w:spacing w:before="0" w:beforeAutospacing="0" w:after="0" w:afterAutospacing="0" w:line="360" w:lineRule="auto"/>
        <w:ind w:firstLine="851"/>
        <w:rPr>
          <w:b/>
          <w:bCs/>
        </w:rPr>
      </w:pPr>
    </w:p>
    <w:p w14:paraId="4FF73A6D" w14:textId="77777777"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На основе анализа результатов ЕГЭ 2025 г. в Республике Крым на методических объединениях учителей-предметников предлагаются темы для обсуждения:</w:t>
      </w:r>
    </w:p>
    <w:p w14:paraId="5A89531E" w14:textId="4AC59CD6"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1.</w:t>
      </w:r>
      <w:r w:rsidRPr="003C121A">
        <w:rPr>
          <w:rFonts w:ascii="Times New Roman" w:eastAsia="Times New Roman" w:hAnsi="Times New Roman" w:cs="Times New Roman"/>
          <w:sz w:val="24"/>
          <w:szCs w:val="24"/>
          <w:lang w:eastAsia="ru-RU"/>
        </w:rPr>
        <w:tab/>
        <w:t>Совершенствование умений и навыков работы по комплексному анализу текста: проблема, структура, смысловые связи в тексте, орфографические и пунктуационные особенности.</w:t>
      </w:r>
    </w:p>
    <w:p w14:paraId="614698D6" w14:textId="77777777"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2.</w:t>
      </w:r>
      <w:r w:rsidRPr="003C121A">
        <w:rPr>
          <w:rFonts w:ascii="Times New Roman" w:eastAsia="Times New Roman" w:hAnsi="Times New Roman" w:cs="Times New Roman"/>
          <w:sz w:val="24"/>
          <w:szCs w:val="24"/>
          <w:lang w:eastAsia="ru-RU"/>
        </w:rPr>
        <w:tab/>
        <w:t>Формирование навыков практического владения лексическим богатством русского языка, работа со словарями.</w:t>
      </w:r>
    </w:p>
    <w:p w14:paraId="6C623C01" w14:textId="16ECC6DF"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3.</w:t>
      </w:r>
      <w:r w:rsidRPr="003C121A">
        <w:rPr>
          <w:rFonts w:ascii="Times New Roman" w:eastAsia="Times New Roman" w:hAnsi="Times New Roman" w:cs="Times New Roman"/>
          <w:sz w:val="24"/>
          <w:szCs w:val="24"/>
          <w:lang w:eastAsia="ru-RU"/>
        </w:rPr>
        <w:tab/>
        <w:t>Развитие метапредметных умений и навыков в проце</w:t>
      </w:r>
      <w:r w:rsidR="00542DF4">
        <w:rPr>
          <w:rFonts w:ascii="Times New Roman" w:eastAsia="Times New Roman" w:hAnsi="Times New Roman" w:cs="Times New Roman"/>
          <w:sz w:val="24"/>
          <w:szCs w:val="24"/>
          <w:lang w:eastAsia="ru-RU"/>
        </w:rPr>
        <w:t>с</w:t>
      </w:r>
      <w:r w:rsidRPr="003C121A">
        <w:rPr>
          <w:rFonts w:ascii="Times New Roman" w:eastAsia="Times New Roman" w:hAnsi="Times New Roman" w:cs="Times New Roman"/>
          <w:sz w:val="24"/>
          <w:szCs w:val="24"/>
          <w:lang w:eastAsia="ru-RU"/>
        </w:rPr>
        <w:t>се подготовки к ЕГЭ по русскому языку.</w:t>
      </w:r>
    </w:p>
    <w:p w14:paraId="446E48A3" w14:textId="257B8058"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4.</w:t>
      </w:r>
      <w:r w:rsidRPr="003C121A">
        <w:rPr>
          <w:rFonts w:ascii="Times New Roman" w:eastAsia="Times New Roman" w:hAnsi="Times New Roman" w:cs="Times New Roman"/>
          <w:sz w:val="24"/>
          <w:szCs w:val="24"/>
          <w:lang w:eastAsia="ru-RU"/>
        </w:rPr>
        <w:tab/>
        <w:t>Комплексная работа над стилистическим анализом текста</w:t>
      </w:r>
    </w:p>
    <w:p w14:paraId="45FD5638" w14:textId="77777777"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5.</w:t>
      </w:r>
      <w:r w:rsidRPr="003C121A">
        <w:rPr>
          <w:rFonts w:ascii="Times New Roman" w:eastAsia="Times New Roman" w:hAnsi="Times New Roman" w:cs="Times New Roman"/>
          <w:sz w:val="24"/>
          <w:szCs w:val="24"/>
          <w:lang w:eastAsia="ru-RU"/>
        </w:rPr>
        <w:tab/>
        <w:t>Приемы совершенствования орфографических навыков учащихся с учетом результатов ЕГЭ-2025.</w:t>
      </w:r>
    </w:p>
    <w:p w14:paraId="22E1779D" w14:textId="77777777"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6.</w:t>
      </w:r>
      <w:r w:rsidRPr="003C121A">
        <w:rPr>
          <w:rFonts w:ascii="Times New Roman" w:eastAsia="Times New Roman" w:hAnsi="Times New Roman" w:cs="Times New Roman"/>
          <w:sz w:val="24"/>
          <w:szCs w:val="24"/>
          <w:lang w:eastAsia="ru-RU"/>
        </w:rPr>
        <w:tab/>
        <w:t>Приемы совершенствования пунктуационных навыков учащихся с учетом результатов ЕГЭ-2025.</w:t>
      </w:r>
    </w:p>
    <w:p w14:paraId="3EB690A3" w14:textId="77777777"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7.         Система работы над устранением грамматических и речевых ошибок.</w:t>
      </w:r>
    </w:p>
    <w:p w14:paraId="7CD78571" w14:textId="7918640B" w:rsidR="003C121A" w:rsidRPr="003C121A" w:rsidRDefault="003C121A" w:rsidP="003C121A">
      <w:pPr>
        <w:spacing w:after="0" w:line="240" w:lineRule="auto"/>
        <w:rPr>
          <w:rFonts w:ascii="Times New Roman" w:eastAsia="Times New Roman" w:hAnsi="Times New Roman" w:cs="Times New Roman"/>
          <w:sz w:val="24"/>
          <w:szCs w:val="24"/>
          <w:lang w:eastAsia="ru-RU"/>
        </w:rPr>
      </w:pPr>
      <w:r w:rsidRPr="003C121A">
        <w:rPr>
          <w:rFonts w:ascii="Times New Roman" w:eastAsia="Times New Roman" w:hAnsi="Times New Roman" w:cs="Times New Roman"/>
          <w:sz w:val="24"/>
          <w:szCs w:val="24"/>
          <w:lang w:eastAsia="ru-RU"/>
        </w:rPr>
        <w:t>8.        Виды логических ошибок в ученических текстах, пути их устранения.</w:t>
      </w:r>
    </w:p>
    <w:p w14:paraId="56B17FB4" w14:textId="77777777" w:rsidR="003C121A" w:rsidRPr="00B213FE" w:rsidRDefault="003C121A" w:rsidP="003C121A">
      <w:pPr>
        <w:pStyle w:val="a3"/>
        <w:spacing w:before="0" w:beforeAutospacing="0" w:after="0" w:afterAutospacing="0" w:line="360" w:lineRule="auto"/>
        <w:rPr>
          <w:b/>
          <w:bCs/>
        </w:rPr>
      </w:pPr>
    </w:p>
    <w:p w14:paraId="2D3344BB" w14:textId="55A78A0C" w:rsidR="004D5834" w:rsidRPr="00B213FE" w:rsidRDefault="004D5834" w:rsidP="009F2D80">
      <w:pPr>
        <w:pStyle w:val="a3"/>
        <w:spacing w:before="0" w:beforeAutospacing="0" w:after="0" w:afterAutospacing="0" w:line="360" w:lineRule="auto"/>
        <w:ind w:firstLine="851"/>
        <w:jc w:val="center"/>
        <w:rPr>
          <w:b/>
          <w:bCs/>
          <w:sz w:val="28"/>
          <w:szCs w:val="28"/>
        </w:rPr>
      </w:pPr>
    </w:p>
    <w:p w14:paraId="58221DE9" w14:textId="2E42911C" w:rsidR="009F2D80" w:rsidRPr="00B213FE" w:rsidRDefault="003C121A" w:rsidP="003C121A">
      <w:pPr>
        <w:pStyle w:val="a3"/>
        <w:spacing w:before="0" w:beforeAutospacing="0" w:after="0" w:afterAutospacing="0" w:line="360" w:lineRule="auto"/>
        <w:rPr>
          <w:b/>
          <w:bCs/>
          <w:sz w:val="28"/>
          <w:szCs w:val="28"/>
        </w:rPr>
      </w:pPr>
      <w:r w:rsidRPr="00B213FE">
        <w:rPr>
          <w:rStyle w:val="1323"/>
        </w:rPr>
        <w:t xml:space="preserve">Председатель ПК по русскому языку            </w:t>
      </w:r>
      <w:r w:rsidRPr="00B213FE">
        <w:rPr>
          <w:rStyle w:val="1439"/>
        </w:rPr>
        <w:t>                                                   Ю.В. Дорофеев</w:t>
      </w:r>
    </w:p>
    <w:p w14:paraId="7C67BE95" w14:textId="77777777" w:rsidR="00F272E0" w:rsidRDefault="00F272E0" w:rsidP="00351E60">
      <w:pPr>
        <w:spacing w:after="0" w:line="240" w:lineRule="auto"/>
        <w:jc w:val="both"/>
        <w:rPr>
          <w:rFonts w:ascii="Times New Roman" w:eastAsia="Times New Roman" w:hAnsi="Times New Roman" w:cs="Times New Roman"/>
          <w:b/>
          <w:bCs/>
          <w:i/>
          <w:iCs/>
          <w:color w:val="000000"/>
          <w:sz w:val="24"/>
          <w:szCs w:val="24"/>
          <w:lang w:eastAsia="ru-RU"/>
        </w:rPr>
      </w:pPr>
    </w:p>
    <w:p w14:paraId="6E92A8CE" w14:textId="0A871CC7" w:rsidR="00351E60" w:rsidRPr="00351E60" w:rsidRDefault="00351E60" w:rsidP="00351E60">
      <w:pPr>
        <w:spacing w:after="0" w:line="240" w:lineRule="auto"/>
        <w:jc w:val="both"/>
        <w:rPr>
          <w:rFonts w:ascii="Times New Roman" w:eastAsia="Times New Roman" w:hAnsi="Times New Roman" w:cs="Times New Roman"/>
          <w:sz w:val="24"/>
          <w:szCs w:val="24"/>
          <w:lang w:eastAsia="ru-RU"/>
        </w:rPr>
      </w:pPr>
      <w:r w:rsidRPr="00351E60">
        <w:rPr>
          <w:rFonts w:ascii="Times New Roman" w:eastAsia="Times New Roman" w:hAnsi="Times New Roman" w:cs="Times New Roman"/>
          <w:b/>
          <w:bCs/>
          <w:i/>
          <w:iCs/>
          <w:color w:val="000000"/>
          <w:sz w:val="24"/>
          <w:szCs w:val="24"/>
          <w:lang w:eastAsia="ru-RU"/>
        </w:rPr>
        <w:t>Специалисты, привлекаемые к подготовке методических рекомендаций на основе результатов ЕГЭ по учебному предмету</w:t>
      </w:r>
    </w:p>
    <w:tbl>
      <w:tblPr>
        <w:tblW w:w="0" w:type="auto"/>
        <w:tblCellSpacing w:w="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5"/>
        <w:gridCol w:w="5216"/>
      </w:tblGrid>
      <w:tr w:rsidR="00351E60" w:rsidRPr="00351E60" w14:paraId="527854A9" w14:textId="77777777" w:rsidTr="001A415F">
        <w:trPr>
          <w:tblCellSpacing w:w="0" w:type="dxa"/>
        </w:trPr>
        <w:tc>
          <w:tcPr>
            <w:tcW w:w="4305" w:type="dxa"/>
            <w:tcBorders>
              <w:top w:val="single" w:sz="4" w:space="0" w:color="000000"/>
              <w:left w:val="single" w:sz="4" w:space="0" w:color="000000"/>
              <w:bottom w:val="single" w:sz="4" w:space="0" w:color="000000"/>
              <w:right w:val="single" w:sz="4" w:space="0" w:color="000000"/>
            </w:tcBorders>
            <w:vAlign w:val="center"/>
            <w:hideMark/>
          </w:tcPr>
          <w:p w14:paraId="0B62C83F" w14:textId="77777777" w:rsidR="00351E60" w:rsidRPr="00351E60" w:rsidRDefault="00351E60" w:rsidP="00351E60">
            <w:pPr>
              <w:spacing w:after="0" w:line="240" w:lineRule="auto"/>
              <w:jc w:val="center"/>
              <w:rPr>
                <w:rFonts w:ascii="Times New Roman" w:eastAsia="Times New Roman" w:hAnsi="Times New Roman" w:cs="Times New Roman"/>
                <w:sz w:val="24"/>
                <w:szCs w:val="24"/>
                <w:lang w:eastAsia="ru-RU"/>
              </w:rPr>
            </w:pPr>
            <w:r w:rsidRPr="00351E60">
              <w:rPr>
                <w:rFonts w:ascii="Times New Roman" w:eastAsia="Times New Roman" w:hAnsi="Times New Roman" w:cs="Times New Roman"/>
                <w:b/>
                <w:bCs/>
                <w:color w:val="000000"/>
                <w:sz w:val="24"/>
                <w:szCs w:val="24"/>
                <w:lang w:eastAsia="ru-RU"/>
              </w:rPr>
              <w:t>Фамилия, имя, отчество</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A8D175" w14:textId="77777777" w:rsidR="00351E60" w:rsidRPr="00351E60" w:rsidRDefault="00351E60" w:rsidP="00351E60">
            <w:pPr>
              <w:spacing w:after="0" w:line="240" w:lineRule="auto"/>
              <w:jc w:val="center"/>
              <w:rPr>
                <w:rFonts w:ascii="Times New Roman" w:eastAsia="Times New Roman" w:hAnsi="Times New Roman" w:cs="Times New Roman"/>
                <w:sz w:val="24"/>
                <w:szCs w:val="24"/>
                <w:lang w:eastAsia="ru-RU"/>
              </w:rPr>
            </w:pPr>
            <w:r w:rsidRPr="00351E60">
              <w:rPr>
                <w:rFonts w:ascii="Times New Roman" w:eastAsia="Times New Roman" w:hAnsi="Times New Roman" w:cs="Times New Roman"/>
                <w:b/>
                <w:bCs/>
                <w:color w:val="000000"/>
                <w:sz w:val="24"/>
                <w:szCs w:val="24"/>
                <w:lang w:eastAsia="ru-RU"/>
              </w:rPr>
              <w:t>Место работы, должность, ученая степень, ученое звание, принадлежность специалиста (к региональным организациям развития образования, к региональным организациям повышения квалификации работников образования, к региональной ПК по учебному предмету, пр.)</w:t>
            </w:r>
          </w:p>
        </w:tc>
      </w:tr>
      <w:tr w:rsidR="00351E60" w:rsidRPr="00351E60" w14:paraId="6035C6B7" w14:textId="77777777" w:rsidTr="001A415F">
        <w:trPr>
          <w:trHeight w:val="381"/>
          <w:tblCellSpacing w:w="0" w:type="dxa"/>
        </w:trPr>
        <w:tc>
          <w:tcPr>
            <w:tcW w:w="4305" w:type="dxa"/>
            <w:tcBorders>
              <w:top w:val="single" w:sz="4" w:space="0" w:color="000000"/>
              <w:left w:val="single" w:sz="4" w:space="0" w:color="000000"/>
              <w:bottom w:val="single" w:sz="4" w:space="0" w:color="000000"/>
              <w:right w:val="single" w:sz="4" w:space="0" w:color="000000"/>
            </w:tcBorders>
            <w:vAlign w:val="center"/>
            <w:hideMark/>
          </w:tcPr>
          <w:p w14:paraId="6D54CB75" w14:textId="065CEFF2" w:rsidR="00351E60" w:rsidRPr="00351E60" w:rsidRDefault="00351E60" w:rsidP="00351E60">
            <w:pPr>
              <w:spacing w:after="0" w:line="240" w:lineRule="auto"/>
              <w:rPr>
                <w:rFonts w:ascii="Times New Roman" w:eastAsia="Times New Roman" w:hAnsi="Times New Roman" w:cs="Times New Roman"/>
                <w:sz w:val="24"/>
                <w:szCs w:val="24"/>
                <w:lang w:eastAsia="ru-RU"/>
              </w:rPr>
            </w:pPr>
            <w:r w:rsidRPr="00351E60">
              <w:rPr>
                <w:rFonts w:ascii="Times New Roman" w:eastAsia="Times New Roman" w:hAnsi="Times New Roman" w:cs="Times New Roman"/>
                <w:color w:val="000000"/>
                <w:sz w:val="24"/>
                <w:szCs w:val="24"/>
                <w:lang w:eastAsia="ru-RU"/>
              </w:rPr>
              <w:lastRenderedPageBreak/>
              <w:t>Граничная Валентина </w:t>
            </w:r>
            <w:r>
              <w:rPr>
                <w:rFonts w:ascii="Times New Roman" w:eastAsia="Times New Roman" w:hAnsi="Times New Roman" w:cs="Times New Roman"/>
                <w:color w:val="000000"/>
                <w:sz w:val="24"/>
                <w:szCs w:val="24"/>
                <w:lang w:eastAsia="ru-RU"/>
              </w:rPr>
              <w:t>П</w:t>
            </w:r>
            <w:r w:rsidRPr="00351E60">
              <w:rPr>
                <w:rFonts w:ascii="Times New Roman" w:eastAsia="Times New Roman" w:hAnsi="Times New Roman" w:cs="Times New Roman"/>
                <w:color w:val="000000"/>
                <w:sz w:val="24"/>
                <w:szCs w:val="24"/>
                <w:lang w:eastAsia="ru-RU"/>
              </w:rPr>
              <w:t>авловна</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0E2F34" w14:textId="77777777" w:rsidR="00351E60" w:rsidRPr="00351E60" w:rsidRDefault="00351E60" w:rsidP="00351E60">
            <w:pPr>
              <w:spacing w:after="0" w:line="240" w:lineRule="auto"/>
              <w:rPr>
                <w:rFonts w:ascii="Times New Roman" w:eastAsia="Times New Roman" w:hAnsi="Times New Roman" w:cs="Times New Roman"/>
                <w:sz w:val="24"/>
                <w:szCs w:val="24"/>
                <w:lang w:eastAsia="ru-RU"/>
              </w:rPr>
            </w:pPr>
            <w:r w:rsidRPr="00351E60">
              <w:rPr>
                <w:rFonts w:ascii="Times New Roman" w:eastAsia="Times New Roman" w:hAnsi="Times New Roman" w:cs="Times New Roman"/>
                <w:color w:val="000000"/>
                <w:sz w:val="24"/>
                <w:szCs w:val="24"/>
                <w:lang w:eastAsia="ru-RU"/>
              </w:rPr>
              <w:t>Учитель русского языка и литературы МБОУ «Пожарская школа» Симферопольского района</w:t>
            </w:r>
          </w:p>
        </w:tc>
      </w:tr>
      <w:tr w:rsidR="00351E60" w:rsidRPr="00351E60" w14:paraId="758392CE" w14:textId="77777777" w:rsidTr="001A415F">
        <w:trPr>
          <w:trHeight w:val="415"/>
          <w:tblCellSpacing w:w="0" w:type="dxa"/>
        </w:trPr>
        <w:tc>
          <w:tcPr>
            <w:tcW w:w="4305" w:type="dxa"/>
            <w:tcBorders>
              <w:top w:val="single" w:sz="4" w:space="0" w:color="000000"/>
              <w:left w:val="single" w:sz="4" w:space="0" w:color="000000"/>
              <w:bottom w:val="single" w:sz="4" w:space="0" w:color="000000"/>
              <w:right w:val="single" w:sz="4" w:space="0" w:color="000000"/>
            </w:tcBorders>
            <w:vAlign w:val="center"/>
            <w:hideMark/>
          </w:tcPr>
          <w:p w14:paraId="0A1538BE" w14:textId="77777777" w:rsidR="00351E60" w:rsidRPr="00351E60" w:rsidRDefault="00351E60" w:rsidP="00351E60">
            <w:pPr>
              <w:spacing w:after="0" w:line="240" w:lineRule="auto"/>
              <w:rPr>
                <w:rFonts w:ascii="Times New Roman" w:eastAsia="Times New Roman" w:hAnsi="Times New Roman" w:cs="Times New Roman"/>
                <w:sz w:val="24"/>
                <w:szCs w:val="24"/>
                <w:lang w:eastAsia="ru-RU"/>
              </w:rPr>
            </w:pPr>
            <w:proofErr w:type="spellStart"/>
            <w:r w:rsidRPr="00351E60">
              <w:rPr>
                <w:rFonts w:ascii="Times New Roman" w:eastAsia="Times New Roman" w:hAnsi="Times New Roman" w:cs="Times New Roman"/>
                <w:color w:val="000000"/>
                <w:sz w:val="24"/>
                <w:szCs w:val="24"/>
                <w:lang w:eastAsia="ru-RU"/>
              </w:rPr>
              <w:t>Степецкая</w:t>
            </w:r>
            <w:proofErr w:type="spellEnd"/>
            <w:r w:rsidRPr="00351E60">
              <w:rPr>
                <w:rFonts w:ascii="Times New Roman" w:eastAsia="Times New Roman" w:hAnsi="Times New Roman" w:cs="Times New Roman"/>
                <w:color w:val="000000"/>
                <w:sz w:val="24"/>
                <w:szCs w:val="24"/>
                <w:lang w:eastAsia="ru-RU"/>
              </w:rPr>
              <w:t xml:space="preserve"> Алиса Ярославна</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2E97D4" w14:textId="77777777" w:rsidR="00351E60" w:rsidRPr="00351E60" w:rsidRDefault="00351E60" w:rsidP="00351E60">
            <w:pPr>
              <w:spacing w:after="0" w:line="240" w:lineRule="auto"/>
              <w:rPr>
                <w:rFonts w:ascii="Times New Roman" w:eastAsia="Times New Roman" w:hAnsi="Times New Roman" w:cs="Times New Roman"/>
                <w:sz w:val="24"/>
                <w:szCs w:val="24"/>
                <w:lang w:eastAsia="ru-RU"/>
              </w:rPr>
            </w:pPr>
            <w:r w:rsidRPr="00351E60">
              <w:rPr>
                <w:rFonts w:ascii="Times New Roman" w:eastAsia="Times New Roman" w:hAnsi="Times New Roman" w:cs="Times New Roman"/>
                <w:color w:val="000000"/>
                <w:sz w:val="24"/>
                <w:szCs w:val="24"/>
                <w:lang w:eastAsia="ru-RU"/>
              </w:rPr>
              <w:t>Учитель русского языка и литературы МБОУ «Гимназия № 9» города Симферополя</w:t>
            </w:r>
          </w:p>
        </w:tc>
      </w:tr>
      <w:tr w:rsidR="00351E60" w:rsidRPr="00351E60" w14:paraId="7EC23046" w14:textId="77777777" w:rsidTr="001A415F">
        <w:trPr>
          <w:trHeight w:val="415"/>
          <w:tblCellSpacing w:w="0" w:type="dxa"/>
        </w:trPr>
        <w:tc>
          <w:tcPr>
            <w:tcW w:w="4305" w:type="dxa"/>
            <w:tcBorders>
              <w:top w:val="single" w:sz="4" w:space="0" w:color="000000"/>
              <w:left w:val="single" w:sz="4" w:space="0" w:color="000000"/>
              <w:bottom w:val="single" w:sz="4" w:space="0" w:color="000000"/>
              <w:right w:val="single" w:sz="4" w:space="0" w:color="000000"/>
            </w:tcBorders>
            <w:vAlign w:val="center"/>
          </w:tcPr>
          <w:p w14:paraId="07247B69" w14:textId="7E402208" w:rsidR="00351E60" w:rsidRPr="00351E60" w:rsidRDefault="00351E60" w:rsidP="00351E6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Афанасьева Лариса Анатольевна</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F2E5C" w14:textId="787D7D01" w:rsidR="00351E60" w:rsidRPr="00351E60" w:rsidRDefault="00351E60" w:rsidP="00351E6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Учитель русского языка и литературы МБОУ </w:t>
            </w:r>
            <w:r>
              <w:rPr>
                <w:rFonts w:ascii="Times New Roman" w:eastAsia="Calibri" w:hAnsi="Times New Roman" w:cs="Times New Roman"/>
              </w:rPr>
              <w:t>«</w:t>
            </w:r>
            <w:proofErr w:type="spellStart"/>
            <w:r>
              <w:rPr>
                <w:rFonts w:ascii="Times New Roman" w:eastAsia="Calibri" w:hAnsi="Times New Roman" w:cs="Times New Roman"/>
              </w:rPr>
              <w:t>Криничненская</w:t>
            </w:r>
            <w:proofErr w:type="spellEnd"/>
            <w:r>
              <w:rPr>
                <w:rFonts w:ascii="Times New Roman" w:eastAsia="Calibri" w:hAnsi="Times New Roman" w:cs="Times New Roman"/>
              </w:rPr>
              <w:t xml:space="preserve"> СШ» Белогорского района</w:t>
            </w:r>
          </w:p>
        </w:tc>
      </w:tr>
      <w:tr w:rsidR="00351E60" w:rsidRPr="00351E60" w14:paraId="56B9E845" w14:textId="77777777" w:rsidTr="001A415F">
        <w:trPr>
          <w:trHeight w:val="415"/>
          <w:tblCellSpacing w:w="0" w:type="dxa"/>
        </w:trPr>
        <w:tc>
          <w:tcPr>
            <w:tcW w:w="4305" w:type="dxa"/>
            <w:tcBorders>
              <w:top w:val="single" w:sz="4" w:space="0" w:color="000000"/>
              <w:left w:val="single" w:sz="4" w:space="0" w:color="000000"/>
              <w:bottom w:val="single" w:sz="4" w:space="0" w:color="000000"/>
              <w:right w:val="single" w:sz="4" w:space="0" w:color="000000"/>
            </w:tcBorders>
            <w:vAlign w:val="center"/>
            <w:hideMark/>
          </w:tcPr>
          <w:p w14:paraId="53A3CD2A" w14:textId="77777777" w:rsidR="00351E60" w:rsidRPr="00351E60" w:rsidRDefault="00351E60" w:rsidP="00351E60">
            <w:pPr>
              <w:spacing w:after="0" w:line="240" w:lineRule="auto"/>
              <w:rPr>
                <w:rFonts w:ascii="Times New Roman" w:eastAsia="Times New Roman" w:hAnsi="Times New Roman" w:cs="Times New Roman"/>
                <w:sz w:val="24"/>
                <w:szCs w:val="24"/>
                <w:lang w:eastAsia="ru-RU"/>
              </w:rPr>
            </w:pPr>
            <w:r w:rsidRPr="00351E60">
              <w:rPr>
                <w:rFonts w:ascii="Times New Roman" w:eastAsia="Times New Roman" w:hAnsi="Times New Roman" w:cs="Times New Roman"/>
                <w:color w:val="000000"/>
                <w:sz w:val="24"/>
                <w:szCs w:val="24"/>
                <w:lang w:eastAsia="ru-RU"/>
              </w:rPr>
              <w:t xml:space="preserve">Кузнецова Лариса Петровна </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02A67D" w14:textId="77777777" w:rsidR="00351E60" w:rsidRPr="00351E60" w:rsidRDefault="00351E60" w:rsidP="00351E60">
            <w:pPr>
              <w:spacing w:after="0" w:line="240" w:lineRule="auto"/>
              <w:rPr>
                <w:rFonts w:ascii="Times New Roman" w:eastAsia="Times New Roman" w:hAnsi="Times New Roman" w:cs="Times New Roman"/>
                <w:sz w:val="24"/>
                <w:szCs w:val="24"/>
                <w:lang w:eastAsia="ru-RU"/>
              </w:rPr>
            </w:pPr>
            <w:r w:rsidRPr="00351E60">
              <w:rPr>
                <w:rFonts w:ascii="Times New Roman" w:eastAsia="Times New Roman" w:hAnsi="Times New Roman" w:cs="Times New Roman"/>
                <w:color w:val="000000"/>
                <w:sz w:val="24"/>
                <w:szCs w:val="24"/>
                <w:lang w:eastAsia="ru-RU"/>
              </w:rPr>
              <w:t>Учитель русского языка и литературы МБОУ «Черноморская средняя школа № 1 им. Н. Кудри» Черноморского района</w:t>
            </w:r>
          </w:p>
        </w:tc>
      </w:tr>
      <w:tr w:rsidR="00351E60" w:rsidRPr="00351E60" w14:paraId="6C11A96F" w14:textId="77777777" w:rsidTr="001A415F">
        <w:trPr>
          <w:trHeight w:val="415"/>
          <w:tblCellSpacing w:w="0" w:type="dxa"/>
        </w:trPr>
        <w:tc>
          <w:tcPr>
            <w:tcW w:w="4305" w:type="dxa"/>
            <w:tcBorders>
              <w:top w:val="single" w:sz="4" w:space="0" w:color="000000"/>
              <w:left w:val="single" w:sz="4" w:space="0" w:color="000000"/>
              <w:bottom w:val="single" w:sz="4" w:space="0" w:color="000000"/>
              <w:right w:val="single" w:sz="4" w:space="0" w:color="000000"/>
            </w:tcBorders>
            <w:vAlign w:val="center"/>
            <w:hideMark/>
          </w:tcPr>
          <w:p w14:paraId="35107742" w14:textId="77777777" w:rsidR="00351E60" w:rsidRPr="00351E60" w:rsidRDefault="00351E60" w:rsidP="00351E60">
            <w:pPr>
              <w:spacing w:after="0" w:line="240" w:lineRule="auto"/>
              <w:rPr>
                <w:rFonts w:ascii="Times New Roman" w:eastAsia="Times New Roman" w:hAnsi="Times New Roman" w:cs="Times New Roman"/>
                <w:sz w:val="24"/>
                <w:szCs w:val="24"/>
                <w:lang w:eastAsia="ru-RU"/>
              </w:rPr>
            </w:pPr>
            <w:proofErr w:type="spellStart"/>
            <w:r w:rsidRPr="00351E60">
              <w:rPr>
                <w:rFonts w:ascii="Times New Roman" w:eastAsia="Times New Roman" w:hAnsi="Times New Roman" w:cs="Times New Roman"/>
                <w:color w:val="000000"/>
                <w:sz w:val="24"/>
                <w:szCs w:val="24"/>
                <w:lang w:eastAsia="ru-RU"/>
              </w:rPr>
              <w:t>Плашенкова</w:t>
            </w:r>
            <w:proofErr w:type="spellEnd"/>
            <w:r w:rsidRPr="00351E60">
              <w:rPr>
                <w:rFonts w:ascii="Times New Roman" w:eastAsia="Times New Roman" w:hAnsi="Times New Roman" w:cs="Times New Roman"/>
                <w:color w:val="000000"/>
                <w:sz w:val="24"/>
                <w:szCs w:val="24"/>
                <w:lang w:eastAsia="ru-RU"/>
              </w:rPr>
              <w:t xml:space="preserve"> Наталья Сергеевна</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BBF0CC" w14:textId="77777777" w:rsidR="00351E60" w:rsidRPr="00351E60" w:rsidRDefault="00351E60" w:rsidP="00351E60">
            <w:pPr>
              <w:spacing w:after="0" w:line="240" w:lineRule="auto"/>
              <w:rPr>
                <w:rFonts w:ascii="Times New Roman" w:eastAsia="Times New Roman" w:hAnsi="Times New Roman" w:cs="Times New Roman"/>
                <w:sz w:val="24"/>
                <w:szCs w:val="24"/>
                <w:lang w:eastAsia="ru-RU"/>
              </w:rPr>
            </w:pPr>
            <w:r w:rsidRPr="00351E60">
              <w:rPr>
                <w:rFonts w:ascii="Times New Roman" w:eastAsia="Times New Roman" w:hAnsi="Times New Roman" w:cs="Times New Roman"/>
                <w:color w:val="000000"/>
                <w:sz w:val="24"/>
                <w:szCs w:val="24"/>
                <w:lang w:eastAsia="ru-RU"/>
              </w:rPr>
              <w:t>Учитель русского языка и литературы МБОУ «Нижнегорская школа-лицей № 1» Нижнегорского района</w:t>
            </w:r>
          </w:p>
        </w:tc>
      </w:tr>
      <w:tr w:rsidR="00351E60" w:rsidRPr="00351E60" w14:paraId="735243A8" w14:textId="77777777" w:rsidTr="001A415F">
        <w:trPr>
          <w:trHeight w:val="415"/>
          <w:tblCellSpacing w:w="0" w:type="dxa"/>
        </w:trPr>
        <w:tc>
          <w:tcPr>
            <w:tcW w:w="4305" w:type="dxa"/>
            <w:tcBorders>
              <w:top w:val="single" w:sz="4" w:space="0" w:color="000000"/>
              <w:left w:val="single" w:sz="4" w:space="0" w:color="000000"/>
              <w:bottom w:val="single" w:sz="4" w:space="0" w:color="000000"/>
              <w:right w:val="single" w:sz="4" w:space="0" w:color="000000"/>
            </w:tcBorders>
            <w:vAlign w:val="center"/>
            <w:hideMark/>
          </w:tcPr>
          <w:p w14:paraId="7C9DF3AB" w14:textId="77777777" w:rsidR="00351E60" w:rsidRPr="00351E60" w:rsidRDefault="00351E60" w:rsidP="00351E60">
            <w:pPr>
              <w:spacing w:after="0" w:line="240" w:lineRule="auto"/>
              <w:rPr>
                <w:rFonts w:ascii="Times New Roman" w:eastAsia="Times New Roman" w:hAnsi="Times New Roman" w:cs="Times New Roman"/>
                <w:sz w:val="24"/>
                <w:szCs w:val="24"/>
                <w:lang w:eastAsia="ru-RU"/>
              </w:rPr>
            </w:pPr>
            <w:proofErr w:type="spellStart"/>
            <w:r w:rsidRPr="00351E60">
              <w:rPr>
                <w:rFonts w:ascii="Times New Roman" w:eastAsia="Times New Roman" w:hAnsi="Times New Roman" w:cs="Times New Roman"/>
                <w:color w:val="000000"/>
                <w:sz w:val="24"/>
                <w:szCs w:val="24"/>
                <w:lang w:eastAsia="ru-RU"/>
              </w:rPr>
              <w:t>Халиман</w:t>
            </w:r>
            <w:proofErr w:type="spellEnd"/>
            <w:r w:rsidRPr="00351E60">
              <w:rPr>
                <w:rFonts w:ascii="Times New Roman" w:eastAsia="Times New Roman" w:hAnsi="Times New Roman" w:cs="Times New Roman"/>
                <w:color w:val="000000"/>
                <w:sz w:val="24"/>
                <w:szCs w:val="24"/>
                <w:lang w:eastAsia="ru-RU"/>
              </w:rPr>
              <w:t xml:space="preserve"> Светлана Александровна</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99DA23" w14:textId="77777777" w:rsidR="00351E60" w:rsidRPr="00351E60" w:rsidRDefault="00351E60" w:rsidP="00351E60">
            <w:pPr>
              <w:spacing w:after="0" w:line="240" w:lineRule="auto"/>
              <w:rPr>
                <w:rFonts w:ascii="Times New Roman" w:eastAsia="Times New Roman" w:hAnsi="Times New Roman" w:cs="Times New Roman"/>
                <w:sz w:val="24"/>
                <w:szCs w:val="24"/>
                <w:lang w:eastAsia="ru-RU"/>
              </w:rPr>
            </w:pPr>
            <w:r w:rsidRPr="00351E60">
              <w:rPr>
                <w:rFonts w:ascii="Times New Roman" w:eastAsia="Times New Roman" w:hAnsi="Times New Roman" w:cs="Times New Roman"/>
                <w:color w:val="000000"/>
                <w:sz w:val="24"/>
                <w:szCs w:val="24"/>
                <w:lang w:eastAsia="ru-RU"/>
              </w:rPr>
              <w:t>Учитель русского языка и литературы ГБОУ РК «Крымская гимназия-интернат для одарённых детей»</w:t>
            </w:r>
          </w:p>
        </w:tc>
      </w:tr>
    </w:tbl>
    <w:p w14:paraId="6E2857BF" w14:textId="77777777" w:rsidR="00351E60" w:rsidRPr="00B213FE" w:rsidRDefault="00351E60" w:rsidP="009F2D80">
      <w:pPr>
        <w:pStyle w:val="a3"/>
        <w:spacing w:before="0" w:beforeAutospacing="0" w:after="0" w:afterAutospacing="0" w:line="360" w:lineRule="auto"/>
        <w:ind w:firstLine="851"/>
      </w:pPr>
    </w:p>
    <w:p w14:paraId="481A10F4" w14:textId="77777777" w:rsidR="004E4702" w:rsidRPr="00B213FE" w:rsidRDefault="004E4702"/>
    <w:sectPr w:rsidR="004E4702" w:rsidRPr="00B213FE" w:rsidSect="00D457AB">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194E8A"/>
    <w:multiLevelType w:val="singleLevel"/>
    <w:tmpl w:val="80194E8A"/>
    <w:lvl w:ilvl="0">
      <w:start w:val="1"/>
      <w:numFmt w:val="decimal"/>
      <w:suff w:val="space"/>
      <w:lvlText w:val="%1)"/>
      <w:lvlJc w:val="left"/>
    </w:lvl>
  </w:abstractNum>
  <w:abstractNum w:abstractNumId="1" w15:restartNumberingAfterBreak="0">
    <w:nsid w:val="9B22F813"/>
    <w:multiLevelType w:val="singleLevel"/>
    <w:tmpl w:val="9B22F813"/>
    <w:lvl w:ilvl="0">
      <w:start w:val="1"/>
      <w:numFmt w:val="decimal"/>
      <w:suff w:val="space"/>
      <w:lvlText w:val="%1)"/>
      <w:lvlJc w:val="left"/>
    </w:lvl>
  </w:abstractNum>
  <w:abstractNum w:abstractNumId="2" w15:restartNumberingAfterBreak="0">
    <w:nsid w:val="A4E71F6E"/>
    <w:multiLevelType w:val="singleLevel"/>
    <w:tmpl w:val="A4E71F6E"/>
    <w:lvl w:ilvl="0">
      <w:start w:val="1"/>
      <w:numFmt w:val="decimal"/>
      <w:suff w:val="space"/>
      <w:lvlText w:val="%1)"/>
      <w:lvlJc w:val="left"/>
    </w:lvl>
  </w:abstractNum>
  <w:abstractNum w:abstractNumId="3" w15:restartNumberingAfterBreak="0">
    <w:nsid w:val="A77F7370"/>
    <w:multiLevelType w:val="singleLevel"/>
    <w:tmpl w:val="A77F7370"/>
    <w:lvl w:ilvl="0">
      <w:start w:val="1"/>
      <w:numFmt w:val="decimal"/>
      <w:suff w:val="space"/>
      <w:lvlText w:val="%1)"/>
      <w:lvlJc w:val="left"/>
    </w:lvl>
  </w:abstractNum>
  <w:abstractNum w:abstractNumId="4" w15:restartNumberingAfterBreak="0">
    <w:nsid w:val="BE31B572"/>
    <w:multiLevelType w:val="singleLevel"/>
    <w:tmpl w:val="BE31B572"/>
    <w:lvl w:ilvl="0">
      <w:start w:val="1"/>
      <w:numFmt w:val="decimal"/>
      <w:suff w:val="space"/>
      <w:lvlText w:val="%1)"/>
      <w:lvlJc w:val="left"/>
    </w:lvl>
  </w:abstractNum>
  <w:abstractNum w:abstractNumId="5" w15:restartNumberingAfterBreak="0">
    <w:nsid w:val="C167A16D"/>
    <w:multiLevelType w:val="singleLevel"/>
    <w:tmpl w:val="C167A16D"/>
    <w:lvl w:ilvl="0">
      <w:start w:val="1"/>
      <w:numFmt w:val="decimal"/>
      <w:suff w:val="space"/>
      <w:lvlText w:val="%1)"/>
      <w:lvlJc w:val="left"/>
    </w:lvl>
  </w:abstractNum>
  <w:abstractNum w:abstractNumId="6" w15:restartNumberingAfterBreak="0">
    <w:nsid w:val="E1E0D8E0"/>
    <w:multiLevelType w:val="singleLevel"/>
    <w:tmpl w:val="E1E0D8E0"/>
    <w:lvl w:ilvl="0">
      <w:start w:val="1"/>
      <w:numFmt w:val="decimal"/>
      <w:suff w:val="space"/>
      <w:lvlText w:val="%1)"/>
      <w:lvlJc w:val="left"/>
    </w:lvl>
  </w:abstractNum>
  <w:abstractNum w:abstractNumId="7" w15:restartNumberingAfterBreak="0">
    <w:nsid w:val="E51C0AB8"/>
    <w:multiLevelType w:val="singleLevel"/>
    <w:tmpl w:val="E51C0AB8"/>
    <w:lvl w:ilvl="0">
      <w:start w:val="1"/>
      <w:numFmt w:val="decimal"/>
      <w:suff w:val="space"/>
      <w:lvlText w:val="%1)"/>
      <w:lvlJc w:val="left"/>
    </w:lvl>
  </w:abstractNum>
  <w:abstractNum w:abstractNumId="8" w15:restartNumberingAfterBreak="0">
    <w:nsid w:val="F14362FD"/>
    <w:multiLevelType w:val="singleLevel"/>
    <w:tmpl w:val="F14362FD"/>
    <w:lvl w:ilvl="0">
      <w:start w:val="1"/>
      <w:numFmt w:val="decimal"/>
      <w:suff w:val="space"/>
      <w:lvlText w:val="%1)"/>
      <w:lvlJc w:val="left"/>
    </w:lvl>
  </w:abstractNum>
  <w:abstractNum w:abstractNumId="9" w15:restartNumberingAfterBreak="0">
    <w:nsid w:val="F8E8D22E"/>
    <w:multiLevelType w:val="singleLevel"/>
    <w:tmpl w:val="F8E8D22E"/>
    <w:lvl w:ilvl="0">
      <w:start w:val="1"/>
      <w:numFmt w:val="decimal"/>
      <w:suff w:val="space"/>
      <w:lvlText w:val="%1)"/>
      <w:lvlJc w:val="left"/>
    </w:lvl>
  </w:abstractNum>
  <w:abstractNum w:abstractNumId="10" w15:restartNumberingAfterBreak="0">
    <w:nsid w:val="04E1D8D4"/>
    <w:multiLevelType w:val="singleLevel"/>
    <w:tmpl w:val="04E1D8D4"/>
    <w:lvl w:ilvl="0">
      <w:start w:val="1"/>
      <w:numFmt w:val="decimal"/>
      <w:suff w:val="space"/>
      <w:lvlText w:val="%1)"/>
      <w:lvlJc w:val="left"/>
    </w:lvl>
  </w:abstractNum>
  <w:abstractNum w:abstractNumId="11" w15:restartNumberingAfterBreak="0">
    <w:nsid w:val="08D21276"/>
    <w:multiLevelType w:val="hybridMultilevel"/>
    <w:tmpl w:val="5F1E8B5A"/>
    <w:lvl w:ilvl="0" w:tplc="2C2E4BB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E2F4894"/>
    <w:multiLevelType w:val="multilevel"/>
    <w:tmpl w:val="2D86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4115DB"/>
    <w:multiLevelType w:val="singleLevel"/>
    <w:tmpl w:val="104115DB"/>
    <w:lvl w:ilvl="0">
      <w:start w:val="1"/>
      <w:numFmt w:val="decimal"/>
      <w:suff w:val="space"/>
      <w:lvlText w:val="%1)"/>
      <w:lvlJc w:val="left"/>
    </w:lvl>
  </w:abstractNum>
  <w:abstractNum w:abstractNumId="14" w15:restartNumberingAfterBreak="0">
    <w:nsid w:val="1765C4A7"/>
    <w:multiLevelType w:val="multilevel"/>
    <w:tmpl w:val="1765C4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7D15995"/>
    <w:multiLevelType w:val="multilevel"/>
    <w:tmpl w:val="F1EA5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A07D70"/>
    <w:multiLevelType w:val="singleLevel"/>
    <w:tmpl w:val="18A07D70"/>
    <w:lvl w:ilvl="0">
      <w:start w:val="2"/>
      <w:numFmt w:val="decimal"/>
      <w:suff w:val="space"/>
      <w:lvlText w:val="%1)"/>
      <w:lvlJc w:val="left"/>
    </w:lvl>
  </w:abstractNum>
  <w:abstractNum w:abstractNumId="17" w15:restartNumberingAfterBreak="0">
    <w:nsid w:val="1BCA4385"/>
    <w:multiLevelType w:val="multilevel"/>
    <w:tmpl w:val="280CB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350D4E"/>
    <w:multiLevelType w:val="hybridMultilevel"/>
    <w:tmpl w:val="9A80A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22F8CABE"/>
    <w:multiLevelType w:val="singleLevel"/>
    <w:tmpl w:val="22F8CABE"/>
    <w:lvl w:ilvl="0">
      <w:start w:val="1"/>
      <w:numFmt w:val="decimal"/>
      <w:suff w:val="space"/>
      <w:lvlText w:val="%1)"/>
      <w:lvlJc w:val="left"/>
    </w:lvl>
  </w:abstractNum>
  <w:abstractNum w:abstractNumId="20" w15:restartNumberingAfterBreak="0">
    <w:nsid w:val="230C2DFA"/>
    <w:multiLevelType w:val="multilevel"/>
    <w:tmpl w:val="2B6A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BC2798"/>
    <w:multiLevelType w:val="multilevel"/>
    <w:tmpl w:val="26BC27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884152"/>
    <w:multiLevelType w:val="multilevel"/>
    <w:tmpl w:val="27884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276DEF"/>
    <w:multiLevelType w:val="multilevel"/>
    <w:tmpl w:val="06961EE8"/>
    <w:lvl w:ilvl="0">
      <w:start w:val="1"/>
      <w:numFmt w:val="decimal"/>
      <w:lvlText w:val="%1."/>
      <w:lvlJc w:val="left"/>
      <w:pPr>
        <w:ind w:left="927" w:hanging="360"/>
      </w:pPr>
      <w:rPr>
        <w:rFonts w:hint="default"/>
      </w:rPr>
    </w:lvl>
    <w:lvl w:ilvl="1">
      <w:start w:val="1"/>
      <w:numFmt w:val="decimal"/>
      <w:lvlText w:val="%1.%2."/>
      <w:lvlJc w:val="left"/>
      <w:pPr>
        <w:ind w:left="999" w:hanging="432"/>
      </w:pPr>
      <w:rPr>
        <w:rFonts w:hint="default"/>
        <w:b/>
        <w:bCs/>
        <w:i w:val="0"/>
        <w:iCs w:val="0"/>
        <w:sz w:val="28"/>
        <w:szCs w:val="28"/>
        <w:lang w:val="ru-RU"/>
      </w:rPr>
    </w:lvl>
    <w:lvl w:ilvl="2">
      <w:start w:val="1"/>
      <w:numFmt w:val="decimal"/>
      <w:lvlText w:val="%1.%2.%3."/>
      <w:lvlJc w:val="left"/>
      <w:pPr>
        <w:ind w:left="1791" w:hanging="504"/>
      </w:pPr>
      <w:rPr>
        <w:rFonts w:hint="default"/>
        <w:b/>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4" w15:restartNumberingAfterBreak="0">
    <w:nsid w:val="2F9F24CF"/>
    <w:multiLevelType w:val="multilevel"/>
    <w:tmpl w:val="2F9F24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D622FE"/>
    <w:multiLevelType w:val="multilevel"/>
    <w:tmpl w:val="06961EE8"/>
    <w:lvl w:ilvl="0">
      <w:start w:val="1"/>
      <w:numFmt w:val="decimal"/>
      <w:lvlText w:val="%1."/>
      <w:lvlJc w:val="left"/>
      <w:pPr>
        <w:ind w:left="927" w:hanging="360"/>
      </w:pPr>
      <w:rPr>
        <w:rFonts w:hint="default"/>
      </w:rPr>
    </w:lvl>
    <w:lvl w:ilvl="1">
      <w:start w:val="1"/>
      <w:numFmt w:val="decimal"/>
      <w:lvlText w:val="%1.%2."/>
      <w:lvlJc w:val="left"/>
      <w:pPr>
        <w:ind w:left="999" w:hanging="432"/>
      </w:pPr>
      <w:rPr>
        <w:rFonts w:hint="default"/>
        <w:b/>
        <w:bCs/>
        <w:i w:val="0"/>
        <w:iCs w:val="0"/>
        <w:sz w:val="28"/>
        <w:szCs w:val="28"/>
        <w:lang w:val="ru-RU"/>
      </w:rPr>
    </w:lvl>
    <w:lvl w:ilvl="2">
      <w:start w:val="1"/>
      <w:numFmt w:val="decimal"/>
      <w:lvlText w:val="%1.%2.%3."/>
      <w:lvlJc w:val="left"/>
      <w:pPr>
        <w:ind w:left="1791" w:hanging="504"/>
      </w:pPr>
      <w:rPr>
        <w:rFonts w:hint="default"/>
        <w:b/>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6" w15:restartNumberingAfterBreak="0">
    <w:nsid w:val="3362009F"/>
    <w:multiLevelType w:val="multilevel"/>
    <w:tmpl w:val="F2E84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342B96"/>
    <w:multiLevelType w:val="multilevel"/>
    <w:tmpl w:val="9284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3F56BB"/>
    <w:multiLevelType w:val="singleLevel"/>
    <w:tmpl w:val="573F56BB"/>
    <w:lvl w:ilvl="0">
      <w:start w:val="1"/>
      <w:numFmt w:val="decimal"/>
      <w:suff w:val="space"/>
      <w:lvlText w:val="%1)"/>
      <w:lvlJc w:val="left"/>
    </w:lvl>
  </w:abstractNum>
  <w:abstractNum w:abstractNumId="29" w15:restartNumberingAfterBreak="0">
    <w:nsid w:val="62AB0E91"/>
    <w:multiLevelType w:val="singleLevel"/>
    <w:tmpl w:val="62AB0E91"/>
    <w:lvl w:ilvl="0">
      <w:start w:val="1"/>
      <w:numFmt w:val="decimal"/>
      <w:suff w:val="space"/>
      <w:lvlText w:val="%1)"/>
      <w:lvlJc w:val="left"/>
    </w:lvl>
  </w:abstractNum>
  <w:abstractNum w:abstractNumId="30" w15:restartNumberingAfterBreak="0">
    <w:nsid w:val="6553725A"/>
    <w:multiLevelType w:val="multilevel"/>
    <w:tmpl w:val="645C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8B08B1"/>
    <w:multiLevelType w:val="singleLevel"/>
    <w:tmpl w:val="708B08B1"/>
    <w:lvl w:ilvl="0">
      <w:start w:val="1"/>
      <w:numFmt w:val="decimal"/>
      <w:suff w:val="space"/>
      <w:lvlText w:val="%1)"/>
      <w:lvlJc w:val="left"/>
    </w:lvl>
  </w:abstractNum>
  <w:abstractNum w:abstractNumId="32" w15:restartNumberingAfterBreak="0">
    <w:nsid w:val="77F67CEE"/>
    <w:multiLevelType w:val="multilevel"/>
    <w:tmpl w:val="F910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A6A85"/>
    <w:multiLevelType w:val="multilevel"/>
    <w:tmpl w:val="8D52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F60D76"/>
    <w:multiLevelType w:val="multilevel"/>
    <w:tmpl w:val="426A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154C22"/>
    <w:multiLevelType w:val="multilevel"/>
    <w:tmpl w:val="FB323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12"/>
  </w:num>
  <w:num w:numId="3">
    <w:abstractNumId w:val="34"/>
  </w:num>
  <w:num w:numId="4">
    <w:abstractNumId w:val="15"/>
  </w:num>
  <w:num w:numId="5">
    <w:abstractNumId w:val="20"/>
  </w:num>
  <w:num w:numId="6">
    <w:abstractNumId w:val="30"/>
  </w:num>
  <w:num w:numId="7">
    <w:abstractNumId w:val="26"/>
  </w:num>
  <w:num w:numId="8">
    <w:abstractNumId w:val="33"/>
  </w:num>
  <w:num w:numId="9">
    <w:abstractNumId w:val="22"/>
  </w:num>
  <w:num w:numId="10">
    <w:abstractNumId w:val="14"/>
  </w:num>
  <w:num w:numId="11">
    <w:abstractNumId w:val="24"/>
  </w:num>
  <w:num w:numId="12">
    <w:abstractNumId w:val="21"/>
  </w:num>
  <w:num w:numId="13">
    <w:abstractNumId w:val="10"/>
  </w:num>
  <w:num w:numId="14">
    <w:abstractNumId w:val="4"/>
  </w:num>
  <w:num w:numId="15">
    <w:abstractNumId w:val="19"/>
  </w:num>
  <w:num w:numId="16">
    <w:abstractNumId w:val="8"/>
  </w:num>
  <w:num w:numId="17">
    <w:abstractNumId w:val="6"/>
  </w:num>
  <w:num w:numId="18">
    <w:abstractNumId w:val="9"/>
  </w:num>
  <w:num w:numId="19">
    <w:abstractNumId w:val="13"/>
  </w:num>
  <w:num w:numId="20">
    <w:abstractNumId w:val="16"/>
  </w:num>
  <w:num w:numId="21">
    <w:abstractNumId w:val="5"/>
  </w:num>
  <w:num w:numId="22">
    <w:abstractNumId w:val="1"/>
  </w:num>
  <w:num w:numId="23">
    <w:abstractNumId w:val="29"/>
  </w:num>
  <w:num w:numId="24">
    <w:abstractNumId w:val="0"/>
  </w:num>
  <w:num w:numId="25">
    <w:abstractNumId w:val="28"/>
  </w:num>
  <w:num w:numId="26">
    <w:abstractNumId w:val="3"/>
  </w:num>
  <w:num w:numId="27">
    <w:abstractNumId w:val="31"/>
  </w:num>
  <w:num w:numId="28">
    <w:abstractNumId w:val="2"/>
  </w:num>
  <w:num w:numId="29">
    <w:abstractNumId w:val="7"/>
  </w:num>
  <w:num w:numId="30">
    <w:abstractNumId w:val="18"/>
  </w:num>
  <w:num w:numId="31">
    <w:abstractNumId w:val="17"/>
  </w:num>
  <w:num w:numId="32">
    <w:abstractNumId w:val="27"/>
  </w:num>
  <w:num w:numId="33">
    <w:abstractNumId w:val="32"/>
  </w:num>
  <w:num w:numId="34">
    <w:abstractNumId w:val="11"/>
  </w:num>
  <w:num w:numId="35">
    <w:abstractNumId w:val="2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CCD"/>
    <w:rsid w:val="000459DD"/>
    <w:rsid w:val="00081CCD"/>
    <w:rsid w:val="000903DC"/>
    <w:rsid w:val="000F000A"/>
    <w:rsid w:val="00195E32"/>
    <w:rsid w:val="001A415F"/>
    <w:rsid w:val="001D5B88"/>
    <w:rsid w:val="00351E60"/>
    <w:rsid w:val="003C121A"/>
    <w:rsid w:val="00443ED7"/>
    <w:rsid w:val="004D5834"/>
    <w:rsid w:val="004E4702"/>
    <w:rsid w:val="00542DF4"/>
    <w:rsid w:val="006D461A"/>
    <w:rsid w:val="007A1F67"/>
    <w:rsid w:val="008D63D7"/>
    <w:rsid w:val="00995AFD"/>
    <w:rsid w:val="009C0EC0"/>
    <w:rsid w:val="009F2D80"/>
    <w:rsid w:val="00A17E78"/>
    <w:rsid w:val="00AE4E75"/>
    <w:rsid w:val="00B213FE"/>
    <w:rsid w:val="00BB1FE3"/>
    <w:rsid w:val="00BC1950"/>
    <w:rsid w:val="00C6194D"/>
    <w:rsid w:val="00D457AB"/>
    <w:rsid w:val="00F2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92E4"/>
  <w15:chartTrackingRefBased/>
  <w15:docId w15:val="{AE9BA533-5685-4591-9506-D4554362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9F2D8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692,bqiaagaaeyqcaaagiaiaaapocqaabfyjaaaaaaaaaaaaaaaaaaaaaaaaaaaaaaaaaaaaaaaaaaaaaaaaaaaaaaaaaaaaaaaaaaaaaaaaaaaaaaaaaaaaaaaaaaaaaaaaaaaaaaaaaaaaaaaaaaaaaaaaaaaaaaaaaaaaaaaaaaaaaaaaaaaaaaaaaaaaaaaaaaaaaaaaaaaaaaaaaaaaaaaaaaaaaaaaaaaaaaaa"/>
    <w:basedOn w:val="a"/>
    <w:rsid w:val="009F2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F2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F2D80"/>
    <w:rPr>
      <w:rFonts w:ascii="Times New Roman" w:eastAsia="Times New Roman" w:hAnsi="Times New Roman" w:cs="Times New Roman"/>
      <w:b/>
      <w:bCs/>
      <w:sz w:val="27"/>
      <w:szCs w:val="27"/>
      <w:lang w:eastAsia="ru-RU"/>
    </w:rPr>
  </w:style>
  <w:style w:type="paragraph" w:styleId="a4">
    <w:name w:val="List Paragraph"/>
    <w:basedOn w:val="a"/>
    <w:uiPriority w:val="34"/>
    <w:qFormat/>
    <w:rsid w:val="004D5834"/>
    <w:pPr>
      <w:spacing w:after="0" w:line="240" w:lineRule="auto"/>
      <w:ind w:left="720"/>
      <w:contextualSpacing/>
    </w:pPr>
    <w:rPr>
      <w:rFonts w:ascii="Times New Roman" w:hAnsi="Times New Roman"/>
      <w:sz w:val="24"/>
    </w:rPr>
  </w:style>
  <w:style w:type="paragraph" w:styleId="a5">
    <w:name w:val="Plain Text"/>
    <w:basedOn w:val="a"/>
    <w:link w:val="a6"/>
    <w:rsid w:val="004D5834"/>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4D5834"/>
    <w:rPr>
      <w:rFonts w:ascii="Courier New" w:eastAsia="Times New Roman" w:hAnsi="Courier New" w:cs="Courier New"/>
      <w:sz w:val="20"/>
      <w:szCs w:val="20"/>
      <w:lang w:eastAsia="ru-RU"/>
    </w:rPr>
  </w:style>
  <w:style w:type="character" w:customStyle="1" w:styleId="1726">
    <w:name w:val="1726"/>
    <w:aliases w:val="bqiaagaaeyqcaaagiaiaaamibgaabtagaaaaaaaaaaaaaaaaaaaaaaaaaaaaaaaaaaaaaaaaaaaaaaaaaaaaaaaaaaaaaaaaaaaaaaaaaaaaaaaaaaaaaaaaaaaaaaaaaaaaaaaaaaaaaaaaaaaaaaaaaaaaaaaaaaaaaaaaaaaaaaaaaaaaaaaaaaaaaaaaaaaaaaaaaaaaaaaaaaaaaaaaaaaaaaaaaaaaaaaa"/>
    <w:basedOn w:val="a0"/>
    <w:rsid w:val="00AE4E75"/>
  </w:style>
  <w:style w:type="character" w:styleId="a7">
    <w:name w:val="Strong"/>
    <w:basedOn w:val="a0"/>
    <w:uiPriority w:val="22"/>
    <w:qFormat/>
    <w:rsid w:val="003C121A"/>
    <w:rPr>
      <w:b/>
      <w:bCs/>
    </w:rPr>
  </w:style>
  <w:style w:type="paragraph" w:styleId="a8">
    <w:name w:val="No Spacing"/>
    <w:uiPriority w:val="1"/>
    <w:qFormat/>
    <w:rsid w:val="003C121A"/>
    <w:pPr>
      <w:spacing w:after="0" w:line="240" w:lineRule="auto"/>
    </w:pPr>
  </w:style>
  <w:style w:type="character" w:customStyle="1" w:styleId="1323">
    <w:name w:val="1323"/>
    <w:aliases w:val="bqiaagaaeyqcaaagiaiaaaopbaaabz0eaaaaaaaaaaaaaaaaaaaaaaaaaaaaaaaaaaaaaaaaaaaaaaaaaaaaaaaaaaaaaaaaaaaaaaaaaaaaaaaaaaaaaaaaaaaaaaaaaaaaaaaaaaaaaaaaaaaaaaaaaaaaaaaaaaaaaaaaaaaaaaaaaaaaaaaaaaaaaaaaaaaaaaaaaaaaaaaaaaaaaaaaaaaaaaaaaaaaaaaa"/>
    <w:basedOn w:val="a0"/>
    <w:rsid w:val="003C121A"/>
  </w:style>
  <w:style w:type="character" w:customStyle="1" w:styleId="1439">
    <w:name w:val="1439"/>
    <w:aliases w:val="bqiaagaaeyqcaaagiaiaaamdbqaabrefaaaaaaaaaaaaaaaaaaaaaaaaaaaaaaaaaaaaaaaaaaaaaaaaaaaaaaaaaaaaaaaaaaaaaaaaaaaaaaaaaaaaaaaaaaaaaaaaaaaaaaaaaaaaaaaaaaaaaaaaaaaaaaaaaaaaaaaaaaaaaaaaaaaaaaaaaaaaaaaaaaaaaaaaaaaaaaaaaaaaaaaaaaaaaaaaaaaaaaaa"/>
    <w:basedOn w:val="a0"/>
    <w:rsid w:val="003C1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08333">
      <w:bodyDiv w:val="1"/>
      <w:marLeft w:val="0"/>
      <w:marRight w:val="0"/>
      <w:marTop w:val="0"/>
      <w:marBottom w:val="0"/>
      <w:divBdr>
        <w:top w:val="none" w:sz="0" w:space="0" w:color="auto"/>
        <w:left w:val="none" w:sz="0" w:space="0" w:color="auto"/>
        <w:bottom w:val="none" w:sz="0" w:space="0" w:color="auto"/>
        <w:right w:val="none" w:sz="0" w:space="0" w:color="auto"/>
      </w:divBdr>
    </w:div>
    <w:div w:id="548885340">
      <w:bodyDiv w:val="1"/>
      <w:marLeft w:val="0"/>
      <w:marRight w:val="0"/>
      <w:marTop w:val="0"/>
      <w:marBottom w:val="0"/>
      <w:divBdr>
        <w:top w:val="none" w:sz="0" w:space="0" w:color="auto"/>
        <w:left w:val="none" w:sz="0" w:space="0" w:color="auto"/>
        <w:bottom w:val="none" w:sz="0" w:space="0" w:color="auto"/>
        <w:right w:val="none" w:sz="0" w:space="0" w:color="auto"/>
      </w:divBdr>
    </w:div>
    <w:div w:id="694959169">
      <w:bodyDiv w:val="1"/>
      <w:marLeft w:val="0"/>
      <w:marRight w:val="0"/>
      <w:marTop w:val="0"/>
      <w:marBottom w:val="0"/>
      <w:divBdr>
        <w:top w:val="none" w:sz="0" w:space="0" w:color="auto"/>
        <w:left w:val="none" w:sz="0" w:space="0" w:color="auto"/>
        <w:bottom w:val="none" w:sz="0" w:space="0" w:color="auto"/>
        <w:right w:val="none" w:sz="0" w:space="0" w:color="auto"/>
      </w:divBdr>
    </w:div>
    <w:div w:id="721487688">
      <w:bodyDiv w:val="1"/>
      <w:marLeft w:val="0"/>
      <w:marRight w:val="0"/>
      <w:marTop w:val="0"/>
      <w:marBottom w:val="0"/>
      <w:divBdr>
        <w:top w:val="none" w:sz="0" w:space="0" w:color="auto"/>
        <w:left w:val="none" w:sz="0" w:space="0" w:color="auto"/>
        <w:bottom w:val="none" w:sz="0" w:space="0" w:color="auto"/>
        <w:right w:val="none" w:sz="0" w:space="0" w:color="auto"/>
      </w:divBdr>
    </w:div>
    <w:div w:id="928539613">
      <w:bodyDiv w:val="1"/>
      <w:marLeft w:val="0"/>
      <w:marRight w:val="0"/>
      <w:marTop w:val="0"/>
      <w:marBottom w:val="0"/>
      <w:divBdr>
        <w:top w:val="none" w:sz="0" w:space="0" w:color="auto"/>
        <w:left w:val="none" w:sz="0" w:space="0" w:color="auto"/>
        <w:bottom w:val="none" w:sz="0" w:space="0" w:color="auto"/>
        <w:right w:val="none" w:sz="0" w:space="0" w:color="auto"/>
      </w:divBdr>
    </w:div>
    <w:div w:id="986977390">
      <w:bodyDiv w:val="1"/>
      <w:marLeft w:val="0"/>
      <w:marRight w:val="0"/>
      <w:marTop w:val="0"/>
      <w:marBottom w:val="0"/>
      <w:divBdr>
        <w:top w:val="none" w:sz="0" w:space="0" w:color="auto"/>
        <w:left w:val="none" w:sz="0" w:space="0" w:color="auto"/>
        <w:bottom w:val="none" w:sz="0" w:space="0" w:color="auto"/>
        <w:right w:val="none" w:sz="0" w:space="0" w:color="auto"/>
      </w:divBdr>
    </w:div>
    <w:div w:id="1038314117">
      <w:bodyDiv w:val="1"/>
      <w:marLeft w:val="0"/>
      <w:marRight w:val="0"/>
      <w:marTop w:val="0"/>
      <w:marBottom w:val="0"/>
      <w:divBdr>
        <w:top w:val="none" w:sz="0" w:space="0" w:color="auto"/>
        <w:left w:val="none" w:sz="0" w:space="0" w:color="auto"/>
        <w:bottom w:val="none" w:sz="0" w:space="0" w:color="auto"/>
        <w:right w:val="none" w:sz="0" w:space="0" w:color="auto"/>
      </w:divBdr>
    </w:div>
    <w:div w:id="1144469612">
      <w:bodyDiv w:val="1"/>
      <w:marLeft w:val="0"/>
      <w:marRight w:val="0"/>
      <w:marTop w:val="0"/>
      <w:marBottom w:val="0"/>
      <w:divBdr>
        <w:top w:val="none" w:sz="0" w:space="0" w:color="auto"/>
        <w:left w:val="none" w:sz="0" w:space="0" w:color="auto"/>
        <w:bottom w:val="none" w:sz="0" w:space="0" w:color="auto"/>
        <w:right w:val="none" w:sz="0" w:space="0" w:color="auto"/>
      </w:divBdr>
    </w:div>
    <w:div w:id="1214345986">
      <w:bodyDiv w:val="1"/>
      <w:marLeft w:val="0"/>
      <w:marRight w:val="0"/>
      <w:marTop w:val="0"/>
      <w:marBottom w:val="0"/>
      <w:divBdr>
        <w:top w:val="none" w:sz="0" w:space="0" w:color="auto"/>
        <w:left w:val="none" w:sz="0" w:space="0" w:color="auto"/>
        <w:bottom w:val="none" w:sz="0" w:space="0" w:color="auto"/>
        <w:right w:val="none" w:sz="0" w:space="0" w:color="auto"/>
      </w:divBdr>
    </w:div>
    <w:div w:id="1285888855">
      <w:bodyDiv w:val="1"/>
      <w:marLeft w:val="0"/>
      <w:marRight w:val="0"/>
      <w:marTop w:val="0"/>
      <w:marBottom w:val="0"/>
      <w:divBdr>
        <w:top w:val="none" w:sz="0" w:space="0" w:color="auto"/>
        <w:left w:val="none" w:sz="0" w:space="0" w:color="auto"/>
        <w:bottom w:val="none" w:sz="0" w:space="0" w:color="auto"/>
        <w:right w:val="none" w:sz="0" w:space="0" w:color="auto"/>
      </w:divBdr>
    </w:div>
    <w:div w:id="1361012586">
      <w:bodyDiv w:val="1"/>
      <w:marLeft w:val="0"/>
      <w:marRight w:val="0"/>
      <w:marTop w:val="0"/>
      <w:marBottom w:val="0"/>
      <w:divBdr>
        <w:top w:val="none" w:sz="0" w:space="0" w:color="auto"/>
        <w:left w:val="none" w:sz="0" w:space="0" w:color="auto"/>
        <w:bottom w:val="none" w:sz="0" w:space="0" w:color="auto"/>
        <w:right w:val="none" w:sz="0" w:space="0" w:color="auto"/>
      </w:divBdr>
    </w:div>
    <w:div w:id="1408923575">
      <w:bodyDiv w:val="1"/>
      <w:marLeft w:val="0"/>
      <w:marRight w:val="0"/>
      <w:marTop w:val="0"/>
      <w:marBottom w:val="0"/>
      <w:divBdr>
        <w:top w:val="none" w:sz="0" w:space="0" w:color="auto"/>
        <w:left w:val="none" w:sz="0" w:space="0" w:color="auto"/>
        <w:bottom w:val="none" w:sz="0" w:space="0" w:color="auto"/>
        <w:right w:val="none" w:sz="0" w:space="0" w:color="auto"/>
      </w:divBdr>
    </w:div>
    <w:div w:id="1445731501">
      <w:bodyDiv w:val="1"/>
      <w:marLeft w:val="0"/>
      <w:marRight w:val="0"/>
      <w:marTop w:val="0"/>
      <w:marBottom w:val="0"/>
      <w:divBdr>
        <w:top w:val="none" w:sz="0" w:space="0" w:color="auto"/>
        <w:left w:val="none" w:sz="0" w:space="0" w:color="auto"/>
        <w:bottom w:val="none" w:sz="0" w:space="0" w:color="auto"/>
        <w:right w:val="none" w:sz="0" w:space="0" w:color="auto"/>
      </w:divBdr>
    </w:div>
    <w:div w:id="1518811367">
      <w:bodyDiv w:val="1"/>
      <w:marLeft w:val="0"/>
      <w:marRight w:val="0"/>
      <w:marTop w:val="0"/>
      <w:marBottom w:val="0"/>
      <w:divBdr>
        <w:top w:val="none" w:sz="0" w:space="0" w:color="auto"/>
        <w:left w:val="none" w:sz="0" w:space="0" w:color="auto"/>
        <w:bottom w:val="none" w:sz="0" w:space="0" w:color="auto"/>
        <w:right w:val="none" w:sz="0" w:space="0" w:color="auto"/>
      </w:divBdr>
    </w:div>
    <w:div w:id="1644390406">
      <w:bodyDiv w:val="1"/>
      <w:marLeft w:val="0"/>
      <w:marRight w:val="0"/>
      <w:marTop w:val="0"/>
      <w:marBottom w:val="0"/>
      <w:divBdr>
        <w:top w:val="none" w:sz="0" w:space="0" w:color="auto"/>
        <w:left w:val="none" w:sz="0" w:space="0" w:color="auto"/>
        <w:bottom w:val="none" w:sz="0" w:space="0" w:color="auto"/>
        <w:right w:val="none" w:sz="0" w:space="0" w:color="auto"/>
      </w:divBdr>
    </w:div>
    <w:div w:id="1687054406">
      <w:bodyDiv w:val="1"/>
      <w:marLeft w:val="0"/>
      <w:marRight w:val="0"/>
      <w:marTop w:val="0"/>
      <w:marBottom w:val="0"/>
      <w:divBdr>
        <w:top w:val="none" w:sz="0" w:space="0" w:color="auto"/>
        <w:left w:val="none" w:sz="0" w:space="0" w:color="auto"/>
        <w:bottom w:val="none" w:sz="0" w:space="0" w:color="auto"/>
        <w:right w:val="none" w:sz="0" w:space="0" w:color="auto"/>
      </w:divBdr>
    </w:div>
    <w:div w:id="1764256308">
      <w:bodyDiv w:val="1"/>
      <w:marLeft w:val="0"/>
      <w:marRight w:val="0"/>
      <w:marTop w:val="0"/>
      <w:marBottom w:val="0"/>
      <w:divBdr>
        <w:top w:val="none" w:sz="0" w:space="0" w:color="auto"/>
        <w:left w:val="none" w:sz="0" w:space="0" w:color="auto"/>
        <w:bottom w:val="none" w:sz="0" w:space="0" w:color="auto"/>
        <w:right w:val="none" w:sz="0" w:space="0" w:color="auto"/>
      </w:divBdr>
    </w:div>
    <w:div w:id="1796635176">
      <w:bodyDiv w:val="1"/>
      <w:marLeft w:val="0"/>
      <w:marRight w:val="0"/>
      <w:marTop w:val="0"/>
      <w:marBottom w:val="0"/>
      <w:divBdr>
        <w:top w:val="none" w:sz="0" w:space="0" w:color="auto"/>
        <w:left w:val="none" w:sz="0" w:space="0" w:color="auto"/>
        <w:bottom w:val="none" w:sz="0" w:space="0" w:color="auto"/>
        <w:right w:val="none" w:sz="0" w:space="0" w:color="auto"/>
      </w:divBdr>
    </w:div>
    <w:div w:id="1899896823">
      <w:bodyDiv w:val="1"/>
      <w:marLeft w:val="0"/>
      <w:marRight w:val="0"/>
      <w:marTop w:val="0"/>
      <w:marBottom w:val="0"/>
      <w:divBdr>
        <w:top w:val="none" w:sz="0" w:space="0" w:color="auto"/>
        <w:left w:val="none" w:sz="0" w:space="0" w:color="auto"/>
        <w:bottom w:val="none" w:sz="0" w:space="0" w:color="auto"/>
        <w:right w:val="none" w:sz="0" w:space="0" w:color="auto"/>
      </w:divBdr>
    </w:div>
    <w:div w:id="2021924897">
      <w:bodyDiv w:val="1"/>
      <w:marLeft w:val="0"/>
      <w:marRight w:val="0"/>
      <w:marTop w:val="0"/>
      <w:marBottom w:val="0"/>
      <w:divBdr>
        <w:top w:val="none" w:sz="0" w:space="0" w:color="auto"/>
        <w:left w:val="none" w:sz="0" w:space="0" w:color="auto"/>
        <w:bottom w:val="none" w:sz="0" w:space="0" w:color="auto"/>
        <w:right w:val="none" w:sz="0" w:space="0" w:color="auto"/>
      </w:divBdr>
    </w:div>
    <w:div w:id="205056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C85A"/>
            </a:solidFill>
            <a:ln>
              <a:noFill/>
            </a:ln>
            <a:effectLst/>
          </c:spPr>
          <c:invertIfNegative val="0"/>
          <c:dPt>
            <c:idx val="0"/>
            <c:invertIfNegative val="0"/>
            <c:bubble3D val="0"/>
            <c:spPr>
              <a:solidFill>
                <a:srgbClr val="EE0000"/>
              </a:solidFill>
              <a:ln>
                <a:noFill/>
              </a:ln>
              <a:effectLst/>
            </c:spPr>
            <c:extLst>
              <c:ext xmlns:c16="http://schemas.microsoft.com/office/drawing/2014/chart" uri="{C3380CC4-5D6E-409C-BE32-E72D297353CC}">
                <c16:uniqueId val="{00000001-3788-4B3C-A979-0FE1060489D6}"/>
              </c:ext>
            </c:extLst>
          </c:dPt>
          <c:dPt>
            <c:idx val="1"/>
            <c:invertIfNegative val="0"/>
            <c:bubble3D val="0"/>
            <c:spPr>
              <a:solidFill>
                <a:srgbClr val="EE0000"/>
              </a:solidFill>
              <a:ln>
                <a:noFill/>
              </a:ln>
              <a:effectLst/>
            </c:spPr>
            <c:extLst>
              <c:ext xmlns:c16="http://schemas.microsoft.com/office/drawing/2014/chart" uri="{C3380CC4-5D6E-409C-BE32-E72D297353CC}">
                <c16:uniqueId val="{00000003-3788-4B3C-A979-0FE1060489D6}"/>
              </c:ext>
            </c:extLst>
          </c:dPt>
          <c:dPt>
            <c:idx val="2"/>
            <c:invertIfNegative val="0"/>
            <c:bubble3D val="0"/>
            <c:spPr>
              <a:solidFill>
                <a:srgbClr val="EE0000"/>
              </a:solidFill>
              <a:ln>
                <a:noFill/>
              </a:ln>
              <a:effectLst/>
            </c:spPr>
            <c:extLst>
              <c:ext xmlns:c16="http://schemas.microsoft.com/office/drawing/2014/chart" uri="{C3380CC4-5D6E-409C-BE32-E72D297353CC}">
                <c16:uniqueId val="{00000005-3788-4B3C-A979-0FE1060489D6}"/>
              </c:ext>
            </c:extLst>
          </c:dPt>
          <c:dPt>
            <c:idx val="3"/>
            <c:invertIfNegative val="0"/>
            <c:bubble3D val="0"/>
            <c:spPr>
              <a:solidFill>
                <a:srgbClr val="EE0000"/>
              </a:solidFill>
              <a:ln>
                <a:noFill/>
              </a:ln>
              <a:effectLst/>
            </c:spPr>
            <c:extLst>
              <c:ext xmlns:c16="http://schemas.microsoft.com/office/drawing/2014/chart" uri="{C3380CC4-5D6E-409C-BE32-E72D297353CC}">
                <c16:uniqueId val="{00000007-3788-4B3C-A979-0FE1060489D6}"/>
              </c:ext>
            </c:extLst>
          </c:dPt>
          <c:dPt>
            <c:idx val="4"/>
            <c:invertIfNegative val="0"/>
            <c:bubble3D val="0"/>
            <c:spPr>
              <a:solidFill>
                <a:srgbClr val="EE0000"/>
              </a:solidFill>
              <a:ln>
                <a:noFill/>
              </a:ln>
              <a:effectLst/>
            </c:spPr>
            <c:extLst>
              <c:ext xmlns:c16="http://schemas.microsoft.com/office/drawing/2014/chart" uri="{C3380CC4-5D6E-409C-BE32-E72D297353CC}">
                <c16:uniqueId val="{00000009-3788-4B3C-A979-0FE1060489D6}"/>
              </c:ext>
            </c:extLst>
          </c:dPt>
          <c:dPt>
            <c:idx val="5"/>
            <c:invertIfNegative val="0"/>
            <c:bubble3D val="0"/>
            <c:spPr>
              <a:solidFill>
                <a:srgbClr val="EE0000"/>
              </a:solidFill>
              <a:ln>
                <a:noFill/>
              </a:ln>
              <a:effectLst/>
            </c:spPr>
            <c:extLst>
              <c:ext xmlns:c16="http://schemas.microsoft.com/office/drawing/2014/chart" uri="{C3380CC4-5D6E-409C-BE32-E72D297353CC}">
                <c16:uniqueId val="{0000000B-3788-4B3C-A979-0FE1060489D6}"/>
              </c:ext>
            </c:extLst>
          </c:dPt>
          <c:dPt>
            <c:idx val="6"/>
            <c:invertIfNegative val="0"/>
            <c:bubble3D val="0"/>
            <c:spPr>
              <a:solidFill>
                <a:srgbClr val="EE0000"/>
              </a:solidFill>
              <a:ln>
                <a:noFill/>
              </a:ln>
              <a:effectLst/>
            </c:spPr>
            <c:extLst>
              <c:ext xmlns:c16="http://schemas.microsoft.com/office/drawing/2014/chart" uri="{C3380CC4-5D6E-409C-BE32-E72D297353CC}">
                <c16:uniqueId val="{0000000D-3788-4B3C-A979-0FE1060489D6}"/>
              </c:ext>
            </c:extLst>
          </c:dPt>
          <c:dPt>
            <c:idx val="7"/>
            <c:invertIfNegative val="0"/>
            <c:bubble3D val="0"/>
            <c:spPr>
              <a:solidFill>
                <a:srgbClr val="EE0000"/>
              </a:solidFill>
              <a:ln>
                <a:noFill/>
              </a:ln>
              <a:effectLst/>
            </c:spPr>
            <c:extLst>
              <c:ext xmlns:c16="http://schemas.microsoft.com/office/drawing/2014/chart" uri="{C3380CC4-5D6E-409C-BE32-E72D297353CC}">
                <c16:uniqueId val="{0000000F-3788-4B3C-A979-0FE1060489D6}"/>
              </c:ext>
            </c:extLst>
          </c:dPt>
          <c:dPt>
            <c:idx val="8"/>
            <c:invertIfNegative val="0"/>
            <c:bubble3D val="0"/>
            <c:spPr>
              <a:solidFill>
                <a:srgbClr val="EE0000"/>
              </a:solidFill>
              <a:ln>
                <a:noFill/>
              </a:ln>
              <a:effectLst/>
            </c:spPr>
            <c:extLst>
              <c:ext xmlns:c16="http://schemas.microsoft.com/office/drawing/2014/chart" uri="{C3380CC4-5D6E-409C-BE32-E72D297353CC}">
                <c16:uniqueId val="{00000011-3788-4B3C-A979-0FE1060489D6}"/>
              </c:ext>
            </c:extLst>
          </c:dPt>
          <c:dPt>
            <c:idx val="9"/>
            <c:invertIfNegative val="0"/>
            <c:bubble3D val="0"/>
            <c:spPr>
              <a:solidFill>
                <a:srgbClr val="EE0000"/>
              </a:solidFill>
              <a:ln>
                <a:noFill/>
              </a:ln>
              <a:effectLst/>
            </c:spPr>
            <c:extLst>
              <c:ext xmlns:c16="http://schemas.microsoft.com/office/drawing/2014/chart" uri="{C3380CC4-5D6E-409C-BE32-E72D297353CC}">
                <c16:uniqueId val="{00000013-3788-4B3C-A979-0FE1060489D6}"/>
              </c:ext>
            </c:extLst>
          </c:dPt>
          <c:dLbls>
            <c:dLbl>
              <c:idx val="16"/>
              <c:layout>
                <c:manualLayout>
                  <c:x val="0"/>
                  <c:y val="9.01916465964607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788-4B3C-A979-0FE1060489D6}"/>
                </c:ext>
              </c:extLst>
            </c:dLbl>
            <c:dLbl>
              <c:idx val="17"/>
              <c:layout>
                <c:manualLayout>
                  <c:x val="0"/>
                  <c:y val="-1.8038329319292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788-4B3C-A979-0FE1060489D6}"/>
                </c:ext>
              </c:extLst>
            </c:dLbl>
            <c:dLbl>
              <c:idx val="26"/>
              <c:layout>
                <c:manualLayout>
                  <c:x val="6.2597809076682318E-3"/>
                  <c:y val="9.01916465964607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788-4B3C-A979-0FE1060489D6}"/>
                </c:ext>
              </c:extLst>
            </c:dLbl>
            <c:dLbl>
              <c:idx val="34"/>
              <c:layout>
                <c:manualLayout>
                  <c:x val="4.6948356807510593E-3"/>
                  <c:y val="6.01277643976405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788-4B3C-A979-0FE1060489D6}"/>
                </c:ext>
              </c:extLst>
            </c:dLbl>
            <c:dLbl>
              <c:idx val="35"/>
              <c:layout>
                <c:manualLayout>
                  <c:x val="-3.1298904538341159E-3"/>
                  <c:y val="9.01916465964607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788-4B3C-A979-0FE1060489D6}"/>
                </c:ext>
              </c:extLst>
            </c:dLbl>
            <c:dLbl>
              <c:idx val="36"/>
              <c:layout>
                <c:manualLayout>
                  <c:x val="-1.1476132424130698E-16"/>
                  <c:y val="-9.01916465964607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788-4B3C-A979-0FE1060489D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рус.яз!$A$9:$A$59</c:f>
              <c:numCache>
                <c:formatCode>General</c:formatCode>
                <c:ptCount val="51"/>
                <c:pt idx="0">
                  <c:v>0</c:v>
                </c:pt>
                <c:pt idx="1">
                  <c:v>3</c:v>
                </c:pt>
                <c:pt idx="2">
                  <c:v>5</c:v>
                </c:pt>
                <c:pt idx="3">
                  <c:v>8</c:v>
                </c:pt>
                <c:pt idx="4">
                  <c:v>10</c:v>
                </c:pt>
                <c:pt idx="5">
                  <c:v>12</c:v>
                </c:pt>
                <c:pt idx="6">
                  <c:v>15</c:v>
                </c:pt>
                <c:pt idx="7">
                  <c:v>17</c:v>
                </c:pt>
                <c:pt idx="8">
                  <c:v>20</c:v>
                </c:pt>
                <c:pt idx="9">
                  <c:v>22</c:v>
                </c:pt>
                <c:pt idx="10">
                  <c:v>24</c:v>
                </c:pt>
                <c:pt idx="11">
                  <c:v>27</c:v>
                </c:pt>
                <c:pt idx="12">
                  <c:v>29</c:v>
                </c:pt>
                <c:pt idx="13">
                  <c:v>32</c:v>
                </c:pt>
                <c:pt idx="14">
                  <c:v>34</c:v>
                </c:pt>
                <c:pt idx="15">
                  <c:v>36</c:v>
                </c:pt>
                <c:pt idx="16">
                  <c:v>37</c:v>
                </c:pt>
                <c:pt idx="17">
                  <c:v>39</c:v>
                </c:pt>
                <c:pt idx="18">
                  <c:v>40</c:v>
                </c:pt>
                <c:pt idx="19">
                  <c:v>42</c:v>
                </c:pt>
                <c:pt idx="20">
                  <c:v>43</c:v>
                </c:pt>
                <c:pt idx="21">
                  <c:v>45</c:v>
                </c:pt>
                <c:pt idx="22">
                  <c:v>46</c:v>
                </c:pt>
                <c:pt idx="23">
                  <c:v>48</c:v>
                </c:pt>
                <c:pt idx="24">
                  <c:v>49</c:v>
                </c:pt>
                <c:pt idx="25">
                  <c:v>51</c:v>
                </c:pt>
                <c:pt idx="26">
                  <c:v>52</c:v>
                </c:pt>
                <c:pt idx="27">
                  <c:v>54</c:v>
                </c:pt>
                <c:pt idx="28">
                  <c:v>55</c:v>
                </c:pt>
                <c:pt idx="29">
                  <c:v>57</c:v>
                </c:pt>
                <c:pt idx="30">
                  <c:v>58</c:v>
                </c:pt>
                <c:pt idx="31">
                  <c:v>60</c:v>
                </c:pt>
                <c:pt idx="32">
                  <c:v>61</c:v>
                </c:pt>
                <c:pt idx="33">
                  <c:v>63</c:v>
                </c:pt>
                <c:pt idx="34">
                  <c:v>64</c:v>
                </c:pt>
                <c:pt idx="35">
                  <c:v>66</c:v>
                </c:pt>
                <c:pt idx="36">
                  <c:v>67</c:v>
                </c:pt>
                <c:pt idx="37">
                  <c:v>69</c:v>
                </c:pt>
                <c:pt idx="38">
                  <c:v>70</c:v>
                </c:pt>
                <c:pt idx="39">
                  <c:v>72</c:v>
                </c:pt>
                <c:pt idx="40">
                  <c:v>73</c:v>
                </c:pt>
                <c:pt idx="41">
                  <c:v>75</c:v>
                </c:pt>
                <c:pt idx="42">
                  <c:v>78</c:v>
                </c:pt>
                <c:pt idx="43">
                  <c:v>81</c:v>
                </c:pt>
                <c:pt idx="44">
                  <c:v>83</c:v>
                </c:pt>
                <c:pt idx="45">
                  <c:v>86</c:v>
                </c:pt>
                <c:pt idx="46">
                  <c:v>89</c:v>
                </c:pt>
                <c:pt idx="47">
                  <c:v>91</c:v>
                </c:pt>
                <c:pt idx="48">
                  <c:v>94</c:v>
                </c:pt>
                <c:pt idx="49">
                  <c:v>97</c:v>
                </c:pt>
                <c:pt idx="50">
                  <c:v>100</c:v>
                </c:pt>
              </c:numCache>
            </c:numRef>
          </c:cat>
          <c:val>
            <c:numRef>
              <c:f>рус.яз!$B$9:$B$59</c:f>
              <c:numCache>
                <c:formatCode>General</c:formatCode>
                <c:ptCount val="51"/>
                <c:pt idx="0">
                  <c:v>9</c:v>
                </c:pt>
                <c:pt idx="1">
                  <c:v>20</c:v>
                </c:pt>
                <c:pt idx="2">
                  <c:v>18</c:v>
                </c:pt>
                <c:pt idx="3">
                  <c:v>19</c:v>
                </c:pt>
                <c:pt idx="4">
                  <c:v>16</c:v>
                </c:pt>
                <c:pt idx="5">
                  <c:v>12</c:v>
                </c:pt>
                <c:pt idx="6">
                  <c:v>19</c:v>
                </c:pt>
                <c:pt idx="7">
                  <c:v>24</c:v>
                </c:pt>
                <c:pt idx="8">
                  <c:v>30</c:v>
                </c:pt>
                <c:pt idx="9">
                  <c:v>63</c:v>
                </c:pt>
                <c:pt idx="10">
                  <c:v>70</c:v>
                </c:pt>
                <c:pt idx="11">
                  <c:v>85</c:v>
                </c:pt>
                <c:pt idx="12">
                  <c:v>118</c:v>
                </c:pt>
                <c:pt idx="13">
                  <c:v>167</c:v>
                </c:pt>
                <c:pt idx="14">
                  <c:v>142</c:v>
                </c:pt>
                <c:pt idx="15">
                  <c:v>233</c:v>
                </c:pt>
                <c:pt idx="16">
                  <c:v>225</c:v>
                </c:pt>
                <c:pt idx="17">
                  <c:v>226</c:v>
                </c:pt>
                <c:pt idx="18">
                  <c:v>252</c:v>
                </c:pt>
                <c:pt idx="19">
                  <c:v>271</c:v>
                </c:pt>
                <c:pt idx="20">
                  <c:v>289</c:v>
                </c:pt>
                <c:pt idx="21">
                  <c:v>265</c:v>
                </c:pt>
                <c:pt idx="22">
                  <c:v>296</c:v>
                </c:pt>
                <c:pt idx="23">
                  <c:v>278</c:v>
                </c:pt>
                <c:pt idx="24">
                  <c:v>329</c:v>
                </c:pt>
                <c:pt idx="25">
                  <c:v>318</c:v>
                </c:pt>
                <c:pt idx="26">
                  <c:v>318</c:v>
                </c:pt>
                <c:pt idx="27">
                  <c:v>288</c:v>
                </c:pt>
                <c:pt idx="28">
                  <c:v>256</c:v>
                </c:pt>
                <c:pt idx="29">
                  <c:v>278</c:v>
                </c:pt>
                <c:pt idx="30">
                  <c:v>304</c:v>
                </c:pt>
                <c:pt idx="31">
                  <c:v>245</c:v>
                </c:pt>
                <c:pt idx="32">
                  <c:v>243</c:v>
                </c:pt>
                <c:pt idx="33">
                  <c:v>229</c:v>
                </c:pt>
                <c:pt idx="34">
                  <c:v>228</c:v>
                </c:pt>
                <c:pt idx="35">
                  <c:v>202</c:v>
                </c:pt>
                <c:pt idx="36">
                  <c:v>204</c:v>
                </c:pt>
                <c:pt idx="37">
                  <c:v>197</c:v>
                </c:pt>
                <c:pt idx="38">
                  <c:v>173</c:v>
                </c:pt>
                <c:pt idx="39">
                  <c:v>179</c:v>
                </c:pt>
                <c:pt idx="40">
                  <c:v>182</c:v>
                </c:pt>
                <c:pt idx="41">
                  <c:v>164</c:v>
                </c:pt>
                <c:pt idx="42">
                  <c:v>138</c:v>
                </c:pt>
                <c:pt idx="43">
                  <c:v>149</c:v>
                </c:pt>
                <c:pt idx="44">
                  <c:v>110</c:v>
                </c:pt>
                <c:pt idx="45">
                  <c:v>69</c:v>
                </c:pt>
                <c:pt idx="46">
                  <c:v>67</c:v>
                </c:pt>
                <c:pt idx="47">
                  <c:v>37</c:v>
                </c:pt>
                <c:pt idx="48">
                  <c:v>26</c:v>
                </c:pt>
                <c:pt idx="49">
                  <c:v>5</c:v>
                </c:pt>
                <c:pt idx="50">
                  <c:v>1</c:v>
                </c:pt>
              </c:numCache>
            </c:numRef>
          </c:val>
          <c:extLst>
            <c:ext xmlns:c16="http://schemas.microsoft.com/office/drawing/2014/chart" uri="{C3380CC4-5D6E-409C-BE32-E72D297353CC}">
              <c16:uniqueId val="{0000001A-3788-4B3C-A979-0FE1060489D6}"/>
            </c:ext>
          </c:extLst>
        </c:ser>
        <c:dLbls>
          <c:showLegendKey val="0"/>
          <c:showVal val="0"/>
          <c:showCatName val="0"/>
          <c:showSerName val="0"/>
          <c:showPercent val="0"/>
          <c:showBubbleSize val="0"/>
        </c:dLbls>
        <c:gapWidth val="219"/>
        <c:overlap val="-27"/>
        <c:axId val="153853312"/>
        <c:axId val="153860352"/>
      </c:barChart>
      <c:catAx>
        <c:axId val="15385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3860352"/>
        <c:crosses val="autoZero"/>
        <c:auto val="1"/>
        <c:lblAlgn val="ctr"/>
        <c:lblOffset val="100"/>
        <c:noMultiLvlLbl val="0"/>
      </c:catAx>
      <c:valAx>
        <c:axId val="153860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38533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324</TotalTime>
  <Pages>40</Pages>
  <Words>9836</Words>
  <Characters>56070</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Krippo-2</dc:creator>
  <cp:keywords/>
  <dc:description/>
  <cp:lastModifiedBy>Burdina</cp:lastModifiedBy>
  <cp:revision>22</cp:revision>
  <dcterms:created xsi:type="dcterms:W3CDTF">2025-08-27T09:30:00Z</dcterms:created>
  <dcterms:modified xsi:type="dcterms:W3CDTF">2025-09-24T09:26:00Z</dcterms:modified>
</cp:coreProperties>
</file>