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5FF28" w14:textId="7DEEB84C" w:rsidR="00190AE9" w:rsidRPr="00190AE9" w:rsidRDefault="00935DE2" w:rsidP="00190AE9">
      <w:pPr>
        <w:keepNext/>
        <w:keepLines/>
        <w:jc w:val="center"/>
        <w:outlineLvl w:val="0"/>
        <w:rPr>
          <w:rFonts w:eastAsia="SimSun"/>
          <w:b/>
          <w:bCs/>
          <w:i/>
          <w:sz w:val="32"/>
          <w:szCs w:val="28"/>
          <w:lang w:val="x-none"/>
        </w:rPr>
      </w:pPr>
      <w:r w:rsidRPr="00935DE2">
        <w:rPr>
          <w:b/>
          <w:bCs/>
          <w:sz w:val="32"/>
          <w:szCs w:val="32"/>
        </w:rPr>
        <w:t>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</w:t>
      </w:r>
      <w:r w:rsidR="00190AE9" w:rsidRPr="00190AE9">
        <w:rPr>
          <w:rFonts w:eastAsia="SimSun"/>
          <w:b/>
          <w:bCs/>
          <w:sz w:val="28"/>
          <w:szCs w:val="28"/>
          <w:lang w:val="x-none"/>
        </w:rPr>
        <w:br/>
      </w:r>
    </w:p>
    <w:p w14:paraId="64FA9B83" w14:textId="75C8C24B" w:rsidR="00190AE9" w:rsidRPr="00190AE9" w:rsidRDefault="00190AE9" w:rsidP="00190AE9">
      <w:pPr>
        <w:keepNext/>
        <w:keepLines/>
        <w:numPr>
          <w:ilvl w:val="1"/>
          <w:numId w:val="0"/>
        </w:numPr>
        <w:spacing w:before="40"/>
        <w:jc w:val="center"/>
        <w:outlineLvl w:val="1"/>
        <w:rPr>
          <w:rFonts w:eastAsia="SimSun"/>
          <w:b/>
          <w:bCs/>
          <w:sz w:val="28"/>
          <w:szCs w:val="28"/>
          <w:lang w:val="x-none"/>
        </w:rPr>
      </w:pPr>
      <w:r w:rsidRPr="00190AE9">
        <w:rPr>
          <w:rFonts w:eastAsia="SimSun"/>
          <w:b/>
          <w:bCs/>
          <w:sz w:val="28"/>
          <w:szCs w:val="28"/>
          <w:lang w:val="x-none"/>
        </w:rPr>
        <w:t>. ХАРАКТЕРИСТИКА УЧАСТНИКОВ ЕГЭ</w:t>
      </w:r>
      <w:r w:rsidR="00935DE2">
        <w:rPr>
          <w:rFonts w:eastAsia="SimSun"/>
          <w:b/>
          <w:bCs/>
          <w:sz w:val="28"/>
          <w:szCs w:val="28"/>
        </w:rPr>
        <w:t xml:space="preserve"> </w:t>
      </w:r>
      <w:r w:rsidRPr="00190AE9">
        <w:rPr>
          <w:rFonts w:eastAsia="SimSun"/>
          <w:b/>
          <w:bCs/>
          <w:sz w:val="28"/>
          <w:szCs w:val="28"/>
          <w:lang w:val="x-none"/>
        </w:rPr>
        <w:t xml:space="preserve">ПО </w:t>
      </w:r>
      <w:r w:rsidRPr="00190AE9">
        <w:rPr>
          <w:rFonts w:eastAsia="SimSun"/>
          <w:b/>
          <w:bCs/>
          <w:sz w:val="28"/>
          <w:szCs w:val="28"/>
        </w:rPr>
        <w:t>ЛИТЕРАТУРЕ</w:t>
      </w:r>
    </w:p>
    <w:p w14:paraId="7D2CE5B3" w14:textId="77777777" w:rsidR="00190AE9" w:rsidRPr="00190AE9" w:rsidRDefault="00190AE9" w:rsidP="00935DE2">
      <w:pPr>
        <w:keepNext/>
        <w:keepLines/>
        <w:tabs>
          <w:tab w:val="left" w:pos="142"/>
        </w:tabs>
        <w:spacing w:before="200"/>
        <w:jc w:val="center"/>
        <w:outlineLvl w:val="2"/>
        <w:rPr>
          <w:rFonts w:eastAsia="SimSun"/>
          <w:b/>
          <w:bCs/>
          <w:sz w:val="28"/>
          <w:lang w:val="x-none"/>
        </w:rPr>
      </w:pPr>
      <w:bookmarkStart w:id="0" w:name="_Toc395183639"/>
      <w:bookmarkStart w:id="1" w:name="_Toc423954897"/>
      <w:bookmarkStart w:id="2" w:name="_Toc424490574"/>
      <w:r w:rsidRPr="00190AE9">
        <w:rPr>
          <w:rFonts w:eastAsia="SimSun"/>
          <w:b/>
          <w:bCs/>
          <w:sz w:val="28"/>
          <w:lang w:val="x-none"/>
        </w:rPr>
        <w:t>Количество участников ЕГЭ по учебному предмету (за 3 года)</w:t>
      </w:r>
      <w:bookmarkEnd w:id="0"/>
      <w:bookmarkEnd w:id="1"/>
      <w:bookmarkEnd w:id="2"/>
    </w:p>
    <w:p w14:paraId="3E75008F" w14:textId="31D2AEAF" w:rsidR="00190AE9" w:rsidRPr="00190AE9" w:rsidRDefault="00190AE9" w:rsidP="00190AE9">
      <w:pPr>
        <w:keepNext/>
        <w:spacing w:after="200"/>
        <w:ind w:left="927"/>
        <w:jc w:val="right"/>
        <w:rPr>
          <w:bCs/>
          <w:i/>
          <w:sz w:val="18"/>
          <w:szCs w:val="18"/>
        </w:rPr>
      </w:pPr>
    </w:p>
    <w:tbl>
      <w:tblPr>
        <w:tblW w:w="497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1"/>
        <w:gridCol w:w="2454"/>
        <w:gridCol w:w="2451"/>
        <w:gridCol w:w="2454"/>
        <w:gridCol w:w="2451"/>
        <w:gridCol w:w="2451"/>
      </w:tblGrid>
      <w:tr w:rsidR="00190AE9" w:rsidRPr="00190AE9" w14:paraId="1AA746DD" w14:textId="77777777" w:rsidTr="006B2B2B">
        <w:tc>
          <w:tcPr>
            <w:tcW w:w="1667" w:type="pct"/>
            <w:gridSpan w:val="2"/>
          </w:tcPr>
          <w:p w14:paraId="29A34372" w14:textId="77777777" w:rsidR="00190AE9" w:rsidRPr="00190AE9" w:rsidRDefault="00190AE9" w:rsidP="00190AE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190AE9">
              <w:rPr>
                <w:b/>
                <w:noProof/>
              </w:rPr>
              <w:t>2023 г.</w:t>
            </w:r>
          </w:p>
        </w:tc>
        <w:tc>
          <w:tcPr>
            <w:tcW w:w="1667" w:type="pct"/>
            <w:gridSpan w:val="2"/>
          </w:tcPr>
          <w:p w14:paraId="775F298D" w14:textId="77777777" w:rsidR="00190AE9" w:rsidRPr="00190AE9" w:rsidRDefault="00190AE9" w:rsidP="00190AE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190AE9">
              <w:rPr>
                <w:b/>
                <w:noProof/>
              </w:rPr>
              <w:t>2024 г.</w:t>
            </w:r>
          </w:p>
        </w:tc>
        <w:tc>
          <w:tcPr>
            <w:tcW w:w="1666" w:type="pct"/>
            <w:gridSpan w:val="2"/>
          </w:tcPr>
          <w:p w14:paraId="18CA0ED2" w14:textId="77777777" w:rsidR="00190AE9" w:rsidRPr="00190AE9" w:rsidRDefault="00190AE9" w:rsidP="00190AE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190AE9">
              <w:rPr>
                <w:b/>
                <w:noProof/>
              </w:rPr>
              <w:t>2025 г.</w:t>
            </w:r>
          </w:p>
        </w:tc>
      </w:tr>
      <w:tr w:rsidR="00190AE9" w:rsidRPr="00190AE9" w14:paraId="5D1DFD41" w14:textId="77777777" w:rsidTr="006B2B2B">
        <w:tc>
          <w:tcPr>
            <w:tcW w:w="833" w:type="pct"/>
            <w:vAlign w:val="center"/>
          </w:tcPr>
          <w:p w14:paraId="1E564515" w14:textId="77777777" w:rsidR="00190AE9" w:rsidRPr="00190AE9" w:rsidRDefault="00190AE9" w:rsidP="00190AE9">
            <w:pPr>
              <w:tabs>
                <w:tab w:val="left" w:pos="10320"/>
              </w:tabs>
              <w:jc w:val="center"/>
              <w:rPr>
                <w:b/>
                <w:bCs/>
                <w:noProof/>
              </w:rPr>
            </w:pPr>
            <w:r w:rsidRPr="00190AE9">
              <w:rPr>
                <w:b/>
                <w:bCs/>
                <w:noProof/>
              </w:rPr>
              <w:t>чел.</w:t>
            </w:r>
          </w:p>
        </w:tc>
        <w:tc>
          <w:tcPr>
            <w:tcW w:w="834" w:type="pct"/>
            <w:vAlign w:val="center"/>
          </w:tcPr>
          <w:p w14:paraId="6EA50454" w14:textId="77777777" w:rsidR="00190AE9" w:rsidRPr="00190AE9" w:rsidRDefault="00190AE9" w:rsidP="00190AE9">
            <w:pPr>
              <w:tabs>
                <w:tab w:val="left" w:pos="10320"/>
              </w:tabs>
              <w:jc w:val="center"/>
              <w:rPr>
                <w:b/>
                <w:bCs/>
                <w:noProof/>
              </w:rPr>
            </w:pPr>
            <w:r w:rsidRPr="00190AE9">
              <w:rPr>
                <w:b/>
                <w:bCs/>
                <w:noProof/>
              </w:rPr>
              <w:t>% от общего числа участников</w:t>
            </w:r>
          </w:p>
        </w:tc>
        <w:tc>
          <w:tcPr>
            <w:tcW w:w="833" w:type="pct"/>
            <w:vAlign w:val="center"/>
          </w:tcPr>
          <w:p w14:paraId="4BA3F237" w14:textId="77777777" w:rsidR="00190AE9" w:rsidRPr="00190AE9" w:rsidRDefault="00190AE9" w:rsidP="00190AE9">
            <w:pPr>
              <w:tabs>
                <w:tab w:val="left" w:pos="10320"/>
              </w:tabs>
              <w:jc w:val="center"/>
              <w:rPr>
                <w:b/>
                <w:bCs/>
                <w:noProof/>
              </w:rPr>
            </w:pPr>
            <w:r w:rsidRPr="00190AE9">
              <w:rPr>
                <w:b/>
                <w:bCs/>
                <w:noProof/>
              </w:rPr>
              <w:t>чел.</w:t>
            </w:r>
          </w:p>
        </w:tc>
        <w:tc>
          <w:tcPr>
            <w:tcW w:w="834" w:type="pct"/>
            <w:vAlign w:val="center"/>
          </w:tcPr>
          <w:p w14:paraId="6B9010CE" w14:textId="77777777" w:rsidR="00190AE9" w:rsidRPr="00190AE9" w:rsidRDefault="00190AE9" w:rsidP="00190AE9">
            <w:pPr>
              <w:tabs>
                <w:tab w:val="left" w:pos="10320"/>
              </w:tabs>
              <w:jc w:val="center"/>
              <w:rPr>
                <w:b/>
                <w:bCs/>
                <w:noProof/>
              </w:rPr>
            </w:pPr>
            <w:r w:rsidRPr="00190AE9">
              <w:rPr>
                <w:b/>
                <w:bCs/>
                <w:noProof/>
              </w:rPr>
              <w:t>% от общего числа участников</w:t>
            </w:r>
          </w:p>
        </w:tc>
        <w:tc>
          <w:tcPr>
            <w:tcW w:w="833" w:type="pct"/>
            <w:vAlign w:val="center"/>
          </w:tcPr>
          <w:p w14:paraId="10E18D19" w14:textId="77777777" w:rsidR="00190AE9" w:rsidRPr="00190AE9" w:rsidRDefault="00190AE9" w:rsidP="00190AE9">
            <w:pPr>
              <w:tabs>
                <w:tab w:val="left" w:pos="10320"/>
              </w:tabs>
              <w:jc w:val="center"/>
              <w:rPr>
                <w:b/>
                <w:bCs/>
                <w:noProof/>
              </w:rPr>
            </w:pPr>
            <w:r w:rsidRPr="00190AE9">
              <w:rPr>
                <w:b/>
                <w:bCs/>
                <w:noProof/>
              </w:rPr>
              <w:t>чел.</w:t>
            </w:r>
          </w:p>
        </w:tc>
        <w:tc>
          <w:tcPr>
            <w:tcW w:w="833" w:type="pct"/>
            <w:vAlign w:val="center"/>
          </w:tcPr>
          <w:p w14:paraId="37EEBEE4" w14:textId="77777777" w:rsidR="00190AE9" w:rsidRPr="00190AE9" w:rsidRDefault="00190AE9" w:rsidP="00190AE9">
            <w:pPr>
              <w:tabs>
                <w:tab w:val="left" w:pos="10320"/>
              </w:tabs>
              <w:jc w:val="center"/>
              <w:rPr>
                <w:b/>
                <w:bCs/>
                <w:noProof/>
              </w:rPr>
            </w:pPr>
            <w:r w:rsidRPr="00190AE9">
              <w:rPr>
                <w:b/>
                <w:bCs/>
                <w:noProof/>
              </w:rPr>
              <w:t>% от общего числа участников</w:t>
            </w:r>
          </w:p>
        </w:tc>
      </w:tr>
      <w:tr w:rsidR="00190AE9" w:rsidRPr="00190AE9" w14:paraId="7F3BE932" w14:textId="77777777" w:rsidTr="006B2B2B">
        <w:tc>
          <w:tcPr>
            <w:tcW w:w="833" w:type="pct"/>
            <w:vAlign w:val="center"/>
          </w:tcPr>
          <w:p w14:paraId="62898AF1" w14:textId="77777777" w:rsidR="00190AE9" w:rsidRPr="00190AE9" w:rsidRDefault="00190AE9" w:rsidP="00190AE9">
            <w:pPr>
              <w:jc w:val="center"/>
              <w:rPr>
                <w:highlight w:val="yellow"/>
              </w:rPr>
            </w:pPr>
            <w:r w:rsidRPr="00190AE9">
              <w:t>768</w:t>
            </w:r>
          </w:p>
        </w:tc>
        <w:tc>
          <w:tcPr>
            <w:tcW w:w="834" w:type="pct"/>
            <w:vAlign w:val="center"/>
          </w:tcPr>
          <w:p w14:paraId="51A421B5" w14:textId="77777777" w:rsidR="00190AE9" w:rsidRPr="00190AE9" w:rsidRDefault="00190AE9" w:rsidP="00190AE9">
            <w:pPr>
              <w:jc w:val="center"/>
              <w:rPr>
                <w:highlight w:val="yellow"/>
              </w:rPr>
            </w:pPr>
            <w:r w:rsidRPr="00190AE9">
              <w:t>8,42%</w:t>
            </w:r>
          </w:p>
        </w:tc>
        <w:tc>
          <w:tcPr>
            <w:tcW w:w="833" w:type="pct"/>
          </w:tcPr>
          <w:p w14:paraId="20ADF4A6" w14:textId="77777777" w:rsidR="00190AE9" w:rsidRPr="00190AE9" w:rsidRDefault="00190AE9" w:rsidP="00190AE9">
            <w:pPr>
              <w:jc w:val="center"/>
              <w:rPr>
                <w:highlight w:val="yellow"/>
              </w:rPr>
            </w:pPr>
            <w:r w:rsidRPr="00190AE9">
              <w:t>862</w:t>
            </w:r>
          </w:p>
        </w:tc>
        <w:tc>
          <w:tcPr>
            <w:tcW w:w="834" w:type="pct"/>
          </w:tcPr>
          <w:p w14:paraId="4C8F3A41" w14:textId="77777777" w:rsidR="00190AE9" w:rsidRPr="00190AE9" w:rsidRDefault="00190AE9" w:rsidP="00190AE9">
            <w:pPr>
              <w:jc w:val="center"/>
              <w:rPr>
                <w:highlight w:val="yellow"/>
              </w:rPr>
            </w:pPr>
            <w:r w:rsidRPr="00190AE9">
              <w:t>9,43%</w:t>
            </w:r>
          </w:p>
        </w:tc>
        <w:tc>
          <w:tcPr>
            <w:tcW w:w="833" w:type="pct"/>
            <w:vAlign w:val="bottom"/>
          </w:tcPr>
          <w:p w14:paraId="2DBAA110" w14:textId="77777777" w:rsidR="00190AE9" w:rsidRPr="00190AE9" w:rsidRDefault="00190AE9" w:rsidP="00190AE9">
            <w:pPr>
              <w:jc w:val="center"/>
            </w:pPr>
            <w:r w:rsidRPr="00190AE9">
              <w:rPr>
                <w:color w:val="000000"/>
              </w:rPr>
              <w:t>614</w:t>
            </w:r>
          </w:p>
        </w:tc>
        <w:tc>
          <w:tcPr>
            <w:tcW w:w="833" w:type="pct"/>
            <w:vAlign w:val="bottom"/>
          </w:tcPr>
          <w:p w14:paraId="6BC1A74B" w14:textId="77777777" w:rsidR="00190AE9" w:rsidRPr="00190AE9" w:rsidRDefault="00190AE9" w:rsidP="00190AE9">
            <w:pPr>
              <w:jc w:val="center"/>
            </w:pPr>
            <w:r w:rsidRPr="00190AE9">
              <w:rPr>
                <w:color w:val="000000"/>
              </w:rPr>
              <w:t>7,52%</w:t>
            </w:r>
          </w:p>
        </w:tc>
      </w:tr>
    </w:tbl>
    <w:p w14:paraId="40C0C18E" w14:textId="77777777" w:rsidR="00190AE9" w:rsidRPr="00190AE9" w:rsidRDefault="00190AE9" w:rsidP="00190AE9">
      <w:pPr>
        <w:contextualSpacing/>
        <w:jc w:val="both"/>
        <w:rPr>
          <w:lang w:eastAsia="en-US"/>
        </w:rPr>
      </w:pPr>
      <w:bookmarkStart w:id="3" w:name="_Toc424490577"/>
    </w:p>
    <w:p w14:paraId="3DCE3223" w14:textId="4975B5DE" w:rsidR="00190AE9" w:rsidRPr="00190AE9" w:rsidRDefault="00190AE9" w:rsidP="00BE7B3F">
      <w:pPr>
        <w:keepNext/>
        <w:keepLines/>
        <w:tabs>
          <w:tab w:val="left" w:pos="567"/>
        </w:tabs>
        <w:spacing w:before="200"/>
        <w:jc w:val="center"/>
        <w:outlineLvl w:val="2"/>
        <w:rPr>
          <w:rFonts w:eastAsia="SimSun"/>
          <w:b/>
          <w:bCs/>
          <w:sz w:val="28"/>
          <w:lang w:val="x-none"/>
        </w:rPr>
      </w:pPr>
      <w:r w:rsidRPr="00190AE9">
        <w:rPr>
          <w:rFonts w:eastAsia="SimSun"/>
          <w:b/>
          <w:bCs/>
          <w:sz w:val="28"/>
          <w:lang w:val="x-none"/>
        </w:rPr>
        <w:t xml:space="preserve">ВЫВОДЫ о характере изменения количества участников ЕГЭ по </w:t>
      </w:r>
      <w:r w:rsidRPr="00190AE9">
        <w:rPr>
          <w:rFonts w:eastAsia="SimSun"/>
          <w:b/>
          <w:bCs/>
          <w:sz w:val="28"/>
        </w:rPr>
        <w:t>литературе</w:t>
      </w:r>
      <w:bookmarkEnd w:id="3"/>
    </w:p>
    <w:p w14:paraId="2A66427B" w14:textId="77777777" w:rsidR="00190AE9" w:rsidRPr="00190AE9" w:rsidRDefault="00190AE9" w:rsidP="00190AE9">
      <w:pPr>
        <w:ind w:firstLine="709"/>
        <w:jc w:val="both"/>
      </w:pPr>
      <w:r w:rsidRPr="00190AE9">
        <w:t xml:space="preserve">Анализ результатов ЕГЭ по литературе проведен по результатам участников основного дня, без учета результатов резервных дней основного периода. </w:t>
      </w:r>
    </w:p>
    <w:p w14:paraId="30113363" w14:textId="77777777" w:rsidR="00190AE9" w:rsidRPr="00190AE9" w:rsidRDefault="00190AE9" w:rsidP="00190AE9">
      <w:pPr>
        <w:ind w:firstLine="709"/>
        <w:jc w:val="both"/>
        <w:rPr>
          <w:lang w:eastAsia="en-US"/>
        </w:rPr>
      </w:pPr>
      <w:r w:rsidRPr="00190AE9">
        <w:rPr>
          <w:lang w:eastAsia="en-US"/>
        </w:rPr>
        <w:t xml:space="preserve">В 2025 году количественный показатель по предмету снизился почти на 2% по сравнению с 2024 годом, и составил 7,52% от общего количества участников (в 2024 году показатель достиг 9,43%).   </w:t>
      </w:r>
    </w:p>
    <w:p w14:paraId="1EED3A7A" w14:textId="77777777" w:rsidR="00190AE9" w:rsidRPr="00190AE9" w:rsidRDefault="00190AE9" w:rsidP="00190AE9">
      <w:pPr>
        <w:ind w:firstLine="709"/>
        <w:jc w:val="both"/>
        <w:rPr>
          <w:lang w:eastAsia="en-US"/>
        </w:rPr>
      </w:pPr>
      <w:r w:rsidRPr="00190AE9">
        <w:rPr>
          <w:lang w:eastAsia="en-US"/>
        </w:rPr>
        <w:t xml:space="preserve">В целом, 2025 год продолжил тенденции предыдущих периодов. </w:t>
      </w:r>
    </w:p>
    <w:p w14:paraId="0DE9282D" w14:textId="77777777" w:rsidR="00190AE9" w:rsidRPr="00190AE9" w:rsidRDefault="00190AE9" w:rsidP="00190AE9">
      <w:pPr>
        <w:ind w:firstLine="709"/>
        <w:jc w:val="both"/>
        <w:rPr>
          <w:lang w:eastAsia="en-US"/>
        </w:rPr>
      </w:pPr>
      <w:r w:rsidRPr="00190AE9">
        <w:rPr>
          <w:lang w:eastAsia="en-US"/>
        </w:rPr>
        <w:t>В гендерном отношении участниками экзамена, по-прежнему, являются преимущественно девушки - 87,3%, юноши - 12,7%. Это связано с тем, что большинство юношей выбирают техническую или иные рабочие специальности, для которых сдача предмета литература не обязательна или вторична.</w:t>
      </w:r>
    </w:p>
    <w:p w14:paraId="44B6EF42" w14:textId="77777777" w:rsidR="00190AE9" w:rsidRPr="00190AE9" w:rsidRDefault="00190AE9" w:rsidP="00190AE9">
      <w:pPr>
        <w:ind w:firstLine="709"/>
        <w:jc w:val="both"/>
        <w:rPr>
          <w:lang w:eastAsia="en-US"/>
        </w:rPr>
      </w:pPr>
      <w:r w:rsidRPr="00190AE9">
        <w:rPr>
          <w:lang w:eastAsia="en-US"/>
        </w:rPr>
        <w:t>Основную массу сдающих экзамен по литературе, по-прежнему, составляют выпускники образовательных организаций текущего года (99,67%), выпускники СПО – 2 человека (0,33%).</w:t>
      </w:r>
    </w:p>
    <w:p w14:paraId="3905978F" w14:textId="77777777" w:rsidR="00190AE9" w:rsidRPr="00190AE9" w:rsidRDefault="00190AE9" w:rsidP="00190AE9">
      <w:pPr>
        <w:ind w:firstLine="709"/>
        <w:jc w:val="both"/>
        <w:rPr>
          <w:lang w:eastAsia="en-US"/>
        </w:rPr>
      </w:pPr>
      <w:r w:rsidRPr="00190AE9">
        <w:rPr>
          <w:lang w:eastAsia="en-US"/>
        </w:rPr>
        <w:t xml:space="preserve">Как и в предыдущие годы, среди участников экзамена преобладают выпускники средних общеобразовательных школ - 71,82%, на втором месте по количественному составу – выпускники лицеев и гимназий – 23,94%, доля выпускников УВК составляет 3,42%. </w:t>
      </w:r>
    </w:p>
    <w:p w14:paraId="269427F6" w14:textId="77777777" w:rsidR="00190AE9" w:rsidRPr="00190AE9" w:rsidRDefault="00190AE9" w:rsidP="00190AE9">
      <w:pPr>
        <w:ind w:firstLine="709"/>
        <w:jc w:val="both"/>
        <w:rPr>
          <w:lang w:eastAsia="en-US"/>
        </w:rPr>
      </w:pPr>
      <w:r w:rsidRPr="00190AE9">
        <w:rPr>
          <w:lang w:eastAsia="en-US"/>
        </w:rPr>
        <w:t>Анализ количественного показателя участников ЕГЭ в разрезе муниципалитетов показывает самое большое количество сдающих третий год подряд в городах: Симферополь (27,69%), Ялта (7,33%), Евпатория (6,51%). Наименьшее число сдающих продемонстрировали город Красноперекопск (5 человек, 0,81%) и Раздольненский район (5 человек, 0,81%).</w:t>
      </w:r>
    </w:p>
    <w:p w14:paraId="1CCDC822" w14:textId="77777777" w:rsidR="00190AE9" w:rsidRPr="00190AE9" w:rsidRDefault="00190AE9" w:rsidP="00190AE9">
      <w:r w:rsidRPr="00190AE9">
        <w:br w:type="page"/>
      </w:r>
    </w:p>
    <w:p w14:paraId="1D8389EF" w14:textId="43CEE58F" w:rsidR="00190AE9" w:rsidRPr="00190AE9" w:rsidRDefault="00190AE9" w:rsidP="00190AE9">
      <w:pPr>
        <w:keepNext/>
        <w:keepLines/>
        <w:numPr>
          <w:ilvl w:val="1"/>
          <w:numId w:val="0"/>
        </w:numPr>
        <w:spacing w:before="40"/>
        <w:jc w:val="center"/>
        <w:outlineLvl w:val="1"/>
        <w:rPr>
          <w:rFonts w:eastAsia="SimSun"/>
          <w:b/>
          <w:bCs/>
          <w:color w:val="365F91"/>
          <w:sz w:val="28"/>
          <w:szCs w:val="28"/>
          <w:lang w:val="x-none"/>
        </w:rPr>
      </w:pPr>
      <w:r w:rsidRPr="00190AE9">
        <w:rPr>
          <w:rFonts w:eastAsia="SimSun"/>
          <w:b/>
          <w:bCs/>
          <w:sz w:val="28"/>
          <w:szCs w:val="28"/>
          <w:lang w:val="x-none"/>
        </w:rPr>
        <w:lastRenderedPageBreak/>
        <w:t xml:space="preserve">ОСНОВНЫЕ РЕЗУЛЬТАТЫ ЕГЭ ПО </w:t>
      </w:r>
      <w:r w:rsidRPr="00190AE9">
        <w:rPr>
          <w:rFonts w:eastAsia="SimSun"/>
          <w:b/>
          <w:bCs/>
          <w:sz w:val="28"/>
          <w:szCs w:val="28"/>
        </w:rPr>
        <w:t>ЛИТЕРАТУРЕ</w:t>
      </w:r>
    </w:p>
    <w:p w14:paraId="50E88A8E" w14:textId="188F5087" w:rsidR="00190AE9" w:rsidRDefault="00190AE9" w:rsidP="00190AE9"/>
    <w:p w14:paraId="350CF9AC" w14:textId="2AD0FC61" w:rsidR="00190AE9" w:rsidRDefault="00190AE9" w:rsidP="009E0379">
      <w:pPr>
        <w:keepNext/>
        <w:spacing w:after="200"/>
        <w:ind w:left="567"/>
        <w:jc w:val="center"/>
        <w:rPr>
          <w:rFonts w:eastAsia="SimSun"/>
          <w:b/>
          <w:bCs/>
          <w:sz w:val="28"/>
          <w:lang w:val="x-none"/>
        </w:rPr>
      </w:pPr>
      <w:r w:rsidRPr="00190AE9">
        <w:rPr>
          <w:rFonts w:eastAsia="SimSun"/>
          <w:b/>
          <w:bCs/>
          <w:sz w:val="28"/>
          <w:lang w:val="x-none"/>
        </w:rPr>
        <w:t>Динамика результатов ЕГЭ по предмету за последние 3 года</w:t>
      </w:r>
    </w:p>
    <w:p w14:paraId="2E6EEF87" w14:textId="77777777" w:rsidR="009E0379" w:rsidRPr="00190AE9" w:rsidRDefault="009E0379" w:rsidP="00190AE9">
      <w:pPr>
        <w:keepNext/>
        <w:spacing w:after="200"/>
        <w:ind w:left="567"/>
        <w:jc w:val="right"/>
        <w:rPr>
          <w:bCs/>
          <w:i/>
          <w:sz w:val="18"/>
          <w:szCs w:val="18"/>
        </w:rPr>
      </w:pPr>
    </w:p>
    <w:tbl>
      <w:tblPr>
        <w:tblW w:w="144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103"/>
        <w:gridCol w:w="2920"/>
        <w:gridCol w:w="2920"/>
        <w:gridCol w:w="2920"/>
      </w:tblGrid>
      <w:tr w:rsidR="00190AE9" w:rsidRPr="00190AE9" w14:paraId="03786371" w14:textId="77777777" w:rsidTr="006B2B2B">
        <w:trPr>
          <w:cantSplit/>
          <w:trHeight w:val="264"/>
          <w:tblHeader/>
        </w:trPr>
        <w:tc>
          <w:tcPr>
            <w:tcW w:w="567" w:type="dxa"/>
            <w:vMerge w:val="restart"/>
          </w:tcPr>
          <w:p w14:paraId="4DD30583" w14:textId="77777777" w:rsidR="00190AE9" w:rsidRPr="00190AE9" w:rsidRDefault="00190AE9" w:rsidP="00190AE9">
            <w:pPr>
              <w:contextualSpacing/>
              <w:jc w:val="center"/>
              <w:rPr>
                <w:rFonts w:eastAsia="MS Mincho"/>
                <w:b/>
                <w:bCs/>
              </w:rPr>
            </w:pPr>
            <w:r w:rsidRPr="00190AE9">
              <w:rPr>
                <w:rFonts w:eastAsia="MS Mincho"/>
                <w:b/>
                <w:bCs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14:paraId="33875E1D" w14:textId="77777777" w:rsidR="00190AE9" w:rsidRPr="00190AE9" w:rsidRDefault="00190AE9" w:rsidP="00190AE9">
            <w:pPr>
              <w:contextualSpacing/>
              <w:rPr>
                <w:rFonts w:eastAsia="MS Mincho"/>
                <w:b/>
                <w:bCs/>
              </w:rPr>
            </w:pPr>
            <w:r w:rsidRPr="00190AE9">
              <w:rPr>
                <w:rFonts w:eastAsia="MS Mincho"/>
                <w:b/>
                <w:bCs/>
              </w:rPr>
              <w:t>Участников, набравших балл</w:t>
            </w:r>
          </w:p>
        </w:tc>
        <w:tc>
          <w:tcPr>
            <w:tcW w:w="8760" w:type="dxa"/>
            <w:gridSpan w:val="3"/>
          </w:tcPr>
          <w:p w14:paraId="6B324B1C" w14:textId="77777777" w:rsidR="00190AE9" w:rsidRPr="00190AE9" w:rsidRDefault="00190AE9" w:rsidP="00190AE9">
            <w:pPr>
              <w:contextualSpacing/>
              <w:jc w:val="center"/>
              <w:rPr>
                <w:rFonts w:eastAsia="MS Mincho"/>
                <w:b/>
                <w:bCs/>
              </w:rPr>
            </w:pPr>
            <w:r w:rsidRPr="00190AE9">
              <w:rPr>
                <w:rFonts w:eastAsia="MS Mincho"/>
                <w:b/>
                <w:bCs/>
              </w:rPr>
              <w:t>Год проведения ГИА</w:t>
            </w:r>
          </w:p>
        </w:tc>
      </w:tr>
      <w:tr w:rsidR="00190AE9" w:rsidRPr="00190AE9" w14:paraId="20E6C0E0" w14:textId="77777777" w:rsidTr="006B2B2B">
        <w:trPr>
          <w:cantSplit/>
          <w:trHeight w:val="155"/>
          <w:tblHeader/>
        </w:trPr>
        <w:tc>
          <w:tcPr>
            <w:tcW w:w="567" w:type="dxa"/>
            <w:vMerge/>
          </w:tcPr>
          <w:p w14:paraId="3C8B99AD" w14:textId="77777777" w:rsidR="00190AE9" w:rsidRPr="00190AE9" w:rsidRDefault="00190AE9" w:rsidP="00190AE9">
            <w:pPr>
              <w:contextualSpacing/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5103" w:type="dxa"/>
            <w:vMerge/>
            <w:vAlign w:val="center"/>
          </w:tcPr>
          <w:p w14:paraId="52936175" w14:textId="77777777" w:rsidR="00190AE9" w:rsidRPr="00190AE9" w:rsidRDefault="00190AE9" w:rsidP="00190AE9">
            <w:pPr>
              <w:contextualSpacing/>
              <w:rPr>
                <w:rFonts w:eastAsia="MS Mincho"/>
                <w:b/>
                <w:bCs/>
              </w:rPr>
            </w:pPr>
          </w:p>
        </w:tc>
        <w:tc>
          <w:tcPr>
            <w:tcW w:w="2920" w:type="dxa"/>
            <w:vAlign w:val="center"/>
          </w:tcPr>
          <w:p w14:paraId="7B0E96A6" w14:textId="77777777" w:rsidR="00190AE9" w:rsidRPr="00190AE9" w:rsidRDefault="00190AE9" w:rsidP="00190AE9">
            <w:pPr>
              <w:contextualSpacing/>
              <w:jc w:val="center"/>
              <w:rPr>
                <w:rFonts w:eastAsia="MS Mincho"/>
                <w:b/>
                <w:bCs/>
              </w:rPr>
            </w:pPr>
            <w:r w:rsidRPr="00190AE9">
              <w:rPr>
                <w:rFonts w:eastAsia="MS Mincho"/>
                <w:b/>
                <w:bCs/>
              </w:rPr>
              <w:t>2023 г.</w:t>
            </w:r>
          </w:p>
        </w:tc>
        <w:tc>
          <w:tcPr>
            <w:tcW w:w="2920" w:type="dxa"/>
            <w:vAlign w:val="center"/>
          </w:tcPr>
          <w:p w14:paraId="79B653A4" w14:textId="77777777" w:rsidR="00190AE9" w:rsidRPr="00190AE9" w:rsidRDefault="00190AE9" w:rsidP="00190AE9">
            <w:pPr>
              <w:contextualSpacing/>
              <w:jc w:val="center"/>
              <w:rPr>
                <w:rFonts w:eastAsia="MS Mincho"/>
                <w:b/>
                <w:bCs/>
              </w:rPr>
            </w:pPr>
            <w:r w:rsidRPr="00190AE9">
              <w:rPr>
                <w:rFonts w:eastAsia="MS Mincho"/>
                <w:b/>
                <w:bCs/>
              </w:rPr>
              <w:t>2024 г.</w:t>
            </w:r>
          </w:p>
        </w:tc>
        <w:tc>
          <w:tcPr>
            <w:tcW w:w="2920" w:type="dxa"/>
            <w:vAlign w:val="center"/>
          </w:tcPr>
          <w:p w14:paraId="62B3A5A6" w14:textId="77777777" w:rsidR="00190AE9" w:rsidRPr="00190AE9" w:rsidRDefault="00190AE9" w:rsidP="00190AE9">
            <w:pPr>
              <w:contextualSpacing/>
              <w:jc w:val="center"/>
              <w:rPr>
                <w:rFonts w:eastAsia="MS Mincho"/>
                <w:b/>
                <w:bCs/>
              </w:rPr>
            </w:pPr>
            <w:r w:rsidRPr="00190AE9">
              <w:rPr>
                <w:rFonts w:eastAsia="MS Mincho"/>
                <w:b/>
                <w:bCs/>
              </w:rPr>
              <w:t>2025 г.</w:t>
            </w:r>
          </w:p>
        </w:tc>
      </w:tr>
      <w:tr w:rsidR="00190AE9" w:rsidRPr="00190AE9" w14:paraId="21227BA7" w14:textId="77777777" w:rsidTr="006B2B2B">
        <w:trPr>
          <w:cantSplit/>
          <w:trHeight w:val="349"/>
        </w:trPr>
        <w:tc>
          <w:tcPr>
            <w:tcW w:w="567" w:type="dxa"/>
            <w:vAlign w:val="center"/>
          </w:tcPr>
          <w:p w14:paraId="4F82169C" w14:textId="77777777" w:rsidR="00190AE9" w:rsidRPr="00190AE9" w:rsidRDefault="00190AE9" w:rsidP="00190AE9">
            <w:pPr>
              <w:contextualSpacing/>
              <w:jc w:val="center"/>
              <w:rPr>
                <w:rFonts w:eastAsia="MS Mincho"/>
                <w:b/>
                <w:bCs/>
              </w:rPr>
            </w:pPr>
            <w:r w:rsidRPr="00190AE9">
              <w:rPr>
                <w:rFonts w:eastAsia="MS Mincho"/>
                <w:b/>
                <w:bCs/>
              </w:rPr>
              <w:t>1</w:t>
            </w:r>
          </w:p>
        </w:tc>
        <w:tc>
          <w:tcPr>
            <w:tcW w:w="5103" w:type="dxa"/>
            <w:vAlign w:val="center"/>
          </w:tcPr>
          <w:p w14:paraId="4CAA3237" w14:textId="77777777" w:rsidR="00190AE9" w:rsidRPr="00190AE9" w:rsidRDefault="00190AE9" w:rsidP="00190AE9">
            <w:pPr>
              <w:contextualSpacing/>
              <w:rPr>
                <w:rFonts w:eastAsia="MS Mincho"/>
              </w:rPr>
            </w:pPr>
            <w:r w:rsidRPr="00190AE9">
              <w:rPr>
                <w:rFonts w:eastAsia="MS Mincho"/>
              </w:rPr>
              <w:t xml:space="preserve"> ниже минимального балла, %</w:t>
            </w:r>
          </w:p>
        </w:tc>
        <w:tc>
          <w:tcPr>
            <w:tcW w:w="2920" w:type="dxa"/>
            <w:vAlign w:val="center"/>
          </w:tcPr>
          <w:p w14:paraId="38555620" w14:textId="77777777" w:rsidR="00190AE9" w:rsidRPr="00190AE9" w:rsidRDefault="00190AE9" w:rsidP="00190AE9">
            <w:pPr>
              <w:contextualSpacing/>
              <w:jc w:val="center"/>
              <w:rPr>
                <w:rFonts w:eastAsia="MS Mincho"/>
                <w:highlight w:val="yellow"/>
              </w:rPr>
            </w:pPr>
            <w:r w:rsidRPr="00190AE9">
              <w:rPr>
                <w:rFonts w:eastAsia="MS Mincho"/>
              </w:rPr>
              <w:t>6,77%</w:t>
            </w:r>
          </w:p>
        </w:tc>
        <w:tc>
          <w:tcPr>
            <w:tcW w:w="2920" w:type="dxa"/>
            <w:vAlign w:val="center"/>
          </w:tcPr>
          <w:p w14:paraId="3CD5E3EA" w14:textId="77777777" w:rsidR="00190AE9" w:rsidRPr="00190AE9" w:rsidRDefault="00190AE9" w:rsidP="00190AE9">
            <w:pPr>
              <w:contextualSpacing/>
              <w:jc w:val="center"/>
              <w:rPr>
                <w:rFonts w:eastAsia="MS Mincho"/>
                <w:highlight w:val="yellow"/>
              </w:rPr>
            </w:pPr>
            <w:r w:rsidRPr="00190AE9">
              <w:rPr>
                <w:rFonts w:eastAsia="MS Mincho"/>
              </w:rPr>
              <w:t>7,42%</w:t>
            </w:r>
          </w:p>
        </w:tc>
        <w:tc>
          <w:tcPr>
            <w:tcW w:w="2920" w:type="dxa"/>
            <w:vAlign w:val="center"/>
          </w:tcPr>
          <w:p w14:paraId="74955D20" w14:textId="77777777" w:rsidR="00190AE9" w:rsidRPr="00190AE9" w:rsidRDefault="00190AE9" w:rsidP="00190AE9">
            <w:pPr>
              <w:contextualSpacing/>
              <w:jc w:val="center"/>
              <w:rPr>
                <w:rFonts w:eastAsia="MS Mincho"/>
              </w:rPr>
            </w:pPr>
            <w:r w:rsidRPr="00190AE9">
              <w:rPr>
                <w:color w:val="000000"/>
              </w:rPr>
              <w:t>4,89%</w:t>
            </w:r>
          </w:p>
        </w:tc>
      </w:tr>
      <w:tr w:rsidR="00190AE9" w:rsidRPr="00190AE9" w14:paraId="006DDFF6" w14:textId="77777777" w:rsidTr="006B2B2B">
        <w:trPr>
          <w:cantSplit/>
          <w:trHeight w:val="349"/>
        </w:trPr>
        <w:tc>
          <w:tcPr>
            <w:tcW w:w="567" w:type="dxa"/>
            <w:vAlign w:val="center"/>
          </w:tcPr>
          <w:p w14:paraId="42EE8637" w14:textId="77777777" w:rsidR="00190AE9" w:rsidRPr="00190AE9" w:rsidRDefault="00190AE9" w:rsidP="00190AE9">
            <w:pPr>
              <w:contextualSpacing/>
              <w:jc w:val="center"/>
              <w:rPr>
                <w:rFonts w:eastAsia="MS Mincho"/>
                <w:b/>
                <w:bCs/>
              </w:rPr>
            </w:pPr>
            <w:r w:rsidRPr="00190AE9">
              <w:rPr>
                <w:rFonts w:eastAsia="MS Mincho"/>
                <w:b/>
                <w:bCs/>
              </w:rPr>
              <w:t>2</w:t>
            </w:r>
          </w:p>
        </w:tc>
        <w:tc>
          <w:tcPr>
            <w:tcW w:w="5103" w:type="dxa"/>
            <w:vAlign w:val="center"/>
          </w:tcPr>
          <w:p w14:paraId="539FCFEF" w14:textId="77777777" w:rsidR="00190AE9" w:rsidRPr="00190AE9" w:rsidRDefault="00190AE9" w:rsidP="00190AE9">
            <w:pPr>
              <w:contextualSpacing/>
              <w:rPr>
                <w:rFonts w:eastAsia="MS Mincho"/>
              </w:rPr>
            </w:pPr>
            <w:r w:rsidRPr="00190AE9">
              <w:rPr>
                <w:rFonts w:eastAsia="MS Mincho"/>
              </w:rPr>
              <w:t>от минимального балла до 60 баллов, %</w:t>
            </w:r>
          </w:p>
        </w:tc>
        <w:tc>
          <w:tcPr>
            <w:tcW w:w="2920" w:type="dxa"/>
            <w:vAlign w:val="center"/>
          </w:tcPr>
          <w:p w14:paraId="34F8E981" w14:textId="77777777" w:rsidR="00190AE9" w:rsidRPr="00190AE9" w:rsidRDefault="00190AE9" w:rsidP="00190AE9">
            <w:pPr>
              <w:contextualSpacing/>
              <w:jc w:val="center"/>
              <w:rPr>
                <w:rFonts w:eastAsia="MS Mincho"/>
                <w:highlight w:val="yellow"/>
              </w:rPr>
            </w:pPr>
            <w:r w:rsidRPr="00190AE9">
              <w:rPr>
                <w:rFonts w:eastAsia="MS Mincho"/>
              </w:rPr>
              <w:t>50,91%</w:t>
            </w:r>
          </w:p>
        </w:tc>
        <w:tc>
          <w:tcPr>
            <w:tcW w:w="2920" w:type="dxa"/>
            <w:vAlign w:val="center"/>
          </w:tcPr>
          <w:p w14:paraId="4C22BFFF" w14:textId="77777777" w:rsidR="00190AE9" w:rsidRPr="00190AE9" w:rsidRDefault="00190AE9" w:rsidP="00190AE9">
            <w:pPr>
              <w:contextualSpacing/>
              <w:jc w:val="center"/>
              <w:rPr>
                <w:rFonts w:eastAsia="MS Mincho"/>
                <w:highlight w:val="yellow"/>
              </w:rPr>
            </w:pPr>
            <w:r w:rsidRPr="00190AE9">
              <w:rPr>
                <w:rFonts w:eastAsia="MS Mincho"/>
              </w:rPr>
              <w:t>71,23%</w:t>
            </w:r>
          </w:p>
        </w:tc>
        <w:tc>
          <w:tcPr>
            <w:tcW w:w="2920" w:type="dxa"/>
            <w:vAlign w:val="center"/>
          </w:tcPr>
          <w:p w14:paraId="6C2C7413" w14:textId="77777777" w:rsidR="00190AE9" w:rsidRPr="00190AE9" w:rsidRDefault="00190AE9" w:rsidP="00190AE9">
            <w:pPr>
              <w:contextualSpacing/>
              <w:jc w:val="center"/>
              <w:rPr>
                <w:rFonts w:eastAsia="MS Mincho"/>
              </w:rPr>
            </w:pPr>
            <w:r w:rsidRPr="00190AE9">
              <w:rPr>
                <w:color w:val="000000"/>
              </w:rPr>
              <w:t>61,07%</w:t>
            </w:r>
          </w:p>
        </w:tc>
      </w:tr>
      <w:tr w:rsidR="00190AE9" w:rsidRPr="00190AE9" w:rsidDel="00407E4A" w14:paraId="4AF7CAF6" w14:textId="77777777" w:rsidTr="006B2B2B">
        <w:trPr>
          <w:cantSplit/>
          <w:trHeight w:val="354"/>
        </w:trPr>
        <w:tc>
          <w:tcPr>
            <w:tcW w:w="567" w:type="dxa"/>
            <w:vAlign w:val="center"/>
          </w:tcPr>
          <w:p w14:paraId="123598CB" w14:textId="77777777" w:rsidR="00190AE9" w:rsidRPr="00190AE9" w:rsidRDefault="00190AE9" w:rsidP="00190AE9">
            <w:pPr>
              <w:contextualSpacing/>
              <w:jc w:val="center"/>
              <w:rPr>
                <w:rFonts w:eastAsia="MS Mincho"/>
                <w:b/>
                <w:bCs/>
              </w:rPr>
            </w:pPr>
            <w:r w:rsidRPr="00190AE9">
              <w:rPr>
                <w:rFonts w:eastAsia="MS Mincho"/>
                <w:b/>
                <w:bCs/>
              </w:rPr>
              <w:t>3</w:t>
            </w:r>
          </w:p>
        </w:tc>
        <w:tc>
          <w:tcPr>
            <w:tcW w:w="5103" w:type="dxa"/>
            <w:vAlign w:val="center"/>
          </w:tcPr>
          <w:p w14:paraId="2D334E9C" w14:textId="77777777" w:rsidR="00190AE9" w:rsidRPr="00190AE9" w:rsidDel="00407E4A" w:rsidRDefault="00190AE9" w:rsidP="00190AE9">
            <w:pPr>
              <w:contextualSpacing/>
              <w:rPr>
                <w:rFonts w:eastAsia="MS Mincho"/>
              </w:rPr>
            </w:pPr>
            <w:r w:rsidRPr="00190AE9">
              <w:rPr>
                <w:rFonts w:eastAsia="MS Mincho"/>
              </w:rPr>
              <w:t>от 61 до 80 баллов, %</w:t>
            </w:r>
          </w:p>
        </w:tc>
        <w:tc>
          <w:tcPr>
            <w:tcW w:w="2920" w:type="dxa"/>
            <w:vAlign w:val="center"/>
          </w:tcPr>
          <w:p w14:paraId="245B71C1" w14:textId="77777777" w:rsidR="00190AE9" w:rsidRPr="00190AE9" w:rsidDel="00407E4A" w:rsidRDefault="00190AE9" w:rsidP="00190AE9">
            <w:pPr>
              <w:contextualSpacing/>
              <w:jc w:val="center"/>
              <w:rPr>
                <w:rFonts w:eastAsia="MS Mincho"/>
                <w:highlight w:val="yellow"/>
              </w:rPr>
            </w:pPr>
            <w:r w:rsidRPr="00190AE9">
              <w:rPr>
                <w:rFonts w:eastAsia="MS Mincho"/>
              </w:rPr>
              <w:t>23,83%</w:t>
            </w:r>
          </w:p>
        </w:tc>
        <w:tc>
          <w:tcPr>
            <w:tcW w:w="2920" w:type="dxa"/>
            <w:vAlign w:val="center"/>
          </w:tcPr>
          <w:p w14:paraId="6327C859" w14:textId="77777777" w:rsidR="00190AE9" w:rsidRPr="00190AE9" w:rsidDel="00407E4A" w:rsidRDefault="00190AE9" w:rsidP="00190AE9">
            <w:pPr>
              <w:contextualSpacing/>
              <w:jc w:val="center"/>
              <w:rPr>
                <w:rFonts w:eastAsia="MS Mincho"/>
                <w:highlight w:val="yellow"/>
              </w:rPr>
            </w:pPr>
            <w:r w:rsidRPr="00190AE9">
              <w:rPr>
                <w:rFonts w:eastAsia="MS Mincho"/>
              </w:rPr>
              <w:t>15,66%</w:t>
            </w:r>
          </w:p>
        </w:tc>
        <w:tc>
          <w:tcPr>
            <w:tcW w:w="2920" w:type="dxa"/>
            <w:vAlign w:val="center"/>
          </w:tcPr>
          <w:p w14:paraId="083DEE9E" w14:textId="77777777" w:rsidR="00190AE9" w:rsidRPr="00190AE9" w:rsidDel="00407E4A" w:rsidRDefault="00190AE9" w:rsidP="00190AE9">
            <w:pPr>
              <w:contextualSpacing/>
              <w:jc w:val="center"/>
              <w:rPr>
                <w:rFonts w:eastAsia="MS Mincho"/>
              </w:rPr>
            </w:pPr>
            <w:r w:rsidRPr="00190AE9">
              <w:rPr>
                <w:color w:val="000000"/>
              </w:rPr>
              <w:t>21,99%</w:t>
            </w:r>
          </w:p>
        </w:tc>
      </w:tr>
      <w:tr w:rsidR="00190AE9" w:rsidRPr="00190AE9" w14:paraId="0D19AB91" w14:textId="77777777" w:rsidTr="006B2B2B">
        <w:trPr>
          <w:cantSplit/>
          <w:trHeight w:val="338"/>
        </w:trPr>
        <w:tc>
          <w:tcPr>
            <w:tcW w:w="567" w:type="dxa"/>
            <w:vAlign w:val="center"/>
          </w:tcPr>
          <w:p w14:paraId="1F32159D" w14:textId="77777777" w:rsidR="00190AE9" w:rsidRPr="00190AE9" w:rsidRDefault="00190AE9" w:rsidP="00190AE9">
            <w:pPr>
              <w:contextualSpacing/>
              <w:jc w:val="center"/>
              <w:rPr>
                <w:rFonts w:eastAsia="MS Mincho"/>
                <w:b/>
                <w:bCs/>
              </w:rPr>
            </w:pPr>
            <w:r w:rsidRPr="00190AE9">
              <w:rPr>
                <w:rFonts w:eastAsia="MS Mincho"/>
                <w:b/>
                <w:bCs/>
              </w:rPr>
              <w:t>4</w:t>
            </w:r>
          </w:p>
        </w:tc>
        <w:tc>
          <w:tcPr>
            <w:tcW w:w="5103" w:type="dxa"/>
            <w:vAlign w:val="center"/>
          </w:tcPr>
          <w:p w14:paraId="5F73DE22" w14:textId="77777777" w:rsidR="00190AE9" w:rsidRPr="00190AE9" w:rsidRDefault="00190AE9" w:rsidP="00190AE9">
            <w:pPr>
              <w:contextualSpacing/>
              <w:rPr>
                <w:rFonts w:eastAsia="MS Mincho"/>
              </w:rPr>
            </w:pPr>
            <w:r w:rsidRPr="00190AE9">
              <w:rPr>
                <w:rFonts w:eastAsia="MS Mincho"/>
              </w:rPr>
              <w:t>от 81 до 100 баллов, %</w:t>
            </w:r>
          </w:p>
        </w:tc>
        <w:tc>
          <w:tcPr>
            <w:tcW w:w="2920" w:type="dxa"/>
            <w:vAlign w:val="center"/>
          </w:tcPr>
          <w:p w14:paraId="7B1D9DBB" w14:textId="77777777" w:rsidR="00190AE9" w:rsidRPr="00190AE9" w:rsidRDefault="00190AE9" w:rsidP="00190AE9">
            <w:pPr>
              <w:contextualSpacing/>
              <w:jc w:val="center"/>
              <w:rPr>
                <w:rFonts w:eastAsia="MS Mincho"/>
                <w:highlight w:val="yellow"/>
              </w:rPr>
            </w:pPr>
            <w:r w:rsidRPr="00190AE9">
              <w:rPr>
                <w:rFonts w:eastAsia="MS Mincho"/>
              </w:rPr>
              <w:t>18,49</w:t>
            </w:r>
          </w:p>
        </w:tc>
        <w:tc>
          <w:tcPr>
            <w:tcW w:w="2920" w:type="dxa"/>
            <w:vAlign w:val="center"/>
          </w:tcPr>
          <w:p w14:paraId="3A3917E7" w14:textId="77777777" w:rsidR="00190AE9" w:rsidRPr="00190AE9" w:rsidRDefault="00190AE9" w:rsidP="00190AE9">
            <w:pPr>
              <w:contextualSpacing/>
              <w:jc w:val="center"/>
              <w:rPr>
                <w:rFonts w:eastAsia="MS Mincho"/>
                <w:highlight w:val="yellow"/>
              </w:rPr>
            </w:pPr>
            <w:r w:rsidRPr="00190AE9">
              <w:rPr>
                <w:rFonts w:eastAsia="MS Mincho"/>
              </w:rPr>
              <w:t>5,69%</w:t>
            </w:r>
          </w:p>
        </w:tc>
        <w:tc>
          <w:tcPr>
            <w:tcW w:w="2920" w:type="dxa"/>
            <w:vAlign w:val="center"/>
          </w:tcPr>
          <w:p w14:paraId="3B56D442" w14:textId="77777777" w:rsidR="00190AE9" w:rsidRPr="00190AE9" w:rsidRDefault="00190AE9" w:rsidP="00190AE9">
            <w:pPr>
              <w:contextualSpacing/>
              <w:jc w:val="center"/>
              <w:rPr>
                <w:rFonts w:eastAsia="MS Mincho"/>
              </w:rPr>
            </w:pPr>
            <w:r w:rsidRPr="00190AE9">
              <w:rPr>
                <w:color w:val="000000"/>
              </w:rPr>
              <w:t>12,05%</w:t>
            </w:r>
          </w:p>
        </w:tc>
      </w:tr>
      <w:tr w:rsidR="00190AE9" w:rsidRPr="00190AE9" w14:paraId="5352D7C8" w14:textId="77777777" w:rsidTr="006B2B2B">
        <w:trPr>
          <w:cantSplit/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78702" w14:textId="77777777" w:rsidR="00190AE9" w:rsidRPr="00190AE9" w:rsidRDefault="00190AE9" w:rsidP="00190AE9">
            <w:pPr>
              <w:contextualSpacing/>
              <w:jc w:val="center"/>
              <w:rPr>
                <w:rFonts w:eastAsia="MS Mincho"/>
                <w:b/>
                <w:bCs/>
              </w:rPr>
            </w:pPr>
            <w:r w:rsidRPr="00190AE9">
              <w:rPr>
                <w:rFonts w:eastAsia="MS Mincho"/>
                <w:b/>
                <w:bCs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2D71" w14:textId="77777777" w:rsidR="00190AE9" w:rsidRPr="00190AE9" w:rsidRDefault="00190AE9" w:rsidP="00190AE9">
            <w:pPr>
              <w:contextualSpacing/>
              <w:rPr>
                <w:rFonts w:eastAsia="MS Mincho"/>
              </w:rPr>
            </w:pPr>
            <w:r w:rsidRPr="00190AE9">
              <w:rPr>
                <w:rFonts w:eastAsia="MS Mincho"/>
              </w:rPr>
              <w:t>Средний тестовый балл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4075" w14:textId="77777777" w:rsidR="00190AE9" w:rsidRPr="00190AE9" w:rsidRDefault="00190AE9" w:rsidP="00190AE9">
            <w:pPr>
              <w:contextualSpacing/>
              <w:jc w:val="center"/>
              <w:rPr>
                <w:rFonts w:eastAsia="MS Mincho"/>
                <w:b/>
                <w:bCs/>
                <w:highlight w:val="yellow"/>
              </w:rPr>
            </w:pPr>
            <w:r w:rsidRPr="00190AE9">
              <w:rPr>
                <w:b/>
                <w:bCs/>
              </w:rPr>
              <w:t>59,3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C4BC" w14:textId="77777777" w:rsidR="00190AE9" w:rsidRPr="00190AE9" w:rsidRDefault="00190AE9" w:rsidP="00190AE9">
            <w:pPr>
              <w:contextualSpacing/>
              <w:jc w:val="center"/>
              <w:rPr>
                <w:rFonts w:eastAsia="MS Mincho"/>
                <w:b/>
                <w:bCs/>
                <w:highlight w:val="yellow"/>
              </w:rPr>
            </w:pPr>
            <w:r w:rsidRPr="00190AE9">
              <w:rPr>
                <w:rFonts w:eastAsia="MS Mincho"/>
                <w:b/>
                <w:bCs/>
              </w:rPr>
              <w:t>52,6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44048" w14:textId="77777777" w:rsidR="00190AE9" w:rsidRPr="00190AE9" w:rsidRDefault="00190AE9" w:rsidP="00190AE9">
            <w:pPr>
              <w:contextualSpacing/>
              <w:jc w:val="center"/>
              <w:rPr>
                <w:rFonts w:eastAsia="MS Mincho"/>
              </w:rPr>
            </w:pPr>
            <w:r w:rsidRPr="00190AE9">
              <w:rPr>
                <w:b/>
                <w:bCs/>
                <w:color w:val="000000"/>
              </w:rPr>
              <w:t>57,8</w:t>
            </w:r>
          </w:p>
        </w:tc>
      </w:tr>
    </w:tbl>
    <w:p w14:paraId="70EC09A5" w14:textId="77777777" w:rsidR="003E43E8" w:rsidRPr="00190AE9" w:rsidRDefault="003E43E8" w:rsidP="003E43E8">
      <w:pPr>
        <w:keepNext/>
        <w:keepLines/>
        <w:numPr>
          <w:ilvl w:val="1"/>
          <w:numId w:val="0"/>
        </w:numPr>
        <w:spacing w:before="40"/>
        <w:jc w:val="center"/>
        <w:outlineLvl w:val="1"/>
        <w:rPr>
          <w:rFonts w:eastAsia="SimSun"/>
          <w:b/>
          <w:bCs/>
          <w:color w:val="365F91"/>
          <w:sz w:val="28"/>
          <w:szCs w:val="28"/>
          <w:lang w:val="x-none"/>
        </w:rPr>
      </w:pPr>
      <w:r w:rsidRPr="00190AE9">
        <w:rPr>
          <w:rFonts w:eastAsia="SimSun"/>
          <w:b/>
          <w:bCs/>
          <w:sz w:val="28"/>
          <w:szCs w:val="28"/>
          <w:lang w:val="x-none"/>
        </w:rPr>
        <w:lastRenderedPageBreak/>
        <w:t xml:space="preserve">РАЗДЕЛ 2. ОСНОВНЫЕ РЕЗУЛЬТАТЫ ЕГЭ ПО </w:t>
      </w:r>
      <w:r w:rsidRPr="00190AE9">
        <w:rPr>
          <w:rFonts w:eastAsia="SimSun"/>
          <w:b/>
          <w:bCs/>
          <w:sz w:val="28"/>
          <w:szCs w:val="28"/>
        </w:rPr>
        <w:t>ЛИТЕРАТУРЕ</w:t>
      </w:r>
    </w:p>
    <w:p w14:paraId="2A3AE36C" w14:textId="77777777" w:rsidR="003E43E8" w:rsidRPr="00190AE9" w:rsidRDefault="003E43E8" w:rsidP="003E43E8">
      <w:pPr>
        <w:keepNext/>
        <w:keepLines/>
        <w:numPr>
          <w:ilvl w:val="0"/>
          <w:numId w:val="2"/>
        </w:numPr>
        <w:spacing w:before="200"/>
        <w:outlineLvl w:val="2"/>
        <w:rPr>
          <w:rFonts w:eastAsia="SimSun"/>
          <w:vanish/>
          <w:sz w:val="28"/>
        </w:rPr>
      </w:pPr>
    </w:p>
    <w:p w14:paraId="58D92652" w14:textId="3033700A" w:rsidR="003E43E8" w:rsidRDefault="003E43E8" w:rsidP="003E43E8">
      <w:pPr>
        <w:keepNext/>
        <w:keepLines/>
        <w:tabs>
          <w:tab w:val="left" w:pos="142"/>
        </w:tabs>
        <w:jc w:val="center"/>
        <w:outlineLvl w:val="2"/>
        <w:rPr>
          <w:rFonts w:eastAsia="SimSun"/>
          <w:b/>
          <w:bCs/>
          <w:sz w:val="28"/>
          <w:lang w:val="x-none"/>
        </w:rPr>
      </w:pPr>
      <w:r w:rsidRPr="00190AE9">
        <w:rPr>
          <w:rFonts w:eastAsia="SimSun"/>
          <w:b/>
          <w:bCs/>
          <w:sz w:val="28"/>
          <w:lang w:val="x-none"/>
        </w:rPr>
        <w:t xml:space="preserve">Диаграмма распределения тестовых баллов </w:t>
      </w:r>
      <w:r w:rsidRPr="00190AE9">
        <w:rPr>
          <w:rFonts w:eastAsia="SimSun"/>
          <w:b/>
          <w:bCs/>
          <w:sz w:val="28"/>
        </w:rPr>
        <w:t xml:space="preserve">участников ЕГЭ </w:t>
      </w:r>
      <w:r w:rsidRPr="00190AE9">
        <w:rPr>
          <w:rFonts w:eastAsia="SimSun"/>
          <w:b/>
          <w:bCs/>
          <w:sz w:val="28"/>
          <w:lang w:val="x-none"/>
        </w:rPr>
        <w:t>по предмету в 2025 г.</w:t>
      </w:r>
    </w:p>
    <w:p w14:paraId="1C309D39" w14:textId="77777777" w:rsidR="003E43E8" w:rsidRDefault="003E43E8" w:rsidP="00111ABE">
      <w:pPr>
        <w:keepNext/>
        <w:keepLines/>
        <w:tabs>
          <w:tab w:val="left" w:pos="142"/>
        </w:tabs>
        <w:jc w:val="center"/>
        <w:outlineLvl w:val="2"/>
        <w:rPr>
          <w:rFonts w:eastAsia="SimSun"/>
          <w:b/>
          <w:bCs/>
          <w:sz w:val="28"/>
          <w:lang w:val="x-none"/>
        </w:rPr>
      </w:pPr>
    </w:p>
    <w:p w14:paraId="443E6EC9" w14:textId="33085E6F" w:rsidR="003E43E8" w:rsidRDefault="003E43E8" w:rsidP="00111ABE">
      <w:pPr>
        <w:keepNext/>
        <w:keepLines/>
        <w:tabs>
          <w:tab w:val="left" w:pos="142"/>
        </w:tabs>
        <w:jc w:val="center"/>
        <w:outlineLvl w:val="2"/>
        <w:rPr>
          <w:rFonts w:eastAsia="SimSun"/>
          <w:b/>
          <w:bCs/>
          <w:sz w:val="28"/>
          <w:lang w:val="x-none"/>
        </w:rPr>
      </w:pPr>
      <w:r w:rsidRPr="00190AE9">
        <w:rPr>
          <w:noProof/>
        </w:rPr>
        <w:drawing>
          <wp:inline distT="0" distB="0" distL="0" distR="0" wp14:anchorId="631BA35C" wp14:editId="3E30D217">
            <wp:extent cx="6727190" cy="2620645"/>
            <wp:effectExtent l="0" t="0" r="0" b="825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84C25CDF-3FA6-C4F3-7D3E-5F9891794D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A4CCEA8" w14:textId="77777777" w:rsidR="003E43E8" w:rsidRDefault="003E43E8" w:rsidP="00111ABE">
      <w:pPr>
        <w:keepNext/>
        <w:keepLines/>
        <w:tabs>
          <w:tab w:val="left" w:pos="142"/>
        </w:tabs>
        <w:jc w:val="center"/>
        <w:outlineLvl w:val="2"/>
        <w:rPr>
          <w:rFonts w:eastAsia="SimSun"/>
          <w:b/>
          <w:bCs/>
          <w:sz w:val="28"/>
          <w:lang w:val="x-none"/>
        </w:rPr>
      </w:pPr>
    </w:p>
    <w:p w14:paraId="230AD076" w14:textId="77777777" w:rsidR="003E43E8" w:rsidRDefault="003E43E8" w:rsidP="00111ABE">
      <w:pPr>
        <w:keepNext/>
        <w:keepLines/>
        <w:tabs>
          <w:tab w:val="left" w:pos="142"/>
        </w:tabs>
        <w:jc w:val="center"/>
        <w:outlineLvl w:val="2"/>
        <w:rPr>
          <w:rFonts w:eastAsia="SimSun"/>
          <w:b/>
          <w:bCs/>
          <w:sz w:val="28"/>
          <w:lang w:val="x-none"/>
        </w:rPr>
      </w:pPr>
    </w:p>
    <w:p w14:paraId="137BB9CC" w14:textId="0FA0B34A" w:rsidR="00111ABE" w:rsidRDefault="00190AE9" w:rsidP="00111ABE">
      <w:pPr>
        <w:keepNext/>
        <w:keepLines/>
        <w:tabs>
          <w:tab w:val="left" w:pos="142"/>
        </w:tabs>
        <w:jc w:val="center"/>
        <w:outlineLvl w:val="2"/>
        <w:rPr>
          <w:rFonts w:eastAsia="SimSun"/>
          <w:b/>
          <w:bCs/>
          <w:sz w:val="28"/>
        </w:rPr>
      </w:pPr>
      <w:r w:rsidRPr="00190AE9">
        <w:rPr>
          <w:rFonts w:eastAsia="SimSun"/>
          <w:b/>
          <w:bCs/>
          <w:sz w:val="28"/>
          <w:lang w:val="x-none"/>
        </w:rPr>
        <w:t xml:space="preserve">Результаты </w:t>
      </w:r>
      <w:r w:rsidRPr="00190AE9">
        <w:rPr>
          <w:rFonts w:eastAsia="SimSun"/>
          <w:b/>
          <w:bCs/>
          <w:sz w:val="28"/>
        </w:rPr>
        <w:t xml:space="preserve">ЕГЭ по литературе </w:t>
      </w:r>
      <w:r w:rsidRPr="00190AE9">
        <w:rPr>
          <w:rFonts w:eastAsia="SimSun"/>
          <w:b/>
          <w:bCs/>
          <w:sz w:val="28"/>
          <w:lang w:val="x-none"/>
        </w:rPr>
        <w:t>по группам участников экзамена с различным уровнем подготовки</w:t>
      </w:r>
      <w:r w:rsidR="00F07E03">
        <w:rPr>
          <w:rFonts w:eastAsia="SimSun"/>
          <w:b/>
          <w:bCs/>
          <w:sz w:val="28"/>
        </w:rPr>
        <w:t xml:space="preserve"> </w:t>
      </w:r>
    </w:p>
    <w:p w14:paraId="2FB2E9BD" w14:textId="3C9BD296" w:rsidR="00190AE9" w:rsidRDefault="00F07E03" w:rsidP="00111ABE">
      <w:pPr>
        <w:keepNext/>
        <w:keepLines/>
        <w:tabs>
          <w:tab w:val="left" w:pos="142"/>
        </w:tabs>
        <w:jc w:val="center"/>
        <w:outlineLvl w:val="2"/>
        <w:rPr>
          <w:rFonts w:eastAsia="SimSun"/>
          <w:b/>
          <w:bCs/>
          <w:sz w:val="28"/>
        </w:rPr>
      </w:pPr>
      <w:r>
        <w:rPr>
          <w:rFonts w:eastAsia="SimSun"/>
          <w:b/>
          <w:bCs/>
          <w:sz w:val="28"/>
        </w:rPr>
        <w:t>в сравнении по АТЕ</w:t>
      </w:r>
    </w:p>
    <w:p w14:paraId="40EA9065" w14:textId="77777777" w:rsidR="00111ABE" w:rsidRPr="00F07E03" w:rsidRDefault="00111ABE" w:rsidP="00111ABE">
      <w:pPr>
        <w:keepNext/>
        <w:keepLines/>
        <w:tabs>
          <w:tab w:val="left" w:pos="142"/>
        </w:tabs>
        <w:jc w:val="center"/>
        <w:outlineLvl w:val="2"/>
        <w:rPr>
          <w:rFonts w:eastAsia="SimSun"/>
          <w:b/>
          <w:bCs/>
          <w:sz w:val="28"/>
        </w:rPr>
      </w:pPr>
    </w:p>
    <w:tbl>
      <w:tblPr>
        <w:tblW w:w="14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15"/>
        <w:gridCol w:w="1560"/>
        <w:gridCol w:w="2197"/>
        <w:gridCol w:w="2197"/>
        <w:gridCol w:w="2197"/>
        <w:gridCol w:w="2197"/>
      </w:tblGrid>
      <w:tr w:rsidR="00190AE9" w:rsidRPr="00190AE9" w14:paraId="2C2E3146" w14:textId="77777777" w:rsidTr="006B2B2B">
        <w:trPr>
          <w:cantSplit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8CD7E7D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515" w:type="dxa"/>
            <w:vMerge w:val="restart"/>
            <w:shd w:val="clear" w:color="auto" w:fill="auto"/>
            <w:vAlign w:val="center"/>
          </w:tcPr>
          <w:p w14:paraId="3E7A545B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Наименование АТЕ</w:t>
            </w:r>
          </w:p>
        </w:tc>
        <w:tc>
          <w:tcPr>
            <w:tcW w:w="1560" w:type="dxa"/>
            <w:vMerge w:val="restart"/>
            <w:vAlign w:val="center"/>
          </w:tcPr>
          <w:p w14:paraId="760303D1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Количество участников, чел.</w:t>
            </w:r>
          </w:p>
        </w:tc>
        <w:tc>
          <w:tcPr>
            <w:tcW w:w="8788" w:type="dxa"/>
            <w:gridSpan w:val="4"/>
            <w:shd w:val="clear" w:color="auto" w:fill="auto"/>
            <w:vAlign w:val="center"/>
          </w:tcPr>
          <w:p w14:paraId="6CB6642E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Доля участников, получивших тестовый балл</w:t>
            </w:r>
          </w:p>
        </w:tc>
      </w:tr>
      <w:tr w:rsidR="00190AE9" w:rsidRPr="00190AE9" w14:paraId="5F6A71C8" w14:textId="77777777" w:rsidTr="006B2B2B">
        <w:trPr>
          <w:cantSplit/>
          <w:trHeight w:val="878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14:paraId="032507F3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3EAEADA0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4E479D61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2C6D834E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ниже минимального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005324DA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от минимального до 60 баллов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10B966B0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от 61 до 80 баллов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33A516DA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от 81 до 100 баллов</w:t>
            </w:r>
          </w:p>
        </w:tc>
      </w:tr>
      <w:tr w:rsidR="00190AE9" w:rsidRPr="00190AE9" w14:paraId="3CEE015E" w14:textId="77777777" w:rsidTr="006B2B2B">
        <w:trPr>
          <w:cantSplit/>
          <w:trHeight w:val="20"/>
        </w:trPr>
        <w:tc>
          <w:tcPr>
            <w:tcW w:w="567" w:type="dxa"/>
            <w:shd w:val="clear" w:color="auto" w:fill="auto"/>
          </w:tcPr>
          <w:p w14:paraId="119BE7BE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5160E96" w14:textId="77777777" w:rsidR="00190AE9" w:rsidRPr="00190AE9" w:rsidRDefault="00190AE9" w:rsidP="00190AE9">
            <w:pPr>
              <w:contextualSpacing/>
              <w:jc w:val="both"/>
              <w:rPr>
                <w:lang w:eastAsia="en-US"/>
              </w:rPr>
            </w:pPr>
            <w:r w:rsidRPr="00190AE9">
              <w:rPr>
                <w:rFonts w:eastAsia="Times New Roman"/>
                <w:lang w:eastAsia="en-US"/>
              </w:rPr>
              <w:t>Бахчисарайский район</w:t>
            </w:r>
          </w:p>
        </w:tc>
        <w:tc>
          <w:tcPr>
            <w:tcW w:w="1560" w:type="dxa"/>
            <w:vAlign w:val="center"/>
          </w:tcPr>
          <w:p w14:paraId="5A3A4A8F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b/>
                <w:bCs/>
                <w:color w:val="000000"/>
                <w:lang w:eastAsia="en-US"/>
              </w:rPr>
              <w:t>21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094B4763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4,76%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27FE68F9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61,90%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660DE149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19,05%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3D889CA3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14,29%</w:t>
            </w:r>
          </w:p>
        </w:tc>
      </w:tr>
      <w:tr w:rsidR="00190AE9" w:rsidRPr="00190AE9" w14:paraId="63F1E39D" w14:textId="77777777" w:rsidTr="006B2B2B">
        <w:trPr>
          <w:cantSplit/>
          <w:trHeight w:val="243"/>
        </w:trPr>
        <w:tc>
          <w:tcPr>
            <w:tcW w:w="567" w:type="dxa"/>
            <w:shd w:val="clear" w:color="auto" w:fill="auto"/>
          </w:tcPr>
          <w:p w14:paraId="11B7390F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2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D14B9FC" w14:textId="77777777" w:rsidR="00190AE9" w:rsidRPr="00190AE9" w:rsidRDefault="00190AE9" w:rsidP="00190AE9">
            <w:pPr>
              <w:contextualSpacing/>
              <w:jc w:val="both"/>
              <w:rPr>
                <w:lang w:eastAsia="en-US"/>
              </w:rPr>
            </w:pPr>
            <w:r w:rsidRPr="00190AE9">
              <w:rPr>
                <w:rFonts w:eastAsia="Times New Roman"/>
                <w:lang w:eastAsia="en-US"/>
              </w:rPr>
              <w:t>Белогорский район</w:t>
            </w:r>
          </w:p>
        </w:tc>
        <w:tc>
          <w:tcPr>
            <w:tcW w:w="1560" w:type="dxa"/>
            <w:vAlign w:val="center"/>
          </w:tcPr>
          <w:p w14:paraId="5F2FC19A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46230E9B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0,00%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49F42C18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83,33%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374C821D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8,33%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0D2873DF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8,33%</w:t>
            </w:r>
          </w:p>
        </w:tc>
      </w:tr>
      <w:tr w:rsidR="00190AE9" w:rsidRPr="00190AE9" w14:paraId="6D301F17" w14:textId="77777777" w:rsidTr="006B2B2B">
        <w:trPr>
          <w:cantSplit/>
          <w:trHeight w:val="243"/>
        </w:trPr>
        <w:tc>
          <w:tcPr>
            <w:tcW w:w="567" w:type="dxa"/>
            <w:shd w:val="clear" w:color="auto" w:fill="auto"/>
          </w:tcPr>
          <w:p w14:paraId="51B5E150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3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991ADC0" w14:textId="77777777" w:rsidR="00190AE9" w:rsidRPr="00190AE9" w:rsidRDefault="00190AE9" w:rsidP="00190AE9">
            <w:pPr>
              <w:contextualSpacing/>
              <w:jc w:val="both"/>
              <w:rPr>
                <w:rFonts w:eastAsia="Times New Roman"/>
                <w:lang w:eastAsia="en-US"/>
              </w:rPr>
            </w:pPr>
            <w:r w:rsidRPr="00190AE9">
              <w:rPr>
                <w:rFonts w:eastAsia="Times New Roman"/>
                <w:lang w:eastAsia="en-US"/>
              </w:rPr>
              <w:t>Джанкойский район</w:t>
            </w:r>
          </w:p>
        </w:tc>
        <w:tc>
          <w:tcPr>
            <w:tcW w:w="1560" w:type="dxa"/>
            <w:vAlign w:val="center"/>
          </w:tcPr>
          <w:p w14:paraId="74C389F8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0C90EC87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0,00%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2ECEAD11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66,67%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49D23D97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0,00%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2191B096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33,33%</w:t>
            </w:r>
          </w:p>
        </w:tc>
      </w:tr>
      <w:tr w:rsidR="00190AE9" w:rsidRPr="00190AE9" w14:paraId="0E551485" w14:textId="77777777" w:rsidTr="006B2B2B">
        <w:trPr>
          <w:cantSplit/>
          <w:trHeight w:val="243"/>
        </w:trPr>
        <w:tc>
          <w:tcPr>
            <w:tcW w:w="567" w:type="dxa"/>
            <w:shd w:val="clear" w:color="auto" w:fill="auto"/>
          </w:tcPr>
          <w:p w14:paraId="6A25A2D3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4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0E46107" w14:textId="77777777" w:rsidR="00190AE9" w:rsidRPr="00190AE9" w:rsidRDefault="00190AE9" w:rsidP="00190AE9">
            <w:pPr>
              <w:contextualSpacing/>
              <w:jc w:val="both"/>
              <w:rPr>
                <w:rFonts w:eastAsia="Times New Roman"/>
                <w:lang w:eastAsia="en-US"/>
              </w:rPr>
            </w:pPr>
            <w:r w:rsidRPr="00190AE9">
              <w:rPr>
                <w:rFonts w:eastAsia="Times New Roman"/>
                <w:lang w:eastAsia="en-US"/>
              </w:rPr>
              <w:t>Кировский район</w:t>
            </w:r>
          </w:p>
        </w:tc>
        <w:tc>
          <w:tcPr>
            <w:tcW w:w="1560" w:type="dxa"/>
            <w:vAlign w:val="center"/>
          </w:tcPr>
          <w:p w14:paraId="146B245C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b/>
                <w:bCs/>
                <w:color w:val="000000"/>
                <w:lang w:eastAsia="en-US"/>
              </w:rPr>
              <w:t>9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6D5E9697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0,00%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60C40F65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77,78%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5C8F8F26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22,22%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0A738F82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0,00%</w:t>
            </w:r>
          </w:p>
        </w:tc>
      </w:tr>
      <w:tr w:rsidR="00190AE9" w:rsidRPr="00190AE9" w14:paraId="406A66E1" w14:textId="77777777" w:rsidTr="006B2B2B">
        <w:trPr>
          <w:cantSplit/>
          <w:trHeight w:val="243"/>
        </w:trPr>
        <w:tc>
          <w:tcPr>
            <w:tcW w:w="567" w:type="dxa"/>
            <w:shd w:val="clear" w:color="auto" w:fill="auto"/>
          </w:tcPr>
          <w:p w14:paraId="7100DED2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5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9711A72" w14:textId="77777777" w:rsidR="00190AE9" w:rsidRPr="00190AE9" w:rsidRDefault="00190AE9" w:rsidP="00190AE9">
            <w:pPr>
              <w:contextualSpacing/>
              <w:jc w:val="both"/>
              <w:rPr>
                <w:rFonts w:eastAsia="Times New Roman"/>
                <w:lang w:eastAsia="en-US"/>
              </w:rPr>
            </w:pPr>
            <w:r w:rsidRPr="00190AE9">
              <w:rPr>
                <w:rFonts w:eastAsia="Times New Roman"/>
                <w:lang w:eastAsia="en-US"/>
              </w:rPr>
              <w:t>Красногвардейский район</w:t>
            </w:r>
          </w:p>
        </w:tc>
        <w:tc>
          <w:tcPr>
            <w:tcW w:w="1560" w:type="dxa"/>
            <w:vAlign w:val="center"/>
          </w:tcPr>
          <w:p w14:paraId="13106082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b/>
                <w:bCs/>
                <w:color w:val="000000"/>
                <w:lang w:eastAsia="en-US"/>
              </w:rPr>
              <w:t>22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76530D93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4,55%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6B3CC300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68,18%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1511C7EB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18,18%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662F5205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9,09%</w:t>
            </w:r>
          </w:p>
        </w:tc>
      </w:tr>
      <w:tr w:rsidR="00190AE9" w:rsidRPr="00190AE9" w14:paraId="4A0BCA63" w14:textId="77777777" w:rsidTr="006B2B2B">
        <w:trPr>
          <w:cantSplit/>
          <w:trHeight w:val="243"/>
        </w:trPr>
        <w:tc>
          <w:tcPr>
            <w:tcW w:w="567" w:type="dxa"/>
            <w:shd w:val="clear" w:color="auto" w:fill="auto"/>
          </w:tcPr>
          <w:p w14:paraId="4CF99024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lastRenderedPageBreak/>
              <w:t>6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1D1B9D15" w14:textId="77777777" w:rsidR="00190AE9" w:rsidRPr="00190AE9" w:rsidRDefault="00190AE9" w:rsidP="00190AE9">
            <w:pPr>
              <w:contextualSpacing/>
              <w:jc w:val="both"/>
              <w:rPr>
                <w:rFonts w:eastAsia="Times New Roman"/>
                <w:lang w:eastAsia="en-US"/>
              </w:rPr>
            </w:pPr>
            <w:r w:rsidRPr="00190AE9">
              <w:rPr>
                <w:rFonts w:eastAsia="Times New Roman"/>
                <w:lang w:eastAsia="en-US"/>
              </w:rPr>
              <w:t>Красноперекопский район</w:t>
            </w:r>
          </w:p>
        </w:tc>
        <w:tc>
          <w:tcPr>
            <w:tcW w:w="1560" w:type="dxa"/>
            <w:vAlign w:val="center"/>
          </w:tcPr>
          <w:p w14:paraId="4765E69A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2B4C6FB9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0,00%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2E66D484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50,00%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39F38A4B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25,00%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4F0D3DE1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25,00%</w:t>
            </w:r>
          </w:p>
        </w:tc>
      </w:tr>
      <w:tr w:rsidR="00190AE9" w:rsidRPr="00190AE9" w14:paraId="42DD62D8" w14:textId="77777777" w:rsidTr="006B2B2B">
        <w:trPr>
          <w:cantSplit/>
          <w:trHeight w:val="243"/>
        </w:trPr>
        <w:tc>
          <w:tcPr>
            <w:tcW w:w="567" w:type="dxa"/>
            <w:shd w:val="clear" w:color="auto" w:fill="auto"/>
          </w:tcPr>
          <w:p w14:paraId="41601626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7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1E3E9602" w14:textId="77777777" w:rsidR="00190AE9" w:rsidRPr="00190AE9" w:rsidRDefault="00190AE9" w:rsidP="00190AE9">
            <w:pPr>
              <w:contextualSpacing/>
              <w:jc w:val="both"/>
              <w:rPr>
                <w:rFonts w:eastAsia="Times New Roman"/>
                <w:lang w:eastAsia="en-US"/>
              </w:rPr>
            </w:pPr>
            <w:r w:rsidRPr="00190AE9">
              <w:rPr>
                <w:rFonts w:eastAsia="Times New Roman"/>
                <w:lang w:eastAsia="en-US"/>
              </w:rPr>
              <w:t>Ленинский район</w:t>
            </w:r>
          </w:p>
        </w:tc>
        <w:tc>
          <w:tcPr>
            <w:tcW w:w="1560" w:type="dxa"/>
            <w:vAlign w:val="center"/>
          </w:tcPr>
          <w:p w14:paraId="620D9B46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3F0AB062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0,00%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181D8548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71,43%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3F8EE14A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21,43%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6765AE52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7,14%</w:t>
            </w:r>
          </w:p>
        </w:tc>
      </w:tr>
      <w:tr w:rsidR="00190AE9" w:rsidRPr="00190AE9" w14:paraId="1B7B63D0" w14:textId="77777777" w:rsidTr="006B2B2B">
        <w:trPr>
          <w:cantSplit/>
          <w:trHeight w:val="243"/>
        </w:trPr>
        <w:tc>
          <w:tcPr>
            <w:tcW w:w="567" w:type="dxa"/>
            <w:shd w:val="clear" w:color="auto" w:fill="auto"/>
          </w:tcPr>
          <w:p w14:paraId="4225D741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8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0BFA9D6" w14:textId="77777777" w:rsidR="00190AE9" w:rsidRPr="00190AE9" w:rsidRDefault="00190AE9" w:rsidP="00190AE9">
            <w:pPr>
              <w:contextualSpacing/>
              <w:jc w:val="both"/>
              <w:rPr>
                <w:rFonts w:eastAsia="Times New Roman"/>
                <w:lang w:eastAsia="en-US"/>
              </w:rPr>
            </w:pPr>
            <w:r w:rsidRPr="00190AE9">
              <w:rPr>
                <w:rFonts w:eastAsia="Times New Roman"/>
                <w:lang w:eastAsia="en-US"/>
              </w:rPr>
              <w:t>Нижнегорский район</w:t>
            </w:r>
          </w:p>
        </w:tc>
        <w:tc>
          <w:tcPr>
            <w:tcW w:w="1560" w:type="dxa"/>
            <w:vAlign w:val="center"/>
          </w:tcPr>
          <w:p w14:paraId="13E34CB0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b/>
                <w:bCs/>
                <w:color w:val="000000"/>
                <w:lang w:eastAsia="en-US"/>
              </w:rPr>
              <w:t>15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1201BC87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6,67%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67AA508C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80,00%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0BE0EBF8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6,67%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4EC94C27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6,67%</w:t>
            </w:r>
          </w:p>
        </w:tc>
      </w:tr>
      <w:tr w:rsidR="00190AE9" w:rsidRPr="00190AE9" w14:paraId="4EB3BADA" w14:textId="77777777" w:rsidTr="006B2B2B">
        <w:trPr>
          <w:cantSplit/>
          <w:trHeight w:val="243"/>
        </w:trPr>
        <w:tc>
          <w:tcPr>
            <w:tcW w:w="567" w:type="dxa"/>
            <w:shd w:val="clear" w:color="auto" w:fill="auto"/>
          </w:tcPr>
          <w:p w14:paraId="67B0EEC3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9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9C4A4A1" w14:textId="77777777" w:rsidR="00190AE9" w:rsidRPr="00190AE9" w:rsidRDefault="00190AE9" w:rsidP="00190AE9">
            <w:pPr>
              <w:contextualSpacing/>
              <w:jc w:val="both"/>
              <w:rPr>
                <w:rFonts w:eastAsia="Times New Roman"/>
                <w:lang w:eastAsia="en-US"/>
              </w:rPr>
            </w:pPr>
            <w:r w:rsidRPr="00190AE9">
              <w:rPr>
                <w:rFonts w:eastAsia="Times New Roman"/>
                <w:lang w:eastAsia="en-US"/>
              </w:rPr>
              <w:t>Первомайский район</w:t>
            </w:r>
          </w:p>
        </w:tc>
        <w:tc>
          <w:tcPr>
            <w:tcW w:w="1560" w:type="dxa"/>
            <w:vAlign w:val="center"/>
          </w:tcPr>
          <w:p w14:paraId="57EC7CA5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26769CB6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0,00%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2F66B2A2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75,00%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11DFB364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12,50%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4DF1C231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12,50%</w:t>
            </w:r>
          </w:p>
        </w:tc>
      </w:tr>
      <w:tr w:rsidR="00190AE9" w:rsidRPr="00190AE9" w14:paraId="662B26E4" w14:textId="77777777" w:rsidTr="006B2B2B">
        <w:trPr>
          <w:cantSplit/>
          <w:trHeight w:val="243"/>
        </w:trPr>
        <w:tc>
          <w:tcPr>
            <w:tcW w:w="567" w:type="dxa"/>
            <w:shd w:val="clear" w:color="auto" w:fill="auto"/>
          </w:tcPr>
          <w:p w14:paraId="601409FF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10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BD05C71" w14:textId="77777777" w:rsidR="00190AE9" w:rsidRPr="00190AE9" w:rsidRDefault="00190AE9" w:rsidP="00190AE9">
            <w:pPr>
              <w:contextualSpacing/>
              <w:jc w:val="both"/>
              <w:rPr>
                <w:rFonts w:eastAsia="Times New Roman"/>
                <w:lang w:eastAsia="en-US"/>
              </w:rPr>
            </w:pPr>
            <w:r w:rsidRPr="00190AE9">
              <w:rPr>
                <w:rFonts w:eastAsia="Times New Roman"/>
                <w:lang w:eastAsia="en-US"/>
              </w:rPr>
              <w:t>Раздольненский район</w:t>
            </w:r>
          </w:p>
        </w:tc>
        <w:tc>
          <w:tcPr>
            <w:tcW w:w="1560" w:type="dxa"/>
            <w:vAlign w:val="center"/>
          </w:tcPr>
          <w:p w14:paraId="03774EF8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131D3393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0,00%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625039B6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60,00%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3AC2D482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20,00%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5F5F4D73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20,00%</w:t>
            </w:r>
          </w:p>
        </w:tc>
      </w:tr>
      <w:tr w:rsidR="00190AE9" w:rsidRPr="00190AE9" w14:paraId="0FF51C4B" w14:textId="77777777" w:rsidTr="006B2B2B">
        <w:trPr>
          <w:cantSplit/>
          <w:trHeight w:val="243"/>
        </w:trPr>
        <w:tc>
          <w:tcPr>
            <w:tcW w:w="567" w:type="dxa"/>
            <w:shd w:val="clear" w:color="auto" w:fill="auto"/>
          </w:tcPr>
          <w:p w14:paraId="207FEB2C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11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666DB180" w14:textId="77777777" w:rsidR="00190AE9" w:rsidRPr="00190AE9" w:rsidRDefault="00190AE9" w:rsidP="00190AE9">
            <w:pPr>
              <w:contextualSpacing/>
              <w:jc w:val="both"/>
              <w:rPr>
                <w:rFonts w:eastAsia="Times New Roman"/>
                <w:lang w:eastAsia="en-US"/>
              </w:rPr>
            </w:pPr>
            <w:r w:rsidRPr="00190AE9">
              <w:rPr>
                <w:rFonts w:eastAsia="Times New Roman"/>
                <w:lang w:eastAsia="en-US"/>
              </w:rPr>
              <w:t>Сакский район</w:t>
            </w:r>
          </w:p>
        </w:tc>
        <w:tc>
          <w:tcPr>
            <w:tcW w:w="1560" w:type="dxa"/>
            <w:vAlign w:val="center"/>
          </w:tcPr>
          <w:p w14:paraId="193F7663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b/>
                <w:bCs/>
                <w:color w:val="000000"/>
                <w:lang w:eastAsia="en-US"/>
              </w:rPr>
              <w:t>23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32AD633F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4,35%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40C532F7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69,57%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684107B8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17,39%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21D1FD74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8,70%</w:t>
            </w:r>
          </w:p>
        </w:tc>
      </w:tr>
      <w:tr w:rsidR="00190AE9" w:rsidRPr="00190AE9" w14:paraId="762867D2" w14:textId="77777777" w:rsidTr="006B2B2B">
        <w:trPr>
          <w:cantSplit/>
          <w:trHeight w:val="243"/>
        </w:trPr>
        <w:tc>
          <w:tcPr>
            <w:tcW w:w="567" w:type="dxa"/>
            <w:shd w:val="clear" w:color="auto" w:fill="auto"/>
          </w:tcPr>
          <w:p w14:paraId="494B11DB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12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FF8E9A1" w14:textId="77777777" w:rsidR="00190AE9" w:rsidRPr="00190AE9" w:rsidRDefault="00190AE9" w:rsidP="00190AE9">
            <w:pPr>
              <w:contextualSpacing/>
              <w:jc w:val="both"/>
              <w:rPr>
                <w:rFonts w:eastAsia="Times New Roman"/>
                <w:lang w:eastAsia="en-US"/>
              </w:rPr>
            </w:pPr>
            <w:r w:rsidRPr="00190AE9">
              <w:rPr>
                <w:rFonts w:eastAsia="Times New Roman"/>
                <w:lang w:eastAsia="en-US"/>
              </w:rPr>
              <w:t>Симферопольский район</w:t>
            </w:r>
          </w:p>
        </w:tc>
        <w:tc>
          <w:tcPr>
            <w:tcW w:w="1560" w:type="dxa"/>
            <w:vAlign w:val="center"/>
          </w:tcPr>
          <w:p w14:paraId="6B27B4FB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b/>
                <w:bCs/>
                <w:color w:val="000000"/>
                <w:lang w:eastAsia="en-US"/>
              </w:rPr>
              <w:t>47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6D56E5CF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4,26%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39BB344E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61,70%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5DD262C9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23,40%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6B2499AD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10,64%</w:t>
            </w:r>
          </w:p>
        </w:tc>
      </w:tr>
      <w:tr w:rsidR="00190AE9" w:rsidRPr="00190AE9" w14:paraId="6A57C2DE" w14:textId="77777777" w:rsidTr="006B2B2B">
        <w:trPr>
          <w:cantSplit/>
          <w:trHeight w:val="243"/>
        </w:trPr>
        <w:tc>
          <w:tcPr>
            <w:tcW w:w="567" w:type="dxa"/>
            <w:shd w:val="clear" w:color="auto" w:fill="auto"/>
          </w:tcPr>
          <w:p w14:paraId="0723EBBD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13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8175C4C" w14:textId="77777777" w:rsidR="00190AE9" w:rsidRPr="00190AE9" w:rsidRDefault="00190AE9" w:rsidP="00190AE9">
            <w:pPr>
              <w:contextualSpacing/>
              <w:jc w:val="both"/>
              <w:rPr>
                <w:rFonts w:eastAsia="Times New Roman"/>
                <w:lang w:eastAsia="en-US"/>
              </w:rPr>
            </w:pPr>
            <w:r w:rsidRPr="00190AE9">
              <w:rPr>
                <w:rFonts w:eastAsia="Times New Roman"/>
                <w:lang w:eastAsia="en-US"/>
              </w:rPr>
              <w:t>Советский район</w:t>
            </w:r>
          </w:p>
        </w:tc>
        <w:tc>
          <w:tcPr>
            <w:tcW w:w="1560" w:type="dxa"/>
            <w:vAlign w:val="center"/>
          </w:tcPr>
          <w:p w14:paraId="033C90A7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4585FD42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0,00%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4051955C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50,00%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14DBC6BD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16,67%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4E63EBBE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33,33%</w:t>
            </w:r>
          </w:p>
        </w:tc>
      </w:tr>
      <w:tr w:rsidR="00190AE9" w:rsidRPr="00190AE9" w14:paraId="6EC2265A" w14:textId="77777777" w:rsidTr="006B2B2B">
        <w:trPr>
          <w:cantSplit/>
          <w:trHeight w:val="243"/>
        </w:trPr>
        <w:tc>
          <w:tcPr>
            <w:tcW w:w="567" w:type="dxa"/>
            <w:shd w:val="clear" w:color="auto" w:fill="auto"/>
          </w:tcPr>
          <w:p w14:paraId="43DBBF9A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14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60524192" w14:textId="77777777" w:rsidR="00190AE9" w:rsidRPr="00190AE9" w:rsidRDefault="00190AE9" w:rsidP="00190AE9">
            <w:pPr>
              <w:contextualSpacing/>
              <w:jc w:val="both"/>
              <w:rPr>
                <w:rFonts w:eastAsia="Times New Roman"/>
                <w:lang w:eastAsia="en-US"/>
              </w:rPr>
            </w:pPr>
            <w:r w:rsidRPr="00190AE9">
              <w:rPr>
                <w:rFonts w:eastAsia="Times New Roman"/>
                <w:lang w:eastAsia="en-US"/>
              </w:rPr>
              <w:t>Черноморский район</w:t>
            </w:r>
          </w:p>
        </w:tc>
        <w:tc>
          <w:tcPr>
            <w:tcW w:w="1560" w:type="dxa"/>
            <w:vAlign w:val="center"/>
          </w:tcPr>
          <w:p w14:paraId="4EAA7AF2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b/>
                <w:bCs/>
                <w:color w:val="000000"/>
                <w:lang w:eastAsia="en-US"/>
              </w:rPr>
              <w:t>9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7D3B67E2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11,11%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6B0D3E5D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33,33%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761E59F6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44,44%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056E2D07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11,11%</w:t>
            </w:r>
          </w:p>
        </w:tc>
      </w:tr>
      <w:tr w:rsidR="00190AE9" w:rsidRPr="00190AE9" w14:paraId="198D8096" w14:textId="77777777" w:rsidTr="006B2B2B">
        <w:trPr>
          <w:cantSplit/>
          <w:trHeight w:val="243"/>
        </w:trPr>
        <w:tc>
          <w:tcPr>
            <w:tcW w:w="567" w:type="dxa"/>
            <w:shd w:val="clear" w:color="auto" w:fill="auto"/>
          </w:tcPr>
          <w:p w14:paraId="29464F78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15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9638357" w14:textId="77777777" w:rsidR="00190AE9" w:rsidRPr="00190AE9" w:rsidRDefault="00190AE9" w:rsidP="00190AE9">
            <w:pPr>
              <w:contextualSpacing/>
              <w:jc w:val="both"/>
              <w:rPr>
                <w:rFonts w:eastAsia="Times New Roman"/>
                <w:lang w:eastAsia="en-US"/>
              </w:rPr>
            </w:pPr>
            <w:r w:rsidRPr="00190AE9">
              <w:rPr>
                <w:rFonts w:eastAsia="Times New Roman"/>
                <w:lang w:eastAsia="en-US"/>
              </w:rPr>
              <w:t>Алушта</w:t>
            </w:r>
          </w:p>
        </w:tc>
        <w:tc>
          <w:tcPr>
            <w:tcW w:w="1560" w:type="dxa"/>
            <w:vAlign w:val="center"/>
          </w:tcPr>
          <w:p w14:paraId="49B264CA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b/>
                <w:bCs/>
                <w:color w:val="000000"/>
                <w:lang w:eastAsia="en-US"/>
              </w:rPr>
              <w:t>20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5BD17E76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5,00%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0EED4FFC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70,00%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4122253A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15,00%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55FB0221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10,00%</w:t>
            </w:r>
          </w:p>
        </w:tc>
      </w:tr>
      <w:tr w:rsidR="00190AE9" w:rsidRPr="00190AE9" w14:paraId="7246D8D9" w14:textId="77777777" w:rsidTr="006B2B2B">
        <w:trPr>
          <w:cantSplit/>
          <w:trHeight w:val="243"/>
        </w:trPr>
        <w:tc>
          <w:tcPr>
            <w:tcW w:w="567" w:type="dxa"/>
            <w:shd w:val="clear" w:color="auto" w:fill="auto"/>
          </w:tcPr>
          <w:p w14:paraId="648AB0BD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16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7AB2FFB" w14:textId="77777777" w:rsidR="00190AE9" w:rsidRPr="00190AE9" w:rsidRDefault="00190AE9" w:rsidP="00190AE9">
            <w:pPr>
              <w:contextualSpacing/>
              <w:jc w:val="both"/>
              <w:rPr>
                <w:rFonts w:eastAsia="Times New Roman"/>
                <w:lang w:eastAsia="en-US"/>
              </w:rPr>
            </w:pPr>
            <w:r w:rsidRPr="00190AE9">
              <w:rPr>
                <w:rFonts w:eastAsia="Times New Roman"/>
                <w:lang w:eastAsia="en-US"/>
              </w:rPr>
              <w:t>Армянск</w:t>
            </w:r>
          </w:p>
        </w:tc>
        <w:tc>
          <w:tcPr>
            <w:tcW w:w="1560" w:type="dxa"/>
            <w:vAlign w:val="center"/>
          </w:tcPr>
          <w:p w14:paraId="3D5C8A8C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223BF8F3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0,00%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71CA3ED1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50,00%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76D8CF22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50,00%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768F4B40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0,00%</w:t>
            </w:r>
          </w:p>
        </w:tc>
      </w:tr>
      <w:tr w:rsidR="00190AE9" w:rsidRPr="00190AE9" w14:paraId="00EAFA44" w14:textId="77777777" w:rsidTr="006B2B2B">
        <w:trPr>
          <w:cantSplit/>
          <w:trHeight w:val="243"/>
        </w:trPr>
        <w:tc>
          <w:tcPr>
            <w:tcW w:w="567" w:type="dxa"/>
            <w:shd w:val="clear" w:color="auto" w:fill="auto"/>
          </w:tcPr>
          <w:p w14:paraId="22F9EDC0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17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6922AE66" w14:textId="77777777" w:rsidR="00190AE9" w:rsidRPr="00190AE9" w:rsidRDefault="00190AE9" w:rsidP="00190AE9">
            <w:pPr>
              <w:contextualSpacing/>
              <w:jc w:val="both"/>
              <w:rPr>
                <w:rFonts w:eastAsia="Times New Roman"/>
                <w:lang w:eastAsia="en-US"/>
              </w:rPr>
            </w:pPr>
            <w:r w:rsidRPr="00190AE9">
              <w:rPr>
                <w:rFonts w:eastAsia="Times New Roman"/>
                <w:lang w:eastAsia="en-US"/>
              </w:rPr>
              <w:t>Джанкой</w:t>
            </w:r>
          </w:p>
        </w:tc>
        <w:tc>
          <w:tcPr>
            <w:tcW w:w="1560" w:type="dxa"/>
            <w:vAlign w:val="center"/>
          </w:tcPr>
          <w:p w14:paraId="72895C1D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1A9FB54E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12,50%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7BFB330B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50,00%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6EE238A9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25,00%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77A49B69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12,50%</w:t>
            </w:r>
          </w:p>
        </w:tc>
      </w:tr>
      <w:tr w:rsidR="00190AE9" w:rsidRPr="00190AE9" w14:paraId="1EA16A1C" w14:textId="77777777" w:rsidTr="006B2B2B">
        <w:trPr>
          <w:cantSplit/>
          <w:trHeight w:val="243"/>
        </w:trPr>
        <w:tc>
          <w:tcPr>
            <w:tcW w:w="567" w:type="dxa"/>
            <w:shd w:val="clear" w:color="auto" w:fill="auto"/>
          </w:tcPr>
          <w:p w14:paraId="518FC490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18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1374BB8E" w14:textId="77777777" w:rsidR="00190AE9" w:rsidRPr="00190AE9" w:rsidRDefault="00190AE9" w:rsidP="00190AE9">
            <w:pPr>
              <w:contextualSpacing/>
              <w:jc w:val="both"/>
              <w:rPr>
                <w:rFonts w:eastAsia="Times New Roman"/>
                <w:lang w:eastAsia="en-US"/>
              </w:rPr>
            </w:pPr>
            <w:r w:rsidRPr="00190AE9">
              <w:rPr>
                <w:rFonts w:eastAsia="Times New Roman"/>
                <w:lang w:eastAsia="en-US"/>
              </w:rPr>
              <w:t>Евпатория</w:t>
            </w:r>
          </w:p>
        </w:tc>
        <w:tc>
          <w:tcPr>
            <w:tcW w:w="1560" w:type="dxa"/>
            <w:vAlign w:val="center"/>
          </w:tcPr>
          <w:p w14:paraId="004C0377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b/>
                <w:bCs/>
                <w:color w:val="000000"/>
                <w:lang w:eastAsia="en-US"/>
              </w:rPr>
              <w:t>40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7F2DADA4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7,50%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166B5C60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55,00%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2FC3910A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27,50%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7C9FEF04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10,00%</w:t>
            </w:r>
          </w:p>
        </w:tc>
      </w:tr>
      <w:tr w:rsidR="00190AE9" w:rsidRPr="00190AE9" w14:paraId="125F01E1" w14:textId="77777777" w:rsidTr="006B2B2B">
        <w:trPr>
          <w:cantSplit/>
          <w:trHeight w:val="243"/>
        </w:trPr>
        <w:tc>
          <w:tcPr>
            <w:tcW w:w="567" w:type="dxa"/>
            <w:shd w:val="clear" w:color="auto" w:fill="auto"/>
          </w:tcPr>
          <w:p w14:paraId="31707F2D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19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3CBB45E" w14:textId="77777777" w:rsidR="00190AE9" w:rsidRPr="00190AE9" w:rsidRDefault="00190AE9" w:rsidP="00190AE9">
            <w:pPr>
              <w:contextualSpacing/>
              <w:jc w:val="both"/>
              <w:rPr>
                <w:rFonts w:eastAsia="Times New Roman"/>
                <w:lang w:eastAsia="en-US"/>
              </w:rPr>
            </w:pPr>
            <w:r w:rsidRPr="00190AE9">
              <w:rPr>
                <w:rFonts w:eastAsia="Times New Roman"/>
                <w:lang w:eastAsia="en-US"/>
              </w:rPr>
              <w:t>Керчь</w:t>
            </w:r>
          </w:p>
        </w:tc>
        <w:tc>
          <w:tcPr>
            <w:tcW w:w="1560" w:type="dxa"/>
            <w:vAlign w:val="center"/>
          </w:tcPr>
          <w:p w14:paraId="78D35DE0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b/>
                <w:bCs/>
                <w:color w:val="000000"/>
                <w:lang w:eastAsia="en-US"/>
              </w:rPr>
              <w:t>53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5FC55182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3,77%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2FD4E116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52,83%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14CBE24F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22,64%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6CB5B7F4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20,75%</w:t>
            </w:r>
          </w:p>
        </w:tc>
      </w:tr>
      <w:tr w:rsidR="00190AE9" w:rsidRPr="00190AE9" w14:paraId="4BA41428" w14:textId="77777777" w:rsidTr="006B2B2B">
        <w:trPr>
          <w:cantSplit/>
          <w:trHeight w:val="243"/>
        </w:trPr>
        <w:tc>
          <w:tcPr>
            <w:tcW w:w="567" w:type="dxa"/>
            <w:shd w:val="clear" w:color="auto" w:fill="auto"/>
          </w:tcPr>
          <w:p w14:paraId="61D7E057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20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1C64E03" w14:textId="77777777" w:rsidR="00190AE9" w:rsidRPr="00190AE9" w:rsidRDefault="00190AE9" w:rsidP="00190AE9">
            <w:pPr>
              <w:contextualSpacing/>
              <w:jc w:val="both"/>
              <w:rPr>
                <w:rFonts w:eastAsia="Times New Roman"/>
                <w:lang w:eastAsia="en-US"/>
              </w:rPr>
            </w:pPr>
            <w:r w:rsidRPr="00190AE9">
              <w:rPr>
                <w:rFonts w:eastAsia="Times New Roman"/>
                <w:lang w:eastAsia="en-US"/>
              </w:rPr>
              <w:t>Красноперекопск</w:t>
            </w:r>
          </w:p>
        </w:tc>
        <w:tc>
          <w:tcPr>
            <w:tcW w:w="1560" w:type="dxa"/>
            <w:vAlign w:val="center"/>
          </w:tcPr>
          <w:p w14:paraId="1FAB8BDA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1320FDF8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0,00%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73BBC96A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60,00%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062ADBCD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20,00%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353EF75A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20,00%</w:t>
            </w:r>
          </w:p>
        </w:tc>
      </w:tr>
      <w:tr w:rsidR="00190AE9" w:rsidRPr="00190AE9" w14:paraId="7359CE95" w14:textId="77777777" w:rsidTr="006B2B2B">
        <w:trPr>
          <w:cantSplit/>
          <w:trHeight w:val="243"/>
        </w:trPr>
        <w:tc>
          <w:tcPr>
            <w:tcW w:w="567" w:type="dxa"/>
            <w:shd w:val="clear" w:color="auto" w:fill="auto"/>
          </w:tcPr>
          <w:p w14:paraId="70A621EA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21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06FF09D" w14:textId="77777777" w:rsidR="00190AE9" w:rsidRPr="00190AE9" w:rsidRDefault="00190AE9" w:rsidP="00190AE9">
            <w:pPr>
              <w:contextualSpacing/>
              <w:jc w:val="both"/>
              <w:rPr>
                <w:rFonts w:eastAsia="Times New Roman"/>
                <w:lang w:eastAsia="en-US"/>
              </w:rPr>
            </w:pPr>
            <w:r w:rsidRPr="00190AE9">
              <w:rPr>
                <w:rFonts w:eastAsia="Times New Roman"/>
                <w:lang w:eastAsia="en-US"/>
              </w:rPr>
              <w:t>Саки</w:t>
            </w:r>
          </w:p>
        </w:tc>
        <w:tc>
          <w:tcPr>
            <w:tcW w:w="1560" w:type="dxa"/>
            <w:vAlign w:val="center"/>
          </w:tcPr>
          <w:p w14:paraId="516E925F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19F23077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10,00%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7B39F28F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70,00%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791B5407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20,00%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287388F4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0,00%</w:t>
            </w:r>
          </w:p>
        </w:tc>
      </w:tr>
      <w:tr w:rsidR="00190AE9" w:rsidRPr="00190AE9" w14:paraId="62043E4A" w14:textId="77777777" w:rsidTr="006B2B2B">
        <w:trPr>
          <w:cantSplit/>
          <w:trHeight w:val="243"/>
        </w:trPr>
        <w:tc>
          <w:tcPr>
            <w:tcW w:w="567" w:type="dxa"/>
            <w:shd w:val="clear" w:color="auto" w:fill="auto"/>
          </w:tcPr>
          <w:p w14:paraId="57571114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22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2371C22" w14:textId="77777777" w:rsidR="00190AE9" w:rsidRPr="00190AE9" w:rsidRDefault="00190AE9" w:rsidP="00190AE9">
            <w:pPr>
              <w:contextualSpacing/>
              <w:jc w:val="both"/>
              <w:rPr>
                <w:rFonts w:eastAsia="Times New Roman"/>
                <w:lang w:eastAsia="en-US"/>
              </w:rPr>
            </w:pPr>
            <w:r w:rsidRPr="00190AE9">
              <w:rPr>
                <w:rFonts w:eastAsia="Times New Roman"/>
                <w:lang w:eastAsia="en-US"/>
              </w:rPr>
              <w:t>Симферополь</w:t>
            </w:r>
          </w:p>
        </w:tc>
        <w:tc>
          <w:tcPr>
            <w:tcW w:w="1560" w:type="dxa"/>
            <w:vAlign w:val="center"/>
          </w:tcPr>
          <w:p w14:paraId="573F2575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b/>
                <w:bCs/>
                <w:color w:val="000000"/>
                <w:lang w:eastAsia="en-US"/>
              </w:rPr>
              <w:t>170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2C8CE2EE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4,71%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33EA8DBE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61,18%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484C7E3A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23,53%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3993467F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10,59%</w:t>
            </w:r>
          </w:p>
        </w:tc>
      </w:tr>
      <w:tr w:rsidR="00190AE9" w:rsidRPr="00190AE9" w14:paraId="5482285D" w14:textId="77777777" w:rsidTr="006B2B2B">
        <w:trPr>
          <w:cantSplit/>
          <w:trHeight w:val="243"/>
        </w:trPr>
        <w:tc>
          <w:tcPr>
            <w:tcW w:w="567" w:type="dxa"/>
            <w:shd w:val="clear" w:color="auto" w:fill="auto"/>
          </w:tcPr>
          <w:p w14:paraId="57D69A03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23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EDF4BF7" w14:textId="77777777" w:rsidR="00190AE9" w:rsidRPr="00190AE9" w:rsidRDefault="00190AE9" w:rsidP="00190AE9">
            <w:pPr>
              <w:contextualSpacing/>
              <w:jc w:val="both"/>
              <w:rPr>
                <w:rFonts w:eastAsia="Times New Roman"/>
                <w:lang w:eastAsia="en-US"/>
              </w:rPr>
            </w:pPr>
            <w:r w:rsidRPr="00190AE9">
              <w:rPr>
                <w:rFonts w:eastAsia="Times New Roman"/>
                <w:lang w:eastAsia="en-US"/>
              </w:rPr>
              <w:t>Судак</w:t>
            </w:r>
          </w:p>
        </w:tc>
        <w:tc>
          <w:tcPr>
            <w:tcW w:w="1560" w:type="dxa"/>
            <w:vAlign w:val="center"/>
          </w:tcPr>
          <w:p w14:paraId="37722BA2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b/>
                <w:bCs/>
                <w:color w:val="000000"/>
                <w:lang w:eastAsia="en-US"/>
              </w:rPr>
              <w:t>15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3200A4B8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6,67%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5DBBE987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53,33%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0CFAD336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33,33%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0D857911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6,67%</w:t>
            </w:r>
          </w:p>
        </w:tc>
      </w:tr>
      <w:tr w:rsidR="00190AE9" w:rsidRPr="00190AE9" w14:paraId="5BE6929B" w14:textId="77777777" w:rsidTr="006B2B2B">
        <w:trPr>
          <w:cantSplit/>
          <w:trHeight w:val="243"/>
        </w:trPr>
        <w:tc>
          <w:tcPr>
            <w:tcW w:w="567" w:type="dxa"/>
            <w:shd w:val="clear" w:color="auto" w:fill="auto"/>
          </w:tcPr>
          <w:p w14:paraId="2053518D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24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76C58ED" w14:textId="77777777" w:rsidR="00190AE9" w:rsidRPr="00190AE9" w:rsidRDefault="00190AE9" w:rsidP="00190AE9">
            <w:pPr>
              <w:contextualSpacing/>
              <w:jc w:val="both"/>
              <w:rPr>
                <w:rFonts w:eastAsia="Times New Roman"/>
                <w:lang w:eastAsia="en-US"/>
              </w:rPr>
            </w:pPr>
            <w:r w:rsidRPr="00190AE9">
              <w:rPr>
                <w:rFonts w:eastAsia="Times New Roman"/>
                <w:lang w:eastAsia="en-US"/>
              </w:rPr>
              <w:t>Феодосия</w:t>
            </w:r>
          </w:p>
        </w:tc>
        <w:tc>
          <w:tcPr>
            <w:tcW w:w="1560" w:type="dxa"/>
            <w:vAlign w:val="center"/>
          </w:tcPr>
          <w:p w14:paraId="529C599B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b/>
                <w:bCs/>
                <w:color w:val="000000"/>
                <w:lang w:eastAsia="en-US"/>
              </w:rPr>
              <w:t>38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53268386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0,00%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07907AF5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57,89%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4CC9C339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26,32%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735340B7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15,79%</w:t>
            </w:r>
          </w:p>
        </w:tc>
      </w:tr>
      <w:tr w:rsidR="00190AE9" w:rsidRPr="00190AE9" w14:paraId="426F51C3" w14:textId="77777777" w:rsidTr="006B2B2B">
        <w:trPr>
          <w:cantSplit/>
          <w:trHeight w:val="243"/>
        </w:trPr>
        <w:tc>
          <w:tcPr>
            <w:tcW w:w="567" w:type="dxa"/>
            <w:shd w:val="clear" w:color="auto" w:fill="auto"/>
          </w:tcPr>
          <w:p w14:paraId="37933454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25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54B4333" w14:textId="77777777" w:rsidR="00190AE9" w:rsidRPr="00190AE9" w:rsidRDefault="00190AE9" w:rsidP="00190AE9">
            <w:pPr>
              <w:contextualSpacing/>
              <w:jc w:val="both"/>
              <w:rPr>
                <w:rFonts w:eastAsia="Times New Roman"/>
                <w:lang w:eastAsia="en-US"/>
              </w:rPr>
            </w:pPr>
            <w:r w:rsidRPr="00190AE9">
              <w:rPr>
                <w:rFonts w:eastAsia="Times New Roman"/>
                <w:lang w:eastAsia="en-US"/>
              </w:rPr>
              <w:t>Ялта</w:t>
            </w:r>
          </w:p>
        </w:tc>
        <w:tc>
          <w:tcPr>
            <w:tcW w:w="1560" w:type="dxa"/>
            <w:vAlign w:val="center"/>
          </w:tcPr>
          <w:p w14:paraId="535DB658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b/>
                <w:bCs/>
                <w:color w:val="000000"/>
                <w:lang w:eastAsia="en-US"/>
              </w:rPr>
              <w:t>45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4D293E5C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13,33%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424A3AF2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57,78%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34C4227E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13,33%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636C07AD" w14:textId="77777777" w:rsidR="00190AE9" w:rsidRPr="00190AE9" w:rsidRDefault="00190AE9" w:rsidP="00190AE9">
            <w:pPr>
              <w:contextualSpacing/>
              <w:jc w:val="center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15,56%</w:t>
            </w:r>
          </w:p>
        </w:tc>
      </w:tr>
    </w:tbl>
    <w:p w14:paraId="622D61B2" w14:textId="77777777" w:rsidR="0020346E" w:rsidRDefault="0020346E" w:rsidP="0020346E">
      <w:pPr>
        <w:keepNext/>
        <w:keepLines/>
        <w:spacing w:before="200"/>
        <w:ind w:left="1791"/>
        <w:outlineLvl w:val="2"/>
        <w:rPr>
          <w:rFonts w:eastAsia="SimSun"/>
          <w:b/>
          <w:bCs/>
          <w:sz w:val="28"/>
          <w:lang w:val="x-none"/>
        </w:rPr>
      </w:pPr>
    </w:p>
    <w:p w14:paraId="3187A43E" w14:textId="15225BED" w:rsidR="00190AE9" w:rsidRPr="00190AE9" w:rsidRDefault="00190AE9" w:rsidP="0020346E">
      <w:pPr>
        <w:keepNext/>
        <w:keepLines/>
        <w:spacing w:before="200"/>
        <w:ind w:left="1791"/>
        <w:outlineLvl w:val="2"/>
        <w:rPr>
          <w:rFonts w:eastAsia="SimSun"/>
          <w:b/>
          <w:bCs/>
          <w:sz w:val="28"/>
        </w:rPr>
      </w:pPr>
      <w:r w:rsidRPr="00190AE9">
        <w:rPr>
          <w:rFonts w:eastAsia="SimSun"/>
          <w:b/>
          <w:bCs/>
          <w:sz w:val="28"/>
          <w:lang w:val="x-none"/>
        </w:rPr>
        <w:t xml:space="preserve">Перечень ОО, продемонстрировавших наиболее высокие результаты ЕГЭ по </w:t>
      </w:r>
      <w:r w:rsidRPr="00190AE9">
        <w:rPr>
          <w:rFonts w:eastAsia="SimSun"/>
          <w:b/>
          <w:bCs/>
          <w:sz w:val="28"/>
        </w:rPr>
        <w:t>литературе</w:t>
      </w:r>
    </w:p>
    <w:p w14:paraId="3BB4A6D4" w14:textId="77777777" w:rsidR="00190AE9" w:rsidRPr="00190AE9" w:rsidRDefault="00190AE9" w:rsidP="00190AE9"/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49"/>
        <w:gridCol w:w="1560"/>
        <w:gridCol w:w="1920"/>
        <w:gridCol w:w="1921"/>
        <w:gridCol w:w="1970"/>
        <w:gridCol w:w="1872"/>
      </w:tblGrid>
      <w:tr w:rsidR="00190AE9" w:rsidRPr="00190AE9" w14:paraId="39A0D522" w14:textId="77777777" w:rsidTr="006B2B2B">
        <w:trPr>
          <w:cantSplit/>
          <w:trHeight w:val="434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4DC2C7B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 xml:space="preserve">№ </w:t>
            </w:r>
            <w:r w:rsidRPr="00190AE9">
              <w:rPr>
                <w:b/>
                <w:bCs/>
                <w:lang w:eastAsia="en-US"/>
              </w:rPr>
              <w:lastRenderedPageBreak/>
              <w:t>п/п</w:t>
            </w:r>
          </w:p>
        </w:tc>
        <w:tc>
          <w:tcPr>
            <w:tcW w:w="4649" w:type="dxa"/>
            <w:vMerge w:val="restart"/>
            <w:shd w:val="clear" w:color="auto" w:fill="auto"/>
            <w:vAlign w:val="center"/>
          </w:tcPr>
          <w:p w14:paraId="7DA32DF7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lastRenderedPageBreak/>
              <w:t>Наименование ОО</w:t>
            </w:r>
          </w:p>
        </w:tc>
        <w:tc>
          <w:tcPr>
            <w:tcW w:w="1560" w:type="dxa"/>
            <w:vMerge w:val="restart"/>
            <w:vAlign w:val="center"/>
          </w:tcPr>
          <w:p w14:paraId="78276147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 xml:space="preserve">Количество </w:t>
            </w:r>
            <w:r w:rsidRPr="00190AE9">
              <w:rPr>
                <w:b/>
                <w:bCs/>
                <w:lang w:eastAsia="en-US"/>
              </w:rPr>
              <w:lastRenderedPageBreak/>
              <w:t>ВТГ, чел.</w:t>
            </w:r>
          </w:p>
        </w:tc>
        <w:tc>
          <w:tcPr>
            <w:tcW w:w="7683" w:type="dxa"/>
            <w:gridSpan w:val="4"/>
            <w:shd w:val="clear" w:color="auto" w:fill="auto"/>
            <w:vAlign w:val="center"/>
          </w:tcPr>
          <w:p w14:paraId="19CBC713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lastRenderedPageBreak/>
              <w:t xml:space="preserve">Доля ВТГ, получивших тестовый балл </w:t>
            </w:r>
          </w:p>
        </w:tc>
      </w:tr>
      <w:tr w:rsidR="00190AE9" w:rsidRPr="00190AE9" w14:paraId="26C2227F" w14:textId="77777777" w:rsidTr="006B2B2B">
        <w:trPr>
          <w:cantSplit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14:paraId="6A1D39CA" w14:textId="77777777" w:rsidR="00190AE9" w:rsidRPr="00190AE9" w:rsidRDefault="00190AE9" w:rsidP="00190AE9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649" w:type="dxa"/>
            <w:vMerge/>
            <w:shd w:val="clear" w:color="auto" w:fill="auto"/>
            <w:vAlign w:val="center"/>
          </w:tcPr>
          <w:p w14:paraId="7E3EDC50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4C96D269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112EED2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90AE9">
              <w:rPr>
                <w:b/>
                <w:bCs/>
                <w:sz w:val="22"/>
                <w:szCs w:val="22"/>
                <w:lang w:eastAsia="en-US"/>
              </w:rPr>
              <w:t>от 81 до 100 баллов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E60BE9C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90AE9">
              <w:rPr>
                <w:b/>
                <w:bCs/>
                <w:sz w:val="22"/>
                <w:szCs w:val="22"/>
                <w:lang w:eastAsia="en-US"/>
              </w:rPr>
              <w:t>от 61 до 80 баллов</w:t>
            </w:r>
          </w:p>
        </w:tc>
        <w:tc>
          <w:tcPr>
            <w:tcW w:w="1970" w:type="dxa"/>
            <w:vAlign w:val="center"/>
          </w:tcPr>
          <w:p w14:paraId="407D5C16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90AE9">
              <w:rPr>
                <w:b/>
                <w:bCs/>
                <w:sz w:val="22"/>
                <w:szCs w:val="22"/>
                <w:lang w:eastAsia="en-US"/>
              </w:rPr>
              <w:t>от минимального балла до 60 баллов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44283AC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90AE9">
              <w:rPr>
                <w:b/>
                <w:bCs/>
                <w:sz w:val="22"/>
                <w:szCs w:val="22"/>
                <w:lang w:eastAsia="en-US"/>
              </w:rPr>
              <w:t>ниже минимального</w:t>
            </w:r>
          </w:p>
        </w:tc>
      </w:tr>
      <w:tr w:rsidR="00190AE9" w:rsidRPr="00190AE9" w14:paraId="76F7C348" w14:textId="77777777" w:rsidTr="006B2B2B">
        <w:trPr>
          <w:cantSplit/>
          <w:trHeight w:val="224"/>
        </w:trPr>
        <w:tc>
          <w:tcPr>
            <w:tcW w:w="567" w:type="dxa"/>
            <w:shd w:val="clear" w:color="auto" w:fill="auto"/>
            <w:vAlign w:val="center"/>
          </w:tcPr>
          <w:p w14:paraId="00B220C8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1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4CA04670" w14:textId="77777777" w:rsidR="00190AE9" w:rsidRPr="00190AE9" w:rsidRDefault="00190AE9" w:rsidP="00190AE9">
            <w:pPr>
              <w:jc w:val="both"/>
              <w:rPr>
                <w:lang w:eastAsia="en-US"/>
              </w:rPr>
            </w:pPr>
            <w:r w:rsidRPr="00190AE9">
              <w:rPr>
                <w:color w:val="000000"/>
                <w:lang w:eastAsia="en-US"/>
              </w:rPr>
              <w:t>МБОУ «Средняя общеобразовательная школа № 31» города Симферополя</w:t>
            </w:r>
          </w:p>
        </w:tc>
        <w:tc>
          <w:tcPr>
            <w:tcW w:w="1560" w:type="dxa"/>
            <w:vAlign w:val="center"/>
          </w:tcPr>
          <w:p w14:paraId="3BBB0FDB" w14:textId="77777777" w:rsidR="00190AE9" w:rsidRPr="00190AE9" w:rsidRDefault="00190AE9" w:rsidP="00190AE9">
            <w:pPr>
              <w:jc w:val="center"/>
              <w:rPr>
                <w:rFonts w:eastAsia="Times New Roman"/>
              </w:rPr>
            </w:pPr>
            <w:r w:rsidRPr="00190AE9">
              <w:rPr>
                <w:color w:val="000000"/>
                <w:lang w:eastAsia="en-US"/>
              </w:rPr>
              <w:t>13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25C0959" w14:textId="77777777" w:rsidR="00190AE9" w:rsidRPr="00190AE9" w:rsidRDefault="00190AE9" w:rsidP="00190AE9">
            <w:pPr>
              <w:jc w:val="center"/>
              <w:rPr>
                <w:rFonts w:eastAsia="Times New Roman"/>
              </w:rPr>
            </w:pPr>
            <w:r w:rsidRPr="00190AE9">
              <w:rPr>
                <w:color w:val="000000"/>
                <w:lang w:eastAsia="en-US"/>
              </w:rPr>
              <w:t>23,08%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FDF4511" w14:textId="77777777" w:rsidR="00190AE9" w:rsidRPr="00190AE9" w:rsidRDefault="00190AE9" w:rsidP="00190AE9">
            <w:pPr>
              <w:jc w:val="center"/>
              <w:rPr>
                <w:rFonts w:eastAsia="Times New Roman"/>
              </w:rPr>
            </w:pPr>
            <w:r w:rsidRPr="00190AE9">
              <w:rPr>
                <w:color w:val="000000"/>
                <w:lang w:eastAsia="en-US"/>
              </w:rPr>
              <w:t>15,38%</w:t>
            </w:r>
          </w:p>
        </w:tc>
        <w:tc>
          <w:tcPr>
            <w:tcW w:w="1970" w:type="dxa"/>
            <w:vAlign w:val="center"/>
          </w:tcPr>
          <w:p w14:paraId="63697DAE" w14:textId="77777777" w:rsidR="00190AE9" w:rsidRPr="00190AE9" w:rsidRDefault="00190AE9" w:rsidP="00190AE9">
            <w:pPr>
              <w:jc w:val="center"/>
              <w:rPr>
                <w:rFonts w:eastAsia="Times New Roman"/>
              </w:rPr>
            </w:pPr>
            <w:r w:rsidRPr="00190AE9">
              <w:rPr>
                <w:color w:val="000000"/>
                <w:lang w:eastAsia="en-US"/>
              </w:rPr>
              <w:t>53,85%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1077A9D" w14:textId="77777777" w:rsidR="00190AE9" w:rsidRPr="00190AE9" w:rsidRDefault="00190AE9" w:rsidP="00190AE9">
            <w:pPr>
              <w:jc w:val="center"/>
              <w:rPr>
                <w:rFonts w:eastAsia="Times New Roman"/>
              </w:rPr>
            </w:pPr>
            <w:r w:rsidRPr="00190AE9">
              <w:rPr>
                <w:color w:val="000000"/>
                <w:lang w:eastAsia="en-US"/>
              </w:rPr>
              <w:t>7,69%</w:t>
            </w:r>
          </w:p>
        </w:tc>
      </w:tr>
    </w:tbl>
    <w:p w14:paraId="1A0B90BA" w14:textId="42EA9C74" w:rsidR="00190AE9" w:rsidRPr="00190AE9" w:rsidRDefault="00190AE9" w:rsidP="0020346E">
      <w:pPr>
        <w:keepNext/>
        <w:keepLines/>
        <w:spacing w:before="200"/>
        <w:ind w:left="1791"/>
        <w:jc w:val="center"/>
        <w:outlineLvl w:val="2"/>
        <w:rPr>
          <w:rFonts w:eastAsia="SimSun"/>
          <w:b/>
          <w:bCs/>
          <w:sz w:val="28"/>
          <w:lang w:val="x-none"/>
        </w:rPr>
      </w:pPr>
      <w:bookmarkStart w:id="4" w:name="_Toc395183674"/>
      <w:bookmarkStart w:id="5" w:name="_Toc423954908"/>
      <w:bookmarkStart w:id="6" w:name="_Toc424490594"/>
      <w:r w:rsidRPr="00190AE9">
        <w:rPr>
          <w:rFonts w:eastAsia="SimSun"/>
          <w:b/>
          <w:bCs/>
          <w:sz w:val="28"/>
          <w:lang w:val="x-none"/>
        </w:rPr>
        <w:t xml:space="preserve">Перечень ОО, продемонстрировавших низкие результаты ЕГЭ по </w:t>
      </w:r>
      <w:r w:rsidRPr="00190AE9">
        <w:rPr>
          <w:rFonts w:eastAsia="SimSun"/>
          <w:b/>
          <w:bCs/>
          <w:sz w:val="28"/>
        </w:rPr>
        <w:t>литературе</w:t>
      </w:r>
    </w:p>
    <w:p w14:paraId="48BBF4E1" w14:textId="79FB9DBF" w:rsidR="00190AE9" w:rsidRPr="00190AE9" w:rsidRDefault="00190AE9" w:rsidP="00190AE9">
      <w:pPr>
        <w:keepNext/>
        <w:spacing w:after="200"/>
        <w:ind w:left="567"/>
        <w:jc w:val="right"/>
        <w:rPr>
          <w:bCs/>
          <w:i/>
          <w:sz w:val="18"/>
          <w:szCs w:val="18"/>
        </w:rPr>
      </w:pPr>
    </w:p>
    <w:tbl>
      <w:tblPr>
        <w:tblW w:w="14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655"/>
        <w:gridCol w:w="1560"/>
        <w:gridCol w:w="1913"/>
        <w:gridCol w:w="2056"/>
        <w:gridCol w:w="1771"/>
        <w:gridCol w:w="1914"/>
      </w:tblGrid>
      <w:tr w:rsidR="00190AE9" w:rsidRPr="00190AE9" w14:paraId="498A94BD" w14:textId="77777777" w:rsidTr="006B2B2B">
        <w:trPr>
          <w:cantSplit/>
          <w:trHeight w:val="543"/>
          <w:tblHeader/>
        </w:trPr>
        <w:tc>
          <w:tcPr>
            <w:tcW w:w="561" w:type="dxa"/>
            <w:vMerge w:val="restart"/>
            <w:vAlign w:val="center"/>
          </w:tcPr>
          <w:p w14:paraId="6DAE3640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4655" w:type="dxa"/>
            <w:vMerge w:val="restart"/>
            <w:vAlign w:val="center"/>
          </w:tcPr>
          <w:p w14:paraId="4F641F46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Наименование ОО</w:t>
            </w:r>
          </w:p>
        </w:tc>
        <w:tc>
          <w:tcPr>
            <w:tcW w:w="1560" w:type="dxa"/>
            <w:vMerge w:val="restart"/>
            <w:vAlign w:val="center"/>
          </w:tcPr>
          <w:p w14:paraId="4F109B2B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Количество ВТГ, чел.</w:t>
            </w:r>
          </w:p>
        </w:tc>
        <w:tc>
          <w:tcPr>
            <w:tcW w:w="7654" w:type="dxa"/>
            <w:gridSpan w:val="4"/>
            <w:vAlign w:val="center"/>
          </w:tcPr>
          <w:p w14:paraId="4B1D9930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Доля ВТГ, получивших тестовый балл</w:t>
            </w:r>
          </w:p>
        </w:tc>
      </w:tr>
      <w:tr w:rsidR="00190AE9" w:rsidRPr="00190AE9" w14:paraId="4F423C36" w14:textId="77777777" w:rsidTr="006B2B2B">
        <w:trPr>
          <w:cantSplit/>
          <w:tblHeader/>
        </w:trPr>
        <w:tc>
          <w:tcPr>
            <w:tcW w:w="561" w:type="dxa"/>
            <w:vMerge/>
            <w:vAlign w:val="center"/>
          </w:tcPr>
          <w:p w14:paraId="6478E961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55" w:type="dxa"/>
            <w:vMerge/>
            <w:vAlign w:val="center"/>
          </w:tcPr>
          <w:p w14:paraId="0D9E1C76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05B695C4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13" w:type="dxa"/>
            <w:vAlign w:val="center"/>
          </w:tcPr>
          <w:p w14:paraId="489C2AD6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90AE9">
              <w:rPr>
                <w:b/>
                <w:bCs/>
                <w:sz w:val="22"/>
                <w:szCs w:val="22"/>
                <w:lang w:eastAsia="en-US"/>
              </w:rPr>
              <w:t xml:space="preserve">ниже минимального </w:t>
            </w:r>
          </w:p>
        </w:tc>
        <w:tc>
          <w:tcPr>
            <w:tcW w:w="2056" w:type="dxa"/>
            <w:vAlign w:val="center"/>
          </w:tcPr>
          <w:p w14:paraId="2A243B25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90AE9">
              <w:rPr>
                <w:b/>
                <w:bCs/>
                <w:sz w:val="22"/>
                <w:szCs w:val="22"/>
                <w:lang w:eastAsia="en-US"/>
              </w:rPr>
              <w:t>от минимального балла до 60 баллов</w:t>
            </w:r>
          </w:p>
        </w:tc>
        <w:tc>
          <w:tcPr>
            <w:tcW w:w="1771" w:type="dxa"/>
            <w:vAlign w:val="center"/>
          </w:tcPr>
          <w:p w14:paraId="4AFDC764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90AE9">
              <w:rPr>
                <w:b/>
                <w:bCs/>
                <w:sz w:val="22"/>
                <w:szCs w:val="22"/>
                <w:lang w:eastAsia="en-US"/>
              </w:rPr>
              <w:t>от 61 до 80 баллов</w:t>
            </w:r>
          </w:p>
        </w:tc>
        <w:tc>
          <w:tcPr>
            <w:tcW w:w="1914" w:type="dxa"/>
            <w:vAlign w:val="center"/>
          </w:tcPr>
          <w:p w14:paraId="04D73613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90AE9">
              <w:rPr>
                <w:b/>
                <w:bCs/>
                <w:sz w:val="22"/>
                <w:szCs w:val="22"/>
                <w:lang w:eastAsia="en-US"/>
              </w:rPr>
              <w:t>от 81 до 100 баллов</w:t>
            </w:r>
          </w:p>
        </w:tc>
      </w:tr>
      <w:tr w:rsidR="00190AE9" w:rsidRPr="00190AE9" w14:paraId="3B7FE750" w14:textId="77777777" w:rsidTr="006B2B2B">
        <w:trPr>
          <w:cantSplit/>
        </w:trPr>
        <w:tc>
          <w:tcPr>
            <w:tcW w:w="561" w:type="dxa"/>
            <w:vAlign w:val="center"/>
          </w:tcPr>
          <w:p w14:paraId="3B0CBE22" w14:textId="77777777" w:rsidR="00190AE9" w:rsidRPr="00190AE9" w:rsidRDefault="00190AE9" w:rsidP="00190AE9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190AE9">
              <w:rPr>
                <w:b/>
                <w:bCs/>
                <w:lang w:eastAsia="en-US"/>
              </w:rPr>
              <w:t>1</w:t>
            </w:r>
          </w:p>
        </w:tc>
        <w:tc>
          <w:tcPr>
            <w:tcW w:w="4655" w:type="dxa"/>
            <w:vAlign w:val="bottom"/>
          </w:tcPr>
          <w:p w14:paraId="72E6E202" w14:textId="77777777" w:rsidR="00190AE9" w:rsidRPr="00190AE9" w:rsidRDefault="00190AE9" w:rsidP="00190AE9">
            <w:pPr>
              <w:contextualSpacing/>
              <w:rPr>
                <w:rFonts w:eastAsia="Times New Roman"/>
              </w:rPr>
            </w:pPr>
            <w:r w:rsidRPr="00190AE9">
              <w:rPr>
                <w:color w:val="000000"/>
                <w:lang w:eastAsia="en-US"/>
              </w:rPr>
              <w:t xml:space="preserve">МБОУ «Средняя общеобразовательная школа № 42 им. </w:t>
            </w:r>
            <w:proofErr w:type="spellStart"/>
            <w:r w:rsidRPr="00190AE9">
              <w:rPr>
                <w:color w:val="000000"/>
                <w:lang w:eastAsia="en-US"/>
              </w:rPr>
              <w:t>Эшрефа</w:t>
            </w:r>
            <w:proofErr w:type="spellEnd"/>
            <w:r w:rsidRPr="00190AE9">
              <w:rPr>
                <w:color w:val="000000"/>
                <w:lang w:eastAsia="en-US"/>
              </w:rPr>
              <w:t xml:space="preserve"> </w:t>
            </w:r>
            <w:proofErr w:type="spellStart"/>
            <w:r w:rsidRPr="00190AE9">
              <w:rPr>
                <w:color w:val="000000"/>
                <w:lang w:eastAsia="en-US"/>
              </w:rPr>
              <w:t>Шемьи</w:t>
            </w:r>
            <w:proofErr w:type="spellEnd"/>
            <w:r w:rsidRPr="00190AE9">
              <w:rPr>
                <w:color w:val="000000"/>
                <w:lang w:eastAsia="en-US"/>
              </w:rPr>
              <w:t>-заде» города Симферополя</w:t>
            </w:r>
          </w:p>
        </w:tc>
        <w:tc>
          <w:tcPr>
            <w:tcW w:w="1560" w:type="dxa"/>
            <w:vAlign w:val="center"/>
          </w:tcPr>
          <w:p w14:paraId="1E7967C1" w14:textId="77777777" w:rsidR="00190AE9" w:rsidRPr="00190AE9" w:rsidRDefault="00190AE9" w:rsidP="00190AE9">
            <w:pPr>
              <w:contextualSpacing/>
              <w:jc w:val="center"/>
              <w:rPr>
                <w:rFonts w:eastAsia="Times New Roman"/>
              </w:rPr>
            </w:pPr>
            <w:r w:rsidRPr="00190AE9">
              <w:rPr>
                <w:color w:val="000000"/>
                <w:lang w:eastAsia="en-US"/>
              </w:rPr>
              <w:t>11</w:t>
            </w:r>
          </w:p>
        </w:tc>
        <w:tc>
          <w:tcPr>
            <w:tcW w:w="1913" w:type="dxa"/>
            <w:vAlign w:val="center"/>
          </w:tcPr>
          <w:p w14:paraId="328E28B6" w14:textId="77777777" w:rsidR="00190AE9" w:rsidRPr="00190AE9" w:rsidRDefault="00190AE9" w:rsidP="00190AE9">
            <w:pPr>
              <w:contextualSpacing/>
              <w:jc w:val="center"/>
              <w:rPr>
                <w:rFonts w:eastAsia="Times New Roman"/>
              </w:rPr>
            </w:pPr>
            <w:r w:rsidRPr="00190AE9">
              <w:rPr>
                <w:color w:val="000000"/>
                <w:lang w:eastAsia="en-US"/>
              </w:rPr>
              <w:t>9,09%</w:t>
            </w:r>
          </w:p>
        </w:tc>
        <w:tc>
          <w:tcPr>
            <w:tcW w:w="2056" w:type="dxa"/>
            <w:vAlign w:val="center"/>
          </w:tcPr>
          <w:p w14:paraId="12BCA08B" w14:textId="77777777" w:rsidR="00190AE9" w:rsidRPr="00190AE9" w:rsidRDefault="00190AE9" w:rsidP="00190AE9">
            <w:pPr>
              <w:contextualSpacing/>
              <w:jc w:val="center"/>
              <w:rPr>
                <w:rFonts w:eastAsia="Times New Roman"/>
              </w:rPr>
            </w:pPr>
            <w:r w:rsidRPr="00190AE9">
              <w:rPr>
                <w:color w:val="000000"/>
                <w:lang w:eastAsia="en-US"/>
              </w:rPr>
              <w:t>72,73%</w:t>
            </w:r>
          </w:p>
        </w:tc>
        <w:tc>
          <w:tcPr>
            <w:tcW w:w="1771" w:type="dxa"/>
            <w:vAlign w:val="center"/>
          </w:tcPr>
          <w:p w14:paraId="6967A07A" w14:textId="77777777" w:rsidR="00190AE9" w:rsidRPr="00190AE9" w:rsidRDefault="00190AE9" w:rsidP="00190AE9">
            <w:pPr>
              <w:contextualSpacing/>
              <w:jc w:val="center"/>
              <w:rPr>
                <w:rFonts w:eastAsia="Times New Roman"/>
              </w:rPr>
            </w:pPr>
            <w:r w:rsidRPr="00190AE9">
              <w:rPr>
                <w:color w:val="000000"/>
                <w:lang w:eastAsia="en-US"/>
              </w:rPr>
              <w:t>18,18%</w:t>
            </w:r>
          </w:p>
        </w:tc>
        <w:tc>
          <w:tcPr>
            <w:tcW w:w="1914" w:type="dxa"/>
            <w:vAlign w:val="center"/>
          </w:tcPr>
          <w:p w14:paraId="47845A10" w14:textId="77777777" w:rsidR="00190AE9" w:rsidRPr="00190AE9" w:rsidRDefault="00190AE9" w:rsidP="00190AE9">
            <w:pPr>
              <w:contextualSpacing/>
              <w:jc w:val="center"/>
              <w:rPr>
                <w:rFonts w:eastAsia="Times New Roman"/>
              </w:rPr>
            </w:pPr>
            <w:r w:rsidRPr="00190AE9">
              <w:rPr>
                <w:color w:val="000000"/>
                <w:lang w:eastAsia="en-US"/>
              </w:rPr>
              <w:t>0,00%</w:t>
            </w:r>
          </w:p>
        </w:tc>
      </w:tr>
    </w:tbl>
    <w:bookmarkEnd w:id="4"/>
    <w:bookmarkEnd w:id="5"/>
    <w:bookmarkEnd w:id="6"/>
    <w:p w14:paraId="34D9B730" w14:textId="77777777" w:rsidR="00190AE9" w:rsidRPr="00190AE9" w:rsidRDefault="00190AE9" w:rsidP="00190AE9">
      <w:r w:rsidRPr="00190AE9">
        <w:t xml:space="preserve"> </w:t>
      </w:r>
    </w:p>
    <w:p w14:paraId="1F557F16" w14:textId="77777777" w:rsidR="00190AE9" w:rsidRPr="00190AE9" w:rsidRDefault="00190AE9" w:rsidP="0020346E">
      <w:pPr>
        <w:keepNext/>
        <w:keepLines/>
        <w:tabs>
          <w:tab w:val="left" w:pos="142"/>
        </w:tabs>
        <w:spacing w:before="200"/>
        <w:ind w:left="142"/>
        <w:outlineLvl w:val="2"/>
        <w:rPr>
          <w:rFonts w:eastAsia="SimSun"/>
          <w:b/>
          <w:bCs/>
          <w:sz w:val="28"/>
          <w:lang w:val="x-none"/>
        </w:rPr>
      </w:pPr>
      <w:r w:rsidRPr="00190AE9">
        <w:rPr>
          <w:rFonts w:eastAsia="SimSun"/>
          <w:b/>
          <w:bCs/>
          <w:sz w:val="28"/>
          <w:lang w:val="x-none"/>
        </w:rPr>
        <w:t xml:space="preserve">ВЫВОДЫ о характере изменения результатов ЕГЭ по </w:t>
      </w:r>
      <w:r w:rsidRPr="00190AE9">
        <w:rPr>
          <w:rFonts w:eastAsia="SimSun"/>
          <w:b/>
          <w:bCs/>
          <w:sz w:val="28"/>
        </w:rPr>
        <w:t>литературе</w:t>
      </w:r>
    </w:p>
    <w:p w14:paraId="2DF92FE2" w14:textId="77777777" w:rsidR="00190AE9" w:rsidRPr="00190AE9" w:rsidRDefault="00190AE9" w:rsidP="00190AE9">
      <w:pPr>
        <w:ind w:firstLine="709"/>
        <w:jc w:val="both"/>
        <w:rPr>
          <w:lang w:eastAsia="en-US"/>
        </w:rPr>
      </w:pPr>
      <w:r w:rsidRPr="00190AE9">
        <w:rPr>
          <w:lang w:eastAsia="en-US"/>
        </w:rPr>
        <w:t xml:space="preserve">Анализ результатов ЕГЭ по литературе проведен по результатам участников основного дня, без учета результатов резервных дней основного периода. </w:t>
      </w:r>
    </w:p>
    <w:p w14:paraId="4BAEB01E" w14:textId="77777777" w:rsidR="00190AE9" w:rsidRPr="00190AE9" w:rsidRDefault="00190AE9" w:rsidP="00190AE9">
      <w:pPr>
        <w:ind w:firstLine="708"/>
        <w:jc w:val="both"/>
        <w:rPr>
          <w:lang w:eastAsia="en-US"/>
        </w:rPr>
      </w:pPr>
      <w:r w:rsidRPr="00190AE9">
        <w:rPr>
          <w:lang w:eastAsia="en-US"/>
        </w:rPr>
        <w:t>Одновременно со снижением количественного показателя по экзамену в 2025 году, вырос средний тестовый балл по предмету. Улучшение результата составило почти 10% в сравнении с 2024 годом и зафиксировано на отметке 57,8 баллов.</w:t>
      </w:r>
    </w:p>
    <w:p w14:paraId="07A73F86" w14:textId="77777777" w:rsidR="00190AE9" w:rsidRPr="00190AE9" w:rsidRDefault="00190AE9" w:rsidP="00190AE9">
      <w:pPr>
        <w:ind w:firstLine="708"/>
        <w:jc w:val="both"/>
        <w:rPr>
          <w:lang w:eastAsia="en-US"/>
        </w:rPr>
      </w:pPr>
      <w:r w:rsidRPr="00190AE9">
        <w:rPr>
          <w:lang w:eastAsia="en-US"/>
        </w:rPr>
        <w:t xml:space="preserve">Количество участников, достигших максимального результата (100 баллов) в 2025 году, также существенно выросло и составило 13 человек (2024 год – 8 человек). </w:t>
      </w:r>
    </w:p>
    <w:p w14:paraId="363CBC3D" w14:textId="77777777" w:rsidR="00190AE9" w:rsidRPr="00190AE9" w:rsidRDefault="00190AE9" w:rsidP="00190AE9">
      <w:pPr>
        <w:ind w:firstLine="708"/>
        <w:jc w:val="both"/>
        <w:rPr>
          <w:lang w:eastAsia="en-US"/>
        </w:rPr>
      </w:pPr>
      <w:r w:rsidRPr="00190AE9">
        <w:rPr>
          <w:lang w:eastAsia="en-US"/>
        </w:rPr>
        <w:t xml:space="preserve">По сравнению с 2024 годом сократилась доля участников, которая не смогла набрать минимальный балл – 4,89% (2024 – 7,42%), а также тех, чьи результаты оказались в интервале от минимума до 60 баллов - 61,07% (2024 – 71,23%). Существенно выросли показатели по количеству участников, которые набрали от 61 до 80 баллов, их доля составила почти 22% вместо 15,5% в 2024 году и тех, кто достиг высоких результатов (81-100 баллов) – 12,05% вместо 5,69% в 2024 году. </w:t>
      </w:r>
    </w:p>
    <w:p w14:paraId="530E51B7" w14:textId="77777777" w:rsidR="00190AE9" w:rsidRPr="00190AE9" w:rsidRDefault="00190AE9" w:rsidP="00190AE9">
      <w:pPr>
        <w:ind w:firstLine="708"/>
        <w:jc w:val="both"/>
        <w:rPr>
          <w:lang w:eastAsia="en-US"/>
        </w:rPr>
      </w:pPr>
      <w:r w:rsidRPr="00190AE9">
        <w:rPr>
          <w:lang w:eastAsia="en-US"/>
        </w:rPr>
        <w:t xml:space="preserve">Анализ данных в разрезе категорий показывает, что большинство участников экзамена составляют обучающиеся по программам СОО, они же демонстрируют самые высокие результаты по экзамену – 12,09% участников удалось набрать от 81 до 100 баллов, в интервале от 61 до 80 баллов оказалось 22,06% участников, преодолело минимальный порог и набрало до 60 баллов более 60% участников, не </w:t>
      </w:r>
      <w:r w:rsidRPr="00190AE9">
        <w:rPr>
          <w:lang w:eastAsia="en-US"/>
        </w:rPr>
        <w:lastRenderedPageBreak/>
        <w:t>преодолели минимум почти 5 % выпускников. Данные текущего года свидетельствуют об улучшении показателей в интервалах от 61 до 80 баллов (рост показателя более 6%), а также от 81 до 100 баллов (рост показателя более 6%).</w:t>
      </w:r>
    </w:p>
    <w:p w14:paraId="6761C659" w14:textId="77777777" w:rsidR="00190AE9" w:rsidRPr="00190AE9" w:rsidRDefault="00190AE9" w:rsidP="00190AE9">
      <w:pPr>
        <w:ind w:firstLine="708"/>
        <w:jc w:val="both"/>
        <w:rPr>
          <w:lang w:eastAsia="en-US"/>
        </w:rPr>
      </w:pPr>
      <w:r w:rsidRPr="00190AE9">
        <w:rPr>
          <w:lang w:eastAsia="en-US"/>
        </w:rPr>
        <w:t>Выпускники СПО не показали результатов в минимальном и максимально интервалах. 100% участников (2 человека) набрало от минимума до 60 баллов, в отличии от 2024 года, когда выпускники СПО демонстрировали достижения в интервале от 61 до 80 (20%), от 81 до 100 (20%).</w:t>
      </w:r>
    </w:p>
    <w:p w14:paraId="2D03419D" w14:textId="77777777" w:rsidR="00190AE9" w:rsidRPr="00190AE9" w:rsidRDefault="00190AE9" w:rsidP="00190AE9">
      <w:pPr>
        <w:ind w:firstLine="708"/>
        <w:jc w:val="both"/>
        <w:rPr>
          <w:lang w:eastAsia="en-US"/>
        </w:rPr>
      </w:pPr>
      <w:r w:rsidRPr="00190AE9">
        <w:rPr>
          <w:lang w:eastAsia="en-US"/>
        </w:rPr>
        <w:t>Существенно ухудшились показатели участников в категории обучающихся по программам СОО с ОВЗ. Доля участников, которые не преодолели минимальный порог составила 66,67%, а в 2024 году составляла 9%. Удалось набрать от минимума до 60 баллов 16,67% участников (2024 – 72,73%). Значения в интервале 60-80 баллов значительно не изменились и составили 16,67% (2024 – 18,18%). Как и в предыдущий период, участники обозначенной категории не продемонстрировали результаты в интервале от 81 до 100 баллов.</w:t>
      </w:r>
    </w:p>
    <w:p w14:paraId="70F8F27B" w14:textId="77777777" w:rsidR="00190AE9" w:rsidRPr="00190AE9" w:rsidRDefault="00190AE9" w:rsidP="00190AE9">
      <w:pPr>
        <w:ind w:firstLine="708"/>
        <w:jc w:val="both"/>
        <w:rPr>
          <w:lang w:eastAsia="en-US"/>
        </w:rPr>
      </w:pPr>
      <w:r w:rsidRPr="00190AE9">
        <w:rPr>
          <w:lang w:eastAsia="en-US"/>
        </w:rPr>
        <w:t>В разрезе типа ОО больше всего высоких результатов (от 81 до 100 баллов) в 2025 году показали выпускники УВК (</w:t>
      </w:r>
      <w:r w:rsidRPr="00190AE9">
        <w:rPr>
          <w:color w:val="000000"/>
          <w:lang w:eastAsia="en-US"/>
        </w:rPr>
        <w:t>14,29%</w:t>
      </w:r>
      <w:r w:rsidRPr="00190AE9">
        <w:rPr>
          <w:lang w:eastAsia="en-US"/>
        </w:rPr>
        <w:t xml:space="preserve">), хочется отметить, что у этой категории участников также отсутствуют неудовлетворительные результаты; у выпускников СОШ – 12,7% высоких результатов; на третьем месте выпускники лицеев и гимназий – 10,2%. Выпускники интернатов-лицеев, интернатов-гимназий и школ-интернатов не показали высоких результатов в 2025 году также, как и в прошлом.  </w:t>
      </w:r>
    </w:p>
    <w:p w14:paraId="197B5FB5" w14:textId="77777777" w:rsidR="00190AE9" w:rsidRPr="00190AE9" w:rsidRDefault="00190AE9" w:rsidP="00190AE9">
      <w:pPr>
        <w:ind w:firstLine="708"/>
        <w:jc w:val="both"/>
        <w:rPr>
          <w:lang w:eastAsia="en-US"/>
        </w:rPr>
      </w:pPr>
      <w:r w:rsidRPr="00190AE9">
        <w:rPr>
          <w:lang w:eastAsia="en-US"/>
        </w:rPr>
        <w:t xml:space="preserve">По традиции лучшие результаты в ЕГЭ по литературе демонстрируют девушки: 3,36% девушек против 15,38% юношей получили неудовлетворительные результаты, и, наоборот, 12,13% девушек против 11,54% юношей демонстрируют высокие результаты. </w:t>
      </w:r>
    </w:p>
    <w:p w14:paraId="2D13625F" w14:textId="77777777" w:rsidR="00190AE9" w:rsidRPr="00190AE9" w:rsidRDefault="00190AE9" w:rsidP="00190AE9">
      <w:pPr>
        <w:ind w:firstLine="708"/>
        <w:jc w:val="both"/>
        <w:rPr>
          <w:lang w:eastAsia="en-US"/>
        </w:rPr>
      </w:pPr>
      <w:r w:rsidRPr="00190AE9">
        <w:rPr>
          <w:lang w:eastAsia="en-US"/>
        </w:rPr>
        <w:t>Анализ результатов по литературе в разрезе АТЕ показал, что высокие результаты по предмету (более 15% высоких результатов) показывают муниципальные образования: город Керчь – 20,75%, город Феодосия – 15,79%, город Ялта – 15,56%, однако следует отметить, что город Ялта также показывает высокий процент участников с результатами ниже минимума – 13,33%.</w:t>
      </w:r>
    </w:p>
    <w:p w14:paraId="5BB19227" w14:textId="77777777" w:rsidR="00190AE9" w:rsidRPr="00190AE9" w:rsidRDefault="00190AE9" w:rsidP="00190AE9">
      <w:pPr>
        <w:ind w:firstLine="708"/>
        <w:jc w:val="both"/>
        <w:rPr>
          <w:lang w:eastAsia="en-US"/>
        </w:rPr>
      </w:pPr>
      <w:r w:rsidRPr="00190AE9">
        <w:rPr>
          <w:lang w:eastAsia="en-US"/>
        </w:rPr>
        <w:t xml:space="preserve">В перечень школ, продемонстрировавших наиболее высокие результаты, вошла 1 школа - </w:t>
      </w:r>
      <w:r w:rsidRPr="00190AE9">
        <w:rPr>
          <w:color w:val="000000"/>
          <w:lang w:eastAsia="en-US"/>
        </w:rPr>
        <w:t>МБОУ «Средняя общеобразовательная школа № 31» города Симферополя</w:t>
      </w:r>
      <w:r w:rsidRPr="00190AE9">
        <w:rPr>
          <w:lang w:eastAsia="en-US"/>
        </w:rPr>
        <w:t xml:space="preserve">. </w:t>
      </w:r>
    </w:p>
    <w:p w14:paraId="4640D27C" w14:textId="77777777" w:rsidR="00190AE9" w:rsidRPr="00190AE9" w:rsidRDefault="00190AE9" w:rsidP="00190AE9">
      <w:pPr>
        <w:ind w:firstLine="708"/>
        <w:jc w:val="both"/>
        <w:rPr>
          <w:lang w:eastAsia="en-US"/>
        </w:rPr>
      </w:pPr>
      <w:r w:rsidRPr="00190AE9">
        <w:rPr>
          <w:lang w:eastAsia="en-US"/>
        </w:rPr>
        <w:t xml:space="preserve">В число школ, продемонстрировавших низкие результаты ЕГЭ по литературе, также вошла 1 школа - </w:t>
      </w:r>
      <w:r w:rsidRPr="00190AE9">
        <w:rPr>
          <w:color w:val="000000"/>
          <w:lang w:eastAsia="en-US"/>
        </w:rPr>
        <w:t xml:space="preserve">МБОУ «Средняя общеобразовательная школа № 42 им. </w:t>
      </w:r>
      <w:proofErr w:type="spellStart"/>
      <w:r w:rsidRPr="00190AE9">
        <w:rPr>
          <w:color w:val="000000"/>
          <w:lang w:eastAsia="en-US"/>
        </w:rPr>
        <w:t>Эшрефа</w:t>
      </w:r>
      <w:proofErr w:type="spellEnd"/>
      <w:r w:rsidRPr="00190AE9">
        <w:rPr>
          <w:color w:val="000000"/>
          <w:lang w:eastAsia="en-US"/>
        </w:rPr>
        <w:t xml:space="preserve"> </w:t>
      </w:r>
      <w:proofErr w:type="spellStart"/>
      <w:r w:rsidRPr="00190AE9">
        <w:rPr>
          <w:color w:val="000000"/>
          <w:lang w:eastAsia="en-US"/>
        </w:rPr>
        <w:t>Шемьи</w:t>
      </w:r>
      <w:proofErr w:type="spellEnd"/>
      <w:r w:rsidRPr="00190AE9">
        <w:rPr>
          <w:color w:val="000000"/>
          <w:lang w:eastAsia="en-US"/>
        </w:rPr>
        <w:t>-заде» города Симферополя.</w:t>
      </w:r>
      <w:r w:rsidRPr="00190AE9">
        <w:rPr>
          <w:highlight w:val="yellow"/>
          <w:lang w:eastAsia="en-US"/>
        </w:rPr>
        <w:t xml:space="preserve">  </w:t>
      </w:r>
    </w:p>
    <w:p w14:paraId="08BBB2FA" w14:textId="3D067987" w:rsidR="00190AE9" w:rsidRPr="00055118" w:rsidRDefault="00190AE9" w:rsidP="00055118">
      <w:pPr>
        <w:ind w:firstLine="708"/>
        <w:jc w:val="both"/>
        <w:rPr>
          <w:lang w:eastAsia="en-US"/>
        </w:rPr>
      </w:pPr>
      <w:r w:rsidRPr="00190AE9">
        <w:rPr>
          <w:lang w:eastAsia="en-US"/>
        </w:rPr>
        <w:t xml:space="preserve">Все выпускники, получившие 100 баллов в 2025 году, являются выпускниками текущего года, обучающимися по программам СОО следующих общеобразовательный учреждений Республики Крым: МБОУ «Октябрьская школа №3 им. И. </w:t>
      </w:r>
      <w:proofErr w:type="spellStart"/>
      <w:r w:rsidRPr="00190AE9">
        <w:rPr>
          <w:lang w:eastAsia="en-US"/>
        </w:rPr>
        <w:t>Гаспринского</w:t>
      </w:r>
      <w:proofErr w:type="spellEnd"/>
      <w:r w:rsidRPr="00190AE9">
        <w:rPr>
          <w:lang w:eastAsia="en-US"/>
        </w:rPr>
        <w:t xml:space="preserve">» Красногвардейского района, МБОУ Специализированная школа № 1 им. Д. Карбышева с углубленным изучением французского языка» города Феодосии, МБОУ «Средняя общеобразовательная школа № 31» города Симферополя, МБОУ «Гимназия №8» города Евпатория, МБОУ «Ялтинская средняя школа №7 им Н. </w:t>
      </w:r>
      <w:proofErr w:type="spellStart"/>
      <w:r w:rsidRPr="00190AE9">
        <w:rPr>
          <w:lang w:eastAsia="en-US"/>
        </w:rPr>
        <w:t>Лисановой</w:t>
      </w:r>
      <w:proofErr w:type="spellEnd"/>
      <w:r w:rsidRPr="00190AE9">
        <w:rPr>
          <w:lang w:eastAsia="en-US"/>
        </w:rPr>
        <w:t xml:space="preserve">» города Ялта, МБОУ «Лицей Крымской весны» Симферопольского района, МБОУ «Школа №3 им. С.Д. </w:t>
      </w:r>
      <w:proofErr w:type="spellStart"/>
      <w:r w:rsidRPr="00190AE9">
        <w:rPr>
          <w:lang w:eastAsia="en-US"/>
        </w:rPr>
        <w:t>Пошивальникова</w:t>
      </w:r>
      <w:proofErr w:type="spellEnd"/>
      <w:r w:rsidRPr="00190AE9">
        <w:rPr>
          <w:lang w:eastAsia="en-US"/>
        </w:rPr>
        <w:t>» города Керчи, МБОУ «Школа-гимназия им. В.Г. Короленка» города Керчи, МБОУ «Средняя общеобразовательная школа – детский сад Лингвист с углублённым изучением иностранных языков» города Симферополя, МБОУ «Лобановская школа-детский сад» Джанкойского района, МБОУ «</w:t>
      </w:r>
      <w:proofErr w:type="spellStart"/>
      <w:r w:rsidRPr="00190AE9">
        <w:rPr>
          <w:lang w:eastAsia="en-US"/>
        </w:rPr>
        <w:t>Кормовская</w:t>
      </w:r>
      <w:proofErr w:type="spellEnd"/>
      <w:r w:rsidRPr="00190AE9">
        <w:rPr>
          <w:lang w:eastAsia="en-US"/>
        </w:rPr>
        <w:t xml:space="preserve"> школа» Первомайского района, МБОУ «Коктебельская школа им. И.И. </w:t>
      </w:r>
      <w:proofErr w:type="spellStart"/>
      <w:r w:rsidRPr="00190AE9">
        <w:rPr>
          <w:lang w:eastAsia="en-US"/>
        </w:rPr>
        <w:t>Березнюка</w:t>
      </w:r>
      <w:proofErr w:type="spellEnd"/>
      <w:r w:rsidRPr="00190AE9">
        <w:rPr>
          <w:lang w:eastAsia="en-US"/>
        </w:rPr>
        <w:t>» города Феодосия, МБОУ «Ялтинская средняя школа – лицей №9» города Ялта. Количество таких выпускников</w:t>
      </w:r>
      <w:r w:rsidR="00055118">
        <w:rPr>
          <w:lang w:eastAsia="en-US"/>
        </w:rPr>
        <w:t xml:space="preserve"> составило 13 человек.</w:t>
      </w:r>
    </w:p>
    <w:p w14:paraId="23CDC5C3" w14:textId="79F66CCF" w:rsidR="0020346E" w:rsidRDefault="0020346E">
      <w:pPr>
        <w:spacing w:after="160" w:line="259" w:lineRule="auto"/>
        <w:rPr>
          <w:rFonts w:eastAsiaTheme="majorEastAsia" w:cstheme="majorBid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28654CF" w14:textId="60B1CE7A" w:rsidR="00A146C1" w:rsidRPr="00A146C1" w:rsidRDefault="00A146C1" w:rsidP="00A146C1">
      <w:pPr>
        <w:pStyle w:val="2"/>
        <w:numPr>
          <w:ilvl w:val="1"/>
          <w:numId w:val="0"/>
        </w:numPr>
        <w:spacing w:before="40" w:after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146C1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АНАЛИЗ РЕЗУЛЬТАТОВ ВЫПОЛНЕНИЯ ЗАДАНИЙ КИМ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528"/>
        <w:gridCol w:w="2410"/>
        <w:gridCol w:w="2551"/>
        <w:gridCol w:w="2410"/>
      </w:tblGrid>
      <w:tr w:rsidR="00F31C3B" w:rsidRPr="007C421D" w14:paraId="40023859" w14:textId="2643FB63" w:rsidTr="00F31C3B">
        <w:tc>
          <w:tcPr>
            <w:tcW w:w="1668" w:type="dxa"/>
            <w:shd w:val="clear" w:color="auto" w:fill="auto"/>
          </w:tcPr>
          <w:p w14:paraId="1E9F4D97" w14:textId="77777777" w:rsidR="00F31C3B" w:rsidRPr="007C421D" w:rsidRDefault="00F31C3B" w:rsidP="007C421D">
            <w:pPr>
              <w:contextualSpacing/>
              <w:jc w:val="both"/>
              <w:rPr>
                <w:iCs/>
              </w:rPr>
            </w:pPr>
            <w:r w:rsidRPr="007C421D">
              <w:rPr>
                <w:iCs/>
              </w:rPr>
              <w:t>2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60706443" w14:textId="77777777" w:rsidR="00F31C3B" w:rsidRPr="007C421D" w:rsidRDefault="00F31C3B" w:rsidP="007C421D">
            <w:pPr>
              <w:contextualSpacing/>
              <w:jc w:val="both"/>
              <w:rPr>
                <w:i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C336FB" w14:textId="6918B024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84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211074" w14:textId="1ED0E6CD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34</w:t>
            </w:r>
          </w:p>
        </w:tc>
        <w:tc>
          <w:tcPr>
            <w:tcW w:w="2410" w:type="dxa"/>
          </w:tcPr>
          <w:p w14:paraId="190FBDC3" w14:textId="6794507A" w:rsidR="00F31C3B" w:rsidRPr="009D1DB5" w:rsidRDefault="009D1DB5" w:rsidP="009D1DB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51,79</w:t>
            </w:r>
          </w:p>
        </w:tc>
      </w:tr>
      <w:tr w:rsidR="00D17306" w:rsidRPr="007C421D" w14:paraId="557D66EC" w14:textId="0BEFAF8B" w:rsidTr="006B2B2B">
        <w:trPr>
          <w:trHeight w:val="493"/>
        </w:trPr>
        <w:tc>
          <w:tcPr>
            <w:tcW w:w="1668" w:type="dxa"/>
            <w:shd w:val="clear" w:color="auto" w:fill="auto"/>
          </w:tcPr>
          <w:p w14:paraId="30389117" w14:textId="77777777" w:rsidR="00D17306" w:rsidRPr="007C421D" w:rsidRDefault="00D17306" w:rsidP="007C421D">
            <w:pPr>
              <w:contextualSpacing/>
              <w:jc w:val="both"/>
              <w:rPr>
                <w:iCs/>
              </w:rPr>
            </w:pPr>
            <w:r w:rsidRPr="007C421D">
              <w:rPr>
                <w:iCs/>
              </w:rPr>
              <w:t>3</w:t>
            </w:r>
          </w:p>
        </w:tc>
        <w:tc>
          <w:tcPr>
            <w:tcW w:w="5528" w:type="dxa"/>
            <w:vMerge/>
            <w:shd w:val="clear" w:color="auto" w:fill="auto"/>
          </w:tcPr>
          <w:p w14:paraId="0522E245" w14:textId="77777777" w:rsidR="00D17306" w:rsidRPr="007C421D" w:rsidRDefault="00D17306" w:rsidP="007C421D">
            <w:pPr>
              <w:contextualSpacing/>
              <w:jc w:val="both"/>
              <w:rPr>
                <w:i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4F2C69" w14:textId="732A3A9A" w:rsidR="00D17306" w:rsidRPr="007C421D" w:rsidRDefault="00D17306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53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678C97" w14:textId="4F32F7A0" w:rsidR="00D17306" w:rsidRPr="007C421D" w:rsidRDefault="00D17306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70</w:t>
            </w:r>
          </w:p>
        </w:tc>
        <w:tc>
          <w:tcPr>
            <w:tcW w:w="2410" w:type="dxa"/>
          </w:tcPr>
          <w:p w14:paraId="052E28D6" w14:textId="0B1889F7" w:rsidR="00D17306" w:rsidRPr="009D1DB5" w:rsidRDefault="009D1DB5" w:rsidP="009D1DB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77,20</w:t>
            </w:r>
          </w:p>
        </w:tc>
      </w:tr>
      <w:tr w:rsidR="00F31C3B" w:rsidRPr="007C421D" w14:paraId="0DD49772" w14:textId="3E873FFA" w:rsidTr="00F31C3B">
        <w:tc>
          <w:tcPr>
            <w:tcW w:w="1668" w:type="dxa"/>
            <w:shd w:val="clear" w:color="auto" w:fill="auto"/>
            <w:vAlign w:val="center"/>
          </w:tcPr>
          <w:p w14:paraId="34B0F04D" w14:textId="614330D2" w:rsidR="00F31C3B" w:rsidRPr="007C421D" w:rsidRDefault="00F31C3B" w:rsidP="007C421D">
            <w:pPr>
              <w:contextualSpacing/>
              <w:jc w:val="both"/>
              <w:rPr>
                <w:iCs/>
              </w:rPr>
            </w:pPr>
            <w:r>
              <w:rPr>
                <w:b/>
                <w:bCs/>
                <w:color w:val="000000"/>
              </w:rPr>
              <w:t>4</w:t>
            </w:r>
            <w:r w:rsidRPr="007C421D">
              <w:rPr>
                <w:b/>
                <w:bCs/>
                <w:color w:val="000000"/>
              </w:rPr>
              <w:t>K1</w:t>
            </w:r>
            <w:r w:rsidRPr="00A877DB">
              <w:rPr>
                <w:b/>
                <w:bCs/>
                <w:color w:val="000000"/>
              </w:rPr>
              <w:t xml:space="preserve"> </w:t>
            </w:r>
            <w:r w:rsidRPr="00A877DB">
              <w:rPr>
                <w:bCs/>
                <w:color w:val="000000"/>
              </w:rPr>
              <w:t xml:space="preserve">Понимание предложенного текста и привлечение </w:t>
            </w:r>
            <w:proofErr w:type="gramStart"/>
            <w:r w:rsidRPr="00A877DB">
              <w:rPr>
                <w:bCs/>
                <w:color w:val="000000"/>
              </w:rPr>
              <w:t>его  для</w:t>
            </w:r>
            <w:proofErr w:type="gramEnd"/>
            <w:r w:rsidRPr="00A877DB">
              <w:rPr>
                <w:bCs/>
                <w:color w:val="000000"/>
              </w:rPr>
              <w:t xml:space="preserve"> аргументации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02FF9803" w14:textId="77777777" w:rsidR="00F31C3B" w:rsidRPr="007C421D" w:rsidRDefault="00F31C3B" w:rsidP="007C421D">
            <w:pPr>
              <w:numPr>
                <w:ilvl w:val="0"/>
                <w:numId w:val="7"/>
              </w:numPr>
              <w:ind w:left="34"/>
              <w:contextualSpacing/>
              <w:jc w:val="both"/>
              <w:rPr>
                <w:iCs/>
              </w:rPr>
            </w:pPr>
            <w:r w:rsidRPr="007C421D">
              <w:rPr>
                <w:iCs/>
              </w:rPr>
              <w:t>Анализ и интерпретация художественных произведений в единстве формы и содержания (с учётом неоднозначности заложенных в нём смыслов и наличия в нём подтекста); умением выявлять в произведениях художественной литературы образы, темы, идеи, проблемы и выражать своё отношение к ним,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современностью.</w:t>
            </w:r>
          </w:p>
          <w:p w14:paraId="22775CFF" w14:textId="77777777" w:rsidR="00F31C3B" w:rsidRPr="007C421D" w:rsidRDefault="00F31C3B" w:rsidP="007C421D">
            <w:pPr>
              <w:numPr>
                <w:ilvl w:val="0"/>
                <w:numId w:val="7"/>
              </w:numPr>
              <w:ind w:left="33" w:hanging="33"/>
              <w:contextualSpacing/>
              <w:jc w:val="both"/>
              <w:rPr>
                <w:iCs/>
              </w:rPr>
            </w:pPr>
            <w:r w:rsidRPr="007C421D">
              <w:rPr>
                <w:iCs/>
              </w:rPr>
              <w:t>Умение использовать терминологический аппарат современного литературоведения; сформированностью представлений о стилях художественной литературы разных эпох, литературных направлениях, течениях, об индивидуальном авторском стиле.</w:t>
            </w:r>
          </w:p>
          <w:p w14:paraId="58375511" w14:textId="77777777" w:rsidR="00F31C3B" w:rsidRPr="007C421D" w:rsidRDefault="00F31C3B" w:rsidP="007C421D">
            <w:pPr>
              <w:numPr>
                <w:ilvl w:val="0"/>
                <w:numId w:val="7"/>
              </w:numPr>
              <w:ind w:left="33" w:hanging="33"/>
              <w:contextualSpacing/>
              <w:jc w:val="both"/>
              <w:rPr>
                <w:iCs/>
              </w:rPr>
            </w:pPr>
            <w:r w:rsidRPr="007C421D">
              <w:rPr>
                <w:iCs/>
              </w:rPr>
              <w:t xml:space="preserve">Умения самостоятельного истолкования прочитанного в письменной форме, информационной переработки текстов, написания сочинений различных жанров (объём сочинения – не менее 250 слов), различными приёмами цитирования и редактирования текстов (на основе в том числе знания наизусть не менее 10 произведений и (или) фрагментов); сформированностью представлений об изобразительно-выразительных возможностях русского языка в художественной литературе и умением применять их в речевой практике; </w:t>
            </w:r>
            <w:r w:rsidRPr="007C421D">
              <w:rPr>
                <w:iCs/>
              </w:rPr>
              <w:lastRenderedPageBreak/>
              <w:t>владение умением редактировать и совершенствовать собственные письменные высказывания с учётом норм русского литературного языка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C74105" w14:textId="36172ADE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lastRenderedPageBreak/>
              <w:t>85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164079" w14:textId="715294F5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93</w:t>
            </w:r>
          </w:p>
        </w:tc>
        <w:tc>
          <w:tcPr>
            <w:tcW w:w="2410" w:type="dxa"/>
          </w:tcPr>
          <w:p w14:paraId="65AE263F" w14:textId="54DDBB31" w:rsidR="00F31C3B" w:rsidRPr="009D1DB5" w:rsidRDefault="009D1DB5" w:rsidP="009D1DB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95,44</w:t>
            </w:r>
          </w:p>
        </w:tc>
      </w:tr>
      <w:tr w:rsidR="00D17306" w:rsidRPr="007C421D" w14:paraId="56A7B98C" w14:textId="64FE2337" w:rsidTr="006B2B2B">
        <w:trPr>
          <w:trHeight w:val="1656"/>
        </w:trPr>
        <w:tc>
          <w:tcPr>
            <w:tcW w:w="1668" w:type="dxa"/>
            <w:shd w:val="clear" w:color="auto" w:fill="auto"/>
            <w:vAlign w:val="center"/>
          </w:tcPr>
          <w:p w14:paraId="6C7CD6DF" w14:textId="77777777" w:rsidR="00D17306" w:rsidRDefault="00D17306" w:rsidP="00A877DB">
            <w:pPr>
              <w:contextualSpacing/>
              <w:jc w:val="both"/>
            </w:pPr>
            <w:r>
              <w:rPr>
                <w:b/>
                <w:bCs/>
                <w:color w:val="000000"/>
              </w:rPr>
              <w:t>4</w:t>
            </w:r>
            <w:r w:rsidRPr="007C421D">
              <w:rPr>
                <w:b/>
                <w:bCs/>
                <w:color w:val="000000"/>
              </w:rPr>
              <w:t>K2</w:t>
            </w:r>
            <w:r w:rsidRPr="007C421D">
              <w:t xml:space="preserve"> </w:t>
            </w:r>
          </w:p>
          <w:p w14:paraId="2FC2BB32" w14:textId="367DDE38" w:rsidR="00D17306" w:rsidRPr="007C421D" w:rsidRDefault="00D17306" w:rsidP="00A877DB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Логичность, с</w:t>
            </w:r>
            <w:r w:rsidRPr="00A877DB">
              <w:rPr>
                <w:iCs/>
              </w:rPr>
              <w:t>облюдение речевых и грамматических норм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5C942B47" w14:textId="77777777" w:rsidR="00D17306" w:rsidRPr="007C421D" w:rsidRDefault="00D17306" w:rsidP="007C421D">
            <w:pPr>
              <w:contextualSpacing/>
              <w:jc w:val="both"/>
              <w:rPr>
                <w:i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B4D32E3" w14:textId="31D46955" w:rsidR="00D17306" w:rsidRPr="007C421D" w:rsidRDefault="00D17306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80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A5FE1E" w14:textId="0829610F" w:rsidR="00D17306" w:rsidRPr="007C421D" w:rsidRDefault="00D17306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74</w:t>
            </w:r>
          </w:p>
        </w:tc>
        <w:tc>
          <w:tcPr>
            <w:tcW w:w="2410" w:type="dxa"/>
          </w:tcPr>
          <w:p w14:paraId="0499D724" w14:textId="4E579DAD" w:rsidR="00D17306" w:rsidRPr="009D1DB5" w:rsidRDefault="009D1DB5" w:rsidP="009D1DB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92,83</w:t>
            </w:r>
          </w:p>
        </w:tc>
      </w:tr>
      <w:tr w:rsidR="00F31C3B" w:rsidRPr="007C421D" w14:paraId="66A41F3A" w14:textId="53EF1C35" w:rsidTr="00BC6D71">
        <w:trPr>
          <w:trHeight w:val="4247"/>
        </w:trPr>
        <w:tc>
          <w:tcPr>
            <w:tcW w:w="1668" w:type="dxa"/>
            <w:shd w:val="clear" w:color="auto" w:fill="auto"/>
            <w:vAlign w:val="center"/>
          </w:tcPr>
          <w:p w14:paraId="57B18C88" w14:textId="77777777" w:rsidR="00F31C3B" w:rsidRDefault="00F31C3B" w:rsidP="007C421D">
            <w:pPr>
              <w:contextualSpacing/>
              <w:jc w:val="both"/>
            </w:pPr>
            <w:r>
              <w:rPr>
                <w:b/>
                <w:bCs/>
                <w:color w:val="000000"/>
              </w:rPr>
              <w:t>5</w:t>
            </w:r>
            <w:r w:rsidRPr="007C421D">
              <w:rPr>
                <w:b/>
                <w:bCs/>
                <w:color w:val="000000"/>
              </w:rPr>
              <w:t>K1</w:t>
            </w:r>
          </w:p>
          <w:p w14:paraId="7519BD79" w14:textId="243BEB81" w:rsidR="00F31C3B" w:rsidRPr="007C421D" w:rsidRDefault="00F31C3B" w:rsidP="007C421D">
            <w:pPr>
              <w:contextualSpacing/>
              <w:jc w:val="both"/>
              <w:rPr>
                <w:iCs/>
              </w:rPr>
            </w:pPr>
            <w:r w:rsidRPr="00A877DB">
              <w:rPr>
                <w:iCs/>
              </w:rPr>
              <w:t>Сопоставление двух произведений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7786C1DD" w14:textId="77777777" w:rsidR="00F31C3B" w:rsidRPr="007C421D" w:rsidRDefault="00F31C3B" w:rsidP="007C421D">
            <w:pPr>
              <w:contextualSpacing/>
              <w:jc w:val="both"/>
              <w:rPr>
                <w:iCs/>
              </w:rPr>
            </w:pPr>
            <w:r w:rsidRPr="007C421D">
              <w:rPr>
                <w:iCs/>
              </w:rPr>
              <w:t>1)</w:t>
            </w:r>
            <w:r w:rsidRPr="007C421D">
              <w:rPr>
                <w:iCs/>
              </w:rPr>
              <w:tab/>
              <w:t>Анализ и интерпретация художественных произведений в единстве формы и содержания (с учётом неоднозначности заложенных в нём смыслов и наличия в нём подтекста); умением выявлять в произведениях художественной литературы образы, темы, идеи, проблемы и выражать своё отношение к ним,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современностью.</w:t>
            </w:r>
          </w:p>
          <w:p w14:paraId="07C845AE" w14:textId="77777777" w:rsidR="00F31C3B" w:rsidRPr="007C421D" w:rsidRDefault="00F31C3B" w:rsidP="007C421D">
            <w:pPr>
              <w:contextualSpacing/>
              <w:jc w:val="both"/>
              <w:rPr>
                <w:iCs/>
              </w:rPr>
            </w:pPr>
            <w:r w:rsidRPr="007C421D">
              <w:rPr>
                <w:iCs/>
              </w:rPr>
              <w:t>2) Умение использовать терминологический аппарат современного литературоведения; сформированностью представлений о стилях художественной литературы разных эпох, литературных направлениях, течениях, об индивидуальном авторском стиле.</w:t>
            </w:r>
          </w:p>
          <w:p w14:paraId="2925EA92" w14:textId="77777777" w:rsidR="00F31C3B" w:rsidRPr="007C421D" w:rsidRDefault="00F31C3B" w:rsidP="007C421D">
            <w:pPr>
              <w:contextualSpacing/>
              <w:jc w:val="both"/>
              <w:rPr>
                <w:iCs/>
              </w:rPr>
            </w:pPr>
            <w:r w:rsidRPr="007C421D">
              <w:rPr>
                <w:iCs/>
              </w:rPr>
              <w:t>3)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умением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</w:t>
            </w:r>
          </w:p>
          <w:p w14:paraId="2EA4AC05" w14:textId="77777777" w:rsidR="00F31C3B" w:rsidRPr="007C421D" w:rsidRDefault="00F31C3B" w:rsidP="007C421D">
            <w:pPr>
              <w:contextualSpacing/>
              <w:jc w:val="both"/>
              <w:rPr>
                <w:iCs/>
              </w:rPr>
            </w:pPr>
            <w:r w:rsidRPr="007C421D">
              <w:rPr>
                <w:iCs/>
              </w:rPr>
              <w:t xml:space="preserve">4)Умения самостоятельного истолкования </w:t>
            </w:r>
            <w:r w:rsidRPr="007C421D">
              <w:rPr>
                <w:iCs/>
              </w:rPr>
              <w:lastRenderedPageBreak/>
              <w:t>прочитанного в письменной форме, информационной переработки текстов, написания сочинений различных жанров (объём сочинения – не менее 250 слов), различными приёмами цитирования и редактирования текстов (на основе в том числе знания наизусть не менее 10 произведений и (или) фрагментов); сформированностью представлений об изобразительно-выразительных возможностях русского языка в художественной литературе и умением применять их в речевой практике; владение умением редактировать и совершенствовать собственные письменные высказывания с учётом норм русского литературного языка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681281" w14:textId="0388671F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lastRenderedPageBreak/>
              <w:t>75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9AE522" w14:textId="367D3F10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65</w:t>
            </w:r>
          </w:p>
        </w:tc>
        <w:tc>
          <w:tcPr>
            <w:tcW w:w="2410" w:type="dxa"/>
          </w:tcPr>
          <w:p w14:paraId="171A081B" w14:textId="0F00DCDA" w:rsidR="00F31C3B" w:rsidRPr="009D1DB5" w:rsidRDefault="009D1DB5" w:rsidP="009D1DB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84,04</w:t>
            </w:r>
          </w:p>
        </w:tc>
      </w:tr>
      <w:tr w:rsidR="00F31C3B" w:rsidRPr="007C421D" w14:paraId="5799FB1A" w14:textId="5CB5A808" w:rsidTr="00F31C3B">
        <w:tc>
          <w:tcPr>
            <w:tcW w:w="1668" w:type="dxa"/>
            <w:shd w:val="clear" w:color="auto" w:fill="auto"/>
            <w:vAlign w:val="center"/>
          </w:tcPr>
          <w:p w14:paraId="29C67B6C" w14:textId="6984702A" w:rsidR="00F31C3B" w:rsidRDefault="00F31C3B" w:rsidP="007C421D">
            <w:pPr>
              <w:contextualSpacing/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Pr="007C421D">
              <w:rPr>
                <w:b/>
                <w:bCs/>
                <w:color w:val="000000"/>
              </w:rPr>
              <w:t>K2</w:t>
            </w:r>
            <w:r w:rsidRPr="007C421D">
              <w:t xml:space="preserve"> </w:t>
            </w:r>
          </w:p>
          <w:p w14:paraId="414ED15B" w14:textId="1282BBF6" w:rsidR="00F31C3B" w:rsidRPr="007C421D" w:rsidRDefault="00F31C3B" w:rsidP="007C421D">
            <w:pPr>
              <w:contextualSpacing/>
              <w:jc w:val="both"/>
              <w:rPr>
                <w:iCs/>
              </w:rPr>
            </w:pPr>
            <w:r w:rsidRPr="00A877DB">
              <w:rPr>
                <w:iCs/>
              </w:rPr>
              <w:t xml:space="preserve">Привлечение текстов произведений при </w:t>
            </w:r>
            <w:proofErr w:type="gramStart"/>
            <w:r w:rsidRPr="00A877DB">
              <w:rPr>
                <w:iCs/>
              </w:rPr>
              <w:t>сопоставлении  для</w:t>
            </w:r>
            <w:proofErr w:type="gramEnd"/>
            <w:r w:rsidRPr="00A877DB">
              <w:rPr>
                <w:iCs/>
              </w:rPr>
              <w:t xml:space="preserve"> аргументации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07C26F5F" w14:textId="77777777" w:rsidR="00F31C3B" w:rsidRPr="007C421D" w:rsidRDefault="00F31C3B" w:rsidP="007C421D">
            <w:pPr>
              <w:contextualSpacing/>
              <w:jc w:val="both"/>
              <w:rPr>
                <w:i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3744C9" w14:textId="22E8BDF8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55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56B27A" w14:textId="7DE90EA4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47</w:t>
            </w:r>
          </w:p>
        </w:tc>
        <w:tc>
          <w:tcPr>
            <w:tcW w:w="2410" w:type="dxa"/>
          </w:tcPr>
          <w:p w14:paraId="3FFC2BE6" w14:textId="47CD9634" w:rsidR="00F31C3B" w:rsidRPr="009D1DB5" w:rsidRDefault="009D1DB5" w:rsidP="009D1DB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82,57</w:t>
            </w:r>
          </w:p>
        </w:tc>
      </w:tr>
      <w:tr w:rsidR="00F31C3B" w:rsidRPr="007C421D" w14:paraId="3F36826C" w14:textId="482CED19" w:rsidTr="00F31C3B">
        <w:trPr>
          <w:trHeight w:val="182"/>
        </w:trPr>
        <w:tc>
          <w:tcPr>
            <w:tcW w:w="1668" w:type="dxa"/>
            <w:shd w:val="clear" w:color="auto" w:fill="auto"/>
            <w:vAlign w:val="center"/>
          </w:tcPr>
          <w:p w14:paraId="64DD47E4" w14:textId="77777777" w:rsidR="00F31C3B" w:rsidRDefault="00F31C3B" w:rsidP="00A877DB">
            <w:pPr>
              <w:contextualSpacing/>
              <w:jc w:val="both"/>
            </w:pPr>
            <w:r>
              <w:rPr>
                <w:b/>
                <w:bCs/>
                <w:color w:val="000000"/>
              </w:rPr>
              <w:t>5</w:t>
            </w:r>
            <w:r w:rsidRPr="007C421D">
              <w:rPr>
                <w:b/>
                <w:bCs/>
                <w:color w:val="000000"/>
              </w:rPr>
              <w:t>K3</w:t>
            </w:r>
            <w:r w:rsidRPr="007C421D">
              <w:t xml:space="preserve"> </w:t>
            </w:r>
          </w:p>
          <w:p w14:paraId="49430AFB" w14:textId="65FC32CE" w:rsidR="00F31C3B" w:rsidRPr="007C421D" w:rsidRDefault="00F31C3B" w:rsidP="00A877DB">
            <w:pPr>
              <w:contextualSpacing/>
              <w:jc w:val="both"/>
              <w:rPr>
                <w:iCs/>
              </w:rPr>
            </w:pPr>
            <w:r w:rsidRPr="00A877DB">
              <w:rPr>
                <w:iCs/>
              </w:rPr>
              <w:t xml:space="preserve">Логичность, соблюдение речевых и </w:t>
            </w:r>
            <w:r w:rsidRPr="00A877DB">
              <w:rPr>
                <w:iCs/>
              </w:rPr>
              <w:lastRenderedPageBreak/>
              <w:t>грамматических норм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2C0926A9" w14:textId="77777777" w:rsidR="00F31C3B" w:rsidRPr="007C421D" w:rsidRDefault="00F31C3B" w:rsidP="007C421D">
            <w:pPr>
              <w:contextualSpacing/>
              <w:jc w:val="both"/>
              <w:rPr>
                <w:i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61CF550" w14:textId="55CCA54A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67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FBE8AF" w14:textId="70E3B4DE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45</w:t>
            </w:r>
          </w:p>
        </w:tc>
        <w:tc>
          <w:tcPr>
            <w:tcW w:w="2410" w:type="dxa"/>
          </w:tcPr>
          <w:p w14:paraId="7E90AA0D" w14:textId="14E12955" w:rsidR="00F31C3B" w:rsidRPr="009D1DB5" w:rsidRDefault="009D1DB5" w:rsidP="009D1DB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80,13</w:t>
            </w:r>
          </w:p>
        </w:tc>
      </w:tr>
      <w:tr w:rsidR="00F31C3B" w:rsidRPr="007C421D" w14:paraId="7BD0CB6E" w14:textId="0ED8A9FD" w:rsidTr="00F31C3B">
        <w:tc>
          <w:tcPr>
            <w:tcW w:w="1668" w:type="dxa"/>
            <w:shd w:val="clear" w:color="auto" w:fill="auto"/>
            <w:vAlign w:val="center"/>
          </w:tcPr>
          <w:p w14:paraId="29364626" w14:textId="6EC40CE0" w:rsidR="00F31C3B" w:rsidRPr="007C421D" w:rsidRDefault="00F31C3B" w:rsidP="007C421D">
            <w:pPr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222DDC46" w14:textId="77777777" w:rsidR="00F31C3B" w:rsidRPr="007C421D" w:rsidRDefault="00F31C3B" w:rsidP="007C421D">
            <w:pPr>
              <w:contextualSpacing/>
              <w:jc w:val="both"/>
            </w:pPr>
            <w:r w:rsidRPr="007C421D">
              <w:t>Умение использовать терминологический аппарат современного литературоведения; сформированностью представлений о стилях художественной литературы разных эпох, литературных направлениях, течениях, об индивидуальном авторском стиле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68334F" w14:textId="26EDEBB0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72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853B49" w14:textId="6A9E9C43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78</w:t>
            </w:r>
          </w:p>
        </w:tc>
        <w:tc>
          <w:tcPr>
            <w:tcW w:w="2410" w:type="dxa"/>
          </w:tcPr>
          <w:p w14:paraId="28FE0CBA" w14:textId="71AD0E3A" w:rsidR="00F31C3B" w:rsidRPr="009D1DB5" w:rsidRDefault="009D1DB5" w:rsidP="009D1DB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62,87</w:t>
            </w:r>
          </w:p>
        </w:tc>
      </w:tr>
      <w:tr w:rsidR="00F31C3B" w:rsidRPr="007C421D" w14:paraId="335CB5A7" w14:textId="353B0FCA" w:rsidTr="00F31C3B">
        <w:tc>
          <w:tcPr>
            <w:tcW w:w="1668" w:type="dxa"/>
            <w:shd w:val="clear" w:color="auto" w:fill="auto"/>
            <w:vAlign w:val="center"/>
          </w:tcPr>
          <w:p w14:paraId="14193CD1" w14:textId="0C858224" w:rsidR="00F31C3B" w:rsidRPr="007C421D" w:rsidRDefault="00F31C3B" w:rsidP="007C421D">
            <w:pPr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273EC929" w14:textId="77777777" w:rsidR="00F31C3B" w:rsidRPr="007C421D" w:rsidRDefault="00F31C3B" w:rsidP="007C421D">
            <w:pPr>
              <w:contextualSpacing/>
              <w:jc w:val="both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EB7FC51" w14:textId="107796AF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77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5781C5" w14:textId="61DD9AAB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85</w:t>
            </w:r>
          </w:p>
        </w:tc>
        <w:tc>
          <w:tcPr>
            <w:tcW w:w="2410" w:type="dxa"/>
          </w:tcPr>
          <w:p w14:paraId="35D99884" w14:textId="1F102A37" w:rsidR="00F31C3B" w:rsidRPr="009D1DB5" w:rsidRDefault="009D1DB5" w:rsidP="009D1DB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80,62</w:t>
            </w:r>
          </w:p>
        </w:tc>
      </w:tr>
      <w:tr w:rsidR="00F31C3B" w:rsidRPr="007C421D" w14:paraId="7F275F1C" w14:textId="77BCDB83" w:rsidTr="00F31C3B">
        <w:tc>
          <w:tcPr>
            <w:tcW w:w="1668" w:type="dxa"/>
            <w:shd w:val="clear" w:color="auto" w:fill="auto"/>
            <w:vAlign w:val="center"/>
          </w:tcPr>
          <w:p w14:paraId="06B19A51" w14:textId="0456E028" w:rsidR="00F31C3B" w:rsidRPr="007C421D" w:rsidRDefault="00F31C3B" w:rsidP="007C421D">
            <w:pPr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6679D650" w14:textId="77777777" w:rsidR="00F31C3B" w:rsidRPr="007C421D" w:rsidRDefault="00F31C3B" w:rsidP="007C421D">
            <w:pPr>
              <w:contextualSpacing/>
              <w:jc w:val="both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B1FA070" w14:textId="56DC5F96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36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5ADFAD" w14:textId="0D837448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56</w:t>
            </w:r>
          </w:p>
        </w:tc>
        <w:tc>
          <w:tcPr>
            <w:tcW w:w="2410" w:type="dxa"/>
          </w:tcPr>
          <w:p w14:paraId="233E2F72" w14:textId="390460B7" w:rsidR="00F31C3B" w:rsidRPr="009D1DB5" w:rsidRDefault="009D1DB5" w:rsidP="009D1DB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64,50</w:t>
            </w:r>
          </w:p>
        </w:tc>
      </w:tr>
      <w:tr w:rsidR="00F31C3B" w:rsidRPr="007C421D" w14:paraId="35D7AB0E" w14:textId="23AEEFD3" w:rsidTr="00F31C3B">
        <w:tc>
          <w:tcPr>
            <w:tcW w:w="1668" w:type="dxa"/>
            <w:shd w:val="clear" w:color="auto" w:fill="auto"/>
            <w:vAlign w:val="center"/>
          </w:tcPr>
          <w:p w14:paraId="65741381" w14:textId="4E918058" w:rsidR="00F31C3B" w:rsidRDefault="00F31C3B" w:rsidP="007C421D">
            <w:pPr>
              <w:contextualSpacing/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Pr="007C421D">
              <w:rPr>
                <w:b/>
                <w:bCs/>
                <w:color w:val="000000"/>
              </w:rPr>
              <w:t>K1</w:t>
            </w:r>
            <w:r w:rsidRPr="007C421D">
              <w:t xml:space="preserve"> </w:t>
            </w:r>
          </w:p>
          <w:p w14:paraId="2478B274" w14:textId="581CC9E1" w:rsidR="00F31C3B" w:rsidRPr="007C421D" w:rsidRDefault="00F31C3B" w:rsidP="007C421D">
            <w:pPr>
              <w:contextualSpacing/>
              <w:jc w:val="both"/>
              <w:rPr>
                <w:bCs/>
                <w:color w:val="000000"/>
              </w:rPr>
            </w:pPr>
            <w:r w:rsidRPr="007C421D">
              <w:rPr>
                <w:b/>
                <w:bCs/>
                <w:color w:val="000000"/>
              </w:rPr>
              <w:t xml:space="preserve"> </w:t>
            </w:r>
            <w:r w:rsidRPr="00227969">
              <w:rPr>
                <w:bCs/>
                <w:color w:val="000000"/>
              </w:rPr>
              <w:t xml:space="preserve">Понимание предложенного текста и привлечение </w:t>
            </w:r>
            <w:proofErr w:type="gramStart"/>
            <w:r w:rsidRPr="00227969">
              <w:rPr>
                <w:bCs/>
                <w:color w:val="000000"/>
              </w:rPr>
              <w:t>его  для</w:t>
            </w:r>
            <w:proofErr w:type="gramEnd"/>
            <w:r w:rsidRPr="00227969">
              <w:rPr>
                <w:bCs/>
                <w:color w:val="000000"/>
              </w:rPr>
              <w:t xml:space="preserve"> аргументации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4562DA97" w14:textId="77777777" w:rsidR="00F31C3B" w:rsidRPr="007C421D" w:rsidRDefault="00F31C3B" w:rsidP="008943D7">
            <w:pPr>
              <w:numPr>
                <w:ilvl w:val="0"/>
                <w:numId w:val="8"/>
              </w:numPr>
              <w:ind w:left="0" w:hanging="104"/>
              <w:contextualSpacing/>
              <w:jc w:val="both"/>
            </w:pPr>
            <w:r w:rsidRPr="007C421D">
              <w:t xml:space="preserve">Анализ и интерпретация художественных произведений в единстве формы и содержания (с учётом неоднозначности заложенных в нём смыслов и наличия в нём подтекста); умением выявлять в произведениях художественной литературы образы, темы, идеи, проблемы и выражать своё отношение к ним, определять и </w:t>
            </w:r>
            <w:r w:rsidRPr="007C421D">
              <w:lastRenderedPageBreak/>
              <w:t>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современностью.</w:t>
            </w:r>
          </w:p>
          <w:p w14:paraId="7C68B382" w14:textId="77777777" w:rsidR="00F31C3B" w:rsidRPr="007C421D" w:rsidRDefault="00F31C3B" w:rsidP="008943D7">
            <w:pPr>
              <w:numPr>
                <w:ilvl w:val="0"/>
                <w:numId w:val="8"/>
              </w:numPr>
              <w:ind w:left="0" w:firstLine="33"/>
              <w:contextualSpacing/>
              <w:jc w:val="both"/>
            </w:pPr>
            <w:r w:rsidRPr="007C421D">
              <w:t>Умение использовать терминологический аппарат современного литературоведения; сформированностью представлений о стилях художественной литературы разных эпох, литературных направлениях, течениях, об индивидуальном авторском стиле.</w:t>
            </w:r>
          </w:p>
          <w:p w14:paraId="57BB8E91" w14:textId="77777777" w:rsidR="00F31C3B" w:rsidRPr="007C421D" w:rsidRDefault="00F31C3B" w:rsidP="007C421D">
            <w:pPr>
              <w:numPr>
                <w:ilvl w:val="0"/>
                <w:numId w:val="8"/>
              </w:numPr>
              <w:ind w:left="33"/>
              <w:contextualSpacing/>
              <w:jc w:val="both"/>
            </w:pPr>
            <w:r w:rsidRPr="007C421D">
              <w:t>Умения самостоятельного истолкования прочитанного в письменной форме, информационной переработки текстов, написания сочинений различных жанров (объём сочинения – не менее 250 слов), различными приёмами цитирования и редактирования текстов (на основе в том числе знания наизусть не менее 10 произведений и (или) фрагментов); сформированностью представлений об изобразительно-выразительных возможностях русского языка в художественной литературе и умением применять их в речевой практике; владение умением редактировать и совершенствовать собственные письменные высказывания с учётом норм русского литературного языка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5932C2" w14:textId="5F4BD72E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lastRenderedPageBreak/>
              <w:t>93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FD0D66" w14:textId="07109FB0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90</w:t>
            </w:r>
          </w:p>
        </w:tc>
        <w:tc>
          <w:tcPr>
            <w:tcW w:w="2410" w:type="dxa"/>
          </w:tcPr>
          <w:p w14:paraId="0933291A" w14:textId="129347C8" w:rsidR="00F31C3B" w:rsidRPr="009D1DB5" w:rsidRDefault="009D1DB5" w:rsidP="009D1DB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97,39</w:t>
            </w:r>
          </w:p>
        </w:tc>
      </w:tr>
      <w:tr w:rsidR="00D17306" w:rsidRPr="007C421D" w14:paraId="5BD9F554" w14:textId="0ABC8DCF" w:rsidTr="006B2B2B">
        <w:trPr>
          <w:trHeight w:val="1932"/>
        </w:trPr>
        <w:tc>
          <w:tcPr>
            <w:tcW w:w="1668" w:type="dxa"/>
            <w:shd w:val="clear" w:color="auto" w:fill="auto"/>
            <w:vAlign w:val="center"/>
          </w:tcPr>
          <w:p w14:paraId="33BBA9EC" w14:textId="77777777" w:rsidR="00D17306" w:rsidRDefault="00D17306" w:rsidP="007C421D">
            <w:pPr>
              <w:contextualSpacing/>
              <w:jc w:val="both"/>
            </w:pPr>
            <w:r>
              <w:rPr>
                <w:b/>
                <w:bCs/>
                <w:color w:val="000000"/>
              </w:rPr>
              <w:lastRenderedPageBreak/>
              <w:t>9</w:t>
            </w:r>
            <w:r w:rsidRPr="007C421D">
              <w:rPr>
                <w:b/>
                <w:bCs/>
                <w:color w:val="000000"/>
              </w:rPr>
              <w:t>K2</w:t>
            </w:r>
            <w:r w:rsidRPr="007C421D">
              <w:t xml:space="preserve"> </w:t>
            </w:r>
          </w:p>
          <w:p w14:paraId="0E6350E5" w14:textId="57537DA9" w:rsidR="00D17306" w:rsidRDefault="00D17306" w:rsidP="007C421D">
            <w:pPr>
              <w:contextualSpacing/>
              <w:jc w:val="both"/>
              <w:rPr>
                <w:bCs/>
                <w:color w:val="000000"/>
              </w:rPr>
            </w:pPr>
            <w:r w:rsidRPr="00227969">
              <w:rPr>
                <w:bCs/>
                <w:color w:val="000000"/>
              </w:rPr>
              <w:t>Логичность, соблюдение речевых и грамматических норм</w:t>
            </w:r>
          </w:p>
          <w:p w14:paraId="2DCA00EB" w14:textId="27F316BA" w:rsidR="00D17306" w:rsidRPr="007C421D" w:rsidRDefault="00D17306" w:rsidP="007C421D">
            <w:pPr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39920021" w14:textId="77777777" w:rsidR="00D17306" w:rsidRPr="007C421D" w:rsidRDefault="00D17306" w:rsidP="007C421D">
            <w:pPr>
              <w:contextualSpacing/>
              <w:jc w:val="both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11BB3C7" w14:textId="7B8AE9CE" w:rsidR="00D17306" w:rsidRPr="007C421D" w:rsidRDefault="00D17306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89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CC9F34" w14:textId="23CAD8E3" w:rsidR="00D17306" w:rsidRPr="007C421D" w:rsidRDefault="00D17306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72</w:t>
            </w:r>
          </w:p>
        </w:tc>
        <w:tc>
          <w:tcPr>
            <w:tcW w:w="2410" w:type="dxa"/>
          </w:tcPr>
          <w:p w14:paraId="7E98FCFC" w14:textId="1C91FDB6" w:rsidR="00D17306" w:rsidRPr="009D1DB5" w:rsidRDefault="009D1DB5" w:rsidP="009D1DB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95,11</w:t>
            </w:r>
          </w:p>
        </w:tc>
      </w:tr>
      <w:tr w:rsidR="00F31C3B" w:rsidRPr="007C421D" w14:paraId="52FC2CA7" w14:textId="0B964A79" w:rsidTr="00F31C3B">
        <w:tc>
          <w:tcPr>
            <w:tcW w:w="1668" w:type="dxa"/>
            <w:shd w:val="clear" w:color="auto" w:fill="auto"/>
            <w:vAlign w:val="center"/>
          </w:tcPr>
          <w:p w14:paraId="5B2DCFB8" w14:textId="77777777" w:rsidR="00F31C3B" w:rsidRDefault="00F31C3B" w:rsidP="007C421D">
            <w:pPr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Pr="007C421D">
              <w:rPr>
                <w:b/>
                <w:bCs/>
                <w:color w:val="000000"/>
              </w:rPr>
              <w:t>K1</w:t>
            </w:r>
          </w:p>
          <w:p w14:paraId="3A1B2D8A" w14:textId="3BF6C524" w:rsidR="00F31C3B" w:rsidRDefault="00F31C3B" w:rsidP="007C421D">
            <w:pPr>
              <w:contextualSpacing/>
              <w:jc w:val="both"/>
            </w:pPr>
            <w:r w:rsidRPr="00C3088B">
              <w:t>Сопоставление двух произведений</w:t>
            </w:r>
          </w:p>
          <w:p w14:paraId="24951EE0" w14:textId="169E8A56" w:rsidR="00F31C3B" w:rsidRPr="007C421D" w:rsidRDefault="00F31C3B" w:rsidP="007C421D">
            <w:pPr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07CE2D67" w14:textId="77777777" w:rsidR="00F31C3B" w:rsidRPr="007C421D" w:rsidRDefault="00F31C3B" w:rsidP="007C421D">
            <w:pPr>
              <w:numPr>
                <w:ilvl w:val="0"/>
                <w:numId w:val="10"/>
              </w:numPr>
              <w:ind w:left="33"/>
              <w:contextualSpacing/>
              <w:jc w:val="both"/>
            </w:pPr>
            <w:r w:rsidRPr="007C421D">
              <w:t xml:space="preserve">Анализ и интерпретация художественных произведений в единстве формы и содержания (с учётом неоднозначности заложенных в нём смыслов и наличия в нём подтекста); умением выявлять в произведениях художественной литературы образы, темы, идеи, проблемы и выражать своё отношение к ним, определять и </w:t>
            </w:r>
            <w:r w:rsidRPr="007C421D">
              <w:lastRenderedPageBreak/>
              <w:t>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современностью.</w:t>
            </w:r>
          </w:p>
          <w:p w14:paraId="0BB07A79" w14:textId="77777777" w:rsidR="00F31C3B" w:rsidRPr="007C421D" w:rsidRDefault="00F31C3B" w:rsidP="007C421D">
            <w:pPr>
              <w:numPr>
                <w:ilvl w:val="0"/>
                <w:numId w:val="10"/>
              </w:numPr>
              <w:ind w:left="33"/>
              <w:contextualSpacing/>
              <w:jc w:val="both"/>
            </w:pPr>
            <w:r w:rsidRPr="007C421D">
              <w:t>Умение использовать терминологический аппарат современного литературоведения; сформированностью представлений о стилях художественной литературы разных эпох, литературных направлениях, течениях, об индивидуальном авторском стиле.</w:t>
            </w:r>
          </w:p>
          <w:p w14:paraId="0C573453" w14:textId="77777777" w:rsidR="00F31C3B" w:rsidRPr="007C421D" w:rsidRDefault="00F31C3B" w:rsidP="007C421D">
            <w:pPr>
              <w:numPr>
                <w:ilvl w:val="0"/>
                <w:numId w:val="10"/>
              </w:numPr>
              <w:ind w:left="33" w:hanging="33"/>
              <w:contextualSpacing/>
              <w:jc w:val="both"/>
            </w:pPr>
            <w:r w:rsidRPr="007C421D">
              <w:t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умением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</w:t>
            </w:r>
          </w:p>
          <w:p w14:paraId="087F08C1" w14:textId="77777777" w:rsidR="00F31C3B" w:rsidRPr="007C421D" w:rsidRDefault="00F31C3B" w:rsidP="007C421D">
            <w:pPr>
              <w:numPr>
                <w:ilvl w:val="0"/>
                <w:numId w:val="10"/>
              </w:numPr>
              <w:ind w:left="33"/>
              <w:contextualSpacing/>
              <w:jc w:val="both"/>
            </w:pPr>
            <w:r w:rsidRPr="007C421D">
              <w:t xml:space="preserve">Умения самостоятельного истолкования прочитанного в письменной форме, информационной переработки текстов, написания сочинений различных жанров (объём сочинения – не менее 250 слов), различными приёмами цитирования и редактирования текстов (на основе в том числе знания наизусть не менее 10 произведений и (или) фрагментов); сформированностью представлений об изобразительно-выразительных возможностях русского языка в художественной литературе и умением применять их в речевой практике; владение умением редактировать и совершенствовать собственные письменные </w:t>
            </w:r>
            <w:r w:rsidRPr="007C421D">
              <w:lastRenderedPageBreak/>
              <w:t>высказывания с учётом норм русского литературного языка.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7F9B39" w14:textId="635937EE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lastRenderedPageBreak/>
              <w:t>66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729BA6" w14:textId="37EF4DEA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67</w:t>
            </w:r>
          </w:p>
        </w:tc>
        <w:tc>
          <w:tcPr>
            <w:tcW w:w="2410" w:type="dxa"/>
          </w:tcPr>
          <w:p w14:paraId="1FB3AA8C" w14:textId="62F05CE7" w:rsidR="00F31C3B" w:rsidRPr="009D1DB5" w:rsidRDefault="009D1DB5" w:rsidP="009D1DB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77,69</w:t>
            </w:r>
          </w:p>
        </w:tc>
      </w:tr>
      <w:tr w:rsidR="00F31C3B" w:rsidRPr="007C421D" w14:paraId="4355AA74" w14:textId="4AA2853D" w:rsidTr="00F31C3B">
        <w:tc>
          <w:tcPr>
            <w:tcW w:w="1668" w:type="dxa"/>
            <w:shd w:val="clear" w:color="auto" w:fill="auto"/>
            <w:vAlign w:val="center"/>
          </w:tcPr>
          <w:p w14:paraId="487D7BE4" w14:textId="77777777" w:rsidR="00F31C3B" w:rsidRDefault="00F31C3B" w:rsidP="00C3088B">
            <w:pPr>
              <w:contextualSpacing/>
              <w:jc w:val="both"/>
            </w:pPr>
            <w:r>
              <w:rPr>
                <w:b/>
                <w:bCs/>
                <w:color w:val="000000"/>
              </w:rPr>
              <w:t>10</w:t>
            </w:r>
            <w:r w:rsidRPr="007C421D">
              <w:rPr>
                <w:b/>
                <w:bCs/>
                <w:color w:val="000000"/>
              </w:rPr>
              <w:t>K2</w:t>
            </w:r>
            <w:r w:rsidRPr="007C421D">
              <w:t xml:space="preserve"> </w:t>
            </w:r>
          </w:p>
          <w:p w14:paraId="2F49D95D" w14:textId="60E74D7D" w:rsidR="00F31C3B" w:rsidRPr="007C421D" w:rsidRDefault="00F31C3B" w:rsidP="000B0DDB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C3088B">
              <w:t xml:space="preserve">Привлечение </w:t>
            </w:r>
            <w:r w:rsidRPr="00C3088B">
              <w:t>текстов произведений при сопоставлени</w:t>
            </w:r>
            <w:r w:rsidR="000B0DDB">
              <w:t xml:space="preserve">и </w:t>
            </w:r>
            <w:r w:rsidRPr="00C3088B">
              <w:t>и</w:t>
            </w:r>
            <w:r w:rsidR="000B0DDB">
              <w:t xml:space="preserve"> </w:t>
            </w:r>
            <w:r w:rsidRPr="00C3088B">
              <w:t>для</w:t>
            </w:r>
            <w:r w:rsidR="000B0DDB">
              <w:t xml:space="preserve"> а</w:t>
            </w:r>
            <w:r w:rsidRPr="00C3088B">
              <w:t>ргументации</w:t>
            </w:r>
            <w:r w:rsidR="000B0DDB">
              <w:t xml:space="preserve"> 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3F247E55" w14:textId="77777777" w:rsidR="00F31C3B" w:rsidRPr="007C421D" w:rsidRDefault="00F31C3B" w:rsidP="007C421D">
            <w:pPr>
              <w:contextualSpacing/>
              <w:jc w:val="both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60F4989" w14:textId="70C37F39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53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84F1A0" w14:textId="728CCE7D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51</w:t>
            </w:r>
          </w:p>
        </w:tc>
        <w:tc>
          <w:tcPr>
            <w:tcW w:w="2410" w:type="dxa"/>
          </w:tcPr>
          <w:p w14:paraId="57DE60D5" w14:textId="51E3AB0A" w:rsidR="00F31C3B" w:rsidRPr="009D1DB5" w:rsidRDefault="009D1DB5" w:rsidP="009D1DB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77,20</w:t>
            </w:r>
          </w:p>
        </w:tc>
      </w:tr>
      <w:tr w:rsidR="00F31C3B" w:rsidRPr="007C421D" w14:paraId="282810BA" w14:textId="0935A5E5" w:rsidTr="00F31C3B">
        <w:trPr>
          <w:trHeight w:val="2803"/>
        </w:trPr>
        <w:tc>
          <w:tcPr>
            <w:tcW w:w="1668" w:type="dxa"/>
            <w:shd w:val="clear" w:color="auto" w:fill="auto"/>
            <w:vAlign w:val="center"/>
          </w:tcPr>
          <w:p w14:paraId="2921A5ED" w14:textId="77777777" w:rsidR="00F31C3B" w:rsidRDefault="00F31C3B" w:rsidP="00C3088B">
            <w:pPr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Pr="007C421D">
              <w:rPr>
                <w:b/>
                <w:bCs/>
                <w:color w:val="000000"/>
              </w:rPr>
              <w:t>K3</w:t>
            </w:r>
          </w:p>
          <w:p w14:paraId="4F96CA53" w14:textId="77777777" w:rsidR="00F31C3B" w:rsidRDefault="00F31C3B" w:rsidP="00C3088B">
            <w:pPr>
              <w:contextualSpacing/>
              <w:jc w:val="both"/>
              <w:rPr>
                <w:b/>
                <w:bCs/>
                <w:color w:val="000000"/>
              </w:rPr>
            </w:pPr>
          </w:p>
          <w:p w14:paraId="4879034D" w14:textId="64A58E51" w:rsidR="00F31C3B" w:rsidRPr="007C421D" w:rsidRDefault="00F31C3B" w:rsidP="00C3088B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7C421D">
              <w:t xml:space="preserve"> </w:t>
            </w:r>
            <w:r w:rsidRPr="00C3088B">
              <w:t>Логичность, соблюдение речевых и грамматических норм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65806EAC" w14:textId="77777777" w:rsidR="00F31C3B" w:rsidRPr="007C421D" w:rsidRDefault="00F31C3B" w:rsidP="007C421D">
            <w:pPr>
              <w:contextualSpacing/>
              <w:jc w:val="both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B22A430" w14:textId="16F49EC7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62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0187E6" w14:textId="1EDA925D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50</w:t>
            </w:r>
          </w:p>
        </w:tc>
        <w:tc>
          <w:tcPr>
            <w:tcW w:w="2410" w:type="dxa"/>
          </w:tcPr>
          <w:p w14:paraId="6A2A05D9" w14:textId="06B3C9D2" w:rsidR="00F31C3B" w:rsidRPr="009D1DB5" w:rsidRDefault="009D1DB5" w:rsidP="009D1DB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74,43</w:t>
            </w:r>
          </w:p>
        </w:tc>
      </w:tr>
      <w:tr w:rsidR="00F31C3B" w:rsidRPr="007C421D" w14:paraId="3D0AFB9E" w14:textId="692F56DB" w:rsidTr="00F31C3B">
        <w:tc>
          <w:tcPr>
            <w:tcW w:w="1668" w:type="dxa"/>
            <w:shd w:val="clear" w:color="auto" w:fill="auto"/>
            <w:vAlign w:val="center"/>
          </w:tcPr>
          <w:p w14:paraId="24166D8A" w14:textId="33471AF5" w:rsidR="00F31C3B" w:rsidRPr="007C421D" w:rsidRDefault="00F31C3B" w:rsidP="007C421D">
            <w:pPr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Pr="007C421D">
              <w:rPr>
                <w:b/>
                <w:bCs/>
                <w:color w:val="000000"/>
              </w:rPr>
              <w:t>K1</w:t>
            </w:r>
            <w:r w:rsidRPr="007C421D">
              <w:t xml:space="preserve"> </w:t>
            </w:r>
            <w:r w:rsidRPr="007C421D">
              <w:rPr>
                <w:bCs/>
                <w:color w:val="000000"/>
              </w:rPr>
              <w:t>Соответствие сочинения теме и её раскрытие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0B7502EE" w14:textId="783D92D6" w:rsidR="00F31C3B" w:rsidRPr="007C421D" w:rsidRDefault="00007186" w:rsidP="00007186">
            <w:pPr>
              <w:contextualSpacing/>
              <w:jc w:val="both"/>
            </w:pPr>
            <w:r>
              <w:t>1)</w:t>
            </w:r>
            <w:r w:rsidR="00F31C3B" w:rsidRPr="007C421D">
              <w:t>Анализ и интерпретация художественных произведений в единстве формы и содержания (с учётом неоднозначности заложенных в нём смыслов и наличия в нём подтекста); умением выявлять в произведениях художественной литературы образы, темы, идеи, проблемы и выражать своё отношение к ним,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современностью.</w:t>
            </w:r>
          </w:p>
          <w:p w14:paraId="22FE15FE" w14:textId="77777777" w:rsidR="00F31C3B" w:rsidRPr="007C421D" w:rsidRDefault="00F31C3B" w:rsidP="007C421D">
            <w:pPr>
              <w:numPr>
                <w:ilvl w:val="0"/>
                <w:numId w:val="9"/>
              </w:numPr>
              <w:ind w:left="33"/>
              <w:contextualSpacing/>
              <w:jc w:val="both"/>
            </w:pPr>
            <w:r w:rsidRPr="007C421D">
              <w:t>Умение использовать терминологический аппарат современного литературоведения; сформированностью представлений о стилях художественной литературы разных эпох, литературных направлениях, течениях, об индивидуальном авторском стиле.</w:t>
            </w:r>
          </w:p>
          <w:p w14:paraId="089E673A" w14:textId="77777777" w:rsidR="00F31C3B" w:rsidRPr="007C421D" w:rsidRDefault="00F31C3B" w:rsidP="007C421D">
            <w:pPr>
              <w:numPr>
                <w:ilvl w:val="0"/>
                <w:numId w:val="9"/>
              </w:numPr>
              <w:ind w:left="33"/>
              <w:contextualSpacing/>
              <w:jc w:val="both"/>
            </w:pPr>
            <w:r w:rsidRPr="007C421D">
      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умением определять и учитывать историко-культурный контекст и </w:t>
            </w:r>
            <w:r w:rsidRPr="007C421D">
              <w:lastRenderedPageBreak/>
              <w:t>контекст творчества писателя в процессе анализа художественных произведений, выявлять их связь с современностью.</w:t>
            </w:r>
          </w:p>
          <w:p w14:paraId="3FEAC728" w14:textId="77777777" w:rsidR="00F31C3B" w:rsidRPr="007C421D" w:rsidRDefault="00F31C3B" w:rsidP="007C421D">
            <w:pPr>
              <w:numPr>
                <w:ilvl w:val="0"/>
                <w:numId w:val="9"/>
              </w:numPr>
              <w:ind w:left="33" w:hanging="33"/>
              <w:contextualSpacing/>
              <w:jc w:val="both"/>
            </w:pPr>
            <w:r w:rsidRPr="007C421D">
              <w:t>Умения самостоятельного истолкования прочитанного в письменной форме, информационной переработки текстов, написания сочинений различных жанров (объём сочинения – не менее 250 слов), различными приёмами цитирования и редактирования текстов (на основе в том числе знания наизусть не менее 10 произведений и (или) фрагментов); сформированностью представлений об изобразительно-выразительных возможностях русского языка в художественной литературе и умением применять их в речевой практике; владение умением редактировать и совершенствовать собственные письменные высказывания с учётом норм русского литературного языка.</w:t>
            </w:r>
          </w:p>
          <w:p w14:paraId="2CE70E04" w14:textId="77777777" w:rsidR="00F31C3B" w:rsidRPr="007C421D" w:rsidRDefault="00F31C3B" w:rsidP="007C421D">
            <w:pPr>
              <w:numPr>
                <w:ilvl w:val="0"/>
                <w:numId w:val="9"/>
              </w:numPr>
              <w:ind w:left="33"/>
              <w:contextualSpacing/>
              <w:jc w:val="both"/>
            </w:pPr>
            <w:r w:rsidRPr="007C421D">
              <w:t>Понимание элементов искусствоведения, театроведения, киноведения в процессе анализа и интерпретации произведений художественной литературы и литературной критики.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118A0B" w14:textId="417BEF84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lastRenderedPageBreak/>
              <w:t>68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E992A0" w14:textId="422DC47D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61</w:t>
            </w:r>
          </w:p>
        </w:tc>
        <w:tc>
          <w:tcPr>
            <w:tcW w:w="2410" w:type="dxa"/>
          </w:tcPr>
          <w:p w14:paraId="58240785" w14:textId="00EE80CE" w:rsidR="00F31C3B" w:rsidRPr="009D1DB5" w:rsidRDefault="009D1DB5" w:rsidP="009D1DB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89,58</w:t>
            </w:r>
          </w:p>
        </w:tc>
      </w:tr>
      <w:tr w:rsidR="00F31C3B" w:rsidRPr="007C421D" w14:paraId="226D3971" w14:textId="79414BBC" w:rsidTr="00F31C3B">
        <w:tc>
          <w:tcPr>
            <w:tcW w:w="1668" w:type="dxa"/>
            <w:shd w:val="clear" w:color="auto" w:fill="auto"/>
            <w:vAlign w:val="center"/>
          </w:tcPr>
          <w:p w14:paraId="6963C080" w14:textId="0632EB9A" w:rsidR="00F31C3B" w:rsidRPr="007C421D" w:rsidRDefault="00F31C3B" w:rsidP="007C421D">
            <w:pPr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Pr="007C421D">
              <w:rPr>
                <w:b/>
                <w:bCs/>
                <w:color w:val="000000"/>
              </w:rPr>
              <w:t>K2</w:t>
            </w:r>
            <w:r w:rsidRPr="007C421D">
              <w:t xml:space="preserve"> </w:t>
            </w:r>
            <w:r w:rsidRPr="007C421D">
              <w:rPr>
                <w:bCs/>
                <w:color w:val="000000"/>
              </w:rPr>
              <w:t>Привлечение текста произведения для аргументации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32DCE21E" w14:textId="77777777" w:rsidR="00F31C3B" w:rsidRPr="007C421D" w:rsidRDefault="00F31C3B" w:rsidP="007C421D">
            <w:pPr>
              <w:contextualSpacing/>
              <w:jc w:val="both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DB56CA" w14:textId="4AA06FC6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67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9D5E93" w14:textId="70D7CCEB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62</w:t>
            </w:r>
          </w:p>
        </w:tc>
        <w:tc>
          <w:tcPr>
            <w:tcW w:w="2410" w:type="dxa"/>
          </w:tcPr>
          <w:p w14:paraId="59036401" w14:textId="435B01B7" w:rsidR="00F31C3B" w:rsidRPr="009D1DB5" w:rsidRDefault="009D1DB5" w:rsidP="009D1DB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89,41</w:t>
            </w:r>
          </w:p>
        </w:tc>
      </w:tr>
      <w:tr w:rsidR="00F31C3B" w:rsidRPr="007C421D" w14:paraId="592F913F" w14:textId="72206C2D" w:rsidTr="00F31C3B">
        <w:tc>
          <w:tcPr>
            <w:tcW w:w="1668" w:type="dxa"/>
            <w:shd w:val="clear" w:color="auto" w:fill="auto"/>
            <w:vAlign w:val="center"/>
          </w:tcPr>
          <w:p w14:paraId="53415DBF" w14:textId="53760652" w:rsidR="00F31C3B" w:rsidRPr="007C421D" w:rsidRDefault="00F31C3B" w:rsidP="007C421D">
            <w:pPr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Pr="007C421D">
              <w:rPr>
                <w:b/>
                <w:bCs/>
                <w:color w:val="000000"/>
              </w:rPr>
              <w:t>K3</w:t>
            </w:r>
            <w:r w:rsidRPr="007C421D">
              <w:t xml:space="preserve"> </w:t>
            </w:r>
            <w:r w:rsidRPr="007C421D">
              <w:rPr>
                <w:bCs/>
                <w:color w:val="000000"/>
              </w:rPr>
              <w:t>Опора на теоретико-литературные понятия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0DB63CFC" w14:textId="77777777" w:rsidR="00F31C3B" w:rsidRPr="007C421D" w:rsidRDefault="00F31C3B" w:rsidP="007C421D">
            <w:pPr>
              <w:contextualSpacing/>
              <w:jc w:val="both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34E45CC" w14:textId="07ECCA16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56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D86A12" w14:textId="21DD4796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54</w:t>
            </w:r>
          </w:p>
        </w:tc>
        <w:tc>
          <w:tcPr>
            <w:tcW w:w="2410" w:type="dxa"/>
          </w:tcPr>
          <w:p w14:paraId="60E2F72D" w14:textId="4543A778" w:rsidR="00F31C3B" w:rsidRPr="009D1DB5" w:rsidRDefault="009D1DB5" w:rsidP="009D1DB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89,25</w:t>
            </w:r>
          </w:p>
        </w:tc>
      </w:tr>
      <w:tr w:rsidR="00F31C3B" w:rsidRPr="007C421D" w14:paraId="6EC595F4" w14:textId="7E316AB6" w:rsidTr="00F31C3B">
        <w:tc>
          <w:tcPr>
            <w:tcW w:w="1668" w:type="dxa"/>
            <w:shd w:val="clear" w:color="auto" w:fill="auto"/>
            <w:vAlign w:val="center"/>
          </w:tcPr>
          <w:p w14:paraId="10E4151A" w14:textId="66B8D199" w:rsidR="00F31C3B" w:rsidRPr="007C421D" w:rsidRDefault="00F31C3B" w:rsidP="007C421D">
            <w:pPr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Pr="007C421D">
              <w:rPr>
                <w:b/>
                <w:bCs/>
                <w:color w:val="000000"/>
              </w:rPr>
              <w:t>K4</w:t>
            </w:r>
            <w:r w:rsidRPr="007C421D">
              <w:t xml:space="preserve"> </w:t>
            </w:r>
            <w:r w:rsidRPr="007C421D">
              <w:rPr>
                <w:bCs/>
                <w:color w:val="000000"/>
              </w:rPr>
              <w:t>Композиционная цельность и логичность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190A398D" w14:textId="77777777" w:rsidR="00F31C3B" w:rsidRPr="007C421D" w:rsidRDefault="00F31C3B" w:rsidP="007C421D">
            <w:pPr>
              <w:contextualSpacing/>
              <w:jc w:val="both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84E850E" w14:textId="22116897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78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5331B8" w14:textId="411014D7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72</w:t>
            </w:r>
          </w:p>
        </w:tc>
        <w:tc>
          <w:tcPr>
            <w:tcW w:w="2410" w:type="dxa"/>
          </w:tcPr>
          <w:p w14:paraId="48D7C180" w14:textId="75861D6F" w:rsidR="00F31C3B" w:rsidRPr="009D1DB5" w:rsidRDefault="009D1DB5" w:rsidP="009D1DB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89,25</w:t>
            </w:r>
          </w:p>
        </w:tc>
      </w:tr>
      <w:tr w:rsidR="00F31C3B" w:rsidRPr="007C421D" w14:paraId="213EA18E" w14:textId="18272F3B" w:rsidTr="00F31C3B">
        <w:tc>
          <w:tcPr>
            <w:tcW w:w="1668" w:type="dxa"/>
            <w:shd w:val="clear" w:color="auto" w:fill="auto"/>
            <w:vAlign w:val="center"/>
          </w:tcPr>
          <w:p w14:paraId="2D16AF86" w14:textId="766B15A3" w:rsidR="00F31C3B" w:rsidRPr="007C421D" w:rsidRDefault="00F31C3B" w:rsidP="007C421D">
            <w:pPr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Pr="007C421D">
              <w:rPr>
                <w:b/>
                <w:bCs/>
                <w:color w:val="000000"/>
              </w:rPr>
              <w:t>K5</w:t>
            </w:r>
            <w:r w:rsidRPr="007C421D">
              <w:t xml:space="preserve"> </w:t>
            </w:r>
            <w:r w:rsidRPr="007C421D">
              <w:rPr>
                <w:bCs/>
                <w:color w:val="000000"/>
              </w:rPr>
              <w:t>Соблюдение речевых норм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5A586126" w14:textId="77777777" w:rsidR="00F31C3B" w:rsidRPr="007C421D" w:rsidRDefault="00F31C3B" w:rsidP="007C421D">
            <w:pPr>
              <w:contextualSpacing/>
              <w:jc w:val="both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B93D4DC" w14:textId="10E61DFC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71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59BE89" w14:textId="20FC63A9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57</w:t>
            </w:r>
          </w:p>
        </w:tc>
        <w:tc>
          <w:tcPr>
            <w:tcW w:w="2410" w:type="dxa"/>
          </w:tcPr>
          <w:p w14:paraId="324BBB35" w14:textId="46AC96F7" w:rsidR="00F31C3B" w:rsidRPr="009D1DB5" w:rsidRDefault="009D1DB5" w:rsidP="009D1DB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86,64</w:t>
            </w:r>
          </w:p>
        </w:tc>
      </w:tr>
      <w:tr w:rsidR="00F31C3B" w:rsidRPr="007C421D" w14:paraId="3A910302" w14:textId="1E59B2C1" w:rsidTr="00F31C3B">
        <w:tc>
          <w:tcPr>
            <w:tcW w:w="1668" w:type="dxa"/>
            <w:shd w:val="clear" w:color="auto" w:fill="auto"/>
            <w:vAlign w:val="center"/>
          </w:tcPr>
          <w:p w14:paraId="7AC87B81" w14:textId="7E96BEA9" w:rsidR="00F31C3B" w:rsidRPr="007C421D" w:rsidRDefault="00F31C3B" w:rsidP="007C421D">
            <w:pPr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Pr="007C421D">
              <w:rPr>
                <w:b/>
                <w:bCs/>
                <w:color w:val="000000"/>
              </w:rPr>
              <w:t>K6</w:t>
            </w:r>
            <w:r w:rsidRPr="007C421D">
              <w:t xml:space="preserve"> </w:t>
            </w:r>
            <w:r w:rsidRPr="007C421D">
              <w:rPr>
                <w:bCs/>
                <w:color w:val="000000"/>
              </w:rPr>
              <w:lastRenderedPageBreak/>
              <w:t>Соблю</w:t>
            </w:r>
            <w:r w:rsidR="00BC6D71">
              <w:rPr>
                <w:bCs/>
                <w:color w:val="000000"/>
              </w:rPr>
              <w:t>дение орфографических</w:t>
            </w:r>
            <w:r w:rsidRPr="007C421D">
              <w:rPr>
                <w:bCs/>
                <w:color w:val="000000"/>
              </w:rPr>
              <w:t xml:space="preserve"> норм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78370988" w14:textId="77777777" w:rsidR="00F31C3B" w:rsidRPr="007C421D" w:rsidRDefault="00F31C3B" w:rsidP="007C421D">
            <w:pPr>
              <w:contextualSpacing/>
              <w:jc w:val="both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75A867" w14:textId="6718F7B4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73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CA7D51" w14:textId="0D87FEEC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67</w:t>
            </w:r>
          </w:p>
        </w:tc>
        <w:tc>
          <w:tcPr>
            <w:tcW w:w="2410" w:type="dxa"/>
          </w:tcPr>
          <w:p w14:paraId="722B4910" w14:textId="37394B99" w:rsidR="00F31C3B" w:rsidRPr="009D1DB5" w:rsidRDefault="009D1DB5" w:rsidP="009D1DB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84,04</w:t>
            </w:r>
          </w:p>
        </w:tc>
      </w:tr>
      <w:tr w:rsidR="00F31C3B" w:rsidRPr="007C421D" w14:paraId="6BBC80FE" w14:textId="019ED870" w:rsidTr="00F31C3B">
        <w:tc>
          <w:tcPr>
            <w:tcW w:w="1668" w:type="dxa"/>
            <w:shd w:val="clear" w:color="auto" w:fill="auto"/>
            <w:vAlign w:val="center"/>
          </w:tcPr>
          <w:p w14:paraId="682D30C0" w14:textId="07B60F14" w:rsidR="00F31C3B" w:rsidRPr="007C421D" w:rsidRDefault="00F31C3B" w:rsidP="007C421D">
            <w:pPr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Pr="007C421D">
              <w:rPr>
                <w:b/>
                <w:bCs/>
                <w:color w:val="000000"/>
              </w:rPr>
              <w:t>K7</w:t>
            </w:r>
            <w:r w:rsidRPr="007C421D">
              <w:t xml:space="preserve"> </w:t>
            </w:r>
            <w:r w:rsidR="00BC6D71">
              <w:rPr>
                <w:bCs/>
                <w:color w:val="000000"/>
              </w:rPr>
              <w:t>Соблюдение пунктуационны</w:t>
            </w:r>
            <w:r w:rsidRPr="007C421D">
              <w:rPr>
                <w:bCs/>
                <w:color w:val="000000"/>
              </w:rPr>
              <w:t>х норм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28B42B77" w14:textId="77777777" w:rsidR="00F31C3B" w:rsidRPr="007C421D" w:rsidRDefault="00F31C3B" w:rsidP="007C421D">
            <w:pPr>
              <w:contextualSpacing/>
              <w:jc w:val="both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2F4356C" w14:textId="43E3A635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60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B224C3" w14:textId="354B63E0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52</w:t>
            </w:r>
          </w:p>
        </w:tc>
        <w:tc>
          <w:tcPr>
            <w:tcW w:w="2410" w:type="dxa"/>
          </w:tcPr>
          <w:p w14:paraId="45E1EA46" w14:textId="61D0A81F" w:rsidR="00F31C3B" w:rsidRPr="009D1DB5" w:rsidRDefault="009D1DB5" w:rsidP="009D1DB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69,38</w:t>
            </w:r>
          </w:p>
        </w:tc>
      </w:tr>
      <w:tr w:rsidR="00F31C3B" w:rsidRPr="007C421D" w14:paraId="4DDED37A" w14:textId="06E55201" w:rsidTr="00F31C3B">
        <w:trPr>
          <w:trHeight w:val="4703"/>
        </w:trPr>
        <w:tc>
          <w:tcPr>
            <w:tcW w:w="1668" w:type="dxa"/>
            <w:shd w:val="clear" w:color="auto" w:fill="auto"/>
            <w:vAlign w:val="center"/>
          </w:tcPr>
          <w:p w14:paraId="39AD7773" w14:textId="195AD275" w:rsidR="00F31C3B" w:rsidRPr="007C421D" w:rsidRDefault="00F31C3B" w:rsidP="007C421D">
            <w:pPr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Pr="007C421D">
              <w:rPr>
                <w:b/>
                <w:bCs/>
                <w:color w:val="000000"/>
              </w:rPr>
              <w:t>K8</w:t>
            </w:r>
            <w:r w:rsidRPr="007C421D">
              <w:t xml:space="preserve"> </w:t>
            </w:r>
            <w:r w:rsidRPr="007C421D">
              <w:rPr>
                <w:bCs/>
                <w:color w:val="000000"/>
              </w:rPr>
              <w:t>Соблюдение грамматических норм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4ECC5543" w14:textId="77777777" w:rsidR="00F31C3B" w:rsidRPr="007C421D" w:rsidRDefault="00F31C3B" w:rsidP="007C421D">
            <w:pPr>
              <w:contextualSpacing/>
              <w:jc w:val="both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EFC70E" w14:textId="0F6C15B9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77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B42425" w14:textId="28434E6F" w:rsidR="00F31C3B" w:rsidRPr="007C421D" w:rsidRDefault="00F31C3B" w:rsidP="009D1DB5">
            <w:pPr>
              <w:contextualSpacing/>
              <w:jc w:val="center"/>
              <w:rPr>
                <w:iCs/>
              </w:rPr>
            </w:pPr>
            <w:r w:rsidRPr="007C421D">
              <w:rPr>
                <w:bCs/>
                <w:color w:val="000000"/>
              </w:rPr>
              <w:t>73</w:t>
            </w:r>
          </w:p>
        </w:tc>
        <w:tc>
          <w:tcPr>
            <w:tcW w:w="2410" w:type="dxa"/>
          </w:tcPr>
          <w:p w14:paraId="2687B5C0" w14:textId="3F82A42C" w:rsidR="00F31C3B" w:rsidRPr="009D1DB5" w:rsidRDefault="009D1DB5" w:rsidP="009D1DB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78,18</w:t>
            </w:r>
          </w:p>
        </w:tc>
      </w:tr>
    </w:tbl>
    <w:p w14:paraId="7863D140" w14:textId="77777777" w:rsidR="007C421D" w:rsidRDefault="007C421D" w:rsidP="007C421D">
      <w:pPr>
        <w:ind w:firstLine="567"/>
        <w:contextualSpacing/>
        <w:jc w:val="both"/>
        <w:rPr>
          <w:iCs/>
        </w:rPr>
      </w:pPr>
      <w:r w:rsidRPr="007C421D">
        <w:rPr>
          <w:iCs/>
        </w:rPr>
        <w:t xml:space="preserve">В тестовой части при выполнении заданий по исходному фрагменту из эпического, драматического или лиро-эпического текста наблюдаем: </w:t>
      </w:r>
    </w:p>
    <w:p w14:paraId="510D8BC0" w14:textId="3604C032" w:rsidR="002012AA" w:rsidRDefault="002012AA" w:rsidP="002012AA">
      <w:pPr>
        <w:ind w:firstLine="567"/>
        <w:contextualSpacing/>
        <w:jc w:val="both"/>
        <w:rPr>
          <w:iCs/>
        </w:rPr>
      </w:pPr>
      <w:r>
        <w:rPr>
          <w:iCs/>
        </w:rPr>
        <w:t xml:space="preserve">-увеличение процента выполнения в заданиях № 2 (на установление </w:t>
      </w:r>
      <w:proofErr w:type="gramStart"/>
      <w:r>
        <w:rPr>
          <w:iCs/>
        </w:rPr>
        <w:t>соответствия )</w:t>
      </w:r>
      <w:proofErr w:type="gramEnd"/>
      <w:r>
        <w:rPr>
          <w:iCs/>
        </w:rPr>
        <w:t xml:space="preserve"> -  с</w:t>
      </w:r>
      <w:r w:rsidR="006B2B2B">
        <w:rPr>
          <w:iCs/>
        </w:rPr>
        <w:t xml:space="preserve"> 34%</w:t>
      </w:r>
      <w:r>
        <w:rPr>
          <w:iCs/>
        </w:rPr>
        <w:t xml:space="preserve"> до </w:t>
      </w:r>
      <w:r w:rsidRPr="002012AA">
        <w:rPr>
          <w:iCs/>
        </w:rPr>
        <w:t>51,79</w:t>
      </w:r>
      <w:r>
        <w:rPr>
          <w:iCs/>
        </w:rPr>
        <w:t>%;  № 3 (на заполнение пропусков в рецензии) -  с</w:t>
      </w:r>
      <w:r w:rsidR="006B2B2B">
        <w:rPr>
          <w:iCs/>
        </w:rPr>
        <w:t>70%</w:t>
      </w:r>
      <w:r>
        <w:rPr>
          <w:iCs/>
        </w:rPr>
        <w:t xml:space="preserve"> до </w:t>
      </w:r>
      <w:r w:rsidRPr="002012AA">
        <w:rPr>
          <w:iCs/>
        </w:rPr>
        <w:t>77,20</w:t>
      </w:r>
      <w:r w:rsidR="006B2B2B">
        <w:rPr>
          <w:iCs/>
        </w:rPr>
        <w:t>%.</w:t>
      </w:r>
    </w:p>
    <w:p w14:paraId="6FFC6F41" w14:textId="3EEAF95D" w:rsidR="007C421D" w:rsidRPr="007C421D" w:rsidRDefault="006B2B2B" w:rsidP="006B2B2B">
      <w:pPr>
        <w:ind w:firstLine="567"/>
        <w:contextualSpacing/>
        <w:jc w:val="both"/>
        <w:rPr>
          <w:iCs/>
        </w:rPr>
      </w:pPr>
      <w:r>
        <w:rPr>
          <w:iCs/>
        </w:rPr>
        <w:t>- снижение процента выполнения в задании № 1.</w:t>
      </w:r>
    </w:p>
    <w:p w14:paraId="4245074D" w14:textId="77777777" w:rsidR="007C421D" w:rsidRPr="007C421D" w:rsidRDefault="007C421D" w:rsidP="007C421D">
      <w:pPr>
        <w:ind w:firstLine="567"/>
        <w:contextualSpacing/>
        <w:jc w:val="both"/>
        <w:rPr>
          <w:iCs/>
        </w:rPr>
      </w:pPr>
      <w:r w:rsidRPr="007C421D">
        <w:rPr>
          <w:iCs/>
        </w:rPr>
        <w:t xml:space="preserve">В тестовой части при выполнении заданий по исходному фрагменту из лирического текста наблюдаем: </w:t>
      </w:r>
    </w:p>
    <w:p w14:paraId="7B06F8A8" w14:textId="6423D2D5" w:rsidR="006B2B2B" w:rsidRDefault="007C421D" w:rsidP="007C421D">
      <w:pPr>
        <w:ind w:firstLine="567"/>
        <w:contextualSpacing/>
        <w:jc w:val="both"/>
        <w:rPr>
          <w:iCs/>
        </w:rPr>
      </w:pPr>
      <w:r w:rsidRPr="007C421D">
        <w:rPr>
          <w:iCs/>
        </w:rPr>
        <w:t xml:space="preserve"> </w:t>
      </w:r>
      <w:r w:rsidR="006B2B2B">
        <w:rPr>
          <w:iCs/>
        </w:rPr>
        <w:t xml:space="preserve">- снижение в задании </w:t>
      </w:r>
      <w:r w:rsidRPr="007C421D">
        <w:rPr>
          <w:iCs/>
        </w:rPr>
        <w:t xml:space="preserve">№ 6 </w:t>
      </w:r>
      <w:r w:rsidR="006B2B2B">
        <w:rPr>
          <w:iCs/>
        </w:rPr>
        <w:t>(</w:t>
      </w:r>
      <w:r w:rsidRPr="007C421D">
        <w:rPr>
          <w:iCs/>
        </w:rPr>
        <w:t>на заполнение пропусков в рецензии, связанных со знанием литературоведческих терминов</w:t>
      </w:r>
      <w:r w:rsidR="006B2B2B">
        <w:rPr>
          <w:iCs/>
        </w:rPr>
        <w:t xml:space="preserve">) </w:t>
      </w:r>
      <w:proofErr w:type="gramStart"/>
      <w:r w:rsidR="006B2B2B">
        <w:rPr>
          <w:iCs/>
        </w:rPr>
        <w:t>-  с</w:t>
      </w:r>
      <w:proofErr w:type="gramEnd"/>
      <w:r w:rsidR="006B2B2B">
        <w:rPr>
          <w:iCs/>
        </w:rPr>
        <w:t xml:space="preserve"> </w:t>
      </w:r>
      <w:r w:rsidRPr="007C421D">
        <w:rPr>
          <w:iCs/>
        </w:rPr>
        <w:t xml:space="preserve"> 78</w:t>
      </w:r>
      <w:r w:rsidR="006B2B2B">
        <w:rPr>
          <w:iCs/>
        </w:rPr>
        <w:t>% до 62,87%</w:t>
      </w:r>
      <w:r w:rsidR="00136A18">
        <w:rPr>
          <w:iCs/>
        </w:rPr>
        <w:t xml:space="preserve"> в задании № 7 – с 85% до 80,62%</w:t>
      </w:r>
      <w:r w:rsidR="006B2B2B">
        <w:rPr>
          <w:iCs/>
        </w:rPr>
        <w:t>;</w:t>
      </w:r>
    </w:p>
    <w:p w14:paraId="477985DB" w14:textId="526E24C6" w:rsidR="007C421D" w:rsidRPr="007C421D" w:rsidRDefault="006B2B2B" w:rsidP="00210E76">
      <w:pPr>
        <w:ind w:firstLine="567"/>
        <w:contextualSpacing/>
        <w:jc w:val="both"/>
        <w:rPr>
          <w:iCs/>
        </w:rPr>
      </w:pPr>
      <w:r>
        <w:rPr>
          <w:iCs/>
        </w:rPr>
        <w:lastRenderedPageBreak/>
        <w:t xml:space="preserve">-  </w:t>
      </w:r>
      <w:proofErr w:type="gramStart"/>
      <w:r>
        <w:rPr>
          <w:iCs/>
        </w:rPr>
        <w:t>увеличение  в</w:t>
      </w:r>
      <w:proofErr w:type="gramEnd"/>
      <w:r>
        <w:rPr>
          <w:iCs/>
        </w:rPr>
        <w:t xml:space="preserve"> задании № 8 (</w:t>
      </w:r>
      <w:r w:rsidR="007C421D" w:rsidRPr="007C421D">
        <w:rPr>
          <w:iCs/>
        </w:rPr>
        <w:t>на выбор художественных средств и приемов, использованных в поэтическом тексте</w:t>
      </w:r>
      <w:r>
        <w:rPr>
          <w:iCs/>
        </w:rPr>
        <w:t>)</w:t>
      </w:r>
      <w:r w:rsidR="00210E76">
        <w:rPr>
          <w:iCs/>
        </w:rPr>
        <w:t xml:space="preserve"> – с  56% до 64,50%</w:t>
      </w:r>
      <w:r w:rsidR="007C421D" w:rsidRPr="007C421D">
        <w:rPr>
          <w:iCs/>
        </w:rPr>
        <w:t>.Таким образом, экзаменующ</w:t>
      </w:r>
      <w:r w:rsidR="00210E76">
        <w:rPr>
          <w:iCs/>
        </w:rPr>
        <w:t xml:space="preserve">иеся </w:t>
      </w:r>
      <w:r w:rsidR="00136A18">
        <w:rPr>
          <w:iCs/>
        </w:rPr>
        <w:t>лучше</w:t>
      </w:r>
      <w:r w:rsidR="007C421D" w:rsidRPr="007C421D">
        <w:rPr>
          <w:iCs/>
        </w:rPr>
        <w:t xml:space="preserve"> с</w:t>
      </w:r>
      <w:r w:rsidR="00136A18">
        <w:rPr>
          <w:iCs/>
        </w:rPr>
        <w:t xml:space="preserve">правились с анализом </w:t>
      </w:r>
      <w:r w:rsidR="007C421D" w:rsidRPr="007C421D">
        <w:rPr>
          <w:iCs/>
        </w:rPr>
        <w:t xml:space="preserve"> </w:t>
      </w:r>
      <w:r w:rsidR="00136A18">
        <w:rPr>
          <w:iCs/>
        </w:rPr>
        <w:t>э</w:t>
      </w:r>
      <w:r w:rsidR="00136A18" w:rsidRPr="00136A18">
        <w:rPr>
          <w:iCs/>
        </w:rPr>
        <w:t>пического, драматиче</w:t>
      </w:r>
      <w:r w:rsidR="00136A18">
        <w:rPr>
          <w:iCs/>
        </w:rPr>
        <w:t xml:space="preserve">ского или лиро-эпического </w:t>
      </w:r>
      <w:r w:rsidR="007C421D" w:rsidRPr="007C421D">
        <w:rPr>
          <w:iCs/>
        </w:rPr>
        <w:t>текста.</w:t>
      </w:r>
    </w:p>
    <w:p w14:paraId="4A7C3A40" w14:textId="28B0798E" w:rsidR="00594DE1" w:rsidRDefault="007C421D" w:rsidP="007C421D">
      <w:pPr>
        <w:ind w:firstLine="567"/>
        <w:contextualSpacing/>
        <w:jc w:val="both"/>
        <w:rPr>
          <w:iCs/>
        </w:rPr>
      </w:pPr>
      <w:r w:rsidRPr="007C421D">
        <w:rPr>
          <w:iCs/>
        </w:rPr>
        <w:t>В заданиях с развер</w:t>
      </w:r>
      <w:r w:rsidR="00594DE1">
        <w:rPr>
          <w:iCs/>
        </w:rPr>
        <w:t xml:space="preserve">нутым </w:t>
      </w:r>
      <w:proofErr w:type="gramStart"/>
      <w:r w:rsidR="00594DE1">
        <w:rPr>
          <w:iCs/>
        </w:rPr>
        <w:t>ответом  №</w:t>
      </w:r>
      <w:proofErr w:type="gramEnd"/>
      <w:r w:rsidR="00594DE1">
        <w:rPr>
          <w:iCs/>
        </w:rPr>
        <w:t xml:space="preserve"> 4,5,9,10</w:t>
      </w:r>
      <w:r w:rsidRPr="007C421D">
        <w:rPr>
          <w:iCs/>
        </w:rPr>
        <w:t xml:space="preserve"> </w:t>
      </w:r>
      <w:r w:rsidR="00594DE1">
        <w:rPr>
          <w:iCs/>
        </w:rPr>
        <w:t>увеличение процента выполнения задания  наблюдаем по всем критериям:</w:t>
      </w:r>
    </w:p>
    <w:p w14:paraId="683A1D5F" w14:textId="541E01F5" w:rsidR="00594DE1" w:rsidRPr="00594DE1" w:rsidRDefault="00594DE1" w:rsidP="00461B19">
      <w:pPr>
        <w:ind w:firstLine="567"/>
        <w:contextualSpacing/>
        <w:jc w:val="both"/>
        <w:rPr>
          <w:iCs/>
        </w:rPr>
      </w:pPr>
      <w:r w:rsidRPr="00594DE1">
        <w:rPr>
          <w:iCs/>
        </w:rPr>
        <w:t xml:space="preserve">4K1 Понимание предложенного текста и привлечение </w:t>
      </w:r>
      <w:proofErr w:type="gramStart"/>
      <w:r w:rsidRPr="00594DE1">
        <w:rPr>
          <w:iCs/>
        </w:rPr>
        <w:t>его  для</w:t>
      </w:r>
      <w:proofErr w:type="gramEnd"/>
      <w:r w:rsidRPr="00594DE1">
        <w:rPr>
          <w:iCs/>
        </w:rPr>
        <w:t xml:space="preserve"> аргументации</w:t>
      </w:r>
      <w:r w:rsidR="00461B19">
        <w:rPr>
          <w:iCs/>
        </w:rPr>
        <w:t xml:space="preserve"> с 93</w:t>
      </w:r>
      <w:r w:rsidR="00461B19">
        <w:rPr>
          <w:iCs/>
        </w:rPr>
        <w:tab/>
        <w:t>до 95,44%;</w:t>
      </w:r>
    </w:p>
    <w:p w14:paraId="5E9FF36B" w14:textId="16D42664" w:rsidR="00594DE1" w:rsidRPr="00594DE1" w:rsidRDefault="00594DE1" w:rsidP="00594DE1">
      <w:pPr>
        <w:ind w:firstLine="567"/>
        <w:contextualSpacing/>
        <w:jc w:val="both"/>
        <w:rPr>
          <w:iCs/>
        </w:rPr>
      </w:pPr>
      <w:r>
        <w:rPr>
          <w:iCs/>
        </w:rPr>
        <w:t xml:space="preserve">4K2 </w:t>
      </w:r>
      <w:r w:rsidRPr="00594DE1">
        <w:rPr>
          <w:iCs/>
        </w:rPr>
        <w:t>Логичность, соблюдение речевых и грамматических норм</w:t>
      </w:r>
      <w:r w:rsidR="00461B19">
        <w:rPr>
          <w:iCs/>
        </w:rPr>
        <w:t xml:space="preserve"> с </w:t>
      </w:r>
      <w:r w:rsidR="00461B19" w:rsidRPr="00461B19">
        <w:rPr>
          <w:iCs/>
        </w:rPr>
        <w:t>74</w:t>
      </w:r>
      <w:r w:rsidR="00461B19" w:rsidRPr="00461B19">
        <w:rPr>
          <w:iCs/>
        </w:rPr>
        <w:tab/>
      </w:r>
      <w:r w:rsidR="00461B19">
        <w:rPr>
          <w:iCs/>
        </w:rPr>
        <w:t xml:space="preserve">до </w:t>
      </w:r>
      <w:r w:rsidR="00461B19" w:rsidRPr="00461B19">
        <w:rPr>
          <w:iCs/>
        </w:rPr>
        <w:t>92,83</w:t>
      </w:r>
      <w:r w:rsidR="00461B19">
        <w:rPr>
          <w:iCs/>
        </w:rPr>
        <w:t>%;</w:t>
      </w:r>
    </w:p>
    <w:p w14:paraId="43ABD275" w14:textId="77777777" w:rsidR="00461B19" w:rsidRDefault="00594DE1" w:rsidP="00461B19">
      <w:pPr>
        <w:ind w:firstLine="567"/>
        <w:contextualSpacing/>
        <w:jc w:val="both"/>
        <w:rPr>
          <w:iCs/>
        </w:rPr>
      </w:pPr>
      <w:r>
        <w:rPr>
          <w:iCs/>
        </w:rPr>
        <w:t>5K1</w:t>
      </w:r>
      <w:r w:rsidRPr="00594DE1">
        <w:rPr>
          <w:iCs/>
        </w:rPr>
        <w:t>Сопоставление двух произведений</w:t>
      </w:r>
      <w:r w:rsidR="00461B19">
        <w:rPr>
          <w:iCs/>
        </w:rPr>
        <w:t xml:space="preserve"> с </w:t>
      </w:r>
      <w:r w:rsidR="00461B19" w:rsidRPr="00461B19">
        <w:rPr>
          <w:iCs/>
        </w:rPr>
        <w:t>65</w:t>
      </w:r>
      <w:r w:rsidR="00461B19" w:rsidRPr="00461B19">
        <w:rPr>
          <w:iCs/>
        </w:rPr>
        <w:tab/>
      </w:r>
      <w:r w:rsidR="00461B19">
        <w:rPr>
          <w:iCs/>
        </w:rPr>
        <w:t xml:space="preserve">до </w:t>
      </w:r>
      <w:r w:rsidR="00461B19" w:rsidRPr="00461B19">
        <w:rPr>
          <w:iCs/>
        </w:rPr>
        <w:t>84,04</w:t>
      </w:r>
      <w:r w:rsidR="00461B19">
        <w:rPr>
          <w:iCs/>
        </w:rPr>
        <w:t>%;</w:t>
      </w:r>
    </w:p>
    <w:p w14:paraId="5299C382" w14:textId="66DF412B" w:rsidR="00594DE1" w:rsidRPr="00594DE1" w:rsidRDefault="00594DE1" w:rsidP="00461B19">
      <w:pPr>
        <w:ind w:firstLine="567"/>
        <w:contextualSpacing/>
        <w:jc w:val="both"/>
        <w:rPr>
          <w:iCs/>
        </w:rPr>
      </w:pPr>
      <w:r>
        <w:rPr>
          <w:iCs/>
        </w:rPr>
        <w:t xml:space="preserve">5K2 </w:t>
      </w:r>
      <w:r w:rsidRPr="00594DE1">
        <w:rPr>
          <w:iCs/>
        </w:rPr>
        <w:t xml:space="preserve">Привлечение текстов произведений при </w:t>
      </w:r>
      <w:proofErr w:type="gramStart"/>
      <w:r w:rsidRPr="00594DE1">
        <w:rPr>
          <w:iCs/>
        </w:rPr>
        <w:t>сопоставлении  для</w:t>
      </w:r>
      <w:proofErr w:type="gramEnd"/>
      <w:r w:rsidRPr="00594DE1">
        <w:rPr>
          <w:iCs/>
        </w:rPr>
        <w:t xml:space="preserve"> аргументации</w:t>
      </w:r>
      <w:r w:rsidR="00461B19">
        <w:rPr>
          <w:iCs/>
        </w:rPr>
        <w:t xml:space="preserve"> с </w:t>
      </w:r>
      <w:r w:rsidR="00461B19" w:rsidRPr="00461B19">
        <w:rPr>
          <w:iCs/>
        </w:rPr>
        <w:t>47</w:t>
      </w:r>
      <w:r w:rsidR="00461B19" w:rsidRPr="00461B19">
        <w:rPr>
          <w:iCs/>
        </w:rPr>
        <w:tab/>
      </w:r>
      <w:r w:rsidR="00461B19">
        <w:rPr>
          <w:iCs/>
        </w:rPr>
        <w:t xml:space="preserve">до </w:t>
      </w:r>
      <w:r w:rsidR="00461B19" w:rsidRPr="00461B19">
        <w:rPr>
          <w:iCs/>
        </w:rPr>
        <w:t>82,57</w:t>
      </w:r>
      <w:r w:rsidR="00461B19">
        <w:rPr>
          <w:iCs/>
        </w:rPr>
        <w:t>%;</w:t>
      </w:r>
    </w:p>
    <w:p w14:paraId="1533F7DB" w14:textId="2C61F5FB" w:rsidR="00594DE1" w:rsidRDefault="00594DE1" w:rsidP="00461B19">
      <w:pPr>
        <w:ind w:firstLine="567"/>
        <w:contextualSpacing/>
        <w:jc w:val="both"/>
        <w:rPr>
          <w:iCs/>
        </w:rPr>
      </w:pPr>
      <w:r>
        <w:rPr>
          <w:iCs/>
        </w:rPr>
        <w:t xml:space="preserve">5K3 </w:t>
      </w:r>
      <w:r w:rsidRPr="00594DE1">
        <w:rPr>
          <w:iCs/>
        </w:rPr>
        <w:t>Логичность, соблюдение речевых и грамматических норм</w:t>
      </w:r>
      <w:r w:rsidR="00461B19">
        <w:rPr>
          <w:iCs/>
        </w:rPr>
        <w:t xml:space="preserve"> с </w:t>
      </w:r>
      <w:r w:rsidR="00461B19" w:rsidRPr="00461B19">
        <w:rPr>
          <w:iCs/>
        </w:rPr>
        <w:t>45</w:t>
      </w:r>
      <w:r w:rsidR="00461B19" w:rsidRPr="00461B19">
        <w:rPr>
          <w:iCs/>
        </w:rPr>
        <w:tab/>
      </w:r>
      <w:r w:rsidR="00461B19">
        <w:rPr>
          <w:iCs/>
        </w:rPr>
        <w:t xml:space="preserve">до </w:t>
      </w:r>
      <w:r w:rsidR="00461B19" w:rsidRPr="00461B19">
        <w:rPr>
          <w:iCs/>
        </w:rPr>
        <w:t>80,13</w:t>
      </w:r>
      <w:r w:rsidR="00461B19">
        <w:rPr>
          <w:iCs/>
        </w:rPr>
        <w:t>%;</w:t>
      </w:r>
    </w:p>
    <w:p w14:paraId="0F1B0EBD" w14:textId="0A300918" w:rsidR="00594DE1" w:rsidRPr="00594DE1" w:rsidRDefault="00594DE1" w:rsidP="00A96EA6">
      <w:pPr>
        <w:ind w:firstLine="567"/>
        <w:contextualSpacing/>
        <w:jc w:val="both"/>
        <w:rPr>
          <w:iCs/>
        </w:rPr>
      </w:pPr>
      <w:r>
        <w:rPr>
          <w:iCs/>
        </w:rPr>
        <w:t>9K</w:t>
      </w:r>
      <w:proofErr w:type="gramStart"/>
      <w:r>
        <w:rPr>
          <w:iCs/>
        </w:rPr>
        <w:t xml:space="preserve">1 </w:t>
      </w:r>
      <w:r w:rsidRPr="00594DE1">
        <w:rPr>
          <w:iCs/>
        </w:rPr>
        <w:t xml:space="preserve"> Понимание</w:t>
      </w:r>
      <w:proofErr w:type="gramEnd"/>
      <w:r w:rsidRPr="00594DE1">
        <w:rPr>
          <w:iCs/>
        </w:rPr>
        <w:t xml:space="preserve"> предложенного текста и привлечение его  для аргументации</w:t>
      </w:r>
      <w:r w:rsidR="00A96EA6">
        <w:rPr>
          <w:iCs/>
        </w:rPr>
        <w:t xml:space="preserve"> с 90</w:t>
      </w:r>
      <w:r w:rsidR="00A96EA6">
        <w:rPr>
          <w:iCs/>
        </w:rPr>
        <w:tab/>
        <w:t>до 97,39%;</w:t>
      </w:r>
    </w:p>
    <w:p w14:paraId="4C2D5131" w14:textId="29AED85A" w:rsidR="00594DE1" w:rsidRDefault="00594DE1" w:rsidP="00594DE1">
      <w:pPr>
        <w:ind w:firstLine="567"/>
        <w:contextualSpacing/>
        <w:jc w:val="both"/>
        <w:rPr>
          <w:iCs/>
        </w:rPr>
      </w:pPr>
      <w:r>
        <w:rPr>
          <w:iCs/>
        </w:rPr>
        <w:t xml:space="preserve">9K2 </w:t>
      </w:r>
      <w:r w:rsidRPr="00594DE1">
        <w:rPr>
          <w:iCs/>
        </w:rPr>
        <w:t>Логичность, соблюдени</w:t>
      </w:r>
      <w:r>
        <w:rPr>
          <w:iCs/>
        </w:rPr>
        <w:t>е речевых и грамматических норм</w:t>
      </w:r>
      <w:r w:rsidR="00A96EA6">
        <w:rPr>
          <w:iCs/>
        </w:rPr>
        <w:t xml:space="preserve"> с </w:t>
      </w:r>
      <w:r w:rsidR="00A96EA6" w:rsidRPr="00A96EA6">
        <w:rPr>
          <w:iCs/>
        </w:rPr>
        <w:t>72</w:t>
      </w:r>
      <w:r w:rsidR="00A96EA6" w:rsidRPr="00A96EA6">
        <w:rPr>
          <w:iCs/>
        </w:rPr>
        <w:tab/>
      </w:r>
      <w:r w:rsidR="00A96EA6">
        <w:rPr>
          <w:iCs/>
        </w:rPr>
        <w:t xml:space="preserve">до </w:t>
      </w:r>
      <w:r w:rsidR="00A96EA6" w:rsidRPr="00A96EA6">
        <w:rPr>
          <w:iCs/>
        </w:rPr>
        <w:t>95,11</w:t>
      </w:r>
      <w:r w:rsidR="00A96EA6">
        <w:rPr>
          <w:iCs/>
        </w:rPr>
        <w:t>%;</w:t>
      </w:r>
    </w:p>
    <w:p w14:paraId="04934C50" w14:textId="45ADD975" w:rsidR="00594DE1" w:rsidRPr="00594DE1" w:rsidRDefault="00594DE1" w:rsidP="00A96EA6">
      <w:pPr>
        <w:ind w:firstLine="567"/>
        <w:contextualSpacing/>
        <w:jc w:val="both"/>
        <w:rPr>
          <w:iCs/>
        </w:rPr>
      </w:pPr>
      <w:r>
        <w:rPr>
          <w:iCs/>
        </w:rPr>
        <w:t>10K1Сопоставление двух произведений</w:t>
      </w:r>
      <w:r w:rsidR="00A96EA6">
        <w:rPr>
          <w:iCs/>
        </w:rPr>
        <w:t xml:space="preserve"> с 67</w:t>
      </w:r>
      <w:r w:rsidR="00A96EA6">
        <w:rPr>
          <w:iCs/>
        </w:rPr>
        <w:tab/>
        <w:t>до 77,69%;</w:t>
      </w:r>
    </w:p>
    <w:p w14:paraId="5C83AA21" w14:textId="38333D86" w:rsidR="00594DE1" w:rsidRPr="00594DE1" w:rsidRDefault="00594DE1" w:rsidP="00A96EA6">
      <w:pPr>
        <w:ind w:firstLine="567"/>
        <w:contextualSpacing/>
        <w:jc w:val="both"/>
        <w:rPr>
          <w:iCs/>
        </w:rPr>
      </w:pPr>
      <w:r>
        <w:rPr>
          <w:iCs/>
        </w:rPr>
        <w:t xml:space="preserve">10K2 </w:t>
      </w:r>
      <w:r w:rsidRPr="00594DE1">
        <w:rPr>
          <w:iCs/>
        </w:rPr>
        <w:t xml:space="preserve">Привлечение текстов произведений при </w:t>
      </w:r>
      <w:proofErr w:type="gramStart"/>
      <w:r>
        <w:rPr>
          <w:iCs/>
        </w:rPr>
        <w:t>сопоставлении  для</w:t>
      </w:r>
      <w:proofErr w:type="gramEnd"/>
      <w:r>
        <w:rPr>
          <w:iCs/>
        </w:rPr>
        <w:t xml:space="preserve"> аргументации</w:t>
      </w:r>
      <w:r w:rsidR="00A96EA6">
        <w:rPr>
          <w:iCs/>
        </w:rPr>
        <w:t xml:space="preserve"> с 51</w:t>
      </w:r>
      <w:r w:rsidR="00A96EA6">
        <w:rPr>
          <w:iCs/>
        </w:rPr>
        <w:tab/>
        <w:t>до 77,20%;</w:t>
      </w:r>
    </w:p>
    <w:p w14:paraId="5F0FEA10" w14:textId="045B5E7B" w:rsidR="00A96EA6" w:rsidRDefault="00594DE1" w:rsidP="00A96EA6">
      <w:pPr>
        <w:ind w:firstLine="567"/>
        <w:contextualSpacing/>
        <w:jc w:val="both"/>
        <w:rPr>
          <w:iCs/>
        </w:rPr>
      </w:pPr>
      <w:r>
        <w:rPr>
          <w:iCs/>
        </w:rPr>
        <w:t xml:space="preserve">10K3 </w:t>
      </w:r>
      <w:r w:rsidRPr="00594DE1">
        <w:rPr>
          <w:iCs/>
        </w:rPr>
        <w:t>Логичность, соблюдение речевых и грамматических норм</w:t>
      </w:r>
      <w:r w:rsidR="00A96EA6">
        <w:rPr>
          <w:iCs/>
        </w:rPr>
        <w:t xml:space="preserve"> с </w:t>
      </w:r>
      <w:r w:rsidR="00A96EA6" w:rsidRPr="00A96EA6">
        <w:rPr>
          <w:iCs/>
        </w:rPr>
        <w:t>50</w:t>
      </w:r>
      <w:r w:rsidR="00A96EA6" w:rsidRPr="00A96EA6">
        <w:rPr>
          <w:iCs/>
        </w:rPr>
        <w:tab/>
      </w:r>
      <w:proofErr w:type="gramStart"/>
      <w:r w:rsidR="00A96EA6">
        <w:rPr>
          <w:iCs/>
        </w:rPr>
        <w:t>%  до</w:t>
      </w:r>
      <w:proofErr w:type="gramEnd"/>
      <w:r w:rsidR="00A96EA6">
        <w:rPr>
          <w:iCs/>
        </w:rPr>
        <w:t xml:space="preserve"> </w:t>
      </w:r>
      <w:r w:rsidR="00A96EA6" w:rsidRPr="00A96EA6">
        <w:rPr>
          <w:iCs/>
        </w:rPr>
        <w:t>74,43</w:t>
      </w:r>
      <w:r w:rsidR="00A96EA6">
        <w:rPr>
          <w:iCs/>
        </w:rPr>
        <w:t>%.</w:t>
      </w:r>
    </w:p>
    <w:p w14:paraId="62B59CA0" w14:textId="4905AC3D" w:rsidR="0064618B" w:rsidRDefault="007C421D" w:rsidP="0064618B">
      <w:pPr>
        <w:contextualSpacing/>
        <w:jc w:val="both"/>
        <w:rPr>
          <w:iCs/>
        </w:rPr>
      </w:pPr>
      <w:r w:rsidRPr="007C421D">
        <w:rPr>
          <w:iCs/>
        </w:rPr>
        <w:t xml:space="preserve">При написании сочинения </w:t>
      </w:r>
      <w:proofErr w:type="gramStart"/>
      <w:r w:rsidRPr="007C421D">
        <w:rPr>
          <w:iCs/>
        </w:rPr>
        <w:t>-  задан</w:t>
      </w:r>
      <w:r w:rsidR="0064618B">
        <w:rPr>
          <w:iCs/>
        </w:rPr>
        <w:t>ие</w:t>
      </w:r>
      <w:proofErr w:type="gramEnd"/>
      <w:r w:rsidR="0064618B">
        <w:rPr>
          <w:iCs/>
        </w:rPr>
        <w:t xml:space="preserve"> № 11</w:t>
      </w:r>
      <w:r w:rsidR="009A1DE2">
        <w:rPr>
          <w:iCs/>
        </w:rPr>
        <w:t xml:space="preserve"> наблюдаем увеличение процента выполнения по всем критериям</w:t>
      </w:r>
    </w:p>
    <w:p w14:paraId="3F8FC94C" w14:textId="3D956C53" w:rsidR="009A1DE2" w:rsidRPr="009A1DE2" w:rsidRDefault="009A1DE2" w:rsidP="009A1DE2">
      <w:pPr>
        <w:contextualSpacing/>
        <w:jc w:val="both"/>
        <w:rPr>
          <w:iCs/>
        </w:rPr>
      </w:pPr>
      <w:r w:rsidRPr="009A1DE2">
        <w:rPr>
          <w:iCs/>
        </w:rPr>
        <w:t>11K1 Соответствие сочинения теме и её раскрытие</w:t>
      </w:r>
      <w:r>
        <w:rPr>
          <w:iCs/>
        </w:rPr>
        <w:t xml:space="preserve"> с 61 до </w:t>
      </w:r>
      <w:r>
        <w:rPr>
          <w:iCs/>
        </w:rPr>
        <w:tab/>
        <w:t xml:space="preserve">89,58%; </w:t>
      </w:r>
    </w:p>
    <w:p w14:paraId="0A2A2EAC" w14:textId="15CE667A" w:rsidR="009A1DE2" w:rsidRPr="009A1DE2" w:rsidRDefault="009A1DE2" w:rsidP="009A1DE2">
      <w:pPr>
        <w:contextualSpacing/>
        <w:jc w:val="both"/>
        <w:rPr>
          <w:iCs/>
        </w:rPr>
      </w:pPr>
      <w:r w:rsidRPr="009A1DE2">
        <w:rPr>
          <w:iCs/>
        </w:rPr>
        <w:t>11K2 Привлечение текста произведения для аргументации</w:t>
      </w:r>
      <w:r>
        <w:rPr>
          <w:iCs/>
        </w:rPr>
        <w:t xml:space="preserve"> с </w:t>
      </w:r>
      <w:r w:rsidRPr="009A1DE2">
        <w:rPr>
          <w:iCs/>
        </w:rPr>
        <w:t>62</w:t>
      </w:r>
      <w:r>
        <w:rPr>
          <w:iCs/>
        </w:rPr>
        <w:t xml:space="preserve"> до </w:t>
      </w:r>
      <w:r w:rsidRPr="009A1DE2">
        <w:rPr>
          <w:iCs/>
        </w:rPr>
        <w:t>89,41</w:t>
      </w:r>
      <w:r>
        <w:rPr>
          <w:iCs/>
        </w:rPr>
        <w:t>%;</w:t>
      </w:r>
    </w:p>
    <w:p w14:paraId="0F4D2998" w14:textId="6BF8AFCA" w:rsidR="009A1DE2" w:rsidRPr="009A1DE2" w:rsidRDefault="009A1DE2" w:rsidP="009A1DE2">
      <w:pPr>
        <w:contextualSpacing/>
        <w:jc w:val="both"/>
        <w:rPr>
          <w:iCs/>
        </w:rPr>
      </w:pPr>
      <w:r w:rsidRPr="009A1DE2">
        <w:rPr>
          <w:iCs/>
        </w:rPr>
        <w:t>11K3 Опора на теоретико-литературные понятия</w:t>
      </w:r>
      <w:r>
        <w:rPr>
          <w:iCs/>
        </w:rPr>
        <w:t xml:space="preserve"> с 54</w:t>
      </w:r>
      <w:r>
        <w:rPr>
          <w:iCs/>
        </w:rPr>
        <w:tab/>
        <w:t>до 89,25%;</w:t>
      </w:r>
    </w:p>
    <w:p w14:paraId="1E416D09" w14:textId="24A0229E" w:rsidR="009A1DE2" w:rsidRPr="009A1DE2" w:rsidRDefault="009A1DE2" w:rsidP="009A1DE2">
      <w:pPr>
        <w:contextualSpacing/>
        <w:jc w:val="both"/>
        <w:rPr>
          <w:iCs/>
        </w:rPr>
      </w:pPr>
      <w:r w:rsidRPr="009A1DE2">
        <w:rPr>
          <w:iCs/>
        </w:rPr>
        <w:t>11K4 Композиционная цельность и логичность</w:t>
      </w:r>
      <w:r>
        <w:rPr>
          <w:iCs/>
        </w:rPr>
        <w:t xml:space="preserve"> с 72</w:t>
      </w:r>
      <w:r>
        <w:rPr>
          <w:iCs/>
        </w:rPr>
        <w:tab/>
        <w:t>до 89,25%;</w:t>
      </w:r>
    </w:p>
    <w:p w14:paraId="4F00AA51" w14:textId="7F24480B" w:rsidR="009A1DE2" w:rsidRPr="009A1DE2" w:rsidRDefault="009A1DE2" w:rsidP="009A1DE2">
      <w:pPr>
        <w:contextualSpacing/>
        <w:jc w:val="both"/>
        <w:rPr>
          <w:iCs/>
        </w:rPr>
      </w:pPr>
      <w:r w:rsidRPr="009A1DE2">
        <w:rPr>
          <w:iCs/>
        </w:rPr>
        <w:t>11K5 Соблюдение речевых норм</w:t>
      </w:r>
      <w:r>
        <w:rPr>
          <w:iCs/>
        </w:rPr>
        <w:t xml:space="preserve"> с 57</w:t>
      </w:r>
      <w:r>
        <w:rPr>
          <w:iCs/>
        </w:rPr>
        <w:tab/>
        <w:t>до 86,64%;</w:t>
      </w:r>
    </w:p>
    <w:p w14:paraId="6792BA2B" w14:textId="6F111D83" w:rsidR="009A1DE2" w:rsidRPr="009A1DE2" w:rsidRDefault="009A1DE2" w:rsidP="009A1DE2">
      <w:pPr>
        <w:contextualSpacing/>
        <w:jc w:val="both"/>
        <w:rPr>
          <w:iCs/>
        </w:rPr>
      </w:pPr>
      <w:r w:rsidRPr="009A1DE2">
        <w:rPr>
          <w:iCs/>
        </w:rPr>
        <w:t>11K6 Соблюдение орфографических норм</w:t>
      </w:r>
      <w:r>
        <w:rPr>
          <w:iCs/>
        </w:rPr>
        <w:t xml:space="preserve"> с 67</w:t>
      </w:r>
      <w:r>
        <w:rPr>
          <w:iCs/>
        </w:rPr>
        <w:tab/>
        <w:t>до 84,04%;</w:t>
      </w:r>
    </w:p>
    <w:p w14:paraId="02FCEE2C" w14:textId="091DCD83" w:rsidR="009A1DE2" w:rsidRPr="009A1DE2" w:rsidRDefault="009A1DE2" w:rsidP="009A1DE2">
      <w:pPr>
        <w:contextualSpacing/>
        <w:jc w:val="both"/>
        <w:rPr>
          <w:iCs/>
        </w:rPr>
      </w:pPr>
      <w:r w:rsidRPr="009A1DE2">
        <w:rPr>
          <w:iCs/>
        </w:rPr>
        <w:t>11K7 Соблюдение пунктуационных норм</w:t>
      </w:r>
      <w:r>
        <w:rPr>
          <w:iCs/>
        </w:rPr>
        <w:t xml:space="preserve"> с 52</w:t>
      </w:r>
      <w:r>
        <w:rPr>
          <w:iCs/>
        </w:rPr>
        <w:tab/>
        <w:t>до 69,38%;</w:t>
      </w:r>
    </w:p>
    <w:p w14:paraId="6A00BD5F" w14:textId="021F799C" w:rsidR="0064618B" w:rsidRDefault="009A1DE2" w:rsidP="009A1DE2">
      <w:pPr>
        <w:contextualSpacing/>
        <w:jc w:val="both"/>
        <w:rPr>
          <w:iCs/>
        </w:rPr>
      </w:pPr>
      <w:r w:rsidRPr="009A1DE2">
        <w:rPr>
          <w:iCs/>
        </w:rPr>
        <w:t>11K8 Соблюдение грамматических норм</w:t>
      </w:r>
      <w:r>
        <w:rPr>
          <w:iCs/>
        </w:rPr>
        <w:t xml:space="preserve"> с </w:t>
      </w:r>
      <w:r w:rsidRPr="009A1DE2">
        <w:rPr>
          <w:iCs/>
        </w:rPr>
        <w:t>73</w:t>
      </w:r>
      <w:r w:rsidRPr="009A1DE2">
        <w:rPr>
          <w:iCs/>
        </w:rPr>
        <w:tab/>
      </w:r>
      <w:r>
        <w:rPr>
          <w:iCs/>
        </w:rPr>
        <w:t xml:space="preserve">до </w:t>
      </w:r>
      <w:r w:rsidRPr="009A1DE2">
        <w:rPr>
          <w:iCs/>
        </w:rPr>
        <w:t>78,18</w:t>
      </w:r>
      <w:r>
        <w:rPr>
          <w:iCs/>
        </w:rPr>
        <w:t>%.</w:t>
      </w:r>
    </w:p>
    <w:p w14:paraId="396DD408" w14:textId="77777777" w:rsidR="0064618B" w:rsidRDefault="0064618B" w:rsidP="0064618B">
      <w:pPr>
        <w:contextualSpacing/>
        <w:jc w:val="both"/>
        <w:rPr>
          <w:iCs/>
        </w:rPr>
      </w:pPr>
    </w:p>
    <w:p w14:paraId="3DCEA3E8" w14:textId="77777777" w:rsidR="008943D7" w:rsidRPr="00FF04FB" w:rsidRDefault="00A146C1" w:rsidP="008943D7">
      <w:pPr>
        <w:pStyle w:val="3"/>
        <w:tabs>
          <w:tab w:val="left" w:pos="142"/>
        </w:tabs>
        <w:jc w:val="center"/>
        <w:rPr>
          <w:b/>
          <w:bCs/>
        </w:rPr>
      </w:pPr>
      <w:r w:rsidRPr="00A146C1">
        <w:rPr>
          <w:i/>
          <w:color w:val="auto"/>
        </w:rPr>
        <w:br w:type="page"/>
      </w:r>
      <w:r w:rsidR="008943D7" w:rsidRPr="00FF04FB">
        <w:rPr>
          <w:b/>
          <w:bCs/>
          <w:color w:val="auto"/>
        </w:rPr>
        <w:lastRenderedPageBreak/>
        <w:t>Анализ выполнения заданий КИМ</w:t>
      </w:r>
    </w:p>
    <w:p w14:paraId="3B72C636" w14:textId="77777777" w:rsidR="008943D7" w:rsidRPr="00FF04FB" w:rsidRDefault="008943D7" w:rsidP="008943D7">
      <w:pPr>
        <w:ind w:left="-426" w:firstLine="852"/>
        <w:contextualSpacing/>
        <w:jc w:val="both"/>
        <w:rPr>
          <w:b/>
          <w:bCs/>
          <w:i/>
          <w:iCs/>
        </w:rPr>
      </w:pPr>
    </w:p>
    <w:p w14:paraId="58D779C2" w14:textId="5C5A70F9" w:rsidR="00A146C1" w:rsidRDefault="008943D7" w:rsidP="008943D7">
      <w:pPr>
        <w:ind w:firstLine="567"/>
        <w:contextualSpacing/>
        <w:jc w:val="center"/>
        <w:rPr>
          <w:b/>
          <w:iCs/>
          <w:sz w:val="28"/>
          <w:szCs w:val="28"/>
        </w:rPr>
      </w:pPr>
      <w:r w:rsidRPr="00806046">
        <w:rPr>
          <w:b/>
          <w:iCs/>
          <w:sz w:val="28"/>
          <w:szCs w:val="28"/>
        </w:rPr>
        <w:t>Основные статистические характеристики выполнения заданий КИМ в 202</w:t>
      </w:r>
      <w:r>
        <w:rPr>
          <w:b/>
          <w:iCs/>
          <w:sz w:val="28"/>
          <w:szCs w:val="28"/>
        </w:rPr>
        <w:t>5</w:t>
      </w:r>
      <w:r w:rsidRPr="00806046">
        <w:rPr>
          <w:b/>
          <w:iCs/>
          <w:sz w:val="28"/>
          <w:szCs w:val="28"/>
        </w:rPr>
        <w:t xml:space="preserve"> году</w:t>
      </w:r>
    </w:p>
    <w:p w14:paraId="14ACE2FE" w14:textId="77777777" w:rsidR="00FF04FB" w:rsidRPr="008943D7" w:rsidRDefault="00FF04FB" w:rsidP="008943D7">
      <w:pPr>
        <w:ind w:firstLine="567"/>
        <w:contextualSpacing/>
        <w:jc w:val="center"/>
        <w:rPr>
          <w:b/>
          <w:iCs/>
          <w:sz w:val="28"/>
          <w:szCs w:val="28"/>
        </w:rPr>
      </w:pPr>
    </w:p>
    <w:tbl>
      <w:tblPr>
        <w:tblW w:w="14317" w:type="dxa"/>
        <w:tblInd w:w="-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276"/>
        <w:gridCol w:w="1701"/>
        <w:gridCol w:w="2296"/>
        <w:gridCol w:w="1786"/>
        <w:gridCol w:w="1786"/>
        <w:gridCol w:w="1786"/>
      </w:tblGrid>
      <w:tr w:rsidR="00EC62DB" w:rsidRPr="00EC62DB" w14:paraId="06675DDC" w14:textId="77777777" w:rsidTr="003E2E38">
        <w:trPr>
          <w:cantSplit/>
          <w:trHeight w:val="313"/>
          <w:tblHeader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98205C6" w14:textId="77777777" w:rsidR="00EC62DB" w:rsidRPr="00EC62DB" w:rsidRDefault="00EC62DB" w:rsidP="00EC62DB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EC62DB">
              <w:rPr>
                <w:bCs/>
                <w:sz w:val="22"/>
                <w:szCs w:val="20"/>
              </w:rPr>
              <w:t>Номер</w:t>
            </w:r>
          </w:p>
          <w:p w14:paraId="7C24592A" w14:textId="77777777" w:rsidR="00EC62DB" w:rsidRPr="00EC62DB" w:rsidRDefault="00EC62DB" w:rsidP="00EC62DB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EC62DB">
              <w:rPr>
                <w:bCs/>
                <w:sz w:val="22"/>
                <w:szCs w:val="20"/>
              </w:rPr>
              <w:t>задания в КИМ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97D911A" w14:textId="77777777" w:rsidR="00EC62DB" w:rsidRPr="00EC62DB" w:rsidRDefault="00EC62DB" w:rsidP="00EC62DB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EC62DB">
              <w:rPr>
                <w:bCs/>
                <w:sz w:val="22"/>
                <w:szCs w:val="20"/>
              </w:rPr>
              <w:t>Проверяемые элементы содержания / умения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1345B0E" w14:textId="77777777" w:rsidR="00EC62DB" w:rsidRPr="00EC62DB" w:rsidRDefault="00EC62DB" w:rsidP="00EC62DB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EC62DB">
              <w:rPr>
                <w:bCs/>
                <w:sz w:val="22"/>
                <w:szCs w:val="20"/>
              </w:rPr>
              <w:t>Уровень сложности задания</w:t>
            </w:r>
          </w:p>
          <w:p w14:paraId="5095DBF0" w14:textId="77777777" w:rsidR="00EC62DB" w:rsidRPr="00EC62DB" w:rsidRDefault="00EC62DB" w:rsidP="00EC62DB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935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235457" w14:textId="781878BF" w:rsidR="00EC62DB" w:rsidRPr="00EC62DB" w:rsidRDefault="00EC62DB" w:rsidP="00EC62DB">
            <w:pPr>
              <w:jc w:val="center"/>
              <w:rPr>
                <w:bCs/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 xml:space="preserve">Процент выполнения задания </w:t>
            </w:r>
            <w:r w:rsidRPr="00EC62DB">
              <w:rPr>
                <w:sz w:val="22"/>
                <w:szCs w:val="20"/>
              </w:rPr>
              <w:br/>
              <w:t>в субъекте Российской Федерации в группах участников экзамена с разными уровнями подготовки</w:t>
            </w:r>
          </w:p>
        </w:tc>
      </w:tr>
      <w:tr w:rsidR="00EC62DB" w:rsidRPr="00EC62DB" w14:paraId="2F874A7D" w14:textId="77777777" w:rsidTr="003E2E38">
        <w:trPr>
          <w:cantSplit/>
          <w:trHeight w:val="635"/>
          <w:tblHeader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862A4" w14:textId="77777777" w:rsidR="00EC62DB" w:rsidRPr="00EC62DB" w:rsidRDefault="00EC62DB" w:rsidP="00EC62D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CFD60" w14:textId="77777777" w:rsidR="00EC62DB" w:rsidRPr="00EC62DB" w:rsidRDefault="00EC62DB" w:rsidP="00EC62D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136E0" w14:textId="77777777" w:rsidR="00EC62DB" w:rsidRPr="00EC62DB" w:rsidRDefault="00EC62DB" w:rsidP="00EC62D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2F189" w14:textId="77777777" w:rsidR="00EC62DB" w:rsidRPr="00EC62DB" w:rsidRDefault="00EC62DB" w:rsidP="00EC62DB">
            <w:pPr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средний, %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8FD85" w14:textId="77777777" w:rsidR="00EC62DB" w:rsidRPr="00EC62DB" w:rsidRDefault="00EC62DB" w:rsidP="00EC62D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0"/>
              </w:rPr>
            </w:pPr>
            <w:r w:rsidRPr="00EC62DB">
              <w:rPr>
                <w:bCs/>
                <w:sz w:val="22"/>
                <w:szCs w:val="20"/>
              </w:rPr>
              <w:t xml:space="preserve">в группе </w:t>
            </w:r>
            <w:r w:rsidRPr="00EC62DB">
              <w:rPr>
                <w:bCs/>
                <w:sz w:val="22"/>
                <w:szCs w:val="20"/>
              </w:rPr>
              <w:br/>
              <w:t>не преодолевших минимальный балл, %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2AE9B" w14:textId="77777777" w:rsidR="00EC62DB" w:rsidRPr="00EC62DB" w:rsidRDefault="00EC62DB" w:rsidP="00EC62D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0"/>
              </w:rPr>
            </w:pPr>
            <w:r w:rsidRPr="00EC62DB">
              <w:rPr>
                <w:bCs/>
                <w:sz w:val="22"/>
                <w:szCs w:val="20"/>
              </w:rPr>
              <w:t xml:space="preserve">в группе от минимального до 60 </w:t>
            </w:r>
            <w:proofErr w:type="spellStart"/>
            <w:r w:rsidRPr="00EC62DB">
              <w:rPr>
                <w:bCs/>
                <w:sz w:val="22"/>
                <w:szCs w:val="20"/>
              </w:rPr>
              <w:t>т.б</w:t>
            </w:r>
            <w:proofErr w:type="spellEnd"/>
            <w:r w:rsidRPr="00EC62DB">
              <w:rPr>
                <w:bCs/>
                <w:sz w:val="22"/>
                <w:szCs w:val="20"/>
              </w:rPr>
              <w:t>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1619A" w14:textId="77777777" w:rsidR="00EC62DB" w:rsidRPr="00EC62DB" w:rsidRDefault="00EC62DB" w:rsidP="00EC62D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0"/>
              </w:rPr>
            </w:pPr>
            <w:r w:rsidRPr="00EC62DB">
              <w:rPr>
                <w:bCs/>
                <w:sz w:val="22"/>
                <w:szCs w:val="20"/>
              </w:rPr>
              <w:t xml:space="preserve">в группе от 61 до 80 </w:t>
            </w:r>
            <w:proofErr w:type="spellStart"/>
            <w:r w:rsidRPr="00EC62DB">
              <w:rPr>
                <w:bCs/>
                <w:sz w:val="22"/>
                <w:szCs w:val="20"/>
              </w:rPr>
              <w:t>т.б</w:t>
            </w:r>
            <w:proofErr w:type="spellEnd"/>
            <w:r w:rsidRPr="00EC62DB">
              <w:rPr>
                <w:bCs/>
                <w:sz w:val="22"/>
                <w:szCs w:val="20"/>
              </w:rPr>
              <w:t>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A1CFF" w14:textId="77777777" w:rsidR="00EC62DB" w:rsidRPr="00EC62DB" w:rsidRDefault="00EC62DB" w:rsidP="00EC62D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0"/>
              </w:rPr>
            </w:pPr>
            <w:r w:rsidRPr="00EC62DB">
              <w:rPr>
                <w:bCs/>
                <w:sz w:val="22"/>
                <w:szCs w:val="20"/>
              </w:rPr>
              <w:t xml:space="preserve">в группе </w:t>
            </w:r>
            <w:r w:rsidRPr="00EC62DB">
              <w:rPr>
                <w:bCs/>
                <w:sz w:val="22"/>
                <w:szCs w:val="20"/>
              </w:rPr>
              <w:br/>
              <w:t xml:space="preserve">от 81 до 100 </w:t>
            </w:r>
            <w:proofErr w:type="spellStart"/>
            <w:r w:rsidRPr="00EC62DB">
              <w:rPr>
                <w:bCs/>
                <w:sz w:val="22"/>
                <w:szCs w:val="20"/>
              </w:rPr>
              <w:t>т.б</w:t>
            </w:r>
            <w:proofErr w:type="spellEnd"/>
            <w:r w:rsidRPr="00EC62DB">
              <w:rPr>
                <w:bCs/>
                <w:sz w:val="22"/>
                <w:szCs w:val="20"/>
              </w:rPr>
              <w:t>.</w:t>
            </w:r>
          </w:p>
        </w:tc>
      </w:tr>
      <w:tr w:rsidR="002301A3" w:rsidRPr="00EC62DB" w14:paraId="02A7F95B" w14:textId="77777777" w:rsidTr="003E2E38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16DCE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D1E7438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67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Умение использовать терминологический аппарат современного литературоведения; сформированностью представлений о стилях художественной литературы разных эпох, литературных направлениях, течениях, об индивидуальном авторском стиле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D4FE6" w14:textId="77777777" w:rsidR="002301A3" w:rsidRPr="00EC62DB" w:rsidRDefault="002301A3" w:rsidP="00EC62DB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F164D" w14:textId="0A89A4E3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</w:rPr>
            </w:pPr>
            <w:r w:rsidRPr="002301A3">
              <w:rPr>
                <w:b/>
                <w:bCs/>
                <w:color w:val="000000"/>
              </w:rPr>
              <w:t>81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76975" w14:textId="5D8760C5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27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56D1E" w14:textId="2D984A45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77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7F9E8" w14:textId="466617B3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96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B033C" w14:textId="55A817AD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96</w:t>
            </w:r>
          </w:p>
        </w:tc>
      </w:tr>
      <w:tr w:rsidR="002301A3" w:rsidRPr="00EC62DB" w14:paraId="556C1DB3" w14:textId="77777777" w:rsidTr="003E2E38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5C266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2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ACF6839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67"/>
              <w:rPr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E20C7" w14:textId="77777777" w:rsidR="002301A3" w:rsidRPr="00EC62DB" w:rsidRDefault="002301A3" w:rsidP="00EC62DB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C435F" w14:textId="2CA12609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</w:rPr>
            </w:pPr>
            <w:r w:rsidRPr="002301A3">
              <w:rPr>
                <w:b/>
                <w:bCs/>
                <w:color w:val="000000"/>
              </w:rPr>
              <w:t>52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13527" w14:textId="3D3CE71C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1085E" w14:textId="647AEDB8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44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AAC01" w14:textId="5AFE8FCC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63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58280" w14:textId="72DF6AC9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89</w:t>
            </w:r>
          </w:p>
        </w:tc>
      </w:tr>
      <w:tr w:rsidR="002301A3" w:rsidRPr="00EC62DB" w14:paraId="2681CCAF" w14:textId="77777777" w:rsidTr="003E2E38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C3485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3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799A5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67"/>
              <w:rPr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E4C26" w14:textId="77777777" w:rsidR="002301A3" w:rsidRPr="00EC62DB" w:rsidRDefault="002301A3" w:rsidP="00EC62DB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C1549" w14:textId="00108D85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</w:rPr>
            </w:pPr>
            <w:r w:rsidRPr="002301A3">
              <w:rPr>
                <w:b/>
                <w:bCs/>
                <w:color w:val="000000"/>
              </w:rPr>
              <w:t>77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9764C" w14:textId="1611DB65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20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C2737" w14:textId="461A6E62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72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92824" w14:textId="7F09920A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93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5F201" w14:textId="2D347B9A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99</w:t>
            </w:r>
          </w:p>
        </w:tc>
      </w:tr>
      <w:tr w:rsidR="002301A3" w:rsidRPr="00EC62DB" w14:paraId="4030B420" w14:textId="77777777" w:rsidTr="003E2E38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61184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4К1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ADAC9" w14:textId="77777777" w:rsidR="002301A3" w:rsidRPr="00EC62DB" w:rsidRDefault="002301A3" w:rsidP="00EC62DB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 xml:space="preserve">Понимание предложенного текста и привлечение его для аргументации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7FEB9" w14:textId="77777777" w:rsidR="002301A3" w:rsidRPr="00EC62DB" w:rsidRDefault="002301A3" w:rsidP="00EC62DB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3F7C4" w14:textId="5176810F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</w:rPr>
            </w:pPr>
            <w:r w:rsidRPr="002301A3">
              <w:rPr>
                <w:b/>
                <w:bCs/>
                <w:color w:val="000000"/>
              </w:rPr>
              <w:t>86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4FE15" w14:textId="4A420C8B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53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44A57" w14:textId="62E80025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83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4B5DB" w14:textId="795A6880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95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192FB" w14:textId="1C67E745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97</w:t>
            </w:r>
          </w:p>
        </w:tc>
      </w:tr>
      <w:tr w:rsidR="002301A3" w:rsidRPr="00EC62DB" w14:paraId="1B62D6D7" w14:textId="77777777" w:rsidTr="003E2E38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AFCBA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4К2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E41E4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67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Логичность, соблюдение речевых и грамматических норм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284E5" w14:textId="77777777" w:rsidR="002301A3" w:rsidRPr="00EC62DB" w:rsidRDefault="002301A3" w:rsidP="00EC62DB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12074" w14:textId="592003C7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</w:rPr>
            </w:pPr>
            <w:r w:rsidRPr="002301A3">
              <w:rPr>
                <w:b/>
                <w:bCs/>
                <w:color w:val="000000"/>
              </w:rPr>
              <w:t>77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6E520" w14:textId="3C3DCE99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48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0AE27" w14:textId="2A2B8D3D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73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5EA7C" w14:textId="63D625D7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87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14221" w14:textId="29768A4A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95</w:t>
            </w:r>
          </w:p>
        </w:tc>
      </w:tr>
      <w:tr w:rsidR="002301A3" w:rsidRPr="00EC62DB" w14:paraId="39B3657A" w14:textId="77777777" w:rsidTr="003E2E38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8B5DF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5К1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5F597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67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Сопоставление выбранного произведения с предложенным текстом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B89EE" w14:textId="77777777" w:rsidR="002301A3" w:rsidRPr="00EC62DB" w:rsidRDefault="002301A3" w:rsidP="00EC62DB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754C4" w14:textId="43A402E9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</w:rPr>
            </w:pPr>
            <w:r w:rsidRPr="002301A3">
              <w:rPr>
                <w:b/>
                <w:bCs/>
                <w:color w:val="000000"/>
              </w:rPr>
              <w:t>78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BACDC" w14:textId="0610902C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12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33C9B" w14:textId="44778E33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71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8C121" w14:textId="3997066E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99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5D905" w14:textId="71DE83DF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100</w:t>
            </w:r>
          </w:p>
        </w:tc>
      </w:tr>
      <w:tr w:rsidR="002301A3" w:rsidRPr="00EC62DB" w14:paraId="08819AEF" w14:textId="77777777" w:rsidTr="003E2E38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8D48C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5К2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ECB36" w14:textId="5DDD1DF6" w:rsidR="002301A3" w:rsidRPr="00EC62DB" w:rsidRDefault="002301A3" w:rsidP="00EC62DB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Привлечение текста произведения при сопоставлении для аргументации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6B3FA" w14:textId="77777777" w:rsidR="002301A3" w:rsidRPr="00EC62DB" w:rsidRDefault="002301A3" w:rsidP="00EC62DB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36419" w14:textId="00760105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</w:rPr>
            </w:pPr>
            <w:r w:rsidRPr="002301A3">
              <w:rPr>
                <w:b/>
                <w:bCs/>
                <w:color w:val="000000"/>
              </w:rPr>
              <w:t>57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3EA9A" w14:textId="4A11CBCC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BCF6B" w14:textId="27C426AE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47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0FB90" w14:textId="2B0CB0C9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78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F85EE" w14:textId="20E6E51D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94</w:t>
            </w:r>
          </w:p>
        </w:tc>
      </w:tr>
      <w:tr w:rsidR="002301A3" w:rsidRPr="00EC62DB" w14:paraId="771EA1B5" w14:textId="77777777" w:rsidTr="003E2E38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18164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lastRenderedPageBreak/>
              <w:t>5К3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DBD7F" w14:textId="77777777" w:rsidR="002301A3" w:rsidRPr="00EC62DB" w:rsidRDefault="002301A3" w:rsidP="00EC62DB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Логичность, соблюдение речевых и грамматических норм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B9C82" w14:textId="77777777" w:rsidR="002301A3" w:rsidRPr="00EC62DB" w:rsidRDefault="002301A3" w:rsidP="00EC62DB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00C4E" w14:textId="54F0580F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</w:rPr>
            </w:pPr>
            <w:r w:rsidRPr="002301A3">
              <w:rPr>
                <w:b/>
                <w:bCs/>
                <w:color w:val="000000"/>
              </w:rPr>
              <w:t>62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4E773" w14:textId="236F1F14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12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FFBD2" w14:textId="7907FDC1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54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C8759" w14:textId="429EDDDC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80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135ED" w14:textId="63B2076D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92</w:t>
            </w:r>
          </w:p>
        </w:tc>
      </w:tr>
      <w:tr w:rsidR="002301A3" w:rsidRPr="00EC62DB" w14:paraId="78AD86F2" w14:textId="77777777" w:rsidTr="003E2E38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E8A12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D73D558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67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Умение использовать терминологический аппарат современного литературоведения; сформированностью представлений о стилях художественной литературы разных эпох, литературных направлениях, течениях, об индивидуальном авторском стиле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C4DBC" w14:textId="77777777" w:rsidR="002301A3" w:rsidRPr="00EC62DB" w:rsidRDefault="002301A3" w:rsidP="00EC62DB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F0B0C" w14:textId="3FD3DDE1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</w:rPr>
            </w:pPr>
            <w:r w:rsidRPr="002301A3">
              <w:rPr>
                <w:b/>
                <w:bCs/>
                <w:color w:val="000000"/>
              </w:rPr>
              <w:t>63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7BED4" w14:textId="3DF3CF30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07B0B" w14:textId="4D604518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55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D3F66" w14:textId="01478FB3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84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5E84C" w14:textId="316081AC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91</w:t>
            </w:r>
          </w:p>
        </w:tc>
      </w:tr>
      <w:tr w:rsidR="002301A3" w:rsidRPr="00EC62DB" w14:paraId="5C71BF56" w14:textId="77777777" w:rsidTr="003E2E38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EDBDD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7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EE580FB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1F2E6" w14:textId="77777777" w:rsidR="002301A3" w:rsidRPr="00EC62DB" w:rsidRDefault="002301A3" w:rsidP="00EC62DB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059F7" w14:textId="5E5B6D70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</w:rPr>
            </w:pPr>
            <w:r w:rsidRPr="002301A3">
              <w:rPr>
                <w:b/>
                <w:bCs/>
                <w:color w:val="000000"/>
              </w:rPr>
              <w:t>81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82E9A" w14:textId="748251BD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17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08392" w14:textId="4686C568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76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41F4D" w14:textId="3B500976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98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1ADB4" w14:textId="0887D62D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99</w:t>
            </w:r>
          </w:p>
        </w:tc>
      </w:tr>
      <w:tr w:rsidR="002301A3" w:rsidRPr="00EC62DB" w14:paraId="3D9C22B7" w14:textId="77777777" w:rsidTr="003E2E38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62421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8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4D051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89474" w14:textId="77777777" w:rsidR="002301A3" w:rsidRPr="00EC62DB" w:rsidRDefault="002301A3" w:rsidP="00EC62DB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42EF6" w14:textId="5E303BCF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</w:rPr>
            </w:pPr>
            <w:r w:rsidRPr="002301A3">
              <w:rPr>
                <w:b/>
                <w:bCs/>
                <w:color w:val="000000"/>
              </w:rPr>
              <w:t>64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A60C5" w14:textId="7B736EA1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27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F3165" w14:textId="16680F0D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57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6C2A3" w14:textId="3116233D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77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5C3FA" w14:textId="3952B9DF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97</w:t>
            </w:r>
          </w:p>
        </w:tc>
      </w:tr>
      <w:tr w:rsidR="002301A3" w:rsidRPr="00EC62DB" w14:paraId="504252D1" w14:textId="77777777" w:rsidTr="003E2E38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C989B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9К1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728C7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10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 xml:space="preserve">Понимание предложенного текста и привлечение его для аргументации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45C85" w14:textId="77777777" w:rsidR="002301A3" w:rsidRPr="00EC62DB" w:rsidRDefault="002301A3" w:rsidP="00EC62DB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E2851" w14:textId="35B16A44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</w:rPr>
            </w:pPr>
            <w:r w:rsidRPr="002301A3">
              <w:rPr>
                <w:b/>
                <w:bCs/>
                <w:color w:val="000000"/>
              </w:rPr>
              <w:t>92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D88A3" w14:textId="72468CC4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53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FAD8F" w14:textId="179321C8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91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20059" w14:textId="0283C2C3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99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40F0D" w14:textId="13D362CC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100</w:t>
            </w:r>
          </w:p>
        </w:tc>
      </w:tr>
      <w:tr w:rsidR="002301A3" w:rsidRPr="00EC62DB" w14:paraId="2B0D242C" w14:textId="77777777" w:rsidTr="003E2E38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007C0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9К2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612D6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10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Логичность, соблюдение речевых и грамматических норм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D7D87" w14:textId="77777777" w:rsidR="002301A3" w:rsidRPr="00EC62DB" w:rsidRDefault="002301A3" w:rsidP="00EC62DB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55918" w14:textId="2F81E92E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</w:rPr>
            </w:pPr>
            <w:r w:rsidRPr="002301A3">
              <w:rPr>
                <w:b/>
                <w:bCs/>
                <w:color w:val="000000"/>
              </w:rPr>
              <w:t>81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7B846" w14:textId="25DB559D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45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52501" w14:textId="6A7041F2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76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96D75" w14:textId="6F9EDFEA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93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8F007" w14:textId="3D010FA4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100</w:t>
            </w:r>
          </w:p>
        </w:tc>
      </w:tr>
      <w:tr w:rsidR="002301A3" w:rsidRPr="00EC62DB" w14:paraId="3EC3D3E5" w14:textId="77777777" w:rsidTr="003E2E38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1677B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10К1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B95B4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10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Сопоставление выбранного произведения с предложенным текстом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AE0D3" w14:textId="77777777" w:rsidR="002301A3" w:rsidRPr="00EC62DB" w:rsidRDefault="002301A3" w:rsidP="00EC62DB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FCE99" w14:textId="6CC1D52D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</w:rPr>
            </w:pPr>
            <w:r w:rsidRPr="002301A3">
              <w:rPr>
                <w:b/>
                <w:bCs/>
                <w:color w:val="000000"/>
              </w:rPr>
              <w:t>73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5BC83" w14:textId="631C0DF1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8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DF43D" w14:textId="464FB449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64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F8B5F" w14:textId="7AC43746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100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292BB" w14:textId="548961B4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100</w:t>
            </w:r>
          </w:p>
        </w:tc>
      </w:tr>
      <w:tr w:rsidR="002301A3" w:rsidRPr="00EC62DB" w14:paraId="30F68FB1" w14:textId="77777777" w:rsidTr="003E2E38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4C85D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10К2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77F43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10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 xml:space="preserve">Привлечение текста произведения при </w:t>
            </w:r>
            <w:proofErr w:type="gramStart"/>
            <w:r w:rsidRPr="00EC62DB">
              <w:rPr>
                <w:sz w:val="22"/>
                <w:szCs w:val="20"/>
              </w:rPr>
              <w:t>сопоставлении  для</w:t>
            </w:r>
            <w:proofErr w:type="gramEnd"/>
            <w:r w:rsidRPr="00EC62DB">
              <w:rPr>
                <w:sz w:val="22"/>
                <w:szCs w:val="20"/>
              </w:rPr>
              <w:t xml:space="preserve"> аргументации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A0155" w14:textId="77777777" w:rsidR="002301A3" w:rsidRPr="00EC62DB" w:rsidRDefault="002301A3" w:rsidP="00EC62DB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20B78" w14:textId="3576182C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</w:rPr>
            </w:pPr>
            <w:r w:rsidRPr="002301A3">
              <w:rPr>
                <w:b/>
                <w:bCs/>
                <w:color w:val="000000"/>
              </w:rPr>
              <w:t>61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EE285" w14:textId="0E8A2B66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4DFAF" w14:textId="65AFB29B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48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60E78" w14:textId="2063DA3F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88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5FFE3" w14:textId="31B878FB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98</w:t>
            </w:r>
          </w:p>
        </w:tc>
      </w:tr>
      <w:tr w:rsidR="002301A3" w:rsidRPr="00EC62DB" w14:paraId="143C79FF" w14:textId="77777777" w:rsidTr="003E2E38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34640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10К3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AF3FE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10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Логичность, соблюдение речевых и грамматических норм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F42F3" w14:textId="77777777" w:rsidR="002301A3" w:rsidRPr="00EC62DB" w:rsidRDefault="002301A3" w:rsidP="00EC62DB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81880" w14:textId="0D0603B6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</w:rPr>
            </w:pPr>
            <w:r w:rsidRPr="002301A3">
              <w:rPr>
                <w:b/>
                <w:bCs/>
                <w:color w:val="000000"/>
              </w:rPr>
              <w:t>60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0D77F" w14:textId="3AC91E61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7EA52" w14:textId="509F5118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48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514B1" w14:textId="0AF6E81A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85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7C063" w14:textId="3D32F3E1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95</w:t>
            </w:r>
          </w:p>
        </w:tc>
      </w:tr>
      <w:tr w:rsidR="002301A3" w:rsidRPr="00EC62DB" w14:paraId="1D7EC2B8" w14:textId="77777777" w:rsidTr="003E2E38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0F1FE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lastRenderedPageBreak/>
              <w:t>11К1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08C9E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10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 xml:space="preserve">Соответствие сочинения теме и её раскрытие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F6016" w14:textId="77777777" w:rsidR="002301A3" w:rsidRPr="00EC62DB" w:rsidRDefault="002301A3" w:rsidP="00EC62DB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63244" w14:textId="66C2CEAF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</w:rPr>
            </w:pPr>
            <w:r w:rsidRPr="002301A3">
              <w:rPr>
                <w:b/>
                <w:bCs/>
                <w:color w:val="000000"/>
              </w:rPr>
              <w:t>70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3215C" w14:textId="5A800882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8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3AB47" w14:textId="7CD34382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62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E8900" w14:textId="4FD1BBBA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90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AA668" w14:textId="3C1B9ED2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97</w:t>
            </w:r>
          </w:p>
        </w:tc>
      </w:tr>
      <w:tr w:rsidR="002301A3" w:rsidRPr="00EC62DB" w14:paraId="200EA3A5" w14:textId="77777777" w:rsidTr="003E2E38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0C5A4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11К2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AF247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10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Привлечение текста произведения для аргументации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D757F" w14:textId="77777777" w:rsidR="002301A3" w:rsidRPr="00EC62DB" w:rsidRDefault="002301A3" w:rsidP="00EC62DB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14B99" w14:textId="0AA8A660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</w:rPr>
            </w:pPr>
            <w:r w:rsidRPr="002301A3">
              <w:rPr>
                <w:b/>
                <w:bCs/>
                <w:color w:val="000000"/>
              </w:rPr>
              <w:t>68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E0AD8" w14:textId="03035A50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2C746" w14:textId="32AC73B3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60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3BB39" w14:textId="1CDF5C32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87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237AD" w14:textId="3FE09D31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97</w:t>
            </w:r>
          </w:p>
        </w:tc>
      </w:tr>
      <w:tr w:rsidR="002301A3" w:rsidRPr="00EC62DB" w14:paraId="33981CFA" w14:textId="77777777" w:rsidTr="003E2E38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8A277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11К3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DB1E8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10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Опора на теоретико-литературные понятия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EE2BB" w14:textId="77777777" w:rsidR="002301A3" w:rsidRPr="00EC62DB" w:rsidRDefault="002301A3" w:rsidP="00EC62DB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CE46A" w14:textId="26FB2F07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</w:rPr>
            </w:pPr>
            <w:r w:rsidRPr="002301A3">
              <w:rPr>
                <w:b/>
                <w:bCs/>
                <w:color w:val="000000"/>
              </w:rPr>
              <w:t>54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3B775" w14:textId="0D47EB4D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8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1F47F" w14:textId="1B1A8E97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46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D82AD" w14:textId="64DCF15F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69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B1F30" w14:textId="0B24C466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88</w:t>
            </w:r>
          </w:p>
        </w:tc>
      </w:tr>
      <w:tr w:rsidR="002301A3" w:rsidRPr="00EC62DB" w14:paraId="7F64E4AD" w14:textId="77777777" w:rsidTr="003E2E38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C608F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11К4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14191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10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Композиционная цельность и логичность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D15A4" w14:textId="77777777" w:rsidR="002301A3" w:rsidRPr="00EC62DB" w:rsidRDefault="002301A3" w:rsidP="00EC62DB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416BD" w14:textId="1C8F2C56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</w:rPr>
            </w:pPr>
            <w:r w:rsidRPr="002301A3">
              <w:rPr>
                <w:b/>
                <w:bCs/>
                <w:color w:val="000000"/>
              </w:rPr>
              <w:t>75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90231" w14:textId="3BA4AA52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9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5C7BF" w14:textId="3726E5C7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70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CE233" w14:textId="6A49E2E6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91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E8303" w14:textId="2F928911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98</w:t>
            </w:r>
          </w:p>
        </w:tc>
      </w:tr>
      <w:tr w:rsidR="002301A3" w:rsidRPr="00EC62DB" w14:paraId="6C06ECB7" w14:textId="77777777" w:rsidTr="003E2E38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5B1D7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11К5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45BA5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10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Соблюдение речевых норм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CC147" w14:textId="77777777" w:rsidR="002301A3" w:rsidRPr="00EC62DB" w:rsidRDefault="002301A3" w:rsidP="00EC62DB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F8FB1" w14:textId="23A12027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</w:rPr>
            </w:pPr>
            <w:r w:rsidRPr="002301A3">
              <w:rPr>
                <w:b/>
                <w:bCs/>
                <w:color w:val="000000"/>
              </w:rPr>
              <w:t>68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85D68" w14:textId="775B3CE0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42C07" w14:textId="023B4CDF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62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A1328" w14:textId="3800C547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84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DE715" w14:textId="109D0C77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96</w:t>
            </w:r>
          </w:p>
        </w:tc>
      </w:tr>
      <w:tr w:rsidR="002301A3" w:rsidRPr="00EC62DB" w14:paraId="61A00788" w14:textId="77777777" w:rsidTr="003E2E38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40B62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11К6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5A5CF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10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Соблюдение орфографических норм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6F608" w14:textId="77777777" w:rsidR="002301A3" w:rsidRPr="00EC62DB" w:rsidRDefault="002301A3" w:rsidP="00EC62DB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93FBD" w14:textId="73F3E946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</w:rPr>
            </w:pPr>
            <w:r w:rsidRPr="002301A3">
              <w:rPr>
                <w:b/>
                <w:bCs/>
                <w:color w:val="000000"/>
              </w:rPr>
              <w:t>84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EFD4B" w14:textId="6F491D89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7F299" w14:textId="62FEFB64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82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2B4F2" w14:textId="6AFF1773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99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467D5" w14:textId="573374BD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100</w:t>
            </w:r>
          </w:p>
        </w:tc>
      </w:tr>
      <w:tr w:rsidR="002301A3" w:rsidRPr="00EC62DB" w14:paraId="1B2B49BF" w14:textId="77777777" w:rsidTr="003E2E38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DCC3D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11К7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12636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10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Соблюдение пунктуационных норм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3CE98" w14:textId="77777777" w:rsidR="002301A3" w:rsidRPr="00EC62DB" w:rsidRDefault="002301A3" w:rsidP="00EC62DB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9630E" w14:textId="6C1247F4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</w:rPr>
            </w:pPr>
            <w:r w:rsidRPr="002301A3">
              <w:rPr>
                <w:b/>
                <w:bCs/>
                <w:color w:val="000000"/>
              </w:rPr>
              <w:t>69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9CEA7" w14:textId="145F5EEB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9A9D7" w14:textId="29C919D7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60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5A0C2" w14:textId="22F116FD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95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4EB7F" w14:textId="160B9F23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97</w:t>
            </w:r>
          </w:p>
        </w:tc>
      </w:tr>
      <w:tr w:rsidR="002301A3" w:rsidRPr="00EC62DB" w14:paraId="37F66AAB" w14:textId="77777777" w:rsidTr="003E2E38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8D95C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67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11К8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7885E" w14:textId="77777777" w:rsidR="002301A3" w:rsidRPr="00EC62DB" w:rsidRDefault="002301A3" w:rsidP="00EC62DB">
            <w:pPr>
              <w:autoSpaceDE w:val="0"/>
              <w:autoSpaceDN w:val="0"/>
              <w:adjustRightInd w:val="0"/>
              <w:ind w:firstLine="10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Соблюдение грамматических норм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77834" w14:textId="77777777" w:rsidR="002301A3" w:rsidRPr="00EC62DB" w:rsidRDefault="002301A3" w:rsidP="00EC62DB">
            <w:pPr>
              <w:autoSpaceDE w:val="0"/>
              <w:autoSpaceDN w:val="0"/>
              <w:adjustRightInd w:val="0"/>
              <w:ind w:hanging="112"/>
              <w:jc w:val="center"/>
              <w:rPr>
                <w:sz w:val="22"/>
                <w:szCs w:val="20"/>
              </w:rPr>
            </w:pPr>
            <w:r w:rsidRPr="00EC62DB">
              <w:rPr>
                <w:sz w:val="22"/>
                <w:szCs w:val="20"/>
              </w:rPr>
              <w:t>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B5EF9" w14:textId="56E4B02B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</w:rPr>
            </w:pPr>
            <w:r w:rsidRPr="002301A3">
              <w:rPr>
                <w:b/>
                <w:bCs/>
                <w:color w:val="000000"/>
              </w:rPr>
              <w:t>78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74882" w14:textId="1E475324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552BB" w14:textId="314D46AC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73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3AFEB" w14:textId="7C9D0FF8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98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0AF01" w14:textId="307A94FB" w:rsidR="002301A3" w:rsidRPr="00EC62DB" w:rsidRDefault="002301A3" w:rsidP="00EC62DB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</w:rPr>
            </w:pPr>
            <w:r w:rsidRPr="002301A3">
              <w:rPr>
                <w:color w:val="000000"/>
              </w:rPr>
              <w:t>99</w:t>
            </w:r>
          </w:p>
        </w:tc>
      </w:tr>
    </w:tbl>
    <w:p w14:paraId="0366E989" w14:textId="19378DC5" w:rsidR="00EC62DB" w:rsidRPr="00EC62DB" w:rsidRDefault="00EC62DB" w:rsidP="00EC62DB">
      <w:pPr>
        <w:ind w:firstLine="567"/>
        <w:contextualSpacing/>
        <w:jc w:val="both"/>
        <w:rPr>
          <w:iCs/>
        </w:rPr>
      </w:pPr>
      <w:r w:rsidRPr="00EC62DB">
        <w:rPr>
          <w:iCs/>
        </w:rPr>
        <w:t xml:space="preserve">В Республике Крым экзаменующиеся в среднем выполнили </w:t>
      </w:r>
      <w:r w:rsidR="00CE71CF">
        <w:rPr>
          <w:iCs/>
        </w:rPr>
        <w:t xml:space="preserve">все </w:t>
      </w:r>
      <w:r w:rsidRPr="00EC62DB">
        <w:rPr>
          <w:iCs/>
        </w:rPr>
        <w:t>задания базового уровня</w:t>
      </w:r>
      <w:r w:rsidR="00CE71CF">
        <w:rPr>
          <w:iCs/>
        </w:rPr>
        <w:t xml:space="preserve"> (№ 1,2,3,6,7,8)</w:t>
      </w:r>
      <w:r w:rsidRPr="00EC62DB">
        <w:rPr>
          <w:iCs/>
        </w:rPr>
        <w:t xml:space="preserve"> </w:t>
      </w:r>
      <w:r w:rsidR="00CE71CF">
        <w:rPr>
          <w:iCs/>
        </w:rPr>
        <w:t>более</w:t>
      </w:r>
      <w:r w:rsidRPr="00EC62DB">
        <w:rPr>
          <w:iCs/>
        </w:rPr>
        <w:t xml:space="preserve">, </w:t>
      </w:r>
      <w:r w:rsidR="00CE71CF">
        <w:rPr>
          <w:iCs/>
        </w:rPr>
        <w:t>чем на 50</w:t>
      </w:r>
      <w:proofErr w:type="gramStart"/>
      <w:r w:rsidR="00CE71CF">
        <w:rPr>
          <w:iCs/>
        </w:rPr>
        <w:t xml:space="preserve">%, </w:t>
      </w:r>
      <w:r w:rsidRPr="00EC62DB">
        <w:rPr>
          <w:iCs/>
        </w:rPr>
        <w:t xml:space="preserve"> в</w:t>
      </w:r>
      <w:proofErr w:type="gramEnd"/>
      <w:r w:rsidRPr="00EC62DB">
        <w:rPr>
          <w:iCs/>
        </w:rPr>
        <w:t xml:space="preserve"> диапазоне </w:t>
      </w:r>
      <w:r w:rsidR="00CE71CF">
        <w:rPr>
          <w:iCs/>
        </w:rPr>
        <w:t>от 52 до 81%.</w:t>
      </w:r>
    </w:p>
    <w:p w14:paraId="1E19D4DC" w14:textId="0B30429F" w:rsidR="00EC62DB" w:rsidRPr="00EC62DB" w:rsidRDefault="00EC62DB" w:rsidP="00EC62DB">
      <w:pPr>
        <w:ind w:firstLine="567"/>
        <w:contextualSpacing/>
        <w:jc w:val="both"/>
        <w:rPr>
          <w:iCs/>
        </w:rPr>
      </w:pPr>
      <w:r w:rsidRPr="00EC62DB">
        <w:rPr>
          <w:iCs/>
        </w:rPr>
        <w:t>Задания № 4,9, связанные с анализом исходных тестов, выполнены в средн</w:t>
      </w:r>
      <w:r w:rsidR="00CE71CF">
        <w:rPr>
          <w:iCs/>
        </w:rPr>
        <w:t>ем по всем критериям от 77 до 92</w:t>
      </w:r>
      <w:r w:rsidRPr="00EC62DB">
        <w:rPr>
          <w:iCs/>
        </w:rPr>
        <w:t xml:space="preserve">%, что указывает на высокий уровень сформированных умений. </w:t>
      </w:r>
    </w:p>
    <w:p w14:paraId="51A646D8" w14:textId="7FC428CC" w:rsidR="0041435D" w:rsidRDefault="00EC62DB" w:rsidP="00EC62DB">
      <w:pPr>
        <w:ind w:firstLine="567"/>
        <w:contextualSpacing/>
        <w:jc w:val="both"/>
        <w:rPr>
          <w:iCs/>
        </w:rPr>
      </w:pPr>
      <w:r w:rsidRPr="00EC62DB">
        <w:rPr>
          <w:iCs/>
        </w:rPr>
        <w:t xml:space="preserve">В развернутых ответах </w:t>
      </w:r>
      <w:r w:rsidR="00007186">
        <w:rPr>
          <w:iCs/>
        </w:rPr>
        <w:t>на сопо</w:t>
      </w:r>
      <w:r w:rsidR="0041435D">
        <w:rPr>
          <w:iCs/>
        </w:rPr>
        <w:t>ставление задания выполнены от 57 до 78%, что свидетельствует о достаточном уровне выполнения.</w:t>
      </w:r>
    </w:p>
    <w:p w14:paraId="227B3074" w14:textId="6F3D382E" w:rsidR="00EC62DB" w:rsidRPr="00EC62DB" w:rsidRDefault="0041435D" w:rsidP="0041435D">
      <w:pPr>
        <w:ind w:firstLine="567"/>
        <w:contextualSpacing/>
        <w:jc w:val="both"/>
        <w:rPr>
          <w:iCs/>
        </w:rPr>
      </w:pPr>
      <w:r>
        <w:rPr>
          <w:iCs/>
        </w:rPr>
        <w:t>В задании высокого уровня (напис</w:t>
      </w:r>
      <w:r w:rsidR="00EC62DB" w:rsidRPr="00EC62DB">
        <w:rPr>
          <w:iCs/>
        </w:rPr>
        <w:t>ание сочинения) в среднем по Республике Крым выполнение выше, чем на 50%,</w:t>
      </w:r>
      <w:r w:rsidR="00007186">
        <w:rPr>
          <w:iCs/>
        </w:rPr>
        <w:t xml:space="preserve"> в д</w:t>
      </w:r>
      <w:r>
        <w:rPr>
          <w:iCs/>
        </w:rPr>
        <w:t>иапазоне от 54 до 84</w:t>
      </w:r>
      <w:proofErr w:type="gramStart"/>
      <w:r>
        <w:rPr>
          <w:iCs/>
        </w:rPr>
        <w:t xml:space="preserve">%,  </w:t>
      </w:r>
      <w:r w:rsidR="00EC62DB" w:rsidRPr="00EC62DB">
        <w:rPr>
          <w:iCs/>
        </w:rPr>
        <w:t>самое</w:t>
      </w:r>
      <w:proofErr w:type="gramEnd"/>
      <w:r w:rsidR="00EC62DB" w:rsidRPr="00EC62DB">
        <w:rPr>
          <w:iCs/>
        </w:rPr>
        <w:t xml:space="preserve"> низкое выполнение по 11К3 «Опора на теоретико-литературные понятия» - 54</w:t>
      </w:r>
      <w:r>
        <w:rPr>
          <w:iCs/>
        </w:rPr>
        <w:t>%.</w:t>
      </w:r>
    </w:p>
    <w:p w14:paraId="008B29B4" w14:textId="77777777" w:rsidR="00F768B3" w:rsidRDefault="00F768B3">
      <w:pPr>
        <w:spacing w:after="160" w:line="259" w:lineRule="auto"/>
        <w:rPr>
          <w:rFonts w:eastAsiaTheme="majorEastAsia" w:cstheme="majorBidi"/>
          <w:b/>
          <w:bCs/>
          <w:sz w:val="28"/>
          <w:szCs w:val="28"/>
        </w:rPr>
      </w:pPr>
      <w:r>
        <w:rPr>
          <w:b/>
          <w:bCs/>
        </w:rPr>
        <w:br w:type="page"/>
      </w:r>
    </w:p>
    <w:p w14:paraId="7BCB36B6" w14:textId="34140EDE" w:rsidR="00A146C1" w:rsidRPr="00A146C1" w:rsidRDefault="00A146C1" w:rsidP="00F768B3">
      <w:pPr>
        <w:pStyle w:val="3"/>
        <w:spacing w:before="200" w:after="0"/>
        <w:jc w:val="center"/>
        <w:rPr>
          <w:b/>
          <w:bCs/>
          <w:color w:val="auto"/>
        </w:rPr>
      </w:pPr>
      <w:r w:rsidRPr="00A146C1">
        <w:rPr>
          <w:b/>
          <w:bCs/>
          <w:color w:val="auto"/>
        </w:rPr>
        <w:lastRenderedPageBreak/>
        <w:t>Содержательный анализ выполнения заданий КИМ</w:t>
      </w:r>
    </w:p>
    <w:p w14:paraId="3DFEF1A8" w14:textId="77777777" w:rsidR="00A146C1" w:rsidRPr="00A146C1" w:rsidRDefault="00A146C1" w:rsidP="00A146C1">
      <w:pPr>
        <w:rPr>
          <w:lang w:val="x-none"/>
        </w:rPr>
      </w:pPr>
    </w:p>
    <w:p w14:paraId="78899883" w14:textId="77777777" w:rsidR="00A146C1" w:rsidRPr="00A146C1" w:rsidRDefault="00A146C1" w:rsidP="00A146C1">
      <w:pPr>
        <w:ind w:firstLine="567"/>
        <w:jc w:val="both"/>
        <w:rPr>
          <w:i/>
          <w:iCs/>
        </w:rPr>
      </w:pPr>
      <w:r w:rsidRPr="00A146C1">
        <w:rPr>
          <w:i/>
          <w:iCs/>
        </w:rPr>
        <w:t xml:space="preserve">Содержательный анализ выполнения заданий КИМ проводится с учетом полученных результатов статистического анализа всего массива результатов основного дня основного периода экзамена по учебному предмету </w:t>
      </w:r>
      <w:r w:rsidRPr="00A146C1">
        <w:rPr>
          <w:b/>
          <w:i/>
          <w:iCs/>
        </w:rPr>
        <w:t>вне зависимости от выполненного участником экзамена варианта КИМ</w:t>
      </w:r>
      <w:r w:rsidRPr="00A146C1">
        <w:rPr>
          <w:i/>
          <w:iCs/>
        </w:rPr>
        <w:t xml:space="preserve">. </w:t>
      </w:r>
    </w:p>
    <w:p w14:paraId="51ACDBAA" w14:textId="77777777" w:rsidR="00A146C1" w:rsidRPr="00A146C1" w:rsidRDefault="00A146C1" w:rsidP="00A146C1">
      <w:pPr>
        <w:ind w:firstLine="567"/>
        <w:jc w:val="both"/>
        <w:rPr>
          <w:i/>
          <w:iCs/>
        </w:rPr>
      </w:pPr>
      <w:r w:rsidRPr="00A146C1">
        <w:rPr>
          <w:i/>
          <w:iCs/>
        </w:rPr>
        <w:t xml:space="preserve">Для заданий с кратким ответом типичные ошибки анализируются на основе вееров ответов на соответствующие задания. </w:t>
      </w:r>
    </w:p>
    <w:p w14:paraId="6F73EF2F" w14:textId="77777777" w:rsidR="00A146C1" w:rsidRPr="00A146C1" w:rsidRDefault="00A146C1" w:rsidP="00A146C1">
      <w:pPr>
        <w:ind w:firstLine="567"/>
        <w:jc w:val="both"/>
        <w:rPr>
          <w:rFonts w:eastAsia="Times New Roman"/>
          <w:b/>
          <w:bCs/>
          <w:i/>
          <w:iCs/>
        </w:rPr>
      </w:pPr>
    </w:p>
    <w:p w14:paraId="4DABC387" w14:textId="77777777" w:rsidR="00A146C1" w:rsidRPr="00A146C1" w:rsidRDefault="00A146C1" w:rsidP="00A146C1">
      <w:pPr>
        <w:ind w:firstLine="567"/>
        <w:jc w:val="both"/>
        <w:rPr>
          <w:rFonts w:eastAsia="Times New Roman"/>
          <w:bCs/>
          <w:i/>
          <w:iCs/>
        </w:rPr>
      </w:pPr>
      <w:r w:rsidRPr="00A146C1">
        <w:rPr>
          <w:rFonts w:eastAsia="Times New Roman"/>
          <w:b/>
          <w:bCs/>
          <w:i/>
          <w:iCs/>
        </w:rPr>
        <w:t>На основе данных, приведенных в п 3.1.1, по каждому выявленному сложному заданию</w:t>
      </w:r>
      <w:r w:rsidRPr="00A146C1">
        <w:rPr>
          <w:rFonts w:eastAsia="Times New Roman"/>
          <w:bCs/>
          <w:i/>
          <w:iCs/>
        </w:rPr>
        <w:t>:</w:t>
      </w:r>
    </w:p>
    <w:p w14:paraId="5178E9C9" w14:textId="77777777" w:rsidR="00A146C1" w:rsidRPr="00A146C1" w:rsidRDefault="00A146C1" w:rsidP="00A146C1">
      <w:pPr>
        <w:pStyle w:val="a7"/>
        <w:numPr>
          <w:ilvl w:val="0"/>
          <w:numId w:val="1"/>
        </w:numPr>
        <w:ind w:left="709" w:hanging="425"/>
        <w:jc w:val="both"/>
        <w:rPr>
          <w:rFonts w:eastAsia="Times New Roman"/>
          <w:bCs/>
          <w:i/>
          <w:iCs/>
        </w:rPr>
      </w:pPr>
      <w:r w:rsidRPr="00A146C1">
        <w:rPr>
          <w:rFonts w:eastAsia="Times New Roman"/>
          <w:bCs/>
          <w:i/>
          <w:iCs/>
        </w:rPr>
        <w:t>приводятся характеристики задания,</w:t>
      </w:r>
    </w:p>
    <w:p w14:paraId="26AD9265" w14:textId="77777777" w:rsidR="00A146C1" w:rsidRPr="00A146C1" w:rsidRDefault="00A146C1" w:rsidP="00A146C1">
      <w:pPr>
        <w:pStyle w:val="a7"/>
        <w:numPr>
          <w:ilvl w:val="0"/>
          <w:numId w:val="1"/>
        </w:numPr>
        <w:ind w:left="709" w:hanging="425"/>
        <w:jc w:val="both"/>
        <w:rPr>
          <w:rFonts w:eastAsia="Times New Roman"/>
          <w:bCs/>
          <w:i/>
          <w:iCs/>
        </w:rPr>
      </w:pPr>
      <w:r w:rsidRPr="00A146C1">
        <w:rPr>
          <w:rFonts w:eastAsia="Times New Roman"/>
          <w:bCs/>
          <w:i/>
          <w:iCs/>
        </w:rPr>
        <w:t xml:space="preserve">приводятся типичные ошибки при выполнении этих заданий, </w:t>
      </w:r>
    </w:p>
    <w:p w14:paraId="6BD60661" w14:textId="75CB83B4" w:rsidR="00A146C1" w:rsidRPr="00A146C1" w:rsidRDefault="00A146C1" w:rsidP="00A146C1">
      <w:pPr>
        <w:pStyle w:val="a7"/>
        <w:numPr>
          <w:ilvl w:val="0"/>
          <w:numId w:val="1"/>
        </w:numPr>
        <w:ind w:left="709" w:hanging="425"/>
        <w:jc w:val="both"/>
        <w:rPr>
          <w:rFonts w:eastAsia="Times New Roman"/>
          <w:bCs/>
          <w:i/>
          <w:iCs/>
        </w:rPr>
      </w:pPr>
      <w:r w:rsidRPr="00A146C1">
        <w:rPr>
          <w:rFonts w:eastAsia="Times New Roman"/>
          <w:bCs/>
          <w:i/>
          <w:iCs/>
        </w:rPr>
        <w:t xml:space="preserve">проводится анализ возможных причин получения выявленных типичных ошибочных ответов и путей их устранения в ходе обучения школьников предмету в регионе. </w:t>
      </w:r>
      <w:bookmarkStart w:id="7" w:name="_Hlk162237529"/>
      <w:r w:rsidRPr="00A146C1">
        <w:rPr>
          <w:rFonts w:eastAsia="Times New Roman"/>
          <w:bCs/>
          <w:i/>
          <w:iCs/>
        </w:rPr>
        <w:t>Разбор типичных ошибок не должен сводиться только к указанию неосвоенных умений и элементов содержания.</w:t>
      </w:r>
    </w:p>
    <w:p w14:paraId="0CBFA157" w14:textId="77777777" w:rsidR="00A146C1" w:rsidRPr="00A146C1" w:rsidRDefault="00A146C1" w:rsidP="00A146C1">
      <w:pPr>
        <w:spacing w:line="360" w:lineRule="auto"/>
        <w:jc w:val="both"/>
      </w:pPr>
    </w:p>
    <w:p w14:paraId="5457664E" w14:textId="0528523E" w:rsidR="009158EF" w:rsidRPr="009158EF" w:rsidRDefault="009158EF" w:rsidP="0040497E">
      <w:pPr>
        <w:ind w:firstLine="539"/>
        <w:jc w:val="both"/>
      </w:pPr>
      <w:r w:rsidRPr="009158EF">
        <w:rPr>
          <w:b/>
        </w:rPr>
        <w:t>Группа 1</w:t>
      </w:r>
      <w:r w:rsidRPr="009158EF">
        <w:t xml:space="preserve">(не преодолевшие минимальный порог) Процент выполнения указан для </w:t>
      </w:r>
      <w:r w:rsidR="0040497E">
        <w:t>всех категорий, кроме выполнивших на 0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3463"/>
        <w:gridCol w:w="4623"/>
        <w:gridCol w:w="4623"/>
      </w:tblGrid>
      <w:tr w:rsidR="009158EF" w:rsidRPr="009158EF" w14:paraId="7B74534A" w14:textId="77777777" w:rsidTr="00C207F9">
        <w:tc>
          <w:tcPr>
            <w:tcW w:w="5257" w:type="dxa"/>
            <w:gridSpan w:val="2"/>
            <w:shd w:val="clear" w:color="auto" w:fill="auto"/>
          </w:tcPr>
          <w:p w14:paraId="12D1B7D5" w14:textId="77777777" w:rsidR="009158EF" w:rsidRPr="009158EF" w:rsidRDefault="009158EF" w:rsidP="009158EF">
            <w:pPr>
              <w:jc w:val="center"/>
              <w:rPr>
                <w:b/>
              </w:rPr>
            </w:pPr>
            <w:r w:rsidRPr="009158EF">
              <w:rPr>
                <w:b/>
              </w:rPr>
              <w:t>Задание</w:t>
            </w:r>
          </w:p>
        </w:tc>
        <w:tc>
          <w:tcPr>
            <w:tcW w:w="4623" w:type="dxa"/>
            <w:shd w:val="clear" w:color="auto" w:fill="auto"/>
          </w:tcPr>
          <w:p w14:paraId="12861AE8" w14:textId="77777777" w:rsidR="009158EF" w:rsidRPr="009158EF" w:rsidRDefault="009158EF" w:rsidP="009158EF">
            <w:pPr>
              <w:jc w:val="center"/>
              <w:rPr>
                <w:b/>
              </w:rPr>
            </w:pPr>
          </w:p>
        </w:tc>
        <w:tc>
          <w:tcPr>
            <w:tcW w:w="4623" w:type="dxa"/>
            <w:shd w:val="clear" w:color="auto" w:fill="auto"/>
          </w:tcPr>
          <w:p w14:paraId="3DC2F66C" w14:textId="77777777" w:rsidR="009158EF" w:rsidRPr="009158EF" w:rsidRDefault="009158EF" w:rsidP="009158EF">
            <w:pPr>
              <w:jc w:val="center"/>
              <w:rPr>
                <w:b/>
              </w:rPr>
            </w:pPr>
          </w:p>
        </w:tc>
      </w:tr>
      <w:tr w:rsidR="009158EF" w:rsidRPr="009158EF" w14:paraId="2D3B1657" w14:textId="77777777" w:rsidTr="00C207F9">
        <w:tc>
          <w:tcPr>
            <w:tcW w:w="1794" w:type="dxa"/>
            <w:shd w:val="clear" w:color="auto" w:fill="auto"/>
          </w:tcPr>
          <w:p w14:paraId="38AC37B8" w14:textId="77777777" w:rsidR="009158EF" w:rsidRPr="009158EF" w:rsidRDefault="009158EF" w:rsidP="009158EF">
            <w:pPr>
              <w:jc w:val="center"/>
              <w:rPr>
                <w:b/>
              </w:rPr>
            </w:pPr>
          </w:p>
        </w:tc>
        <w:tc>
          <w:tcPr>
            <w:tcW w:w="3463" w:type="dxa"/>
            <w:shd w:val="clear" w:color="auto" w:fill="auto"/>
          </w:tcPr>
          <w:p w14:paraId="41E24EA8" w14:textId="77777777" w:rsidR="009158EF" w:rsidRPr="009158EF" w:rsidRDefault="009158EF" w:rsidP="009158EF">
            <w:pPr>
              <w:jc w:val="center"/>
            </w:pPr>
            <w:r w:rsidRPr="009158EF">
              <w:t>Базовый уровень сложности</w:t>
            </w:r>
          </w:p>
          <w:p w14:paraId="21F06171" w14:textId="77777777" w:rsidR="009158EF" w:rsidRPr="009158EF" w:rsidRDefault="009158EF" w:rsidP="009158EF">
            <w:pPr>
              <w:jc w:val="center"/>
            </w:pPr>
            <w:r w:rsidRPr="009158EF">
              <w:t>Задания 1,2,3,6,7,8</w:t>
            </w:r>
          </w:p>
          <w:p w14:paraId="1DD700CC" w14:textId="77777777" w:rsidR="009158EF" w:rsidRPr="009158EF" w:rsidRDefault="009158EF" w:rsidP="009158EF">
            <w:pPr>
              <w:jc w:val="center"/>
            </w:pPr>
            <w:r w:rsidRPr="009158EF">
              <w:t>(с процентом выполнения ниже 50)</w:t>
            </w:r>
          </w:p>
        </w:tc>
        <w:tc>
          <w:tcPr>
            <w:tcW w:w="4623" w:type="dxa"/>
            <w:shd w:val="clear" w:color="auto" w:fill="auto"/>
          </w:tcPr>
          <w:p w14:paraId="5C46564B" w14:textId="77777777" w:rsidR="009158EF" w:rsidRPr="009158EF" w:rsidRDefault="009158EF" w:rsidP="009158EF">
            <w:pPr>
              <w:jc w:val="center"/>
            </w:pPr>
            <w:r w:rsidRPr="009158EF">
              <w:t>Повышенный уровень сложности</w:t>
            </w:r>
          </w:p>
          <w:p w14:paraId="11696054" w14:textId="77777777" w:rsidR="009158EF" w:rsidRPr="009158EF" w:rsidRDefault="009158EF" w:rsidP="009158EF">
            <w:pPr>
              <w:jc w:val="center"/>
            </w:pPr>
            <w:r w:rsidRPr="009158EF">
              <w:t>Задания 4,5,9,10</w:t>
            </w:r>
          </w:p>
          <w:p w14:paraId="12A12B45" w14:textId="77777777" w:rsidR="009158EF" w:rsidRPr="009158EF" w:rsidRDefault="009158EF" w:rsidP="009158EF">
            <w:pPr>
              <w:jc w:val="center"/>
            </w:pPr>
            <w:r w:rsidRPr="009158EF">
              <w:t>(с процентом выполнения ниже 50)</w:t>
            </w:r>
          </w:p>
        </w:tc>
        <w:tc>
          <w:tcPr>
            <w:tcW w:w="4623" w:type="dxa"/>
            <w:shd w:val="clear" w:color="auto" w:fill="auto"/>
          </w:tcPr>
          <w:p w14:paraId="4C05A4BF" w14:textId="77777777" w:rsidR="009158EF" w:rsidRPr="009158EF" w:rsidRDefault="009158EF" w:rsidP="009158EF">
            <w:pPr>
              <w:jc w:val="center"/>
            </w:pPr>
            <w:r w:rsidRPr="009158EF">
              <w:t>Высокий уровень сложности</w:t>
            </w:r>
          </w:p>
          <w:p w14:paraId="0F8E1373" w14:textId="77777777" w:rsidR="009158EF" w:rsidRPr="009158EF" w:rsidRDefault="009158EF" w:rsidP="009158EF">
            <w:pPr>
              <w:jc w:val="center"/>
            </w:pPr>
            <w:r w:rsidRPr="009158EF">
              <w:t>Задание 11</w:t>
            </w:r>
          </w:p>
          <w:p w14:paraId="588CD102" w14:textId="77777777" w:rsidR="009158EF" w:rsidRPr="009158EF" w:rsidRDefault="009158EF" w:rsidP="009158EF">
            <w:pPr>
              <w:jc w:val="center"/>
            </w:pPr>
            <w:r w:rsidRPr="009158EF">
              <w:t>(с процентом выполнения ниже 50)</w:t>
            </w:r>
          </w:p>
        </w:tc>
      </w:tr>
      <w:tr w:rsidR="009158EF" w:rsidRPr="009158EF" w14:paraId="1A8AA123" w14:textId="77777777" w:rsidTr="00C207F9">
        <w:tc>
          <w:tcPr>
            <w:tcW w:w="1794" w:type="dxa"/>
            <w:shd w:val="clear" w:color="auto" w:fill="auto"/>
          </w:tcPr>
          <w:p w14:paraId="4ED4CE90" w14:textId="77777777" w:rsidR="009158EF" w:rsidRPr="009158EF" w:rsidRDefault="009158EF" w:rsidP="009158EF">
            <w:pPr>
              <w:jc w:val="both"/>
              <w:rPr>
                <w:b/>
              </w:rPr>
            </w:pPr>
            <w:r w:rsidRPr="009158EF">
              <w:rPr>
                <w:b/>
              </w:rPr>
              <w:t>Достаточно усвоенные элементы</w:t>
            </w:r>
          </w:p>
        </w:tc>
        <w:tc>
          <w:tcPr>
            <w:tcW w:w="3463" w:type="dxa"/>
            <w:shd w:val="clear" w:color="auto" w:fill="auto"/>
          </w:tcPr>
          <w:p w14:paraId="46287CEF" w14:textId="77777777" w:rsidR="009158EF" w:rsidRPr="009158EF" w:rsidRDefault="009158EF" w:rsidP="009158EF">
            <w:pPr>
              <w:jc w:val="both"/>
            </w:pPr>
          </w:p>
          <w:p w14:paraId="1A4DBFBB" w14:textId="77777777" w:rsidR="009158EF" w:rsidRPr="009158EF" w:rsidRDefault="009158EF" w:rsidP="009158EF">
            <w:pPr>
              <w:jc w:val="both"/>
            </w:pPr>
          </w:p>
        </w:tc>
        <w:tc>
          <w:tcPr>
            <w:tcW w:w="4623" w:type="dxa"/>
            <w:shd w:val="clear" w:color="auto" w:fill="auto"/>
          </w:tcPr>
          <w:p w14:paraId="33C139C8" w14:textId="33996846" w:rsidR="009158EF" w:rsidRDefault="009158EF" w:rsidP="009158EF">
            <w:pPr>
              <w:jc w:val="both"/>
            </w:pPr>
            <w:r w:rsidRPr="009158EF">
              <w:t>4К1</w:t>
            </w:r>
            <w:r w:rsidRPr="009158EF">
              <w:tab/>
              <w:t>Понимание предложенного текста и привлече</w:t>
            </w:r>
            <w:r w:rsidR="00F7367F">
              <w:t>ние его для аргументации – 64,29</w:t>
            </w:r>
            <w:r w:rsidRPr="009158EF">
              <w:t>%</w:t>
            </w:r>
          </w:p>
          <w:p w14:paraId="1F4223D7" w14:textId="76699E56" w:rsidR="00F7367F" w:rsidRPr="009158EF" w:rsidRDefault="00F7367F" w:rsidP="009158EF">
            <w:pPr>
              <w:jc w:val="both"/>
            </w:pPr>
            <w:r w:rsidRPr="009158EF">
              <w:t>4К2</w:t>
            </w:r>
            <w:r w:rsidRPr="009158EF">
              <w:tab/>
              <w:t>Логичность, соблюдение речевых и грамматичес</w:t>
            </w:r>
            <w:r>
              <w:t>ких норм – 64,29</w:t>
            </w:r>
            <w:r w:rsidRPr="009158EF">
              <w:t>%</w:t>
            </w:r>
          </w:p>
          <w:p w14:paraId="4CEC4207" w14:textId="7A29AC5C" w:rsidR="009158EF" w:rsidRDefault="009158EF" w:rsidP="009158EF">
            <w:pPr>
              <w:jc w:val="both"/>
            </w:pPr>
            <w:r w:rsidRPr="009158EF">
              <w:t>9К1</w:t>
            </w:r>
            <w:r w:rsidRPr="009158EF">
              <w:tab/>
              <w:t xml:space="preserve">Понимание предложенного текста и привлечение его для аргументации – </w:t>
            </w:r>
            <w:r w:rsidR="006B198D">
              <w:t>71,43</w:t>
            </w:r>
            <w:r w:rsidRPr="009158EF">
              <w:t>%</w:t>
            </w:r>
          </w:p>
          <w:p w14:paraId="16D28720" w14:textId="0ACCF54A" w:rsidR="006B198D" w:rsidRPr="009158EF" w:rsidRDefault="006B198D" w:rsidP="009158EF">
            <w:pPr>
              <w:jc w:val="both"/>
            </w:pPr>
            <w:r w:rsidRPr="009158EF">
              <w:t>9К2</w:t>
            </w:r>
            <w:r w:rsidRPr="009158EF">
              <w:tab/>
              <w:t>Логичность, соблюдение речевых и грамматических норм</w:t>
            </w:r>
            <w:r>
              <w:t xml:space="preserve"> – 50,00</w:t>
            </w:r>
            <w:r w:rsidRPr="009158EF">
              <w:t>%</w:t>
            </w:r>
          </w:p>
        </w:tc>
        <w:tc>
          <w:tcPr>
            <w:tcW w:w="4623" w:type="dxa"/>
            <w:shd w:val="clear" w:color="auto" w:fill="auto"/>
          </w:tcPr>
          <w:p w14:paraId="25968575" w14:textId="77777777" w:rsidR="009158EF" w:rsidRPr="009158EF" w:rsidRDefault="009158EF" w:rsidP="009158EF">
            <w:pPr>
              <w:jc w:val="both"/>
            </w:pPr>
          </w:p>
        </w:tc>
      </w:tr>
      <w:tr w:rsidR="009158EF" w:rsidRPr="009158EF" w14:paraId="7B0AF638" w14:textId="77777777" w:rsidTr="00C207F9">
        <w:tc>
          <w:tcPr>
            <w:tcW w:w="1794" w:type="dxa"/>
            <w:shd w:val="clear" w:color="auto" w:fill="auto"/>
          </w:tcPr>
          <w:p w14:paraId="53548811" w14:textId="77777777" w:rsidR="009158EF" w:rsidRPr="009158EF" w:rsidRDefault="009158EF" w:rsidP="009158EF">
            <w:pPr>
              <w:jc w:val="both"/>
              <w:rPr>
                <w:b/>
              </w:rPr>
            </w:pPr>
            <w:r w:rsidRPr="009158EF">
              <w:rPr>
                <w:b/>
              </w:rPr>
              <w:t>Недостаточно усвоенные элементы</w:t>
            </w:r>
          </w:p>
        </w:tc>
        <w:tc>
          <w:tcPr>
            <w:tcW w:w="3463" w:type="dxa"/>
            <w:shd w:val="clear" w:color="auto" w:fill="auto"/>
          </w:tcPr>
          <w:p w14:paraId="4D5C0679" w14:textId="77777777" w:rsidR="009C4A4D" w:rsidRPr="009158EF" w:rsidRDefault="009158EF" w:rsidP="009C4A4D">
            <w:pPr>
              <w:jc w:val="both"/>
            </w:pPr>
            <w:r>
              <w:t xml:space="preserve"> </w:t>
            </w:r>
            <w:r w:rsidR="009C4A4D">
              <w:t xml:space="preserve">1- </w:t>
            </w:r>
            <w:r w:rsidR="009C4A4D" w:rsidRPr="009158EF">
              <w:t>25,00%</w:t>
            </w:r>
          </w:p>
          <w:p w14:paraId="6CF4D189" w14:textId="3C67C9D5" w:rsidR="009158EF" w:rsidRPr="009158EF" w:rsidRDefault="009158EF" w:rsidP="009158EF">
            <w:pPr>
              <w:jc w:val="both"/>
            </w:pPr>
            <w:r>
              <w:t>2 -</w:t>
            </w:r>
            <w:r w:rsidRPr="009158EF">
              <w:t>7,14%</w:t>
            </w:r>
          </w:p>
          <w:p w14:paraId="07175B0D" w14:textId="0E74FC79" w:rsidR="009158EF" w:rsidRPr="009158EF" w:rsidRDefault="009158EF" w:rsidP="009158EF">
            <w:pPr>
              <w:jc w:val="both"/>
            </w:pPr>
            <w:r>
              <w:t xml:space="preserve">3- </w:t>
            </w:r>
            <w:r w:rsidR="009C4A4D">
              <w:t>14,29%</w:t>
            </w:r>
          </w:p>
          <w:p w14:paraId="260CB2F4" w14:textId="60072DCD" w:rsidR="009158EF" w:rsidRPr="009158EF" w:rsidRDefault="009158EF" w:rsidP="009158EF">
            <w:pPr>
              <w:jc w:val="both"/>
            </w:pPr>
            <w:r>
              <w:lastRenderedPageBreak/>
              <w:t xml:space="preserve">6- </w:t>
            </w:r>
            <w:r w:rsidR="009C4A4D" w:rsidRPr="009C4A4D">
              <w:t>3,57%</w:t>
            </w:r>
            <w:r w:rsidR="009C4A4D" w:rsidRPr="009C4A4D">
              <w:tab/>
            </w:r>
            <w:r w:rsidR="009C4A4D" w:rsidRPr="009C4A4D">
              <w:tab/>
            </w:r>
          </w:p>
          <w:p w14:paraId="5039FB14" w14:textId="18A3D3F5" w:rsidR="009158EF" w:rsidRPr="009158EF" w:rsidRDefault="009158EF" w:rsidP="009158EF">
            <w:pPr>
              <w:jc w:val="both"/>
            </w:pPr>
            <w:r>
              <w:t>7-</w:t>
            </w:r>
            <w:r w:rsidR="009C4A4D" w:rsidRPr="009C4A4D">
              <w:t>17,86%</w:t>
            </w:r>
          </w:p>
          <w:p w14:paraId="5B621032" w14:textId="5E7137BB" w:rsidR="009158EF" w:rsidRPr="009158EF" w:rsidRDefault="009158EF" w:rsidP="009158EF">
            <w:pPr>
              <w:jc w:val="both"/>
            </w:pPr>
            <w:r>
              <w:t xml:space="preserve">8- </w:t>
            </w:r>
            <w:r w:rsidR="009C4A4D" w:rsidRPr="009C4A4D">
              <w:t>28,57%</w:t>
            </w:r>
          </w:p>
        </w:tc>
        <w:tc>
          <w:tcPr>
            <w:tcW w:w="4623" w:type="dxa"/>
            <w:shd w:val="clear" w:color="auto" w:fill="auto"/>
          </w:tcPr>
          <w:p w14:paraId="0EA28545" w14:textId="4162D8C3" w:rsidR="009158EF" w:rsidRPr="009158EF" w:rsidRDefault="009158EF" w:rsidP="009158EF">
            <w:pPr>
              <w:jc w:val="both"/>
            </w:pPr>
            <w:r w:rsidRPr="009158EF">
              <w:lastRenderedPageBreak/>
              <w:t>5К1</w:t>
            </w:r>
            <w:r w:rsidRPr="009158EF">
              <w:tab/>
              <w:t>Сопоставление выбранного произведения с предложенным текстом</w:t>
            </w:r>
            <w:r w:rsidR="00F7367F">
              <w:t xml:space="preserve"> – 21,43</w:t>
            </w:r>
            <w:r w:rsidRPr="009158EF">
              <w:t>%</w:t>
            </w:r>
          </w:p>
          <w:p w14:paraId="0BDF5208" w14:textId="69775824" w:rsidR="009158EF" w:rsidRPr="009158EF" w:rsidRDefault="009158EF" w:rsidP="009158EF">
            <w:pPr>
              <w:jc w:val="both"/>
            </w:pPr>
            <w:r w:rsidRPr="009158EF">
              <w:lastRenderedPageBreak/>
              <w:t>5К2</w:t>
            </w:r>
            <w:r w:rsidRPr="009158EF">
              <w:tab/>
              <w:t xml:space="preserve">Привлечение текста произведения при </w:t>
            </w:r>
            <w:proofErr w:type="gramStart"/>
            <w:r w:rsidRPr="009158EF">
              <w:t>сопоставлении  для</w:t>
            </w:r>
            <w:proofErr w:type="gramEnd"/>
            <w:r w:rsidRPr="009158EF">
              <w:t xml:space="preserve"> аргументации</w:t>
            </w:r>
            <w:r w:rsidR="00F7367F">
              <w:t xml:space="preserve"> – 14,29</w:t>
            </w:r>
            <w:r w:rsidRPr="009158EF">
              <w:t>%</w:t>
            </w:r>
          </w:p>
          <w:p w14:paraId="115AA598" w14:textId="27B1C98D" w:rsidR="009158EF" w:rsidRPr="009158EF" w:rsidRDefault="009158EF" w:rsidP="009158EF">
            <w:pPr>
              <w:jc w:val="both"/>
            </w:pPr>
            <w:r w:rsidRPr="009158EF">
              <w:t>5К3</w:t>
            </w:r>
            <w:r w:rsidRPr="009158EF">
              <w:tab/>
              <w:t>Логичность, соблюдение речевых и грамматических норм</w:t>
            </w:r>
            <w:r w:rsidR="00F7367F">
              <w:t xml:space="preserve"> – 17,86</w:t>
            </w:r>
            <w:r w:rsidRPr="009158EF">
              <w:t>%</w:t>
            </w:r>
          </w:p>
          <w:p w14:paraId="65C3D390" w14:textId="6121493A" w:rsidR="009158EF" w:rsidRPr="009158EF" w:rsidRDefault="009158EF" w:rsidP="009158EF">
            <w:pPr>
              <w:jc w:val="both"/>
            </w:pPr>
            <w:r w:rsidRPr="009158EF">
              <w:t>10К1</w:t>
            </w:r>
            <w:r w:rsidRPr="009158EF">
              <w:tab/>
              <w:t>Сопоставление выбранного произведен</w:t>
            </w:r>
            <w:r w:rsidR="006B198D">
              <w:t>ия с предложенным текстом –7,14</w:t>
            </w:r>
            <w:r w:rsidRPr="009158EF">
              <w:t>%</w:t>
            </w:r>
          </w:p>
          <w:p w14:paraId="24982051" w14:textId="377BE8ED" w:rsidR="009158EF" w:rsidRPr="009158EF" w:rsidRDefault="009158EF" w:rsidP="009158EF">
            <w:pPr>
              <w:jc w:val="both"/>
            </w:pPr>
            <w:r w:rsidRPr="009158EF">
              <w:t>10К2</w:t>
            </w:r>
            <w:r w:rsidRPr="009158EF">
              <w:tab/>
              <w:t xml:space="preserve">Привлечение текста произведения при </w:t>
            </w:r>
            <w:proofErr w:type="gramStart"/>
            <w:r w:rsidRPr="009158EF">
              <w:t>сопост</w:t>
            </w:r>
            <w:r w:rsidR="006B198D">
              <w:t>авлении  для</w:t>
            </w:r>
            <w:proofErr w:type="gramEnd"/>
            <w:r w:rsidR="006B198D">
              <w:t xml:space="preserve"> аргументации – 3,57</w:t>
            </w:r>
            <w:r w:rsidRPr="009158EF">
              <w:t>%</w:t>
            </w:r>
          </w:p>
          <w:p w14:paraId="7B1C9791" w14:textId="27D625FB" w:rsidR="009158EF" w:rsidRPr="009158EF" w:rsidRDefault="009158EF" w:rsidP="009158EF">
            <w:pPr>
              <w:jc w:val="both"/>
            </w:pPr>
            <w:r w:rsidRPr="009158EF">
              <w:t>10К3</w:t>
            </w:r>
            <w:r w:rsidRPr="009158EF">
              <w:tab/>
              <w:t xml:space="preserve">Логичность, соблюдение речевых </w:t>
            </w:r>
            <w:r w:rsidR="006B198D">
              <w:t>и грамматических норм – 3,57</w:t>
            </w:r>
            <w:r w:rsidRPr="009158EF">
              <w:t>%</w:t>
            </w:r>
          </w:p>
        </w:tc>
        <w:tc>
          <w:tcPr>
            <w:tcW w:w="4623" w:type="dxa"/>
            <w:shd w:val="clear" w:color="auto" w:fill="auto"/>
          </w:tcPr>
          <w:p w14:paraId="12EF9535" w14:textId="77777777" w:rsidR="009158EF" w:rsidRPr="009158EF" w:rsidRDefault="009158EF" w:rsidP="009158EF">
            <w:pPr>
              <w:jc w:val="both"/>
              <w:rPr>
                <w:i/>
              </w:rPr>
            </w:pPr>
            <w:r w:rsidRPr="009158EF">
              <w:rPr>
                <w:i/>
              </w:rPr>
              <w:lastRenderedPageBreak/>
              <w:t>Максимальный балл выполнения составил 2 балла (из 3 максимальных для оценивания).</w:t>
            </w:r>
          </w:p>
          <w:p w14:paraId="0C3BCB94" w14:textId="034A5F80" w:rsidR="009158EF" w:rsidRPr="009158EF" w:rsidRDefault="009158EF" w:rsidP="009158EF">
            <w:pPr>
              <w:jc w:val="both"/>
            </w:pPr>
            <w:r w:rsidRPr="009158EF">
              <w:lastRenderedPageBreak/>
              <w:t>11К1</w:t>
            </w:r>
            <w:r w:rsidRPr="009158EF">
              <w:tab/>
              <w:t>Соответствие сочи</w:t>
            </w:r>
            <w:r w:rsidR="003A6CC9">
              <w:t>нения теме и её раскрытие – 25,00</w:t>
            </w:r>
            <w:r w:rsidRPr="009158EF">
              <w:t>%</w:t>
            </w:r>
          </w:p>
          <w:p w14:paraId="6CFD9E84" w14:textId="4D9E7D3B" w:rsidR="009158EF" w:rsidRPr="009158EF" w:rsidRDefault="009158EF" w:rsidP="009158EF">
            <w:pPr>
              <w:jc w:val="both"/>
            </w:pPr>
            <w:r w:rsidRPr="009158EF">
              <w:t>11К2</w:t>
            </w:r>
            <w:r w:rsidRPr="009158EF">
              <w:tab/>
              <w:t>Привлечение текста про</w:t>
            </w:r>
            <w:r w:rsidR="003A6CC9">
              <w:t>изведения для аргументации- 21,43</w:t>
            </w:r>
            <w:r w:rsidRPr="009158EF">
              <w:t>%</w:t>
            </w:r>
          </w:p>
          <w:p w14:paraId="33562DFF" w14:textId="1E78840A" w:rsidR="003A6CC9" w:rsidRPr="009158EF" w:rsidRDefault="009158EF" w:rsidP="009158EF">
            <w:pPr>
              <w:jc w:val="both"/>
            </w:pPr>
            <w:r w:rsidRPr="009158EF">
              <w:t>11К3</w:t>
            </w:r>
            <w:r w:rsidRPr="009158EF">
              <w:tab/>
              <w:t>Опора на теор</w:t>
            </w:r>
            <w:r w:rsidR="003A6CC9">
              <w:t>етико-литературные понятия- 25,00%</w:t>
            </w:r>
          </w:p>
          <w:p w14:paraId="0433A026" w14:textId="08C7C980" w:rsidR="009158EF" w:rsidRPr="009158EF" w:rsidRDefault="009158EF" w:rsidP="009158EF">
            <w:pPr>
              <w:jc w:val="both"/>
            </w:pPr>
            <w:r w:rsidRPr="009158EF">
              <w:t>11К4</w:t>
            </w:r>
            <w:r w:rsidRPr="009158EF">
              <w:tab/>
              <w:t>Композицион</w:t>
            </w:r>
            <w:r w:rsidR="003A6CC9">
              <w:t>ная цельность и логичность- 25,00</w:t>
            </w:r>
            <w:r w:rsidRPr="009158EF">
              <w:t>%</w:t>
            </w:r>
          </w:p>
          <w:p w14:paraId="4B937805" w14:textId="0872CFBC" w:rsidR="009158EF" w:rsidRPr="009158EF" w:rsidRDefault="009158EF" w:rsidP="009158EF">
            <w:pPr>
              <w:jc w:val="both"/>
            </w:pPr>
            <w:r w:rsidRPr="009158EF">
              <w:t>11К</w:t>
            </w:r>
            <w:r w:rsidR="003A6CC9">
              <w:t>5</w:t>
            </w:r>
            <w:r w:rsidR="003A6CC9">
              <w:tab/>
              <w:t>Соблюдение речевых норм – 14,29</w:t>
            </w:r>
            <w:r w:rsidRPr="009158EF">
              <w:t>%</w:t>
            </w:r>
          </w:p>
          <w:p w14:paraId="737023B7" w14:textId="276B40AC" w:rsidR="009158EF" w:rsidRPr="009158EF" w:rsidRDefault="009158EF" w:rsidP="009158EF">
            <w:pPr>
              <w:jc w:val="both"/>
            </w:pPr>
            <w:r w:rsidRPr="009158EF">
              <w:t>11К6</w:t>
            </w:r>
            <w:r w:rsidRPr="009158EF">
              <w:tab/>
              <w:t>Соблюд</w:t>
            </w:r>
            <w:r w:rsidR="003A6CC9">
              <w:t>ение орфографических норм – 7,14</w:t>
            </w:r>
            <w:r w:rsidRPr="009158EF">
              <w:t>%</w:t>
            </w:r>
          </w:p>
          <w:p w14:paraId="301723C2" w14:textId="51ECEB1A" w:rsidR="009158EF" w:rsidRPr="009158EF" w:rsidRDefault="009158EF" w:rsidP="009158EF">
            <w:pPr>
              <w:jc w:val="both"/>
            </w:pPr>
            <w:r w:rsidRPr="009158EF">
              <w:t>11К7</w:t>
            </w:r>
            <w:r w:rsidRPr="009158EF">
              <w:tab/>
              <w:t>Соблю</w:t>
            </w:r>
            <w:r w:rsidR="003A6CC9">
              <w:t>дение пунктуационных норм – 7,14</w:t>
            </w:r>
            <w:r w:rsidRPr="009158EF">
              <w:t>%</w:t>
            </w:r>
          </w:p>
          <w:p w14:paraId="02C3A21F" w14:textId="77777777" w:rsidR="009158EF" w:rsidRPr="009158EF" w:rsidRDefault="009158EF" w:rsidP="009158EF">
            <w:pPr>
              <w:jc w:val="both"/>
            </w:pPr>
            <w:r w:rsidRPr="009158EF">
              <w:t>11К8</w:t>
            </w:r>
            <w:r w:rsidRPr="009158EF">
              <w:tab/>
              <w:t>Соблюдение грамматических норм-</w:t>
            </w:r>
          </w:p>
          <w:p w14:paraId="262F2E2B" w14:textId="6612ABA9" w:rsidR="003A6CC9" w:rsidRPr="009158EF" w:rsidRDefault="003A6CC9" w:rsidP="009158EF">
            <w:pPr>
              <w:jc w:val="both"/>
            </w:pPr>
            <w:r>
              <w:t>3,57</w:t>
            </w:r>
            <w:r w:rsidR="009158EF" w:rsidRPr="009158EF">
              <w:t>%</w:t>
            </w:r>
          </w:p>
        </w:tc>
      </w:tr>
    </w:tbl>
    <w:p w14:paraId="6E94C7F0" w14:textId="77777777" w:rsidR="009158EF" w:rsidRPr="009158EF" w:rsidRDefault="009158EF" w:rsidP="009158EF">
      <w:pPr>
        <w:ind w:firstLine="567"/>
        <w:jc w:val="both"/>
      </w:pPr>
      <w:r w:rsidRPr="009158EF">
        <w:t>Сложными заданиями считаются: для базового уровня выполненные ниже, чем на 50%, для повышенного и высокого – ниже, чем на 15%.</w:t>
      </w:r>
    </w:p>
    <w:p w14:paraId="02F73306" w14:textId="492089D1" w:rsidR="00DA4FDC" w:rsidRDefault="00DA4FDC" w:rsidP="009158EF">
      <w:pPr>
        <w:ind w:firstLine="567"/>
        <w:jc w:val="both"/>
      </w:pPr>
      <w:r>
        <w:t>На 50% и более выполнены задания 4 и 9 по всем критериям. Остальные для группы 1 являются сложными и выполнены на низком уровне.</w:t>
      </w:r>
    </w:p>
    <w:p w14:paraId="64AD7EDC" w14:textId="39D1FAA7" w:rsidR="00DA4FDC" w:rsidRPr="00DA4FDC" w:rsidRDefault="00DA4FDC" w:rsidP="00DA4FDC">
      <w:pPr>
        <w:ind w:firstLine="539"/>
        <w:jc w:val="both"/>
      </w:pPr>
      <w:r w:rsidRPr="00DA4FDC">
        <w:rPr>
          <w:b/>
        </w:rPr>
        <w:t xml:space="preserve">Группа 2 </w:t>
      </w:r>
      <w:r w:rsidRPr="00DA4FDC">
        <w:t>(набравшие от 33 до 60 баллов)</w:t>
      </w:r>
      <w:r w:rsidR="0040497E">
        <w:t xml:space="preserve"> Процент выполнения указан </w:t>
      </w:r>
      <w:r w:rsidR="0040497E" w:rsidRPr="0040497E">
        <w:t>для всех категорий, кроме выполнивших на 0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3463"/>
        <w:gridCol w:w="4623"/>
        <w:gridCol w:w="4623"/>
      </w:tblGrid>
      <w:tr w:rsidR="00DA4FDC" w:rsidRPr="00DA4FDC" w14:paraId="79EFD1DB" w14:textId="77777777" w:rsidTr="00C207F9">
        <w:tc>
          <w:tcPr>
            <w:tcW w:w="5257" w:type="dxa"/>
            <w:gridSpan w:val="2"/>
            <w:shd w:val="clear" w:color="auto" w:fill="auto"/>
          </w:tcPr>
          <w:p w14:paraId="6EE8B222" w14:textId="77777777" w:rsidR="00DA4FDC" w:rsidRPr="00DA4FDC" w:rsidRDefault="00DA4FDC" w:rsidP="00DA4FDC">
            <w:pPr>
              <w:jc w:val="center"/>
              <w:rPr>
                <w:b/>
              </w:rPr>
            </w:pPr>
            <w:r w:rsidRPr="00DA4FDC">
              <w:rPr>
                <w:b/>
              </w:rPr>
              <w:t>Задание</w:t>
            </w:r>
          </w:p>
        </w:tc>
        <w:tc>
          <w:tcPr>
            <w:tcW w:w="4623" w:type="dxa"/>
            <w:shd w:val="clear" w:color="auto" w:fill="auto"/>
          </w:tcPr>
          <w:p w14:paraId="7006B7FD" w14:textId="77777777" w:rsidR="00DA4FDC" w:rsidRPr="00DA4FDC" w:rsidRDefault="00DA4FDC" w:rsidP="00DA4FDC">
            <w:pPr>
              <w:jc w:val="center"/>
              <w:rPr>
                <w:b/>
              </w:rPr>
            </w:pPr>
          </w:p>
        </w:tc>
        <w:tc>
          <w:tcPr>
            <w:tcW w:w="4623" w:type="dxa"/>
            <w:shd w:val="clear" w:color="auto" w:fill="auto"/>
          </w:tcPr>
          <w:p w14:paraId="4CCD457E" w14:textId="77777777" w:rsidR="00DA4FDC" w:rsidRPr="00DA4FDC" w:rsidRDefault="00DA4FDC" w:rsidP="00DA4FDC">
            <w:pPr>
              <w:jc w:val="center"/>
              <w:rPr>
                <w:b/>
              </w:rPr>
            </w:pPr>
          </w:p>
        </w:tc>
      </w:tr>
      <w:tr w:rsidR="00DA4FDC" w:rsidRPr="00DA4FDC" w14:paraId="6D1F6AA4" w14:textId="77777777" w:rsidTr="00C207F9">
        <w:tc>
          <w:tcPr>
            <w:tcW w:w="1794" w:type="dxa"/>
            <w:shd w:val="clear" w:color="auto" w:fill="auto"/>
          </w:tcPr>
          <w:p w14:paraId="0052ABA9" w14:textId="77777777" w:rsidR="00DA4FDC" w:rsidRPr="00DA4FDC" w:rsidRDefault="00DA4FDC" w:rsidP="00DA4FDC">
            <w:pPr>
              <w:jc w:val="center"/>
              <w:rPr>
                <w:b/>
              </w:rPr>
            </w:pPr>
          </w:p>
        </w:tc>
        <w:tc>
          <w:tcPr>
            <w:tcW w:w="3463" w:type="dxa"/>
            <w:shd w:val="clear" w:color="auto" w:fill="auto"/>
          </w:tcPr>
          <w:p w14:paraId="7E90117C" w14:textId="77777777" w:rsidR="00DA4FDC" w:rsidRPr="00DA4FDC" w:rsidRDefault="00DA4FDC" w:rsidP="00DA4FDC">
            <w:pPr>
              <w:jc w:val="center"/>
            </w:pPr>
            <w:r w:rsidRPr="00DA4FDC">
              <w:t>Базовый уровень сложности</w:t>
            </w:r>
          </w:p>
          <w:p w14:paraId="12887818" w14:textId="53A62D16" w:rsidR="00DA4FDC" w:rsidRPr="00DA4FDC" w:rsidRDefault="00DA4FDC" w:rsidP="00120C35">
            <w:pPr>
              <w:jc w:val="center"/>
            </w:pPr>
            <w:r w:rsidRPr="00DA4FDC">
              <w:t>Задания 1,2,3,6,7,8</w:t>
            </w:r>
          </w:p>
        </w:tc>
        <w:tc>
          <w:tcPr>
            <w:tcW w:w="4623" w:type="dxa"/>
            <w:shd w:val="clear" w:color="auto" w:fill="auto"/>
          </w:tcPr>
          <w:p w14:paraId="1873E10D" w14:textId="77777777" w:rsidR="00DA4FDC" w:rsidRPr="00DA4FDC" w:rsidRDefault="00DA4FDC" w:rsidP="00DA4FDC">
            <w:pPr>
              <w:jc w:val="center"/>
            </w:pPr>
            <w:r w:rsidRPr="00DA4FDC">
              <w:t>Повышенный уровень сложности</w:t>
            </w:r>
          </w:p>
          <w:p w14:paraId="3C0C42B9" w14:textId="11F703FE" w:rsidR="00DA4FDC" w:rsidRPr="00DA4FDC" w:rsidRDefault="00DA4FDC" w:rsidP="00120C35">
            <w:pPr>
              <w:jc w:val="center"/>
            </w:pPr>
            <w:r w:rsidRPr="00DA4FDC">
              <w:t>Задания 4,5,9,10</w:t>
            </w:r>
          </w:p>
        </w:tc>
        <w:tc>
          <w:tcPr>
            <w:tcW w:w="4623" w:type="dxa"/>
            <w:shd w:val="clear" w:color="auto" w:fill="auto"/>
          </w:tcPr>
          <w:p w14:paraId="3D689810" w14:textId="77777777" w:rsidR="00DA4FDC" w:rsidRPr="00DA4FDC" w:rsidRDefault="00DA4FDC" w:rsidP="00DA4FDC">
            <w:pPr>
              <w:jc w:val="center"/>
            </w:pPr>
            <w:r w:rsidRPr="00DA4FDC">
              <w:t>Высокий уровень сложности</w:t>
            </w:r>
          </w:p>
          <w:p w14:paraId="076FF53A" w14:textId="40B59A8E" w:rsidR="00DA4FDC" w:rsidRPr="00DA4FDC" w:rsidRDefault="00120C35" w:rsidP="00120C35">
            <w:pPr>
              <w:jc w:val="center"/>
            </w:pPr>
            <w:r>
              <w:t>Задание 11</w:t>
            </w:r>
          </w:p>
        </w:tc>
      </w:tr>
      <w:tr w:rsidR="00DA4FDC" w:rsidRPr="00DA4FDC" w14:paraId="60323B06" w14:textId="77777777" w:rsidTr="00C207F9">
        <w:tc>
          <w:tcPr>
            <w:tcW w:w="1794" w:type="dxa"/>
            <w:shd w:val="clear" w:color="auto" w:fill="auto"/>
          </w:tcPr>
          <w:p w14:paraId="694AF4BC" w14:textId="77777777" w:rsidR="00DA4FDC" w:rsidRPr="00DA4FDC" w:rsidRDefault="00DA4FDC" w:rsidP="00DA4FDC">
            <w:pPr>
              <w:jc w:val="both"/>
              <w:rPr>
                <w:b/>
              </w:rPr>
            </w:pPr>
            <w:r w:rsidRPr="00DA4FDC">
              <w:rPr>
                <w:b/>
              </w:rPr>
              <w:t>Достаточно усвоенные элементы</w:t>
            </w:r>
          </w:p>
        </w:tc>
        <w:tc>
          <w:tcPr>
            <w:tcW w:w="3463" w:type="dxa"/>
            <w:shd w:val="clear" w:color="auto" w:fill="auto"/>
          </w:tcPr>
          <w:p w14:paraId="7B9BC45C" w14:textId="58DA9781" w:rsidR="00DA4FDC" w:rsidRPr="00DA4FDC" w:rsidRDefault="00DA4FDC" w:rsidP="00DA4FDC">
            <w:pPr>
              <w:numPr>
                <w:ilvl w:val="0"/>
                <w:numId w:val="12"/>
              </w:numPr>
              <w:tabs>
                <w:tab w:val="left" w:pos="191"/>
              </w:tabs>
              <w:jc w:val="both"/>
            </w:pPr>
            <w:r w:rsidRPr="00DA4FDC">
              <w:t xml:space="preserve">– </w:t>
            </w:r>
            <w:r>
              <w:t>77,07</w:t>
            </w:r>
            <w:r w:rsidRPr="00DA4FDC">
              <w:t>%</w:t>
            </w:r>
          </w:p>
          <w:p w14:paraId="21C8E520" w14:textId="764A85E6" w:rsidR="00DA4FDC" w:rsidRPr="00DA4FDC" w:rsidRDefault="00DA4FDC" w:rsidP="00DA4FDC">
            <w:pPr>
              <w:numPr>
                <w:ilvl w:val="0"/>
                <w:numId w:val="11"/>
              </w:numPr>
              <w:tabs>
                <w:tab w:val="left" w:pos="191"/>
              </w:tabs>
              <w:jc w:val="both"/>
            </w:pPr>
            <w:r w:rsidRPr="00DA4FDC">
              <w:t xml:space="preserve">– </w:t>
            </w:r>
            <w:r>
              <w:t>72,00</w:t>
            </w:r>
            <w:r w:rsidRPr="00DA4FDC">
              <w:t>%</w:t>
            </w:r>
          </w:p>
          <w:p w14:paraId="330ABF16" w14:textId="6034FA35" w:rsidR="00DA4FDC" w:rsidRPr="00DA4FDC" w:rsidRDefault="00DA4FDC" w:rsidP="00DA4FDC">
            <w:pPr>
              <w:tabs>
                <w:tab w:val="left" w:pos="191"/>
              </w:tabs>
              <w:ind w:left="49"/>
              <w:jc w:val="both"/>
            </w:pPr>
            <w:r w:rsidRPr="00DA4FDC">
              <w:t>6 –</w:t>
            </w:r>
            <w:r>
              <w:t xml:space="preserve"> 54,67</w:t>
            </w:r>
            <w:r w:rsidRPr="00DA4FDC">
              <w:t>%</w:t>
            </w:r>
          </w:p>
          <w:p w14:paraId="3E518D41" w14:textId="7D639331" w:rsidR="00DA4FDC" w:rsidRPr="00DA4FDC" w:rsidRDefault="00DA4FDC" w:rsidP="00DA4FDC">
            <w:pPr>
              <w:tabs>
                <w:tab w:val="left" w:pos="191"/>
              </w:tabs>
              <w:ind w:left="49"/>
              <w:jc w:val="both"/>
            </w:pPr>
            <w:r>
              <w:t>7 – 76,00</w:t>
            </w:r>
            <w:r w:rsidRPr="00DA4FDC">
              <w:t>%</w:t>
            </w:r>
          </w:p>
          <w:p w14:paraId="73FDAA37" w14:textId="579DDFFA" w:rsidR="00DA4FDC" w:rsidRPr="00DA4FDC" w:rsidRDefault="00DA4FDC" w:rsidP="00DA4FDC">
            <w:pPr>
              <w:tabs>
                <w:tab w:val="left" w:pos="191"/>
              </w:tabs>
              <w:jc w:val="both"/>
            </w:pPr>
            <w:r>
              <w:t>8 – 56,53</w:t>
            </w:r>
            <w:r w:rsidRPr="00DA4FDC">
              <w:t>%</w:t>
            </w:r>
          </w:p>
          <w:p w14:paraId="59A4BD6B" w14:textId="77777777" w:rsidR="00DA4FDC" w:rsidRPr="00DA4FDC" w:rsidRDefault="00DA4FDC" w:rsidP="00DA4FDC">
            <w:pPr>
              <w:ind w:left="360"/>
              <w:jc w:val="both"/>
            </w:pPr>
          </w:p>
          <w:p w14:paraId="2003A4AA" w14:textId="77777777" w:rsidR="00DA4FDC" w:rsidRPr="00DA4FDC" w:rsidRDefault="00DA4FDC" w:rsidP="00DA4FDC">
            <w:pPr>
              <w:ind w:left="360"/>
              <w:jc w:val="both"/>
            </w:pPr>
          </w:p>
          <w:p w14:paraId="53245A5D" w14:textId="77777777" w:rsidR="00DA4FDC" w:rsidRPr="00DA4FDC" w:rsidRDefault="00DA4FDC" w:rsidP="00DA4FDC">
            <w:pPr>
              <w:jc w:val="both"/>
            </w:pPr>
          </w:p>
          <w:p w14:paraId="34AB79AD" w14:textId="77777777" w:rsidR="00DA4FDC" w:rsidRPr="00DA4FDC" w:rsidRDefault="00DA4FDC" w:rsidP="00DA4FDC">
            <w:pPr>
              <w:jc w:val="both"/>
            </w:pPr>
          </w:p>
        </w:tc>
        <w:tc>
          <w:tcPr>
            <w:tcW w:w="4623" w:type="dxa"/>
            <w:shd w:val="clear" w:color="auto" w:fill="auto"/>
          </w:tcPr>
          <w:p w14:paraId="3167BE29" w14:textId="59C0B357" w:rsidR="00DA4FDC" w:rsidRPr="00DA4FDC" w:rsidRDefault="00DA4FDC" w:rsidP="00DA4FDC">
            <w:pPr>
              <w:jc w:val="both"/>
            </w:pPr>
            <w:r w:rsidRPr="00DA4FDC">
              <w:t>4К1</w:t>
            </w:r>
            <w:r w:rsidRPr="00DA4FDC">
              <w:tab/>
              <w:t>Понимание предложенного текста и привлечение его для аргументации –</w:t>
            </w:r>
            <w:r>
              <w:t xml:space="preserve"> 95,20</w:t>
            </w:r>
            <w:r w:rsidRPr="00DA4FDC">
              <w:t>%</w:t>
            </w:r>
          </w:p>
          <w:p w14:paraId="73F6FC57" w14:textId="12EF1D1A" w:rsidR="00DA4FDC" w:rsidRPr="00DA4FDC" w:rsidRDefault="00DA4FDC" w:rsidP="00DA4FDC">
            <w:pPr>
              <w:jc w:val="both"/>
            </w:pPr>
            <w:r w:rsidRPr="00DA4FDC">
              <w:t>4К2</w:t>
            </w:r>
            <w:r w:rsidRPr="00DA4FDC">
              <w:tab/>
              <w:t>Логичность, соблюдение речевых и грамматических норм –</w:t>
            </w:r>
            <w:r>
              <w:t xml:space="preserve"> 91,20</w:t>
            </w:r>
            <w:r w:rsidRPr="00DA4FDC">
              <w:t>%</w:t>
            </w:r>
          </w:p>
          <w:p w14:paraId="02A85948" w14:textId="77777777" w:rsidR="00DA4FDC" w:rsidRDefault="00DA4FDC" w:rsidP="00DA4FDC">
            <w:pPr>
              <w:jc w:val="both"/>
            </w:pPr>
            <w:r w:rsidRPr="00DA4FDC">
              <w:t>5К1</w:t>
            </w:r>
            <w:r w:rsidRPr="00DA4FDC">
              <w:tab/>
              <w:t>Сопоставление выбранного произведения с предложенным текстом</w:t>
            </w:r>
            <w:r>
              <w:t xml:space="preserve"> – 80,27</w:t>
            </w:r>
            <w:r w:rsidRPr="00DA4FDC">
              <w:t>%</w:t>
            </w:r>
          </w:p>
          <w:p w14:paraId="653B8074" w14:textId="348ED481" w:rsidR="00DA4FDC" w:rsidRPr="00DA4FDC" w:rsidRDefault="00DA4FDC" w:rsidP="00DA4FDC">
            <w:pPr>
              <w:jc w:val="both"/>
            </w:pPr>
            <w:r w:rsidRPr="00DA4FDC">
              <w:t>5К2</w:t>
            </w:r>
            <w:r w:rsidRPr="00DA4FDC">
              <w:tab/>
              <w:t xml:space="preserve">Привлечение текста произведения </w:t>
            </w:r>
            <w:r w:rsidRPr="00DA4FDC">
              <w:lastRenderedPageBreak/>
              <w:t xml:space="preserve">при </w:t>
            </w:r>
            <w:proofErr w:type="gramStart"/>
            <w:r w:rsidRPr="00DA4FDC">
              <w:t>сопоставлении  для</w:t>
            </w:r>
            <w:proofErr w:type="gramEnd"/>
            <w:r w:rsidRPr="00DA4FDC">
              <w:t xml:space="preserve"> аргументации</w:t>
            </w:r>
            <w:r>
              <w:t xml:space="preserve"> – 78,40</w:t>
            </w:r>
            <w:r w:rsidRPr="00DA4FDC">
              <w:t>%</w:t>
            </w:r>
          </w:p>
          <w:p w14:paraId="36BBBCBB" w14:textId="26EA737B" w:rsidR="00DA4FDC" w:rsidRPr="00DA4FDC" w:rsidRDefault="00DA4FDC" w:rsidP="00DA4FDC">
            <w:pPr>
              <w:jc w:val="both"/>
            </w:pPr>
            <w:r w:rsidRPr="00DA4FDC">
              <w:t>5К3</w:t>
            </w:r>
            <w:r w:rsidRPr="00DA4FDC">
              <w:tab/>
              <w:t>Логичность, соблюдение речевых и грамматических норм</w:t>
            </w:r>
            <w:r>
              <w:t xml:space="preserve"> – 74,40</w:t>
            </w:r>
            <w:r w:rsidRPr="00DA4FDC">
              <w:t>%</w:t>
            </w:r>
          </w:p>
          <w:p w14:paraId="5B441C90" w14:textId="7FFE97ED" w:rsidR="00DA4FDC" w:rsidRPr="00DA4FDC" w:rsidRDefault="00DA4FDC" w:rsidP="00DA4FDC">
            <w:pPr>
              <w:jc w:val="both"/>
            </w:pPr>
            <w:r w:rsidRPr="00DA4FDC">
              <w:t>9К1</w:t>
            </w:r>
            <w:r w:rsidRPr="00DA4FDC">
              <w:tab/>
              <w:t>Понимание предложенного текста и привлечение его для аргументации –</w:t>
            </w:r>
            <w:r>
              <w:t xml:space="preserve"> 97,87</w:t>
            </w:r>
            <w:r w:rsidRPr="00DA4FDC">
              <w:t>%</w:t>
            </w:r>
          </w:p>
          <w:p w14:paraId="5F0896DA" w14:textId="4B17B42C" w:rsidR="00DA4FDC" w:rsidRPr="00DA4FDC" w:rsidRDefault="00DA4FDC" w:rsidP="00DA4FDC">
            <w:pPr>
              <w:jc w:val="both"/>
            </w:pPr>
            <w:r w:rsidRPr="00DA4FDC">
              <w:t>9К2</w:t>
            </w:r>
            <w:r w:rsidRPr="00DA4FDC">
              <w:tab/>
              <w:t>Логичность, соблюдение речевых и грамматических норм</w:t>
            </w:r>
            <w:r>
              <w:t xml:space="preserve"> – 95,73</w:t>
            </w:r>
            <w:r w:rsidRPr="00DA4FDC">
              <w:t>%</w:t>
            </w:r>
          </w:p>
          <w:p w14:paraId="67902187" w14:textId="20E23438" w:rsidR="00DA4FDC" w:rsidRDefault="00DA4FDC" w:rsidP="00DA4FDC">
            <w:pPr>
              <w:jc w:val="both"/>
            </w:pPr>
            <w:r w:rsidRPr="00DA4FDC">
              <w:t>10К1</w:t>
            </w:r>
            <w:r w:rsidRPr="00DA4FDC">
              <w:tab/>
              <w:t>Сопоставление выбранного произведения с предложенным текстом –</w:t>
            </w:r>
            <w:r w:rsidR="00120C35">
              <w:t>70,40</w:t>
            </w:r>
            <w:r w:rsidRPr="00DA4FDC">
              <w:t>%</w:t>
            </w:r>
          </w:p>
          <w:p w14:paraId="667B2045" w14:textId="648CEF2A" w:rsidR="00DA4FDC" w:rsidRPr="00DA4FDC" w:rsidRDefault="00DA4FDC" w:rsidP="00DA4FDC">
            <w:pPr>
              <w:jc w:val="both"/>
            </w:pPr>
            <w:r w:rsidRPr="00DA4FDC">
              <w:t>10К2</w:t>
            </w:r>
            <w:r w:rsidRPr="00DA4FDC">
              <w:tab/>
              <w:t xml:space="preserve">Привлечение текста произведения при </w:t>
            </w:r>
            <w:proofErr w:type="gramStart"/>
            <w:r w:rsidRPr="00DA4FDC">
              <w:t>сопоставлении  для</w:t>
            </w:r>
            <w:proofErr w:type="gramEnd"/>
            <w:r w:rsidRPr="00DA4FDC">
              <w:t xml:space="preserve"> аргум</w:t>
            </w:r>
            <w:r w:rsidR="00120C35">
              <w:t>ентации – 69,87</w:t>
            </w:r>
            <w:r w:rsidRPr="00DA4FDC">
              <w:t>%</w:t>
            </w:r>
          </w:p>
          <w:p w14:paraId="1F632D4F" w14:textId="5F84E073" w:rsidR="00DA4FDC" w:rsidRPr="00DA4FDC" w:rsidRDefault="00DA4FDC" w:rsidP="00DA4FDC">
            <w:pPr>
              <w:jc w:val="both"/>
            </w:pPr>
            <w:r w:rsidRPr="00DA4FDC">
              <w:t>10К3</w:t>
            </w:r>
            <w:r w:rsidRPr="00DA4FDC">
              <w:tab/>
              <w:t>Логичность, соблюдение речев</w:t>
            </w:r>
            <w:r w:rsidR="00120C35">
              <w:t>ых и грамматических норм – 65,87</w:t>
            </w:r>
            <w:r w:rsidRPr="00DA4FDC">
              <w:t>%</w:t>
            </w:r>
          </w:p>
        </w:tc>
        <w:tc>
          <w:tcPr>
            <w:tcW w:w="4623" w:type="dxa"/>
            <w:shd w:val="clear" w:color="auto" w:fill="auto"/>
          </w:tcPr>
          <w:p w14:paraId="3ACDED71" w14:textId="1BF26D34" w:rsidR="00DA4FDC" w:rsidRPr="00DA4FDC" w:rsidRDefault="00DA4FDC" w:rsidP="00DA4FDC">
            <w:pPr>
              <w:jc w:val="both"/>
            </w:pPr>
            <w:r w:rsidRPr="00DA4FDC">
              <w:lastRenderedPageBreak/>
              <w:t>11К1</w:t>
            </w:r>
            <w:r w:rsidRPr="00DA4FDC">
              <w:tab/>
              <w:t>Соответствие сочинения теме и её</w:t>
            </w:r>
            <w:r w:rsidR="00120C35">
              <w:t xml:space="preserve"> раскрытие – 89,01</w:t>
            </w:r>
            <w:r w:rsidRPr="00DA4FDC">
              <w:t>%</w:t>
            </w:r>
          </w:p>
          <w:p w14:paraId="091AD54E" w14:textId="1727C9C7" w:rsidR="00DA4FDC" w:rsidRPr="00DA4FDC" w:rsidRDefault="00DA4FDC" w:rsidP="00DA4FDC">
            <w:pPr>
              <w:jc w:val="both"/>
            </w:pPr>
            <w:r w:rsidRPr="00DA4FDC">
              <w:t>11К2</w:t>
            </w:r>
            <w:r w:rsidRPr="00DA4FDC">
              <w:tab/>
              <w:t>Привлечение текста прои</w:t>
            </w:r>
            <w:r w:rsidR="009149AD">
              <w:t>зведения для аргументации- 89,07</w:t>
            </w:r>
            <w:r w:rsidRPr="00DA4FDC">
              <w:t>%</w:t>
            </w:r>
          </w:p>
          <w:p w14:paraId="72D11E2E" w14:textId="77777777" w:rsidR="009149AD" w:rsidRPr="00DA4FDC" w:rsidRDefault="009149AD" w:rsidP="009149AD">
            <w:pPr>
              <w:jc w:val="both"/>
            </w:pPr>
            <w:r w:rsidRPr="00DA4FDC">
              <w:t>11К3</w:t>
            </w:r>
            <w:r w:rsidRPr="00DA4FDC">
              <w:tab/>
              <w:t>Опора на теоре</w:t>
            </w:r>
            <w:r>
              <w:t>тико-литературные понятия- 88,53</w:t>
            </w:r>
            <w:r w:rsidRPr="00DA4FDC">
              <w:t>%</w:t>
            </w:r>
          </w:p>
          <w:p w14:paraId="6575CF3A" w14:textId="619A4F79" w:rsidR="00DA4FDC" w:rsidRPr="00DA4FDC" w:rsidRDefault="00DA4FDC" w:rsidP="00DA4FDC">
            <w:pPr>
              <w:jc w:val="both"/>
            </w:pPr>
            <w:r w:rsidRPr="00DA4FDC">
              <w:t>11К4</w:t>
            </w:r>
            <w:r w:rsidRPr="00DA4FDC">
              <w:tab/>
              <w:t>Композиционн</w:t>
            </w:r>
            <w:r w:rsidR="009149AD">
              <w:t>ая цельность и логичность- 85,07</w:t>
            </w:r>
            <w:r w:rsidRPr="00DA4FDC">
              <w:t>%</w:t>
            </w:r>
          </w:p>
          <w:p w14:paraId="739BBF41" w14:textId="77777777" w:rsidR="00DA4FDC" w:rsidRPr="00DA4FDC" w:rsidRDefault="00DA4FDC" w:rsidP="00DA4FDC">
            <w:pPr>
              <w:jc w:val="both"/>
            </w:pPr>
            <w:r w:rsidRPr="00DA4FDC">
              <w:t>11К5</w:t>
            </w:r>
            <w:r w:rsidRPr="00DA4FDC">
              <w:tab/>
              <w:t xml:space="preserve">Соблюдение речевых норм – </w:t>
            </w:r>
            <w:r w:rsidRPr="00DA4FDC">
              <w:lastRenderedPageBreak/>
              <w:t>19,88%</w:t>
            </w:r>
          </w:p>
          <w:p w14:paraId="390522FD" w14:textId="6668D903" w:rsidR="00DA4FDC" w:rsidRPr="00DA4FDC" w:rsidRDefault="00DA4FDC" w:rsidP="00DA4FDC">
            <w:pPr>
              <w:jc w:val="both"/>
            </w:pPr>
            <w:r w:rsidRPr="00DA4FDC">
              <w:t>11К6</w:t>
            </w:r>
            <w:r w:rsidRPr="00DA4FDC">
              <w:tab/>
              <w:t>Соблюдение орфографических норм</w:t>
            </w:r>
            <w:r w:rsidR="00351992">
              <w:t xml:space="preserve"> –81,87</w:t>
            </w:r>
            <w:r w:rsidRPr="00DA4FDC">
              <w:t>%</w:t>
            </w:r>
          </w:p>
          <w:p w14:paraId="151C1FDA" w14:textId="087F2817" w:rsidR="00DA4FDC" w:rsidRPr="00DA4FDC" w:rsidRDefault="00DA4FDC" w:rsidP="00DA4FDC">
            <w:pPr>
              <w:jc w:val="both"/>
            </w:pPr>
            <w:r w:rsidRPr="00DA4FDC">
              <w:t>11К7</w:t>
            </w:r>
            <w:r w:rsidRPr="00DA4FDC">
              <w:tab/>
              <w:t>Со</w:t>
            </w:r>
            <w:r w:rsidR="00351992">
              <w:t>блюдение пунктуационных норм – 59,73</w:t>
            </w:r>
            <w:r w:rsidRPr="00DA4FDC">
              <w:t>%</w:t>
            </w:r>
          </w:p>
          <w:p w14:paraId="72FE9CCC" w14:textId="77777777" w:rsidR="00DA4FDC" w:rsidRPr="00DA4FDC" w:rsidRDefault="00DA4FDC" w:rsidP="00DA4FDC">
            <w:pPr>
              <w:jc w:val="both"/>
            </w:pPr>
            <w:r w:rsidRPr="00DA4FDC">
              <w:t>11К8</w:t>
            </w:r>
            <w:r w:rsidRPr="00DA4FDC">
              <w:tab/>
              <w:t>Соблюдение грамматических норм-</w:t>
            </w:r>
          </w:p>
          <w:p w14:paraId="2CD23D90" w14:textId="6B531847" w:rsidR="00DA4FDC" w:rsidRPr="00DA4FDC" w:rsidRDefault="00351992" w:rsidP="00DA4FDC">
            <w:pPr>
              <w:jc w:val="both"/>
            </w:pPr>
            <w:r>
              <w:t>73,07</w:t>
            </w:r>
            <w:r w:rsidR="00DA4FDC" w:rsidRPr="00DA4FDC">
              <w:t>%</w:t>
            </w:r>
          </w:p>
          <w:p w14:paraId="1890961B" w14:textId="77777777" w:rsidR="00DA4FDC" w:rsidRPr="00DA4FDC" w:rsidRDefault="00DA4FDC" w:rsidP="00DA4FDC">
            <w:pPr>
              <w:jc w:val="both"/>
            </w:pPr>
          </w:p>
          <w:p w14:paraId="7DDB46A6" w14:textId="2291D994" w:rsidR="00DA4FDC" w:rsidRPr="00DA4FDC" w:rsidRDefault="00DA4FDC" w:rsidP="00DA4FDC">
            <w:pPr>
              <w:jc w:val="both"/>
            </w:pPr>
          </w:p>
        </w:tc>
      </w:tr>
      <w:tr w:rsidR="00DA4FDC" w:rsidRPr="00DA4FDC" w14:paraId="3825509F" w14:textId="77777777" w:rsidTr="00C207F9">
        <w:tc>
          <w:tcPr>
            <w:tcW w:w="1794" w:type="dxa"/>
            <w:shd w:val="clear" w:color="auto" w:fill="auto"/>
          </w:tcPr>
          <w:p w14:paraId="020F449A" w14:textId="77777777" w:rsidR="00DA4FDC" w:rsidRPr="00DA4FDC" w:rsidRDefault="00DA4FDC" w:rsidP="00DA4FDC">
            <w:pPr>
              <w:jc w:val="both"/>
              <w:rPr>
                <w:b/>
              </w:rPr>
            </w:pPr>
            <w:r w:rsidRPr="00DA4FDC">
              <w:rPr>
                <w:b/>
              </w:rPr>
              <w:t>Недостаточно усвоенные элементы</w:t>
            </w:r>
          </w:p>
        </w:tc>
        <w:tc>
          <w:tcPr>
            <w:tcW w:w="3463" w:type="dxa"/>
            <w:shd w:val="clear" w:color="auto" w:fill="auto"/>
          </w:tcPr>
          <w:p w14:paraId="1EC77F3F" w14:textId="64A39688" w:rsidR="00DA4FDC" w:rsidRPr="00DA4FDC" w:rsidRDefault="00DA4FDC" w:rsidP="00DA4FDC">
            <w:pPr>
              <w:tabs>
                <w:tab w:val="left" w:pos="191"/>
              </w:tabs>
              <w:ind w:left="49" w:hanging="49"/>
              <w:jc w:val="both"/>
            </w:pPr>
            <w:r w:rsidRPr="00DA4FDC">
              <w:t xml:space="preserve">2 </w:t>
            </w:r>
            <w:proofErr w:type="gramStart"/>
            <w:r>
              <w:t>-  44,00</w:t>
            </w:r>
            <w:r w:rsidRPr="00DA4FDC">
              <w:t>7</w:t>
            </w:r>
            <w:proofErr w:type="gramEnd"/>
            <w:r w:rsidRPr="00DA4FDC">
              <w:t>%</w:t>
            </w:r>
          </w:p>
          <w:p w14:paraId="702E6018" w14:textId="77777777" w:rsidR="00DA4FDC" w:rsidRPr="00DA4FDC" w:rsidRDefault="00DA4FDC" w:rsidP="00DA4FDC">
            <w:pPr>
              <w:tabs>
                <w:tab w:val="left" w:pos="191"/>
              </w:tabs>
              <w:jc w:val="both"/>
            </w:pPr>
          </w:p>
        </w:tc>
        <w:tc>
          <w:tcPr>
            <w:tcW w:w="4623" w:type="dxa"/>
            <w:shd w:val="clear" w:color="auto" w:fill="auto"/>
          </w:tcPr>
          <w:p w14:paraId="57D46A1F" w14:textId="7D1F9F51" w:rsidR="00DA4FDC" w:rsidRPr="00DA4FDC" w:rsidRDefault="00DA4FDC" w:rsidP="00DA4FDC">
            <w:pPr>
              <w:jc w:val="both"/>
            </w:pPr>
          </w:p>
        </w:tc>
        <w:tc>
          <w:tcPr>
            <w:tcW w:w="4623" w:type="dxa"/>
            <w:shd w:val="clear" w:color="auto" w:fill="auto"/>
          </w:tcPr>
          <w:p w14:paraId="68B663F3" w14:textId="77777777" w:rsidR="00DA4FDC" w:rsidRPr="00DA4FDC" w:rsidRDefault="00DA4FDC" w:rsidP="009149AD">
            <w:pPr>
              <w:jc w:val="both"/>
            </w:pPr>
          </w:p>
        </w:tc>
      </w:tr>
    </w:tbl>
    <w:p w14:paraId="422F35D0" w14:textId="6B7481EE" w:rsidR="00162798" w:rsidRDefault="00DA4FDC" w:rsidP="00DA4FDC">
      <w:pPr>
        <w:ind w:firstLine="567"/>
        <w:jc w:val="both"/>
      </w:pPr>
      <w:r w:rsidRPr="00DA4FDC">
        <w:t xml:space="preserve">В группе 2 выполнение тестовых заданий </w:t>
      </w:r>
      <w:proofErr w:type="gramStart"/>
      <w:r w:rsidR="00162798">
        <w:t xml:space="preserve">ниже, </w:t>
      </w:r>
      <w:r w:rsidRPr="00DA4FDC">
        <w:t xml:space="preserve"> чем</w:t>
      </w:r>
      <w:proofErr w:type="gramEnd"/>
      <w:r w:rsidRPr="00DA4FDC">
        <w:t xml:space="preserve"> на 50% п</w:t>
      </w:r>
      <w:r w:rsidR="00162798">
        <w:t>оказало задание № 2 на сопоставление элементов художественного текста.</w:t>
      </w:r>
    </w:p>
    <w:p w14:paraId="68590D39" w14:textId="77777777" w:rsidR="00C94146" w:rsidRDefault="00C94146" w:rsidP="0040497E">
      <w:pPr>
        <w:ind w:firstLine="539"/>
        <w:jc w:val="both"/>
        <w:rPr>
          <w:b/>
        </w:rPr>
      </w:pPr>
    </w:p>
    <w:p w14:paraId="08C5707F" w14:textId="07D13191" w:rsidR="0040497E" w:rsidRPr="0040497E" w:rsidRDefault="0040497E" w:rsidP="0040497E">
      <w:pPr>
        <w:ind w:firstLine="539"/>
        <w:jc w:val="both"/>
      </w:pPr>
      <w:r w:rsidRPr="0040497E">
        <w:rPr>
          <w:b/>
        </w:rPr>
        <w:t xml:space="preserve">Группа 3 </w:t>
      </w:r>
      <w:r w:rsidRPr="0040497E">
        <w:t>(набравшие от 61 до 80 баллов)</w:t>
      </w:r>
      <w:r>
        <w:t xml:space="preserve"> Процент выполнения указан </w:t>
      </w:r>
      <w:r w:rsidRPr="0040497E">
        <w:t>для всех категорий, кроме выполнивших на 0 баллов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3463"/>
        <w:gridCol w:w="4623"/>
        <w:gridCol w:w="4623"/>
      </w:tblGrid>
      <w:tr w:rsidR="0040497E" w:rsidRPr="0040497E" w14:paraId="38A1ECB1" w14:textId="77777777" w:rsidTr="00C207F9">
        <w:tc>
          <w:tcPr>
            <w:tcW w:w="5257" w:type="dxa"/>
            <w:gridSpan w:val="2"/>
            <w:shd w:val="clear" w:color="auto" w:fill="auto"/>
          </w:tcPr>
          <w:p w14:paraId="19797714" w14:textId="77777777" w:rsidR="0040497E" w:rsidRPr="0040497E" w:rsidRDefault="0040497E" w:rsidP="0040497E">
            <w:pPr>
              <w:jc w:val="center"/>
              <w:rPr>
                <w:b/>
              </w:rPr>
            </w:pPr>
            <w:r w:rsidRPr="0040497E">
              <w:rPr>
                <w:b/>
              </w:rPr>
              <w:t>Задание</w:t>
            </w:r>
          </w:p>
        </w:tc>
        <w:tc>
          <w:tcPr>
            <w:tcW w:w="4623" w:type="dxa"/>
            <w:shd w:val="clear" w:color="auto" w:fill="auto"/>
          </w:tcPr>
          <w:p w14:paraId="63DA03EB" w14:textId="77777777" w:rsidR="0040497E" w:rsidRPr="0040497E" w:rsidRDefault="0040497E" w:rsidP="0040497E">
            <w:pPr>
              <w:jc w:val="center"/>
              <w:rPr>
                <w:b/>
              </w:rPr>
            </w:pPr>
          </w:p>
        </w:tc>
        <w:tc>
          <w:tcPr>
            <w:tcW w:w="4623" w:type="dxa"/>
            <w:shd w:val="clear" w:color="auto" w:fill="auto"/>
          </w:tcPr>
          <w:p w14:paraId="3DD53D6A" w14:textId="77777777" w:rsidR="0040497E" w:rsidRPr="0040497E" w:rsidRDefault="0040497E" w:rsidP="0040497E">
            <w:pPr>
              <w:jc w:val="center"/>
              <w:rPr>
                <w:b/>
              </w:rPr>
            </w:pPr>
          </w:p>
        </w:tc>
      </w:tr>
      <w:tr w:rsidR="0040497E" w:rsidRPr="0040497E" w14:paraId="0F44A54F" w14:textId="77777777" w:rsidTr="00C207F9">
        <w:tc>
          <w:tcPr>
            <w:tcW w:w="1794" w:type="dxa"/>
            <w:shd w:val="clear" w:color="auto" w:fill="auto"/>
          </w:tcPr>
          <w:p w14:paraId="37020C55" w14:textId="77777777" w:rsidR="0040497E" w:rsidRPr="0040497E" w:rsidRDefault="0040497E" w:rsidP="0040497E">
            <w:pPr>
              <w:jc w:val="center"/>
              <w:rPr>
                <w:b/>
              </w:rPr>
            </w:pPr>
          </w:p>
        </w:tc>
        <w:tc>
          <w:tcPr>
            <w:tcW w:w="3463" w:type="dxa"/>
            <w:shd w:val="clear" w:color="auto" w:fill="auto"/>
          </w:tcPr>
          <w:p w14:paraId="649FDE09" w14:textId="77777777" w:rsidR="0040497E" w:rsidRPr="0040497E" w:rsidRDefault="0040497E" w:rsidP="0040497E">
            <w:pPr>
              <w:jc w:val="center"/>
            </w:pPr>
            <w:r w:rsidRPr="0040497E">
              <w:t>Базовый уровень сложности</w:t>
            </w:r>
          </w:p>
          <w:p w14:paraId="6415F235" w14:textId="77777777" w:rsidR="0040497E" w:rsidRPr="0040497E" w:rsidRDefault="0040497E" w:rsidP="0040497E">
            <w:pPr>
              <w:jc w:val="center"/>
            </w:pPr>
            <w:r w:rsidRPr="0040497E">
              <w:t>Задания 1,2,3,6,7,8</w:t>
            </w:r>
          </w:p>
          <w:p w14:paraId="38F9CD85" w14:textId="77777777" w:rsidR="0040497E" w:rsidRPr="0040497E" w:rsidRDefault="0040497E" w:rsidP="0040497E">
            <w:pPr>
              <w:jc w:val="center"/>
            </w:pPr>
            <w:r w:rsidRPr="0040497E">
              <w:t>(с процентом выполнения ниже 50)</w:t>
            </w:r>
          </w:p>
        </w:tc>
        <w:tc>
          <w:tcPr>
            <w:tcW w:w="4623" w:type="dxa"/>
            <w:shd w:val="clear" w:color="auto" w:fill="auto"/>
          </w:tcPr>
          <w:p w14:paraId="624E413B" w14:textId="77777777" w:rsidR="0040497E" w:rsidRPr="0040497E" w:rsidRDefault="0040497E" w:rsidP="0040497E">
            <w:pPr>
              <w:jc w:val="center"/>
            </w:pPr>
            <w:r w:rsidRPr="0040497E">
              <w:t>Повышенный уровень сложности</w:t>
            </w:r>
          </w:p>
          <w:p w14:paraId="6F294D12" w14:textId="77777777" w:rsidR="0040497E" w:rsidRPr="0040497E" w:rsidRDefault="0040497E" w:rsidP="0040497E">
            <w:pPr>
              <w:jc w:val="center"/>
            </w:pPr>
            <w:r w:rsidRPr="0040497E">
              <w:t>Задания 4,5,9,10</w:t>
            </w:r>
          </w:p>
          <w:p w14:paraId="1E7EA72C" w14:textId="77777777" w:rsidR="0040497E" w:rsidRPr="0040497E" w:rsidRDefault="0040497E" w:rsidP="0040497E">
            <w:pPr>
              <w:jc w:val="center"/>
            </w:pPr>
            <w:r w:rsidRPr="0040497E">
              <w:t>(с процентом выполнения ниже 50)</w:t>
            </w:r>
          </w:p>
        </w:tc>
        <w:tc>
          <w:tcPr>
            <w:tcW w:w="4623" w:type="dxa"/>
            <w:shd w:val="clear" w:color="auto" w:fill="auto"/>
          </w:tcPr>
          <w:p w14:paraId="7BE01195" w14:textId="77777777" w:rsidR="0040497E" w:rsidRPr="0040497E" w:rsidRDefault="0040497E" w:rsidP="0040497E">
            <w:pPr>
              <w:jc w:val="center"/>
            </w:pPr>
            <w:r w:rsidRPr="0040497E">
              <w:t>Высокий уровень сложности</w:t>
            </w:r>
          </w:p>
          <w:p w14:paraId="5E0F6FB9" w14:textId="77777777" w:rsidR="0040497E" w:rsidRPr="0040497E" w:rsidRDefault="0040497E" w:rsidP="0040497E">
            <w:pPr>
              <w:jc w:val="center"/>
            </w:pPr>
            <w:r w:rsidRPr="0040497E">
              <w:t>Задание 11</w:t>
            </w:r>
          </w:p>
          <w:p w14:paraId="113DE9F2" w14:textId="77777777" w:rsidR="0040497E" w:rsidRPr="0040497E" w:rsidRDefault="0040497E" w:rsidP="0040497E">
            <w:pPr>
              <w:jc w:val="center"/>
            </w:pPr>
            <w:r w:rsidRPr="0040497E">
              <w:t>(с процентом выполнения ниже 50)</w:t>
            </w:r>
          </w:p>
        </w:tc>
      </w:tr>
      <w:tr w:rsidR="0040497E" w:rsidRPr="0040497E" w14:paraId="23DF5AD8" w14:textId="77777777" w:rsidTr="00C207F9">
        <w:tc>
          <w:tcPr>
            <w:tcW w:w="1794" w:type="dxa"/>
            <w:shd w:val="clear" w:color="auto" w:fill="auto"/>
          </w:tcPr>
          <w:p w14:paraId="57868A9C" w14:textId="77777777" w:rsidR="0040497E" w:rsidRPr="0040497E" w:rsidRDefault="0040497E" w:rsidP="0040497E">
            <w:pPr>
              <w:jc w:val="both"/>
              <w:rPr>
                <w:b/>
              </w:rPr>
            </w:pPr>
            <w:r w:rsidRPr="0040497E">
              <w:rPr>
                <w:b/>
              </w:rPr>
              <w:t>Достаточно усвоенные элементы</w:t>
            </w:r>
          </w:p>
        </w:tc>
        <w:tc>
          <w:tcPr>
            <w:tcW w:w="3463" w:type="dxa"/>
            <w:shd w:val="clear" w:color="auto" w:fill="auto"/>
          </w:tcPr>
          <w:p w14:paraId="5F806460" w14:textId="3D9996BF" w:rsidR="0040497E" w:rsidRPr="0040497E" w:rsidRDefault="00C94146" w:rsidP="0040497E">
            <w:pPr>
              <w:tabs>
                <w:tab w:val="left" w:pos="191"/>
              </w:tabs>
              <w:jc w:val="both"/>
            </w:pPr>
            <w:r>
              <w:t>1</w:t>
            </w:r>
            <w:r>
              <w:tab/>
              <w:t>– 95,56</w:t>
            </w:r>
            <w:r w:rsidR="0040497E" w:rsidRPr="0040497E">
              <w:t>%</w:t>
            </w:r>
          </w:p>
          <w:p w14:paraId="5B97B1AE" w14:textId="4F21F6D0" w:rsidR="0040497E" w:rsidRPr="0040497E" w:rsidRDefault="00C94146" w:rsidP="0040497E">
            <w:pPr>
              <w:tabs>
                <w:tab w:val="left" w:pos="191"/>
              </w:tabs>
              <w:jc w:val="both"/>
            </w:pPr>
            <w:r>
              <w:t>2</w:t>
            </w:r>
            <w:r>
              <w:tab/>
            </w:r>
            <w:proofErr w:type="gramStart"/>
            <w:r>
              <w:t>-  62</w:t>
            </w:r>
            <w:proofErr w:type="gramEnd"/>
            <w:r>
              <w:t>,96</w:t>
            </w:r>
            <w:r w:rsidR="0040497E" w:rsidRPr="0040497E">
              <w:t>%</w:t>
            </w:r>
          </w:p>
          <w:p w14:paraId="6588553F" w14:textId="52823578" w:rsidR="0040497E" w:rsidRPr="0040497E" w:rsidRDefault="00C94146" w:rsidP="0040497E">
            <w:pPr>
              <w:tabs>
                <w:tab w:val="left" w:pos="191"/>
              </w:tabs>
              <w:jc w:val="both"/>
            </w:pPr>
            <w:r>
              <w:t>3</w:t>
            </w:r>
            <w:r>
              <w:tab/>
              <w:t>– 92,59</w:t>
            </w:r>
            <w:r w:rsidR="0040497E" w:rsidRPr="0040497E">
              <w:t>%</w:t>
            </w:r>
          </w:p>
          <w:p w14:paraId="3A3B4773" w14:textId="5EF29C42" w:rsidR="0040497E" w:rsidRPr="0040497E" w:rsidRDefault="00C94146" w:rsidP="0040497E">
            <w:pPr>
              <w:tabs>
                <w:tab w:val="left" w:pos="191"/>
              </w:tabs>
              <w:jc w:val="both"/>
            </w:pPr>
            <w:r>
              <w:t>6 – 83,70</w:t>
            </w:r>
            <w:r w:rsidR="0040497E" w:rsidRPr="0040497E">
              <w:t>%</w:t>
            </w:r>
          </w:p>
          <w:p w14:paraId="0F30E065" w14:textId="721B2B4C" w:rsidR="0040497E" w:rsidRPr="0040497E" w:rsidRDefault="00C94146" w:rsidP="0040497E">
            <w:pPr>
              <w:tabs>
                <w:tab w:val="left" w:pos="191"/>
              </w:tabs>
              <w:jc w:val="both"/>
            </w:pPr>
            <w:r>
              <w:lastRenderedPageBreak/>
              <w:t>7 – 97,78</w:t>
            </w:r>
            <w:r w:rsidR="0040497E" w:rsidRPr="0040497E">
              <w:t>%</w:t>
            </w:r>
          </w:p>
          <w:p w14:paraId="611D3F75" w14:textId="2E720BD9" w:rsidR="0040497E" w:rsidRPr="0040497E" w:rsidRDefault="00C94146" w:rsidP="0040497E">
            <w:pPr>
              <w:tabs>
                <w:tab w:val="left" w:pos="191"/>
              </w:tabs>
              <w:jc w:val="both"/>
            </w:pPr>
            <w:r>
              <w:t>8 – 77,04</w:t>
            </w:r>
            <w:r w:rsidR="0040497E" w:rsidRPr="0040497E">
              <w:t>%</w:t>
            </w:r>
          </w:p>
          <w:p w14:paraId="3A185142" w14:textId="77777777" w:rsidR="0040497E" w:rsidRPr="0040497E" w:rsidRDefault="0040497E" w:rsidP="0040497E">
            <w:pPr>
              <w:tabs>
                <w:tab w:val="left" w:pos="191"/>
              </w:tabs>
              <w:jc w:val="both"/>
            </w:pPr>
          </w:p>
          <w:p w14:paraId="51F21E14" w14:textId="77777777" w:rsidR="0040497E" w:rsidRPr="0040497E" w:rsidRDefault="0040497E" w:rsidP="0040497E">
            <w:pPr>
              <w:tabs>
                <w:tab w:val="left" w:pos="191"/>
              </w:tabs>
              <w:jc w:val="both"/>
            </w:pPr>
          </w:p>
          <w:p w14:paraId="5078BB95" w14:textId="77777777" w:rsidR="0040497E" w:rsidRPr="0040497E" w:rsidRDefault="0040497E" w:rsidP="0040497E">
            <w:pPr>
              <w:tabs>
                <w:tab w:val="left" w:pos="191"/>
              </w:tabs>
              <w:jc w:val="both"/>
            </w:pPr>
          </w:p>
          <w:p w14:paraId="06F11737" w14:textId="77777777" w:rsidR="0040497E" w:rsidRPr="0040497E" w:rsidRDefault="0040497E" w:rsidP="0040497E">
            <w:pPr>
              <w:ind w:left="360"/>
              <w:jc w:val="both"/>
            </w:pPr>
          </w:p>
          <w:p w14:paraId="6A145598" w14:textId="77777777" w:rsidR="0040497E" w:rsidRPr="0040497E" w:rsidRDefault="0040497E" w:rsidP="0040497E">
            <w:pPr>
              <w:jc w:val="both"/>
            </w:pPr>
          </w:p>
          <w:p w14:paraId="2924A666" w14:textId="77777777" w:rsidR="0040497E" w:rsidRPr="0040497E" w:rsidRDefault="0040497E" w:rsidP="0040497E">
            <w:pPr>
              <w:jc w:val="both"/>
            </w:pPr>
          </w:p>
        </w:tc>
        <w:tc>
          <w:tcPr>
            <w:tcW w:w="4623" w:type="dxa"/>
            <w:shd w:val="clear" w:color="auto" w:fill="auto"/>
          </w:tcPr>
          <w:p w14:paraId="7E106C65" w14:textId="31F7FAD5" w:rsidR="0040497E" w:rsidRPr="0040497E" w:rsidRDefault="0040497E" w:rsidP="0040497E">
            <w:pPr>
              <w:jc w:val="both"/>
            </w:pPr>
            <w:r w:rsidRPr="0040497E">
              <w:lastRenderedPageBreak/>
              <w:t>4К1</w:t>
            </w:r>
            <w:r w:rsidRPr="0040497E">
              <w:tab/>
              <w:t xml:space="preserve">Понимание предложенного текста и привлечение его для аргументации – </w:t>
            </w:r>
            <w:r w:rsidR="006269E9">
              <w:t>100</w:t>
            </w:r>
            <w:r w:rsidRPr="0040497E">
              <w:t>%</w:t>
            </w:r>
          </w:p>
          <w:p w14:paraId="571B5A9F" w14:textId="6FC3A1E8" w:rsidR="0040497E" w:rsidRPr="0040497E" w:rsidRDefault="0040497E" w:rsidP="0040497E">
            <w:pPr>
              <w:jc w:val="both"/>
            </w:pPr>
            <w:r w:rsidRPr="0040497E">
              <w:t>4К2</w:t>
            </w:r>
            <w:r w:rsidRPr="0040497E">
              <w:tab/>
              <w:t xml:space="preserve">Логичность, соблюдение речевых и </w:t>
            </w:r>
            <w:r w:rsidRPr="0040497E">
              <w:lastRenderedPageBreak/>
              <w:t xml:space="preserve">грамматических норм – </w:t>
            </w:r>
            <w:r w:rsidR="00F00129">
              <w:t>99,26</w:t>
            </w:r>
            <w:r w:rsidRPr="0040497E">
              <w:t>%</w:t>
            </w:r>
          </w:p>
          <w:p w14:paraId="4F70703C" w14:textId="102869FF" w:rsidR="0040497E" w:rsidRPr="0040497E" w:rsidRDefault="0040497E" w:rsidP="0040497E">
            <w:pPr>
              <w:jc w:val="both"/>
            </w:pPr>
            <w:r w:rsidRPr="0040497E">
              <w:t>5К1</w:t>
            </w:r>
            <w:r w:rsidRPr="0040497E">
              <w:tab/>
              <w:t>Сопоставление выбранного произведения с предложенным текстом</w:t>
            </w:r>
            <w:r w:rsidR="006269E9">
              <w:t xml:space="preserve"> – 100</w:t>
            </w:r>
            <w:r w:rsidRPr="0040497E">
              <w:t>%</w:t>
            </w:r>
          </w:p>
          <w:p w14:paraId="278E8BE9" w14:textId="56F9FE4D" w:rsidR="0040497E" w:rsidRPr="0040497E" w:rsidRDefault="0040497E" w:rsidP="0040497E">
            <w:pPr>
              <w:jc w:val="both"/>
            </w:pPr>
            <w:r w:rsidRPr="0040497E">
              <w:t>5К2</w:t>
            </w:r>
            <w:r w:rsidRPr="0040497E">
              <w:tab/>
              <w:t xml:space="preserve">Привлечение текста произведения при </w:t>
            </w:r>
            <w:proofErr w:type="gramStart"/>
            <w:r w:rsidRPr="0040497E">
              <w:t>сопоставлении  для</w:t>
            </w:r>
            <w:proofErr w:type="gramEnd"/>
            <w:r w:rsidRPr="0040497E">
              <w:t xml:space="preserve"> аргументации –</w:t>
            </w:r>
            <w:r w:rsidR="006269E9">
              <w:t xml:space="preserve"> 100</w:t>
            </w:r>
            <w:r w:rsidRPr="0040497E">
              <w:t>%</w:t>
            </w:r>
          </w:p>
          <w:p w14:paraId="229A2284" w14:textId="368E4EA9" w:rsidR="0040497E" w:rsidRPr="0040497E" w:rsidRDefault="0040497E" w:rsidP="0040497E">
            <w:pPr>
              <w:jc w:val="both"/>
            </w:pPr>
            <w:r w:rsidRPr="0040497E">
              <w:t>5К3</w:t>
            </w:r>
            <w:r w:rsidRPr="0040497E">
              <w:tab/>
              <w:t xml:space="preserve">Логичность, соблюдение речевых и грамматических норм – </w:t>
            </w:r>
            <w:r w:rsidR="00F00129">
              <w:t>99,26</w:t>
            </w:r>
            <w:r w:rsidRPr="0040497E">
              <w:t>%</w:t>
            </w:r>
          </w:p>
          <w:p w14:paraId="0E2AF6A0" w14:textId="25426E19" w:rsidR="0040497E" w:rsidRPr="0040497E" w:rsidRDefault="0040497E" w:rsidP="0040497E">
            <w:pPr>
              <w:jc w:val="both"/>
            </w:pPr>
            <w:r w:rsidRPr="0040497E">
              <w:t>9К1</w:t>
            </w:r>
            <w:r w:rsidRPr="0040497E">
              <w:tab/>
              <w:t xml:space="preserve">Понимание предложенного текста и привлечение его для аргументации – </w:t>
            </w:r>
            <w:r w:rsidR="006269E9">
              <w:t>100</w:t>
            </w:r>
            <w:r w:rsidRPr="0040497E">
              <w:t>%</w:t>
            </w:r>
          </w:p>
          <w:p w14:paraId="21441558" w14:textId="203708EF" w:rsidR="0040497E" w:rsidRPr="0040497E" w:rsidRDefault="0040497E" w:rsidP="0040497E">
            <w:pPr>
              <w:jc w:val="both"/>
            </w:pPr>
            <w:r w:rsidRPr="0040497E">
              <w:t>9К2</w:t>
            </w:r>
            <w:r w:rsidRPr="0040497E">
              <w:tab/>
              <w:t xml:space="preserve">Логичность, соблюдение речевых и грамматических норм – </w:t>
            </w:r>
            <w:r w:rsidR="00F00129">
              <w:t>100</w:t>
            </w:r>
            <w:r w:rsidRPr="0040497E">
              <w:t>%</w:t>
            </w:r>
          </w:p>
          <w:p w14:paraId="4BF393CE" w14:textId="00F917A1" w:rsidR="0040497E" w:rsidRPr="0040497E" w:rsidRDefault="0040497E" w:rsidP="0040497E">
            <w:pPr>
              <w:jc w:val="both"/>
            </w:pPr>
            <w:r w:rsidRPr="0040497E">
              <w:t>10К1</w:t>
            </w:r>
            <w:r w:rsidRPr="0040497E">
              <w:tab/>
              <w:t>Сопоставление выбранного произведения с предложенным текстом –</w:t>
            </w:r>
            <w:r w:rsidR="006269E9">
              <w:t>100</w:t>
            </w:r>
            <w:r w:rsidRPr="0040497E">
              <w:t>%</w:t>
            </w:r>
          </w:p>
          <w:p w14:paraId="5A7A2093" w14:textId="631330E9" w:rsidR="0040497E" w:rsidRPr="0040497E" w:rsidRDefault="0040497E" w:rsidP="0040497E">
            <w:pPr>
              <w:jc w:val="both"/>
            </w:pPr>
            <w:r w:rsidRPr="0040497E">
              <w:t>10К2</w:t>
            </w:r>
            <w:r w:rsidRPr="0040497E">
              <w:tab/>
              <w:t xml:space="preserve">Привлечение текста произведения при </w:t>
            </w:r>
            <w:proofErr w:type="gramStart"/>
            <w:r w:rsidRPr="0040497E">
              <w:t>сопоста</w:t>
            </w:r>
            <w:r w:rsidR="006269E9">
              <w:t>влении  для</w:t>
            </w:r>
            <w:proofErr w:type="gramEnd"/>
            <w:r w:rsidR="006269E9">
              <w:t xml:space="preserve"> аргументации – 100</w:t>
            </w:r>
            <w:r w:rsidRPr="0040497E">
              <w:t>%</w:t>
            </w:r>
          </w:p>
          <w:p w14:paraId="1A407FF8" w14:textId="16DD2A70" w:rsidR="0040497E" w:rsidRPr="0040497E" w:rsidRDefault="0040497E" w:rsidP="0040497E">
            <w:pPr>
              <w:jc w:val="both"/>
            </w:pPr>
            <w:r w:rsidRPr="0040497E">
              <w:t>10К3</w:t>
            </w:r>
            <w:r w:rsidRPr="0040497E">
              <w:tab/>
              <w:t>Логичность, соблюдение речев</w:t>
            </w:r>
            <w:r w:rsidR="006269E9">
              <w:t xml:space="preserve">ых и грамматических норм – </w:t>
            </w:r>
            <w:r w:rsidR="00F00129">
              <w:t>98,52</w:t>
            </w:r>
            <w:r w:rsidRPr="0040497E">
              <w:t>%</w:t>
            </w:r>
          </w:p>
        </w:tc>
        <w:tc>
          <w:tcPr>
            <w:tcW w:w="4623" w:type="dxa"/>
            <w:shd w:val="clear" w:color="auto" w:fill="auto"/>
          </w:tcPr>
          <w:p w14:paraId="377A1B65" w14:textId="463FCEF6" w:rsidR="0040497E" w:rsidRPr="0040497E" w:rsidRDefault="0040497E" w:rsidP="0040497E">
            <w:pPr>
              <w:jc w:val="both"/>
            </w:pPr>
            <w:r w:rsidRPr="0040497E">
              <w:lastRenderedPageBreak/>
              <w:t>11К1</w:t>
            </w:r>
            <w:r w:rsidRPr="0040497E">
              <w:tab/>
              <w:t>Соответствие сочинения</w:t>
            </w:r>
            <w:r w:rsidR="006269E9">
              <w:t xml:space="preserve"> теме и её раскрытие – 100</w:t>
            </w:r>
            <w:r w:rsidRPr="0040497E">
              <w:t>%</w:t>
            </w:r>
          </w:p>
          <w:p w14:paraId="6279C469" w14:textId="581ACFB2" w:rsidR="0040497E" w:rsidRPr="0040497E" w:rsidRDefault="0040497E" w:rsidP="0040497E">
            <w:pPr>
              <w:jc w:val="both"/>
            </w:pPr>
            <w:r w:rsidRPr="0040497E">
              <w:t>11К2</w:t>
            </w:r>
            <w:r w:rsidRPr="0040497E">
              <w:tab/>
              <w:t>Привлечение текста прои</w:t>
            </w:r>
            <w:r w:rsidR="006269E9">
              <w:t>зведения для аргументации- 100</w:t>
            </w:r>
            <w:r w:rsidRPr="0040497E">
              <w:t>%</w:t>
            </w:r>
          </w:p>
          <w:p w14:paraId="7470DE5C" w14:textId="797E98D1" w:rsidR="0040497E" w:rsidRPr="0040497E" w:rsidRDefault="0040497E" w:rsidP="0040497E">
            <w:pPr>
              <w:jc w:val="both"/>
            </w:pPr>
            <w:r w:rsidRPr="0040497E">
              <w:lastRenderedPageBreak/>
              <w:t>11К3</w:t>
            </w:r>
            <w:r w:rsidRPr="0040497E">
              <w:tab/>
              <w:t>Опора на теоре</w:t>
            </w:r>
            <w:r w:rsidR="006269E9">
              <w:t>тико-литературные понятия- 100</w:t>
            </w:r>
            <w:r w:rsidRPr="0040497E">
              <w:t>%</w:t>
            </w:r>
          </w:p>
          <w:p w14:paraId="290F770B" w14:textId="48DC2FA4" w:rsidR="0040497E" w:rsidRPr="0040497E" w:rsidRDefault="0040497E" w:rsidP="0040497E">
            <w:pPr>
              <w:jc w:val="both"/>
            </w:pPr>
            <w:r w:rsidRPr="0040497E">
              <w:t>11К4</w:t>
            </w:r>
            <w:r w:rsidRPr="0040497E">
              <w:tab/>
              <w:t>Композиционная цельность и логичность-</w:t>
            </w:r>
            <w:r w:rsidR="006269E9">
              <w:t xml:space="preserve"> 100</w:t>
            </w:r>
            <w:r w:rsidRPr="0040497E">
              <w:t>%</w:t>
            </w:r>
          </w:p>
          <w:p w14:paraId="5156B1FE" w14:textId="71A89E27" w:rsidR="0040497E" w:rsidRPr="0040497E" w:rsidRDefault="0040497E" w:rsidP="0040497E">
            <w:pPr>
              <w:jc w:val="both"/>
            </w:pPr>
            <w:r w:rsidRPr="0040497E">
              <w:t>11К5</w:t>
            </w:r>
            <w:r w:rsidR="006269E9">
              <w:tab/>
              <w:t>Соблюдение речевых норм – 100</w:t>
            </w:r>
            <w:r w:rsidRPr="0040497E">
              <w:t>%</w:t>
            </w:r>
          </w:p>
          <w:p w14:paraId="05F744AE" w14:textId="144D6A14" w:rsidR="0040497E" w:rsidRPr="0040497E" w:rsidRDefault="0040497E" w:rsidP="0040497E">
            <w:pPr>
              <w:jc w:val="both"/>
            </w:pPr>
            <w:r w:rsidRPr="0040497E">
              <w:t>11К6</w:t>
            </w:r>
            <w:r w:rsidRPr="0040497E">
              <w:tab/>
              <w:t>Соблюдение орфогр</w:t>
            </w:r>
            <w:r w:rsidR="006269E9">
              <w:t xml:space="preserve">афических норм – </w:t>
            </w:r>
            <w:r w:rsidR="00F00129">
              <w:t>98,52</w:t>
            </w:r>
            <w:r w:rsidRPr="0040497E">
              <w:t>%</w:t>
            </w:r>
          </w:p>
          <w:p w14:paraId="7A126DCC" w14:textId="4FB05D22" w:rsidR="0040497E" w:rsidRPr="0040497E" w:rsidRDefault="0040497E" w:rsidP="0040497E">
            <w:pPr>
              <w:jc w:val="both"/>
            </w:pPr>
            <w:r w:rsidRPr="0040497E">
              <w:t>11К7</w:t>
            </w:r>
            <w:r w:rsidRPr="0040497E">
              <w:tab/>
              <w:t>Соблюд</w:t>
            </w:r>
            <w:r w:rsidR="006269E9">
              <w:t xml:space="preserve">ение пунктуационных норм – </w:t>
            </w:r>
            <w:r w:rsidR="00F00129">
              <w:t>94,81</w:t>
            </w:r>
            <w:r w:rsidRPr="0040497E">
              <w:t>%</w:t>
            </w:r>
          </w:p>
          <w:p w14:paraId="300B19DB" w14:textId="77777777" w:rsidR="0040497E" w:rsidRPr="0040497E" w:rsidRDefault="0040497E" w:rsidP="0040497E">
            <w:pPr>
              <w:jc w:val="both"/>
            </w:pPr>
            <w:r w:rsidRPr="0040497E">
              <w:t>11К8</w:t>
            </w:r>
            <w:r w:rsidRPr="0040497E">
              <w:tab/>
              <w:t>Соблюдение грамматических норм-</w:t>
            </w:r>
          </w:p>
          <w:p w14:paraId="34EBABDE" w14:textId="4EC478DC" w:rsidR="0040497E" w:rsidRPr="0040497E" w:rsidRDefault="00F00129" w:rsidP="0040497E">
            <w:pPr>
              <w:jc w:val="both"/>
            </w:pPr>
            <w:r>
              <w:t>97,78</w:t>
            </w:r>
            <w:r w:rsidR="0040497E" w:rsidRPr="0040497E">
              <w:t>%</w:t>
            </w:r>
          </w:p>
          <w:p w14:paraId="502D3E29" w14:textId="77777777" w:rsidR="0040497E" w:rsidRPr="0040497E" w:rsidRDefault="0040497E" w:rsidP="0040497E">
            <w:pPr>
              <w:jc w:val="both"/>
            </w:pPr>
          </w:p>
          <w:p w14:paraId="617BD608" w14:textId="77777777" w:rsidR="0040497E" w:rsidRPr="0040497E" w:rsidRDefault="0040497E" w:rsidP="0040497E">
            <w:pPr>
              <w:jc w:val="both"/>
            </w:pPr>
          </w:p>
          <w:p w14:paraId="66CEE8DD" w14:textId="77777777" w:rsidR="0040497E" w:rsidRPr="0040497E" w:rsidRDefault="0040497E" w:rsidP="0040497E">
            <w:pPr>
              <w:jc w:val="both"/>
            </w:pPr>
          </w:p>
          <w:p w14:paraId="2AC85F12" w14:textId="77777777" w:rsidR="0040497E" w:rsidRPr="0040497E" w:rsidRDefault="0040497E" w:rsidP="0040497E">
            <w:pPr>
              <w:jc w:val="both"/>
            </w:pPr>
          </w:p>
          <w:p w14:paraId="63F407E2" w14:textId="77777777" w:rsidR="0040497E" w:rsidRPr="0040497E" w:rsidRDefault="0040497E" w:rsidP="0040497E">
            <w:pPr>
              <w:jc w:val="both"/>
            </w:pPr>
          </w:p>
        </w:tc>
      </w:tr>
      <w:tr w:rsidR="0040497E" w:rsidRPr="0040497E" w14:paraId="4AF46497" w14:textId="77777777" w:rsidTr="00C207F9">
        <w:trPr>
          <w:trHeight w:val="830"/>
        </w:trPr>
        <w:tc>
          <w:tcPr>
            <w:tcW w:w="1794" w:type="dxa"/>
            <w:shd w:val="clear" w:color="auto" w:fill="auto"/>
          </w:tcPr>
          <w:p w14:paraId="4AACDFF8" w14:textId="77777777" w:rsidR="0040497E" w:rsidRPr="0040497E" w:rsidRDefault="0040497E" w:rsidP="0040497E">
            <w:pPr>
              <w:jc w:val="both"/>
              <w:rPr>
                <w:b/>
              </w:rPr>
            </w:pPr>
            <w:r w:rsidRPr="0040497E">
              <w:rPr>
                <w:b/>
              </w:rPr>
              <w:t>Недостаточно усвоенные элементы</w:t>
            </w:r>
          </w:p>
        </w:tc>
        <w:tc>
          <w:tcPr>
            <w:tcW w:w="3463" w:type="dxa"/>
            <w:shd w:val="clear" w:color="auto" w:fill="auto"/>
          </w:tcPr>
          <w:p w14:paraId="6518FC37" w14:textId="77777777" w:rsidR="0040497E" w:rsidRPr="0040497E" w:rsidRDefault="0040497E" w:rsidP="0040497E">
            <w:pPr>
              <w:jc w:val="both"/>
            </w:pPr>
            <w:r w:rsidRPr="0040497E">
              <w:t xml:space="preserve"> Отсутствуют</w:t>
            </w:r>
          </w:p>
        </w:tc>
        <w:tc>
          <w:tcPr>
            <w:tcW w:w="4623" w:type="dxa"/>
            <w:shd w:val="clear" w:color="auto" w:fill="auto"/>
          </w:tcPr>
          <w:p w14:paraId="0A90C2FE" w14:textId="77777777" w:rsidR="0040497E" w:rsidRPr="0040497E" w:rsidRDefault="0040497E" w:rsidP="0040497E">
            <w:pPr>
              <w:jc w:val="both"/>
            </w:pPr>
            <w:r w:rsidRPr="0040497E">
              <w:t>Отсутствуют</w:t>
            </w:r>
          </w:p>
          <w:p w14:paraId="6E954B29" w14:textId="77777777" w:rsidR="0040497E" w:rsidRPr="0040497E" w:rsidRDefault="0040497E" w:rsidP="0040497E">
            <w:pPr>
              <w:jc w:val="both"/>
            </w:pPr>
          </w:p>
          <w:p w14:paraId="70714945" w14:textId="77777777" w:rsidR="0040497E" w:rsidRPr="0040497E" w:rsidRDefault="0040497E" w:rsidP="0040497E">
            <w:pPr>
              <w:jc w:val="both"/>
            </w:pPr>
          </w:p>
        </w:tc>
        <w:tc>
          <w:tcPr>
            <w:tcW w:w="4623" w:type="dxa"/>
            <w:shd w:val="clear" w:color="auto" w:fill="auto"/>
          </w:tcPr>
          <w:p w14:paraId="4514D321" w14:textId="77777777" w:rsidR="0040497E" w:rsidRPr="0040497E" w:rsidRDefault="0040497E" w:rsidP="0040497E">
            <w:pPr>
              <w:jc w:val="both"/>
            </w:pPr>
            <w:r w:rsidRPr="0040497E">
              <w:t>Отсутствуют</w:t>
            </w:r>
          </w:p>
        </w:tc>
      </w:tr>
    </w:tbl>
    <w:p w14:paraId="2072A21A" w14:textId="77777777" w:rsidR="0040497E" w:rsidRPr="0040497E" w:rsidRDefault="0040497E" w:rsidP="0040497E">
      <w:pPr>
        <w:ind w:firstLine="567"/>
        <w:jc w:val="both"/>
      </w:pPr>
      <w:r w:rsidRPr="0040497E">
        <w:t xml:space="preserve">Экзаменуемые группы 3 показали достаточно усвоенные элементы по </w:t>
      </w:r>
      <w:proofErr w:type="gramStart"/>
      <w:r w:rsidRPr="0040497E">
        <w:t>всем  группам</w:t>
      </w:r>
      <w:proofErr w:type="gramEnd"/>
      <w:r w:rsidRPr="0040497E">
        <w:t xml:space="preserve"> заданий, т.е. выше, чем на 50%.</w:t>
      </w:r>
    </w:p>
    <w:p w14:paraId="556B4E2A" w14:textId="77777777" w:rsidR="0040497E" w:rsidRPr="0040497E" w:rsidRDefault="0040497E" w:rsidP="0040497E">
      <w:pPr>
        <w:ind w:firstLine="539"/>
        <w:jc w:val="both"/>
      </w:pPr>
    </w:p>
    <w:p w14:paraId="10A283DE" w14:textId="39F615F5" w:rsidR="0040497E" w:rsidRPr="0040497E" w:rsidRDefault="0040497E" w:rsidP="0040497E">
      <w:pPr>
        <w:ind w:firstLine="539"/>
        <w:jc w:val="both"/>
        <w:rPr>
          <w:lang w:eastAsia="en-US"/>
        </w:rPr>
      </w:pPr>
      <w:r w:rsidRPr="0040497E">
        <w:rPr>
          <w:b/>
        </w:rPr>
        <w:t xml:space="preserve">Группа 4 </w:t>
      </w:r>
      <w:r w:rsidRPr="0040497E">
        <w:rPr>
          <w:lang w:eastAsia="en-US"/>
        </w:rPr>
        <w:t>(набравшие от 81 до 100 баллов)</w:t>
      </w:r>
      <w:r w:rsidRPr="0040497E">
        <w:t xml:space="preserve"> </w:t>
      </w:r>
      <w:r w:rsidRPr="0040497E">
        <w:rPr>
          <w:lang w:eastAsia="en-US"/>
        </w:rPr>
        <w:t>Процент выполнен</w:t>
      </w:r>
      <w:r>
        <w:rPr>
          <w:lang w:eastAsia="en-US"/>
        </w:rPr>
        <w:t xml:space="preserve">ия указан </w:t>
      </w:r>
      <w:r w:rsidRPr="0040497E">
        <w:rPr>
          <w:lang w:eastAsia="en-US"/>
        </w:rPr>
        <w:t>для всех категорий, кроме выполнивших на 0 баллов</w:t>
      </w:r>
      <w:r>
        <w:rPr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3463"/>
        <w:gridCol w:w="4623"/>
        <w:gridCol w:w="4623"/>
      </w:tblGrid>
      <w:tr w:rsidR="0040497E" w:rsidRPr="0040497E" w14:paraId="63A44B47" w14:textId="77777777" w:rsidTr="00C207F9">
        <w:tc>
          <w:tcPr>
            <w:tcW w:w="5257" w:type="dxa"/>
            <w:gridSpan w:val="2"/>
            <w:shd w:val="clear" w:color="auto" w:fill="auto"/>
          </w:tcPr>
          <w:p w14:paraId="45A9909F" w14:textId="77777777" w:rsidR="0040497E" w:rsidRPr="0040497E" w:rsidRDefault="0040497E" w:rsidP="0040497E">
            <w:pPr>
              <w:jc w:val="center"/>
              <w:rPr>
                <w:b/>
              </w:rPr>
            </w:pPr>
            <w:r w:rsidRPr="0040497E">
              <w:rPr>
                <w:b/>
              </w:rPr>
              <w:t>Задание</w:t>
            </w:r>
          </w:p>
        </w:tc>
        <w:tc>
          <w:tcPr>
            <w:tcW w:w="4623" w:type="dxa"/>
            <w:shd w:val="clear" w:color="auto" w:fill="auto"/>
          </w:tcPr>
          <w:p w14:paraId="151E0DB7" w14:textId="77777777" w:rsidR="0040497E" w:rsidRPr="0040497E" w:rsidRDefault="0040497E" w:rsidP="0040497E">
            <w:pPr>
              <w:jc w:val="center"/>
              <w:rPr>
                <w:b/>
              </w:rPr>
            </w:pPr>
          </w:p>
        </w:tc>
        <w:tc>
          <w:tcPr>
            <w:tcW w:w="4623" w:type="dxa"/>
            <w:shd w:val="clear" w:color="auto" w:fill="auto"/>
          </w:tcPr>
          <w:p w14:paraId="3D00D2D0" w14:textId="77777777" w:rsidR="0040497E" w:rsidRPr="0040497E" w:rsidRDefault="0040497E" w:rsidP="0040497E">
            <w:pPr>
              <w:jc w:val="center"/>
              <w:rPr>
                <w:b/>
              </w:rPr>
            </w:pPr>
          </w:p>
        </w:tc>
      </w:tr>
      <w:tr w:rsidR="0040497E" w:rsidRPr="0040497E" w14:paraId="6A3BF6B5" w14:textId="77777777" w:rsidTr="00C207F9">
        <w:tc>
          <w:tcPr>
            <w:tcW w:w="1794" w:type="dxa"/>
            <w:shd w:val="clear" w:color="auto" w:fill="auto"/>
          </w:tcPr>
          <w:p w14:paraId="30E8DB34" w14:textId="77777777" w:rsidR="0040497E" w:rsidRPr="0040497E" w:rsidRDefault="0040497E" w:rsidP="0040497E">
            <w:pPr>
              <w:jc w:val="center"/>
              <w:rPr>
                <w:b/>
              </w:rPr>
            </w:pPr>
          </w:p>
        </w:tc>
        <w:tc>
          <w:tcPr>
            <w:tcW w:w="3463" w:type="dxa"/>
            <w:shd w:val="clear" w:color="auto" w:fill="auto"/>
          </w:tcPr>
          <w:p w14:paraId="702E2FC1" w14:textId="77777777" w:rsidR="0040497E" w:rsidRPr="0040497E" w:rsidRDefault="0040497E" w:rsidP="0040497E">
            <w:pPr>
              <w:jc w:val="center"/>
            </w:pPr>
            <w:r w:rsidRPr="0040497E">
              <w:t>Базовый уровень сложности</w:t>
            </w:r>
          </w:p>
          <w:p w14:paraId="36EB0576" w14:textId="77777777" w:rsidR="0040497E" w:rsidRPr="0040497E" w:rsidRDefault="0040497E" w:rsidP="0040497E">
            <w:pPr>
              <w:jc w:val="center"/>
            </w:pPr>
            <w:r w:rsidRPr="0040497E">
              <w:t>Задания 1,2,3,6,7,8</w:t>
            </w:r>
          </w:p>
          <w:p w14:paraId="713D4D91" w14:textId="77777777" w:rsidR="0040497E" w:rsidRPr="0040497E" w:rsidRDefault="0040497E" w:rsidP="0040497E">
            <w:pPr>
              <w:jc w:val="center"/>
            </w:pPr>
            <w:r w:rsidRPr="0040497E">
              <w:t>(с процентом выполнения ниже 50)</w:t>
            </w:r>
          </w:p>
        </w:tc>
        <w:tc>
          <w:tcPr>
            <w:tcW w:w="4623" w:type="dxa"/>
            <w:shd w:val="clear" w:color="auto" w:fill="auto"/>
          </w:tcPr>
          <w:p w14:paraId="57D59B60" w14:textId="77777777" w:rsidR="0040497E" w:rsidRPr="0040497E" w:rsidRDefault="0040497E" w:rsidP="0040497E">
            <w:pPr>
              <w:jc w:val="center"/>
            </w:pPr>
            <w:r w:rsidRPr="0040497E">
              <w:t>Повышенный уровень сложности</w:t>
            </w:r>
          </w:p>
          <w:p w14:paraId="38B69AB3" w14:textId="77777777" w:rsidR="0040497E" w:rsidRPr="0040497E" w:rsidRDefault="0040497E" w:rsidP="0040497E">
            <w:pPr>
              <w:jc w:val="center"/>
            </w:pPr>
            <w:r w:rsidRPr="0040497E">
              <w:t>Задания 4,5,9,10</w:t>
            </w:r>
          </w:p>
          <w:p w14:paraId="5059A349" w14:textId="77777777" w:rsidR="0040497E" w:rsidRPr="0040497E" w:rsidRDefault="0040497E" w:rsidP="0040497E">
            <w:pPr>
              <w:jc w:val="center"/>
            </w:pPr>
            <w:r w:rsidRPr="0040497E">
              <w:t>(с процентом выполнения ниже 50)</w:t>
            </w:r>
          </w:p>
        </w:tc>
        <w:tc>
          <w:tcPr>
            <w:tcW w:w="4623" w:type="dxa"/>
            <w:shd w:val="clear" w:color="auto" w:fill="auto"/>
          </w:tcPr>
          <w:p w14:paraId="19DA14B1" w14:textId="77777777" w:rsidR="0040497E" w:rsidRPr="0040497E" w:rsidRDefault="0040497E" w:rsidP="0040497E">
            <w:pPr>
              <w:jc w:val="center"/>
            </w:pPr>
            <w:r w:rsidRPr="0040497E">
              <w:t>Высокий уровень сложности</w:t>
            </w:r>
          </w:p>
          <w:p w14:paraId="5E5896BA" w14:textId="77777777" w:rsidR="0040497E" w:rsidRPr="0040497E" w:rsidRDefault="0040497E" w:rsidP="0040497E">
            <w:pPr>
              <w:jc w:val="center"/>
            </w:pPr>
            <w:r w:rsidRPr="0040497E">
              <w:t>Задание 11</w:t>
            </w:r>
          </w:p>
          <w:p w14:paraId="079B41E7" w14:textId="77777777" w:rsidR="0040497E" w:rsidRPr="0040497E" w:rsidRDefault="0040497E" w:rsidP="0040497E">
            <w:pPr>
              <w:jc w:val="center"/>
            </w:pPr>
            <w:r w:rsidRPr="0040497E">
              <w:t>(с процентом выполнения ниже 50)</w:t>
            </w:r>
          </w:p>
        </w:tc>
      </w:tr>
      <w:tr w:rsidR="0040497E" w:rsidRPr="0040497E" w14:paraId="3D243912" w14:textId="77777777" w:rsidTr="00C207F9">
        <w:tc>
          <w:tcPr>
            <w:tcW w:w="1794" w:type="dxa"/>
            <w:shd w:val="clear" w:color="auto" w:fill="auto"/>
          </w:tcPr>
          <w:p w14:paraId="19747C03" w14:textId="77777777" w:rsidR="0040497E" w:rsidRPr="0040497E" w:rsidRDefault="0040497E" w:rsidP="0040497E">
            <w:pPr>
              <w:jc w:val="both"/>
              <w:rPr>
                <w:b/>
              </w:rPr>
            </w:pPr>
            <w:r w:rsidRPr="0040497E">
              <w:rPr>
                <w:b/>
              </w:rPr>
              <w:lastRenderedPageBreak/>
              <w:t>Достаточно усвоенные элементы</w:t>
            </w:r>
          </w:p>
        </w:tc>
        <w:tc>
          <w:tcPr>
            <w:tcW w:w="3463" w:type="dxa"/>
            <w:shd w:val="clear" w:color="auto" w:fill="auto"/>
          </w:tcPr>
          <w:p w14:paraId="24C6350A" w14:textId="1731F82F" w:rsidR="0040497E" w:rsidRPr="0040497E" w:rsidRDefault="00F7183D" w:rsidP="0040497E">
            <w:pPr>
              <w:tabs>
                <w:tab w:val="left" w:pos="191"/>
              </w:tabs>
              <w:jc w:val="both"/>
            </w:pPr>
            <w:r>
              <w:t>1</w:t>
            </w:r>
            <w:r>
              <w:tab/>
              <w:t>– 95,95</w:t>
            </w:r>
            <w:r w:rsidR="0040497E" w:rsidRPr="0040497E">
              <w:t>%</w:t>
            </w:r>
          </w:p>
          <w:p w14:paraId="62ED9214" w14:textId="2174A79B" w:rsidR="0040497E" w:rsidRPr="0040497E" w:rsidRDefault="00F7183D" w:rsidP="0040497E">
            <w:pPr>
              <w:tabs>
                <w:tab w:val="left" w:pos="191"/>
              </w:tabs>
              <w:jc w:val="both"/>
            </w:pPr>
            <w:r>
              <w:t>2</w:t>
            </w:r>
            <w:r>
              <w:tab/>
            </w:r>
            <w:proofErr w:type="gramStart"/>
            <w:r>
              <w:t>-  98</w:t>
            </w:r>
            <w:proofErr w:type="gramEnd"/>
            <w:r>
              <w:t>,65</w:t>
            </w:r>
            <w:r w:rsidR="0040497E" w:rsidRPr="0040497E">
              <w:t>%</w:t>
            </w:r>
          </w:p>
          <w:p w14:paraId="4F09F41D" w14:textId="76ECFAB9" w:rsidR="0040497E" w:rsidRPr="0040497E" w:rsidRDefault="00F7183D" w:rsidP="0040497E">
            <w:pPr>
              <w:tabs>
                <w:tab w:val="left" w:pos="191"/>
              </w:tabs>
              <w:jc w:val="both"/>
            </w:pPr>
            <w:r>
              <w:t>3</w:t>
            </w:r>
            <w:r>
              <w:tab/>
              <w:t>– 98,65</w:t>
            </w:r>
            <w:r w:rsidR="0040497E" w:rsidRPr="0040497E">
              <w:t>%</w:t>
            </w:r>
          </w:p>
          <w:p w14:paraId="4BE6D720" w14:textId="7F91336B" w:rsidR="0040497E" w:rsidRPr="0040497E" w:rsidRDefault="00F7183D" w:rsidP="0040497E">
            <w:pPr>
              <w:tabs>
                <w:tab w:val="left" w:pos="191"/>
              </w:tabs>
              <w:jc w:val="both"/>
            </w:pPr>
            <w:r>
              <w:t>6 – 89,19</w:t>
            </w:r>
            <w:r w:rsidR="0040497E" w:rsidRPr="0040497E">
              <w:t>%</w:t>
            </w:r>
          </w:p>
          <w:p w14:paraId="71D7B140" w14:textId="7E710141" w:rsidR="0040497E" w:rsidRPr="0040497E" w:rsidRDefault="00F7183D" w:rsidP="0040497E">
            <w:pPr>
              <w:tabs>
                <w:tab w:val="left" w:pos="191"/>
              </w:tabs>
              <w:jc w:val="both"/>
            </w:pPr>
            <w:r>
              <w:t>7 – 90,54</w:t>
            </w:r>
            <w:r w:rsidR="0040497E" w:rsidRPr="0040497E">
              <w:t>%</w:t>
            </w:r>
          </w:p>
          <w:p w14:paraId="7AB7E127" w14:textId="2CABF261" w:rsidR="0040497E" w:rsidRPr="0040497E" w:rsidRDefault="00F7183D" w:rsidP="0040497E">
            <w:pPr>
              <w:tabs>
                <w:tab w:val="left" w:pos="191"/>
              </w:tabs>
              <w:jc w:val="both"/>
            </w:pPr>
            <w:r>
              <w:t>8 – 97,30</w:t>
            </w:r>
            <w:r w:rsidR="0040497E" w:rsidRPr="0040497E">
              <w:t>%</w:t>
            </w:r>
          </w:p>
          <w:p w14:paraId="7B458D93" w14:textId="77777777" w:rsidR="0040497E" w:rsidRPr="0040497E" w:rsidRDefault="0040497E" w:rsidP="0040497E">
            <w:pPr>
              <w:tabs>
                <w:tab w:val="left" w:pos="191"/>
              </w:tabs>
              <w:jc w:val="both"/>
            </w:pPr>
          </w:p>
          <w:p w14:paraId="36553CB6" w14:textId="77777777" w:rsidR="0040497E" w:rsidRPr="0040497E" w:rsidRDefault="0040497E" w:rsidP="0040497E">
            <w:pPr>
              <w:tabs>
                <w:tab w:val="left" w:pos="191"/>
              </w:tabs>
              <w:jc w:val="both"/>
            </w:pPr>
          </w:p>
          <w:p w14:paraId="46D7B5F9" w14:textId="77777777" w:rsidR="0040497E" w:rsidRPr="0040497E" w:rsidRDefault="0040497E" w:rsidP="0040497E">
            <w:pPr>
              <w:ind w:left="360"/>
              <w:jc w:val="both"/>
            </w:pPr>
          </w:p>
          <w:p w14:paraId="5C6CFB41" w14:textId="77777777" w:rsidR="0040497E" w:rsidRPr="0040497E" w:rsidRDefault="0040497E" w:rsidP="0040497E">
            <w:pPr>
              <w:jc w:val="both"/>
            </w:pPr>
          </w:p>
          <w:p w14:paraId="5BEFD8BC" w14:textId="77777777" w:rsidR="0040497E" w:rsidRPr="0040497E" w:rsidRDefault="0040497E" w:rsidP="0040497E">
            <w:pPr>
              <w:jc w:val="both"/>
            </w:pPr>
          </w:p>
        </w:tc>
        <w:tc>
          <w:tcPr>
            <w:tcW w:w="4623" w:type="dxa"/>
            <w:shd w:val="clear" w:color="auto" w:fill="auto"/>
          </w:tcPr>
          <w:p w14:paraId="1B5A8242" w14:textId="77777777" w:rsidR="0040497E" w:rsidRPr="0040497E" w:rsidRDefault="0040497E" w:rsidP="0040497E">
            <w:pPr>
              <w:jc w:val="both"/>
            </w:pPr>
            <w:r w:rsidRPr="0040497E">
              <w:t>4К1</w:t>
            </w:r>
            <w:r w:rsidRPr="0040497E">
              <w:tab/>
              <w:t>Понимание предложенного текста и привлечение его для аргументации – 100%</w:t>
            </w:r>
          </w:p>
          <w:p w14:paraId="7A43EF45" w14:textId="4B2F664D" w:rsidR="0040497E" w:rsidRPr="0040497E" w:rsidRDefault="0040497E" w:rsidP="0040497E">
            <w:pPr>
              <w:jc w:val="both"/>
            </w:pPr>
            <w:r w:rsidRPr="0040497E">
              <w:t>4К2</w:t>
            </w:r>
            <w:r w:rsidRPr="0040497E">
              <w:tab/>
              <w:t xml:space="preserve">Логичность, соблюдение речевых и грамматических норм – </w:t>
            </w:r>
            <w:r w:rsidR="00E46009">
              <w:t>100</w:t>
            </w:r>
            <w:r w:rsidRPr="0040497E">
              <w:t>%</w:t>
            </w:r>
          </w:p>
          <w:p w14:paraId="1B3F2D58" w14:textId="77777777" w:rsidR="0040497E" w:rsidRPr="0040497E" w:rsidRDefault="0040497E" w:rsidP="0040497E">
            <w:pPr>
              <w:jc w:val="both"/>
            </w:pPr>
            <w:r w:rsidRPr="0040497E">
              <w:t>5К1</w:t>
            </w:r>
            <w:r w:rsidRPr="0040497E">
              <w:tab/>
              <w:t>Сопоставление выбранного произведения с предложенным текстом – 100%</w:t>
            </w:r>
          </w:p>
          <w:p w14:paraId="61BB456F" w14:textId="31944FB7" w:rsidR="0040497E" w:rsidRPr="0040497E" w:rsidRDefault="0040497E" w:rsidP="0040497E">
            <w:pPr>
              <w:jc w:val="both"/>
            </w:pPr>
            <w:r w:rsidRPr="0040497E">
              <w:t>5К2</w:t>
            </w:r>
            <w:r w:rsidRPr="0040497E">
              <w:tab/>
              <w:t xml:space="preserve">Привлечение текста произведения при </w:t>
            </w:r>
            <w:proofErr w:type="gramStart"/>
            <w:r w:rsidRPr="0040497E">
              <w:t>сопоставлении  для</w:t>
            </w:r>
            <w:proofErr w:type="gramEnd"/>
            <w:r w:rsidRPr="0040497E">
              <w:t xml:space="preserve"> аргументации –</w:t>
            </w:r>
            <w:r w:rsidR="00E46009">
              <w:t xml:space="preserve"> 100</w:t>
            </w:r>
            <w:r w:rsidRPr="0040497E">
              <w:t>%</w:t>
            </w:r>
          </w:p>
          <w:p w14:paraId="6863A391" w14:textId="2E13832F" w:rsidR="0040497E" w:rsidRPr="0040497E" w:rsidRDefault="0040497E" w:rsidP="0040497E">
            <w:pPr>
              <w:jc w:val="both"/>
            </w:pPr>
            <w:r w:rsidRPr="0040497E">
              <w:t>5К3</w:t>
            </w:r>
            <w:r w:rsidRPr="0040497E">
              <w:tab/>
              <w:t xml:space="preserve">Логичность, соблюдение речевых и грамматических норм – </w:t>
            </w:r>
            <w:r w:rsidR="00E46009">
              <w:t>100</w:t>
            </w:r>
            <w:r w:rsidRPr="0040497E">
              <w:t>%</w:t>
            </w:r>
          </w:p>
          <w:p w14:paraId="5186CF43" w14:textId="77777777" w:rsidR="0040497E" w:rsidRPr="0040497E" w:rsidRDefault="0040497E" w:rsidP="0040497E">
            <w:pPr>
              <w:jc w:val="both"/>
            </w:pPr>
            <w:r w:rsidRPr="0040497E">
              <w:t>9К1</w:t>
            </w:r>
            <w:r w:rsidRPr="0040497E">
              <w:tab/>
              <w:t>Понимание предложенного текста и привлечение его для аргументации – 100%</w:t>
            </w:r>
          </w:p>
          <w:p w14:paraId="3BCA1229" w14:textId="62143A60" w:rsidR="0040497E" w:rsidRPr="0040497E" w:rsidRDefault="0040497E" w:rsidP="0040497E">
            <w:pPr>
              <w:jc w:val="both"/>
            </w:pPr>
            <w:r w:rsidRPr="0040497E">
              <w:t>9К2</w:t>
            </w:r>
            <w:r w:rsidRPr="0040497E">
              <w:tab/>
              <w:t xml:space="preserve">Логичность, соблюдение речевых и грамматических норм – </w:t>
            </w:r>
            <w:r w:rsidR="00E46009">
              <w:t>100</w:t>
            </w:r>
            <w:r w:rsidRPr="0040497E">
              <w:t>%</w:t>
            </w:r>
          </w:p>
          <w:p w14:paraId="52277A0C" w14:textId="77777777" w:rsidR="0040497E" w:rsidRPr="0040497E" w:rsidRDefault="0040497E" w:rsidP="0040497E">
            <w:pPr>
              <w:jc w:val="both"/>
            </w:pPr>
            <w:r w:rsidRPr="0040497E">
              <w:t>10К1</w:t>
            </w:r>
            <w:r w:rsidRPr="0040497E">
              <w:tab/>
              <w:t>Сопоставление выбранного произведения с предложенным текстом –100%</w:t>
            </w:r>
          </w:p>
          <w:p w14:paraId="4F81FF51" w14:textId="4BFC0BCB" w:rsidR="0040497E" w:rsidRPr="0040497E" w:rsidRDefault="0040497E" w:rsidP="0040497E">
            <w:pPr>
              <w:jc w:val="both"/>
            </w:pPr>
            <w:r w:rsidRPr="0040497E">
              <w:t>10К2</w:t>
            </w:r>
            <w:r w:rsidRPr="0040497E">
              <w:tab/>
              <w:t xml:space="preserve">Привлечение текста произведения при </w:t>
            </w:r>
            <w:proofErr w:type="gramStart"/>
            <w:r w:rsidRPr="0040497E">
              <w:t>сопоста</w:t>
            </w:r>
            <w:r w:rsidR="00E46009">
              <w:t>влении  для</w:t>
            </w:r>
            <w:proofErr w:type="gramEnd"/>
            <w:r w:rsidR="00E46009">
              <w:t xml:space="preserve"> аргументации – 100</w:t>
            </w:r>
            <w:r w:rsidRPr="0040497E">
              <w:t>%</w:t>
            </w:r>
          </w:p>
          <w:p w14:paraId="492CA1EA" w14:textId="7158E9E3" w:rsidR="0040497E" w:rsidRPr="0040497E" w:rsidRDefault="0040497E" w:rsidP="0040497E">
            <w:pPr>
              <w:jc w:val="both"/>
            </w:pPr>
            <w:r w:rsidRPr="0040497E">
              <w:t>10К3</w:t>
            </w:r>
            <w:r w:rsidRPr="0040497E">
              <w:tab/>
              <w:t>Логичность, соблюдение речев</w:t>
            </w:r>
            <w:r w:rsidR="00E46009">
              <w:t>ых и грамматических норм – 100</w:t>
            </w:r>
            <w:r w:rsidRPr="0040497E">
              <w:t>%</w:t>
            </w:r>
          </w:p>
        </w:tc>
        <w:tc>
          <w:tcPr>
            <w:tcW w:w="4623" w:type="dxa"/>
            <w:shd w:val="clear" w:color="auto" w:fill="auto"/>
          </w:tcPr>
          <w:p w14:paraId="504C5F87" w14:textId="48E51046" w:rsidR="0040497E" w:rsidRPr="0040497E" w:rsidRDefault="0040497E" w:rsidP="0040497E">
            <w:pPr>
              <w:jc w:val="both"/>
            </w:pPr>
            <w:r w:rsidRPr="0040497E">
              <w:t>11К1</w:t>
            </w:r>
            <w:r w:rsidRPr="0040497E">
              <w:tab/>
              <w:t>Соответствие сочин</w:t>
            </w:r>
            <w:r w:rsidR="00E46009">
              <w:t>ения теме и её раскрытие – 100</w:t>
            </w:r>
            <w:r w:rsidRPr="0040497E">
              <w:t>%</w:t>
            </w:r>
          </w:p>
          <w:p w14:paraId="1CF9AFDD" w14:textId="77777777" w:rsidR="0040497E" w:rsidRPr="0040497E" w:rsidRDefault="0040497E" w:rsidP="0040497E">
            <w:pPr>
              <w:jc w:val="both"/>
            </w:pPr>
            <w:r w:rsidRPr="0040497E">
              <w:t>11К2</w:t>
            </w:r>
            <w:r w:rsidRPr="0040497E">
              <w:tab/>
              <w:t>Привлечение текста произведения для аргументации- 100%</w:t>
            </w:r>
          </w:p>
          <w:p w14:paraId="31DC6164" w14:textId="29E0BDFB" w:rsidR="0040497E" w:rsidRPr="0040497E" w:rsidRDefault="0040497E" w:rsidP="0040497E">
            <w:pPr>
              <w:jc w:val="both"/>
            </w:pPr>
            <w:r w:rsidRPr="0040497E">
              <w:t>11К3</w:t>
            </w:r>
            <w:r w:rsidRPr="0040497E">
              <w:tab/>
              <w:t>Опора на теоре</w:t>
            </w:r>
            <w:r w:rsidR="00E46009">
              <w:t>тико-литературные понятия- 100</w:t>
            </w:r>
            <w:r w:rsidRPr="0040497E">
              <w:t>,00%</w:t>
            </w:r>
          </w:p>
          <w:p w14:paraId="6E910454" w14:textId="5F83358F" w:rsidR="0040497E" w:rsidRPr="0040497E" w:rsidRDefault="0040497E" w:rsidP="0040497E">
            <w:pPr>
              <w:jc w:val="both"/>
            </w:pPr>
            <w:r w:rsidRPr="0040497E">
              <w:t>11К4</w:t>
            </w:r>
            <w:r w:rsidRPr="0040497E">
              <w:tab/>
              <w:t xml:space="preserve">Композиционная цельность и </w:t>
            </w:r>
            <w:r w:rsidR="00E46009">
              <w:t>логичность- 100</w:t>
            </w:r>
            <w:r w:rsidRPr="0040497E">
              <w:t>%</w:t>
            </w:r>
          </w:p>
          <w:p w14:paraId="4C6003E6" w14:textId="6C96FE8C" w:rsidR="0040497E" w:rsidRPr="0040497E" w:rsidRDefault="0040497E" w:rsidP="0040497E">
            <w:pPr>
              <w:jc w:val="both"/>
            </w:pPr>
            <w:r w:rsidRPr="0040497E">
              <w:t>11К5</w:t>
            </w:r>
            <w:r w:rsidR="00E46009">
              <w:tab/>
              <w:t>Соблюдение речевых норм – 100</w:t>
            </w:r>
            <w:r w:rsidRPr="0040497E">
              <w:t>%</w:t>
            </w:r>
          </w:p>
          <w:p w14:paraId="1A827249" w14:textId="77777777" w:rsidR="0040497E" w:rsidRPr="0040497E" w:rsidRDefault="0040497E" w:rsidP="0040497E">
            <w:pPr>
              <w:jc w:val="both"/>
            </w:pPr>
            <w:r w:rsidRPr="0040497E">
              <w:t>11К6</w:t>
            </w:r>
            <w:r w:rsidRPr="0040497E">
              <w:tab/>
              <w:t>Соблюдение орфографических норм – 100%</w:t>
            </w:r>
          </w:p>
          <w:p w14:paraId="19672B4B" w14:textId="4311D7BD" w:rsidR="0040497E" w:rsidRPr="0040497E" w:rsidRDefault="0040497E" w:rsidP="0040497E">
            <w:pPr>
              <w:jc w:val="both"/>
            </w:pPr>
            <w:r w:rsidRPr="0040497E">
              <w:t>11К7</w:t>
            </w:r>
            <w:r w:rsidRPr="0040497E">
              <w:tab/>
              <w:t>Соблюден</w:t>
            </w:r>
            <w:r w:rsidR="00E46009">
              <w:t>ие пунктуационных норм – 2,70</w:t>
            </w:r>
            <w:r w:rsidRPr="0040497E">
              <w:t>%</w:t>
            </w:r>
          </w:p>
          <w:p w14:paraId="25F4AEBE" w14:textId="77777777" w:rsidR="0040497E" w:rsidRPr="0040497E" w:rsidRDefault="0040497E" w:rsidP="0040497E">
            <w:pPr>
              <w:jc w:val="both"/>
            </w:pPr>
            <w:r w:rsidRPr="0040497E">
              <w:t>11К8</w:t>
            </w:r>
            <w:r w:rsidRPr="0040497E">
              <w:tab/>
              <w:t>Соблюдение грамматических норм-</w:t>
            </w:r>
          </w:p>
          <w:p w14:paraId="36E08857" w14:textId="244F4EE4" w:rsidR="0040497E" w:rsidRPr="0040497E" w:rsidRDefault="00E46009" w:rsidP="0040497E">
            <w:pPr>
              <w:jc w:val="both"/>
            </w:pPr>
            <w:r>
              <w:t>1,35</w:t>
            </w:r>
            <w:r w:rsidR="0040497E" w:rsidRPr="0040497E">
              <w:t>%</w:t>
            </w:r>
          </w:p>
          <w:p w14:paraId="1B214629" w14:textId="6461C70C" w:rsidR="0040497E" w:rsidRPr="0040497E" w:rsidRDefault="0040497E" w:rsidP="0040497E">
            <w:pPr>
              <w:jc w:val="both"/>
            </w:pPr>
          </w:p>
          <w:p w14:paraId="668D5E7F" w14:textId="77777777" w:rsidR="0040497E" w:rsidRPr="0040497E" w:rsidRDefault="0040497E" w:rsidP="0040497E">
            <w:pPr>
              <w:jc w:val="both"/>
            </w:pPr>
          </w:p>
          <w:p w14:paraId="586F128A" w14:textId="77777777" w:rsidR="0040497E" w:rsidRPr="0040497E" w:rsidRDefault="0040497E" w:rsidP="0040497E">
            <w:pPr>
              <w:jc w:val="both"/>
            </w:pPr>
          </w:p>
          <w:p w14:paraId="38272142" w14:textId="77777777" w:rsidR="0040497E" w:rsidRPr="0040497E" w:rsidRDefault="0040497E" w:rsidP="0040497E">
            <w:pPr>
              <w:jc w:val="both"/>
            </w:pPr>
          </w:p>
          <w:p w14:paraId="5033B4BF" w14:textId="77777777" w:rsidR="0040497E" w:rsidRPr="0040497E" w:rsidRDefault="0040497E" w:rsidP="0040497E">
            <w:pPr>
              <w:jc w:val="both"/>
            </w:pPr>
          </w:p>
          <w:p w14:paraId="6AA9E012" w14:textId="77777777" w:rsidR="0040497E" w:rsidRPr="0040497E" w:rsidRDefault="0040497E" w:rsidP="0040497E">
            <w:pPr>
              <w:jc w:val="both"/>
            </w:pPr>
          </w:p>
          <w:p w14:paraId="120606D5" w14:textId="77777777" w:rsidR="0040497E" w:rsidRPr="0040497E" w:rsidRDefault="0040497E" w:rsidP="0040497E">
            <w:pPr>
              <w:jc w:val="both"/>
            </w:pPr>
          </w:p>
          <w:p w14:paraId="0C40C943" w14:textId="77777777" w:rsidR="0040497E" w:rsidRPr="0040497E" w:rsidRDefault="0040497E" w:rsidP="0040497E">
            <w:pPr>
              <w:jc w:val="both"/>
            </w:pPr>
          </w:p>
          <w:p w14:paraId="2C75C571" w14:textId="77777777" w:rsidR="0040497E" w:rsidRPr="0040497E" w:rsidRDefault="0040497E" w:rsidP="0040497E">
            <w:pPr>
              <w:jc w:val="both"/>
            </w:pPr>
          </w:p>
        </w:tc>
      </w:tr>
      <w:tr w:rsidR="0040497E" w:rsidRPr="0040497E" w14:paraId="1ED70CCB" w14:textId="77777777" w:rsidTr="00C207F9">
        <w:trPr>
          <w:trHeight w:val="830"/>
        </w:trPr>
        <w:tc>
          <w:tcPr>
            <w:tcW w:w="1794" w:type="dxa"/>
            <w:shd w:val="clear" w:color="auto" w:fill="auto"/>
          </w:tcPr>
          <w:p w14:paraId="31AE4A25" w14:textId="77777777" w:rsidR="0040497E" w:rsidRPr="0040497E" w:rsidRDefault="0040497E" w:rsidP="0040497E">
            <w:pPr>
              <w:jc w:val="both"/>
              <w:rPr>
                <w:b/>
              </w:rPr>
            </w:pPr>
            <w:r w:rsidRPr="0040497E">
              <w:rPr>
                <w:b/>
              </w:rPr>
              <w:t>Недостаточно усвоенные элементы</w:t>
            </w:r>
          </w:p>
        </w:tc>
        <w:tc>
          <w:tcPr>
            <w:tcW w:w="3463" w:type="dxa"/>
            <w:shd w:val="clear" w:color="auto" w:fill="auto"/>
          </w:tcPr>
          <w:p w14:paraId="065F48C8" w14:textId="77777777" w:rsidR="0040497E" w:rsidRPr="0040497E" w:rsidRDefault="0040497E" w:rsidP="0040497E">
            <w:pPr>
              <w:jc w:val="both"/>
            </w:pPr>
            <w:r w:rsidRPr="0040497E">
              <w:t xml:space="preserve"> Отсутствуют</w:t>
            </w:r>
          </w:p>
        </w:tc>
        <w:tc>
          <w:tcPr>
            <w:tcW w:w="4623" w:type="dxa"/>
            <w:shd w:val="clear" w:color="auto" w:fill="auto"/>
          </w:tcPr>
          <w:p w14:paraId="1077E43F" w14:textId="77777777" w:rsidR="0040497E" w:rsidRPr="0040497E" w:rsidRDefault="0040497E" w:rsidP="0040497E">
            <w:pPr>
              <w:jc w:val="both"/>
            </w:pPr>
            <w:r w:rsidRPr="0040497E">
              <w:t>Отсутствуют</w:t>
            </w:r>
          </w:p>
          <w:p w14:paraId="627BF237" w14:textId="77777777" w:rsidR="0040497E" w:rsidRPr="0040497E" w:rsidRDefault="0040497E" w:rsidP="0040497E">
            <w:pPr>
              <w:jc w:val="both"/>
            </w:pPr>
          </w:p>
          <w:p w14:paraId="48082410" w14:textId="77777777" w:rsidR="0040497E" w:rsidRPr="0040497E" w:rsidRDefault="0040497E" w:rsidP="0040497E">
            <w:pPr>
              <w:jc w:val="both"/>
            </w:pPr>
          </w:p>
        </w:tc>
        <w:tc>
          <w:tcPr>
            <w:tcW w:w="4623" w:type="dxa"/>
            <w:shd w:val="clear" w:color="auto" w:fill="auto"/>
          </w:tcPr>
          <w:p w14:paraId="7B5C4BDB" w14:textId="77777777" w:rsidR="0040497E" w:rsidRPr="0040497E" w:rsidRDefault="0040497E" w:rsidP="0040497E">
            <w:pPr>
              <w:jc w:val="both"/>
            </w:pPr>
            <w:r w:rsidRPr="0040497E">
              <w:t>Отсутствуют</w:t>
            </w:r>
          </w:p>
        </w:tc>
      </w:tr>
    </w:tbl>
    <w:p w14:paraId="0A75531B" w14:textId="076EC6E3" w:rsidR="0040497E" w:rsidRPr="0040497E" w:rsidRDefault="0040497E" w:rsidP="00F529A1">
      <w:pPr>
        <w:ind w:firstLine="539"/>
        <w:jc w:val="both"/>
        <w:rPr>
          <w:lang w:eastAsia="en-US"/>
        </w:rPr>
      </w:pPr>
      <w:r w:rsidRPr="0040497E">
        <w:rPr>
          <w:lang w:eastAsia="en-US"/>
        </w:rPr>
        <w:t xml:space="preserve">Экзаменуемые группы 4 показали высокий уровень усвоения элементов по </w:t>
      </w:r>
      <w:proofErr w:type="gramStart"/>
      <w:r w:rsidRPr="0040497E">
        <w:rPr>
          <w:lang w:eastAsia="en-US"/>
        </w:rPr>
        <w:t>всем  группам</w:t>
      </w:r>
      <w:proofErr w:type="gramEnd"/>
      <w:r w:rsidRPr="0040497E">
        <w:rPr>
          <w:lang w:eastAsia="en-US"/>
        </w:rPr>
        <w:t xml:space="preserve"> заданий, т.е. выше, чем на 80%.</w:t>
      </w:r>
      <w:r w:rsidR="00F529A1">
        <w:rPr>
          <w:lang w:eastAsia="en-US"/>
        </w:rPr>
        <w:t xml:space="preserve"> </w:t>
      </w:r>
      <w:r w:rsidRPr="0040497E">
        <w:rPr>
          <w:lang w:eastAsia="en-US"/>
        </w:rPr>
        <w:t xml:space="preserve">Результаты группы 4 свидетельствуют о стабильности достижений выпускников и сбалансированности различных направлений их подготовки к экзамену. </w:t>
      </w:r>
    </w:p>
    <w:p w14:paraId="53A4D490" w14:textId="77777777" w:rsidR="00DA4FDC" w:rsidRDefault="00DA4FDC" w:rsidP="00162798">
      <w:pPr>
        <w:jc w:val="both"/>
      </w:pPr>
    </w:p>
    <w:bookmarkEnd w:id="7"/>
    <w:p w14:paraId="61B5D45C" w14:textId="77777777" w:rsidR="00A146C1" w:rsidRPr="00A146C1" w:rsidRDefault="00A146C1" w:rsidP="00F768B3">
      <w:pPr>
        <w:pStyle w:val="3"/>
        <w:spacing w:before="200" w:after="0"/>
        <w:jc w:val="center"/>
        <w:rPr>
          <w:b/>
          <w:bCs/>
          <w:color w:val="auto"/>
        </w:rPr>
      </w:pPr>
      <w:r w:rsidRPr="00A146C1">
        <w:rPr>
          <w:b/>
          <w:bCs/>
          <w:color w:val="auto"/>
        </w:rPr>
        <w:lastRenderedPageBreak/>
        <w:t>Анализ метапредметных результатов обучения, повлиявших на выполнение заданий КИМ</w:t>
      </w:r>
    </w:p>
    <w:p w14:paraId="17A0AC22" w14:textId="77777777" w:rsidR="00A146C1" w:rsidRPr="00A146C1" w:rsidRDefault="00A146C1" w:rsidP="00A146C1">
      <w:pPr>
        <w:ind w:firstLine="567"/>
        <w:contextualSpacing/>
        <w:jc w:val="both"/>
        <w:rPr>
          <w:i/>
          <w:iCs/>
        </w:rPr>
      </w:pPr>
    </w:p>
    <w:p w14:paraId="762F8DB3" w14:textId="5B2E3827" w:rsidR="007345C1" w:rsidRDefault="007345C1" w:rsidP="007345C1">
      <w:pPr>
        <w:jc w:val="both"/>
      </w:pPr>
      <w:r>
        <w:t xml:space="preserve">Задание № 2 базового уровня сложности выявило слабую сформированность метапредметных результатов.  </w:t>
      </w:r>
    </w:p>
    <w:p w14:paraId="195C099C" w14:textId="77777777" w:rsidR="007345C1" w:rsidRDefault="007345C1" w:rsidP="007345C1">
      <w:pPr>
        <w:jc w:val="both"/>
      </w:pPr>
      <w:r>
        <w:t>Базовые логические действия:</w:t>
      </w:r>
    </w:p>
    <w:p w14:paraId="7AE969A1" w14:textId="77777777" w:rsidR="007345C1" w:rsidRDefault="007345C1" w:rsidP="007345C1">
      <w:pPr>
        <w:jc w:val="both"/>
      </w:pPr>
      <w:r>
        <w:t>неумение устанавливать существенный признак для классификации, выявлять противоречия в рассматриваемых явлениях, задавать критерии достижения целей деятельности;</w:t>
      </w:r>
    </w:p>
    <w:p w14:paraId="67863C06" w14:textId="77777777" w:rsidR="007345C1" w:rsidRDefault="007345C1" w:rsidP="007345C1">
      <w:pPr>
        <w:jc w:val="both"/>
      </w:pPr>
      <w:r>
        <w:t>Базовые исследовательские действия:</w:t>
      </w:r>
    </w:p>
    <w:p w14:paraId="23B999A8" w14:textId="7F7F8C17" w:rsidR="007345C1" w:rsidRDefault="007345C1" w:rsidP="007345C1">
      <w:pPr>
        <w:jc w:val="both"/>
      </w:pPr>
      <w:r>
        <w:t>неумение переносить знания в практическую область жизнедеятельности;</w:t>
      </w:r>
    </w:p>
    <w:p w14:paraId="224895F4" w14:textId="77777777" w:rsidR="007345C1" w:rsidRDefault="007345C1" w:rsidP="007345C1">
      <w:pPr>
        <w:jc w:val="both"/>
      </w:pPr>
      <w:r>
        <w:t>Работа с информацией:</w:t>
      </w:r>
    </w:p>
    <w:p w14:paraId="55AD75E6" w14:textId="77777777" w:rsidR="007345C1" w:rsidRDefault="007345C1" w:rsidP="007345C1">
      <w:pPr>
        <w:jc w:val="both"/>
      </w:pPr>
      <w:r>
        <w:t>неумение самостоятельно осуществлять анализ, систематизацию и интерпретацию информации; оценивать достоверность информации;</w:t>
      </w:r>
    </w:p>
    <w:p w14:paraId="7A90E499" w14:textId="77777777" w:rsidR="007345C1" w:rsidRDefault="007345C1" w:rsidP="007345C1">
      <w:pPr>
        <w:jc w:val="both"/>
      </w:pPr>
      <w:r>
        <w:t>Эмоциональный интеллект:</w:t>
      </w:r>
    </w:p>
    <w:p w14:paraId="239EBEF0" w14:textId="77777777" w:rsidR="007345C1" w:rsidRDefault="007345C1" w:rsidP="007345C1">
      <w:pPr>
        <w:jc w:val="both"/>
      </w:pPr>
      <w:r>
        <w:t>неумение саморегулирования, самоконтроля, неумение принимать ответственность за своё поведение, проявлять гибкость, отсутствие внутренней мотивации, включающей стремление к достижению цели и успеху, умение действовать, исходя из своих возможностей</w:t>
      </w:r>
    </w:p>
    <w:p w14:paraId="1C0FD2AF" w14:textId="77777777" w:rsidR="007345C1" w:rsidRDefault="007345C1" w:rsidP="007345C1">
      <w:pPr>
        <w:jc w:val="both"/>
      </w:pPr>
    </w:p>
    <w:p w14:paraId="261240B8" w14:textId="38A320D8" w:rsidR="007345C1" w:rsidRDefault="007345C1" w:rsidP="007345C1">
      <w:pPr>
        <w:jc w:val="both"/>
      </w:pPr>
      <w:r>
        <w:t>Задания № 5</w:t>
      </w:r>
      <w:r w:rsidR="00E82884">
        <w:t xml:space="preserve"> и 10</w:t>
      </w:r>
      <w:r>
        <w:t xml:space="preserve"> повышенно</w:t>
      </w:r>
      <w:r w:rsidR="00E82884">
        <w:t>го уровня</w:t>
      </w:r>
      <w:r>
        <w:t xml:space="preserve"> сложности выявили слабую сформированность метапредметных результатов.  </w:t>
      </w:r>
    </w:p>
    <w:p w14:paraId="25498EB7" w14:textId="77777777" w:rsidR="007345C1" w:rsidRDefault="007345C1" w:rsidP="007345C1">
      <w:pPr>
        <w:jc w:val="both"/>
      </w:pPr>
      <w:r>
        <w:t>Базовые логические действия:</w:t>
      </w:r>
    </w:p>
    <w:p w14:paraId="11F4BAFB" w14:textId="77777777" w:rsidR="007345C1" w:rsidRDefault="007345C1" w:rsidP="007345C1">
      <w:pPr>
        <w:jc w:val="both"/>
      </w:pPr>
      <w:r>
        <w:t>неумение устанавливать существенный признак для сравнения, классификации, выявлять закономерности и противоречия в рассматриваемых явлениях, самостоятельно формулировать и актуализировать проблему, вносить коррективы в деятельность, оценивать соответствие результатов целям;</w:t>
      </w:r>
    </w:p>
    <w:p w14:paraId="74B5E102" w14:textId="77777777" w:rsidR="007345C1" w:rsidRDefault="007345C1" w:rsidP="007345C1">
      <w:pPr>
        <w:jc w:val="both"/>
      </w:pPr>
      <w:r>
        <w:t xml:space="preserve">Базовые исследовательские действия: </w:t>
      </w:r>
      <w:proofErr w:type="spellStart"/>
      <w:r>
        <w:t>невладение</w:t>
      </w:r>
      <w:proofErr w:type="spellEnd"/>
      <w:r>
        <w:t xml:space="preserve"> видами деятельности </w:t>
      </w:r>
      <w:proofErr w:type="spellStart"/>
      <w:r>
        <w:t>поего</w:t>
      </w:r>
      <w:proofErr w:type="spellEnd"/>
      <w:r>
        <w:t xml:space="preserve"> интерпретации, преобразованию и применению в нового знания в различных учебных ситуациях, </w:t>
      </w:r>
      <w:proofErr w:type="spellStart"/>
      <w:r>
        <w:t>невладение</w:t>
      </w:r>
      <w:proofErr w:type="spellEnd"/>
      <w:r>
        <w:t xml:space="preserve"> научной терминологией, неумением выявлять причинно-следственные связи, анализировать полученные в ходе решения задачи результаты, критически оценивать их достоверность, неумение переносить знания в  практическую области жизнедеятельности,  неспособность к самостоятельному поиску методов решения практических задач, применению различных методов познания; неумение ставить и формулировать собственные задачи в образовательной деятельности и жизненных ситуациях;</w:t>
      </w:r>
    </w:p>
    <w:p w14:paraId="008601EA" w14:textId="77777777" w:rsidR="007345C1" w:rsidRDefault="007345C1" w:rsidP="007345C1">
      <w:pPr>
        <w:jc w:val="both"/>
      </w:pPr>
      <w:r>
        <w:t>Работа с информацией:</w:t>
      </w:r>
    </w:p>
    <w:p w14:paraId="30042EF9" w14:textId="77777777" w:rsidR="007345C1" w:rsidRDefault="007345C1" w:rsidP="007345C1">
      <w:pPr>
        <w:jc w:val="both"/>
      </w:pPr>
      <w:r>
        <w:t>неумение самостоятельно осуществлять поиск, анализ, систематизацию и интерпретацию информации, создавать тексты в различных форматах с учётом назначения информации, выбирая оптимальную форму представления;</w:t>
      </w:r>
    </w:p>
    <w:p w14:paraId="2B8ACC71" w14:textId="77777777" w:rsidR="007345C1" w:rsidRDefault="007345C1" w:rsidP="007345C1">
      <w:pPr>
        <w:jc w:val="both"/>
      </w:pPr>
      <w:r>
        <w:t>Общение:</w:t>
      </w:r>
    </w:p>
    <w:p w14:paraId="06D1E30F" w14:textId="77777777" w:rsidR="007345C1" w:rsidRDefault="007345C1" w:rsidP="007345C1">
      <w:pPr>
        <w:jc w:val="both"/>
      </w:pPr>
      <w:r>
        <w:t xml:space="preserve">неумение развёрнуто и логично излагать свою точку </w:t>
      </w:r>
      <w:proofErr w:type="gramStart"/>
      <w:r>
        <w:t>зрения  с</w:t>
      </w:r>
      <w:proofErr w:type="gramEnd"/>
      <w:r>
        <w:t xml:space="preserve"> использованием языковых средств;</w:t>
      </w:r>
    </w:p>
    <w:p w14:paraId="3D0063AB" w14:textId="77777777" w:rsidR="007345C1" w:rsidRDefault="007345C1" w:rsidP="007345C1">
      <w:pPr>
        <w:jc w:val="both"/>
      </w:pPr>
      <w:r>
        <w:t>Самоорганизация:</w:t>
      </w:r>
    </w:p>
    <w:p w14:paraId="52FC7591" w14:textId="77777777" w:rsidR="007345C1" w:rsidRDefault="007345C1" w:rsidP="007345C1">
      <w:pPr>
        <w:jc w:val="both"/>
      </w:pPr>
      <w:r>
        <w:t xml:space="preserve">неумение самостоятельно выявлять проблемы, ставить и формулировать собственные задачи в образовательной </w:t>
      </w:r>
      <w:proofErr w:type="gramStart"/>
      <w:r>
        <w:t xml:space="preserve">деятельности,   </w:t>
      </w:r>
      <w:proofErr w:type="gramEnd"/>
      <w:r>
        <w:t>самостоятельно составлять план решения проблемы  с учётом имеющихся ресурсов;</w:t>
      </w:r>
    </w:p>
    <w:p w14:paraId="3A372720" w14:textId="77777777" w:rsidR="007345C1" w:rsidRDefault="007345C1" w:rsidP="007345C1">
      <w:pPr>
        <w:jc w:val="both"/>
      </w:pPr>
      <w:r>
        <w:lastRenderedPageBreak/>
        <w:t>Самоконтроль:</w:t>
      </w:r>
    </w:p>
    <w:p w14:paraId="4A15D66B" w14:textId="70E4BC3B" w:rsidR="00A146C1" w:rsidRPr="00A146C1" w:rsidRDefault="007345C1" w:rsidP="007345C1">
      <w:pPr>
        <w:jc w:val="both"/>
      </w:pPr>
      <w:r>
        <w:t>неумение использовать приёмы рефлексии для оценки ситуации, выбора верного решения; уметь оценивать риски и своевременно принимать решения по их снижению.</w:t>
      </w:r>
    </w:p>
    <w:p w14:paraId="2755C054" w14:textId="2C06A30C" w:rsidR="00A146C1" w:rsidRDefault="00E82884" w:rsidP="00E7108C">
      <w:pPr>
        <w:jc w:val="both"/>
      </w:pPr>
      <w:r>
        <w:t xml:space="preserve"> Задание </w:t>
      </w:r>
      <w:proofErr w:type="gramStart"/>
      <w:r>
        <w:t>11  высокого</w:t>
      </w:r>
      <w:proofErr w:type="gramEnd"/>
      <w:r>
        <w:t xml:space="preserve"> уровня сложности выявили</w:t>
      </w:r>
      <w:r w:rsidRPr="00E82884">
        <w:t xml:space="preserve"> слабую  сформированность  метапредметных результатов</w:t>
      </w:r>
    </w:p>
    <w:p w14:paraId="20A5A965" w14:textId="77777777" w:rsidR="00E7108C" w:rsidRDefault="00E7108C" w:rsidP="00E7108C">
      <w:pPr>
        <w:jc w:val="both"/>
      </w:pPr>
      <w:r>
        <w:t xml:space="preserve">Базовые логические действия </w:t>
      </w:r>
    </w:p>
    <w:p w14:paraId="2100A1CC" w14:textId="511FF516" w:rsidR="00E7108C" w:rsidRDefault="00E7108C" w:rsidP="00E7108C">
      <w:pPr>
        <w:jc w:val="both"/>
      </w:pPr>
      <w:r>
        <w:t xml:space="preserve">1.1.1 Устанавливать существенный признак или основания для сравнения, классификации и обобщения  </w:t>
      </w:r>
    </w:p>
    <w:p w14:paraId="6982777A" w14:textId="77777777" w:rsidR="00E7108C" w:rsidRDefault="00E7108C" w:rsidP="00E7108C">
      <w:pPr>
        <w:jc w:val="both"/>
      </w:pPr>
      <w:r>
        <w:t>Базовые исследовательские действия</w:t>
      </w:r>
    </w:p>
    <w:p w14:paraId="4D2E652D" w14:textId="77777777" w:rsidR="00E7108C" w:rsidRDefault="00E7108C" w:rsidP="00E7108C">
      <w:pPr>
        <w:jc w:val="both"/>
      </w:pPr>
      <w:r>
        <w:t>1.2.6</w:t>
      </w:r>
      <w:r>
        <w:tab/>
        <w:t>Уметь переносить знания в познавательную и практическую области жизнедеятельности; уметь интегрировать знания из разных предметных областей; осуществлять целенаправленный поиск переноса средств и способов действия в профессиональную среду</w:t>
      </w:r>
    </w:p>
    <w:p w14:paraId="07EC51BB" w14:textId="77777777" w:rsidR="00E7108C" w:rsidRDefault="00E7108C" w:rsidP="00E7108C">
      <w:pPr>
        <w:jc w:val="both"/>
      </w:pPr>
      <w:r>
        <w:t xml:space="preserve">1.3 Работа с информацией </w:t>
      </w:r>
    </w:p>
    <w:p w14:paraId="268D9B19" w14:textId="77777777" w:rsidR="00E7108C" w:rsidRDefault="00E7108C" w:rsidP="00E7108C">
      <w:pPr>
        <w:jc w:val="both"/>
      </w:pPr>
      <w:r>
        <w:t xml:space="preserve">1.3.2 Создавать тексты в различных форматах с учётом назначения информации и целевой аудитории, выбирая оптимальную форму представления и визуализации </w:t>
      </w:r>
    </w:p>
    <w:p w14:paraId="15A9D08A" w14:textId="1FE2FF94" w:rsidR="00E82884" w:rsidRPr="00A146C1" w:rsidRDefault="00E7108C" w:rsidP="00E7108C">
      <w:pPr>
        <w:jc w:val="both"/>
      </w:pPr>
      <w:r>
        <w:t>3.3 Эмоциональный интеллект, предполагающий сформированность: 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возможностей.</w:t>
      </w:r>
    </w:p>
    <w:p w14:paraId="1FC00B44" w14:textId="77777777" w:rsidR="00A146C1" w:rsidRPr="00A146C1" w:rsidRDefault="00A146C1" w:rsidP="000853C7">
      <w:pPr>
        <w:pStyle w:val="3"/>
        <w:spacing w:before="200" w:after="0"/>
        <w:rPr>
          <w:b/>
          <w:bCs/>
          <w:color w:val="auto"/>
        </w:rPr>
      </w:pPr>
      <w:r w:rsidRPr="00A146C1">
        <w:rPr>
          <w:b/>
          <w:bCs/>
          <w:color w:val="auto"/>
        </w:rPr>
        <w:t xml:space="preserve">Выводы об итогах анализа выполнения заданий, групп заданий: </w:t>
      </w:r>
    </w:p>
    <w:p w14:paraId="257D04C0" w14:textId="77777777" w:rsidR="00A146C1" w:rsidRPr="00A146C1" w:rsidRDefault="00A146C1" w:rsidP="00A146C1"/>
    <w:p w14:paraId="482BF372" w14:textId="77777777" w:rsidR="00A146C1" w:rsidRPr="00A146C1" w:rsidRDefault="00A146C1" w:rsidP="00A146C1">
      <w:pPr>
        <w:pStyle w:val="a7"/>
        <w:numPr>
          <w:ilvl w:val="0"/>
          <w:numId w:val="1"/>
        </w:numPr>
        <w:ind w:left="426" w:hanging="425"/>
        <w:jc w:val="both"/>
        <w:rPr>
          <w:rFonts w:eastAsia="Times New Roman"/>
          <w:bCs/>
          <w:i/>
          <w:iCs/>
        </w:rPr>
      </w:pPr>
      <w:r w:rsidRPr="00A146C1">
        <w:rPr>
          <w:rFonts w:eastAsia="Times New Roman"/>
          <w:bCs/>
          <w:i/>
          <w:iCs/>
        </w:rPr>
        <w:t>Перечень элементов содержания / умений и видов деятельности, усвоение которых всеми школьниками региона в целом можно считать достаточным</w:t>
      </w:r>
    </w:p>
    <w:p w14:paraId="7BD01A8E" w14:textId="0BCB64B5" w:rsidR="00D601EB" w:rsidRDefault="00D601EB" w:rsidP="00D601EB">
      <w:pPr>
        <w:jc w:val="both"/>
      </w:pPr>
      <w:r>
        <w:t>С заданиями базового уровня № 1</w:t>
      </w:r>
      <w:r w:rsidR="009D6657">
        <w:t>,2</w:t>
      </w:r>
      <w:r>
        <w:t>,</w:t>
      </w:r>
      <w:r w:rsidR="009D6657">
        <w:t>4,</w:t>
      </w:r>
      <w:r>
        <w:t>7 (знание литературоведческих терминов) 3, 6 (в формате рецензии), 8 (знание художественных средств</w:t>
      </w:r>
      <w:proofErr w:type="gramStart"/>
      <w:r>
        <w:t>)</w:t>
      </w:r>
      <w:r w:rsidR="009D6657">
        <w:t xml:space="preserve">, </w:t>
      </w:r>
      <w:r>
        <w:t xml:space="preserve"> экзаменующиеся</w:t>
      </w:r>
      <w:proofErr w:type="gramEnd"/>
      <w:r>
        <w:t xml:space="preserve"> Республики Крым в среднем справились  более, чем на 50%.</w:t>
      </w:r>
    </w:p>
    <w:p w14:paraId="7997C4A6" w14:textId="4028D52D" w:rsidR="00D601EB" w:rsidRDefault="00D601EB" w:rsidP="00D601EB">
      <w:pPr>
        <w:jc w:val="both"/>
      </w:pPr>
      <w:r>
        <w:t xml:space="preserve">С заданиями 4,5,9,10 повышенного </w:t>
      </w:r>
      <w:proofErr w:type="gramStart"/>
      <w:r>
        <w:t>уровня  выпускники</w:t>
      </w:r>
      <w:proofErr w:type="gramEnd"/>
      <w:r>
        <w:t xml:space="preserve"> в среднем справились более, чем на 50%.</w:t>
      </w:r>
    </w:p>
    <w:p w14:paraId="4F8FF656" w14:textId="169AD0D5" w:rsidR="00A146C1" w:rsidRPr="00A146C1" w:rsidRDefault="00D601EB" w:rsidP="00D601EB">
      <w:pPr>
        <w:jc w:val="both"/>
      </w:pPr>
      <w:r>
        <w:t>С заданием высокого уровня пишущие в среднем справились более, чем на 50%.</w:t>
      </w:r>
    </w:p>
    <w:p w14:paraId="60EA2E90" w14:textId="77777777" w:rsidR="00A146C1" w:rsidRPr="00A146C1" w:rsidRDefault="00A146C1" w:rsidP="00A146C1">
      <w:pPr>
        <w:pStyle w:val="a7"/>
        <w:numPr>
          <w:ilvl w:val="0"/>
          <w:numId w:val="1"/>
        </w:numPr>
        <w:ind w:left="426" w:hanging="425"/>
        <w:jc w:val="both"/>
        <w:rPr>
          <w:rFonts w:eastAsia="Times New Roman"/>
          <w:bCs/>
          <w:i/>
          <w:iCs/>
        </w:rPr>
      </w:pPr>
      <w:r w:rsidRPr="00A146C1">
        <w:rPr>
          <w:rFonts w:eastAsia="Times New Roman"/>
          <w:bCs/>
          <w:i/>
          <w:iCs/>
        </w:rPr>
        <w:t>Перечень элементов содержания / умений и видов деятельности, усвоение которых всеми школьниками региона в целом, школьниками с разным уровнем подготовки нельзя считать достаточным</w:t>
      </w:r>
    </w:p>
    <w:p w14:paraId="03C999EB" w14:textId="425EFA64" w:rsidR="009D6657" w:rsidRPr="009D6657" w:rsidRDefault="009D6657" w:rsidP="009D6657">
      <w:pPr>
        <w:pStyle w:val="a7"/>
        <w:ind w:left="426"/>
        <w:jc w:val="both"/>
        <w:rPr>
          <w:rFonts w:eastAsia="Times New Roman"/>
          <w:bCs/>
          <w:iCs/>
        </w:rPr>
      </w:pPr>
      <w:r w:rsidRPr="009D6657">
        <w:rPr>
          <w:rFonts w:eastAsia="Times New Roman"/>
          <w:bCs/>
          <w:iCs/>
        </w:rPr>
        <w:t xml:space="preserve">В Республике Крым </w:t>
      </w:r>
      <w:proofErr w:type="gramStart"/>
      <w:r w:rsidRPr="009D6657">
        <w:rPr>
          <w:rFonts w:eastAsia="Times New Roman"/>
          <w:bCs/>
          <w:iCs/>
        </w:rPr>
        <w:t>экзаменующиеся  выполнили</w:t>
      </w:r>
      <w:proofErr w:type="gramEnd"/>
      <w:r w:rsidRPr="009D6657">
        <w:rPr>
          <w:rFonts w:eastAsia="Times New Roman"/>
          <w:bCs/>
          <w:iCs/>
        </w:rPr>
        <w:t xml:space="preserve"> зада</w:t>
      </w:r>
      <w:r w:rsidR="00BC504B">
        <w:rPr>
          <w:rFonts w:eastAsia="Times New Roman"/>
          <w:bCs/>
          <w:iCs/>
        </w:rPr>
        <w:t>ния базового уровня чуть более</w:t>
      </w:r>
      <w:r w:rsidRPr="009D6657">
        <w:rPr>
          <w:rFonts w:eastAsia="Times New Roman"/>
          <w:bCs/>
          <w:iCs/>
        </w:rPr>
        <w:t>, чем на 50% в тестовой части: №2 з</w:t>
      </w:r>
      <w:r w:rsidR="00BC504B">
        <w:rPr>
          <w:rFonts w:eastAsia="Times New Roman"/>
          <w:bCs/>
          <w:iCs/>
        </w:rPr>
        <w:t>адание на соответствие (51,84</w:t>
      </w:r>
      <w:r w:rsidRPr="009D6657">
        <w:rPr>
          <w:rFonts w:eastAsia="Times New Roman"/>
          <w:bCs/>
          <w:iCs/>
        </w:rPr>
        <w:t>%).</w:t>
      </w:r>
    </w:p>
    <w:p w14:paraId="5EFFAD8D" w14:textId="0832DDBF" w:rsidR="009B6984" w:rsidRDefault="009D6657" w:rsidP="009D6657">
      <w:pPr>
        <w:pStyle w:val="a7"/>
        <w:ind w:left="426"/>
        <w:jc w:val="both"/>
        <w:rPr>
          <w:rFonts w:eastAsia="Times New Roman"/>
          <w:bCs/>
          <w:iCs/>
        </w:rPr>
      </w:pPr>
      <w:r w:rsidRPr="009D6657">
        <w:rPr>
          <w:rFonts w:eastAsia="Times New Roman"/>
          <w:bCs/>
          <w:iCs/>
        </w:rPr>
        <w:t xml:space="preserve">В развернутых ответах </w:t>
      </w:r>
      <w:r w:rsidR="009B6984">
        <w:rPr>
          <w:rFonts w:eastAsia="Times New Roman"/>
          <w:bCs/>
          <w:iCs/>
        </w:rPr>
        <w:t xml:space="preserve">в задании 10 наблюдаем достаточный уровень выполнения задания: </w:t>
      </w:r>
    </w:p>
    <w:p w14:paraId="02CE3F31" w14:textId="4B98367E" w:rsidR="009B6984" w:rsidRPr="009B6984" w:rsidRDefault="009B6984" w:rsidP="009B6984">
      <w:pPr>
        <w:pStyle w:val="a7"/>
        <w:ind w:left="426"/>
        <w:jc w:val="both"/>
        <w:rPr>
          <w:rFonts w:eastAsia="Times New Roman"/>
          <w:bCs/>
          <w:iCs/>
        </w:rPr>
      </w:pPr>
      <w:r w:rsidRPr="009B6984">
        <w:rPr>
          <w:rFonts w:eastAsia="Times New Roman"/>
          <w:bCs/>
          <w:iCs/>
        </w:rPr>
        <w:t>10K1Сопоста</w:t>
      </w:r>
      <w:r>
        <w:rPr>
          <w:rFonts w:eastAsia="Times New Roman"/>
          <w:bCs/>
          <w:iCs/>
        </w:rPr>
        <w:t xml:space="preserve">вление двух </w:t>
      </w:r>
      <w:proofErr w:type="gramStart"/>
      <w:r>
        <w:rPr>
          <w:rFonts w:eastAsia="Times New Roman"/>
          <w:bCs/>
          <w:iCs/>
        </w:rPr>
        <w:t xml:space="preserve">произведений </w:t>
      </w:r>
      <w:r w:rsidRPr="009B6984">
        <w:rPr>
          <w:rFonts w:eastAsia="Times New Roman"/>
          <w:bCs/>
          <w:iCs/>
        </w:rPr>
        <w:t xml:space="preserve"> 77</w:t>
      </w:r>
      <w:proofErr w:type="gramEnd"/>
      <w:r w:rsidRPr="009B6984">
        <w:rPr>
          <w:rFonts w:eastAsia="Times New Roman"/>
          <w:bCs/>
          <w:iCs/>
        </w:rPr>
        <w:t>,69%;</w:t>
      </w:r>
    </w:p>
    <w:p w14:paraId="3D5ADDDE" w14:textId="0B28187B" w:rsidR="009B6984" w:rsidRPr="009B6984" w:rsidRDefault="009B6984" w:rsidP="009B6984">
      <w:pPr>
        <w:pStyle w:val="a7"/>
        <w:ind w:left="426"/>
        <w:jc w:val="both"/>
        <w:rPr>
          <w:rFonts w:eastAsia="Times New Roman"/>
          <w:bCs/>
          <w:iCs/>
        </w:rPr>
      </w:pPr>
      <w:r w:rsidRPr="009B6984">
        <w:rPr>
          <w:rFonts w:eastAsia="Times New Roman"/>
          <w:bCs/>
          <w:iCs/>
        </w:rPr>
        <w:t xml:space="preserve">10K2 Привлечение текстов произведений при </w:t>
      </w:r>
      <w:proofErr w:type="gramStart"/>
      <w:r w:rsidRPr="009B6984">
        <w:rPr>
          <w:rFonts w:eastAsia="Times New Roman"/>
          <w:bCs/>
          <w:iCs/>
        </w:rPr>
        <w:t>сопоста</w:t>
      </w:r>
      <w:r>
        <w:rPr>
          <w:rFonts w:eastAsia="Times New Roman"/>
          <w:bCs/>
          <w:iCs/>
        </w:rPr>
        <w:t>влении  для</w:t>
      </w:r>
      <w:proofErr w:type="gramEnd"/>
      <w:r>
        <w:rPr>
          <w:rFonts w:eastAsia="Times New Roman"/>
          <w:bCs/>
          <w:iCs/>
        </w:rPr>
        <w:t xml:space="preserve"> аргументации </w:t>
      </w:r>
      <w:r w:rsidRPr="009B6984">
        <w:rPr>
          <w:rFonts w:eastAsia="Times New Roman"/>
          <w:bCs/>
          <w:iCs/>
        </w:rPr>
        <w:t xml:space="preserve"> 77,20%;</w:t>
      </w:r>
    </w:p>
    <w:p w14:paraId="191EA0B1" w14:textId="77777777" w:rsidR="00FB0F2A" w:rsidRDefault="009B6984" w:rsidP="00FB0F2A">
      <w:pPr>
        <w:pStyle w:val="a7"/>
        <w:ind w:left="426"/>
        <w:jc w:val="both"/>
        <w:rPr>
          <w:rFonts w:eastAsia="Times New Roman"/>
          <w:bCs/>
          <w:iCs/>
        </w:rPr>
      </w:pPr>
      <w:r w:rsidRPr="009B6984">
        <w:rPr>
          <w:rFonts w:eastAsia="Times New Roman"/>
          <w:bCs/>
          <w:iCs/>
        </w:rPr>
        <w:t xml:space="preserve">10K3 Логичность, соблюдение речевых </w:t>
      </w:r>
      <w:r>
        <w:rPr>
          <w:rFonts w:eastAsia="Times New Roman"/>
          <w:bCs/>
          <w:iCs/>
        </w:rPr>
        <w:t>и грамматических норм</w:t>
      </w:r>
      <w:r w:rsidR="00FB0F2A">
        <w:rPr>
          <w:rFonts w:eastAsia="Times New Roman"/>
          <w:bCs/>
          <w:iCs/>
        </w:rPr>
        <w:t xml:space="preserve"> 74,43%.</w:t>
      </w:r>
    </w:p>
    <w:p w14:paraId="538BF9EE" w14:textId="190F9F01" w:rsidR="00FB0F2A" w:rsidRDefault="009D6657" w:rsidP="00FB0F2A">
      <w:pPr>
        <w:jc w:val="both"/>
        <w:rPr>
          <w:rFonts w:eastAsia="Times New Roman"/>
          <w:bCs/>
          <w:iCs/>
        </w:rPr>
      </w:pPr>
      <w:r w:rsidRPr="00FB0F2A">
        <w:rPr>
          <w:rFonts w:eastAsia="Times New Roman"/>
          <w:bCs/>
          <w:iCs/>
        </w:rPr>
        <w:lastRenderedPageBreak/>
        <w:t>В задании высокого уровня (создание сочинения) в среднем по Республике</w:t>
      </w:r>
      <w:r w:rsidR="00FB0F2A">
        <w:rPr>
          <w:rFonts w:eastAsia="Times New Roman"/>
          <w:bCs/>
          <w:iCs/>
        </w:rPr>
        <w:t xml:space="preserve"> </w:t>
      </w:r>
      <w:proofErr w:type="gramStart"/>
      <w:r w:rsidR="00FB0F2A">
        <w:rPr>
          <w:rFonts w:eastAsia="Times New Roman"/>
          <w:bCs/>
          <w:iCs/>
        </w:rPr>
        <w:t>Крым  выполнение</w:t>
      </w:r>
      <w:proofErr w:type="gramEnd"/>
      <w:r w:rsidR="00FB0F2A">
        <w:rPr>
          <w:rFonts w:eastAsia="Times New Roman"/>
          <w:bCs/>
          <w:iCs/>
        </w:rPr>
        <w:t xml:space="preserve"> выше, чем на 6</w:t>
      </w:r>
      <w:r w:rsidRPr="00FB0F2A">
        <w:rPr>
          <w:rFonts w:eastAsia="Times New Roman"/>
          <w:bCs/>
          <w:iCs/>
        </w:rPr>
        <w:t>0%,</w:t>
      </w:r>
      <w:r w:rsidR="00FB0F2A">
        <w:rPr>
          <w:rFonts w:eastAsia="Times New Roman"/>
          <w:bCs/>
          <w:iCs/>
        </w:rPr>
        <w:t xml:space="preserve"> обратить внимание на грамотность при написании сочинения:</w:t>
      </w:r>
    </w:p>
    <w:p w14:paraId="51560522" w14:textId="52EB0455" w:rsidR="00FB0F2A" w:rsidRPr="00FB0F2A" w:rsidRDefault="00FB0F2A" w:rsidP="00FB0F2A">
      <w:pPr>
        <w:jc w:val="both"/>
        <w:rPr>
          <w:rFonts w:eastAsia="Times New Roman"/>
          <w:bCs/>
          <w:iCs/>
        </w:rPr>
      </w:pPr>
      <w:r w:rsidRPr="00FB0F2A">
        <w:rPr>
          <w:rFonts w:eastAsia="Times New Roman"/>
          <w:bCs/>
          <w:iCs/>
        </w:rPr>
        <w:t xml:space="preserve">11K6 Соблюдение орфографических </w:t>
      </w:r>
      <w:proofErr w:type="gramStart"/>
      <w:r w:rsidRPr="00FB0F2A">
        <w:rPr>
          <w:rFonts w:eastAsia="Times New Roman"/>
          <w:bCs/>
          <w:iCs/>
        </w:rPr>
        <w:t>норм  84</w:t>
      </w:r>
      <w:proofErr w:type="gramEnd"/>
      <w:r w:rsidRPr="00FB0F2A">
        <w:rPr>
          <w:rFonts w:eastAsia="Times New Roman"/>
          <w:bCs/>
          <w:iCs/>
        </w:rPr>
        <w:t>,04%;</w:t>
      </w:r>
    </w:p>
    <w:p w14:paraId="6C0FCEBA" w14:textId="0B33EA7A" w:rsidR="00FB0F2A" w:rsidRPr="00FB0F2A" w:rsidRDefault="00FB0F2A" w:rsidP="00FB0F2A">
      <w:pPr>
        <w:jc w:val="both"/>
        <w:rPr>
          <w:rFonts w:eastAsia="Times New Roman"/>
          <w:bCs/>
          <w:iCs/>
        </w:rPr>
      </w:pPr>
      <w:r w:rsidRPr="00FB0F2A">
        <w:rPr>
          <w:rFonts w:eastAsia="Times New Roman"/>
          <w:bCs/>
          <w:iCs/>
        </w:rPr>
        <w:t>11K7 Соблюдение пунктуационных норм 69,38%;</w:t>
      </w:r>
    </w:p>
    <w:p w14:paraId="60D0DCEF" w14:textId="1C19E45C" w:rsidR="00A146C1" w:rsidRPr="00C62BA1" w:rsidRDefault="00FB0F2A" w:rsidP="00C62BA1">
      <w:pPr>
        <w:jc w:val="both"/>
        <w:rPr>
          <w:rFonts w:eastAsia="Times New Roman"/>
          <w:bCs/>
          <w:iCs/>
        </w:rPr>
      </w:pPr>
      <w:r w:rsidRPr="00FB0F2A">
        <w:rPr>
          <w:rFonts w:eastAsia="Times New Roman"/>
          <w:bCs/>
          <w:iCs/>
        </w:rPr>
        <w:t>11K8 Соблюдение грамматических норм 78,18%.</w:t>
      </w:r>
    </w:p>
    <w:p w14:paraId="47B89FBB" w14:textId="77777777" w:rsidR="00A146C1" w:rsidRPr="00A146C1" w:rsidRDefault="00A146C1" w:rsidP="00A146C1">
      <w:pPr>
        <w:pStyle w:val="a7"/>
        <w:numPr>
          <w:ilvl w:val="0"/>
          <w:numId w:val="1"/>
        </w:numPr>
        <w:ind w:left="426" w:hanging="425"/>
        <w:jc w:val="both"/>
        <w:rPr>
          <w:rFonts w:eastAsia="Times New Roman"/>
          <w:bCs/>
          <w:i/>
          <w:iCs/>
        </w:rPr>
      </w:pPr>
      <w:r w:rsidRPr="00A146C1">
        <w:rPr>
          <w:rFonts w:eastAsia="Times New Roman"/>
          <w:bCs/>
          <w:i/>
          <w:iCs/>
        </w:rPr>
        <w:t>Выводы об изменении успешности выполнения заданий разных лет по одной теме / проверяемому умению, виду деятельности (если это возможно сделать)</w:t>
      </w:r>
    </w:p>
    <w:p w14:paraId="60EF4EC3" w14:textId="7BD26C10" w:rsidR="00C62BA1" w:rsidRPr="00890BD2" w:rsidRDefault="00C62BA1" w:rsidP="00C62BA1">
      <w:r w:rsidRPr="00890BD2">
        <w:t>Сопост</w:t>
      </w:r>
      <w:r>
        <w:t>авление результатов за 2024-2025</w:t>
      </w:r>
      <w:r w:rsidRPr="00890BD2">
        <w:t xml:space="preserve"> г.</w:t>
      </w:r>
    </w:p>
    <w:p w14:paraId="57AD7AA9" w14:textId="77777777" w:rsidR="00C62BA1" w:rsidRPr="00890BD2" w:rsidRDefault="00C62BA1" w:rsidP="00C62BA1">
      <w:pPr>
        <w:jc w:val="right"/>
        <w:rPr>
          <w:i/>
        </w:rPr>
      </w:pPr>
    </w:p>
    <w:tbl>
      <w:tblPr>
        <w:tblW w:w="5271" w:type="pct"/>
        <w:tblInd w:w="-601" w:type="dxa"/>
        <w:tblLayout w:type="fixed"/>
        <w:tblLook w:val="0000" w:firstRow="0" w:lastRow="0" w:firstColumn="0" w:lastColumn="0" w:noHBand="0" w:noVBand="0"/>
      </w:tblPr>
      <w:tblGrid>
        <w:gridCol w:w="1703"/>
        <w:gridCol w:w="2410"/>
        <w:gridCol w:w="1275"/>
        <w:gridCol w:w="1019"/>
        <w:gridCol w:w="1019"/>
        <w:gridCol w:w="1019"/>
        <w:gridCol w:w="1019"/>
        <w:gridCol w:w="1019"/>
        <w:gridCol w:w="1023"/>
        <w:gridCol w:w="1019"/>
        <w:gridCol w:w="1054"/>
        <w:gridCol w:w="65"/>
        <w:gridCol w:w="920"/>
        <w:gridCol w:w="1023"/>
      </w:tblGrid>
      <w:tr w:rsidR="00C62BA1" w:rsidRPr="00890BD2" w14:paraId="2229933A" w14:textId="77777777" w:rsidTr="00C62BA1">
        <w:trPr>
          <w:cantSplit/>
          <w:trHeight w:val="649"/>
          <w:tblHeader/>
        </w:trPr>
        <w:tc>
          <w:tcPr>
            <w:tcW w:w="54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5478DD8" w14:textId="77777777" w:rsidR="00C62BA1" w:rsidRPr="00890BD2" w:rsidRDefault="00C62BA1" w:rsidP="00C207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0BD2">
              <w:rPr>
                <w:bCs/>
                <w:sz w:val="20"/>
                <w:szCs w:val="20"/>
              </w:rPr>
              <w:t xml:space="preserve">№ задания </w:t>
            </w:r>
          </w:p>
        </w:tc>
        <w:tc>
          <w:tcPr>
            <w:tcW w:w="77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5197941" w14:textId="77777777" w:rsidR="00C62BA1" w:rsidRPr="00890BD2" w:rsidRDefault="00C62BA1" w:rsidP="00C207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0BD2">
              <w:rPr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4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D4D67AA" w14:textId="77777777" w:rsidR="00C62BA1" w:rsidRPr="00890BD2" w:rsidRDefault="00C62BA1" w:rsidP="00C207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0BD2">
              <w:rPr>
                <w:bCs/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262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EAF4F" w14:textId="77777777" w:rsidR="00C62BA1" w:rsidRPr="00890BD2" w:rsidRDefault="00C62BA1" w:rsidP="00C207F9">
            <w:pPr>
              <w:jc w:val="center"/>
              <w:rPr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t xml:space="preserve">Процент </w:t>
            </w:r>
          </w:p>
          <w:p w14:paraId="15E85FA4" w14:textId="77777777" w:rsidR="00C62BA1" w:rsidRPr="00890BD2" w:rsidRDefault="00C62BA1" w:rsidP="00C207F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t>выполнения по региону (на максимальный балл)</w:t>
            </w:r>
          </w:p>
        </w:tc>
        <w:tc>
          <w:tcPr>
            <w:tcW w:w="64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9C650" w14:textId="77777777" w:rsidR="00C62BA1" w:rsidRPr="00890BD2" w:rsidRDefault="00C62BA1" w:rsidP="00C207F9">
            <w:pPr>
              <w:jc w:val="center"/>
              <w:rPr>
                <w:sz w:val="20"/>
                <w:szCs w:val="20"/>
              </w:rPr>
            </w:pPr>
          </w:p>
        </w:tc>
      </w:tr>
      <w:tr w:rsidR="00C62BA1" w:rsidRPr="00890BD2" w14:paraId="5D5B1245" w14:textId="77777777" w:rsidTr="00C207F9">
        <w:trPr>
          <w:cantSplit/>
          <w:trHeight w:val="1112"/>
          <w:tblHeader/>
        </w:trPr>
        <w:tc>
          <w:tcPr>
            <w:tcW w:w="546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001D956" w14:textId="77777777" w:rsidR="00C62BA1" w:rsidRPr="00890BD2" w:rsidRDefault="00C62BA1" w:rsidP="00C207F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3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1FB73BC" w14:textId="77777777" w:rsidR="00C62BA1" w:rsidRPr="00890BD2" w:rsidRDefault="00C62BA1" w:rsidP="00C207F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693D5AE" w14:textId="77777777" w:rsidR="00C62BA1" w:rsidRPr="00890BD2" w:rsidRDefault="00C62BA1" w:rsidP="00C207F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93AA4" w14:textId="77777777" w:rsidR="00C62BA1" w:rsidRPr="00890BD2" w:rsidRDefault="00C62BA1" w:rsidP="00C207F9">
            <w:pPr>
              <w:jc w:val="center"/>
              <w:rPr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t>средний</w:t>
            </w:r>
          </w:p>
        </w:tc>
        <w:tc>
          <w:tcPr>
            <w:tcW w:w="6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B9BE4" w14:textId="77777777" w:rsidR="00C62BA1" w:rsidRPr="00890BD2" w:rsidRDefault="00C62BA1" w:rsidP="00C207F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90BD2">
              <w:rPr>
                <w:bCs/>
                <w:sz w:val="20"/>
                <w:szCs w:val="20"/>
              </w:rPr>
              <w:t>в группе не преодолевших минимальный балл</w:t>
            </w:r>
          </w:p>
        </w:tc>
        <w:tc>
          <w:tcPr>
            <w:tcW w:w="6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84C67" w14:textId="77777777" w:rsidR="00C62BA1" w:rsidRPr="00890BD2" w:rsidRDefault="00C62BA1" w:rsidP="00C207F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90BD2">
              <w:rPr>
                <w:bCs/>
                <w:sz w:val="20"/>
                <w:szCs w:val="20"/>
              </w:rPr>
              <w:t xml:space="preserve">в группе 32-60 </w:t>
            </w:r>
            <w:proofErr w:type="spellStart"/>
            <w:r w:rsidRPr="00890BD2">
              <w:rPr>
                <w:bCs/>
                <w:sz w:val="20"/>
                <w:szCs w:val="20"/>
              </w:rPr>
              <w:t>т.б</w:t>
            </w:r>
            <w:proofErr w:type="spellEnd"/>
            <w:r w:rsidRPr="00890BD2">
              <w:rPr>
                <w:bCs/>
                <w:sz w:val="20"/>
                <w:szCs w:val="20"/>
              </w:rPr>
              <w:t>..</w:t>
            </w:r>
          </w:p>
        </w:tc>
        <w:tc>
          <w:tcPr>
            <w:tcW w:w="68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7C557" w14:textId="77777777" w:rsidR="00C62BA1" w:rsidRPr="00890BD2" w:rsidRDefault="00C62BA1" w:rsidP="00C207F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90BD2">
              <w:rPr>
                <w:bCs/>
                <w:sz w:val="20"/>
                <w:szCs w:val="20"/>
              </w:rPr>
              <w:t xml:space="preserve">в группе 61-80 </w:t>
            </w:r>
            <w:proofErr w:type="spellStart"/>
            <w:proofErr w:type="gramStart"/>
            <w:r w:rsidRPr="00890BD2">
              <w:rPr>
                <w:bCs/>
                <w:sz w:val="20"/>
                <w:szCs w:val="20"/>
              </w:rPr>
              <w:t>т.б</w:t>
            </w:r>
            <w:proofErr w:type="spellEnd"/>
            <w:proofErr w:type="gramEnd"/>
          </w:p>
        </w:tc>
        <w:tc>
          <w:tcPr>
            <w:tcW w:w="6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A5DBD" w14:textId="77777777" w:rsidR="00C62BA1" w:rsidRPr="00890BD2" w:rsidRDefault="00C62BA1" w:rsidP="00C207F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90BD2">
              <w:rPr>
                <w:bCs/>
                <w:sz w:val="20"/>
                <w:szCs w:val="20"/>
              </w:rPr>
              <w:t xml:space="preserve">в группе 81-100 </w:t>
            </w:r>
            <w:proofErr w:type="spellStart"/>
            <w:r w:rsidRPr="00890BD2">
              <w:rPr>
                <w:bCs/>
                <w:sz w:val="20"/>
                <w:szCs w:val="20"/>
              </w:rPr>
              <w:t>т.б</w:t>
            </w:r>
            <w:proofErr w:type="spellEnd"/>
            <w:r w:rsidRPr="00890BD2">
              <w:rPr>
                <w:bCs/>
                <w:sz w:val="20"/>
                <w:szCs w:val="20"/>
              </w:rPr>
              <w:t>.</w:t>
            </w:r>
          </w:p>
        </w:tc>
      </w:tr>
      <w:tr w:rsidR="00C62BA1" w:rsidRPr="00890BD2" w14:paraId="7D4ABED5" w14:textId="77777777" w:rsidTr="00C207F9">
        <w:trPr>
          <w:trHeight w:val="481"/>
        </w:trPr>
        <w:tc>
          <w:tcPr>
            <w:tcW w:w="54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8CF97" w14:textId="77777777" w:rsidR="00C62BA1" w:rsidRPr="00890BD2" w:rsidRDefault="00C62BA1" w:rsidP="00C207F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</w:p>
        </w:tc>
        <w:tc>
          <w:tcPr>
            <w:tcW w:w="77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08442" w14:textId="77777777" w:rsidR="00C62BA1" w:rsidRPr="00890BD2" w:rsidRDefault="00C62BA1" w:rsidP="00C207F9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EBEDA" w14:textId="77777777" w:rsidR="00C62BA1" w:rsidRPr="00890BD2" w:rsidRDefault="00C62BA1" w:rsidP="00C207F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C9A18" w14:textId="239717B4" w:rsidR="00C62BA1" w:rsidRPr="00890BD2" w:rsidRDefault="00072FDC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06FF3" w14:textId="08146CE3" w:rsidR="00C62BA1" w:rsidRPr="00890BD2" w:rsidRDefault="00072FDC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37FF7" w14:textId="2E8EC47B" w:rsidR="00C62BA1" w:rsidRPr="00890BD2" w:rsidRDefault="00072FDC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0F388" w14:textId="7A297EFA" w:rsidR="00C62BA1" w:rsidRPr="00890BD2" w:rsidRDefault="00072FDC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B8937" w14:textId="10955A14" w:rsidR="00C62BA1" w:rsidRPr="00890BD2" w:rsidRDefault="00072FDC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BD088" w14:textId="554F526E" w:rsidR="00C62BA1" w:rsidRPr="00890BD2" w:rsidRDefault="00072FDC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BCB2C" w14:textId="4A28C0AB" w:rsidR="00C62BA1" w:rsidRPr="00890BD2" w:rsidRDefault="00072FDC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E21B0" w14:textId="5C146E20" w:rsidR="00C62BA1" w:rsidRPr="00890BD2" w:rsidRDefault="00072FDC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F3A72" w14:textId="48FE90BB" w:rsidR="00C62BA1" w:rsidRPr="00890BD2" w:rsidRDefault="00072FDC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21BA2" w14:textId="3D4812B3" w:rsidR="00C62BA1" w:rsidRPr="00890BD2" w:rsidRDefault="00072FDC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9567CC" w:rsidRPr="00890BD2" w14:paraId="137D0D49" w14:textId="77777777" w:rsidTr="00C207F9">
        <w:trPr>
          <w:trHeight w:val="481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7FF4C" w14:textId="77777777" w:rsidR="009567CC" w:rsidRPr="00890BD2" w:rsidRDefault="009567CC" w:rsidP="00C207F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9C6AC" w14:textId="77777777" w:rsidR="009567CC" w:rsidRPr="00890BD2" w:rsidRDefault="009567CC" w:rsidP="00C207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0648">
              <w:rPr>
                <w:sz w:val="20"/>
                <w:szCs w:val="20"/>
              </w:rPr>
              <w:t>Понимание предложенного текста и привлечение его для аргументации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799F0" w14:textId="77777777" w:rsidR="009567CC" w:rsidRPr="00890BD2" w:rsidRDefault="009567CC" w:rsidP="00C207F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t>П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7CB11" w14:textId="77777777" w:rsidR="009567CC" w:rsidRPr="004B7998" w:rsidRDefault="009567CC" w:rsidP="00C62BA1">
            <w:pPr>
              <w:jc w:val="center"/>
              <w:rPr>
                <w:color w:val="000000"/>
                <w:sz w:val="20"/>
                <w:szCs w:val="20"/>
              </w:rPr>
            </w:pPr>
            <w:r w:rsidRPr="004B7998">
              <w:rPr>
                <w:color w:val="000000"/>
                <w:sz w:val="20"/>
                <w:szCs w:val="20"/>
              </w:rPr>
              <w:t>93</w:t>
            </w:r>
          </w:p>
          <w:p w14:paraId="6C4963C7" w14:textId="44DC4B19" w:rsidR="009567CC" w:rsidRPr="00EB2600" w:rsidRDefault="009567CC" w:rsidP="00C20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16AA6" w14:textId="432588DD" w:rsidR="009567CC" w:rsidRPr="00890BD2" w:rsidRDefault="009567CC" w:rsidP="00C62BA1">
            <w:pPr>
              <w:jc w:val="center"/>
              <w:rPr>
                <w:color w:val="000000"/>
                <w:sz w:val="20"/>
                <w:szCs w:val="20"/>
              </w:rPr>
            </w:pPr>
            <w:r w:rsidRPr="002301A3">
              <w:rPr>
                <w:b/>
                <w:bCs/>
                <w:color w:val="000000"/>
              </w:rPr>
              <w:t>86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54BA7" w14:textId="51FAAB5D" w:rsidR="009567CC" w:rsidRPr="00890BD2" w:rsidRDefault="009567CC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42E58" w14:textId="75CF97E3" w:rsidR="009567CC" w:rsidRPr="003271CC" w:rsidRDefault="009567CC" w:rsidP="00C207F9">
            <w:pPr>
              <w:jc w:val="center"/>
              <w:rPr>
                <w:b/>
                <w:sz w:val="20"/>
                <w:szCs w:val="20"/>
              </w:rPr>
            </w:pPr>
            <w:r w:rsidRPr="003271CC">
              <w:rPr>
                <w:b/>
                <w:color w:val="000000"/>
              </w:rPr>
              <w:t>53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2B64B" w14:textId="1CD3A52C" w:rsidR="009567CC" w:rsidRPr="00890BD2" w:rsidRDefault="009567CC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82A4D" w14:textId="38F7B12D" w:rsidR="009567CC" w:rsidRPr="00141127" w:rsidRDefault="009567CC" w:rsidP="00C207F9">
            <w:pPr>
              <w:jc w:val="center"/>
              <w:rPr>
                <w:b/>
                <w:sz w:val="20"/>
                <w:szCs w:val="20"/>
              </w:rPr>
            </w:pPr>
            <w:r w:rsidRPr="00141127">
              <w:rPr>
                <w:b/>
                <w:color w:val="000000"/>
              </w:rPr>
              <w:t>83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5E8E4" w14:textId="03B0E4C4" w:rsidR="009567CC" w:rsidRPr="00890BD2" w:rsidRDefault="009567CC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457D4" w14:textId="0A821EBF" w:rsidR="009567CC" w:rsidRPr="00773640" w:rsidRDefault="009567CC" w:rsidP="00C207F9">
            <w:pPr>
              <w:jc w:val="center"/>
              <w:rPr>
                <w:b/>
                <w:sz w:val="20"/>
                <w:szCs w:val="20"/>
              </w:rPr>
            </w:pPr>
            <w:r w:rsidRPr="00773640">
              <w:rPr>
                <w:b/>
                <w:color w:val="000000"/>
              </w:rPr>
              <w:t>95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F9FD8" w14:textId="4BBD5EE6" w:rsidR="009567CC" w:rsidRPr="00890BD2" w:rsidRDefault="009567CC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40127" w14:textId="335C28A5" w:rsidR="009567CC" w:rsidRPr="005C08AE" w:rsidRDefault="009567CC" w:rsidP="00C207F9">
            <w:pPr>
              <w:jc w:val="center"/>
              <w:rPr>
                <w:b/>
                <w:sz w:val="20"/>
                <w:szCs w:val="20"/>
              </w:rPr>
            </w:pPr>
            <w:r w:rsidRPr="005C08AE">
              <w:rPr>
                <w:b/>
                <w:color w:val="000000"/>
              </w:rPr>
              <w:t>97</w:t>
            </w:r>
          </w:p>
        </w:tc>
      </w:tr>
      <w:tr w:rsidR="009567CC" w:rsidRPr="00890BD2" w14:paraId="0451F1A7" w14:textId="77777777" w:rsidTr="00C207F9">
        <w:trPr>
          <w:trHeight w:val="481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0AE1E" w14:textId="77777777" w:rsidR="009567CC" w:rsidRPr="00890BD2" w:rsidRDefault="009567CC" w:rsidP="00C207F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4B1A7" w14:textId="77777777" w:rsidR="009567CC" w:rsidRPr="00890BD2" w:rsidRDefault="009567CC" w:rsidP="00C207F9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Логичность, </w:t>
            </w:r>
            <w:r w:rsidRPr="00890BD2">
              <w:rPr>
                <w:sz w:val="20"/>
                <w:szCs w:val="20"/>
              </w:rPr>
              <w:t>соблюдение речевых</w:t>
            </w:r>
            <w:r>
              <w:rPr>
                <w:sz w:val="20"/>
                <w:szCs w:val="20"/>
              </w:rPr>
              <w:t xml:space="preserve"> и </w:t>
            </w:r>
            <w:proofErr w:type="gramStart"/>
            <w:r>
              <w:rPr>
                <w:sz w:val="20"/>
                <w:szCs w:val="20"/>
              </w:rPr>
              <w:t xml:space="preserve">грамматических </w:t>
            </w:r>
            <w:r w:rsidRPr="00890BD2">
              <w:rPr>
                <w:sz w:val="20"/>
                <w:szCs w:val="20"/>
              </w:rPr>
              <w:t xml:space="preserve"> норм</w:t>
            </w:r>
            <w:proofErr w:type="gramEnd"/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03E23" w14:textId="77777777" w:rsidR="009567CC" w:rsidRPr="00890BD2" w:rsidRDefault="009567CC" w:rsidP="00C207F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t>П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1CC931" w14:textId="7D381683" w:rsidR="009567CC" w:rsidRPr="00EB2600" w:rsidRDefault="009567CC" w:rsidP="00C207F9">
            <w:pPr>
              <w:jc w:val="center"/>
              <w:rPr>
                <w:sz w:val="20"/>
                <w:szCs w:val="20"/>
              </w:rPr>
            </w:pPr>
            <w:r w:rsidRPr="004B7998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F15AB" w14:textId="1200563D" w:rsidR="009567CC" w:rsidRPr="00890BD2" w:rsidRDefault="009567CC" w:rsidP="00C207F9">
            <w:pPr>
              <w:jc w:val="center"/>
              <w:rPr>
                <w:color w:val="000000"/>
                <w:sz w:val="20"/>
                <w:szCs w:val="20"/>
              </w:rPr>
            </w:pPr>
            <w:r w:rsidRPr="002301A3">
              <w:rPr>
                <w:b/>
                <w:bCs/>
                <w:color w:val="000000"/>
              </w:rPr>
              <w:t>77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F3C28" w14:textId="188CF930" w:rsidR="009567CC" w:rsidRPr="00890BD2" w:rsidRDefault="009567CC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387BF" w14:textId="3802CD3C" w:rsidR="009567CC" w:rsidRPr="003271CC" w:rsidRDefault="009567CC" w:rsidP="00C207F9">
            <w:pPr>
              <w:jc w:val="center"/>
              <w:rPr>
                <w:b/>
                <w:sz w:val="20"/>
                <w:szCs w:val="20"/>
              </w:rPr>
            </w:pPr>
            <w:r w:rsidRPr="003271CC">
              <w:rPr>
                <w:b/>
                <w:color w:val="000000"/>
              </w:rPr>
              <w:t>48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B9397" w14:textId="7E745149" w:rsidR="009567CC" w:rsidRPr="00890BD2" w:rsidRDefault="009567CC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9BC3B" w14:textId="1154CF9C" w:rsidR="009567CC" w:rsidRPr="00141127" w:rsidRDefault="009567CC" w:rsidP="00C207F9">
            <w:pPr>
              <w:jc w:val="center"/>
              <w:rPr>
                <w:b/>
                <w:sz w:val="20"/>
                <w:szCs w:val="20"/>
              </w:rPr>
            </w:pPr>
            <w:r w:rsidRPr="00141127">
              <w:rPr>
                <w:b/>
                <w:color w:val="000000"/>
              </w:rPr>
              <w:t>73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6FC00" w14:textId="3444F55E" w:rsidR="009567CC" w:rsidRPr="00890BD2" w:rsidRDefault="009567CC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E5A4D" w14:textId="3CE22DA0" w:rsidR="009567CC" w:rsidRPr="00773640" w:rsidRDefault="009567CC" w:rsidP="00C207F9">
            <w:pPr>
              <w:jc w:val="center"/>
              <w:rPr>
                <w:b/>
                <w:sz w:val="20"/>
                <w:szCs w:val="20"/>
              </w:rPr>
            </w:pPr>
            <w:r w:rsidRPr="00773640">
              <w:rPr>
                <w:b/>
                <w:color w:val="000000"/>
              </w:rPr>
              <w:t>87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B0EB1" w14:textId="3AEE8362" w:rsidR="009567CC" w:rsidRPr="00890BD2" w:rsidRDefault="009567CC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F8A84" w14:textId="71901350" w:rsidR="009567CC" w:rsidRPr="005C08AE" w:rsidRDefault="009567CC" w:rsidP="00C207F9">
            <w:pPr>
              <w:jc w:val="center"/>
              <w:rPr>
                <w:b/>
                <w:sz w:val="20"/>
                <w:szCs w:val="20"/>
              </w:rPr>
            </w:pPr>
            <w:r w:rsidRPr="005C08AE">
              <w:rPr>
                <w:b/>
                <w:color w:val="000000"/>
              </w:rPr>
              <w:t>95</w:t>
            </w:r>
          </w:p>
        </w:tc>
      </w:tr>
      <w:tr w:rsidR="009567CC" w:rsidRPr="00890BD2" w14:paraId="4052E7A5" w14:textId="77777777" w:rsidTr="00C207F9">
        <w:trPr>
          <w:trHeight w:val="481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04558" w14:textId="77777777" w:rsidR="009567CC" w:rsidRPr="00890BD2" w:rsidRDefault="009567CC" w:rsidP="00C207F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12B38" w14:textId="77777777" w:rsidR="009567CC" w:rsidRPr="00890BD2" w:rsidRDefault="009567CC" w:rsidP="00C207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t>Сопоставление выбранного произведения с предложенным текстом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3CC8E" w14:textId="77777777" w:rsidR="009567CC" w:rsidRPr="00890BD2" w:rsidRDefault="009567CC" w:rsidP="00C207F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t>П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B0275" w14:textId="6BC49F57" w:rsidR="009567CC" w:rsidRPr="00EB2600" w:rsidRDefault="009567CC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A160E" w14:textId="31F90E5E" w:rsidR="009567CC" w:rsidRPr="00890BD2" w:rsidRDefault="009567CC" w:rsidP="00C207F9">
            <w:pPr>
              <w:jc w:val="center"/>
              <w:rPr>
                <w:sz w:val="20"/>
                <w:szCs w:val="20"/>
              </w:rPr>
            </w:pPr>
            <w:r w:rsidRPr="002301A3">
              <w:rPr>
                <w:b/>
                <w:bCs/>
                <w:color w:val="000000"/>
              </w:rPr>
              <w:t>78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CCF83" w14:textId="73405737" w:rsidR="009567CC" w:rsidRPr="00890BD2" w:rsidRDefault="009567CC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17F73" w14:textId="5E8854AE" w:rsidR="009567CC" w:rsidRPr="003271CC" w:rsidRDefault="009567CC" w:rsidP="00C207F9">
            <w:pPr>
              <w:jc w:val="center"/>
              <w:rPr>
                <w:b/>
                <w:sz w:val="20"/>
                <w:szCs w:val="20"/>
              </w:rPr>
            </w:pPr>
            <w:r w:rsidRPr="003271CC">
              <w:rPr>
                <w:b/>
                <w:color w:val="000000"/>
              </w:rPr>
              <w:t>12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334B9" w14:textId="4F5F6896" w:rsidR="009567CC" w:rsidRPr="00890BD2" w:rsidRDefault="009567CC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A5DCC" w14:textId="7DAD595A" w:rsidR="009567CC" w:rsidRPr="00141127" w:rsidRDefault="009567CC" w:rsidP="00C207F9">
            <w:pPr>
              <w:jc w:val="center"/>
              <w:rPr>
                <w:b/>
                <w:sz w:val="20"/>
                <w:szCs w:val="20"/>
              </w:rPr>
            </w:pPr>
            <w:r w:rsidRPr="00141127">
              <w:rPr>
                <w:b/>
                <w:color w:val="000000"/>
              </w:rPr>
              <w:t>71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D249D" w14:textId="5485D989" w:rsidR="009567CC" w:rsidRPr="00890BD2" w:rsidRDefault="009567CC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27C25" w14:textId="4BFD1B5B" w:rsidR="009567CC" w:rsidRPr="00773640" w:rsidRDefault="009567CC" w:rsidP="00C207F9">
            <w:pPr>
              <w:jc w:val="center"/>
              <w:rPr>
                <w:b/>
                <w:sz w:val="20"/>
                <w:szCs w:val="20"/>
              </w:rPr>
            </w:pPr>
            <w:r w:rsidRPr="00773640">
              <w:rPr>
                <w:b/>
                <w:color w:val="000000"/>
              </w:rPr>
              <w:t>99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15A81" w14:textId="6B331AAB" w:rsidR="009567CC" w:rsidRPr="00890BD2" w:rsidRDefault="009567CC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9D024" w14:textId="3F41C7F1" w:rsidR="009567CC" w:rsidRPr="005C08AE" w:rsidRDefault="009567CC" w:rsidP="00C207F9">
            <w:pPr>
              <w:jc w:val="center"/>
              <w:rPr>
                <w:b/>
                <w:sz w:val="20"/>
                <w:szCs w:val="20"/>
              </w:rPr>
            </w:pPr>
            <w:r w:rsidRPr="005C08AE">
              <w:rPr>
                <w:b/>
                <w:color w:val="000000"/>
              </w:rPr>
              <w:t>100</w:t>
            </w:r>
          </w:p>
        </w:tc>
      </w:tr>
      <w:tr w:rsidR="009567CC" w:rsidRPr="00890BD2" w14:paraId="2D62B630" w14:textId="77777777" w:rsidTr="00C207F9">
        <w:trPr>
          <w:trHeight w:val="481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D7471" w14:textId="77777777" w:rsidR="009567CC" w:rsidRPr="00890BD2" w:rsidRDefault="009567CC" w:rsidP="00C207F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8E22E" w14:textId="77777777" w:rsidR="009567CC" w:rsidRPr="00890BD2" w:rsidRDefault="009567CC" w:rsidP="00C207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t>Привлечение текста произведения для аргументации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9AAFF" w14:textId="77777777" w:rsidR="009567CC" w:rsidRPr="00890BD2" w:rsidRDefault="009567CC" w:rsidP="00C207F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t>П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1B986" w14:textId="7121C144" w:rsidR="009567CC" w:rsidRPr="00EB2600" w:rsidRDefault="009567CC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72F0E" w14:textId="3AA90C6F" w:rsidR="009567CC" w:rsidRPr="00890BD2" w:rsidRDefault="009567CC" w:rsidP="00C207F9">
            <w:pPr>
              <w:jc w:val="center"/>
              <w:rPr>
                <w:sz w:val="20"/>
                <w:szCs w:val="20"/>
              </w:rPr>
            </w:pPr>
            <w:r w:rsidRPr="002301A3">
              <w:rPr>
                <w:b/>
                <w:bCs/>
                <w:color w:val="000000"/>
              </w:rPr>
              <w:t>57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52312" w14:textId="065EBC57" w:rsidR="009567CC" w:rsidRPr="00890BD2" w:rsidRDefault="009567CC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F5477" w14:textId="2F2587E8" w:rsidR="009567CC" w:rsidRPr="003271CC" w:rsidRDefault="009567CC" w:rsidP="00C207F9">
            <w:pPr>
              <w:jc w:val="center"/>
              <w:rPr>
                <w:b/>
                <w:sz w:val="20"/>
                <w:szCs w:val="20"/>
              </w:rPr>
            </w:pPr>
            <w:r w:rsidRPr="003271CC">
              <w:rPr>
                <w:b/>
                <w:color w:val="000000"/>
              </w:rPr>
              <w:t>5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8147F" w14:textId="1A3C2121" w:rsidR="009567CC" w:rsidRPr="00890BD2" w:rsidRDefault="009567CC" w:rsidP="00C20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73FF9" w14:textId="7E49CF0C" w:rsidR="009567CC" w:rsidRPr="00141127" w:rsidRDefault="009567CC" w:rsidP="00C207F9">
            <w:pPr>
              <w:jc w:val="center"/>
              <w:rPr>
                <w:b/>
                <w:sz w:val="20"/>
                <w:szCs w:val="20"/>
              </w:rPr>
            </w:pPr>
            <w:r w:rsidRPr="00141127">
              <w:rPr>
                <w:b/>
                <w:color w:val="000000"/>
              </w:rPr>
              <w:t>47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E2C9E" w14:textId="2DF73410" w:rsidR="009567CC" w:rsidRPr="00890BD2" w:rsidRDefault="009567CC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2784D" w14:textId="480F4FCB" w:rsidR="009567CC" w:rsidRPr="00773640" w:rsidRDefault="009567CC" w:rsidP="00C207F9">
            <w:pPr>
              <w:jc w:val="center"/>
              <w:rPr>
                <w:b/>
                <w:sz w:val="20"/>
                <w:szCs w:val="20"/>
              </w:rPr>
            </w:pPr>
            <w:r w:rsidRPr="00773640">
              <w:rPr>
                <w:b/>
                <w:color w:val="000000"/>
              </w:rPr>
              <w:t>78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DDFB7" w14:textId="22930AAF" w:rsidR="009567CC" w:rsidRPr="00890BD2" w:rsidRDefault="009567CC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C3CBC" w14:textId="59A04755" w:rsidR="009567CC" w:rsidRPr="005C08AE" w:rsidRDefault="009567CC" w:rsidP="00C207F9">
            <w:pPr>
              <w:jc w:val="center"/>
              <w:rPr>
                <w:b/>
                <w:sz w:val="20"/>
                <w:szCs w:val="20"/>
              </w:rPr>
            </w:pPr>
            <w:r w:rsidRPr="005C08AE">
              <w:rPr>
                <w:b/>
                <w:color w:val="000000"/>
              </w:rPr>
              <w:t>94</w:t>
            </w:r>
          </w:p>
        </w:tc>
      </w:tr>
      <w:tr w:rsidR="009567CC" w:rsidRPr="00890BD2" w14:paraId="04B1D099" w14:textId="77777777" w:rsidTr="00C207F9">
        <w:trPr>
          <w:trHeight w:val="481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42AA0" w14:textId="77777777" w:rsidR="009567CC" w:rsidRPr="00890BD2" w:rsidRDefault="009567CC" w:rsidP="00C207F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41823" w14:textId="77777777" w:rsidR="009567CC" w:rsidRPr="00890BD2" w:rsidRDefault="009567CC" w:rsidP="00C207F9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A40648">
              <w:rPr>
                <w:sz w:val="20"/>
                <w:szCs w:val="20"/>
              </w:rPr>
              <w:t xml:space="preserve">Логичность, соблюдение речевых и </w:t>
            </w:r>
            <w:proofErr w:type="gramStart"/>
            <w:r w:rsidRPr="00A40648">
              <w:rPr>
                <w:sz w:val="20"/>
                <w:szCs w:val="20"/>
              </w:rPr>
              <w:t>грамматических  норм</w:t>
            </w:r>
            <w:proofErr w:type="gramEnd"/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ED2A6" w14:textId="77777777" w:rsidR="009567CC" w:rsidRPr="00890BD2" w:rsidRDefault="009567CC" w:rsidP="00C207F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t>П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425A2" w14:textId="370046DD" w:rsidR="009567CC" w:rsidRPr="00EB2600" w:rsidRDefault="009567CC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4B74E" w14:textId="024EC177" w:rsidR="009567CC" w:rsidRPr="00890BD2" w:rsidRDefault="009567CC" w:rsidP="00C207F9">
            <w:pPr>
              <w:jc w:val="center"/>
              <w:rPr>
                <w:sz w:val="20"/>
                <w:szCs w:val="20"/>
              </w:rPr>
            </w:pPr>
            <w:r w:rsidRPr="002301A3">
              <w:rPr>
                <w:b/>
                <w:bCs/>
                <w:color w:val="000000"/>
              </w:rPr>
              <w:t>62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9040E" w14:textId="7B6C0389" w:rsidR="009567CC" w:rsidRPr="00890BD2" w:rsidRDefault="009567CC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D42F5" w14:textId="4DDB89F3" w:rsidR="009567CC" w:rsidRPr="003271CC" w:rsidRDefault="009567CC" w:rsidP="00C207F9">
            <w:pPr>
              <w:jc w:val="center"/>
              <w:rPr>
                <w:b/>
                <w:sz w:val="20"/>
                <w:szCs w:val="20"/>
              </w:rPr>
            </w:pPr>
            <w:r w:rsidRPr="003271CC">
              <w:rPr>
                <w:b/>
                <w:color w:val="000000"/>
              </w:rPr>
              <w:t>12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EA1D9" w14:textId="0FCFB247" w:rsidR="009567CC" w:rsidRPr="00890BD2" w:rsidRDefault="009567CC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3CA70" w14:textId="7098FB37" w:rsidR="009567CC" w:rsidRPr="00141127" w:rsidRDefault="009567CC" w:rsidP="00C207F9">
            <w:pPr>
              <w:jc w:val="center"/>
              <w:rPr>
                <w:b/>
                <w:sz w:val="20"/>
                <w:szCs w:val="20"/>
              </w:rPr>
            </w:pPr>
            <w:r w:rsidRPr="00141127">
              <w:rPr>
                <w:b/>
                <w:color w:val="000000"/>
              </w:rPr>
              <w:t>54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A04E6" w14:textId="7F9514BD" w:rsidR="009567CC" w:rsidRPr="00890BD2" w:rsidRDefault="009567CC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AE011" w14:textId="0E750181" w:rsidR="009567CC" w:rsidRPr="00773640" w:rsidRDefault="009567CC" w:rsidP="00C207F9">
            <w:pPr>
              <w:jc w:val="center"/>
              <w:rPr>
                <w:b/>
                <w:sz w:val="20"/>
                <w:szCs w:val="20"/>
              </w:rPr>
            </w:pPr>
            <w:r w:rsidRPr="00773640">
              <w:rPr>
                <w:b/>
                <w:color w:val="000000"/>
              </w:rPr>
              <w:t>80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2D765" w14:textId="7E0D9916" w:rsidR="009567CC" w:rsidRPr="00890BD2" w:rsidRDefault="009567CC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E3B33" w14:textId="74DD7F76" w:rsidR="009567CC" w:rsidRPr="005C08AE" w:rsidRDefault="009567CC" w:rsidP="00C207F9">
            <w:pPr>
              <w:jc w:val="center"/>
              <w:rPr>
                <w:b/>
                <w:sz w:val="20"/>
                <w:szCs w:val="20"/>
              </w:rPr>
            </w:pPr>
            <w:r w:rsidRPr="005C08AE">
              <w:rPr>
                <w:b/>
                <w:color w:val="000000"/>
              </w:rPr>
              <w:t>92</w:t>
            </w:r>
          </w:p>
        </w:tc>
      </w:tr>
      <w:tr w:rsidR="005C08AE" w:rsidRPr="00890BD2" w14:paraId="625857D2" w14:textId="77777777" w:rsidTr="00C207F9">
        <w:trPr>
          <w:trHeight w:val="481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C327C" w14:textId="77777777" w:rsidR="005C08AE" w:rsidRPr="00890BD2" w:rsidRDefault="005C08AE" w:rsidP="00C207F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97BA9" w14:textId="77777777" w:rsidR="005C08AE" w:rsidRPr="00890BD2" w:rsidRDefault="005C08AE" w:rsidP="00C207F9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A40648">
              <w:rPr>
                <w:sz w:val="20"/>
                <w:szCs w:val="20"/>
              </w:rPr>
              <w:t xml:space="preserve">Понимание предложенного текста и </w:t>
            </w:r>
            <w:r w:rsidRPr="00A40648">
              <w:rPr>
                <w:sz w:val="20"/>
                <w:szCs w:val="20"/>
              </w:rPr>
              <w:lastRenderedPageBreak/>
              <w:t>привлечение его для аргументации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A0094" w14:textId="77777777" w:rsidR="005C08AE" w:rsidRPr="00890BD2" w:rsidRDefault="005C08AE" w:rsidP="00C207F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lastRenderedPageBreak/>
              <w:t>П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4DCBF" w14:textId="0272B9ED" w:rsidR="005C08AE" w:rsidRPr="00EB2600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560F4" w14:textId="5063D348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 w:rsidRPr="002301A3">
              <w:rPr>
                <w:b/>
                <w:bCs/>
                <w:color w:val="000000"/>
              </w:rPr>
              <w:t>92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55B1D" w14:textId="79D085DE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545B8" w14:textId="55BC4AC8" w:rsidR="005C08AE" w:rsidRPr="00AB42F7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AB42F7">
              <w:rPr>
                <w:b/>
                <w:color w:val="000000"/>
              </w:rPr>
              <w:t>53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08A0B" w14:textId="2DF7059E" w:rsidR="005C08AE" w:rsidRPr="0066048E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CBEE8" w14:textId="72211271" w:rsidR="005C08AE" w:rsidRPr="000D1264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0D1264">
              <w:rPr>
                <w:b/>
                <w:color w:val="000000"/>
              </w:rPr>
              <w:t>91</w:t>
            </w:r>
          </w:p>
          <w:p w14:paraId="79CD6B50" w14:textId="589ADC6A" w:rsidR="005C08AE" w:rsidRPr="000D1264" w:rsidRDefault="005C08AE" w:rsidP="000D1264">
            <w:pPr>
              <w:rPr>
                <w:b/>
                <w:sz w:val="20"/>
                <w:szCs w:val="20"/>
              </w:rPr>
            </w:pPr>
          </w:p>
          <w:p w14:paraId="4806AE31" w14:textId="77777777" w:rsidR="005C08AE" w:rsidRPr="000D1264" w:rsidRDefault="005C08AE" w:rsidP="000D1264">
            <w:pPr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4AE3D" w14:textId="15498914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D1979" w14:textId="2CB07DEE" w:rsidR="005C08AE" w:rsidRPr="00773640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773640">
              <w:rPr>
                <w:b/>
                <w:color w:val="000000"/>
              </w:rPr>
              <w:t>99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72374" w14:textId="6AB6E610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7F395" w14:textId="48A24996" w:rsidR="005C08AE" w:rsidRPr="005C08AE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5C08AE">
              <w:rPr>
                <w:b/>
                <w:color w:val="000000"/>
              </w:rPr>
              <w:t>100</w:t>
            </w:r>
          </w:p>
        </w:tc>
      </w:tr>
      <w:tr w:rsidR="005C08AE" w:rsidRPr="00890BD2" w14:paraId="7A215CB8" w14:textId="77777777" w:rsidTr="00C207F9">
        <w:trPr>
          <w:trHeight w:val="481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7D8E1" w14:textId="77777777" w:rsidR="005C08AE" w:rsidRPr="00890BD2" w:rsidRDefault="005C08AE" w:rsidP="00C207F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808C2" w14:textId="77777777" w:rsidR="005C08AE" w:rsidRPr="00890BD2" w:rsidRDefault="005C08AE" w:rsidP="00C207F9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A40648">
              <w:rPr>
                <w:sz w:val="20"/>
                <w:szCs w:val="20"/>
              </w:rPr>
              <w:t xml:space="preserve">Логичность, соблюдение речевых и </w:t>
            </w:r>
            <w:proofErr w:type="gramStart"/>
            <w:r w:rsidRPr="00A40648">
              <w:rPr>
                <w:sz w:val="20"/>
                <w:szCs w:val="20"/>
              </w:rPr>
              <w:t>грамматических  норм</w:t>
            </w:r>
            <w:proofErr w:type="gramEnd"/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4A5DC" w14:textId="77777777" w:rsidR="005C08AE" w:rsidRPr="00890BD2" w:rsidRDefault="005C08AE" w:rsidP="00C207F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t>П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BC948" w14:textId="4C83825D" w:rsidR="005C08AE" w:rsidRPr="00EB2600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59943" w14:textId="20AD557D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 w:rsidRPr="002301A3">
              <w:rPr>
                <w:b/>
                <w:bCs/>
                <w:color w:val="000000"/>
              </w:rPr>
              <w:t>81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56B77" w14:textId="4FAC9374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8A30C" w14:textId="338DC162" w:rsidR="005C08AE" w:rsidRPr="00AB42F7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AB42F7">
              <w:rPr>
                <w:b/>
                <w:color w:val="000000"/>
              </w:rPr>
              <w:t>45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3F5FF" w14:textId="789F3E3C" w:rsidR="005C08AE" w:rsidRPr="0066048E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13465" w14:textId="3776E9DC" w:rsidR="005C08AE" w:rsidRPr="000D1264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0D1264">
              <w:rPr>
                <w:b/>
                <w:color w:val="000000"/>
              </w:rPr>
              <w:t>76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3CACE" w14:textId="411C85D4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7F895" w14:textId="09DBD2B4" w:rsidR="005C08AE" w:rsidRPr="00773640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773640">
              <w:rPr>
                <w:b/>
                <w:color w:val="000000"/>
              </w:rPr>
              <w:t>93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84B5D" w14:textId="05A4E46F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00374" w14:textId="14EDE46C" w:rsidR="005C08AE" w:rsidRPr="005C08AE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5C08AE">
              <w:rPr>
                <w:b/>
                <w:color w:val="000000"/>
              </w:rPr>
              <w:t>100</w:t>
            </w:r>
          </w:p>
        </w:tc>
      </w:tr>
      <w:tr w:rsidR="005C08AE" w:rsidRPr="00890BD2" w14:paraId="05B3585E" w14:textId="77777777" w:rsidTr="00C207F9">
        <w:trPr>
          <w:trHeight w:val="481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EE80A" w14:textId="77777777" w:rsidR="005C08AE" w:rsidRPr="00890BD2" w:rsidRDefault="005C08AE" w:rsidP="00C207F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8C8BC" w14:textId="77777777" w:rsidR="005C08AE" w:rsidRPr="00890BD2" w:rsidRDefault="005C08AE" w:rsidP="00C207F9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t>Сопоставление выбранного произведения с предложенным текстом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9ACF1" w14:textId="77777777" w:rsidR="005C08AE" w:rsidRPr="00890BD2" w:rsidRDefault="005C08AE" w:rsidP="00C207F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t>П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C4876" w14:textId="34B90137" w:rsidR="005C08AE" w:rsidRPr="00EB2600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47F1B" w14:textId="34B55834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 w:rsidRPr="002301A3">
              <w:rPr>
                <w:b/>
                <w:bCs/>
                <w:color w:val="000000"/>
              </w:rPr>
              <w:t>73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CF70A" w14:textId="7C695FE1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E23D4" w14:textId="6040A790" w:rsidR="005C08AE" w:rsidRPr="00AB42F7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AB42F7">
              <w:rPr>
                <w:b/>
                <w:color w:val="000000"/>
              </w:rPr>
              <w:t>8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17D1E" w14:textId="5EAF1EC7" w:rsidR="005C08AE" w:rsidRPr="0066048E" w:rsidRDefault="005C08AE" w:rsidP="00C20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9C089" w14:textId="67F67DA7" w:rsidR="005C08AE" w:rsidRPr="000D1264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0D1264">
              <w:rPr>
                <w:b/>
                <w:color w:val="000000"/>
              </w:rPr>
              <w:t>64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C4366" w14:textId="4BE45B6A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29504" w14:textId="512F028E" w:rsidR="005C08AE" w:rsidRPr="00773640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773640">
              <w:rPr>
                <w:b/>
                <w:color w:val="000000"/>
              </w:rPr>
              <w:t>100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BA91F" w14:textId="3098479C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3EEF7" w14:textId="0560D06A" w:rsidR="005C08AE" w:rsidRPr="005C08AE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5C08AE">
              <w:rPr>
                <w:b/>
                <w:color w:val="000000"/>
              </w:rPr>
              <w:t>100</w:t>
            </w:r>
          </w:p>
        </w:tc>
      </w:tr>
      <w:tr w:rsidR="005C08AE" w:rsidRPr="00890BD2" w14:paraId="563A87E8" w14:textId="77777777" w:rsidTr="00C207F9">
        <w:trPr>
          <w:trHeight w:val="481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1D16F" w14:textId="77777777" w:rsidR="005C08AE" w:rsidRPr="00890BD2" w:rsidRDefault="005C08AE" w:rsidP="00C207F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C6D82" w14:textId="77777777" w:rsidR="005C08AE" w:rsidRPr="00890BD2" w:rsidRDefault="005C08AE" w:rsidP="00C207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t>Привлечение текста произведения для аргументации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1FA6E" w14:textId="77777777" w:rsidR="005C08AE" w:rsidRPr="00890BD2" w:rsidRDefault="005C08AE" w:rsidP="00C207F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t>П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11E83" w14:textId="3F093F05" w:rsidR="005C08AE" w:rsidRPr="00EB2600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C452E" w14:textId="2C059AC8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 w:rsidRPr="002301A3">
              <w:rPr>
                <w:b/>
                <w:bCs/>
                <w:color w:val="000000"/>
              </w:rPr>
              <w:t>61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6DB63" w14:textId="71902E80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B6878" w14:textId="2B692CC9" w:rsidR="005C08AE" w:rsidRPr="00AB42F7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AB42F7">
              <w:rPr>
                <w:b/>
                <w:color w:val="000000"/>
              </w:rPr>
              <w:t>5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36EAE" w14:textId="7F3C9DD1" w:rsidR="005C08AE" w:rsidRPr="0066048E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9CDB1" w14:textId="763F5C9C" w:rsidR="005C08AE" w:rsidRPr="000D1264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0D1264">
              <w:rPr>
                <w:b/>
                <w:color w:val="000000"/>
              </w:rPr>
              <w:t>48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50041" w14:textId="1293C7D4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78851" w14:textId="1381E026" w:rsidR="005C08AE" w:rsidRPr="00773640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773640">
              <w:rPr>
                <w:b/>
                <w:color w:val="000000"/>
              </w:rPr>
              <w:t>88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568F0" w14:textId="5CFFE91D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78D09" w14:textId="6E28296E" w:rsidR="005C08AE" w:rsidRPr="005C08AE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5C08AE">
              <w:rPr>
                <w:b/>
                <w:color w:val="000000"/>
              </w:rPr>
              <w:t>98</w:t>
            </w:r>
          </w:p>
        </w:tc>
      </w:tr>
      <w:tr w:rsidR="005C08AE" w:rsidRPr="00890BD2" w14:paraId="259B13A4" w14:textId="77777777" w:rsidTr="00C207F9">
        <w:trPr>
          <w:trHeight w:val="481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CAFDE" w14:textId="77777777" w:rsidR="005C08AE" w:rsidRPr="00890BD2" w:rsidRDefault="005C08AE" w:rsidP="00C207F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3904C" w14:textId="77777777" w:rsidR="005C08AE" w:rsidRPr="00890BD2" w:rsidRDefault="005C08AE" w:rsidP="00C207F9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A40648">
              <w:rPr>
                <w:sz w:val="20"/>
                <w:szCs w:val="20"/>
              </w:rPr>
              <w:t xml:space="preserve">Логичность, соблюдение речевых и </w:t>
            </w:r>
            <w:proofErr w:type="gramStart"/>
            <w:r w:rsidRPr="00A40648">
              <w:rPr>
                <w:sz w:val="20"/>
                <w:szCs w:val="20"/>
              </w:rPr>
              <w:t>грамматических  норм</w:t>
            </w:r>
            <w:proofErr w:type="gramEnd"/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3735F" w14:textId="77777777" w:rsidR="005C08AE" w:rsidRPr="00890BD2" w:rsidRDefault="005C08AE" w:rsidP="00C207F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t>П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DF374" w14:textId="60C38665" w:rsidR="005C08AE" w:rsidRPr="00EB2600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19138" w14:textId="6E0FC6F7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 w:rsidRPr="002301A3">
              <w:rPr>
                <w:b/>
                <w:bCs/>
                <w:color w:val="000000"/>
              </w:rPr>
              <w:t>60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CD048" w14:textId="4354D6C4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F4A2D" w14:textId="7CE7DCF4" w:rsidR="005C08AE" w:rsidRPr="00AB42F7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AB42F7">
              <w:rPr>
                <w:b/>
                <w:color w:val="000000"/>
              </w:rPr>
              <w:t>7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D6907" w14:textId="537F5FD9" w:rsidR="005C08AE" w:rsidRPr="0066048E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312B9" w14:textId="77D0D0EB" w:rsidR="005C08AE" w:rsidRPr="000D1264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0D1264">
              <w:rPr>
                <w:b/>
                <w:color w:val="000000"/>
              </w:rPr>
              <w:t>48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2339A" w14:textId="4A65CD15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2601C" w14:textId="7880CE1E" w:rsidR="005C08AE" w:rsidRPr="00773640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773640">
              <w:rPr>
                <w:b/>
                <w:color w:val="000000"/>
              </w:rPr>
              <w:t>85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DB862" w14:textId="609ED546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779DE" w14:textId="15CA4046" w:rsidR="005C08AE" w:rsidRPr="005C08AE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5C08AE">
              <w:rPr>
                <w:b/>
                <w:color w:val="000000"/>
              </w:rPr>
              <w:t>95</w:t>
            </w:r>
          </w:p>
        </w:tc>
      </w:tr>
      <w:tr w:rsidR="005C08AE" w:rsidRPr="00890BD2" w14:paraId="65702FE8" w14:textId="77777777" w:rsidTr="00C207F9">
        <w:trPr>
          <w:trHeight w:val="481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D33D3" w14:textId="77777777" w:rsidR="005C08AE" w:rsidRPr="00890BD2" w:rsidRDefault="005C08AE" w:rsidP="00C207F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9F6CD" w14:textId="77777777" w:rsidR="005C08AE" w:rsidRPr="00890BD2" w:rsidRDefault="005C08AE" w:rsidP="00C207F9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t>Соответствие сочинения теме и её раскрытие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DE573" w14:textId="77777777" w:rsidR="005C08AE" w:rsidRPr="00890BD2" w:rsidRDefault="005C08AE" w:rsidP="00C207F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t>В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8317D" w14:textId="4807B9E4" w:rsidR="005C08AE" w:rsidRPr="00EB2600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F518B" w14:textId="6E50E98A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 w:rsidRPr="002301A3">
              <w:rPr>
                <w:b/>
                <w:bCs/>
                <w:color w:val="000000"/>
              </w:rPr>
              <w:t>70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7FFC4" w14:textId="28BFF732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BB382" w14:textId="661476D9" w:rsidR="005C08AE" w:rsidRPr="00AB42F7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AB42F7">
              <w:rPr>
                <w:b/>
                <w:color w:val="000000"/>
              </w:rPr>
              <w:t>8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249A3" w14:textId="588CEA83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FA9AA" w14:textId="20EBB824" w:rsidR="005C08AE" w:rsidRPr="000D1264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0D1264">
              <w:rPr>
                <w:b/>
                <w:color w:val="000000"/>
              </w:rPr>
              <w:t>62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CA21F" w14:textId="3E7979E4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43E0D" w14:textId="00705D92" w:rsidR="005C08AE" w:rsidRPr="00773640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773640">
              <w:rPr>
                <w:b/>
                <w:color w:val="000000"/>
              </w:rPr>
              <w:t>90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D5ACF" w14:textId="4868D32B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161C2" w14:textId="0B1072B5" w:rsidR="005C08AE" w:rsidRPr="005C08AE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5C08AE">
              <w:rPr>
                <w:b/>
                <w:color w:val="000000"/>
              </w:rPr>
              <w:t>97</w:t>
            </w:r>
          </w:p>
        </w:tc>
      </w:tr>
      <w:tr w:rsidR="005C08AE" w:rsidRPr="00890BD2" w14:paraId="0F9F71AF" w14:textId="77777777" w:rsidTr="00C207F9">
        <w:trPr>
          <w:trHeight w:val="481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ACEB8" w14:textId="77777777" w:rsidR="005C08AE" w:rsidRPr="00890BD2" w:rsidRDefault="005C08AE" w:rsidP="00C207F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930DA" w14:textId="77777777" w:rsidR="005C08AE" w:rsidRPr="00890BD2" w:rsidRDefault="005C08AE" w:rsidP="00C207F9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t>Привлечение текста произведения для аргументации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3E406" w14:textId="77777777" w:rsidR="005C08AE" w:rsidRPr="00890BD2" w:rsidRDefault="005C08AE" w:rsidP="00C207F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t>В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FA94C" w14:textId="6B733A90" w:rsidR="005C08AE" w:rsidRPr="00EB2600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EB0D6" w14:textId="311C3E0F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 w:rsidRPr="002301A3">
              <w:rPr>
                <w:b/>
                <w:bCs/>
                <w:color w:val="000000"/>
              </w:rPr>
              <w:t>68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2CE9F" w14:textId="677AF268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D6B2D" w14:textId="3A204690" w:rsidR="005C08AE" w:rsidRPr="00AB42F7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AB42F7">
              <w:rPr>
                <w:b/>
                <w:color w:val="000000"/>
              </w:rPr>
              <w:t>7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566C6" w14:textId="310D85E6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4BA6E" w14:textId="0E03FECB" w:rsidR="005C08AE" w:rsidRPr="000D1264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0D1264">
              <w:rPr>
                <w:b/>
                <w:color w:val="000000"/>
              </w:rPr>
              <w:t>60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0FB95" w14:textId="554602CF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05313" w14:textId="71C26980" w:rsidR="005C08AE" w:rsidRPr="00773640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773640">
              <w:rPr>
                <w:b/>
                <w:color w:val="000000"/>
              </w:rPr>
              <w:t>87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FF8D6" w14:textId="7879F24F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A0A07" w14:textId="110D42DA" w:rsidR="005C08AE" w:rsidRPr="005C08AE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5C08AE">
              <w:rPr>
                <w:b/>
                <w:color w:val="000000"/>
              </w:rPr>
              <w:t>97</w:t>
            </w:r>
          </w:p>
        </w:tc>
      </w:tr>
      <w:tr w:rsidR="005C08AE" w:rsidRPr="00890BD2" w14:paraId="3ADA3B2C" w14:textId="77777777" w:rsidTr="00C207F9">
        <w:trPr>
          <w:trHeight w:val="481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8F075" w14:textId="77777777" w:rsidR="005C08AE" w:rsidRPr="00890BD2" w:rsidRDefault="005C08AE" w:rsidP="00C207F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DA6F4" w14:textId="77777777" w:rsidR="005C08AE" w:rsidRPr="00890BD2" w:rsidRDefault="005C08AE" w:rsidP="00C207F9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t>Опора на теоретико-литературные понятия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A8813" w14:textId="77777777" w:rsidR="005C08AE" w:rsidRPr="00890BD2" w:rsidRDefault="005C08AE" w:rsidP="00C207F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t>В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32BE7" w14:textId="3E9AA53E" w:rsidR="005C08AE" w:rsidRPr="00EB2600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7FF14" w14:textId="238580B8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 w:rsidRPr="002301A3">
              <w:rPr>
                <w:b/>
                <w:bCs/>
                <w:color w:val="000000"/>
              </w:rPr>
              <w:t>54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18B05" w14:textId="72B2774A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EEFBE" w14:textId="033FD317" w:rsidR="005C08AE" w:rsidRPr="00AB42F7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AB42F7">
              <w:rPr>
                <w:b/>
                <w:color w:val="000000"/>
              </w:rPr>
              <w:t>8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03D50" w14:textId="6ED68804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D187B" w14:textId="4A5270B0" w:rsidR="005C08AE" w:rsidRPr="000D1264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0D1264">
              <w:rPr>
                <w:b/>
                <w:color w:val="000000"/>
              </w:rPr>
              <w:t>46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0E82B" w14:textId="79E69703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7B063" w14:textId="4A564DEF" w:rsidR="005C08AE" w:rsidRPr="00773640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773640">
              <w:rPr>
                <w:b/>
                <w:color w:val="000000"/>
              </w:rPr>
              <w:t>69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6759F" w14:textId="7951AACB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B1C51" w14:textId="44CA6868" w:rsidR="005C08AE" w:rsidRPr="005C08AE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5C08AE">
              <w:rPr>
                <w:b/>
                <w:color w:val="000000"/>
              </w:rPr>
              <w:t>88</w:t>
            </w:r>
          </w:p>
        </w:tc>
      </w:tr>
      <w:tr w:rsidR="005C08AE" w:rsidRPr="00890BD2" w14:paraId="225ACF83" w14:textId="77777777" w:rsidTr="00C207F9">
        <w:trPr>
          <w:trHeight w:val="481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CE877" w14:textId="77777777" w:rsidR="005C08AE" w:rsidRPr="00890BD2" w:rsidRDefault="005C08AE" w:rsidP="00C207F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F0322" w14:textId="77777777" w:rsidR="005C08AE" w:rsidRPr="00890BD2" w:rsidRDefault="005C08AE" w:rsidP="00C207F9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t>Композиционная цельность и логичность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80A64" w14:textId="77777777" w:rsidR="005C08AE" w:rsidRPr="00890BD2" w:rsidRDefault="005C08AE" w:rsidP="00C207F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t>В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36C67" w14:textId="4DC209D3" w:rsidR="005C08AE" w:rsidRPr="00EB2600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28F98" w14:textId="53A7E052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 w:rsidRPr="002301A3">
              <w:rPr>
                <w:b/>
                <w:bCs/>
                <w:color w:val="000000"/>
              </w:rPr>
              <w:t>75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BB4CD" w14:textId="43974738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3FC9C" w14:textId="4291C57D" w:rsidR="005C08AE" w:rsidRPr="00AB42F7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AB42F7">
              <w:rPr>
                <w:b/>
                <w:color w:val="000000"/>
              </w:rPr>
              <w:t>9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EA1DF" w14:textId="372CFBE3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4C080" w14:textId="57B9D997" w:rsidR="005C08AE" w:rsidRPr="000D1264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0D1264">
              <w:rPr>
                <w:b/>
                <w:color w:val="000000"/>
              </w:rPr>
              <w:t>70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9DC32" w14:textId="1E3C49CD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14102" w14:textId="6BF8A78F" w:rsidR="005C08AE" w:rsidRPr="00773640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773640">
              <w:rPr>
                <w:b/>
                <w:color w:val="000000"/>
              </w:rPr>
              <w:t>91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7B135" w14:textId="4D1235BE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62309" w14:textId="24143500" w:rsidR="005C08AE" w:rsidRPr="005C08AE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5C08AE">
              <w:rPr>
                <w:b/>
                <w:color w:val="000000"/>
              </w:rPr>
              <w:t>98</w:t>
            </w:r>
          </w:p>
        </w:tc>
      </w:tr>
      <w:tr w:rsidR="005C08AE" w:rsidRPr="00890BD2" w14:paraId="1D163E39" w14:textId="77777777" w:rsidTr="00C207F9">
        <w:trPr>
          <w:trHeight w:val="481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793C2" w14:textId="77777777" w:rsidR="005C08AE" w:rsidRPr="00890BD2" w:rsidRDefault="005C08AE" w:rsidP="00C207F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C31AC" w14:textId="77777777" w:rsidR="005C08AE" w:rsidRPr="00890BD2" w:rsidRDefault="005C08AE" w:rsidP="00C207F9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t>Соблюдение речевых норм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A762A" w14:textId="77777777" w:rsidR="005C08AE" w:rsidRPr="00890BD2" w:rsidRDefault="005C08AE" w:rsidP="00C207F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t>В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40B91" w14:textId="27FFB660" w:rsidR="005C08AE" w:rsidRPr="00EB2600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C7924" w14:textId="6A557C95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 w:rsidRPr="002301A3">
              <w:rPr>
                <w:b/>
                <w:bCs/>
                <w:color w:val="000000"/>
              </w:rPr>
              <w:t>68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02E27" w14:textId="1D941A6B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74577" w14:textId="6D5225B9" w:rsidR="005C08AE" w:rsidRPr="00AB42F7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AB42F7">
              <w:rPr>
                <w:b/>
                <w:color w:val="000000"/>
              </w:rPr>
              <w:t>7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0C205" w14:textId="53C805A9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000D8" w14:textId="0FDD64E7" w:rsidR="005C08AE" w:rsidRPr="000D1264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0D1264">
              <w:rPr>
                <w:b/>
                <w:color w:val="000000"/>
              </w:rPr>
              <w:t>62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D662A" w14:textId="09E7ECC2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5314D" w14:textId="3D40FBB5" w:rsidR="005C08AE" w:rsidRPr="00773640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773640">
              <w:rPr>
                <w:b/>
                <w:color w:val="000000"/>
              </w:rPr>
              <w:t>84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11ADC" w14:textId="4EA48793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03320" w14:textId="364204F6" w:rsidR="005C08AE" w:rsidRPr="005C08AE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5C08AE">
              <w:rPr>
                <w:b/>
                <w:color w:val="000000"/>
              </w:rPr>
              <w:t>96</w:t>
            </w:r>
          </w:p>
        </w:tc>
      </w:tr>
      <w:tr w:rsidR="005C08AE" w:rsidRPr="00890BD2" w14:paraId="51D4800C" w14:textId="77777777" w:rsidTr="00C207F9">
        <w:trPr>
          <w:trHeight w:val="481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DE440" w14:textId="77777777" w:rsidR="005C08AE" w:rsidRPr="00890BD2" w:rsidRDefault="005C08AE" w:rsidP="00C207F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A5966" w14:textId="77777777" w:rsidR="005C08AE" w:rsidRPr="00890BD2" w:rsidRDefault="005C08AE" w:rsidP="00C207F9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t>Соблюдение орфографических норм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451FC" w14:textId="77777777" w:rsidR="005C08AE" w:rsidRPr="00890BD2" w:rsidRDefault="005C08AE" w:rsidP="00C207F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t>В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9DF4D" w14:textId="180448BC" w:rsidR="005C08AE" w:rsidRPr="00EB2600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87401" w14:textId="6C995550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 w:rsidRPr="002301A3">
              <w:rPr>
                <w:b/>
                <w:bCs/>
                <w:color w:val="000000"/>
              </w:rPr>
              <w:t>84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70B79" w14:textId="55C64400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01B3D" w14:textId="037E2ED6" w:rsidR="005C08AE" w:rsidRPr="00AB42F7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AB42F7">
              <w:rPr>
                <w:b/>
                <w:color w:val="000000"/>
              </w:rPr>
              <w:t>7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1DDC9" w14:textId="3B8E0833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62DB3" w14:textId="3B74ACBD" w:rsidR="005C08AE" w:rsidRPr="000D1264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0D1264">
              <w:rPr>
                <w:b/>
                <w:color w:val="000000"/>
              </w:rPr>
              <w:t>82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42963" w14:textId="21727332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46A19" w14:textId="010511AB" w:rsidR="005C08AE" w:rsidRPr="00773640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773640">
              <w:rPr>
                <w:b/>
                <w:color w:val="000000"/>
              </w:rPr>
              <w:t>99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6FE3A" w14:textId="18F1EC2B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3B2EF" w14:textId="1DC5218B" w:rsidR="005C08AE" w:rsidRPr="005C08AE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5C08AE">
              <w:rPr>
                <w:b/>
                <w:color w:val="000000"/>
              </w:rPr>
              <w:t>100</w:t>
            </w:r>
          </w:p>
        </w:tc>
      </w:tr>
      <w:tr w:rsidR="005C08AE" w:rsidRPr="00890BD2" w14:paraId="239EEA20" w14:textId="77777777" w:rsidTr="00C207F9">
        <w:trPr>
          <w:trHeight w:val="481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1248C" w14:textId="77777777" w:rsidR="005C08AE" w:rsidRPr="00890BD2" w:rsidRDefault="005C08AE" w:rsidP="00C207F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4070B" w14:textId="77777777" w:rsidR="005C08AE" w:rsidRPr="00890BD2" w:rsidRDefault="005C08AE" w:rsidP="00C207F9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t>Соблюдение пунктуационных норм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F1853" w14:textId="77777777" w:rsidR="005C08AE" w:rsidRPr="00890BD2" w:rsidRDefault="005C08AE" w:rsidP="00C207F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t>В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4EE23" w14:textId="77670F30" w:rsidR="005C08AE" w:rsidRPr="00EB2600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08139" w14:textId="516AE190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 w:rsidRPr="002301A3">
              <w:rPr>
                <w:b/>
                <w:bCs/>
                <w:color w:val="000000"/>
              </w:rPr>
              <w:t>69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A0648" w14:textId="322B98A1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FAFD4" w14:textId="1AD76830" w:rsidR="005C08AE" w:rsidRPr="00AB42F7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AB42F7">
              <w:rPr>
                <w:b/>
                <w:color w:val="000000"/>
              </w:rPr>
              <w:t>7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94748" w14:textId="52DD6444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05D3D" w14:textId="061398B1" w:rsidR="005C08AE" w:rsidRPr="000D1264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0D1264">
              <w:rPr>
                <w:b/>
                <w:color w:val="000000"/>
              </w:rPr>
              <w:t>60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5BCF6" w14:textId="3EB9F8CA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EEE00" w14:textId="3A838877" w:rsidR="005C08AE" w:rsidRPr="00773640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773640">
              <w:rPr>
                <w:b/>
                <w:color w:val="000000"/>
              </w:rPr>
              <w:t>95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D5E87" w14:textId="13FDF854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02381" w14:textId="2EA4929C" w:rsidR="005C08AE" w:rsidRPr="005C08AE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5C08AE">
              <w:rPr>
                <w:b/>
                <w:color w:val="000000"/>
              </w:rPr>
              <w:t>97</w:t>
            </w:r>
          </w:p>
        </w:tc>
      </w:tr>
      <w:tr w:rsidR="005C08AE" w:rsidRPr="00890BD2" w14:paraId="7F778C98" w14:textId="77777777" w:rsidTr="00C207F9">
        <w:trPr>
          <w:trHeight w:val="481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8946F" w14:textId="77777777" w:rsidR="005C08AE" w:rsidRPr="00890BD2" w:rsidRDefault="005C08AE" w:rsidP="00C207F9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332C0" w14:textId="77777777" w:rsidR="005C08AE" w:rsidRPr="00890BD2" w:rsidRDefault="005C08AE" w:rsidP="00C207F9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t>Соблюдение грамматических норм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ED415" w14:textId="77777777" w:rsidR="005C08AE" w:rsidRPr="00890BD2" w:rsidRDefault="005C08AE" w:rsidP="00C207F9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890BD2">
              <w:rPr>
                <w:sz w:val="20"/>
                <w:szCs w:val="20"/>
              </w:rPr>
              <w:t>В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AE580" w14:textId="47BE9BCC" w:rsidR="005C08AE" w:rsidRPr="00EB2600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31800" w14:textId="0C5C22C3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 w:rsidRPr="002301A3">
              <w:rPr>
                <w:b/>
                <w:bCs/>
                <w:color w:val="000000"/>
              </w:rPr>
              <w:t>78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C69D4" w14:textId="4D8B3027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4BBD6" w14:textId="54C4C5DD" w:rsidR="005C08AE" w:rsidRPr="00AB42F7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AB42F7">
              <w:rPr>
                <w:b/>
                <w:color w:val="000000"/>
              </w:rPr>
              <w:t>3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6E812" w14:textId="125C7972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1C086" w14:textId="38D58376" w:rsidR="005C08AE" w:rsidRPr="000D1264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0D1264">
              <w:rPr>
                <w:b/>
                <w:color w:val="000000"/>
              </w:rPr>
              <w:t>73</w:t>
            </w:r>
          </w:p>
        </w:tc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3A12E" w14:textId="7F8A3CFD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B4D03" w14:textId="631711AD" w:rsidR="005C08AE" w:rsidRPr="00773640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773640">
              <w:rPr>
                <w:b/>
                <w:color w:val="000000"/>
              </w:rPr>
              <w:t>98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623C2" w14:textId="112C65AB" w:rsidR="005C08AE" w:rsidRPr="00890BD2" w:rsidRDefault="005C08AE" w:rsidP="00C20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6C81B" w14:textId="7A993E97" w:rsidR="005C08AE" w:rsidRPr="005C08AE" w:rsidRDefault="005C08AE" w:rsidP="00C207F9">
            <w:pPr>
              <w:jc w:val="center"/>
              <w:rPr>
                <w:b/>
                <w:sz w:val="20"/>
                <w:szCs w:val="20"/>
              </w:rPr>
            </w:pPr>
            <w:r w:rsidRPr="005C08AE">
              <w:rPr>
                <w:b/>
                <w:color w:val="000000"/>
              </w:rPr>
              <w:t>99</w:t>
            </w:r>
          </w:p>
        </w:tc>
      </w:tr>
    </w:tbl>
    <w:p w14:paraId="2859ACCA" w14:textId="77777777" w:rsidR="00C62BA1" w:rsidRDefault="00C62BA1" w:rsidP="00C62BA1">
      <w:pPr>
        <w:jc w:val="both"/>
      </w:pPr>
      <w:r>
        <w:t>Изменение успешности в сторону повышения   в среднем по РК произошло в заданиях:</w:t>
      </w:r>
    </w:p>
    <w:p w14:paraId="0F25CFE7" w14:textId="1639314F" w:rsidR="00436A11" w:rsidRDefault="00436A11" w:rsidP="00436A11">
      <w:pPr>
        <w:jc w:val="both"/>
      </w:pPr>
      <w:r>
        <w:t>4 К2</w:t>
      </w:r>
      <w:r>
        <w:tab/>
        <w:t xml:space="preserve">Логичность, соблюдение речевых и </w:t>
      </w:r>
      <w:proofErr w:type="gramStart"/>
      <w:r>
        <w:t>грамматических  норм</w:t>
      </w:r>
      <w:proofErr w:type="gramEnd"/>
      <w:r>
        <w:tab/>
        <w:t>П</w:t>
      </w:r>
      <w:r>
        <w:tab/>
        <w:t>74-</w:t>
      </w:r>
      <w:r>
        <w:tab/>
        <w:t>77</w:t>
      </w:r>
    </w:p>
    <w:p w14:paraId="38A584D8" w14:textId="1CF24870" w:rsidR="00436A11" w:rsidRDefault="00436A11" w:rsidP="00436A11">
      <w:pPr>
        <w:jc w:val="both"/>
      </w:pPr>
      <w:r>
        <w:t>5 К1</w:t>
      </w:r>
      <w:r>
        <w:tab/>
        <w:t>Сопоставление выбранного произведения с предложенным текстом</w:t>
      </w:r>
      <w:r>
        <w:tab/>
        <w:t>П</w:t>
      </w:r>
      <w:r>
        <w:tab/>
        <w:t xml:space="preserve">65- </w:t>
      </w:r>
      <w:r>
        <w:tab/>
        <w:t>78</w:t>
      </w:r>
    </w:p>
    <w:p w14:paraId="40E62796" w14:textId="3DFF17E7" w:rsidR="00436A11" w:rsidRDefault="00436A11" w:rsidP="00436A11">
      <w:pPr>
        <w:jc w:val="both"/>
      </w:pPr>
      <w:r>
        <w:t>5 К2</w:t>
      </w:r>
      <w:r>
        <w:tab/>
        <w:t>Привлечение текста произведения для аргументации</w:t>
      </w:r>
      <w:r>
        <w:tab/>
        <w:t>П</w:t>
      </w:r>
      <w:r>
        <w:tab/>
        <w:t xml:space="preserve">47 - </w:t>
      </w:r>
      <w:r>
        <w:tab/>
        <w:t>57</w:t>
      </w:r>
    </w:p>
    <w:p w14:paraId="58898C84" w14:textId="2EF4C991" w:rsidR="00436A11" w:rsidRDefault="00436A11" w:rsidP="00436A11">
      <w:pPr>
        <w:jc w:val="both"/>
      </w:pPr>
      <w:r>
        <w:t>5К3</w:t>
      </w:r>
      <w:r>
        <w:tab/>
        <w:t xml:space="preserve">Логичность, соблюдение речевых и </w:t>
      </w:r>
      <w:proofErr w:type="gramStart"/>
      <w:r>
        <w:t>грамматических  норм</w:t>
      </w:r>
      <w:proofErr w:type="gramEnd"/>
      <w:r>
        <w:tab/>
        <w:t>П</w:t>
      </w:r>
      <w:r>
        <w:tab/>
        <w:t xml:space="preserve">45 - </w:t>
      </w:r>
      <w:r>
        <w:tab/>
        <w:t>62</w:t>
      </w:r>
    </w:p>
    <w:p w14:paraId="2FE09ACA" w14:textId="24E07E68" w:rsidR="00436A11" w:rsidRDefault="00436A11" w:rsidP="00436A11">
      <w:pPr>
        <w:jc w:val="both"/>
      </w:pPr>
      <w:r>
        <w:t>9К1</w:t>
      </w:r>
      <w:r>
        <w:tab/>
        <w:t>Понимание предложенного текста и привлечение его для аргументации</w:t>
      </w:r>
      <w:r>
        <w:tab/>
        <w:t>П</w:t>
      </w:r>
      <w:r>
        <w:tab/>
        <w:t>90 -</w:t>
      </w:r>
      <w:r>
        <w:tab/>
        <w:t>92</w:t>
      </w:r>
    </w:p>
    <w:p w14:paraId="569F145E" w14:textId="5B062270" w:rsidR="00436A11" w:rsidRDefault="00436A11" w:rsidP="00436A11">
      <w:pPr>
        <w:jc w:val="both"/>
      </w:pPr>
      <w:r>
        <w:t>9К2</w:t>
      </w:r>
      <w:r>
        <w:tab/>
        <w:t xml:space="preserve">Логичность, соблюдение речевых и </w:t>
      </w:r>
      <w:proofErr w:type="gramStart"/>
      <w:r>
        <w:t>грамматических  норм</w:t>
      </w:r>
      <w:proofErr w:type="gramEnd"/>
      <w:r>
        <w:tab/>
        <w:t>П</w:t>
      </w:r>
      <w:r>
        <w:tab/>
        <w:t>72    -</w:t>
      </w:r>
      <w:r>
        <w:tab/>
        <w:t>81</w:t>
      </w:r>
    </w:p>
    <w:p w14:paraId="2FDD43F3" w14:textId="3CA4219F" w:rsidR="00436A11" w:rsidRDefault="00436A11" w:rsidP="00436A11">
      <w:pPr>
        <w:jc w:val="both"/>
      </w:pPr>
      <w:r>
        <w:t>10К1</w:t>
      </w:r>
      <w:r>
        <w:tab/>
        <w:t>Сопоставление выбранного произведения с предложенным текстом</w:t>
      </w:r>
      <w:r>
        <w:tab/>
        <w:t>П</w:t>
      </w:r>
      <w:r>
        <w:tab/>
        <w:t>67 -</w:t>
      </w:r>
      <w:r>
        <w:tab/>
        <w:t>73</w:t>
      </w:r>
    </w:p>
    <w:p w14:paraId="56848709" w14:textId="52AD189D" w:rsidR="00436A11" w:rsidRDefault="00436A11" w:rsidP="00436A11">
      <w:pPr>
        <w:jc w:val="both"/>
      </w:pPr>
      <w:r>
        <w:t>10К2</w:t>
      </w:r>
      <w:r>
        <w:tab/>
        <w:t>Привлечение текста произведения для аргументации</w:t>
      </w:r>
      <w:r>
        <w:tab/>
        <w:t>П</w:t>
      </w:r>
      <w:r>
        <w:tab/>
        <w:t>51     -</w:t>
      </w:r>
      <w:r>
        <w:tab/>
        <w:t>61</w:t>
      </w:r>
    </w:p>
    <w:p w14:paraId="353D423B" w14:textId="7D4D3820" w:rsidR="00436A11" w:rsidRDefault="00436A11" w:rsidP="00436A11">
      <w:pPr>
        <w:jc w:val="both"/>
      </w:pPr>
      <w:r>
        <w:t>10К3</w:t>
      </w:r>
      <w:r>
        <w:tab/>
        <w:t xml:space="preserve">Логичность, соблюдение речевых и </w:t>
      </w:r>
      <w:proofErr w:type="gramStart"/>
      <w:r>
        <w:t>грамматических  норм</w:t>
      </w:r>
      <w:proofErr w:type="gramEnd"/>
      <w:r>
        <w:tab/>
        <w:t>П</w:t>
      </w:r>
      <w:r>
        <w:tab/>
        <w:t xml:space="preserve">50- </w:t>
      </w:r>
      <w:r>
        <w:tab/>
        <w:t>60</w:t>
      </w:r>
    </w:p>
    <w:p w14:paraId="0A22A2BC" w14:textId="40A74ECC" w:rsidR="00436A11" w:rsidRDefault="00436A11" w:rsidP="00436A11">
      <w:pPr>
        <w:jc w:val="both"/>
      </w:pPr>
      <w:r>
        <w:t>11К1</w:t>
      </w:r>
      <w:r>
        <w:tab/>
        <w:t>Соответствие сочинения теме и её раскрытие</w:t>
      </w:r>
      <w:r>
        <w:tab/>
        <w:t>В</w:t>
      </w:r>
      <w:r>
        <w:tab/>
        <w:t xml:space="preserve">61- </w:t>
      </w:r>
      <w:r>
        <w:tab/>
        <w:t>70</w:t>
      </w:r>
    </w:p>
    <w:p w14:paraId="44C96AEB" w14:textId="65F67702" w:rsidR="00436A11" w:rsidRDefault="00436A11" w:rsidP="00436A11">
      <w:pPr>
        <w:jc w:val="both"/>
      </w:pPr>
      <w:r>
        <w:t>11К2</w:t>
      </w:r>
      <w:r>
        <w:tab/>
        <w:t>Привлечение текста произведения для аргументации</w:t>
      </w:r>
      <w:r>
        <w:tab/>
        <w:t>В</w:t>
      </w:r>
      <w:r>
        <w:tab/>
      </w:r>
      <w:proofErr w:type="gramStart"/>
      <w:r>
        <w:t>62  -</w:t>
      </w:r>
      <w:proofErr w:type="gramEnd"/>
      <w:r>
        <w:tab/>
        <w:t>68</w:t>
      </w:r>
    </w:p>
    <w:p w14:paraId="37F047E2" w14:textId="32197042" w:rsidR="00436A11" w:rsidRDefault="00436A11" w:rsidP="00436A11">
      <w:pPr>
        <w:jc w:val="both"/>
      </w:pPr>
      <w:r>
        <w:t>11К4</w:t>
      </w:r>
      <w:r>
        <w:tab/>
        <w:t>Композиционная цельность и логичность</w:t>
      </w:r>
      <w:r>
        <w:tab/>
        <w:t>В</w:t>
      </w:r>
      <w:r>
        <w:tab/>
        <w:t xml:space="preserve">72 - </w:t>
      </w:r>
      <w:r>
        <w:tab/>
        <w:t>75</w:t>
      </w:r>
    </w:p>
    <w:p w14:paraId="1802681E" w14:textId="010032C6" w:rsidR="00436A11" w:rsidRDefault="00436A11" w:rsidP="00436A11">
      <w:pPr>
        <w:jc w:val="both"/>
      </w:pPr>
      <w:r>
        <w:t>11К5</w:t>
      </w:r>
      <w:r>
        <w:tab/>
        <w:t>Соблюдение речевых норм</w:t>
      </w:r>
      <w:r>
        <w:tab/>
        <w:t>В</w:t>
      </w:r>
      <w:r>
        <w:tab/>
        <w:t xml:space="preserve">57 - </w:t>
      </w:r>
      <w:r>
        <w:tab/>
        <w:t>68</w:t>
      </w:r>
    </w:p>
    <w:p w14:paraId="2F611786" w14:textId="7EA97817" w:rsidR="00436A11" w:rsidRDefault="00436A11" w:rsidP="00436A11">
      <w:pPr>
        <w:jc w:val="both"/>
      </w:pPr>
      <w:r>
        <w:t>11К6</w:t>
      </w:r>
      <w:r>
        <w:tab/>
        <w:t>Соблюдение орфографических норм</w:t>
      </w:r>
      <w:r>
        <w:tab/>
        <w:t>В</w:t>
      </w:r>
      <w:r>
        <w:tab/>
        <w:t xml:space="preserve">67 - </w:t>
      </w:r>
      <w:r>
        <w:tab/>
        <w:t>84</w:t>
      </w:r>
    </w:p>
    <w:p w14:paraId="3AD0343D" w14:textId="796FA48A" w:rsidR="00436A11" w:rsidRDefault="00436A11" w:rsidP="00436A11">
      <w:pPr>
        <w:jc w:val="both"/>
      </w:pPr>
      <w:r>
        <w:t>11К7</w:t>
      </w:r>
      <w:r>
        <w:tab/>
        <w:t>Соблюдение пунктуационных норм</w:t>
      </w:r>
      <w:r>
        <w:tab/>
        <w:t>В</w:t>
      </w:r>
      <w:r>
        <w:tab/>
        <w:t xml:space="preserve">52 - </w:t>
      </w:r>
      <w:r>
        <w:tab/>
        <w:t>69</w:t>
      </w:r>
    </w:p>
    <w:p w14:paraId="7E178AD1" w14:textId="1436ADD3" w:rsidR="00436A11" w:rsidRDefault="00436A11" w:rsidP="00436A11">
      <w:pPr>
        <w:jc w:val="both"/>
      </w:pPr>
      <w:r>
        <w:t>11К8</w:t>
      </w:r>
      <w:r>
        <w:tab/>
        <w:t>Соблюдение грамматических норм</w:t>
      </w:r>
      <w:r>
        <w:tab/>
        <w:t>В</w:t>
      </w:r>
      <w:r>
        <w:tab/>
        <w:t xml:space="preserve">72 - </w:t>
      </w:r>
      <w:r>
        <w:tab/>
        <w:t>78</w:t>
      </w:r>
    </w:p>
    <w:p w14:paraId="68355EC5" w14:textId="3A8E1707" w:rsidR="00436A11" w:rsidRDefault="00436A11" w:rsidP="00C62BA1">
      <w:pPr>
        <w:jc w:val="both"/>
      </w:pPr>
      <w:r>
        <w:t xml:space="preserve">На том же уровне осталось выполнение задания </w:t>
      </w:r>
    </w:p>
    <w:p w14:paraId="23C434F2" w14:textId="3A630A81" w:rsidR="00436A11" w:rsidRDefault="00436A11" w:rsidP="00C62BA1">
      <w:pPr>
        <w:jc w:val="both"/>
      </w:pPr>
      <w:r w:rsidRPr="00436A11">
        <w:t>11</w:t>
      </w:r>
      <w:r>
        <w:t>К3</w:t>
      </w:r>
      <w:r w:rsidRPr="00436A11">
        <w:tab/>
        <w:t>Опора на теоретико-литературные понятия</w:t>
      </w:r>
      <w:r w:rsidRPr="00436A11">
        <w:tab/>
        <w:t>В</w:t>
      </w:r>
      <w:r w:rsidRPr="00436A11">
        <w:tab/>
        <w:t>54</w:t>
      </w:r>
      <w:r>
        <w:t>-</w:t>
      </w:r>
      <w:r w:rsidRPr="00436A11">
        <w:tab/>
        <w:t>54</w:t>
      </w:r>
    </w:p>
    <w:p w14:paraId="2400D79B" w14:textId="79676D36" w:rsidR="00C62BA1" w:rsidRDefault="00C62BA1" w:rsidP="00C62BA1">
      <w:pPr>
        <w:jc w:val="both"/>
      </w:pPr>
      <w:r>
        <w:t>Изменение успешности в сторону снижения в сре</w:t>
      </w:r>
      <w:r w:rsidR="00436A11">
        <w:t>днем по РК произошло в задании 4К1 «</w:t>
      </w:r>
      <w:r w:rsidR="00436A11">
        <w:tab/>
        <w:t>Понимание предложенного текста и привлечение его для аргументации»</w:t>
      </w:r>
      <w:r w:rsidR="00436A11">
        <w:tab/>
        <w:t>П</w:t>
      </w:r>
      <w:r w:rsidR="00436A11">
        <w:tab/>
        <w:t>93 - 86</w:t>
      </w:r>
    </w:p>
    <w:p w14:paraId="52871B16" w14:textId="305EC9C2" w:rsidR="00D25897" w:rsidRDefault="00C62BA1" w:rsidP="00C62BA1">
      <w:pPr>
        <w:jc w:val="both"/>
      </w:pPr>
      <w:r>
        <w:t>В группе, не преодолевших минимал</w:t>
      </w:r>
      <w:r w:rsidR="00D25897">
        <w:t>ьный порог, повышен процент выполнения всех заданий, кроме:</w:t>
      </w:r>
    </w:p>
    <w:p w14:paraId="203BCDDF" w14:textId="1E994311" w:rsidR="00D25897" w:rsidRDefault="00D25897" w:rsidP="00D25897">
      <w:pPr>
        <w:jc w:val="both"/>
      </w:pPr>
      <w:r>
        <w:t xml:space="preserve">- на том же уровне осталось выполнение заданий </w:t>
      </w:r>
    </w:p>
    <w:p w14:paraId="7E4394C5" w14:textId="35CB429F" w:rsidR="00D25897" w:rsidRDefault="00D25897" w:rsidP="00D25897">
      <w:pPr>
        <w:jc w:val="both"/>
      </w:pPr>
      <w:r>
        <w:t>11К1</w:t>
      </w:r>
      <w:r>
        <w:tab/>
        <w:t>Соответствие сочинения теме и её раскрытие 8-8</w:t>
      </w:r>
    </w:p>
    <w:p w14:paraId="3155977D" w14:textId="7472853C" w:rsidR="00D25897" w:rsidRDefault="00D25897" w:rsidP="00D25897">
      <w:pPr>
        <w:jc w:val="both"/>
      </w:pPr>
      <w:r>
        <w:t>11К2</w:t>
      </w:r>
      <w:r>
        <w:tab/>
        <w:t>Привлечение текста произведения для аргументации7-7</w:t>
      </w:r>
    </w:p>
    <w:p w14:paraId="7DEFE413" w14:textId="5B3372CC" w:rsidR="00D25897" w:rsidRDefault="00D25897" w:rsidP="00D25897">
      <w:pPr>
        <w:jc w:val="both"/>
      </w:pPr>
      <w:r>
        <w:lastRenderedPageBreak/>
        <w:t>- изменение у</w:t>
      </w:r>
      <w:r w:rsidR="007712DD">
        <w:t>спешности в сторону снижения</w:t>
      </w:r>
      <w:r>
        <w:t xml:space="preserve"> произошло в заданиях:</w:t>
      </w:r>
    </w:p>
    <w:p w14:paraId="58B05074" w14:textId="421A6A2F" w:rsidR="00D25897" w:rsidRDefault="00D25897" w:rsidP="00D25897">
      <w:pPr>
        <w:jc w:val="both"/>
      </w:pPr>
      <w:r>
        <w:t xml:space="preserve"> 4К1 «</w:t>
      </w:r>
      <w:r>
        <w:tab/>
        <w:t>Понимание предложенного текста и привлечение его для аргументации»</w:t>
      </w:r>
      <w:r>
        <w:tab/>
        <w:t>П 70-53</w:t>
      </w:r>
    </w:p>
    <w:p w14:paraId="058CE124" w14:textId="08A5CF1D" w:rsidR="00D25897" w:rsidRDefault="00D25897" w:rsidP="00D25897">
      <w:pPr>
        <w:jc w:val="both"/>
      </w:pPr>
      <w:r>
        <w:t>11К8</w:t>
      </w:r>
      <w:r>
        <w:tab/>
        <w:t>Соблюдение грамматических норм 9-3</w:t>
      </w:r>
    </w:p>
    <w:p w14:paraId="7F0B617B" w14:textId="59EB706D" w:rsidR="00D25897" w:rsidRDefault="00D25897" w:rsidP="00D25897">
      <w:pPr>
        <w:jc w:val="both"/>
      </w:pPr>
      <w:r>
        <w:t>В группе, набравших от 32 до 60 балла, повышен процент выполнения в</w:t>
      </w:r>
      <w:r w:rsidR="007712DD">
        <w:t>о всех</w:t>
      </w:r>
      <w:r>
        <w:t xml:space="preserve"> заданиях</w:t>
      </w:r>
      <w:r w:rsidR="002A382B">
        <w:t>, кроме:</w:t>
      </w:r>
    </w:p>
    <w:p w14:paraId="642907AF" w14:textId="1125546B" w:rsidR="002A382B" w:rsidRDefault="007712DD" w:rsidP="00D25897">
      <w:pPr>
        <w:jc w:val="both"/>
      </w:pPr>
      <w:r>
        <w:t xml:space="preserve">- изменение </w:t>
      </w:r>
      <w:r w:rsidR="002A382B">
        <w:t>успешности в сторону снижения в заданиях</w:t>
      </w:r>
    </w:p>
    <w:p w14:paraId="5C2D3615" w14:textId="1579AB21" w:rsidR="002A382B" w:rsidRDefault="002A382B" w:rsidP="00D25897">
      <w:pPr>
        <w:jc w:val="both"/>
      </w:pPr>
      <w:r w:rsidRPr="002A382B">
        <w:t>4К1</w:t>
      </w:r>
      <w:r w:rsidRPr="002A382B">
        <w:tab/>
        <w:t>Понимание предложенного текста и привлечение его для аргументации</w:t>
      </w:r>
      <w:r>
        <w:t xml:space="preserve"> 93-83</w:t>
      </w:r>
    </w:p>
    <w:p w14:paraId="690D1B59" w14:textId="291A512B" w:rsidR="002A382B" w:rsidRDefault="002A382B" w:rsidP="002A382B">
      <w:pPr>
        <w:jc w:val="both"/>
      </w:pPr>
      <w:r>
        <w:t>11К3</w:t>
      </w:r>
      <w:r>
        <w:tab/>
        <w:t>Опора на теоретико-литературные понятия 50-46</w:t>
      </w:r>
    </w:p>
    <w:p w14:paraId="5B20D434" w14:textId="6E46B4BB" w:rsidR="002A382B" w:rsidRDefault="002A382B" w:rsidP="002A382B">
      <w:pPr>
        <w:jc w:val="both"/>
      </w:pPr>
      <w:r>
        <w:t>11К4</w:t>
      </w:r>
      <w:r>
        <w:tab/>
        <w:t>Композиционная цельность и логичность 72-70.</w:t>
      </w:r>
    </w:p>
    <w:p w14:paraId="2D8AB163" w14:textId="4955CE28" w:rsidR="002A382B" w:rsidRDefault="002A382B" w:rsidP="002A382B">
      <w:pPr>
        <w:jc w:val="both"/>
      </w:pPr>
      <w:r>
        <w:t xml:space="preserve">В группе, получивших от 61 до 80 баллов, повышение произошло </w:t>
      </w:r>
      <w:r w:rsidR="007712DD">
        <w:t>во всех</w:t>
      </w:r>
      <w:r>
        <w:t xml:space="preserve"> заданиях, кроме:</w:t>
      </w:r>
    </w:p>
    <w:p w14:paraId="43B2746F" w14:textId="5D2B9AF8" w:rsidR="002A382B" w:rsidRDefault="00687E72" w:rsidP="002A382B">
      <w:pPr>
        <w:jc w:val="both"/>
      </w:pPr>
      <w:r>
        <w:t xml:space="preserve">- </w:t>
      </w:r>
      <w:r w:rsidRPr="00687E72">
        <w:t xml:space="preserve"> на том же уровне осталось выполнение заданий</w:t>
      </w:r>
    </w:p>
    <w:p w14:paraId="30299AD8" w14:textId="5A8ADE46" w:rsidR="002A382B" w:rsidRDefault="00687E72" w:rsidP="002A382B">
      <w:pPr>
        <w:jc w:val="both"/>
      </w:pPr>
      <w:r w:rsidRPr="00687E72">
        <w:t>5К1</w:t>
      </w:r>
      <w:r w:rsidRPr="00687E72">
        <w:tab/>
        <w:t>Сопоставление выбранного произведения с предложенным текстом</w:t>
      </w:r>
      <w:r>
        <w:t xml:space="preserve"> 99-99</w:t>
      </w:r>
    </w:p>
    <w:p w14:paraId="4726261D" w14:textId="3253B15B" w:rsidR="002A382B" w:rsidRDefault="00687E72" w:rsidP="002A382B">
      <w:pPr>
        <w:jc w:val="both"/>
      </w:pPr>
      <w:r w:rsidRPr="00687E72">
        <w:t>9К1</w:t>
      </w:r>
      <w:r w:rsidRPr="00687E72">
        <w:tab/>
        <w:t>Понимание предложенного текста и привлечение его для аргументации</w:t>
      </w:r>
      <w:r>
        <w:t xml:space="preserve"> 99-99</w:t>
      </w:r>
    </w:p>
    <w:p w14:paraId="7436B347" w14:textId="692FEEBA" w:rsidR="002A382B" w:rsidRDefault="00687E72" w:rsidP="002A382B">
      <w:pPr>
        <w:jc w:val="both"/>
      </w:pPr>
      <w:r w:rsidRPr="00687E72">
        <w:t>10К3</w:t>
      </w:r>
      <w:r w:rsidRPr="00687E72">
        <w:tab/>
        <w:t>Логичность, соблюдение речевых</w:t>
      </w:r>
      <w:r w:rsidR="007712DD">
        <w:t xml:space="preserve"> и грамматических</w:t>
      </w:r>
      <w:r w:rsidRPr="00687E72">
        <w:t xml:space="preserve"> норм</w:t>
      </w:r>
      <w:r>
        <w:t xml:space="preserve"> 85-85</w:t>
      </w:r>
    </w:p>
    <w:p w14:paraId="71A8A81F" w14:textId="45A879C1" w:rsidR="002A382B" w:rsidRDefault="00687E72" w:rsidP="002A382B">
      <w:pPr>
        <w:jc w:val="both"/>
      </w:pPr>
      <w:r w:rsidRPr="00687E72">
        <w:t>11К4</w:t>
      </w:r>
      <w:r w:rsidRPr="00687E72">
        <w:tab/>
        <w:t>Композиционная цельность и логичность</w:t>
      </w:r>
      <w:r>
        <w:t xml:space="preserve"> 91-91</w:t>
      </w:r>
    </w:p>
    <w:p w14:paraId="2B19FF06" w14:textId="1302BACC" w:rsidR="00D25897" w:rsidRDefault="00E07DA2" w:rsidP="00C62BA1">
      <w:pPr>
        <w:jc w:val="both"/>
      </w:pPr>
      <w:r>
        <w:t xml:space="preserve">- </w:t>
      </w:r>
      <w:r w:rsidR="007712DD">
        <w:t xml:space="preserve">изменение </w:t>
      </w:r>
      <w:r w:rsidRPr="00E07DA2">
        <w:t>успешности в сторону снижения в заданиях</w:t>
      </w:r>
    </w:p>
    <w:p w14:paraId="1433F74F" w14:textId="23095EEE" w:rsidR="00E07DA2" w:rsidRDefault="00E07DA2" w:rsidP="00C62BA1">
      <w:pPr>
        <w:jc w:val="both"/>
      </w:pPr>
      <w:r w:rsidRPr="00E07DA2">
        <w:t>4К1</w:t>
      </w:r>
      <w:r w:rsidRPr="00E07DA2">
        <w:tab/>
        <w:t>Понимание предложенного текста и привлечение его для аргументации</w:t>
      </w:r>
      <w:r>
        <w:t xml:space="preserve"> 99-95</w:t>
      </w:r>
    </w:p>
    <w:p w14:paraId="28A3562F" w14:textId="1EE54C44" w:rsidR="00E07DA2" w:rsidRDefault="00E07DA2" w:rsidP="00C62BA1">
      <w:pPr>
        <w:jc w:val="both"/>
      </w:pPr>
      <w:r w:rsidRPr="00E07DA2">
        <w:t>4К2</w:t>
      </w:r>
      <w:r w:rsidRPr="00E07DA2">
        <w:tab/>
        <w:t>Логичность, соблюдение речевых и грамматиче</w:t>
      </w:r>
      <w:r w:rsidR="007712DD">
        <w:t>ских</w:t>
      </w:r>
      <w:r w:rsidRPr="00E07DA2">
        <w:t xml:space="preserve"> норм</w:t>
      </w:r>
      <w:r>
        <w:t xml:space="preserve"> 90-87</w:t>
      </w:r>
    </w:p>
    <w:p w14:paraId="7EEF52F0" w14:textId="0C661179" w:rsidR="00E07DA2" w:rsidRDefault="00E07DA2" w:rsidP="00C62BA1">
      <w:pPr>
        <w:jc w:val="both"/>
      </w:pPr>
      <w:r w:rsidRPr="00E07DA2">
        <w:t>5К2</w:t>
      </w:r>
      <w:r w:rsidRPr="00E07DA2">
        <w:tab/>
        <w:t>Привлечение текста произведения для аргументации</w:t>
      </w:r>
      <w:r>
        <w:t xml:space="preserve"> 82-78</w:t>
      </w:r>
    </w:p>
    <w:p w14:paraId="021591C4" w14:textId="76EEDE2F" w:rsidR="00E07DA2" w:rsidRDefault="00E07DA2" w:rsidP="00E07DA2">
      <w:pPr>
        <w:jc w:val="both"/>
      </w:pPr>
      <w:r>
        <w:t>11К2</w:t>
      </w:r>
      <w:r>
        <w:tab/>
        <w:t>Привлечение текста произведения для аргументации 91-87</w:t>
      </w:r>
    </w:p>
    <w:p w14:paraId="0871AF7D" w14:textId="44CE9F4B" w:rsidR="00E07DA2" w:rsidRDefault="00E07DA2" w:rsidP="00E07DA2">
      <w:pPr>
        <w:jc w:val="both"/>
      </w:pPr>
      <w:r>
        <w:t>11К3</w:t>
      </w:r>
      <w:r>
        <w:tab/>
        <w:t>Опора на теоретико-литературные понятия 81-69</w:t>
      </w:r>
    </w:p>
    <w:p w14:paraId="1D2E23AA" w14:textId="1B1B8B73" w:rsidR="00E07DA2" w:rsidRDefault="007712DD" w:rsidP="00C62BA1">
      <w:pPr>
        <w:jc w:val="both"/>
      </w:pPr>
      <w:r>
        <w:t xml:space="preserve">В группе </w:t>
      </w:r>
      <w:proofErr w:type="spellStart"/>
      <w:r>
        <w:t>высокобалльников</w:t>
      </w:r>
      <w:proofErr w:type="spellEnd"/>
      <w:r>
        <w:t xml:space="preserve"> </w:t>
      </w:r>
      <w:r w:rsidR="00D27B61">
        <w:t>повышение успешности в</w:t>
      </w:r>
      <w:r w:rsidR="00756C4B">
        <w:t>о всех</w:t>
      </w:r>
      <w:r w:rsidR="00D27B61">
        <w:t xml:space="preserve"> задан</w:t>
      </w:r>
      <w:r w:rsidR="00756C4B">
        <w:t>иях, кроме:</w:t>
      </w:r>
    </w:p>
    <w:p w14:paraId="45713CCB" w14:textId="4294CE64" w:rsidR="00756C4B" w:rsidRDefault="00756C4B" w:rsidP="00C62BA1">
      <w:pPr>
        <w:jc w:val="both"/>
      </w:pPr>
      <w:r w:rsidRPr="00756C4B">
        <w:t>-  на том же уровне осталось</w:t>
      </w:r>
      <w:r>
        <w:t xml:space="preserve"> в 100%</w:t>
      </w:r>
      <w:r w:rsidRPr="00756C4B">
        <w:t xml:space="preserve"> выполнение заданий</w:t>
      </w:r>
    </w:p>
    <w:p w14:paraId="2327C1AF" w14:textId="77777777" w:rsidR="00756C4B" w:rsidRDefault="00756C4B" w:rsidP="00756C4B">
      <w:pPr>
        <w:jc w:val="both"/>
      </w:pPr>
      <w:r>
        <w:t>5К1</w:t>
      </w:r>
      <w:r>
        <w:tab/>
        <w:t>Сопоставление выбранного произведения с предложенным текстом</w:t>
      </w:r>
    </w:p>
    <w:p w14:paraId="48FCA27A" w14:textId="4585363C" w:rsidR="00756C4B" w:rsidRDefault="00756C4B" w:rsidP="00C62BA1">
      <w:pPr>
        <w:jc w:val="both"/>
      </w:pPr>
      <w:r>
        <w:t>9К1</w:t>
      </w:r>
      <w:r>
        <w:tab/>
        <w:t>Понимание предложенно</w:t>
      </w:r>
      <w:r w:rsidR="007712DD">
        <w:t xml:space="preserve">го текста и привлечение его для </w:t>
      </w:r>
      <w:r>
        <w:t>аргумент</w:t>
      </w:r>
      <w:r w:rsidR="007712DD">
        <w:t>ации</w:t>
      </w:r>
    </w:p>
    <w:p w14:paraId="083BC3D4" w14:textId="77777777" w:rsidR="00756C4B" w:rsidRDefault="00756C4B" w:rsidP="00756C4B">
      <w:pPr>
        <w:jc w:val="both"/>
      </w:pPr>
      <w:r>
        <w:t>10К1</w:t>
      </w:r>
      <w:r>
        <w:tab/>
        <w:t>Сопоставление выбранного произведения с предложенным текстом</w:t>
      </w:r>
    </w:p>
    <w:p w14:paraId="5040A16A" w14:textId="77777777" w:rsidR="00756C4B" w:rsidRDefault="00756C4B" w:rsidP="00756C4B">
      <w:pPr>
        <w:jc w:val="both"/>
      </w:pPr>
      <w:r>
        <w:t>11К6</w:t>
      </w:r>
      <w:r>
        <w:tab/>
        <w:t>Соблюдение орфографических норм</w:t>
      </w:r>
    </w:p>
    <w:p w14:paraId="0E1AFB64" w14:textId="668DF5BE" w:rsidR="00E07DA2" w:rsidRDefault="007712DD" w:rsidP="00C62BA1">
      <w:pPr>
        <w:jc w:val="both"/>
      </w:pPr>
      <w:r>
        <w:t>- изменение</w:t>
      </w:r>
      <w:r w:rsidR="00756C4B" w:rsidRPr="00756C4B">
        <w:t xml:space="preserve"> успешности в сторону снижения в заданиях</w:t>
      </w:r>
    </w:p>
    <w:p w14:paraId="1F495261" w14:textId="46D347A3" w:rsidR="00756C4B" w:rsidRDefault="00756C4B" w:rsidP="00756C4B">
      <w:pPr>
        <w:jc w:val="both"/>
      </w:pPr>
      <w:r>
        <w:t>4К1</w:t>
      </w:r>
      <w:r>
        <w:tab/>
        <w:t>Понимание предложенного текста и привлечение его для аргументации 100-97</w:t>
      </w:r>
    </w:p>
    <w:p w14:paraId="43B9B7F7" w14:textId="6D182489" w:rsidR="00756C4B" w:rsidRDefault="00756C4B" w:rsidP="00756C4B">
      <w:pPr>
        <w:jc w:val="both"/>
      </w:pPr>
      <w:r>
        <w:t>5К2</w:t>
      </w:r>
      <w:r>
        <w:tab/>
        <w:t>Привлечение текста произведения для аргументации 96-94</w:t>
      </w:r>
    </w:p>
    <w:p w14:paraId="2D0A13F2" w14:textId="4F670642" w:rsidR="00756C4B" w:rsidRDefault="00756C4B" w:rsidP="00756C4B">
      <w:pPr>
        <w:jc w:val="both"/>
      </w:pPr>
      <w:r>
        <w:t>11К2</w:t>
      </w:r>
      <w:r>
        <w:tab/>
        <w:t>Привлечение текста произведения для аргументации 100-97</w:t>
      </w:r>
    </w:p>
    <w:p w14:paraId="7A676EF2" w14:textId="3E67E7D8" w:rsidR="00756C4B" w:rsidRDefault="00756C4B" w:rsidP="00756C4B">
      <w:pPr>
        <w:jc w:val="both"/>
      </w:pPr>
      <w:r>
        <w:t>11К3</w:t>
      </w:r>
      <w:r>
        <w:tab/>
        <w:t>Опора на теоретико-литературные понятия 90-80</w:t>
      </w:r>
    </w:p>
    <w:p w14:paraId="4A0A42A4" w14:textId="4991FFE8" w:rsidR="009B6984" w:rsidRPr="00756C4B" w:rsidRDefault="00756C4B" w:rsidP="00756C4B">
      <w:pPr>
        <w:jc w:val="both"/>
      </w:pPr>
      <w:r>
        <w:t>11К8</w:t>
      </w:r>
      <w:r>
        <w:tab/>
        <w:t>Соблюдение грамматических норм 100-99</w:t>
      </w:r>
    </w:p>
    <w:p w14:paraId="27ACE575" w14:textId="77777777" w:rsidR="00A146C1" w:rsidRDefault="00A146C1" w:rsidP="00A146C1">
      <w:pPr>
        <w:pStyle w:val="a7"/>
        <w:numPr>
          <w:ilvl w:val="0"/>
          <w:numId w:val="1"/>
        </w:numPr>
        <w:ind w:left="426" w:hanging="425"/>
        <w:jc w:val="both"/>
        <w:rPr>
          <w:rFonts w:eastAsia="Times New Roman"/>
          <w:bCs/>
          <w:i/>
          <w:iCs/>
        </w:rPr>
      </w:pPr>
      <w:r w:rsidRPr="00A146C1">
        <w:rPr>
          <w:rFonts w:eastAsia="Times New Roman"/>
          <w:bCs/>
          <w:i/>
          <w:iCs/>
        </w:rPr>
        <w:lastRenderedPageBreak/>
        <w:t>Выводы о связи динамики результатов проведения ЕГЭ с использованием рекомендаций для системы образования субъекта Российской Федерации и системы мероприятий, включенных с статистико-аналитические отчеты о результатах ЕГЭ по учебному предмету в предыдущие 2-3 года.</w:t>
      </w:r>
    </w:p>
    <w:p w14:paraId="33F23D32" w14:textId="4F824D76" w:rsidR="00802F7F" w:rsidRPr="007F5D28" w:rsidRDefault="007F5D28" w:rsidP="007F5D28">
      <w:pPr>
        <w:pStyle w:val="a7"/>
        <w:ind w:left="426"/>
        <w:jc w:val="both"/>
        <w:rPr>
          <w:rFonts w:eastAsia="Times New Roman"/>
          <w:bCs/>
          <w:iCs/>
        </w:rPr>
      </w:pPr>
      <w:r w:rsidRPr="007F5D28">
        <w:rPr>
          <w:rFonts w:eastAsia="Times New Roman"/>
          <w:bCs/>
          <w:iCs/>
        </w:rPr>
        <w:t xml:space="preserve">В рекомендации по подготовке к ГИА по литературе были включены рекомендации по </w:t>
      </w:r>
      <w:r>
        <w:rPr>
          <w:rFonts w:eastAsia="Times New Roman"/>
          <w:bCs/>
          <w:iCs/>
        </w:rPr>
        <w:t xml:space="preserve">сопоставлению произведений, приведен материал из романа-эпопеи Л.Н. толстого «Война и мир». </w:t>
      </w:r>
      <w:r w:rsidRPr="007F5D28">
        <w:rPr>
          <w:rFonts w:eastAsia="Times New Roman"/>
          <w:bCs/>
          <w:iCs/>
        </w:rPr>
        <w:t>В результате мы наблюдаем повышение процента выполнения заданий по всем критериям</w:t>
      </w:r>
      <w:r>
        <w:rPr>
          <w:rFonts w:eastAsia="Times New Roman"/>
          <w:bCs/>
          <w:iCs/>
        </w:rPr>
        <w:t xml:space="preserve"> за задания 5 и 10</w:t>
      </w:r>
      <w:r w:rsidRPr="007F5D28">
        <w:rPr>
          <w:rFonts w:eastAsia="Times New Roman"/>
          <w:bCs/>
          <w:iCs/>
        </w:rPr>
        <w:t>.</w:t>
      </w:r>
    </w:p>
    <w:p w14:paraId="79BC1CA9" w14:textId="77777777" w:rsidR="000F296A" w:rsidRDefault="000F296A" w:rsidP="00A146C1">
      <w:pPr>
        <w:rPr>
          <w:b/>
          <w:bCs/>
          <w:sz w:val="28"/>
          <w:szCs w:val="28"/>
        </w:rPr>
      </w:pPr>
    </w:p>
    <w:p w14:paraId="6DAD8E5D" w14:textId="77777777" w:rsidR="00F24D1B" w:rsidRPr="00DB60DB" w:rsidRDefault="00F24D1B" w:rsidP="00F24D1B">
      <w:pPr>
        <w:pStyle w:val="3"/>
        <w:tabs>
          <w:tab w:val="left" w:pos="567"/>
        </w:tabs>
        <w:ind w:left="432"/>
        <w:jc w:val="center"/>
        <w:rPr>
          <w:b/>
          <w:bCs/>
          <w:color w:val="auto"/>
        </w:rPr>
      </w:pPr>
      <w:r w:rsidRPr="00DB60DB">
        <w:rPr>
          <w:b/>
          <w:bCs/>
          <w:color w:val="auto"/>
        </w:rPr>
        <w:t>Рекомендации по совершенствованию организации и методики преподавания предмета в субъекте Российской Федерации на основе выявленных типичных затруднений и ошибок</w:t>
      </w:r>
    </w:p>
    <w:p w14:paraId="1075A7E3" w14:textId="77777777" w:rsidR="00A146C1" w:rsidRPr="00DB60DB" w:rsidRDefault="00A146C1" w:rsidP="000853C7">
      <w:pPr>
        <w:pStyle w:val="3"/>
        <w:tabs>
          <w:tab w:val="left" w:pos="567"/>
        </w:tabs>
        <w:spacing w:before="200" w:after="0"/>
        <w:rPr>
          <w:b/>
          <w:color w:val="auto"/>
        </w:rPr>
      </w:pPr>
      <w:r w:rsidRPr="00DB60DB">
        <w:rPr>
          <w:b/>
          <w:color w:val="auto"/>
        </w:rPr>
        <w:t>…</w:t>
      </w:r>
      <w:r w:rsidRPr="000853C7">
        <w:rPr>
          <w:bCs/>
          <w:color w:val="auto"/>
        </w:rPr>
        <w:t>по совершенствованию преподавания учебного предмета всем обучающимся</w:t>
      </w:r>
    </w:p>
    <w:p w14:paraId="0CB66857" w14:textId="77777777" w:rsidR="00A146C1" w:rsidRPr="00A146C1" w:rsidRDefault="00A146C1" w:rsidP="00A146C1">
      <w:pPr>
        <w:pStyle w:val="a7"/>
        <w:ind w:left="426"/>
        <w:jc w:val="both"/>
        <w:rPr>
          <w:rFonts w:eastAsia="Times New Roman"/>
          <w:bCs/>
          <w:i/>
          <w:iCs/>
        </w:rPr>
      </w:pPr>
    </w:p>
    <w:p w14:paraId="4CCD7FE9" w14:textId="176ADADC" w:rsidR="00A146C1" w:rsidRDefault="00A146C1" w:rsidP="00A146C1">
      <w:pPr>
        <w:pStyle w:val="a7"/>
        <w:numPr>
          <w:ilvl w:val="0"/>
          <w:numId w:val="1"/>
        </w:numPr>
        <w:ind w:left="426" w:hanging="425"/>
        <w:jc w:val="both"/>
        <w:rPr>
          <w:rFonts w:eastAsia="Times New Roman"/>
          <w:bCs/>
          <w:i/>
          <w:iCs/>
        </w:rPr>
      </w:pPr>
      <w:r w:rsidRPr="00A146C1">
        <w:rPr>
          <w:rFonts w:eastAsia="Times New Roman"/>
          <w:bCs/>
          <w:i/>
          <w:iCs/>
        </w:rPr>
        <w:t>Учителям</w:t>
      </w:r>
    </w:p>
    <w:p w14:paraId="7EEFF6A4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Образцы формулировки заданий № 4,5 в формате ЕГЭ.</w:t>
      </w:r>
    </w:p>
    <w:p w14:paraId="56D5EF4F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Вариант 1</w:t>
      </w:r>
    </w:p>
    <w:p w14:paraId="684A7BBE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Прочитайте приведённый ниже фрагмент текста и выполните задания.</w:t>
      </w:r>
    </w:p>
    <w:p w14:paraId="0C7A2442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Соня даже руки ломала говоря, от боли воспоминания.</w:t>
      </w:r>
    </w:p>
    <w:p w14:paraId="44CDB199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— Это вы-то жестокая?</w:t>
      </w:r>
    </w:p>
    <w:p w14:paraId="22230836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 xml:space="preserve">— Да я, я! Я пришла тогда, — продолжала </w:t>
      </w:r>
      <w:proofErr w:type="gramStart"/>
      <w:r w:rsidRPr="00DC454A">
        <w:rPr>
          <w:rFonts w:eastAsia="Times New Roman"/>
          <w:bCs/>
          <w:iCs/>
        </w:rPr>
        <w:t>она</w:t>
      </w:r>
      <w:proofErr w:type="gramEnd"/>
      <w:r w:rsidRPr="00DC454A">
        <w:rPr>
          <w:rFonts w:eastAsia="Times New Roman"/>
          <w:bCs/>
          <w:iCs/>
        </w:rPr>
        <w:t xml:space="preserve"> плача, — а покойник и говорит: «прочти мне, говорит, Соня, у меня голова что-то болит, прочти мне... вот книжка», — какая-то книжка у него, у Андрея Семеныча достал, у </w:t>
      </w:r>
      <w:proofErr w:type="spellStart"/>
      <w:r w:rsidRPr="00DC454A">
        <w:rPr>
          <w:rFonts w:eastAsia="Times New Roman"/>
          <w:bCs/>
          <w:iCs/>
        </w:rPr>
        <w:t>Лебезятникова</w:t>
      </w:r>
      <w:proofErr w:type="spellEnd"/>
      <w:r w:rsidRPr="00DC454A">
        <w:rPr>
          <w:rFonts w:eastAsia="Times New Roman"/>
          <w:bCs/>
          <w:iCs/>
        </w:rPr>
        <w:t xml:space="preserve">, тут живет, он такие смешные книжки всё доставал. А я говорю: «мне идти пора», так и не хотела прочесть, а зашла я к ним, </w:t>
      </w:r>
      <w:proofErr w:type="gramStart"/>
      <w:r w:rsidRPr="00DC454A">
        <w:rPr>
          <w:rFonts w:eastAsia="Times New Roman"/>
          <w:bCs/>
          <w:iCs/>
        </w:rPr>
        <w:t>главное</w:t>
      </w:r>
      <w:proofErr w:type="gramEnd"/>
      <w:r w:rsidRPr="00DC454A">
        <w:rPr>
          <w:rFonts w:eastAsia="Times New Roman"/>
          <w:bCs/>
          <w:iCs/>
        </w:rPr>
        <w:t xml:space="preserve"> чтоб воротнички показать Катерине Ивановне; мне Лизавета, торговка, воротнички и </w:t>
      </w:r>
      <w:proofErr w:type="spellStart"/>
      <w:r w:rsidRPr="00DC454A">
        <w:rPr>
          <w:rFonts w:eastAsia="Times New Roman"/>
          <w:bCs/>
          <w:iCs/>
        </w:rPr>
        <w:t>нарукавнички</w:t>
      </w:r>
      <w:proofErr w:type="spellEnd"/>
      <w:r w:rsidRPr="00DC454A">
        <w:rPr>
          <w:rFonts w:eastAsia="Times New Roman"/>
          <w:bCs/>
          <w:iCs/>
        </w:rPr>
        <w:t xml:space="preserve"> дешево принесла, хорошенькие, новенькие и с узором. А Катерине Ивановне очень понравились, она надела и в зеркало посмотрела на себя, и очень, очень ей понравились: «подари мне, говорит, их, Соня, пожалуйста». Пожалуйста попросила, и уж так ей хотелось. А куда ей надевать! Так: прежнее, счастливое время только вспомнилось! Смотрится на себя в зеркало, любуется, и никаких-то, никаких-то у ней платьев нет, никаких-то вещей, вот уж сколько лет! И ничего-то она никогда ни у кого не попросит; гордая, сама скорей отдаст последнее, а тут вот попросила, — так уж ей понравились! А я и отдать пожалела, «на что вам, говорю, Катерина Ивановна?» Так и сказала, «на что». Уж этого-то не надо было бы ей говорить! Она так на меня посмотрела, и так ей тяжело-тяжело стало, что я отказала, и так это было жалко смотреть... И не за воротнички тяжело, а за то, что я отказала, я видела. Ах, так бы, кажется, теперь всё воротила, всё переделала, все эти прежние слова... Ох, </w:t>
      </w:r>
      <w:proofErr w:type="gramStart"/>
      <w:r w:rsidRPr="00DC454A">
        <w:rPr>
          <w:rFonts w:eastAsia="Times New Roman"/>
          <w:bCs/>
          <w:iCs/>
        </w:rPr>
        <w:t>я...</w:t>
      </w:r>
      <w:proofErr w:type="gramEnd"/>
      <w:r w:rsidRPr="00DC454A">
        <w:rPr>
          <w:rFonts w:eastAsia="Times New Roman"/>
          <w:bCs/>
          <w:iCs/>
        </w:rPr>
        <w:t xml:space="preserve"> да что!.. вам ведь всё равно!</w:t>
      </w:r>
    </w:p>
    <w:p w14:paraId="34FEB9FD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— Эту Лизавету торговку вы знали?</w:t>
      </w:r>
    </w:p>
    <w:p w14:paraId="2B31E57F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— Да... А вы разве знали? — с некоторым удивлением переспросила Соня.</w:t>
      </w:r>
    </w:p>
    <w:p w14:paraId="343DF0A9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— Катерина Ивановна в чахотке, в злой; она скоро умрет, — сказал Раскольников, помолчав и не ответив на вопрос.</w:t>
      </w:r>
    </w:p>
    <w:p w14:paraId="47464DB9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lastRenderedPageBreak/>
        <w:t>— Ох, нет, нет, нет! — И Соня бессознательным жестом схватила его за обе руки, как бы упрашивая, чтобы нет.</w:t>
      </w:r>
    </w:p>
    <w:p w14:paraId="6F20933D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— Да ведь это ж лучше, коль умрет.</w:t>
      </w:r>
    </w:p>
    <w:p w14:paraId="4FBD6D9E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— Нет, не лучше, не лучше, совсем не лучше! — испуганно и безотчетно повторяла она.</w:t>
      </w:r>
    </w:p>
    <w:p w14:paraId="312313F3" w14:textId="096F9510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Ф.М.</w:t>
      </w:r>
      <w:r w:rsidR="000853C7">
        <w:rPr>
          <w:rFonts w:eastAsia="Times New Roman"/>
          <w:bCs/>
          <w:iCs/>
        </w:rPr>
        <w:t xml:space="preserve"> </w:t>
      </w:r>
      <w:r w:rsidRPr="00DC454A">
        <w:rPr>
          <w:rFonts w:eastAsia="Times New Roman"/>
          <w:bCs/>
          <w:iCs/>
        </w:rPr>
        <w:t>Достоевский. «Преступление и наказание»</w:t>
      </w:r>
    </w:p>
    <w:p w14:paraId="29C12B0B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</w:p>
    <w:p w14:paraId="729D0FB2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4. Выберите ОДНО из заданий (1 или 2) и укажите его номер.</w:t>
      </w:r>
    </w:p>
    <w:p w14:paraId="0E70238B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Сформулируйте прямой связный ответ на вопрос в объёме 5–10 предложений. Аргументируйте свои суждения, опираясь на анализ текста произведения, не искажайте авторской позиции, не допускайте фактических и логических ошибок. Соблюдайте нормы литературной письменной речи, записывайте ответы аккуратно и разборчиво.</w:t>
      </w:r>
    </w:p>
    <w:p w14:paraId="7F1032FB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4.1. Какую роль играет в приведённом отрывке из романа лексические повторы?</w:t>
      </w:r>
    </w:p>
    <w:p w14:paraId="2B80BCD3" w14:textId="1AEDAC0C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 xml:space="preserve">4.2. Д. И. Писарев в критической </w:t>
      </w:r>
      <w:proofErr w:type="gramStart"/>
      <w:r w:rsidRPr="00DC454A">
        <w:rPr>
          <w:rFonts w:eastAsia="Times New Roman"/>
          <w:bCs/>
          <w:iCs/>
        </w:rPr>
        <w:t>статье  «</w:t>
      </w:r>
      <w:proofErr w:type="gramEnd"/>
      <w:r w:rsidRPr="00DC454A">
        <w:rPr>
          <w:rFonts w:eastAsia="Times New Roman"/>
          <w:bCs/>
          <w:iCs/>
        </w:rPr>
        <w:t>Борьба за жизнь» о романе «Преступление и наказание» Ф.М.</w:t>
      </w:r>
      <w:r w:rsidR="000853C7">
        <w:rPr>
          <w:rFonts w:eastAsia="Times New Roman"/>
          <w:bCs/>
          <w:iCs/>
        </w:rPr>
        <w:t xml:space="preserve"> </w:t>
      </w:r>
      <w:r w:rsidRPr="00DC454A">
        <w:rPr>
          <w:rFonts w:eastAsia="Times New Roman"/>
          <w:bCs/>
          <w:iCs/>
        </w:rPr>
        <w:t xml:space="preserve">Достоевского писал: «… ни Мармеладова, ни Соню, ни всю семью нельзя винить, ни презирать; вина за их состояние, социальное, нравственное, лежит не на них, а на строе». Опираясь на приведённый фрагмент, подтвердите или опровергните эту точку зрения., </w:t>
      </w:r>
    </w:p>
    <w:p w14:paraId="04D8A507" w14:textId="2AEE0CD8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5. Опираясь на приведённый фрагмент, сопоставьте образ Сони с образом Дуни из романа «Преступление и наказание» Ф.М.</w:t>
      </w:r>
      <w:r w:rsidR="000853C7">
        <w:rPr>
          <w:rFonts w:eastAsia="Times New Roman"/>
          <w:bCs/>
          <w:iCs/>
        </w:rPr>
        <w:t xml:space="preserve"> </w:t>
      </w:r>
      <w:r w:rsidRPr="00DC454A">
        <w:rPr>
          <w:rFonts w:eastAsia="Times New Roman"/>
          <w:bCs/>
          <w:iCs/>
        </w:rPr>
        <w:t>Достоевского. В чём проявляется сходство этих героинь?</w:t>
      </w:r>
    </w:p>
    <w:p w14:paraId="063F9DC4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Вариант 2</w:t>
      </w:r>
    </w:p>
    <w:p w14:paraId="51941FB9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Прочитайте приведённый ниже фрагмент текста и выполните задания.</w:t>
      </w:r>
    </w:p>
    <w:p w14:paraId="3A91ECE6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Соня развернула книгу и отыскала место. Руки ее дрожали, голосу не хватало. Два раза начинала она, и всё не выговаривалось первого слога.</w:t>
      </w:r>
    </w:p>
    <w:p w14:paraId="0B3A1497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 xml:space="preserve">«Был же болен некто Лазарь, из </w:t>
      </w:r>
      <w:proofErr w:type="spellStart"/>
      <w:r w:rsidRPr="00DC454A">
        <w:rPr>
          <w:rFonts w:eastAsia="Times New Roman"/>
          <w:bCs/>
          <w:iCs/>
        </w:rPr>
        <w:t>Вифании</w:t>
      </w:r>
      <w:proofErr w:type="spellEnd"/>
      <w:r w:rsidRPr="00DC454A">
        <w:rPr>
          <w:rFonts w:eastAsia="Times New Roman"/>
          <w:bCs/>
          <w:iCs/>
        </w:rPr>
        <w:t>…» – произнесла она наконец, с усилием, но вдруг, с третьего слова, голос зазвенел и порвался, как слишком натянутая струна. Дух пересекло, и в груди стеснилось.</w:t>
      </w:r>
    </w:p>
    <w:p w14:paraId="4E34A0F3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 xml:space="preserve">Раскольников понимал отчасти, почему Соня не решалась ему читать, и чем более понимал это, </w:t>
      </w:r>
      <w:proofErr w:type="gramStart"/>
      <w:r w:rsidRPr="00DC454A">
        <w:rPr>
          <w:rFonts w:eastAsia="Times New Roman"/>
          <w:bCs/>
          <w:iCs/>
        </w:rPr>
        <w:t>тем</w:t>
      </w:r>
      <w:proofErr w:type="gramEnd"/>
      <w:r w:rsidRPr="00DC454A">
        <w:rPr>
          <w:rFonts w:eastAsia="Times New Roman"/>
          <w:bCs/>
          <w:iCs/>
        </w:rPr>
        <w:t xml:space="preserve"> как бы грубее и раздражительнее настаивал на чтении. Он слишком хорошо понимал, как тяжело было ей теперь выдавать и обличать всё свое. Он понял, что чувства эти действительно как бы составляли настоящую и уже давнишнюю, может быть, тайну ее, может быть еще с самого отрочества, еще в семье, подле несчастного отца и сумасшедшей от горя мачехи среди голодных детей, безобразных криков и попреков. Но в то же время он узнал теперь, и узнал наверно, что хоть и тосковала она и боялась чего-то ужасно, принимаясь теперь читать, но что вместе с тем ей мучительно самой хотелось прочесть, несмотря на всю тоску и на все опасения, и именно ему, чтоб он слышал, и непременно теперь – </w:t>
      </w:r>
      <w:proofErr w:type="gramStart"/>
      <w:r w:rsidRPr="00DC454A">
        <w:rPr>
          <w:rFonts w:eastAsia="Times New Roman"/>
          <w:bCs/>
          <w:iCs/>
        </w:rPr>
        <w:t>« что</w:t>
      </w:r>
      <w:proofErr w:type="gramEnd"/>
      <w:r w:rsidRPr="00DC454A">
        <w:rPr>
          <w:rFonts w:eastAsia="Times New Roman"/>
          <w:bCs/>
          <w:iCs/>
        </w:rPr>
        <w:t xml:space="preserve"> бы там ни вышло потом!»…  Он прочел это в ее глазах, понял из ее восторженного волнения… Она пересилила себя, подавила горловую спазму, пресекшую в начале стиха ее голос, и продолжала чтение одиннадцатой главы Евангелия </w:t>
      </w:r>
      <w:proofErr w:type="spellStart"/>
      <w:r w:rsidRPr="00DC454A">
        <w:rPr>
          <w:rFonts w:eastAsia="Times New Roman"/>
          <w:bCs/>
          <w:iCs/>
        </w:rPr>
        <w:t>Иоаннова</w:t>
      </w:r>
      <w:proofErr w:type="spellEnd"/>
      <w:r w:rsidRPr="00DC454A">
        <w:rPr>
          <w:rFonts w:eastAsia="Times New Roman"/>
          <w:bCs/>
          <w:iCs/>
        </w:rPr>
        <w:t>. Так дочла она до 19-го стиха:</w:t>
      </w:r>
    </w:p>
    <w:p w14:paraId="540F57AD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 xml:space="preserve">«И многие из иудеев пришли к Марфе и Марии утешать их в печали о брате их. Марфа, </w:t>
      </w:r>
      <w:proofErr w:type="spellStart"/>
      <w:r w:rsidRPr="00DC454A">
        <w:rPr>
          <w:rFonts w:eastAsia="Times New Roman"/>
          <w:bCs/>
          <w:iCs/>
        </w:rPr>
        <w:t>услыша</w:t>
      </w:r>
      <w:proofErr w:type="spellEnd"/>
      <w:r w:rsidRPr="00DC454A">
        <w:rPr>
          <w:rFonts w:eastAsia="Times New Roman"/>
          <w:bCs/>
          <w:iCs/>
        </w:rPr>
        <w:t>, что идет Иисус, пошла навстречу ему; Мария же сидела дома. Тогда Марфа сказала Иисусу: господи! если бы ты был здесь, не умер бы брат мой. Но и теперь знаю, что чего ты попросишь у бога, даст тебе бог».</w:t>
      </w:r>
    </w:p>
    <w:p w14:paraId="6BA37A09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Тут она остановилась опять, стыдливо предчувствуя, что дрогнет и порвется опять ее голос…</w:t>
      </w:r>
    </w:p>
    <w:p w14:paraId="798DA493" w14:textId="3A60496D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Ф.М.</w:t>
      </w:r>
      <w:r w:rsidR="000853C7">
        <w:rPr>
          <w:rFonts w:eastAsia="Times New Roman"/>
          <w:bCs/>
          <w:iCs/>
        </w:rPr>
        <w:t xml:space="preserve"> </w:t>
      </w:r>
      <w:r w:rsidRPr="00DC454A">
        <w:rPr>
          <w:rFonts w:eastAsia="Times New Roman"/>
          <w:bCs/>
          <w:iCs/>
        </w:rPr>
        <w:t>Достоевский. «Преступление и наказание»</w:t>
      </w:r>
    </w:p>
    <w:p w14:paraId="49EF9E9A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lastRenderedPageBreak/>
        <w:t>4. Выберите ОДНО из заданий (1 или 2) и укажите его номер.</w:t>
      </w:r>
    </w:p>
    <w:p w14:paraId="08A455E3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Сформулируйте прямой связный ответ на вопрос в объёме 5–10 предложений. Аргументируйте свои суждения, опираясь на анализ текста произведения, не искажайте авторской позиции, не допускайте фактических и логических ошибок. Соблюдайте нормы литературной письменной речи, записывайте ответы аккуратно и разборчиво.</w:t>
      </w:r>
    </w:p>
    <w:p w14:paraId="237F9413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 xml:space="preserve">4.1. Какие особенности внутреннего мира Сони Мармеладовой находят своё отражение в этом эпизоде? </w:t>
      </w:r>
    </w:p>
    <w:p w14:paraId="70604FA0" w14:textId="4D8675C1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 xml:space="preserve">4.2. Е.Г. Новикова в критической статье «Соня и </w:t>
      </w:r>
      <w:proofErr w:type="spellStart"/>
      <w:r w:rsidRPr="00DC454A">
        <w:rPr>
          <w:rFonts w:eastAsia="Times New Roman"/>
          <w:bCs/>
          <w:iCs/>
        </w:rPr>
        <w:t>Софийность</w:t>
      </w:r>
      <w:proofErr w:type="spellEnd"/>
      <w:r w:rsidRPr="00DC454A">
        <w:rPr>
          <w:rFonts w:eastAsia="Times New Roman"/>
          <w:bCs/>
          <w:iCs/>
        </w:rPr>
        <w:t>» о романе «Преступление и наказание» Ф.М.</w:t>
      </w:r>
      <w:r w:rsidR="000853C7">
        <w:rPr>
          <w:rFonts w:eastAsia="Times New Roman"/>
          <w:bCs/>
          <w:iCs/>
        </w:rPr>
        <w:t xml:space="preserve"> </w:t>
      </w:r>
      <w:r w:rsidRPr="00DC454A">
        <w:rPr>
          <w:rFonts w:eastAsia="Times New Roman"/>
          <w:bCs/>
          <w:iCs/>
        </w:rPr>
        <w:t xml:space="preserve">Достоевского писала: «…чтение Соней Евангелия — это никакое не «семейное» чтение, а настоящая проповедь…». Опираясь на приведённый фрагмент, подтвердите или опровергните эту точку зрения., </w:t>
      </w:r>
    </w:p>
    <w:p w14:paraId="39DBAC34" w14:textId="31E8DD81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5. Опираясь на приведённый фрагмент, сопоставьте образ Сони с образом Дуни из романа «Преступление и наказание» Ф.М.</w:t>
      </w:r>
      <w:r w:rsidR="000853C7">
        <w:rPr>
          <w:rFonts w:eastAsia="Times New Roman"/>
          <w:bCs/>
          <w:iCs/>
        </w:rPr>
        <w:t xml:space="preserve"> </w:t>
      </w:r>
      <w:r w:rsidRPr="00DC454A">
        <w:rPr>
          <w:rFonts w:eastAsia="Times New Roman"/>
          <w:bCs/>
          <w:iCs/>
        </w:rPr>
        <w:t>Достоевского. В чём проявляется сходство этих героинь?</w:t>
      </w:r>
    </w:p>
    <w:p w14:paraId="3B6A2321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Вариант 3</w:t>
      </w:r>
    </w:p>
    <w:p w14:paraId="71D27377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Прочитайте приведённый ниже фрагмент текста и выполните задания.</w:t>
      </w:r>
    </w:p>
    <w:p w14:paraId="31A48B33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 xml:space="preserve">Бывают иные встречи, совершенно даже с незнакомыми нам людьми, которыми мы начинаем интересоваться с первого взгляда, как-то вдруг, внезапно, прежде чем скажем слово. Такое точно впечатление произвел на Раскольникова тот гость, который сидел поодаль и походил на отставного чиновника… Это был человек лет уже за пятьдесят, среднего роста и плотного сложения, с проседью и с большою лысиной, с отекшим от постоянного пьянства желтым, даже зеленоватым лицом и с припухшими веками, из-за которых сияли крошечные, как щелочки, но одушевленные красноватые глазки. Но что-то было в нем очень странное; во взгляде его светилась как будто даже восторженность, — пожалуй, был и </w:t>
      </w:r>
      <w:proofErr w:type="gramStart"/>
      <w:r w:rsidRPr="00DC454A">
        <w:rPr>
          <w:rFonts w:eastAsia="Times New Roman"/>
          <w:bCs/>
          <w:iCs/>
        </w:rPr>
        <w:t>смысл</w:t>
      </w:r>
      <w:proofErr w:type="gramEnd"/>
      <w:r w:rsidRPr="00DC454A">
        <w:rPr>
          <w:rFonts w:eastAsia="Times New Roman"/>
          <w:bCs/>
          <w:iCs/>
        </w:rPr>
        <w:t xml:space="preserve"> и ум, — но в то же время мелькало как будто и безумие. Одет он был в старый, совершенно оборванный черный фрак, с осыпавшимися пуговицами. Одна только еще держалась кое-как, и на нее-то он и застегивался, видимо желая не удаляться приличий. Из-под нанкового жилета торчала манишка, вся скомканная, запачканная и залитая. Лицо было выбрито, </w:t>
      </w:r>
      <w:proofErr w:type="spellStart"/>
      <w:r w:rsidRPr="00DC454A">
        <w:rPr>
          <w:rFonts w:eastAsia="Times New Roman"/>
          <w:bCs/>
          <w:iCs/>
        </w:rPr>
        <w:t>по-чиновничьи</w:t>
      </w:r>
      <w:proofErr w:type="spellEnd"/>
      <w:r w:rsidRPr="00DC454A">
        <w:rPr>
          <w:rFonts w:eastAsia="Times New Roman"/>
          <w:bCs/>
          <w:iCs/>
        </w:rPr>
        <w:t>, но давно уже, так что уже густо начала выступать сизая щетина. Да и в ухватках его действительно было что-то солидно-чиновничье. Но он был в беспокойстве, ерошил волосы и подпирал иногда, в тоске, обеими руками голову, положа продранные локти на залитый и липкий стол. Наконец он прямо посмотрел на Раскольникова и громко и твердо проговорил:</w:t>
      </w:r>
    </w:p>
    <w:p w14:paraId="107CFDD2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— А осмелюсь ли, милостивый государь мой, обратиться к вам с разговором приличным? Ибо хотя вы и не в значительном виде, но опытность моя отличает в вас человека образованного и к напитку непривычного. Сам всегда уважал образованность, соединенную с сердечными чувствами, и, кроме того, состою титулярным советником. Мармеладов — такая фамилия; титулярный советник.</w:t>
      </w:r>
    </w:p>
    <w:p w14:paraId="2622100C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 xml:space="preserve"> </w:t>
      </w:r>
      <w:proofErr w:type="spellStart"/>
      <w:r w:rsidRPr="00DC454A">
        <w:rPr>
          <w:rFonts w:eastAsia="Times New Roman"/>
          <w:bCs/>
          <w:iCs/>
        </w:rPr>
        <w:t>Ф.М.Достоевский</w:t>
      </w:r>
      <w:proofErr w:type="spellEnd"/>
      <w:r w:rsidRPr="00DC454A">
        <w:rPr>
          <w:rFonts w:eastAsia="Times New Roman"/>
          <w:bCs/>
          <w:iCs/>
        </w:rPr>
        <w:t>. «Преступление и наказание»</w:t>
      </w:r>
    </w:p>
    <w:p w14:paraId="03CE5D07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4. Выберите ОДНО из заданий (1 или 2) и укажите его номер.</w:t>
      </w:r>
    </w:p>
    <w:p w14:paraId="1ED37FA8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Сформулируйте прямой связный ответ на вопрос в объёме 5–10 предложений. Аргументируйте свои суждения, опираясь на анализ текста произведения, не искажайте авторской позиции, не допускайте фактических и логических ошибок. Соблюдайте нормы литературной письменной речи, записывайте ответы аккуратно и разборчиво.</w:t>
      </w:r>
    </w:p>
    <w:p w14:paraId="32D506A8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4.1.</w:t>
      </w:r>
      <w:r w:rsidRPr="00DC454A">
        <w:rPr>
          <w:rFonts w:eastAsia="Times New Roman"/>
          <w:bCs/>
          <w:iCs/>
        </w:rPr>
        <w:tab/>
        <w:t xml:space="preserve">Как через описание внешности Мармеладова автор раскрывает его характер и образ жизни? </w:t>
      </w:r>
    </w:p>
    <w:p w14:paraId="316D1E78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lastRenderedPageBreak/>
        <w:t>4.2.</w:t>
      </w:r>
      <w:r w:rsidRPr="00DC454A">
        <w:rPr>
          <w:rFonts w:eastAsia="Times New Roman"/>
          <w:bCs/>
          <w:iCs/>
        </w:rPr>
        <w:tab/>
        <w:t xml:space="preserve">Д. И. Писарев в критической </w:t>
      </w:r>
      <w:proofErr w:type="gramStart"/>
      <w:r w:rsidRPr="00DC454A">
        <w:rPr>
          <w:rFonts w:eastAsia="Times New Roman"/>
          <w:bCs/>
          <w:iCs/>
        </w:rPr>
        <w:t>статье  «</w:t>
      </w:r>
      <w:proofErr w:type="gramEnd"/>
      <w:r w:rsidRPr="00DC454A">
        <w:rPr>
          <w:rFonts w:eastAsia="Times New Roman"/>
          <w:bCs/>
          <w:iCs/>
        </w:rPr>
        <w:t xml:space="preserve">Борьба за жизнь» о романе «Преступление и наказание» </w:t>
      </w:r>
      <w:proofErr w:type="spellStart"/>
      <w:r w:rsidRPr="00DC454A">
        <w:rPr>
          <w:rFonts w:eastAsia="Times New Roman"/>
          <w:bCs/>
          <w:iCs/>
        </w:rPr>
        <w:t>Ф.М.Достоевского</w:t>
      </w:r>
      <w:proofErr w:type="spellEnd"/>
      <w:r w:rsidRPr="00DC454A">
        <w:rPr>
          <w:rFonts w:eastAsia="Times New Roman"/>
          <w:bCs/>
          <w:iCs/>
        </w:rPr>
        <w:t xml:space="preserve"> писал: «…Мармеладов — труп, чувствующий и понимающий свое разложение, — труп, следящий с невыразимо-мучительным вниманием за всеми фазами того ужасного процесса, которым уничтожается всякое сходство этого трупа с живым человеком, способным чувствовать, мыслить и действовать». Опираясь на приведённый фрагмент, подтвердите или опровергните эту точку зрения.</w:t>
      </w:r>
    </w:p>
    <w:p w14:paraId="4236A75A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 xml:space="preserve">5. Опираясь на приведённый фрагмент, сопоставьте образ Мармеладова с образом Самсона </w:t>
      </w:r>
      <w:proofErr w:type="spellStart"/>
      <w:r w:rsidRPr="00DC454A">
        <w:rPr>
          <w:rFonts w:eastAsia="Times New Roman"/>
          <w:bCs/>
          <w:iCs/>
        </w:rPr>
        <w:t>Вырина</w:t>
      </w:r>
      <w:proofErr w:type="spellEnd"/>
      <w:r w:rsidRPr="00DC454A">
        <w:rPr>
          <w:rFonts w:eastAsia="Times New Roman"/>
          <w:bCs/>
          <w:iCs/>
        </w:rPr>
        <w:t xml:space="preserve"> из повести «Станционный смотритель» </w:t>
      </w:r>
      <w:proofErr w:type="spellStart"/>
      <w:r w:rsidRPr="00DC454A">
        <w:rPr>
          <w:rFonts w:eastAsia="Times New Roman"/>
          <w:bCs/>
          <w:iCs/>
        </w:rPr>
        <w:t>А.С.Пушкина</w:t>
      </w:r>
      <w:proofErr w:type="spellEnd"/>
      <w:r w:rsidRPr="00DC454A">
        <w:rPr>
          <w:rFonts w:eastAsia="Times New Roman"/>
          <w:bCs/>
          <w:iCs/>
        </w:rPr>
        <w:t>. Можно ли их назвать «маленькими людьми»?</w:t>
      </w:r>
    </w:p>
    <w:p w14:paraId="45BF05A8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o</w:t>
      </w:r>
      <w:r w:rsidRPr="00DC454A">
        <w:rPr>
          <w:rFonts w:eastAsia="Times New Roman"/>
          <w:bCs/>
          <w:iCs/>
        </w:rPr>
        <w:tab/>
        <w:t>Администрациям образовательных организаций</w:t>
      </w:r>
    </w:p>
    <w:p w14:paraId="4C48CF54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Предусмотреть в планах ОО организацию работы по анализу результатов ЕГЭ литературе в Республике Крым для выявления «зон риска» и выбора мер адресной помощи педагогам; предложить меры адресной помощи учителям литературы по устранению выявленных индивидуальных профессиональных (предметных и методических) затруднений, в том числе через обучение педагогов на курсах повышения квалификации, проведение семинаров и вебинаров.</w:t>
      </w:r>
    </w:p>
    <w:p w14:paraId="2046A66E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o</w:t>
      </w:r>
      <w:r w:rsidRPr="00DC454A">
        <w:rPr>
          <w:rFonts w:eastAsia="Times New Roman"/>
          <w:bCs/>
          <w:iCs/>
        </w:rPr>
        <w:tab/>
        <w:t>ИПК / ИРО, иным организациям, реализующим программы профессионального развития учителей</w:t>
      </w:r>
    </w:p>
    <w:p w14:paraId="516B866D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В качестве мер помощи педагогам организовать:</w:t>
      </w:r>
    </w:p>
    <w:p w14:paraId="2510F3D8" w14:textId="77777777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-  проведение семинаров для учителей-словесников по подготовке обучающихся к сдаче ЕГЭ по литературе,</w:t>
      </w:r>
    </w:p>
    <w:p w14:paraId="795ADD3F" w14:textId="16675CB2" w:rsidR="00DC454A" w:rsidRPr="00DC454A" w:rsidRDefault="00DC454A" w:rsidP="00DC454A">
      <w:pPr>
        <w:ind w:left="1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-  распространение эффективного опыта учителей, обучающиеся которых демонстрируют стабильно высокие результаты ЕГЭ по литературе.</w:t>
      </w:r>
    </w:p>
    <w:p w14:paraId="777EFC83" w14:textId="77777777" w:rsidR="000F296A" w:rsidRPr="000F296A" w:rsidRDefault="000F296A" w:rsidP="000F296A">
      <w:pPr>
        <w:pStyle w:val="a7"/>
        <w:ind w:left="426"/>
        <w:jc w:val="both"/>
        <w:rPr>
          <w:rFonts w:eastAsia="Times New Roman"/>
          <w:bCs/>
          <w:iCs/>
        </w:rPr>
      </w:pPr>
    </w:p>
    <w:p w14:paraId="592300E8" w14:textId="7D7CE704" w:rsidR="00A146C1" w:rsidRDefault="00A146C1" w:rsidP="00A146C1">
      <w:pPr>
        <w:pStyle w:val="a7"/>
        <w:numPr>
          <w:ilvl w:val="0"/>
          <w:numId w:val="1"/>
        </w:numPr>
        <w:ind w:left="426" w:hanging="425"/>
        <w:jc w:val="both"/>
        <w:rPr>
          <w:rFonts w:eastAsia="Times New Roman"/>
          <w:bCs/>
          <w:i/>
          <w:iCs/>
        </w:rPr>
      </w:pPr>
      <w:r w:rsidRPr="00A146C1">
        <w:rPr>
          <w:rFonts w:eastAsia="Times New Roman"/>
          <w:bCs/>
          <w:i/>
          <w:iCs/>
        </w:rPr>
        <w:t>ИПК / ИРО, иным организациям, реализующим программы профессионального развития учителей</w:t>
      </w:r>
    </w:p>
    <w:p w14:paraId="1572A52F" w14:textId="77777777" w:rsidR="001C1343" w:rsidRDefault="001C1343" w:rsidP="001C1343">
      <w:pPr>
        <w:jc w:val="both"/>
        <w:rPr>
          <w:rFonts w:eastAsia="Times New Roman"/>
          <w:bCs/>
          <w:iCs/>
        </w:rPr>
      </w:pPr>
      <w:r w:rsidRPr="001C1343">
        <w:rPr>
          <w:rFonts w:eastAsia="Times New Roman"/>
          <w:bCs/>
          <w:iCs/>
        </w:rPr>
        <w:t>Рекомендовать в целях повышения квалификации учителей-словесников проведение вебинаров, семинаров по следующим направлениям: Виды анализа художественного произведения на уроках литературы. Специфика выполнения и оценки заданий ЕГЭ по литературе. Требования к написанию полноформатного</w:t>
      </w:r>
      <w:r>
        <w:rPr>
          <w:rFonts w:eastAsia="Times New Roman"/>
          <w:bCs/>
          <w:iCs/>
        </w:rPr>
        <w:t xml:space="preserve"> сочинения на литературную тему</w:t>
      </w:r>
    </w:p>
    <w:p w14:paraId="58ADA651" w14:textId="74B51A34" w:rsidR="001C1343" w:rsidRPr="001C1343" w:rsidRDefault="001C1343" w:rsidP="001C1343">
      <w:pPr>
        <w:jc w:val="both"/>
        <w:rPr>
          <w:rFonts w:eastAsia="Times New Roman"/>
          <w:bCs/>
          <w:iCs/>
        </w:rPr>
      </w:pPr>
      <w:r w:rsidRPr="001C1343">
        <w:rPr>
          <w:rFonts w:eastAsia="SimSun"/>
          <w:bCs/>
          <w:sz w:val="28"/>
          <w:lang w:val="x-none"/>
        </w:rPr>
        <w:t>Трансляция эффективных педагогических практик ОО с наиболее высокими результатами ЕГЭ 202</w:t>
      </w:r>
      <w:r>
        <w:rPr>
          <w:rFonts w:eastAsia="SimSun"/>
          <w:bCs/>
          <w:sz w:val="28"/>
        </w:rPr>
        <w:t>5</w:t>
      </w:r>
      <w:r w:rsidRPr="001C1343">
        <w:rPr>
          <w:rFonts w:eastAsia="SimSun"/>
          <w:bCs/>
          <w:sz w:val="28"/>
          <w:lang w:val="x-none"/>
        </w:rPr>
        <w:t xml:space="preserve"> г.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3861"/>
      </w:tblGrid>
      <w:tr w:rsidR="001C1343" w:rsidRPr="001C1343" w14:paraId="2F2E4968" w14:textId="77777777" w:rsidTr="00994C07">
        <w:tc>
          <w:tcPr>
            <w:tcW w:w="598" w:type="dxa"/>
            <w:shd w:val="clear" w:color="auto" w:fill="auto"/>
          </w:tcPr>
          <w:p w14:paraId="18D24D4A" w14:textId="77777777" w:rsidR="001C1343" w:rsidRPr="001C1343" w:rsidRDefault="001C1343" w:rsidP="001C1343">
            <w:pPr>
              <w:contextualSpacing/>
              <w:jc w:val="center"/>
              <w:rPr>
                <w:lang w:eastAsia="en-US"/>
              </w:rPr>
            </w:pPr>
            <w:r w:rsidRPr="001C1343">
              <w:rPr>
                <w:lang w:eastAsia="en-US"/>
              </w:rPr>
              <w:t>№ п/п</w:t>
            </w:r>
          </w:p>
        </w:tc>
        <w:tc>
          <w:tcPr>
            <w:tcW w:w="13861" w:type="dxa"/>
            <w:shd w:val="clear" w:color="auto" w:fill="auto"/>
          </w:tcPr>
          <w:p w14:paraId="56EBDDE2" w14:textId="77777777" w:rsidR="001C1343" w:rsidRPr="001C1343" w:rsidRDefault="001C1343" w:rsidP="001C1343">
            <w:pPr>
              <w:contextualSpacing/>
              <w:jc w:val="center"/>
              <w:rPr>
                <w:lang w:eastAsia="en-US"/>
              </w:rPr>
            </w:pPr>
            <w:r w:rsidRPr="001C1343">
              <w:rPr>
                <w:lang w:eastAsia="en-US"/>
              </w:rPr>
              <w:t>Мероприятие</w:t>
            </w:r>
          </w:p>
          <w:p w14:paraId="31AC0450" w14:textId="77777777" w:rsidR="001C1343" w:rsidRPr="001C1343" w:rsidRDefault="001C1343" w:rsidP="001C1343">
            <w:pPr>
              <w:contextualSpacing/>
              <w:jc w:val="center"/>
              <w:rPr>
                <w:i/>
                <w:lang w:eastAsia="en-US"/>
              </w:rPr>
            </w:pPr>
            <w:r w:rsidRPr="001C1343">
              <w:rPr>
                <w:i/>
                <w:lang w:eastAsia="en-US"/>
              </w:rPr>
              <w:t>(указать формат, тему и организацию, которая планирует проведение мероприятия)</w:t>
            </w:r>
          </w:p>
        </w:tc>
      </w:tr>
      <w:tr w:rsidR="001C1343" w:rsidRPr="001C1343" w14:paraId="391192E9" w14:textId="77777777" w:rsidTr="00994C07">
        <w:tc>
          <w:tcPr>
            <w:tcW w:w="598" w:type="dxa"/>
            <w:shd w:val="clear" w:color="auto" w:fill="auto"/>
          </w:tcPr>
          <w:p w14:paraId="1DC2D42E" w14:textId="77777777" w:rsidR="001C1343" w:rsidRPr="001C1343" w:rsidRDefault="001C1343" w:rsidP="001C1343">
            <w:pPr>
              <w:contextualSpacing/>
              <w:jc w:val="center"/>
              <w:rPr>
                <w:lang w:eastAsia="en-US"/>
              </w:rPr>
            </w:pPr>
            <w:r w:rsidRPr="001C1343">
              <w:rPr>
                <w:lang w:eastAsia="en-US"/>
              </w:rPr>
              <w:t>1</w:t>
            </w:r>
          </w:p>
        </w:tc>
        <w:tc>
          <w:tcPr>
            <w:tcW w:w="13861" w:type="dxa"/>
            <w:shd w:val="clear" w:color="auto" w:fill="auto"/>
          </w:tcPr>
          <w:p w14:paraId="5652A16E" w14:textId="49CFDE89" w:rsidR="001C1343" w:rsidRPr="001C1343" w:rsidRDefault="001C1343" w:rsidP="001C1343">
            <w:pPr>
              <w:contextualSpacing/>
              <w:jc w:val="both"/>
              <w:rPr>
                <w:lang w:eastAsia="en-US"/>
              </w:rPr>
            </w:pPr>
            <w:r w:rsidRPr="00EA50E3">
              <w:rPr>
                <w:lang w:eastAsia="en-US"/>
              </w:rPr>
              <w:t xml:space="preserve">10 </w:t>
            </w:r>
            <w:r w:rsidRPr="001C1343">
              <w:rPr>
                <w:lang w:eastAsia="en-US"/>
              </w:rPr>
              <w:t>Съезд русистов Республики Крым</w:t>
            </w:r>
          </w:p>
          <w:p w14:paraId="3B07E60F" w14:textId="76F106E9" w:rsidR="001C1343" w:rsidRPr="001C1343" w:rsidRDefault="001C1343" w:rsidP="001C1343">
            <w:pPr>
              <w:contextualSpacing/>
              <w:jc w:val="both"/>
              <w:rPr>
                <w:lang w:eastAsia="en-US"/>
              </w:rPr>
            </w:pPr>
            <w:r w:rsidRPr="001C1343">
              <w:rPr>
                <w:lang w:eastAsia="en-US"/>
              </w:rPr>
              <w:t>Министерство образования, науки и молодежи РК, ГБОУ ДПО РК КРИППО</w:t>
            </w:r>
          </w:p>
        </w:tc>
      </w:tr>
      <w:tr w:rsidR="001C1343" w:rsidRPr="001C1343" w14:paraId="456AB39E" w14:textId="77777777" w:rsidTr="00994C07">
        <w:tc>
          <w:tcPr>
            <w:tcW w:w="598" w:type="dxa"/>
            <w:shd w:val="clear" w:color="auto" w:fill="auto"/>
          </w:tcPr>
          <w:p w14:paraId="723DB6BB" w14:textId="77777777" w:rsidR="001C1343" w:rsidRPr="001C1343" w:rsidRDefault="001C1343" w:rsidP="001C1343">
            <w:pPr>
              <w:contextualSpacing/>
              <w:jc w:val="center"/>
              <w:rPr>
                <w:lang w:eastAsia="en-US"/>
              </w:rPr>
            </w:pPr>
            <w:r w:rsidRPr="001C1343">
              <w:rPr>
                <w:lang w:eastAsia="en-US"/>
              </w:rPr>
              <w:t>2</w:t>
            </w:r>
          </w:p>
        </w:tc>
        <w:tc>
          <w:tcPr>
            <w:tcW w:w="13861" w:type="dxa"/>
            <w:shd w:val="clear" w:color="auto" w:fill="auto"/>
          </w:tcPr>
          <w:p w14:paraId="449805B7" w14:textId="77777777" w:rsidR="001C1343" w:rsidRPr="001C1343" w:rsidRDefault="001C1343" w:rsidP="001C1343">
            <w:pPr>
              <w:contextualSpacing/>
              <w:jc w:val="both"/>
              <w:rPr>
                <w:lang w:eastAsia="en-US"/>
              </w:rPr>
            </w:pPr>
            <w:r w:rsidRPr="001C1343">
              <w:rPr>
                <w:lang w:eastAsia="en-US"/>
              </w:rPr>
              <w:t xml:space="preserve">Обобщение и популяризация педагогического опыта учителей, подготовивших </w:t>
            </w:r>
            <w:proofErr w:type="spellStart"/>
            <w:r w:rsidRPr="001C1343">
              <w:rPr>
                <w:lang w:eastAsia="en-US"/>
              </w:rPr>
              <w:t>стобалльников</w:t>
            </w:r>
            <w:proofErr w:type="spellEnd"/>
            <w:r w:rsidRPr="001C1343">
              <w:rPr>
                <w:lang w:eastAsia="en-US"/>
              </w:rPr>
              <w:t xml:space="preserve"> по литературе</w:t>
            </w:r>
          </w:p>
          <w:p w14:paraId="172018F9" w14:textId="77777777" w:rsidR="001C1343" w:rsidRPr="001C1343" w:rsidRDefault="001C1343" w:rsidP="001C1343">
            <w:pPr>
              <w:contextualSpacing/>
              <w:jc w:val="both"/>
              <w:rPr>
                <w:lang w:eastAsia="en-US"/>
              </w:rPr>
            </w:pPr>
            <w:r w:rsidRPr="001C1343">
              <w:rPr>
                <w:lang w:eastAsia="en-US"/>
              </w:rPr>
              <w:t>ГБОУ ДПО РК КРИППО</w:t>
            </w:r>
          </w:p>
        </w:tc>
      </w:tr>
    </w:tbl>
    <w:p w14:paraId="32BAEB6B" w14:textId="77777777" w:rsidR="001C1343" w:rsidRPr="001C1343" w:rsidRDefault="001C1343" w:rsidP="001C1343">
      <w:pPr>
        <w:jc w:val="both"/>
        <w:rPr>
          <w:rFonts w:eastAsia="Times New Roman"/>
          <w:bCs/>
          <w:iCs/>
        </w:rPr>
      </w:pPr>
    </w:p>
    <w:p w14:paraId="606F7262" w14:textId="77777777" w:rsidR="00A146C1" w:rsidRPr="00A146C1" w:rsidRDefault="00A146C1" w:rsidP="001C1343">
      <w:pPr>
        <w:pStyle w:val="3"/>
        <w:numPr>
          <w:ilvl w:val="2"/>
          <w:numId w:val="13"/>
        </w:numPr>
        <w:spacing w:before="200" w:after="0"/>
        <w:ind w:left="0" w:firstLine="0"/>
        <w:rPr>
          <w:b/>
          <w:bCs/>
          <w:color w:val="auto"/>
        </w:rPr>
      </w:pPr>
      <w:r w:rsidRPr="00A146C1">
        <w:rPr>
          <w:b/>
          <w:bCs/>
          <w:color w:val="auto"/>
        </w:rPr>
        <w:t>…</w:t>
      </w:r>
      <w:r w:rsidRPr="00A146C1">
        <w:rPr>
          <w:color w:val="auto"/>
        </w:rPr>
        <w:t>по организации дифференцированного обучения школьников с разными уровнями предметной подготовки</w:t>
      </w:r>
    </w:p>
    <w:p w14:paraId="2E840533" w14:textId="77777777" w:rsidR="00A146C1" w:rsidRPr="00A146C1" w:rsidRDefault="00A146C1" w:rsidP="00A146C1">
      <w:pPr>
        <w:ind w:firstLine="539"/>
        <w:jc w:val="both"/>
        <w:rPr>
          <w:i/>
        </w:rPr>
      </w:pPr>
      <w:r w:rsidRPr="00A146C1">
        <w:rPr>
          <w:i/>
        </w:rPr>
        <w:t>В рекомендациях по организации дифференцированного обучения школьников должны быть включены предложения, относящиеся к каждой из групп участников ЕГЭ с разным уровнем подготовки.</w:t>
      </w:r>
    </w:p>
    <w:p w14:paraId="19C84913" w14:textId="77777777" w:rsidR="00A146C1" w:rsidRPr="00A146C1" w:rsidRDefault="00A146C1" w:rsidP="00A146C1">
      <w:pPr>
        <w:rPr>
          <w:lang w:val="x-none"/>
        </w:rPr>
      </w:pPr>
    </w:p>
    <w:p w14:paraId="33A825AF" w14:textId="304E5E24" w:rsidR="00A146C1" w:rsidRDefault="00A146C1" w:rsidP="00A146C1">
      <w:pPr>
        <w:pStyle w:val="a7"/>
        <w:numPr>
          <w:ilvl w:val="0"/>
          <w:numId w:val="1"/>
        </w:numPr>
        <w:ind w:left="426" w:hanging="425"/>
        <w:jc w:val="both"/>
        <w:rPr>
          <w:rFonts w:eastAsia="Times New Roman"/>
          <w:bCs/>
          <w:i/>
          <w:iCs/>
        </w:rPr>
      </w:pPr>
      <w:r w:rsidRPr="00A146C1">
        <w:rPr>
          <w:rFonts w:eastAsia="Times New Roman"/>
          <w:bCs/>
          <w:i/>
          <w:iCs/>
        </w:rPr>
        <w:lastRenderedPageBreak/>
        <w:t>Учителям</w:t>
      </w:r>
    </w:p>
    <w:p w14:paraId="497E46DF" w14:textId="7C79D645" w:rsidR="00DC454A" w:rsidRDefault="00DC454A" w:rsidP="00DC454A">
      <w:pPr>
        <w:pStyle w:val="a7"/>
        <w:ind w:left="426"/>
        <w:jc w:val="both"/>
        <w:rPr>
          <w:rFonts w:eastAsia="Times New Roman"/>
          <w:bCs/>
          <w:i/>
          <w:iCs/>
        </w:rPr>
      </w:pPr>
      <w:r>
        <w:rPr>
          <w:rFonts w:eastAsia="Times New Roman"/>
          <w:bCs/>
          <w:i/>
          <w:iCs/>
        </w:rPr>
        <w:t>Задания для низкого и среднего уровня</w:t>
      </w:r>
    </w:p>
    <w:p w14:paraId="0E06EBF4" w14:textId="77777777" w:rsidR="00DC454A" w:rsidRPr="00DC454A" w:rsidRDefault="00DC454A" w:rsidP="00DC454A">
      <w:pPr>
        <w:pStyle w:val="a7"/>
        <w:ind w:left="426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 xml:space="preserve">ТЕКСТ 1    </w:t>
      </w:r>
    </w:p>
    <w:p w14:paraId="3A96A31E" w14:textId="77777777" w:rsidR="00DC454A" w:rsidRPr="00DC454A" w:rsidRDefault="00DC454A" w:rsidP="00DC454A">
      <w:pPr>
        <w:pStyle w:val="a7"/>
        <w:ind w:left="426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Письма Сони казались сперва Дуне и Разумихину как-то сухими и неудовлетворительными; но под конец оба они нашли, что писать лучше невозможно, потому что и из этих писем в результате получалось все-таки самое полное и точное представление о судьбе их несчастного брата. &lt;…&gt;</w:t>
      </w:r>
    </w:p>
    <w:p w14:paraId="3FFC8792" w14:textId="77777777" w:rsidR="00DC454A" w:rsidRPr="00DC454A" w:rsidRDefault="00DC454A" w:rsidP="00DC454A">
      <w:pPr>
        <w:pStyle w:val="a7"/>
        <w:ind w:left="426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&lt;…&gt; Соня беспрерывно сообщала, что он постоянно угрюм, несловоохотлив и даже почти нисколько не интересуется известиями, которые она ему сообщает каждый раз из получаемых ею писем; что он спрашивает иногда о матери; и когда она, видя, что он уже предугадывает истину, сообщила ему наконец об ее смерти, то, к удивлению ее, даже и известие о смерти матери на него как бы не очень сильно подействовало, по крайней мере</w:t>
      </w:r>
    </w:p>
    <w:p w14:paraId="55E9C56D" w14:textId="77777777" w:rsidR="00DC454A" w:rsidRPr="00DC454A" w:rsidRDefault="00DC454A" w:rsidP="00DC454A">
      <w:pPr>
        <w:pStyle w:val="a7"/>
        <w:ind w:left="426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так показалось ей с наружного вида. Она сообщала, между прочим, что, несмотря на то, что он, по-видимому, так углублен в самого себя и ото всех как бы заперся, — к новой жизни своей он отнесся очень прямо и просто; что он ясно понимает свое положение, не ожидает вблизи ничего лучшего, не имеет никаких легкомысленных надежд (что так свойственно его положении) и ничему почти не удивляется среди новой окружающей его обстановки, так</w:t>
      </w:r>
    </w:p>
    <w:p w14:paraId="0447DB31" w14:textId="77777777" w:rsidR="00DC454A" w:rsidRPr="00DC454A" w:rsidRDefault="00DC454A" w:rsidP="00DC454A">
      <w:pPr>
        <w:pStyle w:val="a7"/>
        <w:ind w:left="426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мало похожей на что-нибудь прежнее. Сообщила она, что здоровье его удовлетворительно.</w:t>
      </w:r>
    </w:p>
    <w:p w14:paraId="53B08C30" w14:textId="77777777" w:rsidR="00DC454A" w:rsidRPr="00DC454A" w:rsidRDefault="00DC454A" w:rsidP="00DC454A">
      <w:pPr>
        <w:pStyle w:val="a7"/>
        <w:ind w:left="426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Он ходит на работы, от которых не уклоняется и на которые не напрашивается. К пище почти равнодушен, но что эта пища, кроме воскресных и праздничных дней, так дурна, что наконец он с охотой принял от нее, Сони, несколько денег, чтобы завести у себя ежедневный чай; насчет всего же остального просил ее не беспокоиться, уверяя, что все эти заботы о нем только досаждают ему. Далее Соня сообщала, что помещение его в остроге общее со всеми; внутренности их казарм она не видала, но заключает, что там тесно, безобразно и нездорово; что он спит на нарах, подстилая под себя войлок, и другого ничего не хочет себе устроить.</w:t>
      </w:r>
    </w:p>
    <w:p w14:paraId="36FEFFC7" w14:textId="77777777" w:rsidR="00DC454A" w:rsidRPr="00DC454A" w:rsidRDefault="00DC454A" w:rsidP="00DC454A">
      <w:pPr>
        <w:pStyle w:val="a7"/>
        <w:ind w:left="426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 xml:space="preserve"> Но что живет он так грубо и бедно вовсе не по какому-нибудь предвзятому плану или намерению, а так просто от невнимания и наружного равнодушия к своей судьбе. Соня прямо писала, что он, особенно вначале, не только не интересовался ее посещениями, но даже почти досадовал на нее, был несловоохотлив и даже груб с нею, но что под конец эти свидания обратились у него в привычку и даже чуть не в потребность, так что он очень даже тосковал, когда она несколько дней была больна и не могла посещать его. Видится же она с ним по праздникам у острожных ворот или в кордегардии, куда его вызывают к ней на несколько минут; по будням же на работах, куда она заходит к нему, или в мастерских, или на кирпичных заводах, или в сараях на берегу Иртыша. Про себя Соня уведомляла, что ей удалось </w:t>
      </w:r>
      <w:proofErr w:type="spellStart"/>
      <w:r w:rsidRPr="00DC454A">
        <w:rPr>
          <w:rFonts w:eastAsia="Times New Roman"/>
          <w:bCs/>
          <w:iCs/>
        </w:rPr>
        <w:t>приобресть</w:t>
      </w:r>
      <w:proofErr w:type="spellEnd"/>
      <w:r w:rsidRPr="00DC454A">
        <w:rPr>
          <w:rFonts w:eastAsia="Times New Roman"/>
          <w:bCs/>
          <w:iCs/>
        </w:rPr>
        <w:t xml:space="preserve"> в городе даже некоторые знакомства и покровительства; что она занимается шитьем, и так как в городе почти нет модистки, то стала во многих домах даже</w:t>
      </w:r>
    </w:p>
    <w:p w14:paraId="6FA7562C" w14:textId="77777777" w:rsidR="00DC454A" w:rsidRPr="00DC454A" w:rsidRDefault="00DC454A" w:rsidP="00DC454A">
      <w:pPr>
        <w:pStyle w:val="a7"/>
        <w:ind w:left="426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 xml:space="preserve">необходимою; не упоминала только, что чрез нее и Раскольников получил покровительство начальства, что ему облегчаемы были работы, и прочее. Наконец пришло известие (Дуня даже приметила некоторое особенное волнение и тревогу в ее последних письмах), что он всех чуждается, что в остроге каторжные его не полюбили; что он молчит по целым дням и становится очень бледен. Вдруг, в последнем письме, Соня написала, что он заболел весьма серьезно и лежит в госпитале, в арестантской палате… </w:t>
      </w:r>
    </w:p>
    <w:p w14:paraId="01A1D0DF" w14:textId="77777777" w:rsidR="00DC454A" w:rsidRPr="00DC454A" w:rsidRDefault="00DC454A" w:rsidP="00DC454A">
      <w:pPr>
        <w:pStyle w:val="a7"/>
        <w:ind w:left="426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Ф.М. Достоевский «Преступление и наказание»</w:t>
      </w:r>
    </w:p>
    <w:p w14:paraId="414FCA53" w14:textId="2BF47FF2" w:rsidR="00DC454A" w:rsidRPr="00DC454A" w:rsidRDefault="00DC454A" w:rsidP="00DC454A">
      <w:pPr>
        <w:pStyle w:val="a7"/>
        <w:ind w:left="426"/>
        <w:jc w:val="both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lastRenderedPageBreak/>
        <w:t>Задание на сопоставление:</w:t>
      </w:r>
    </w:p>
    <w:p w14:paraId="1BBD8CE7" w14:textId="02D3CE7F" w:rsidR="00DC454A" w:rsidRPr="00DC454A" w:rsidRDefault="00DC454A" w:rsidP="00DC454A">
      <w:pPr>
        <w:pStyle w:val="a7"/>
        <w:ind w:left="426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5.  Сопоставьте образ Родиона Раскольникова из романа Ф.М. Достоевского «Преступление и наказание» с образом Ивана Шухова из рассказа А.И. Солженицына «Один день Ивана Денисовича». В чем проявляется отличие в вос</w:t>
      </w:r>
      <w:r>
        <w:rPr>
          <w:rFonts w:eastAsia="Times New Roman"/>
          <w:bCs/>
          <w:iCs/>
        </w:rPr>
        <w:t>приятии героями лагерной жизни?</w:t>
      </w:r>
    </w:p>
    <w:p w14:paraId="7395926D" w14:textId="09C0461C" w:rsidR="00DC454A" w:rsidRPr="00DC454A" w:rsidRDefault="00DC454A" w:rsidP="00DC454A">
      <w:pPr>
        <w:pStyle w:val="a7"/>
        <w:ind w:left="426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5. Сопоставьте образ Сони Мармеладовой из романа Ф.М. Достоевского «Преступление и наказание» с образом Наташи Ростовой из романа-эпопеи Л.Н. Толстого «Война и мир». В чем проявляется сходство героинь в их</w:t>
      </w:r>
      <w:r>
        <w:rPr>
          <w:rFonts w:eastAsia="Times New Roman"/>
          <w:bCs/>
          <w:iCs/>
        </w:rPr>
        <w:t xml:space="preserve"> отношении к самопожертвованию</w:t>
      </w:r>
    </w:p>
    <w:p w14:paraId="4C1F620C" w14:textId="77777777" w:rsidR="00DC454A" w:rsidRPr="00DC454A" w:rsidRDefault="00DC454A" w:rsidP="00DC454A">
      <w:pPr>
        <w:pStyle w:val="a7"/>
        <w:ind w:left="426"/>
        <w:jc w:val="both"/>
        <w:rPr>
          <w:rFonts w:eastAsia="Times New Roman"/>
          <w:bCs/>
          <w:iCs/>
        </w:rPr>
      </w:pPr>
    </w:p>
    <w:p w14:paraId="2B67666C" w14:textId="72C99914" w:rsidR="00DC454A" w:rsidRPr="00DC454A" w:rsidRDefault="00DC454A" w:rsidP="00DC454A">
      <w:pPr>
        <w:pStyle w:val="a7"/>
        <w:ind w:left="426"/>
        <w:jc w:val="both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>ТЕКСТ 2</w:t>
      </w:r>
    </w:p>
    <w:p w14:paraId="38D11294" w14:textId="77777777" w:rsidR="00DC454A" w:rsidRPr="00DC454A" w:rsidRDefault="00DC454A" w:rsidP="00DC454A">
      <w:pPr>
        <w:pStyle w:val="a7"/>
        <w:ind w:left="426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 xml:space="preserve">Главное дело было в том, что он, до самой последней минуты, никак не ожидал подобной развязки. Он куражился до последней черты, не предполагая даже возможности, что две нищие и беззащитные женщины могут выйти из-под его власти. Убеждению этому много помогли тщеславие и та степень самоуверенности, которую лучше всего назвать </w:t>
      </w:r>
      <w:proofErr w:type="spellStart"/>
      <w:r w:rsidRPr="00DC454A">
        <w:rPr>
          <w:rFonts w:eastAsia="Times New Roman"/>
          <w:bCs/>
          <w:iCs/>
        </w:rPr>
        <w:t>самовлюбленностию</w:t>
      </w:r>
      <w:proofErr w:type="spellEnd"/>
      <w:r w:rsidRPr="00DC454A">
        <w:rPr>
          <w:rFonts w:eastAsia="Times New Roman"/>
          <w:bCs/>
          <w:iCs/>
        </w:rPr>
        <w:t>. Петр Петрович, пробившись из ничтожества, болезненно привык любоваться собою, высоко ценил свой ум и способности и даже иногда, наедине, любовался своим лицом в зеркале. Но более всего на свете любил и ценил он, добытые трудом и всякими средствами, свои деньги: они равняли его со всем, что было выше его.</w:t>
      </w:r>
    </w:p>
    <w:p w14:paraId="47C28D55" w14:textId="77777777" w:rsidR="00DC454A" w:rsidRPr="00DC454A" w:rsidRDefault="00DC454A" w:rsidP="00DC454A">
      <w:pPr>
        <w:pStyle w:val="a7"/>
        <w:ind w:left="426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 xml:space="preserve">Напоминая теперь с горечью Дуне о том, что он решился взять ее, несмотря на худую о ней молву, Петр Петрович говорил вполне искренно и даже чувствовал глубокое негодование против такой «черной неблагодарности». А между тем, сватаясь тогда за Дуню, он совершено уже был убежден в нелепости всех этих сплетен, опровергнутых всенародно самой Марфой Петровной и давно уже оставленных всем </w:t>
      </w:r>
      <w:proofErr w:type="spellStart"/>
      <w:r w:rsidRPr="00DC454A">
        <w:rPr>
          <w:rFonts w:eastAsia="Times New Roman"/>
          <w:bCs/>
          <w:iCs/>
        </w:rPr>
        <w:t>городишком</w:t>
      </w:r>
      <w:proofErr w:type="spellEnd"/>
      <w:r w:rsidRPr="00DC454A">
        <w:rPr>
          <w:rFonts w:eastAsia="Times New Roman"/>
          <w:bCs/>
          <w:iCs/>
        </w:rPr>
        <w:t xml:space="preserve">, горячо оправдывавшим Дуню. Да он и сам не отрекся бы теперь от того, что все это уже знал и тогда. И тем не менее он все-таки высоко ценил свою решимость возвысить Дуню до себя и считал это подвигом. Выговаривая об этом сейчас Дуне, он выговаривал свою тайную, </w:t>
      </w:r>
      <w:proofErr w:type="spellStart"/>
      <w:r w:rsidRPr="00DC454A">
        <w:rPr>
          <w:rFonts w:eastAsia="Times New Roman"/>
          <w:bCs/>
          <w:iCs/>
        </w:rPr>
        <w:t>возлелеянную</w:t>
      </w:r>
      <w:proofErr w:type="spellEnd"/>
      <w:r w:rsidRPr="00DC454A">
        <w:rPr>
          <w:rFonts w:eastAsia="Times New Roman"/>
          <w:bCs/>
          <w:iCs/>
        </w:rPr>
        <w:t xml:space="preserve"> им мысль, на которую он уже не раз любовался, и понять не мог, как другие могли не любоваться на его подвиг. Явившись тогда с визитом к Раскольникову, он вошел с чувством благодетеля, готовящегося пожать плоды и выслушать весьма сладкие комплименты. И уж, конечно, теперь, сходя с лестницы, он считал себя в высочайшей степени обиженным и непризнанным.</w:t>
      </w:r>
    </w:p>
    <w:p w14:paraId="0DB4E05B" w14:textId="77777777" w:rsidR="00DC454A" w:rsidRPr="00DC454A" w:rsidRDefault="00DC454A" w:rsidP="00DC454A">
      <w:pPr>
        <w:pStyle w:val="a7"/>
        <w:ind w:left="426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 xml:space="preserve">Дуня же была ему просто необходима; отказаться от нее для него было немыслимо. Давно уже, уже несколько лет, со </w:t>
      </w:r>
      <w:proofErr w:type="spellStart"/>
      <w:r w:rsidRPr="00DC454A">
        <w:rPr>
          <w:rFonts w:eastAsia="Times New Roman"/>
          <w:bCs/>
          <w:iCs/>
        </w:rPr>
        <w:t>сластию</w:t>
      </w:r>
      <w:proofErr w:type="spellEnd"/>
      <w:r w:rsidRPr="00DC454A">
        <w:rPr>
          <w:rFonts w:eastAsia="Times New Roman"/>
          <w:bCs/>
          <w:iCs/>
        </w:rPr>
        <w:t xml:space="preserve"> мечтал он о женитьбе, но все прикапливал денег и ждал. Он с упоением помышлял, в глубочайшем секрете, о девице благонравной и бедной (непременно бедной), очень молоденькой, очень хорошенькой, благородной и образованной, Сколько сцен, сколько сладостных эпизодов создал он в воображении на </w:t>
      </w:r>
      <w:proofErr w:type="spellStart"/>
      <w:r w:rsidRPr="00DC454A">
        <w:rPr>
          <w:rFonts w:eastAsia="Times New Roman"/>
          <w:bCs/>
          <w:iCs/>
        </w:rPr>
        <w:t>этусоб</w:t>
      </w:r>
      <w:proofErr w:type="spellEnd"/>
      <w:r w:rsidRPr="00DC454A">
        <w:rPr>
          <w:rFonts w:eastAsia="Times New Roman"/>
          <w:bCs/>
          <w:iCs/>
        </w:rPr>
        <w:t xml:space="preserve"> </w:t>
      </w:r>
      <w:proofErr w:type="spellStart"/>
      <w:r w:rsidRPr="00DC454A">
        <w:rPr>
          <w:rFonts w:eastAsia="Times New Roman"/>
          <w:bCs/>
          <w:iCs/>
        </w:rPr>
        <w:t>лазнительную</w:t>
      </w:r>
      <w:proofErr w:type="spellEnd"/>
      <w:r w:rsidRPr="00DC454A">
        <w:rPr>
          <w:rFonts w:eastAsia="Times New Roman"/>
          <w:bCs/>
          <w:iCs/>
        </w:rPr>
        <w:t xml:space="preserve"> и игривую тему, отдыхая в тиши от дел! И вот мечта стольких лет почти уже осуществлялась: красота и образование Авдотьи Романовны поразили его; беспомощное положение ее раззадорило его до крайности. Тут являлось даже несколько более того, о чем он мечтал: явилась девушка гордая, характерная, добродетельная, воспитанием и развитием выше его (он чувствовал это), и такое-то существо будет рабски благодарно ему всю жизнь за его подвиг и благоговейно уничтожится перед ним, а он-то будет безгранично и всецело </w:t>
      </w:r>
      <w:proofErr w:type="gramStart"/>
      <w:r w:rsidRPr="00DC454A">
        <w:rPr>
          <w:rFonts w:eastAsia="Times New Roman"/>
          <w:bCs/>
          <w:iCs/>
        </w:rPr>
        <w:t>владычествовать!…</w:t>
      </w:r>
      <w:proofErr w:type="gramEnd"/>
      <w:r w:rsidRPr="00DC454A">
        <w:rPr>
          <w:rFonts w:eastAsia="Times New Roman"/>
          <w:bCs/>
          <w:iCs/>
        </w:rPr>
        <w:t xml:space="preserve"> Как нарочно, незадолго перед тем, после долгих соображений и ожиданий, он решил наконец окончательно переменить карьеру и вступить в более обширный круг деятельности, а с тем вместе, мало-помалу, перейти и в более высшее общество, о котором он давно уже с сладострастием подумывал… Одним словом, он решился попробовать Петербурга. Он знал, что женщинами можно «весьма и весьма» много выиграть.</w:t>
      </w:r>
    </w:p>
    <w:p w14:paraId="6F0FBACD" w14:textId="77777777" w:rsidR="00DC454A" w:rsidRPr="00DC454A" w:rsidRDefault="00DC454A" w:rsidP="00DC454A">
      <w:pPr>
        <w:pStyle w:val="a7"/>
        <w:ind w:left="426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lastRenderedPageBreak/>
        <w:t>Обаяние прелестной, добродетельной и образованной женщины могло удивительно скрасить его дорогу, привлечь к нему, создать ореол… и вот все рушилось!</w:t>
      </w:r>
    </w:p>
    <w:p w14:paraId="497E5012" w14:textId="77777777" w:rsidR="00DC454A" w:rsidRPr="00DC454A" w:rsidRDefault="00DC454A" w:rsidP="00DC454A">
      <w:pPr>
        <w:pStyle w:val="a7"/>
        <w:ind w:left="426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Этот теперешний внезапный, безобразный разрыв подействовал на него как удар грома.</w:t>
      </w:r>
    </w:p>
    <w:p w14:paraId="0DD29749" w14:textId="77777777" w:rsidR="00DC454A" w:rsidRPr="00DC454A" w:rsidRDefault="00DC454A" w:rsidP="00DC454A">
      <w:pPr>
        <w:pStyle w:val="a7"/>
        <w:ind w:left="426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 xml:space="preserve">Это была какая-то безобразная шутка, нелепость! Он только капельку покуражился; он даже не успел и высказаться, он просто пошутил, увлекся, а кончилось так серьезно! Наконец, ведь он уже даже любил по-своему Дуню, он уже владычествовал над нею в мечтах своих — и </w:t>
      </w:r>
      <w:proofErr w:type="gramStart"/>
      <w:r w:rsidRPr="00DC454A">
        <w:rPr>
          <w:rFonts w:eastAsia="Times New Roman"/>
          <w:bCs/>
          <w:iCs/>
        </w:rPr>
        <w:t>вдруг!…</w:t>
      </w:r>
      <w:proofErr w:type="gramEnd"/>
      <w:r w:rsidRPr="00DC454A">
        <w:rPr>
          <w:rFonts w:eastAsia="Times New Roman"/>
          <w:bCs/>
          <w:iCs/>
        </w:rPr>
        <w:t xml:space="preserve"> Нет! Завтра же, завтра же все это надо восстановить, залечить исправить, а главное — уничтожить этого заносчивого молокососа, мальчишку, который был всему причиной. С болезненным ощущением припоминался ему, тоже как-то невольно, Разумихин… но, впрочем, он скоро с этой стороны успокоился: «Еще бы и этого-то поставить с ним рядом!» Но кого он в самом деле серьезно боялся, — так это Свидригайлова… Одним словом, предстояло много хлопот.</w:t>
      </w:r>
    </w:p>
    <w:p w14:paraId="63028FB4" w14:textId="77777777" w:rsidR="00DC454A" w:rsidRPr="00DC454A" w:rsidRDefault="00DC454A" w:rsidP="00DC454A">
      <w:pPr>
        <w:pStyle w:val="a7"/>
        <w:ind w:left="426"/>
        <w:jc w:val="both"/>
        <w:rPr>
          <w:rFonts w:eastAsia="Times New Roman"/>
          <w:bCs/>
          <w:iCs/>
        </w:rPr>
      </w:pPr>
    </w:p>
    <w:p w14:paraId="744FD177" w14:textId="77777777" w:rsidR="00DC454A" w:rsidRPr="00DC454A" w:rsidRDefault="00DC454A" w:rsidP="00DC454A">
      <w:pPr>
        <w:pStyle w:val="a7"/>
        <w:ind w:left="426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Ф.М. Достоевский «Преступление и наказание»</w:t>
      </w:r>
    </w:p>
    <w:p w14:paraId="3817CBCC" w14:textId="05C6F0E1" w:rsidR="00DC454A" w:rsidRPr="00DC454A" w:rsidRDefault="00DC454A" w:rsidP="00DC454A">
      <w:pPr>
        <w:pStyle w:val="a7"/>
        <w:ind w:left="426"/>
        <w:jc w:val="both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>Задание 5.</w:t>
      </w:r>
    </w:p>
    <w:p w14:paraId="7D551336" w14:textId="6EC7C885" w:rsidR="00DC454A" w:rsidRPr="00DC454A" w:rsidRDefault="00DC454A" w:rsidP="00DC454A">
      <w:pPr>
        <w:pStyle w:val="a7"/>
        <w:ind w:left="426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1.</w:t>
      </w:r>
      <w:r w:rsidRPr="00DC454A">
        <w:rPr>
          <w:rFonts w:eastAsia="Times New Roman"/>
          <w:bCs/>
          <w:iCs/>
        </w:rPr>
        <w:tab/>
        <w:t xml:space="preserve">Сопоставьте образ Петра Петровича Лужина из романа Ф.М. Достоевского «Преступление и наказание» с образом Павла Ивановича Чичикова из поэмы Н.В. Гоголя «Мертвые души». В чем проявляется сходство </w:t>
      </w:r>
      <w:r>
        <w:rPr>
          <w:rFonts w:eastAsia="Times New Roman"/>
          <w:bCs/>
          <w:iCs/>
        </w:rPr>
        <w:t>жизненных принципов персонажей?</w:t>
      </w:r>
    </w:p>
    <w:p w14:paraId="4AE8BFE1" w14:textId="79BD7662" w:rsidR="00DC454A" w:rsidRDefault="00DC454A" w:rsidP="00DC454A">
      <w:pPr>
        <w:pStyle w:val="a7"/>
        <w:ind w:left="426"/>
        <w:jc w:val="both"/>
        <w:rPr>
          <w:rFonts w:eastAsia="Times New Roman"/>
          <w:bCs/>
          <w:iCs/>
        </w:rPr>
      </w:pPr>
      <w:r w:rsidRPr="00DC454A">
        <w:rPr>
          <w:rFonts w:eastAsia="Times New Roman"/>
          <w:bCs/>
          <w:iCs/>
        </w:rPr>
        <w:t>2.</w:t>
      </w:r>
      <w:r w:rsidRPr="00DC454A">
        <w:rPr>
          <w:rFonts w:eastAsia="Times New Roman"/>
          <w:bCs/>
          <w:iCs/>
        </w:rPr>
        <w:tab/>
        <w:t>Сопоставьте образ Петра Петровича Лужина из романа Ф.М. Достоевского «Преступление и наказание» с образом Алексея Швабрина из романа А.С. Пушкина «Капитанская дочка». В чем проявляется сходство жизненных принципов героев?</w:t>
      </w:r>
    </w:p>
    <w:p w14:paraId="020A3E57" w14:textId="77777777" w:rsidR="00076F6E" w:rsidRDefault="00076F6E" w:rsidP="002F57B2">
      <w:pPr>
        <w:jc w:val="center"/>
        <w:rPr>
          <w:rFonts w:eastAsia="Times New Roman"/>
        </w:rPr>
      </w:pPr>
    </w:p>
    <w:p w14:paraId="2AC25C11" w14:textId="5AA4DEF5" w:rsidR="002F57B2" w:rsidRPr="002F57B2" w:rsidRDefault="002F57B2" w:rsidP="002F57B2">
      <w:pPr>
        <w:jc w:val="center"/>
        <w:rPr>
          <w:rFonts w:eastAsia="Times New Roman"/>
        </w:rPr>
      </w:pPr>
      <w:r w:rsidRPr="002F57B2">
        <w:rPr>
          <w:rFonts w:eastAsia="Times New Roman"/>
        </w:rPr>
        <w:t>Список возможных тем сочинений</w:t>
      </w:r>
    </w:p>
    <w:p w14:paraId="7D52CDD1" w14:textId="77777777" w:rsidR="002F57B2" w:rsidRPr="002F57B2" w:rsidRDefault="002F57B2" w:rsidP="002F57B2">
      <w:pPr>
        <w:jc w:val="center"/>
        <w:rPr>
          <w:rFonts w:eastAsia="Times New Roman"/>
        </w:rPr>
      </w:pPr>
      <w:r w:rsidRPr="002F57B2">
        <w:rPr>
          <w:rFonts w:eastAsia="Times New Roman"/>
        </w:rPr>
        <w:t>по роману «Преступление и наказание» Ф. М. Достоевского</w:t>
      </w:r>
    </w:p>
    <w:p w14:paraId="6CAEBC5D" w14:textId="77777777" w:rsidR="002F57B2" w:rsidRPr="002F57B2" w:rsidRDefault="002F57B2" w:rsidP="002F57B2">
      <w:pPr>
        <w:rPr>
          <w:rFonts w:eastAsia="Times New Roman"/>
        </w:rPr>
      </w:pPr>
    </w:p>
    <w:p w14:paraId="067D3C4B" w14:textId="77777777" w:rsidR="002F57B2" w:rsidRPr="002F57B2" w:rsidRDefault="002F57B2" w:rsidP="002F57B2">
      <w:pPr>
        <w:rPr>
          <w:rFonts w:eastAsia="Times New Roman"/>
          <w:b/>
        </w:rPr>
      </w:pPr>
      <w:r w:rsidRPr="002F57B2">
        <w:rPr>
          <w:rFonts w:eastAsia="Times New Roman"/>
          <w:b/>
        </w:rPr>
        <w:t xml:space="preserve">1. Нравственно-философские проблемы  </w:t>
      </w:r>
    </w:p>
    <w:p w14:paraId="0D7EAA25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«Тварь ли я дрожащая или право имею?» (Идея Раскольникова и её опровержение в романе).  </w:t>
      </w:r>
    </w:p>
    <w:p w14:paraId="4F51F6F3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Проблема добра и зла в романе «Преступление и наказание».  </w:t>
      </w:r>
    </w:p>
    <w:p w14:paraId="167BBA3F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Смысл теории Раскольникова и её крушение.  </w:t>
      </w:r>
    </w:p>
    <w:p w14:paraId="23A4C0EE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«Вечная Сонечка»: жертвенность и смирение как путь к спасению.  </w:t>
      </w:r>
    </w:p>
    <w:p w14:paraId="09F5B77B" w14:textId="07837ED1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Проблема свободы и ответственности в романе.  </w:t>
      </w:r>
    </w:p>
    <w:p w14:paraId="328CA003" w14:textId="77777777" w:rsidR="002F57B2" w:rsidRPr="002F57B2" w:rsidRDefault="002F57B2" w:rsidP="002F57B2">
      <w:pPr>
        <w:rPr>
          <w:rFonts w:eastAsia="Times New Roman"/>
          <w:b/>
        </w:rPr>
      </w:pPr>
      <w:r w:rsidRPr="002F57B2">
        <w:rPr>
          <w:rFonts w:eastAsia="Times New Roman"/>
          <w:b/>
        </w:rPr>
        <w:t xml:space="preserve">2. Образы и характеры  </w:t>
      </w:r>
    </w:p>
    <w:p w14:paraId="57E351A5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Образ Родиона Раскольникова: трагедия гордыни и путь к искуплению.  </w:t>
      </w:r>
    </w:p>
    <w:p w14:paraId="46C00B3C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Соня Мармеладова и её роль в судьбе Раскольникова.  </w:t>
      </w:r>
    </w:p>
    <w:p w14:paraId="507BC853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Лужин и Свидригайлов как «двойники» Раскольникова.  </w:t>
      </w:r>
    </w:p>
    <w:p w14:paraId="37C0F597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Образ Петербурга в романе и его влияние на героев.  </w:t>
      </w:r>
    </w:p>
    <w:p w14:paraId="3EB0EE0E" w14:textId="06DF7A93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«Маленькие люди» в романе (Мармеладов, Лизавета, Катерина Ивановна).  </w:t>
      </w:r>
    </w:p>
    <w:p w14:paraId="24A96F4C" w14:textId="77777777" w:rsidR="002F57B2" w:rsidRPr="002F57B2" w:rsidRDefault="002F57B2" w:rsidP="002F57B2">
      <w:pPr>
        <w:rPr>
          <w:rFonts w:eastAsia="Times New Roman"/>
          <w:b/>
        </w:rPr>
      </w:pPr>
      <w:r w:rsidRPr="002F57B2">
        <w:rPr>
          <w:rFonts w:eastAsia="Times New Roman"/>
          <w:b/>
        </w:rPr>
        <w:t xml:space="preserve">3. Религиозные и этические мотивы  </w:t>
      </w:r>
    </w:p>
    <w:p w14:paraId="131F7E3E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lastRenderedPageBreak/>
        <w:t xml:space="preserve">Тема страдания и очищения в романе.  </w:t>
      </w:r>
    </w:p>
    <w:p w14:paraId="3A3ADCE0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Библейские мотивы в «Преступлении и наказании».  </w:t>
      </w:r>
    </w:p>
    <w:p w14:paraId="7F385ABB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Идея искупления греха через страдание.  </w:t>
      </w:r>
    </w:p>
    <w:p w14:paraId="2FFDC493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Проблема гордыни и смирения в романе.  </w:t>
      </w:r>
    </w:p>
    <w:p w14:paraId="67C48113" w14:textId="637A4646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Воскрешение человека через любовь (роль Сони в судьбе Раскольникова).  </w:t>
      </w:r>
    </w:p>
    <w:p w14:paraId="789897D5" w14:textId="77777777" w:rsidR="002F57B2" w:rsidRPr="002F57B2" w:rsidRDefault="002F57B2" w:rsidP="002F57B2">
      <w:pPr>
        <w:rPr>
          <w:rFonts w:eastAsia="Times New Roman"/>
          <w:b/>
        </w:rPr>
      </w:pPr>
      <w:r w:rsidRPr="002F57B2">
        <w:rPr>
          <w:rFonts w:eastAsia="Times New Roman"/>
          <w:b/>
        </w:rPr>
        <w:t xml:space="preserve">4. Психологизм и художественные особенности  </w:t>
      </w:r>
    </w:p>
    <w:p w14:paraId="1105AFBB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Приёмы психологического анализа в романе (сны, внутренние монологи, диалоги).  </w:t>
      </w:r>
    </w:p>
    <w:p w14:paraId="22335B66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Роль эпилога в романе «Преступление и наказание».  </w:t>
      </w:r>
    </w:p>
    <w:p w14:paraId="27460FF4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Символика чисел, имён и цветов в романе.  </w:t>
      </w:r>
    </w:p>
    <w:p w14:paraId="45DECA73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Конфликт теории и жизни в произведении.  </w:t>
      </w:r>
    </w:p>
    <w:p w14:paraId="0F096A35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Особенности жанра и композиции романа.  </w:t>
      </w:r>
    </w:p>
    <w:p w14:paraId="747387A8" w14:textId="0F283431" w:rsidR="002F57B2" w:rsidRDefault="002F57B2" w:rsidP="00DC454A">
      <w:pPr>
        <w:pStyle w:val="a7"/>
        <w:ind w:left="426"/>
        <w:jc w:val="both"/>
        <w:rPr>
          <w:rFonts w:eastAsia="Times New Roman"/>
          <w:bCs/>
          <w:iCs/>
        </w:rPr>
      </w:pPr>
    </w:p>
    <w:p w14:paraId="6CAE9EEF" w14:textId="5E6B0A35" w:rsidR="005B71C6" w:rsidRDefault="005B71C6" w:rsidP="00DC454A">
      <w:pPr>
        <w:pStyle w:val="a7"/>
        <w:ind w:left="426"/>
        <w:jc w:val="both"/>
        <w:rPr>
          <w:rFonts w:eastAsia="Times New Roman"/>
          <w:bCs/>
          <w:i/>
          <w:iCs/>
        </w:rPr>
      </w:pPr>
      <w:r w:rsidRPr="005B71C6">
        <w:rPr>
          <w:rFonts w:eastAsia="Times New Roman"/>
          <w:bCs/>
          <w:i/>
          <w:iCs/>
        </w:rPr>
        <w:t>Задания для достаточного и высокого уровня</w:t>
      </w:r>
    </w:p>
    <w:p w14:paraId="4655A349" w14:textId="77777777" w:rsidR="002F57B2" w:rsidRPr="002F57B2" w:rsidRDefault="002F57B2" w:rsidP="002F57B2">
      <w:pPr>
        <w:spacing w:after="200" w:line="276" w:lineRule="auto"/>
        <w:jc w:val="center"/>
        <w:rPr>
          <w:lang w:eastAsia="en-US"/>
        </w:rPr>
      </w:pPr>
      <w:r w:rsidRPr="002F57B2">
        <w:rPr>
          <w:lang w:eastAsia="en-US"/>
        </w:rPr>
        <w:t>Задание 10 ЕГЭ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629"/>
        <w:gridCol w:w="4053"/>
      </w:tblGrid>
      <w:tr w:rsidR="002F57B2" w:rsidRPr="002F57B2" w14:paraId="146F882B" w14:textId="77777777" w:rsidTr="00994C07">
        <w:tc>
          <w:tcPr>
            <w:tcW w:w="6629" w:type="dxa"/>
          </w:tcPr>
          <w:p w14:paraId="5E660E18" w14:textId="77777777" w:rsidR="002F57B2" w:rsidRPr="002F57B2" w:rsidRDefault="002F57B2" w:rsidP="002F57B2">
            <w:pPr>
              <w:rPr>
                <w:rFonts w:eastAsia="Times New Roman"/>
                <w:b/>
                <w:color w:val="3C3C3C"/>
              </w:rPr>
            </w:pPr>
            <w:r w:rsidRPr="002F57B2">
              <w:rPr>
                <w:rFonts w:eastAsia="Times New Roman"/>
                <w:b/>
                <w:color w:val="3C3C3C"/>
              </w:rPr>
              <w:t>Вариант 1</w:t>
            </w:r>
          </w:p>
          <w:p w14:paraId="0C37A21D" w14:textId="77777777" w:rsidR="002F57B2" w:rsidRPr="002F57B2" w:rsidRDefault="002F57B2" w:rsidP="002F57B2">
            <w:pPr>
              <w:rPr>
                <w:rFonts w:eastAsia="Times New Roman"/>
                <w:color w:val="3C3C3C"/>
              </w:rPr>
            </w:pPr>
            <w:r w:rsidRPr="002F57B2">
              <w:rPr>
                <w:rFonts w:eastAsia="Times New Roman"/>
                <w:color w:val="3C3C3C"/>
              </w:rPr>
              <w:t>Я воспитан природой суровой,</w:t>
            </w:r>
            <w:r w:rsidRPr="002F57B2">
              <w:rPr>
                <w:rFonts w:eastAsia="Times New Roman"/>
                <w:color w:val="3C3C3C"/>
              </w:rPr>
              <w:br/>
              <w:t>Мне довольно заметить у ног</w:t>
            </w:r>
            <w:r w:rsidRPr="002F57B2">
              <w:rPr>
                <w:rFonts w:eastAsia="Times New Roman"/>
                <w:color w:val="3C3C3C"/>
              </w:rPr>
              <w:br/>
              <w:t>Одуванчика шарик пуховый,</w:t>
            </w:r>
            <w:r w:rsidRPr="002F57B2">
              <w:rPr>
                <w:rFonts w:eastAsia="Times New Roman"/>
                <w:color w:val="3C3C3C"/>
              </w:rPr>
              <w:br/>
              <w:t>Подорожника твердый клинок.</w:t>
            </w:r>
          </w:p>
          <w:p w14:paraId="4D52DB85" w14:textId="77777777" w:rsidR="002F57B2" w:rsidRPr="002F57B2" w:rsidRDefault="002F57B2" w:rsidP="002F57B2">
            <w:pPr>
              <w:rPr>
                <w:rFonts w:eastAsia="Times New Roman"/>
                <w:color w:val="3C3C3C"/>
              </w:rPr>
            </w:pPr>
          </w:p>
          <w:p w14:paraId="7EBC64DD" w14:textId="77777777" w:rsidR="002F57B2" w:rsidRPr="002F57B2" w:rsidRDefault="002F57B2" w:rsidP="002F57B2">
            <w:pPr>
              <w:rPr>
                <w:rFonts w:eastAsia="Times New Roman"/>
                <w:color w:val="3C3C3C"/>
              </w:rPr>
            </w:pPr>
            <w:r w:rsidRPr="002F57B2">
              <w:rPr>
                <w:rFonts w:eastAsia="Times New Roman"/>
                <w:color w:val="3C3C3C"/>
              </w:rPr>
              <w:t>Чем обычней простое растенье,</w:t>
            </w:r>
            <w:r w:rsidRPr="002F57B2">
              <w:rPr>
                <w:rFonts w:eastAsia="Times New Roman"/>
                <w:color w:val="3C3C3C"/>
              </w:rPr>
              <w:br/>
              <w:t>Тем живее волнует меня</w:t>
            </w:r>
            <w:r w:rsidRPr="002F57B2">
              <w:rPr>
                <w:rFonts w:eastAsia="Times New Roman"/>
                <w:color w:val="3C3C3C"/>
              </w:rPr>
              <w:br/>
              <w:t>Первых листьев его появленье</w:t>
            </w:r>
            <w:r w:rsidRPr="002F57B2">
              <w:rPr>
                <w:rFonts w:eastAsia="Times New Roman"/>
                <w:color w:val="3C3C3C"/>
              </w:rPr>
              <w:br/>
              <w:t>На рассвете весеннего дня.</w:t>
            </w:r>
          </w:p>
          <w:p w14:paraId="1C76738A" w14:textId="77777777" w:rsidR="002F57B2" w:rsidRPr="002F57B2" w:rsidRDefault="002F57B2" w:rsidP="002F57B2">
            <w:pPr>
              <w:rPr>
                <w:rFonts w:eastAsia="Times New Roman"/>
                <w:color w:val="3C3C3C"/>
              </w:rPr>
            </w:pPr>
          </w:p>
          <w:p w14:paraId="073B355A" w14:textId="77777777" w:rsidR="002F57B2" w:rsidRPr="002F57B2" w:rsidRDefault="002F57B2" w:rsidP="002F57B2">
            <w:pPr>
              <w:rPr>
                <w:rFonts w:eastAsia="Times New Roman"/>
                <w:color w:val="3C3C3C"/>
              </w:rPr>
            </w:pPr>
            <w:r w:rsidRPr="002F57B2">
              <w:rPr>
                <w:rFonts w:eastAsia="Times New Roman"/>
                <w:color w:val="3C3C3C"/>
              </w:rPr>
              <w:t>В государстве ромашек, у края,</w:t>
            </w:r>
            <w:r w:rsidRPr="002F57B2">
              <w:rPr>
                <w:rFonts w:eastAsia="Times New Roman"/>
                <w:color w:val="3C3C3C"/>
              </w:rPr>
              <w:br/>
              <w:t>Где ручей, задыхаясь, поет,</w:t>
            </w:r>
            <w:r w:rsidRPr="002F57B2">
              <w:rPr>
                <w:rFonts w:eastAsia="Times New Roman"/>
                <w:color w:val="3C3C3C"/>
              </w:rPr>
              <w:br/>
              <w:t>Пролежал бы всю ночь до утра я,</w:t>
            </w:r>
            <w:r w:rsidRPr="002F57B2">
              <w:rPr>
                <w:rFonts w:eastAsia="Times New Roman"/>
                <w:color w:val="3C3C3C"/>
              </w:rPr>
              <w:br/>
              <w:t>Запрокинув лицо в небосвод.</w:t>
            </w:r>
          </w:p>
          <w:p w14:paraId="057A645D" w14:textId="77777777" w:rsidR="002F57B2" w:rsidRPr="002F57B2" w:rsidRDefault="002F57B2" w:rsidP="002F57B2">
            <w:pPr>
              <w:rPr>
                <w:rFonts w:eastAsia="Times New Roman"/>
                <w:color w:val="3C3C3C"/>
              </w:rPr>
            </w:pPr>
          </w:p>
          <w:p w14:paraId="4368ECC5" w14:textId="77777777" w:rsidR="002F57B2" w:rsidRPr="002F57B2" w:rsidRDefault="002F57B2" w:rsidP="002F57B2">
            <w:pPr>
              <w:rPr>
                <w:rFonts w:eastAsia="Times New Roman"/>
                <w:color w:val="3C3C3C"/>
              </w:rPr>
            </w:pPr>
            <w:r w:rsidRPr="002F57B2">
              <w:rPr>
                <w:rFonts w:eastAsia="Times New Roman"/>
                <w:color w:val="3C3C3C"/>
              </w:rPr>
              <w:t>Жизнь потоком светящейся пыли</w:t>
            </w:r>
            <w:r w:rsidRPr="002F57B2">
              <w:rPr>
                <w:rFonts w:eastAsia="Times New Roman"/>
                <w:color w:val="3C3C3C"/>
              </w:rPr>
              <w:br/>
              <w:t>Все текла бы, текла сквозь листы,</w:t>
            </w:r>
            <w:r w:rsidRPr="002F57B2">
              <w:rPr>
                <w:rFonts w:eastAsia="Times New Roman"/>
                <w:color w:val="3C3C3C"/>
              </w:rPr>
              <w:br/>
            </w:r>
            <w:r w:rsidRPr="002F57B2">
              <w:rPr>
                <w:rFonts w:eastAsia="Times New Roman"/>
                <w:color w:val="3C3C3C"/>
              </w:rPr>
              <w:lastRenderedPageBreak/>
              <w:t>И туманные звезды светили,</w:t>
            </w:r>
            <w:r w:rsidRPr="002F57B2">
              <w:rPr>
                <w:rFonts w:eastAsia="Times New Roman"/>
                <w:color w:val="3C3C3C"/>
              </w:rPr>
              <w:br/>
              <w:t>Заливая лучами кусты.</w:t>
            </w:r>
          </w:p>
          <w:p w14:paraId="2B50291E" w14:textId="77777777" w:rsidR="002F57B2" w:rsidRPr="002F57B2" w:rsidRDefault="002F57B2" w:rsidP="002F57B2">
            <w:pPr>
              <w:rPr>
                <w:rFonts w:eastAsia="Times New Roman"/>
                <w:color w:val="3C3C3C"/>
              </w:rPr>
            </w:pPr>
          </w:p>
          <w:p w14:paraId="3D463EC9" w14:textId="77777777" w:rsidR="002F57B2" w:rsidRPr="002F57B2" w:rsidRDefault="002F57B2" w:rsidP="002F57B2">
            <w:pPr>
              <w:rPr>
                <w:rFonts w:eastAsia="Times New Roman"/>
                <w:color w:val="3C3C3C"/>
              </w:rPr>
            </w:pPr>
            <w:r w:rsidRPr="002F57B2">
              <w:rPr>
                <w:rFonts w:eastAsia="Times New Roman"/>
                <w:color w:val="3C3C3C"/>
              </w:rPr>
              <w:t>И, внимая весеннему шуму</w:t>
            </w:r>
            <w:r w:rsidRPr="002F57B2">
              <w:rPr>
                <w:rFonts w:eastAsia="Times New Roman"/>
                <w:color w:val="3C3C3C"/>
              </w:rPr>
              <w:br/>
              <w:t>Посреди очарованных трав,</w:t>
            </w:r>
            <w:r w:rsidRPr="002F57B2">
              <w:rPr>
                <w:rFonts w:eastAsia="Times New Roman"/>
                <w:color w:val="3C3C3C"/>
              </w:rPr>
              <w:br/>
              <w:t>Все лежал бы и думал я думу</w:t>
            </w:r>
            <w:r w:rsidRPr="002F57B2">
              <w:rPr>
                <w:rFonts w:eastAsia="Times New Roman"/>
                <w:color w:val="3C3C3C"/>
              </w:rPr>
              <w:br/>
              <w:t>Беспредельных полей и дубрав.</w:t>
            </w:r>
          </w:p>
          <w:p w14:paraId="4AE38B85" w14:textId="77777777" w:rsidR="002F57B2" w:rsidRPr="002F57B2" w:rsidRDefault="002F57B2" w:rsidP="002F57B2">
            <w:pPr>
              <w:rPr>
                <w:rFonts w:eastAsia="Times New Roman"/>
                <w:color w:val="000000"/>
              </w:rPr>
            </w:pPr>
            <w:r w:rsidRPr="002F57B2">
              <w:rPr>
                <w:rFonts w:eastAsia="Times New Roman"/>
                <w:color w:val="000000"/>
              </w:rPr>
              <w:t>1953 г.</w:t>
            </w:r>
          </w:p>
          <w:p w14:paraId="166C59BE" w14:textId="77777777" w:rsidR="002F57B2" w:rsidRPr="002F57B2" w:rsidRDefault="002F57B2" w:rsidP="002F57B2">
            <w:pPr>
              <w:jc w:val="right"/>
              <w:rPr>
                <w:i/>
                <w:lang w:eastAsia="en-US"/>
              </w:rPr>
            </w:pPr>
            <w:r w:rsidRPr="002F57B2">
              <w:rPr>
                <w:i/>
                <w:lang w:eastAsia="en-US"/>
              </w:rPr>
              <w:t>Н. Заболоцкий</w:t>
            </w:r>
          </w:p>
        </w:tc>
        <w:tc>
          <w:tcPr>
            <w:tcW w:w="4053" w:type="dxa"/>
          </w:tcPr>
          <w:p w14:paraId="55BB7B21" w14:textId="77777777" w:rsidR="002F57B2" w:rsidRPr="002F57B2" w:rsidRDefault="002F57B2" w:rsidP="002F57B2">
            <w:pPr>
              <w:rPr>
                <w:lang w:eastAsia="en-US"/>
              </w:rPr>
            </w:pPr>
            <w:r w:rsidRPr="002F57B2">
              <w:rPr>
                <w:lang w:eastAsia="en-US"/>
              </w:rPr>
              <w:lastRenderedPageBreak/>
              <w:t xml:space="preserve">Назовите произведение отечественной поэзии, в котором отображена </w:t>
            </w:r>
            <w:r w:rsidRPr="002F57B2">
              <w:rPr>
                <w:b/>
                <w:lang w:eastAsia="en-US"/>
              </w:rPr>
              <w:t>связь человека и природы</w:t>
            </w:r>
            <w:r w:rsidRPr="002F57B2">
              <w:rPr>
                <w:lang w:eastAsia="en-US"/>
              </w:rPr>
              <w:t xml:space="preserve">. В чём </w:t>
            </w:r>
            <w:r w:rsidRPr="002F57B2">
              <w:rPr>
                <w:b/>
                <w:lang w:eastAsia="en-US"/>
              </w:rPr>
              <w:t>схоже</w:t>
            </w:r>
            <w:r w:rsidRPr="002F57B2">
              <w:rPr>
                <w:lang w:eastAsia="en-US"/>
              </w:rPr>
              <w:t xml:space="preserve"> выбранное произведение и приведённое стихотворение Н. Заболоцкого?</w:t>
            </w:r>
          </w:p>
        </w:tc>
      </w:tr>
      <w:tr w:rsidR="002F57B2" w:rsidRPr="002F57B2" w14:paraId="21C5845C" w14:textId="77777777" w:rsidTr="00994C07">
        <w:tc>
          <w:tcPr>
            <w:tcW w:w="6629" w:type="dxa"/>
          </w:tcPr>
          <w:p w14:paraId="15C791AC" w14:textId="77777777" w:rsidR="002F57B2" w:rsidRPr="002F57B2" w:rsidRDefault="002F57B2" w:rsidP="002F57B2">
            <w:pPr>
              <w:rPr>
                <w:rFonts w:eastAsia="Times New Roman"/>
                <w:b/>
                <w:color w:val="3C3C3C"/>
              </w:rPr>
            </w:pPr>
            <w:r w:rsidRPr="002F57B2">
              <w:rPr>
                <w:rFonts w:eastAsia="Times New Roman"/>
                <w:b/>
                <w:color w:val="3C3C3C"/>
              </w:rPr>
              <w:t>Вариант 2</w:t>
            </w:r>
          </w:p>
          <w:p w14:paraId="242C21DE" w14:textId="77777777" w:rsidR="002F57B2" w:rsidRPr="002F57B2" w:rsidRDefault="002F57B2" w:rsidP="002F57B2">
            <w:pPr>
              <w:rPr>
                <w:rFonts w:eastAsia="Times New Roman"/>
                <w:color w:val="3C3C3C"/>
              </w:rPr>
            </w:pPr>
            <w:r w:rsidRPr="002F57B2">
              <w:rPr>
                <w:rFonts w:eastAsia="Times New Roman"/>
                <w:color w:val="3C3C3C"/>
              </w:rPr>
              <w:t>В наши трудные времена</w:t>
            </w:r>
            <w:r w:rsidRPr="002F57B2">
              <w:rPr>
                <w:rFonts w:eastAsia="Times New Roman"/>
                <w:color w:val="3C3C3C"/>
              </w:rPr>
              <w:br/>
              <w:t>Человеку нужна жена,</w:t>
            </w:r>
            <w:r w:rsidRPr="002F57B2">
              <w:rPr>
                <w:rFonts w:eastAsia="Times New Roman"/>
                <w:color w:val="3C3C3C"/>
              </w:rPr>
              <w:br/>
              <w:t>Нерушимый уютный дом,</w:t>
            </w:r>
            <w:r w:rsidRPr="002F57B2">
              <w:rPr>
                <w:rFonts w:eastAsia="Times New Roman"/>
                <w:color w:val="3C3C3C"/>
              </w:rPr>
              <w:br/>
              <w:t>Чтоб от грязи укрыться в нем.</w:t>
            </w:r>
            <w:r w:rsidRPr="002F57B2">
              <w:rPr>
                <w:rFonts w:eastAsia="Times New Roman"/>
                <w:color w:val="3C3C3C"/>
              </w:rPr>
              <w:br/>
              <w:t>Прочный труд и зеленый сад,</w:t>
            </w:r>
            <w:r w:rsidRPr="002F57B2">
              <w:rPr>
                <w:rFonts w:eastAsia="Times New Roman"/>
                <w:color w:val="3C3C3C"/>
              </w:rPr>
              <w:br/>
              <w:t>И детей доверчивый взгляд,</w:t>
            </w:r>
            <w:r w:rsidRPr="002F57B2">
              <w:rPr>
                <w:rFonts w:eastAsia="Times New Roman"/>
                <w:color w:val="3C3C3C"/>
              </w:rPr>
              <w:br/>
              <w:t>Вера робкая в их пути</w:t>
            </w:r>
            <w:r w:rsidRPr="002F57B2">
              <w:rPr>
                <w:rFonts w:eastAsia="Times New Roman"/>
                <w:color w:val="3C3C3C"/>
              </w:rPr>
              <w:br/>
              <w:t>И душа, чтоб в нее уйти.</w:t>
            </w:r>
          </w:p>
          <w:p w14:paraId="4C1C05D5" w14:textId="77777777" w:rsidR="002F57B2" w:rsidRPr="002F57B2" w:rsidRDefault="002F57B2" w:rsidP="002F57B2">
            <w:pPr>
              <w:rPr>
                <w:rFonts w:eastAsia="Times New Roman"/>
                <w:color w:val="3C3C3C"/>
              </w:rPr>
            </w:pPr>
          </w:p>
          <w:p w14:paraId="6A18A174" w14:textId="77777777" w:rsidR="002F57B2" w:rsidRPr="002F57B2" w:rsidRDefault="002F57B2" w:rsidP="002F57B2">
            <w:pPr>
              <w:rPr>
                <w:rFonts w:eastAsia="Times New Roman"/>
                <w:color w:val="3C3C3C"/>
              </w:rPr>
            </w:pPr>
            <w:r w:rsidRPr="002F57B2">
              <w:rPr>
                <w:rFonts w:eastAsia="Times New Roman"/>
                <w:color w:val="3C3C3C"/>
              </w:rPr>
              <w:t>В наши подлые времена</w:t>
            </w:r>
            <w:r w:rsidRPr="002F57B2">
              <w:rPr>
                <w:rFonts w:eastAsia="Times New Roman"/>
                <w:color w:val="3C3C3C"/>
              </w:rPr>
              <w:br/>
              <w:t>Человеку совесть нужна,</w:t>
            </w:r>
            <w:r w:rsidRPr="002F57B2">
              <w:rPr>
                <w:rFonts w:eastAsia="Times New Roman"/>
                <w:color w:val="3C3C3C"/>
              </w:rPr>
              <w:br/>
              <w:t>Мысли те, что в делах ни к чему,</w:t>
            </w:r>
            <w:r w:rsidRPr="002F57B2">
              <w:rPr>
                <w:rFonts w:eastAsia="Times New Roman"/>
                <w:color w:val="3C3C3C"/>
              </w:rPr>
              <w:br/>
              <w:t>Друг, чтоб их доверять ему.</w:t>
            </w:r>
            <w:r w:rsidRPr="002F57B2">
              <w:rPr>
                <w:rFonts w:eastAsia="Times New Roman"/>
                <w:color w:val="3C3C3C"/>
              </w:rPr>
              <w:br/>
              <w:t>Чтоб в неделю хоть час один</w:t>
            </w:r>
            <w:r w:rsidRPr="002F57B2">
              <w:rPr>
                <w:rFonts w:eastAsia="Times New Roman"/>
                <w:color w:val="3C3C3C"/>
              </w:rPr>
              <w:br/>
              <w:t>Быть свободным и молодым.</w:t>
            </w:r>
            <w:r w:rsidRPr="002F57B2">
              <w:rPr>
                <w:rFonts w:eastAsia="Times New Roman"/>
                <w:color w:val="3C3C3C"/>
              </w:rPr>
              <w:br/>
              <w:t>Солнце, воздух, вода, еда —</w:t>
            </w:r>
            <w:r w:rsidRPr="002F57B2">
              <w:rPr>
                <w:rFonts w:eastAsia="Times New Roman"/>
                <w:color w:val="3C3C3C"/>
              </w:rPr>
              <w:br/>
              <w:t>Все, что нужно всем и всегда.</w:t>
            </w:r>
          </w:p>
          <w:p w14:paraId="4DF6E09E" w14:textId="77777777" w:rsidR="002F57B2" w:rsidRPr="002F57B2" w:rsidRDefault="002F57B2" w:rsidP="002F57B2">
            <w:pPr>
              <w:rPr>
                <w:rFonts w:eastAsia="Times New Roman"/>
                <w:color w:val="3C3C3C"/>
              </w:rPr>
            </w:pPr>
          </w:p>
          <w:p w14:paraId="1313E272" w14:textId="77777777" w:rsidR="002F57B2" w:rsidRPr="002F57B2" w:rsidRDefault="002F57B2" w:rsidP="002F57B2">
            <w:pPr>
              <w:rPr>
                <w:rFonts w:eastAsia="Times New Roman"/>
                <w:color w:val="3C3C3C"/>
              </w:rPr>
            </w:pPr>
            <w:r w:rsidRPr="002F57B2">
              <w:rPr>
                <w:rFonts w:eastAsia="Times New Roman"/>
                <w:color w:val="3C3C3C"/>
              </w:rPr>
              <w:t>И тогда уже может он</w:t>
            </w:r>
            <w:r w:rsidRPr="002F57B2">
              <w:rPr>
                <w:rFonts w:eastAsia="Times New Roman"/>
                <w:color w:val="3C3C3C"/>
              </w:rPr>
              <w:br/>
              <w:t>Дожидаться иных времен.</w:t>
            </w:r>
          </w:p>
          <w:p w14:paraId="7CE2E91B" w14:textId="77777777" w:rsidR="002F57B2" w:rsidRPr="002F57B2" w:rsidRDefault="002F57B2" w:rsidP="002F57B2">
            <w:pPr>
              <w:rPr>
                <w:rFonts w:eastAsia="Times New Roman"/>
                <w:color w:val="000000"/>
              </w:rPr>
            </w:pPr>
            <w:r w:rsidRPr="002F57B2">
              <w:rPr>
                <w:rFonts w:eastAsia="Times New Roman"/>
                <w:color w:val="000000"/>
              </w:rPr>
              <w:t>1956 г.</w:t>
            </w:r>
          </w:p>
          <w:p w14:paraId="626B5AE3" w14:textId="6D8D513F" w:rsidR="002F57B2" w:rsidRPr="002F57B2" w:rsidRDefault="002F57B2" w:rsidP="000853C7">
            <w:pPr>
              <w:jc w:val="right"/>
              <w:rPr>
                <w:i/>
                <w:lang w:eastAsia="en-US"/>
              </w:rPr>
            </w:pPr>
            <w:r w:rsidRPr="002F57B2">
              <w:rPr>
                <w:i/>
                <w:lang w:eastAsia="en-US"/>
              </w:rPr>
              <w:t>Н. Коржавин</w:t>
            </w:r>
          </w:p>
        </w:tc>
        <w:tc>
          <w:tcPr>
            <w:tcW w:w="4053" w:type="dxa"/>
          </w:tcPr>
          <w:p w14:paraId="4B8AAAC1" w14:textId="77777777" w:rsidR="002F57B2" w:rsidRPr="002F57B2" w:rsidRDefault="002F57B2" w:rsidP="002F57B2">
            <w:pPr>
              <w:autoSpaceDE w:val="0"/>
              <w:autoSpaceDN w:val="0"/>
              <w:adjustRightInd w:val="0"/>
              <w:rPr>
                <w:rFonts w:eastAsia="MinionPro-Medium"/>
                <w:lang w:eastAsia="en-US"/>
              </w:rPr>
            </w:pPr>
            <w:r w:rsidRPr="002F57B2">
              <w:rPr>
                <w:rFonts w:eastAsia="MinionPro-Medium"/>
                <w:lang w:eastAsia="en-US"/>
              </w:rPr>
              <w:t xml:space="preserve">Назовите стихотворение отечественного (с указанием автора), в котором есть </w:t>
            </w:r>
            <w:r w:rsidRPr="002F57B2">
              <w:rPr>
                <w:rFonts w:eastAsia="MinionPro-Medium"/>
                <w:b/>
                <w:bCs/>
                <w:lang w:eastAsia="en-US"/>
              </w:rPr>
              <w:t>философские размышления о смысле жизни</w:t>
            </w:r>
            <w:r w:rsidRPr="002F57B2">
              <w:rPr>
                <w:rFonts w:eastAsia="MinionPro-Medium"/>
                <w:lang w:eastAsia="en-US"/>
              </w:rPr>
              <w:t xml:space="preserve">. Выявите </w:t>
            </w:r>
            <w:r w:rsidRPr="002F57B2">
              <w:rPr>
                <w:rFonts w:eastAsia="MinionPro-Medium"/>
                <w:b/>
                <w:bCs/>
                <w:lang w:eastAsia="en-US"/>
              </w:rPr>
              <w:t xml:space="preserve">сходство </w:t>
            </w:r>
            <w:r w:rsidRPr="002F57B2">
              <w:rPr>
                <w:rFonts w:eastAsia="MinionPro-Medium"/>
                <w:lang w:eastAsia="en-US"/>
              </w:rPr>
              <w:t>или</w:t>
            </w:r>
            <w:r w:rsidRPr="002F57B2">
              <w:rPr>
                <w:rFonts w:eastAsia="MinionPro-Medium"/>
                <w:b/>
                <w:lang w:eastAsia="en-US"/>
              </w:rPr>
              <w:t xml:space="preserve"> </w:t>
            </w:r>
            <w:r w:rsidRPr="002F57B2">
              <w:rPr>
                <w:rFonts w:eastAsia="MinionPro-Medium"/>
                <w:b/>
                <w:bCs/>
                <w:lang w:eastAsia="en-US"/>
              </w:rPr>
              <w:t>различие</w:t>
            </w:r>
            <w:r w:rsidRPr="002F57B2">
              <w:rPr>
                <w:rFonts w:eastAsia="MinionPro-Medium"/>
                <w:bCs/>
                <w:lang w:eastAsia="en-US"/>
              </w:rPr>
              <w:t xml:space="preserve"> </w:t>
            </w:r>
            <w:r w:rsidRPr="002F57B2">
              <w:rPr>
                <w:rFonts w:eastAsia="MinionPro-Medium"/>
                <w:lang w:eastAsia="en-US"/>
              </w:rPr>
              <w:t>выбранного Вами произведения со стихотворением Наума Коржавина.</w:t>
            </w:r>
          </w:p>
        </w:tc>
      </w:tr>
    </w:tbl>
    <w:p w14:paraId="0CBC612E" w14:textId="77777777" w:rsidR="000853C7" w:rsidRDefault="000853C7" w:rsidP="002F57B2">
      <w:pPr>
        <w:rPr>
          <w:rFonts w:eastAsia="Times New Roman"/>
          <w:b/>
        </w:rPr>
      </w:pPr>
    </w:p>
    <w:p w14:paraId="01BBBECA" w14:textId="6172D0AD" w:rsidR="002F57B2" w:rsidRPr="002F57B2" w:rsidRDefault="002F57B2" w:rsidP="002F57B2">
      <w:pPr>
        <w:rPr>
          <w:rFonts w:eastAsia="Times New Roman"/>
          <w:b/>
        </w:rPr>
      </w:pPr>
      <w:r w:rsidRPr="002F57B2">
        <w:rPr>
          <w:rFonts w:eastAsia="Times New Roman"/>
          <w:b/>
        </w:rPr>
        <w:lastRenderedPageBreak/>
        <w:t xml:space="preserve">Дискуссионные темы по «Преступлению и наказанию»  </w:t>
      </w:r>
    </w:p>
    <w:p w14:paraId="1A92EDC7" w14:textId="77777777" w:rsidR="002F57B2" w:rsidRPr="002F57B2" w:rsidRDefault="002F57B2" w:rsidP="002F57B2">
      <w:pPr>
        <w:rPr>
          <w:rFonts w:eastAsia="Times New Roman"/>
        </w:rPr>
      </w:pPr>
      <w:r w:rsidRPr="002F57B2">
        <w:rPr>
          <w:rFonts w:eastAsia="Times New Roman"/>
        </w:rPr>
        <w:t xml:space="preserve">1. Оправдание и осуждение Раскольникова  </w:t>
      </w:r>
    </w:p>
    <w:p w14:paraId="11B8AD16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Можно ли считать Раскольникова «героем-бунтарём» или он просто </w:t>
      </w:r>
      <w:proofErr w:type="gramStart"/>
      <w:r w:rsidRPr="002F57B2">
        <w:rPr>
          <w:rFonts w:eastAsia="Times New Roman"/>
          <w:i/>
        </w:rPr>
        <w:t>преступник?*</w:t>
      </w:r>
      <w:proofErr w:type="gramEnd"/>
      <w:r w:rsidRPr="002F57B2">
        <w:rPr>
          <w:rFonts w:eastAsia="Times New Roman"/>
          <w:i/>
        </w:rPr>
        <w:t xml:space="preserve">*  </w:t>
      </w:r>
    </w:p>
    <w:p w14:paraId="74D4DB89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Справедливо ли наказание </w:t>
      </w:r>
      <w:proofErr w:type="gramStart"/>
      <w:r w:rsidRPr="002F57B2">
        <w:rPr>
          <w:rFonts w:eastAsia="Times New Roman"/>
          <w:i/>
        </w:rPr>
        <w:t>Раскольникова?*</w:t>
      </w:r>
      <w:proofErr w:type="gramEnd"/>
      <w:r w:rsidRPr="002F57B2">
        <w:rPr>
          <w:rFonts w:eastAsia="Times New Roman"/>
          <w:i/>
        </w:rPr>
        <w:t xml:space="preserve">* (Физическое страдание и нравственные муки)  </w:t>
      </w:r>
    </w:p>
    <w:p w14:paraId="24F71FF7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Был ли у Раскольникова другой путь, кроме убийства? (Альтернативы в романе)  </w:t>
      </w:r>
    </w:p>
    <w:p w14:paraId="7996EE20" w14:textId="51F87FFF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Теория Раскольникова: гениальная идея или безумие?  </w:t>
      </w:r>
    </w:p>
    <w:p w14:paraId="2E3A38B0" w14:textId="77777777" w:rsidR="002F57B2" w:rsidRPr="002F57B2" w:rsidRDefault="002F57B2" w:rsidP="002F57B2">
      <w:pPr>
        <w:rPr>
          <w:rFonts w:eastAsia="Times New Roman"/>
        </w:rPr>
      </w:pPr>
      <w:r w:rsidRPr="002F57B2">
        <w:rPr>
          <w:rFonts w:eastAsia="Times New Roman"/>
          <w:b/>
        </w:rPr>
        <w:t>2. Роль Сони Мармеладовой</w:t>
      </w:r>
      <w:r w:rsidRPr="002F57B2">
        <w:rPr>
          <w:rFonts w:eastAsia="Times New Roman"/>
        </w:rPr>
        <w:t xml:space="preserve">  </w:t>
      </w:r>
    </w:p>
    <w:p w14:paraId="0A9D838B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Соня — святая или жертва общества?  </w:t>
      </w:r>
    </w:p>
    <w:p w14:paraId="57CC2989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Спасла ли Соня Раскольникова, или он сам пришёл к покаянию?  </w:t>
      </w:r>
    </w:p>
    <w:p w14:paraId="2D8605F6" w14:textId="22A8AF7B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Почему именно Соня, а не Порфирий Петрович или Дуня, становится спасительницей Раскольникова?  </w:t>
      </w:r>
    </w:p>
    <w:p w14:paraId="099F8B0F" w14:textId="77777777" w:rsidR="002F57B2" w:rsidRPr="002F57B2" w:rsidRDefault="002F57B2" w:rsidP="002F57B2">
      <w:pPr>
        <w:rPr>
          <w:rFonts w:eastAsia="Times New Roman"/>
          <w:b/>
        </w:rPr>
      </w:pPr>
      <w:r w:rsidRPr="002F57B2">
        <w:rPr>
          <w:rFonts w:eastAsia="Times New Roman"/>
          <w:b/>
        </w:rPr>
        <w:t xml:space="preserve">3. Второстепенные персонажи и их влияние  </w:t>
      </w:r>
    </w:p>
    <w:p w14:paraId="48A66603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Свидригайлов — двойник Раскольникова или его антипод?  </w:t>
      </w:r>
    </w:p>
    <w:p w14:paraId="32A45755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Лужин: самый отталкивающий персонаж романа? (Почему он вызывает большее отвращение, чем Свидригайлов?)  </w:t>
      </w:r>
    </w:p>
    <w:p w14:paraId="405FCCFD" w14:textId="652F7645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Могла ли Дуня Раскольникова повторить судьбу Сони?  </w:t>
      </w:r>
    </w:p>
    <w:p w14:paraId="3647E884" w14:textId="77777777" w:rsidR="002F57B2" w:rsidRPr="002F57B2" w:rsidRDefault="002F57B2" w:rsidP="002F57B2">
      <w:pPr>
        <w:rPr>
          <w:rFonts w:eastAsia="Times New Roman"/>
          <w:b/>
        </w:rPr>
      </w:pPr>
      <w:r w:rsidRPr="002F57B2">
        <w:rPr>
          <w:rFonts w:eastAsia="Times New Roman"/>
          <w:b/>
        </w:rPr>
        <w:t xml:space="preserve">4. Социальные и философские аспекты  </w:t>
      </w:r>
    </w:p>
    <w:p w14:paraId="7FAFEB4A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Петербург в романе — город-убийца или просто фон для преступления?  </w:t>
      </w:r>
    </w:p>
    <w:p w14:paraId="1AE25FD6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«Кровь по совести»: актуальна ли теория Раскольникова сегодня?  </w:t>
      </w:r>
    </w:p>
    <w:p w14:paraId="79834238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Почему Раскольников не воспользовался украденным? (Разоблачение его истинных мотивов)  </w:t>
      </w:r>
    </w:p>
    <w:p w14:paraId="3B90685D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Является ли эпилог истинным покаянием или навязанным спасением?  </w:t>
      </w:r>
    </w:p>
    <w:p w14:paraId="2E0081BE" w14:textId="77777777" w:rsidR="002F57B2" w:rsidRPr="002F57B2" w:rsidRDefault="002F57B2" w:rsidP="002F57B2">
      <w:pPr>
        <w:rPr>
          <w:rFonts w:eastAsia="Times New Roman"/>
        </w:rPr>
      </w:pPr>
    </w:p>
    <w:p w14:paraId="647E1436" w14:textId="77777777" w:rsidR="002F57B2" w:rsidRPr="002F57B2" w:rsidRDefault="002F57B2" w:rsidP="002F57B2">
      <w:pPr>
        <w:rPr>
          <w:rFonts w:eastAsia="Times New Roman"/>
          <w:b/>
        </w:rPr>
      </w:pPr>
      <w:r w:rsidRPr="002F57B2">
        <w:rPr>
          <w:rFonts w:eastAsia="Times New Roman"/>
          <w:b/>
        </w:rPr>
        <w:t xml:space="preserve">5. Авторская позиция и современные трактовки  </w:t>
      </w:r>
    </w:p>
    <w:p w14:paraId="53DA52AD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Согласны ли вы с Достоевским, что без Бога нет нравственности?  </w:t>
      </w:r>
    </w:p>
    <w:p w14:paraId="79A2A8BC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Можно ли считать «Преступление и наказание» детективом?  </w:t>
      </w:r>
    </w:p>
    <w:p w14:paraId="04E4DE0B" w14:textId="6F5EEF6D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Если бы Раскольников не признался, смог бы он жить дальше?  </w:t>
      </w:r>
    </w:p>
    <w:p w14:paraId="0E5C1314" w14:textId="77777777" w:rsidR="00016355" w:rsidRDefault="00016355" w:rsidP="002F57B2">
      <w:pPr>
        <w:jc w:val="center"/>
        <w:rPr>
          <w:rFonts w:eastAsia="Times New Roman"/>
          <w:b/>
        </w:rPr>
      </w:pPr>
    </w:p>
    <w:p w14:paraId="5B270012" w14:textId="05079141" w:rsidR="002F57B2" w:rsidRPr="002F57B2" w:rsidRDefault="002F57B2" w:rsidP="002F57B2">
      <w:pPr>
        <w:jc w:val="center"/>
        <w:rPr>
          <w:rFonts w:eastAsia="Times New Roman"/>
          <w:b/>
        </w:rPr>
      </w:pPr>
      <w:r w:rsidRPr="002F57B2">
        <w:rPr>
          <w:rFonts w:eastAsia="Times New Roman"/>
          <w:b/>
        </w:rPr>
        <w:t>Связь литературы с другими видами искусства</w:t>
      </w:r>
    </w:p>
    <w:p w14:paraId="1C89C701" w14:textId="77777777" w:rsidR="002F57B2" w:rsidRPr="002F57B2" w:rsidRDefault="002F57B2" w:rsidP="002F57B2">
      <w:pPr>
        <w:rPr>
          <w:rFonts w:eastAsia="Times New Roman"/>
          <w:b/>
        </w:rPr>
      </w:pPr>
      <w:r w:rsidRPr="002F57B2">
        <w:rPr>
          <w:rFonts w:eastAsia="Times New Roman"/>
          <w:b/>
        </w:rPr>
        <w:t xml:space="preserve">1. Литература и живопись  </w:t>
      </w:r>
    </w:p>
    <w:p w14:paraId="6CA44296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«Мрачный Петербург»: как описание города у Достоевского соотносится с образами в живописи И. Репина и В. Перова?  </w:t>
      </w:r>
    </w:p>
    <w:p w14:paraId="749B616F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«Лики страдания»: сопоставление портретов героев Достоевского (Раскольников, Соня, Свидригайлов) с образами в картинах русских художников XIX века.  </w:t>
      </w:r>
    </w:p>
    <w:p w14:paraId="7F2E088B" w14:textId="26CA651A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«Преступление и наказание» в иллюстрациях И. Глазунова: как художник передаёт психологизм романа?  </w:t>
      </w:r>
    </w:p>
    <w:p w14:paraId="240AC29F" w14:textId="77777777" w:rsidR="002F57B2" w:rsidRPr="002F57B2" w:rsidRDefault="002F57B2" w:rsidP="002F57B2">
      <w:pPr>
        <w:rPr>
          <w:rFonts w:eastAsia="Times New Roman"/>
          <w:b/>
        </w:rPr>
      </w:pPr>
      <w:r w:rsidRPr="002F57B2">
        <w:rPr>
          <w:rFonts w:eastAsia="Times New Roman"/>
          <w:b/>
        </w:rPr>
        <w:t xml:space="preserve">2. Литература и театр/кинематограф  </w:t>
      </w:r>
    </w:p>
    <w:p w14:paraId="4BD906A2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Раскольников на сцене и на экране: сравнительный анализ образов в театральных и кинематографических интерпретациях.  </w:t>
      </w:r>
    </w:p>
    <w:p w14:paraId="5FE04985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lastRenderedPageBreak/>
        <w:t xml:space="preserve">«Монологи Раскольникова: как режиссёры (Л. Кулиджанов, Д. </w:t>
      </w:r>
      <w:proofErr w:type="spellStart"/>
      <w:r w:rsidRPr="002F57B2">
        <w:rPr>
          <w:rFonts w:eastAsia="Times New Roman"/>
          <w:i/>
        </w:rPr>
        <w:t>Астрахан</w:t>
      </w:r>
      <w:proofErr w:type="spellEnd"/>
      <w:r w:rsidRPr="002F57B2">
        <w:rPr>
          <w:rFonts w:eastAsia="Times New Roman"/>
          <w:i/>
        </w:rPr>
        <w:t xml:space="preserve">) передают внутренний конфликт героя?  </w:t>
      </w:r>
    </w:p>
    <w:p w14:paraId="291F7864" w14:textId="2829DBE5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Роль музыки и звука в экранизациях романа (на примере фильмов 1969 и 2007 гг.)  </w:t>
      </w:r>
    </w:p>
    <w:p w14:paraId="375A6F11" w14:textId="77777777" w:rsidR="002F57B2" w:rsidRPr="002F57B2" w:rsidRDefault="002F57B2" w:rsidP="002F57B2">
      <w:pPr>
        <w:rPr>
          <w:rFonts w:eastAsia="Times New Roman"/>
          <w:b/>
        </w:rPr>
      </w:pPr>
      <w:r w:rsidRPr="002F57B2">
        <w:rPr>
          <w:rFonts w:eastAsia="Times New Roman"/>
          <w:b/>
        </w:rPr>
        <w:t xml:space="preserve">3. Литература и музыка  </w:t>
      </w:r>
    </w:p>
    <w:p w14:paraId="2363B7BE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Музыкальные лейтмотивы в романе: как звукозапись (например, каторжный звон) усиливает драматизм произведения?  </w:t>
      </w:r>
    </w:p>
    <w:p w14:paraId="438CC253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«Симфония страдания»: как темы романа перекликаются с произведениями П. И. Чайковского (например, «Патетическая симфония»)?  </w:t>
      </w:r>
    </w:p>
    <w:p w14:paraId="65E5A53B" w14:textId="4AA0F5D1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«Опера по «Преступлению и наказанию»: возможен ли такой жанр?» (Анализ либретто и музыкальных интерпретаций).  </w:t>
      </w:r>
    </w:p>
    <w:p w14:paraId="3600A9B1" w14:textId="77777777" w:rsidR="002F57B2" w:rsidRPr="002F57B2" w:rsidRDefault="002F57B2" w:rsidP="002F57B2">
      <w:pPr>
        <w:rPr>
          <w:rFonts w:eastAsia="Times New Roman"/>
          <w:b/>
        </w:rPr>
      </w:pPr>
      <w:r w:rsidRPr="002F57B2">
        <w:rPr>
          <w:rFonts w:eastAsia="Times New Roman"/>
          <w:b/>
        </w:rPr>
        <w:t xml:space="preserve">4. Литература и скульптура/архитектура  </w:t>
      </w:r>
    </w:p>
    <w:p w14:paraId="527ABC4C" w14:textId="77777777" w:rsidR="002F57B2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 xml:space="preserve">Петербург Достоевского в архитектуре: как описание города соотносится с реальными зданиями XIX века?  </w:t>
      </w:r>
    </w:p>
    <w:p w14:paraId="5F1FD72D" w14:textId="4F4A0412" w:rsidR="005B71C6" w:rsidRPr="002F57B2" w:rsidRDefault="002F57B2" w:rsidP="002F57B2">
      <w:pPr>
        <w:rPr>
          <w:rFonts w:eastAsia="Times New Roman"/>
          <w:i/>
        </w:rPr>
      </w:pPr>
      <w:r w:rsidRPr="002F57B2">
        <w:rPr>
          <w:rFonts w:eastAsia="Times New Roman"/>
          <w:i/>
        </w:rPr>
        <w:t>Скульптурные образы героев романа: каким мог бы быть памятник Раскольникову? (Анализ существующих па</w:t>
      </w:r>
      <w:r>
        <w:rPr>
          <w:rFonts w:eastAsia="Times New Roman"/>
          <w:i/>
        </w:rPr>
        <w:t xml:space="preserve">мятников литературным героям). </w:t>
      </w:r>
    </w:p>
    <w:p w14:paraId="74940912" w14:textId="77777777" w:rsidR="005B71C6" w:rsidRPr="005B71C6" w:rsidRDefault="005B71C6" w:rsidP="00DC454A">
      <w:pPr>
        <w:pStyle w:val="a7"/>
        <w:ind w:left="426"/>
        <w:jc w:val="both"/>
        <w:rPr>
          <w:rFonts w:eastAsia="Times New Roman"/>
          <w:bCs/>
          <w:i/>
          <w:iCs/>
        </w:rPr>
      </w:pPr>
    </w:p>
    <w:p w14:paraId="1287E768" w14:textId="0AA164D3" w:rsidR="00A146C1" w:rsidRDefault="00A146C1" w:rsidP="00A146C1">
      <w:pPr>
        <w:pStyle w:val="a7"/>
        <w:numPr>
          <w:ilvl w:val="0"/>
          <w:numId w:val="1"/>
        </w:numPr>
        <w:ind w:left="426" w:hanging="425"/>
        <w:jc w:val="both"/>
        <w:rPr>
          <w:rFonts w:eastAsia="Times New Roman"/>
          <w:bCs/>
          <w:i/>
          <w:iCs/>
        </w:rPr>
      </w:pPr>
      <w:r w:rsidRPr="00A146C1">
        <w:rPr>
          <w:rFonts w:eastAsia="Times New Roman"/>
          <w:bCs/>
          <w:i/>
          <w:iCs/>
        </w:rPr>
        <w:t>Администрациям образовательных организаций</w:t>
      </w:r>
    </w:p>
    <w:p w14:paraId="6CA5B1E4" w14:textId="73B0DE17" w:rsidR="001C1343" w:rsidRPr="001C1343" w:rsidRDefault="001C1343" w:rsidP="001C1343">
      <w:pPr>
        <w:pStyle w:val="a7"/>
        <w:ind w:left="426"/>
        <w:jc w:val="both"/>
        <w:rPr>
          <w:rFonts w:eastAsia="Times New Roman"/>
          <w:bCs/>
          <w:iCs/>
        </w:rPr>
      </w:pPr>
      <w:r w:rsidRPr="001C1343">
        <w:rPr>
          <w:rFonts w:eastAsia="Times New Roman"/>
          <w:bCs/>
          <w:iCs/>
        </w:rPr>
        <w:t>Предусмотреть в планах ОО организацию работы по анализу результатов ЕГЭ литературе в Республике Крым для выявления «зон риска» и выбора мер адресной помощи педагогам; предложить меры адресной помощи учителям литературы по устранению выявленных индивидуальных профессиональных (предметных и методических) затруднений, в том числе через обучение педагогов на курсах повышения квалификации, проведение семинаров и вебинаров.</w:t>
      </w:r>
    </w:p>
    <w:p w14:paraId="646C82E3" w14:textId="5171E39A" w:rsidR="00A146C1" w:rsidRDefault="00A146C1" w:rsidP="00A146C1">
      <w:pPr>
        <w:pStyle w:val="a7"/>
        <w:numPr>
          <w:ilvl w:val="0"/>
          <w:numId w:val="1"/>
        </w:numPr>
        <w:ind w:left="426" w:hanging="425"/>
        <w:jc w:val="both"/>
        <w:rPr>
          <w:rFonts w:eastAsia="Times New Roman"/>
          <w:bCs/>
          <w:i/>
          <w:iCs/>
        </w:rPr>
      </w:pPr>
      <w:r w:rsidRPr="00A146C1">
        <w:rPr>
          <w:rFonts w:eastAsia="Times New Roman"/>
          <w:bCs/>
          <w:i/>
          <w:iCs/>
        </w:rPr>
        <w:t>ИПК / ИРО, иным организациям, реализующим программы профессионального развития учителей</w:t>
      </w:r>
    </w:p>
    <w:p w14:paraId="619904BE" w14:textId="144A2CE8" w:rsidR="001C1343" w:rsidRPr="001C1343" w:rsidRDefault="001C1343" w:rsidP="001C1343">
      <w:pPr>
        <w:pStyle w:val="a7"/>
        <w:ind w:left="426"/>
        <w:jc w:val="both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>В качестве мер помощи педагогам</w:t>
      </w:r>
      <w:r w:rsidRPr="001C1343">
        <w:rPr>
          <w:rFonts w:eastAsia="Times New Roman"/>
          <w:bCs/>
          <w:iCs/>
        </w:rPr>
        <w:t xml:space="preserve"> организовать:</w:t>
      </w:r>
    </w:p>
    <w:p w14:paraId="4657E702" w14:textId="77777777" w:rsidR="001C1343" w:rsidRPr="001C1343" w:rsidRDefault="001C1343" w:rsidP="001C1343">
      <w:pPr>
        <w:pStyle w:val="a7"/>
        <w:ind w:left="426"/>
        <w:jc w:val="both"/>
        <w:rPr>
          <w:rFonts w:eastAsia="Times New Roman"/>
          <w:bCs/>
          <w:iCs/>
        </w:rPr>
      </w:pPr>
      <w:r w:rsidRPr="001C1343">
        <w:rPr>
          <w:rFonts w:eastAsia="Times New Roman"/>
          <w:bCs/>
          <w:iCs/>
        </w:rPr>
        <w:t>-  проведение семинаров для учителей-словесников по подготовке обучающихся к сдаче ЕГЭ по литературе,</w:t>
      </w:r>
    </w:p>
    <w:p w14:paraId="19356516" w14:textId="3546067A" w:rsidR="001C1343" w:rsidRPr="001C1343" w:rsidRDefault="001C1343" w:rsidP="001C1343">
      <w:pPr>
        <w:pStyle w:val="a7"/>
        <w:ind w:left="426"/>
        <w:jc w:val="both"/>
        <w:rPr>
          <w:rFonts w:eastAsia="Times New Roman"/>
          <w:bCs/>
          <w:iCs/>
        </w:rPr>
      </w:pPr>
      <w:r w:rsidRPr="001C1343">
        <w:rPr>
          <w:rFonts w:eastAsia="Times New Roman"/>
          <w:bCs/>
          <w:iCs/>
        </w:rPr>
        <w:t>-  распространение эффективного опыта учителей, обучающиеся которых демонстрируют стабильно высокие результаты ЕГЭ по литературе.</w:t>
      </w:r>
    </w:p>
    <w:p w14:paraId="63B80B94" w14:textId="33780CB0" w:rsidR="00A146C1" w:rsidRDefault="00A146C1" w:rsidP="00016355">
      <w:pPr>
        <w:pStyle w:val="3"/>
        <w:tabs>
          <w:tab w:val="left" w:pos="0"/>
        </w:tabs>
        <w:spacing w:before="200" w:after="0"/>
        <w:jc w:val="both"/>
        <w:rPr>
          <w:b/>
          <w:bCs/>
          <w:color w:val="auto"/>
        </w:rPr>
      </w:pPr>
      <w:r w:rsidRPr="00A146C1">
        <w:rPr>
          <w:b/>
          <w:bCs/>
          <w:color w:val="auto"/>
        </w:rPr>
        <w:t xml:space="preserve">Рекомендуемые темы для обсуждения / обмена опытом на методических объединениях учителей-предметников, в том числе по трансляции эффективных педагогических практик ОО с наиболее высокими результатами </w:t>
      </w:r>
    </w:p>
    <w:p w14:paraId="60F5BD9C" w14:textId="77777777" w:rsidR="001C1343" w:rsidRDefault="001C1343" w:rsidP="001C1343">
      <w:r>
        <w:t>На методических объединениях учителей-предметников предлагаются темы для обсуждения:</w:t>
      </w:r>
    </w:p>
    <w:p w14:paraId="4E77F1D2" w14:textId="77777777" w:rsidR="001C1343" w:rsidRDefault="001C1343" w:rsidP="001C1343">
      <w:r>
        <w:t>- Эффективные практики подготовки к ЕГЭ по литературе в деятельности учителя русского языка и литературы.</w:t>
      </w:r>
    </w:p>
    <w:p w14:paraId="6A84F18F" w14:textId="77777777" w:rsidR="001C1343" w:rsidRDefault="001C1343" w:rsidP="001C1343">
      <w:r>
        <w:t>- Сравнительно-сопоставительный анализ художественных текстов как одна из форм изучения литературы.</w:t>
      </w:r>
    </w:p>
    <w:p w14:paraId="0933E6DA" w14:textId="77777777" w:rsidR="001C1343" w:rsidRDefault="001C1343" w:rsidP="001C1343">
      <w:r>
        <w:t>- Особенности функционирования терминов в художественном тексте, их изучение на уроках литературы.</w:t>
      </w:r>
    </w:p>
    <w:p w14:paraId="272BDBE4" w14:textId="4AA4945A" w:rsidR="001C1343" w:rsidRDefault="001C1343" w:rsidP="001C1343">
      <w:r>
        <w:t>- Специфика тем сочинений, ориентированных на «диалог искусств».</w:t>
      </w:r>
    </w:p>
    <w:p w14:paraId="26DC22EE" w14:textId="3CD90B25" w:rsidR="001C1343" w:rsidRDefault="001C1343" w:rsidP="001C1343">
      <w:r>
        <w:t>- Дискуссия на уроке литературы как прием обучения</w:t>
      </w:r>
      <w:r w:rsidR="00AE24CD">
        <w:t xml:space="preserve">, дискуссионное сочинение как </w:t>
      </w:r>
      <w:r>
        <w:t>прием обобщения и закрепления.</w:t>
      </w:r>
    </w:p>
    <w:p w14:paraId="1F8B9268" w14:textId="307A3EB7" w:rsidR="001C1343" w:rsidRDefault="001C1343" w:rsidP="001C1343">
      <w:r>
        <w:t>- Редактирование развернутых ответов по литературе: устранение логических, речевых и грамматических ошибок.</w:t>
      </w:r>
    </w:p>
    <w:p w14:paraId="5CC4CAF8" w14:textId="77777777" w:rsidR="00016355" w:rsidRPr="001C1343" w:rsidRDefault="00016355" w:rsidP="001C1343"/>
    <w:p w14:paraId="23E56C79" w14:textId="596441A3" w:rsidR="00CF6BBD" w:rsidRDefault="00016355" w:rsidP="00016355">
      <w:pPr>
        <w:ind w:firstLine="709"/>
        <w:jc w:val="both"/>
      </w:pPr>
      <w:r>
        <w:t xml:space="preserve">Председатель ПК по литературе                                                                                                                                           А.С. </w:t>
      </w:r>
      <w:proofErr w:type="spellStart"/>
      <w:r>
        <w:t>Бурдина</w:t>
      </w:r>
      <w:proofErr w:type="spellEnd"/>
    </w:p>
    <w:p w14:paraId="202933BC" w14:textId="77777777" w:rsidR="00DB43A5" w:rsidRPr="00A146C1" w:rsidRDefault="00DB43A5" w:rsidP="00DB43A5">
      <w:pPr>
        <w:jc w:val="both"/>
        <w:rPr>
          <w:b/>
          <w:bCs/>
          <w:i/>
          <w:iCs/>
        </w:rPr>
      </w:pPr>
      <w:r w:rsidRPr="00A146C1">
        <w:rPr>
          <w:b/>
          <w:bCs/>
          <w:i/>
          <w:iCs/>
        </w:rPr>
        <w:lastRenderedPageBreak/>
        <w:t>Специалисты, привлекаемые к подготовке методических рекомендаций на основе результатов ЕГЭ по учебному предмету</w:t>
      </w:r>
    </w:p>
    <w:tbl>
      <w:tblPr>
        <w:tblW w:w="145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7"/>
        <w:gridCol w:w="8251"/>
      </w:tblGrid>
      <w:tr w:rsidR="00DB43A5" w:rsidRPr="00A146C1" w14:paraId="35891063" w14:textId="77777777" w:rsidTr="0083161C">
        <w:trPr>
          <w:tblHeader/>
        </w:trPr>
        <w:tc>
          <w:tcPr>
            <w:tcW w:w="6267" w:type="dxa"/>
            <w:vAlign w:val="center"/>
          </w:tcPr>
          <w:p w14:paraId="67B26D97" w14:textId="77777777" w:rsidR="00DB43A5" w:rsidRPr="00A146C1" w:rsidRDefault="00DB43A5" w:rsidP="0083161C">
            <w:pPr>
              <w:jc w:val="center"/>
              <w:rPr>
                <w:b/>
                <w:bCs/>
              </w:rPr>
            </w:pPr>
            <w:r w:rsidRPr="00A146C1">
              <w:rPr>
                <w:b/>
                <w:bCs/>
              </w:rPr>
              <w:t>Фамилия, имя, отчество</w:t>
            </w:r>
          </w:p>
        </w:tc>
        <w:tc>
          <w:tcPr>
            <w:tcW w:w="8251" w:type="dxa"/>
            <w:shd w:val="clear" w:color="auto" w:fill="auto"/>
            <w:vAlign w:val="center"/>
          </w:tcPr>
          <w:p w14:paraId="43231FD5" w14:textId="77777777" w:rsidR="00DB43A5" w:rsidRPr="00A146C1" w:rsidRDefault="00DB43A5" w:rsidP="0083161C">
            <w:pPr>
              <w:jc w:val="center"/>
              <w:rPr>
                <w:b/>
                <w:bCs/>
              </w:rPr>
            </w:pPr>
            <w:r w:rsidRPr="00A146C1">
              <w:rPr>
                <w:b/>
                <w:b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</w:p>
        </w:tc>
      </w:tr>
      <w:tr w:rsidR="00DB43A5" w:rsidRPr="00A146C1" w14:paraId="3DEC4ACC" w14:textId="77777777" w:rsidTr="0083161C">
        <w:trPr>
          <w:trHeight w:val="381"/>
        </w:trPr>
        <w:tc>
          <w:tcPr>
            <w:tcW w:w="6267" w:type="dxa"/>
            <w:vAlign w:val="center"/>
          </w:tcPr>
          <w:p w14:paraId="66466FEB" w14:textId="77777777" w:rsidR="00DB43A5" w:rsidRPr="000B5B16" w:rsidRDefault="00DB43A5" w:rsidP="0083161C">
            <w:pPr>
              <w:rPr>
                <w:iCs/>
              </w:rPr>
            </w:pPr>
            <w:proofErr w:type="spellStart"/>
            <w:r>
              <w:rPr>
                <w:iCs/>
              </w:rPr>
              <w:t>Кульчейко</w:t>
            </w:r>
            <w:proofErr w:type="spellEnd"/>
            <w:r>
              <w:rPr>
                <w:iCs/>
              </w:rPr>
              <w:t xml:space="preserve"> Елена Васильевна</w:t>
            </w:r>
          </w:p>
        </w:tc>
        <w:tc>
          <w:tcPr>
            <w:tcW w:w="8251" w:type="dxa"/>
            <w:shd w:val="clear" w:color="auto" w:fill="auto"/>
            <w:vAlign w:val="center"/>
          </w:tcPr>
          <w:p w14:paraId="37406EED" w14:textId="77777777" w:rsidR="00DB43A5" w:rsidRPr="00A146C1" w:rsidRDefault="00DB43A5" w:rsidP="0083161C">
            <w:pPr>
              <w:rPr>
                <w:i/>
                <w:iCs/>
              </w:rPr>
            </w:pPr>
            <w:r>
              <w:rPr>
                <w:iCs/>
              </w:rPr>
              <w:t>Старший эксперт, методист МБОУ ДО Центр детского и юношеского творчества» Симферопольского района РК</w:t>
            </w:r>
          </w:p>
        </w:tc>
      </w:tr>
      <w:tr w:rsidR="00DB43A5" w:rsidRPr="00D87160" w14:paraId="09D0268E" w14:textId="77777777" w:rsidTr="0083161C">
        <w:trPr>
          <w:trHeight w:val="381"/>
        </w:trPr>
        <w:tc>
          <w:tcPr>
            <w:tcW w:w="6267" w:type="dxa"/>
            <w:vAlign w:val="center"/>
          </w:tcPr>
          <w:p w14:paraId="2CFE3FA3" w14:textId="77777777" w:rsidR="00DB43A5" w:rsidRDefault="00DB43A5" w:rsidP="0083161C">
            <w:pPr>
              <w:rPr>
                <w:iCs/>
              </w:rPr>
            </w:pPr>
            <w:r w:rsidRPr="000B5B16">
              <w:rPr>
                <w:iCs/>
              </w:rPr>
              <w:t>Петрова Екатерина Александровна</w:t>
            </w:r>
          </w:p>
        </w:tc>
        <w:tc>
          <w:tcPr>
            <w:tcW w:w="8251" w:type="dxa"/>
            <w:shd w:val="clear" w:color="auto" w:fill="auto"/>
            <w:vAlign w:val="center"/>
          </w:tcPr>
          <w:p w14:paraId="30DC2DA7" w14:textId="77777777" w:rsidR="00DB43A5" w:rsidRPr="000B5B16" w:rsidRDefault="00DB43A5" w:rsidP="0083161C">
            <w:pPr>
              <w:rPr>
                <w:iCs/>
              </w:rPr>
            </w:pPr>
            <w:r>
              <w:rPr>
                <w:iCs/>
              </w:rPr>
              <w:t>Методист отдела</w:t>
            </w:r>
            <w:r w:rsidRPr="000B5B16">
              <w:rPr>
                <w:iCs/>
              </w:rPr>
              <w:t xml:space="preserve"> русской филологии центра филологического образования ГБОУ ДПО РК КРИППО</w:t>
            </w:r>
            <w:r w:rsidRPr="000B5B16">
              <w:rPr>
                <w:iCs/>
              </w:rPr>
              <w:tab/>
            </w:r>
          </w:p>
        </w:tc>
      </w:tr>
      <w:tr w:rsidR="00DB43A5" w:rsidRPr="00A146C1" w14:paraId="6FE6A7D6" w14:textId="77777777" w:rsidTr="0083161C">
        <w:trPr>
          <w:trHeight w:val="415"/>
        </w:trPr>
        <w:tc>
          <w:tcPr>
            <w:tcW w:w="6267" w:type="dxa"/>
            <w:vAlign w:val="center"/>
          </w:tcPr>
          <w:p w14:paraId="1163C29F" w14:textId="77777777" w:rsidR="00DB43A5" w:rsidRPr="000B5B16" w:rsidRDefault="00DB43A5" w:rsidP="0083161C">
            <w:pPr>
              <w:rPr>
                <w:iCs/>
              </w:rPr>
            </w:pPr>
            <w:r w:rsidRPr="000B5B16">
              <w:rPr>
                <w:iCs/>
              </w:rPr>
              <w:t xml:space="preserve">Алиева Наталья </w:t>
            </w:r>
            <w:proofErr w:type="spellStart"/>
            <w:r w:rsidRPr="000B5B16">
              <w:rPr>
                <w:iCs/>
              </w:rPr>
              <w:t>Бадалиевна</w:t>
            </w:r>
            <w:proofErr w:type="spellEnd"/>
          </w:p>
        </w:tc>
        <w:tc>
          <w:tcPr>
            <w:tcW w:w="8251" w:type="dxa"/>
            <w:shd w:val="clear" w:color="auto" w:fill="auto"/>
            <w:vAlign w:val="center"/>
          </w:tcPr>
          <w:p w14:paraId="3B2E079B" w14:textId="77777777" w:rsidR="00DB43A5" w:rsidRPr="000B5B16" w:rsidRDefault="00DB43A5" w:rsidP="0083161C">
            <w:pPr>
              <w:rPr>
                <w:iCs/>
              </w:rPr>
            </w:pPr>
            <w:r>
              <w:rPr>
                <w:iCs/>
              </w:rPr>
              <w:t xml:space="preserve">Учитель русского языка и литературы </w:t>
            </w:r>
            <w:r w:rsidRPr="000B5B16">
              <w:rPr>
                <w:iCs/>
              </w:rPr>
              <w:t>МБОУ «Средняя общеобразовательная школа № 23» города Симферополя</w:t>
            </w:r>
          </w:p>
        </w:tc>
      </w:tr>
      <w:tr w:rsidR="00DB43A5" w:rsidRPr="00A146C1" w14:paraId="24F01EAE" w14:textId="77777777" w:rsidTr="0083161C">
        <w:trPr>
          <w:trHeight w:val="415"/>
        </w:trPr>
        <w:tc>
          <w:tcPr>
            <w:tcW w:w="6267" w:type="dxa"/>
            <w:vAlign w:val="center"/>
          </w:tcPr>
          <w:p w14:paraId="7EC1B779" w14:textId="77777777" w:rsidR="00DB43A5" w:rsidRPr="000B5B16" w:rsidRDefault="00DB43A5" w:rsidP="0083161C">
            <w:pPr>
              <w:rPr>
                <w:iCs/>
              </w:rPr>
            </w:pPr>
            <w:r w:rsidRPr="000B5B16">
              <w:rPr>
                <w:iCs/>
              </w:rPr>
              <w:t>Поварова Екатерина Анатольевна</w:t>
            </w:r>
          </w:p>
        </w:tc>
        <w:tc>
          <w:tcPr>
            <w:tcW w:w="8251" w:type="dxa"/>
            <w:shd w:val="clear" w:color="auto" w:fill="auto"/>
            <w:vAlign w:val="center"/>
          </w:tcPr>
          <w:p w14:paraId="68A88B2D" w14:textId="77777777" w:rsidR="00DB43A5" w:rsidRPr="000B5B16" w:rsidRDefault="00DB43A5" w:rsidP="0083161C">
            <w:pPr>
              <w:rPr>
                <w:iCs/>
              </w:rPr>
            </w:pPr>
            <w:r w:rsidRPr="000B5B16">
              <w:rPr>
                <w:iCs/>
              </w:rPr>
              <w:t>Учитель русского языка и литературы МБОУ города Керчи «Школа-гимназия № 1 имени Героя Советского Союза Е.И. Дёминой»</w:t>
            </w:r>
          </w:p>
        </w:tc>
      </w:tr>
    </w:tbl>
    <w:p w14:paraId="7636FEA7" w14:textId="77777777" w:rsidR="00CF68DE" w:rsidRDefault="00CF68DE" w:rsidP="00016355">
      <w:pPr>
        <w:ind w:firstLine="709"/>
        <w:jc w:val="both"/>
      </w:pPr>
    </w:p>
    <w:sectPr w:rsidR="00CF68DE" w:rsidSect="00A146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0EC45" w14:textId="77777777" w:rsidR="00372445" w:rsidRDefault="00372445" w:rsidP="00A146C1">
      <w:r>
        <w:separator/>
      </w:r>
    </w:p>
  </w:endnote>
  <w:endnote w:type="continuationSeparator" w:id="0">
    <w:p w14:paraId="7582C116" w14:textId="77777777" w:rsidR="00372445" w:rsidRDefault="00372445" w:rsidP="00A1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Medium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C09E" w14:textId="77777777" w:rsidR="00372445" w:rsidRDefault="00372445" w:rsidP="00A146C1">
      <w:r>
        <w:separator/>
      </w:r>
    </w:p>
  </w:footnote>
  <w:footnote w:type="continuationSeparator" w:id="0">
    <w:p w14:paraId="79116580" w14:textId="77777777" w:rsidR="00372445" w:rsidRDefault="00372445" w:rsidP="00A14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2FB6"/>
    <w:multiLevelType w:val="hybridMultilevel"/>
    <w:tmpl w:val="08945768"/>
    <w:lvl w:ilvl="0" w:tplc="8F1EEE02">
      <w:start w:val="1"/>
      <w:numFmt w:val="decimal"/>
      <w:lvlText w:val="%1)"/>
      <w:lvlJc w:val="left"/>
      <w:pPr>
        <w:ind w:left="1065" w:hanging="7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79A"/>
    <w:multiLevelType w:val="hybridMultilevel"/>
    <w:tmpl w:val="17A226DC"/>
    <w:lvl w:ilvl="0" w:tplc="C2F837E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106E4F"/>
    <w:multiLevelType w:val="hybridMultilevel"/>
    <w:tmpl w:val="977AAE10"/>
    <w:lvl w:ilvl="0" w:tplc="9718FBE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31D622FE"/>
    <w:multiLevelType w:val="multilevel"/>
    <w:tmpl w:val="06961E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6" w15:restartNumberingAfterBreak="0">
    <w:nsid w:val="3C610FCC"/>
    <w:multiLevelType w:val="multilevel"/>
    <w:tmpl w:val="6D64120E"/>
    <w:lvl w:ilvl="0">
      <w:start w:val="1"/>
      <w:numFmt w:val="decimal"/>
      <w:lvlText w:val="%1"/>
      <w:lvlJc w:val="left"/>
      <w:pPr>
        <w:ind w:left="40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9" w:hanging="96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09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9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9" w:hanging="1800"/>
      </w:pPr>
      <w:rPr>
        <w:rFonts w:hint="default"/>
      </w:rPr>
    </w:lvl>
  </w:abstractNum>
  <w:abstractNum w:abstractNumId="7" w15:restartNumberingAfterBreak="0">
    <w:nsid w:val="3FFB3BB7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20F7F45"/>
    <w:multiLevelType w:val="hybridMultilevel"/>
    <w:tmpl w:val="7BC80C38"/>
    <w:lvl w:ilvl="0" w:tplc="E9FAD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5135C"/>
    <w:multiLevelType w:val="multilevel"/>
    <w:tmpl w:val="06961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2CF7CAB"/>
    <w:multiLevelType w:val="hybridMultilevel"/>
    <w:tmpl w:val="740C6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F16C9"/>
    <w:multiLevelType w:val="multilevel"/>
    <w:tmpl w:val="0A5A6BC6"/>
    <w:lvl w:ilvl="0">
      <w:start w:val="2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0DF699D"/>
    <w:multiLevelType w:val="hybridMultilevel"/>
    <w:tmpl w:val="628E422C"/>
    <w:lvl w:ilvl="0" w:tplc="F7E22A12">
      <w:start w:val="3"/>
      <w:numFmt w:val="decimal"/>
      <w:lvlText w:val="%1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3"/>
  </w:num>
  <w:num w:numId="9">
    <w:abstractNumId w:val="0"/>
  </w:num>
  <w:num w:numId="10">
    <w:abstractNumId w:val="1"/>
  </w:num>
  <w:num w:numId="11">
    <w:abstractNumId w:val="1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0D1"/>
    <w:rsid w:val="000045AD"/>
    <w:rsid w:val="00007186"/>
    <w:rsid w:val="00016355"/>
    <w:rsid w:val="00025065"/>
    <w:rsid w:val="00055118"/>
    <w:rsid w:val="00057806"/>
    <w:rsid w:val="00072FDC"/>
    <w:rsid w:val="00076F6E"/>
    <w:rsid w:val="000853C7"/>
    <w:rsid w:val="000B0DDB"/>
    <w:rsid w:val="000B5B16"/>
    <w:rsid w:val="000D1264"/>
    <w:rsid w:val="000F296A"/>
    <w:rsid w:val="00111ABE"/>
    <w:rsid w:val="00115ACB"/>
    <w:rsid w:val="00120C35"/>
    <w:rsid w:val="00136A18"/>
    <w:rsid w:val="00141127"/>
    <w:rsid w:val="00146127"/>
    <w:rsid w:val="00162798"/>
    <w:rsid w:val="00175E3E"/>
    <w:rsid w:val="00190AE9"/>
    <w:rsid w:val="001A20B2"/>
    <w:rsid w:val="001A6E67"/>
    <w:rsid w:val="001C1343"/>
    <w:rsid w:val="001D16AA"/>
    <w:rsid w:val="002012AA"/>
    <w:rsid w:val="0020346E"/>
    <w:rsid w:val="00203FC7"/>
    <w:rsid w:val="00210E76"/>
    <w:rsid w:val="00227969"/>
    <w:rsid w:val="002301A3"/>
    <w:rsid w:val="00295574"/>
    <w:rsid w:val="002A382B"/>
    <w:rsid w:val="002F094B"/>
    <w:rsid w:val="002F57B2"/>
    <w:rsid w:val="003271CC"/>
    <w:rsid w:val="00351992"/>
    <w:rsid w:val="003648D5"/>
    <w:rsid w:val="00372445"/>
    <w:rsid w:val="00394492"/>
    <w:rsid w:val="003A6CC9"/>
    <w:rsid w:val="003E2E38"/>
    <w:rsid w:val="003E43E8"/>
    <w:rsid w:val="0040497E"/>
    <w:rsid w:val="00405143"/>
    <w:rsid w:val="00406044"/>
    <w:rsid w:val="0041435D"/>
    <w:rsid w:val="00436A11"/>
    <w:rsid w:val="00461B19"/>
    <w:rsid w:val="00471B02"/>
    <w:rsid w:val="00496001"/>
    <w:rsid w:val="004D5A01"/>
    <w:rsid w:val="005004AC"/>
    <w:rsid w:val="00536F7F"/>
    <w:rsid w:val="00545AE3"/>
    <w:rsid w:val="00594DE1"/>
    <w:rsid w:val="005B71C6"/>
    <w:rsid w:val="005C08AE"/>
    <w:rsid w:val="006269E9"/>
    <w:rsid w:val="00640A12"/>
    <w:rsid w:val="0064618B"/>
    <w:rsid w:val="00687E72"/>
    <w:rsid w:val="006B198D"/>
    <w:rsid w:val="006B2B2B"/>
    <w:rsid w:val="007313CB"/>
    <w:rsid w:val="007345C1"/>
    <w:rsid w:val="00752D58"/>
    <w:rsid w:val="00756C4B"/>
    <w:rsid w:val="00770E95"/>
    <w:rsid w:val="007712DD"/>
    <w:rsid w:val="00773640"/>
    <w:rsid w:val="007934DB"/>
    <w:rsid w:val="007A35A3"/>
    <w:rsid w:val="007C421D"/>
    <w:rsid w:val="007D4498"/>
    <w:rsid w:val="007E30D1"/>
    <w:rsid w:val="007F5D28"/>
    <w:rsid w:val="00800452"/>
    <w:rsid w:val="00802F7F"/>
    <w:rsid w:val="00847393"/>
    <w:rsid w:val="00861814"/>
    <w:rsid w:val="008853BB"/>
    <w:rsid w:val="00890A14"/>
    <w:rsid w:val="008943D7"/>
    <w:rsid w:val="009149AD"/>
    <w:rsid w:val="009152D2"/>
    <w:rsid w:val="009158EF"/>
    <w:rsid w:val="00935DE2"/>
    <w:rsid w:val="009567CC"/>
    <w:rsid w:val="009568AB"/>
    <w:rsid w:val="009814AD"/>
    <w:rsid w:val="009829FC"/>
    <w:rsid w:val="009927BF"/>
    <w:rsid w:val="009A1DE2"/>
    <w:rsid w:val="009A6B07"/>
    <w:rsid w:val="009B6984"/>
    <w:rsid w:val="009C4A4D"/>
    <w:rsid w:val="009D1DB5"/>
    <w:rsid w:val="009D6657"/>
    <w:rsid w:val="009E0379"/>
    <w:rsid w:val="009E07CD"/>
    <w:rsid w:val="009F670D"/>
    <w:rsid w:val="00A146C1"/>
    <w:rsid w:val="00A32572"/>
    <w:rsid w:val="00A877DB"/>
    <w:rsid w:val="00A96EA6"/>
    <w:rsid w:val="00AA4FC7"/>
    <w:rsid w:val="00AA7F2C"/>
    <w:rsid w:val="00AB42F7"/>
    <w:rsid w:val="00AE24CD"/>
    <w:rsid w:val="00B6651A"/>
    <w:rsid w:val="00B97F4D"/>
    <w:rsid w:val="00BC504B"/>
    <w:rsid w:val="00BC6D71"/>
    <w:rsid w:val="00BE7B3F"/>
    <w:rsid w:val="00C109B4"/>
    <w:rsid w:val="00C207F9"/>
    <w:rsid w:val="00C272E7"/>
    <w:rsid w:val="00C3088B"/>
    <w:rsid w:val="00C44E94"/>
    <w:rsid w:val="00C62BA1"/>
    <w:rsid w:val="00C94146"/>
    <w:rsid w:val="00CA027A"/>
    <w:rsid w:val="00CA4E63"/>
    <w:rsid w:val="00CE4CCC"/>
    <w:rsid w:val="00CE71CF"/>
    <w:rsid w:val="00CF331C"/>
    <w:rsid w:val="00CF68DE"/>
    <w:rsid w:val="00CF6BBD"/>
    <w:rsid w:val="00CF7BA1"/>
    <w:rsid w:val="00D17306"/>
    <w:rsid w:val="00D25897"/>
    <w:rsid w:val="00D27B61"/>
    <w:rsid w:val="00D601EB"/>
    <w:rsid w:val="00D80C80"/>
    <w:rsid w:val="00DA4FDC"/>
    <w:rsid w:val="00DB43A5"/>
    <w:rsid w:val="00DB60DB"/>
    <w:rsid w:val="00DC454A"/>
    <w:rsid w:val="00DE540B"/>
    <w:rsid w:val="00DF1D0C"/>
    <w:rsid w:val="00E07DA2"/>
    <w:rsid w:val="00E24858"/>
    <w:rsid w:val="00E375E0"/>
    <w:rsid w:val="00E46009"/>
    <w:rsid w:val="00E7108C"/>
    <w:rsid w:val="00E75F7A"/>
    <w:rsid w:val="00E82884"/>
    <w:rsid w:val="00EA50E3"/>
    <w:rsid w:val="00EB40A4"/>
    <w:rsid w:val="00EC62DB"/>
    <w:rsid w:val="00EF3556"/>
    <w:rsid w:val="00EF6477"/>
    <w:rsid w:val="00EF7D1F"/>
    <w:rsid w:val="00F00129"/>
    <w:rsid w:val="00F07E03"/>
    <w:rsid w:val="00F24D1B"/>
    <w:rsid w:val="00F31C3B"/>
    <w:rsid w:val="00F4460C"/>
    <w:rsid w:val="00F529A1"/>
    <w:rsid w:val="00F7183D"/>
    <w:rsid w:val="00F7367F"/>
    <w:rsid w:val="00F768B3"/>
    <w:rsid w:val="00FB0F2A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E7D5"/>
  <w15:docId w15:val="{38C90A9C-20B1-4C88-9D22-57FD390D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6C1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3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E3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E30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0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0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0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0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0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E3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E30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30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30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30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30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30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30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30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3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0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3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3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30D1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7E30D1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190AE9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styleId="a9">
    <w:name w:val="Intense Emphasis"/>
    <w:basedOn w:val="a0"/>
    <w:uiPriority w:val="21"/>
    <w:qFormat/>
    <w:rsid w:val="007E30D1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E3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E30D1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7E30D1"/>
    <w:rPr>
      <w:b/>
      <w:bCs/>
      <w:smallCaps/>
      <w:color w:val="2F5496" w:themeColor="accent1" w:themeShade="BF"/>
      <w:spacing w:val="5"/>
    </w:rPr>
  </w:style>
  <w:style w:type="paragraph" w:styleId="ad">
    <w:name w:val="footnote text"/>
    <w:basedOn w:val="a"/>
    <w:link w:val="ae"/>
    <w:uiPriority w:val="99"/>
    <w:unhideWhenUsed/>
    <w:rsid w:val="00A146C1"/>
    <w:rPr>
      <w:rFonts w:ascii="Calibri" w:hAnsi="Calibri"/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uiPriority w:val="99"/>
    <w:rsid w:val="00A146C1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">
    <w:name w:val="footnote reference"/>
    <w:uiPriority w:val="99"/>
    <w:semiHidden/>
    <w:unhideWhenUsed/>
    <w:rsid w:val="00A146C1"/>
    <w:rPr>
      <w:vertAlign w:val="superscript"/>
    </w:rPr>
  </w:style>
  <w:style w:type="paragraph" w:styleId="af0">
    <w:name w:val="caption"/>
    <w:basedOn w:val="a"/>
    <w:next w:val="a"/>
    <w:uiPriority w:val="35"/>
    <w:unhideWhenUsed/>
    <w:qFormat/>
    <w:rsid w:val="00A146C1"/>
    <w:pPr>
      <w:spacing w:after="200"/>
      <w:jc w:val="right"/>
    </w:pPr>
    <w:rPr>
      <w:bCs/>
      <w:i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190AE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190AE9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190AE9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190AE9"/>
    <w:rPr>
      <w:rFonts w:ascii="Tahoma" w:eastAsia="Calibri" w:hAnsi="Tahoma" w:cs="Times New Roman"/>
      <w:kern w:val="0"/>
      <w:sz w:val="16"/>
      <w:szCs w:val="16"/>
      <w:lang w:val="x-none" w:eastAsia="ru-RU"/>
      <w14:ligatures w14:val="none"/>
    </w:rPr>
  </w:style>
  <w:style w:type="paragraph" w:styleId="af5">
    <w:name w:val="header"/>
    <w:basedOn w:val="a"/>
    <w:link w:val="af6"/>
    <w:uiPriority w:val="99"/>
    <w:unhideWhenUsed/>
    <w:rsid w:val="00190AE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6">
    <w:name w:val="Верхний колонтитул Знак"/>
    <w:basedOn w:val="a0"/>
    <w:link w:val="af5"/>
    <w:uiPriority w:val="99"/>
    <w:rsid w:val="00190AE9"/>
    <w:rPr>
      <w:rFonts w:ascii="Times New Roman" w:eastAsia="Calibri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190AE9"/>
    <w:rPr>
      <w:rFonts w:ascii="Times New Roman" w:eastAsia="Calibri" w:hAnsi="Times New Roman" w:cs="Times New Roman"/>
      <w:kern w:val="0"/>
      <w:sz w:val="20"/>
      <w:szCs w:val="20"/>
      <w:lang w:val="x-none" w:eastAsia="ru-RU"/>
      <w14:ligatures w14:val="none"/>
    </w:rPr>
  </w:style>
  <w:style w:type="paragraph" w:styleId="af8">
    <w:name w:val="annotation text"/>
    <w:basedOn w:val="a"/>
    <w:link w:val="af7"/>
    <w:uiPriority w:val="99"/>
    <w:semiHidden/>
    <w:unhideWhenUsed/>
    <w:rsid w:val="00190AE9"/>
    <w:rPr>
      <w:sz w:val="20"/>
      <w:szCs w:val="20"/>
      <w:lang w:val="x-none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190AE9"/>
    <w:rPr>
      <w:rFonts w:ascii="Times New Roman" w:eastAsia="Calibri" w:hAnsi="Times New Roman" w:cs="Times New Roman"/>
      <w:b/>
      <w:bCs/>
      <w:kern w:val="0"/>
      <w:sz w:val="20"/>
      <w:szCs w:val="20"/>
      <w:lang w:val="x-none" w:eastAsia="ru-RU"/>
      <w14:ligatures w14:val="none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190AE9"/>
    <w:rPr>
      <w:b/>
      <w:bCs/>
    </w:rPr>
  </w:style>
  <w:style w:type="character" w:styleId="afb">
    <w:name w:val="Strong"/>
    <w:uiPriority w:val="22"/>
    <w:qFormat/>
    <w:rsid w:val="00190AE9"/>
    <w:rPr>
      <w:b/>
      <w:bCs/>
    </w:rPr>
  </w:style>
  <w:style w:type="character" w:customStyle="1" w:styleId="ilfuvd">
    <w:name w:val="ilfuvd"/>
    <w:basedOn w:val="a0"/>
    <w:rsid w:val="00190AE9"/>
  </w:style>
  <w:style w:type="character" w:styleId="afc">
    <w:name w:val="Emphasis"/>
    <w:uiPriority w:val="20"/>
    <w:qFormat/>
    <w:rsid w:val="00190AE9"/>
    <w:rPr>
      <w:i/>
      <w:iCs/>
    </w:rPr>
  </w:style>
  <w:style w:type="paragraph" w:customStyle="1" w:styleId="s1">
    <w:name w:val="s_1"/>
    <w:basedOn w:val="a"/>
    <w:rsid w:val="00190AE9"/>
    <w:pPr>
      <w:spacing w:before="100" w:beforeAutospacing="1" w:after="100" w:afterAutospacing="1"/>
    </w:pPr>
    <w:rPr>
      <w:rFonts w:eastAsia="Times New Roman"/>
    </w:rPr>
  </w:style>
  <w:style w:type="character" w:styleId="afd">
    <w:name w:val="Hyperlink"/>
    <w:uiPriority w:val="99"/>
    <w:unhideWhenUsed/>
    <w:rsid w:val="00190AE9"/>
    <w:rPr>
      <w:color w:val="0563C1"/>
      <w:u w:val="single"/>
    </w:rPr>
  </w:style>
  <w:style w:type="paragraph" w:styleId="afe">
    <w:name w:val="No Spacing"/>
    <w:link w:val="aff"/>
    <w:uiPriority w:val="1"/>
    <w:qFormat/>
    <w:rsid w:val="00190AE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ff">
    <w:name w:val="Без интервала Знак"/>
    <w:link w:val="afe"/>
    <w:uiPriority w:val="1"/>
    <w:locked/>
    <w:rsid w:val="00190AE9"/>
    <w:rPr>
      <w:rFonts w:ascii="Calibri" w:eastAsia="Calibri" w:hAnsi="Calibri" w:cs="Times New Roman"/>
      <w:kern w:val="0"/>
      <w14:ligatures w14:val="none"/>
    </w:rPr>
  </w:style>
  <w:style w:type="table" w:styleId="aff0">
    <w:name w:val="Table Grid"/>
    <w:basedOn w:val="a1"/>
    <w:uiPriority w:val="59"/>
    <w:rsid w:val="002F57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C85A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EE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714-4D17-81E0-79D8347BC251}"/>
              </c:ext>
            </c:extLst>
          </c:dPt>
          <c:dPt>
            <c:idx val="1"/>
            <c:invertIfNegative val="0"/>
            <c:bubble3D val="0"/>
            <c:spPr>
              <a:solidFill>
                <a:srgbClr val="EE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714-4D17-81E0-79D8347BC251}"/>
              </c:ext>
            </c:extLst>
          </c:dPt>
          <c:dPt>
            <c:idx val="2"/>
            <c:invertIfNegative val="0"/>
            <c:bubble3D val="0"/>
            <c:spPr>
              <a:solidFill>
                <a:srgbClr val="EE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D714-4D17-81E0-79D8347BC251}"/>
              </c:ext>
            </c:extLst>
          </c:dPt>
          <c:dPt>
            <c:idx val="3"/>
            <c:invertIfNegative val="0"/>
            <c:bubble3D val="0"/>
            <c:spPr>
              <a:solidFill>
                <a:srgbClr val="EE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D714-4D17-81E0-79D8347BC251}"/>
              </c:ext>
            </c:extLst>
          </c:dPt>
          <c:dPt>
            <c:idx val="4"/>
            <c:invertIfNegative val="0"/>
            <c:bubble3D val="0"/>
            <c:spPr>
              <a:solidFill>
                <a:srgbClr val="EE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D714-4D17-81E0-79D8347BC251}"/>
              </c:ext>
            </c:extLst>
          </c:dPt>
          <c:dPt>
            <c:idx val="5"/>
            <c:invertIfNegative val="0"/>
            <c:bubble3D val="0"/>
            <c:spPr>
              <a:solidFill>
                <a:srgbClr val="EE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D714-4D17-81E0-79D8347BC251}"/>
              </c:ext>
            </c:extLst>
          </c:dPt>
          <c:dPt>
            <c:idx val="6"/>
            <c:invertIfNegative val="0"/>
            <c:bubble3D val="0"/>
            <c:spPr>
              <a:solidFill>
                <a:srgbClr val="EE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D714-4D17-81E0-79D8347BC251}"/>
              </c:ext>
            </c:extLst>
          </c:dPt>
          <c:dPt>
            <c:idx val="7"/>
            <c:invertIfNegative val="0"/>
            <c:bubble3D val="0"/>
            <c:spPr>
              <a:solidFill>
                <a:srgbClr val="EE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D714-4D17-81E0-79D8347BC251}"/>
              </c:ext>
            </c:extLst>
          </c:dPt>
          <c:dPt>
            <c:idx val="8"/>
            <c:invertIfNegative val="0"/>
            <c:bubble3D val="0"/>
            <c:spPr>
              <a:solidFill>
                <a:srgbClr val="EE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D714-4D17-81E0-79D8347BC251}"/>
              </c:ext>
            </c:extLst>
          </c:dPt>
          <c:dPt>
            <c:idx val="9"/>
            <c:invertIfNegative val="0"/>
            <c:bubble3D val="0"/>
            <c:spPr>
              <a:solidFill>
                <a:srgbClr val="EE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D714-4D17-81E0-79D8347BC251}"/>
              </c:ext>
            </c:extLst>
          </c:dPt>
          <c:dPt>
            <c:idx val="10"/>
            <c:invertIfNegative val="0"/>
            <c:bubble3D val="0"/>
            <c:spPr>
              <a:solidFill>
                <a:srgbClr val="EE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D714-4D17-81E0-79D8347BC25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лит.!$A$9:$A$55</c:f>
              <c:numCache>
                <c:formatCode>General</c:formatCode>
                <c:ptCount val="47"/>
                <c:pt idx="0">
                  <c:v>0</c:v>
                </c:pt>
                <c:pt idx="1">
                  <c:v>8</c:v>
                </c:pt>
                <c:pt idx="2">
                  <c:v>10</c:v>
                </c:pt>
                <c:pt idx="3">
                  <c:v>13</c:v>
                </c:pt>
                <c:pt idx="4">
                  <c:v>15</c:v>
                </c:pt>
                <c:pt idx="5">
                  <c:v>18</c:v>
                </c:pt>
                <c:pt idx="6">
                  <c:v>20</c:v>
                </c:pt>
                <c:pt idx="7">
                  <c:v>23</c:v>
                </c:pt>
                <c:pt idx="8">
                  <c:v>25</c:v>
                </c:pt>
                <c:pt idx="9">
                  <c:v>28</c:v>
                </c:pt>
                <c:pt idx="10">
                  <c:v>30</c:v>
                </c:pt>
                <c:pt idx="11">
                  <c:v>32</c:v>
                </c:pt>
                <c:pt idx="12">
                  <c:v>34</c:v>
                </c:pt>
                <c:pt idx="13">
                  <c:v>35</c:v>
                </c:pt>
                <c:pt idx="14">
                  <c:v>36</c:v>
                </c:pt>
                <c:pt idx="15">
                  <c:v>37</c:v>
                </c:pt>
                <c:pt idx="16">
                  <c:v>38</c:v>
                </c:pt>
                <c:pt idx="17">
                  <c:v>39</c:v>
                </c:pt>
                <c:pt idx="18">
                  <c:v>40</c:v>
                </c:pt>
                <c:pt idx="19">
                  <c:v>41</c:v>
                </c:pt>
                <c:pt idx="20">
                  <c:v>42</c:v>
                </c:pt>
                <c:pt idx="21">
                  <c:v>43</c:v>
                </c:pt>
                <c:pt idx="22">
                  <c:v>44</c:v>
                </c:pt>
                <c:pt idx="23">
                  <c:v>45</c:v>
                </c:pt>
                <c:pt idx="24">
                  <c:v>46</c:v>
                </c:pt>
                <c:pt idx="25">
                  <c:v>47</c:v>
                </c:pt>
                <c:pt idx="26">
                  <c:v>49</c:v>
                </c:pt>
                <c:pt idx="27">
                  <c:v>50</c:v>
                </c:pt>
                <c:pt idx="28">
                  <c:v>51</c:v>
                </c:pt>
                <c:pt idx="29">
                  <c:v>52</c:v>
                </c:pt>
                <c:pt idx="30">
                  <c:v>53</c:v>
                </c:pt>
                <c:pt idx="31">
                  <c:v>54</c:v>
                </c:pt>
                <c:pt idx="32">
                  <c:v>55</c:v>
                </c:pt>
                <c:pt idx="33">
                  <c:v>56</c:v>
                </c:pt>
                <c:pt idx="34">
                  <c:v>57</c:v>
                </c:pt>
                <c:pt idx="35">
                  <c:v>58</c:v>
                </c:pt>
                <c:pt idx="36">
                  <c:v>59</c:v>
                </c:pt>
                <c:pt idx="37">
                  <c:v>60</c:v>
                </c:pt>
                <c:pt idx="38">
                  <c:v>61</c:v>
                </c:pt>
                <c:pt idx="39">
                  <c:v>63</c:v>
                </c:pt>
                <c:pt idx="40">
                  <c:v>68</c:v>
                </c:pt>
                <c:pt idx="41">
                  <c:v>73</c:v>
                </c:pt>
                <c:pt idx="42">
                  <c:v>78</c:v>
                </c:pt>
                <c:pt idx="43">
                  <c:v>84</c:v>
                </c:pt>
                <c:pt idx="44">
                  <c:v>89</c:v>
                </c:pt>
                <c:pt idx="45">
                  <c:v>94</c:v>
                </c:pt>
                <c:pt idx="46">
                  <c:v>100</c:v>
                </c:pt>
              </c:numCache>
            </c:numRef>
          </c:cat>
          <c:val>
            <c:numRef>
              <c:f>лит.!$B$9:$B$55</c:f>
              <c:numCache>
                <c:formatCode>General</c:formatCode>
                <c:ptCount val="47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1</c:v>
                </c:pt>
                <c:pt idx="5">
                  <c:v>3</c:v>
                </c:pt>
                <c:pt idx="6">
                  <c:v>4</c:v>
                </c:pt>
                <c:pt idx="7">
                  <c:v>4</c:v>
                </c:pt>
                <c:pt idx="8">
                  <c:v>3</c:v>
                </c:pt>
                <c:pt idx="9">
                  <c:v>4</c:v>
                </c:pt>
                <c:pt idx="10">
                  <c:v>2</c:v>
                </c:pt>
                <c:pt idx="11">
                  <c:v>5</c:v>
                </c:pt>
                <c:pt idx="12">
                  <c:v>1</c:v>
                </c:pt>
                <c:pt idx="13">
                  <c:v>1</c:v>
                </c:pt>
                <c:pt idx="14">
                  <c:v>4</c:v>
                </c:pt>
                <c:pt idx="15">
                  <c:v>7</c:v>
                </c:pt>
                <c:pt idx="16">
                  <c:v>8</c:v>
                </c:pt>
                <c:pt idx="17">
                  <c:v>9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4</c:v>
                </c:pt>
                <c:pt idx="22">
                  <c:v>15</c:v>
                </c:pt>
                <c:pt idx="23">
                  <c:v>14</c:v>
                </c:pt>
                <c:pt idx="24">
                  <c:v>23</c:v>
                </c:pt>
                <c:pt idx="25">
                  <c:v>18</c:v>
                </c:pt>
                <c:pt idx="26">
                  <c:v>12</c:v>
                </c:pt>
                <c:pt idx="27">
                  <c:v>15</c:v>
                </c:pt>
                <c:pt idx="28">
                  <c:v>17</c:v>
                </c:pt>
                <c:pt idx="29">
                  <c:v>20</c:v>
                </c:pt>
                <c:pt idx="30">
                  <c:v>19</c:v>
                </c:pt>
                <c:pt idx="31">
                  <c:v>19</c:v>
                </c:pt>
                <c:pt idx="32">
                  <c:v>20</c:v>
                </c:pt>
                <c:pt idx="33">
                  <c:v>25</c:v>
                </c:pt>
                <c:pt idx="34">
                  <c:v>23</c:v>
                </c:pt>
                <c:pt idx="35">
                  <c:v>22</c:v>
                </c:pt>
                <c:pt idx="36">
                  <c:v>23</c:v>
                </c:pt>
                <c:pt idx="37">
                  <c:v>27</c:v>
                </c:pt>
                <c:pt idx="38">
                  <c:v>24</c:v>
                </c:pt>
                <c:pt idx="39">
                  <c:v>27</c:v>
                </c:pt>
                <c:pt idx="40">
                  <c:v>34</c:v>
                </c:pt>
                <c:pt idx="41">
                  <c:v>27</c:v>
                </c:pt>
                <c:pt idx="42">
                  <c:v>23</c:v>
                </c:pt>
                <c:pt idx="43">
                  <c:v>28</c:v>
                </c:pt>
                <c:pt idx="44">
                  <c:v>17</c:v>
                </c:pt>
                <c:pt idx="45">
                  <c:v>16</c:v>
                </c:pt>
                <c:pt idx="46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D714-4D17-81E0-79D8347BC2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1374080"/>
        <c:axId val="191376384"/>
      </c:barChart>
      <c:catAx>
        <c:axId val="19137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1376384"/>
        <c:crosses val="autoZero"/>
        <c:auto val="1"/>
        <c:lblAlgn val="ctr"/>
        <c:lblOffset val="100"/>
        <c:noMultiLvlLbl val="0"/>
      </c:catAx>
      <c:valAx>
        <c:axId val="191376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374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EBF4F-0670-43CF-BCFF-51F0871B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40</Pages>
  <Words>10663</Words>
  <Characters>60784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Ковалюк Ярослав Михайлович</dc:creator>
  <cp:keywords/>
  <dc:description/>
  <cp:lastModifiedBy>Burdina</cp:lastModifiedBy>
  <cp:revision>146</cp:revision>
  <dcterms:created xsi:type="dcterms:W3CDTF">2025-07-11T08:03:00Z</dcterms:created>
  <dcterms:modified xsi:type="dcterms:W3CDTF">2025-09-24T09:23:00Z</dcterms:modified>
</cp:coreProperties>
</file>