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43" w:rsidRPr="00FA32F9" w:rsidRDefault="00F77343" w:rsidP="00F77343">
      <w:pPr>
        <w:jc w:val="center"/>
        <w:rPr>
          <w:b/>
        </w:rPr>
      </w:pPr>
      <w:r w:rsidRPr="00FA32F9">
        <w:rPr>
          <w:b/>
        </w:rPr>
        <w:t xml:space="preserve">Цель Программы: </w:t>
      </w:r>
    </w:p>
    <w:p w:rsidR="00F77343" w:rsidRPr="00FA32F9" w:rsidRDefault="00F77343" w:rsidP="00F77343">
      <w:pPr>
        <w:jc w:val="center"/>
        <w:rPr>
          <w:b/>
          <w:bCs/>
        </w:rPr>
      </w:pPr>
      <w:r w:rsidRPr="00FA32F9">
        <w:rPr>
          <w:b/>
          <w:bCs/>
        </w:rPr>
        <w:t>«</w:t>
      </w:r>
      <w:r w:rsidRPr="00FA32F9">
        <w:rPr>
          <w:b/>
          <w:bCs/>
          <w:color w:val="000000" w:themeColor="text1"/>
        </w:rPr>
        <w:t xml:space="preserve">Современные педагогические технологии в обучении детей </w:t>
      </w:r>
      <w:r w:rsidRPr="00FA32F9">
        <w:rPr>
          <w:b/>
          <w:bCs/>
          <w:color w:val="000000" w:themeColor="text1"/>
        </w:rPr>
        <w:br/>
        <w:t>с ограниченными возможностями здоровья</w:t>
      </w:r>
      <w:r w:rsidRPr="00FA32F9">
        <w:rPr>
          <w:b/>
          <w:bCs/>
        </w:rPr>
        <w:t>»:</w:t>
      </w:r>
    </w:p>
    <w:p w:rsidR="00F77343" w:rsidRPr="00FA32F9" w:rsidRDefault="00F77343" w:rsidP="00F77343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</w:pPr>
    </w:p>
    <w:p w:rsidR="00F77343" w:rsidRPr="00FA32F9" w:rsidRDefault="00C77543" w:rsidP="00F77343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</w:pPr>
      <w:r>
        <w:t>Ф</w:t>
      </w:r>
      <w:r w:rsidR="00F77343" w:rsidRPr="00FA32F9">
        <w:t>ормирование и совершенствование профессиональных компетенций педагогических работников</w:t>
      </w:r>
      <w:r>
        <w:t>,</w:t>
      </w:r>
      <w:r w:rsidRPr="00C77543">
        <w:t xml:space="preserve"> </w:t>
      </w:r>
      <w:r w:rsidRPr="00FA32F9">
        <w:t>работающих в инклюзивных и специальных классах (группах) общеобразовательных организаций</w:t>
      </w:r>
      <w:r w:rsidR="00F77343" w:rsidRPr="00FA32F9">
        <w:t>, необходимых для повышения эффективности образовательного процесса обучающихся с ограниченными возможностями здоровья в контексте ФГОС НОО ОВЗ и ФГОС О у/о.</w:t>
      </w:r>
    </w:p>
    <w:p w:rsidR="00F77343" w:rsidRDefault="00F77343" w:rsidP="00F77343">
      <w:pPr>
        <w:autoSpaceDE w:val="0"/>
        <w:autoSpaceDN w:val="0"/>
        <w:adjustRightInd w:val="0"/>
        <w:ind w:firstLine="709"/>
        <w:rPr>
          <w:rFonts w:eastAsiaTheme="minorEastAsia"/>
          <w:b/>
        </w:rPr>
      </w:pPr>
    </w:p>
    <w:p w:rsidR="00F77343" w:rsidRPr="00FA32F9" w:rsidRDefault="00F77343" w:rsidP="00F77343">
      <w:pPr>
        <w:autoSpaceDE w:val="0"/>
        <w:autoSpaceDN w:val="0"/>
        <w:adjustRightInd w:val="0"/>
        <w:jc w:val="center"/>
        <w:rPr>
          <w:b/>
        </w:rPr>
      </w:pPr>
      <w:r w:rsidRPr="00FA32F9">
        <w:rPr>
          <w:b/>
        </w:rPr>
        <w:t>Задачи:</w:t>
      </w:r>
    </w:p>
    <w:p w:rsidR="00F77343" w:rsidRPr="00FA32F9" w:rsidRDefault="00F77343" w:rsidP="00F7734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lang w:eastAsia="en-US"/>
        </w:rPr>
      </w:pPr>
      <w:r w:rsidRPr="00FA32F9">
        <w:rPr>
          <w:rFonts w:eastAsia="Calibri"/>
          <w:lang w:eastAsia="en-US"/>
        </w:rPr>
        <w:t>расширение знаний слушателей о теории и методологии инклюзивного образования;</w:t>
      </w:r>
    </w:p>
    <w:p w:rsidR="00F77343" w:rsidRPr="00C77543" w:rsidRDefault="00F77343" w:rsidP="00C7754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lang w:eastAsia="en-US"/>
        </w:rPr>
      </w:pPr>
      <w:r w:rsidRPr="00C77543">
        <w:rPr>
          <w:rFonts w:eastAsia="Calibri"/>
          <w:lang w:eastAsia="en-US"/>
        </w:rPr>
        <w:t>расширение представлений слушателей о моделях и технологиях психолого-педагогического сопровождения детей с ограниченными возможностями здоровья (с нарушениями слуха, зрения, интеллекта, опорно-двигательного аппарата, речи, расстройствами аутистического спектра) в условиях инклюзивного образования;</w:t>
      </w:r>
    </w:p>
    <w:p w:rsidR="00C77543" w:rsidRDefault="00F77343" w:rsidP="00C7754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lang w:eastAsia="en-US"/>
        </w:rPr>
      </w:pPr>
      <w:r w:rsidRPr="00FA32F9">
        <w:rPr>
          <w:rFonts w:eastAsia="Calibri"/>
          <w:lang w:eastAsia="en-US"/>
        </w:rPr>
        <w:t>формирование практических умений и навыков по созданию специальных условий дл</w:t>
      </w:r>
      <w:r w:rsidR="00C77543">
        <w:rPr>
          <w:rFonts w:eastAsia="Calibri"/>
          <w:lang w:eastAsia="en-US"/>
        </w:rPr>
        <w:t>я предоставления детям с ОВЗ</w:t>
      </w:r>
      <w:r w:rsidRPr="00FA32F9">
        <w:rPr>
          <w:rFonts w:eastAsia="Calibri"/>
          <w:lang w:eastAsia="en-US"/>
        </w:rPr>
        <w:t xml:space="preserve"> равного доступа к качественному образовани</w:t>
      </w:r>
      <w:r w:rsidR="00C77543">
        <w:rPr>
          <w:rFonts w:eastAsia="Calibri"/>
          <w:lang w:eastAsia="en-US"/>
        </w:rPr>
        <w:t xml:space="preserve">ю </w:t>
      </w:r>
      <w:proofErr w:type="gramStart"/>
      <w:r w:rsidR="00C77543">
        <w:rPr>
          <w:rFonts w:eastAsia="Calibri"/>
          <w:lang w:eastAsia="en-US"/>
        </w:rPr>
        <w:t>в  образовательных</w:t>
      </w:r>
      <w:proofErr w:type="gramEnd"/>
      <w:r w:rsidR="00C77543">
        <w:rPr>
          <w:rFonts w:eastAsia="Calibri"/>
          <w:lang w:eastAsia="en-US"/>
        </w:rPr>
        <w:t xml:space="preserve"> организациях</w:t>
      </w:r>
      <w:r w:rsidRPr="00FA32F9">
        <w:rPr>
          <w:rFonts w:eastAsia="Calibri"/>
          <w:lang w:eastAsia="en-US"/>
        </w:rPr>
        <w:t xml:space="preserve"> с учетом рекомендаций психолого-медико-педагогических комиссий;</w:t>
      </w:r>
    </w:p>
    <w:p w:rsidR="000747AB" w:rsidRPr="00C77543" w:rsidRDefault="00F77343" w:rsidP="00C7754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lang w:eastAsia="en-US"/>
        </w:rPr>
      </w:pPr>
      <w:r w:rsidRPr="00C77543">
        <w:rPr>
          <w:rFonts w:eastAsia="Calibri"/>
          <w:lang w:eastAsia="en-US"/>
        </w:rPr>
        <w:t>обучение технологиям адаптации образовательных программ с учетом принципов реализации</w:t>
      </w:r>
      <w:r w:rsidR="00C77543" w:rsidRPr="00C77543">
        <w:rPr>
          <w:rFonts w:eastAsia="Calibri"/>
          <w:lang w:eastAsia="en-US"/>
        </w:rPr>
        <w:t xml:space="preserve"> разноуровневого </w:t>
      </w:r>
      <w:proofErr w:type="gramStart"/>
      <w:r w:rsidR="00C77543" w:rsidRPr="00C77543">
        <w:rPr>
          <w:rFonts w:eastAsia="Calibri"/>
          <w:lang w:eastAsia="en-US"/>
        </w:rPr>
        <w:t xml:space="preserve">обучения, </w:t>
      </w:r>
      <w:r w:rsidRPr="00C77543">
        <w:rPr>
          <w:rFonts w:eastAsia="Calibri"/>
          <w:lang w:eastAsia="en-US"/>
        </w:rPr>
        <w:t xml:space="preserve"> индивидуальных</w:t>
      </w:r>
      <w:proofErr w:type="gramEnd"/>
      <w:r w:rsidRPr="00C77543">
        <w:rPr>
          <w:rFonts w:eastAsia="Calibri"/>
          <w:lang w:eastAsia="en-US"/>
        </w:rPr>
        <w:t xml:space="preserve"> особ</w:t>
      </w:r>
      <w:r w:rsidR="00C77543" w:rsidRPr="00C77543">
        <w:rPr>
          <w:rFonts w:eastAsia="Calibri"/>
          <w:lang w:eastAsia="en-US"/>
        </w:rPr>
        <w:t xml:space="preserve">енностей развития ребенка с ОВЗ </w:t>
      </w:r>
      <w:r w:rsidRPr="00C77543">
        <w:rPr>
          <w:rFonts w:eastAsia="Calibri"/>
          <w:lang w:eastAsia="en-US"/>
        </w:rPr>
        <w:t xml:space="preserve"> </w:t>
      </w:r>
    </w:p>
    <w:p w:rsidR="000747AB" w:rsidRPr="00FA32F9" w:rsidRDefault="000747AB" w:rsidP="000747AB">
      <w:pPr>
        <w:pStyle w:val="af6"/>
        <w:ind w:left="720"/>
        <w:rPr>
          <w:sz w:val="24"/>
          <w:szCs w:val="24"/>
        </w:rPr>
      </w:pPr>
      <w:proofErr w:type="gramStart"/>
      <w:r w:rsidRPr="00FA32F9">
        <w:rPr>
          <w:sz w:val="24"/>
          <w:szCs w:val="24"/>
        </w:rPr>
        <w:t>УЧЕБНЫЙ  ПЛАН</w:t>
      </w:r>
      <w:proofErr w:type="gramEnd"/>
    </w:p>
    <w:tbl>
      <w:tblPr>
        <w:tblpPr w:leftFromText="180" w:rightFromText="180" w:bottomFromText="200" w:vertAnchor="text" w:horzAnchor="margin" w:tblpXSpec="center" w:tblpY="28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35"/>
        <w:gridCol w:w="1133"/>
        <w:gridCol w:w="1065"/>
        <w:gridCol w:w="1559"/>
        <w:gridCol w:w="1133"/>
      </w:tblGrid>
      <w:tr w:rsidR="00C77543" w:rsidTr="003F0F3A">
        <w:trPr>
          <w:cantSplit/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ind w:firstLine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разделов, дисциплин, модулей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ind w:firstLine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ind w:firstLine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ind w:hanging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</w:p>
          <w:p w:rsidR="00C77543" w:rsidRDefault="00C77543" w:rsidP="00C77543">
            <w:pPr>
              <w:tabs>
                <w:tab w:val="left" w:pos="7513"/>
              </w:tabs>
              <w:ind w:hanging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контроля</w:t>
            </w:r>
          </w:p>
        </w:tc>
      </w:tr>
      <w:tr w:rsidR="00C77543" w:rsidTr="003F0F3A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43" w:rsidRDefault="00C77543" w:rsidP="00FA32F9">
            <w:pPr>
              <w:tabs>
                <w:tab w:val="left" w:pos="7513"/>
              </w:tabs>
              <w:ind w:firstLine="426"/>
              <w:jc w:val="center"/>
              <w:rPr>
                <w:b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43" w:rsidRDefault="00C77543" w:rsidP="00FA32F9">
            <w:pPr>
              <w:ind w:firstLine="426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43" w:rsidRDefault="00C77543" w:rsidP="00FA32F9">
            <w:pPr>
              <w:ind w:firstLine="426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3" w:rsidRDefault="00C77543" w:rsidP="00C77543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Практические  занятия</w:t>
            </w:r>
            <w:proofErr w:type="gramEnd"/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43" w:rsidRDefault="00C77543" w:rsidP="00FA32F9">
            <w:pPr>
              <w:ind w:firstLine="426"/>
              <w:rPr>
                <w:sz w:val="18"/>
                <w:szCs w:val="18"/>
              </w:rPr>
            </w:pPr>
          </w:p>
        </w:tc>
      </w:tr>
      <w:tr w:rsidR="00590A35" w:rsidTr="006D3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jc w:val="center"/>
            </w:pPr>
            <w: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pStyle w:val="a3"/>
              <w:tabs>
                <w:tab w:val="left" w:pos="7513"/>
              </w:tabs>
              <w:spacing w:before="0" w:beforeAutospacing="0" w:after="0" w:afterAutospacing="0"/>
              <w:ind w:firstLine="3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Актуальные вопросы современного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ind w:firstLine="426"/>
              <w:jc w:val="center"/>
            </w:pPr>
            <w: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ind w:firstLine="426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ind w:firstLine="426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jc w:val="center"/>
            </w:pPr>
            <w:r>
              <w:t>зачет</w:t>
            </w:r>
          </w:p>
        </w:tc>
      </w:tr>
      <w:tr w:rsidR="00590A35" w:rsidTr="006D3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jc w:val="center"/>
            </w:pPr>
            <w: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color w:val="FF0000"/>
              </w:rPr>
            </w:pPr>
            <w:r>
              <w:t xml:space="preserve">Теория и методика образования и воспитания обучающихся с ОВЗ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35" w:rsidRDefault="00590A35" w:rsidP="00F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35" w:rsidRDefault="00590A35" w:rsidP="00F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35" w:rsidRDefault="00590A35" w:rsidP="00F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5" w:rsidRDefault="00590A35" w:rsidP="00FA32F9">
            <w:pPr>
              <w:tabs>
                <w:tab w:val="left" w:pos="7513"/>
              </w:tabs>
              <w:jc w:val="center"/>
            </w:pPr>
          </w:p>
        </w:tc>
      </w:tr>
      <w:tr w:rsidR="00590A35" w:rsidTr="006D3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5" w:rsidRDefault="00590A35" w:rsidP="00FA32F9">
            <w:pPr>
              <w:tabs>
                <w:tab w:val="left" w:pos="7513"/>
              </w:tabs>
              <w:ind w:firstLine="426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ind w:firstLine="34"/>
            </w:pPr>
            <w:r>
              <w:t>Итоговая аттестация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ind w:firstLine="426"/>
              <w:rPr>
                <w:rFonts w:asciiTheme="minorHAnsi" w:eastAsiaTheme="minorEastAsia" w:hAnsiTheme="min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5" w:rsidRDefault="00590A35" w:rsidP="00FA32F9">
            <w:pPr>
              <w:tabs>
                <w:tab w:val="left" w:pos="7513"/>
              </w:tabs>
              <w:ind w:firstLine="42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5" w:rsidRDefault="00590A35" w:rsidP="00FA32F9">
            <w:pPr>
              <w:tabs>
                <w:tab w:val="left" w:pos="7513"/>
              </w:tabs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Default="00590A35" w:rsidP="00FA32F9">
            <w:pPr>
              <w:tabs>
                <w:tab w:val="left" w:pos="7513"/>
              </w:tabs>
              <w:jc w:val="center"/>
            </w:pPr>
            <w:r>
              <w:t>экзамен</w:t>
            </w:r>
          </w:p>
        </w:tc>
      </w:tr>
      <w:tr w:rsidR="00590A35" w:rsidTr="006D3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5" w:rsidRDefault="00590A35" w:rsidP="00FA32F9">
            <w:pPr>
              <w:tabs>
                <w:tab w:val="left" w:pos="7513"/>
              </w:tabs>
              <w:ind w:firstLine="426"/>
              <w:jc w:val="right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Pr="00A814FA" w:rsidRDefault="00590A35" w:rsidP="00FA32F9">
            <w:pPr>
              <w:tabs>
                <w:tab w:val="left" w:pos="7513"/>
              </w:tabs>
              <w:ind w:firstLine="426"/>
              <w:jc w:val="right"/>
              <w:rPr>
                <w:b/>
              </w:rPr>
            </w:pPr>
            <w:r w:rsidRPr="00A814FA">
              <w:rPr>
                <w:b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Pr="00A814FA" w:rsidRDefault="00590A35" w:rsidP="00FA32F9">
            <w:pPr>
              <w:tabs>
                <w:tab w:val="left" w:pos="7513"/>
              </w:tabs>
              <w:ind w:firstLine="426"/>
              <w:jc w:val="center"/>
              <w:textAlignment w:val="baseline"/>
              <w:rPr>
                <w:b/>
              </w:rPr>
            </w:pPr>
            <w:r w:rsidRPr="00A814FA">
              <w:rPr>
                <w:b/>
              </w:rPr>
              <w:t>72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Pr="00A814FA" w:rsidRDefault="00590A35" w:rsidP="00FA32F9">
            <w:pPr>
              <w:tabs>
                <w:tab w:val="left" w:pos="7513"/>
              </w:tabs>
              <w:ind w:firstLine="426"/>
              <w:jc w:val="center"/>
              <w:textAlignment w:val="baseline"/>
              <w:rPr>
                <w:b/>
              </w:rPr>
            </w:pPr>
            <w:r w:rsidRPr="00A814FA">
              <w:rPr>
                <w:b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35" w:rsidRPr="00A814FA" w:rsidRDefault="00590A35" w:rsidP="00FA32F9">
            <w:pPr>
              <w:tabs>
                <w:tab w:val="left" w:pos="7513"/>
              </w:tabs>
              <w:ind w:firstLine="426"/>
              <w:jc w:val="center"/>
              <w:textAlignment w:val="baseline"/>
              <w:rPr>
                <w:b/>
              </w:rPr>
            </w:pPr>
            <w:r w:rsidRPr="00A814FA">
              <w:rPr>
                <w:b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5" w:rsidRPr="00A814FA" w:rsidRDefault="00590A35" w:rsidP="00FA32F9">
            <w:pPr>
              <w:tabs>
                <w:tab w:val="left" w:pos="7513"/>
              </w:tabs>
              <w:ind w:firstLine="426"/>
              <w:rPr>
                <w:b/>
              </w:rPr>
            </w:pPr>
          </w:p>
        </w:tc>
      </w:tr>
    </w:tbl>
    <w:p w:rsidR="00590A35" w:rsidRPr="00D62F27" w:rsidRDefault="00590A35" w:rsidP="004E3E52">
      <w:pPr>
        <w:tabs>
          <w:tab w:val="left" w:pos="7513"/>
        </w:tabs>
        <w:ind w:firstLine="426"/>
        <w:jc w:val="both"/>
      </w:pPr>
    </w:p>
    <w:p w:rsidR="00590A35" w:rsidRDefault="00590A35" w:rsidP="00FA32F9">
      <w:pPr>
        <w:tabs>
          <w:tab w:val="left" w:pos="7513"/>
        </w:tabs>
        <w:ind w:left="-567" w:firstLine="426"/>
        <w:jc w:val="center"/>
        <w:rPr>
          <w:b/>
        </w:rPr>
      </w:pPr>
      <w:r>
        <w:rPr>
          <w:b/>
        </w:rPr>
        <w:t>УЧЕБНО-</w:t>
      </w:r>
      <w:proofErr w:type="gramStart"/>
      <w:r>
        <w:rPr>
          <w:b/>
        </w:rPr>
        <w:t>ТЕМАТИЧЕСКИЙ  ПЛАН</w:t>
      </w:r>
      <w:proofErr w:type="gramEnd"/>
    </w:p>
    <w:p w:rsidR="00FA32F9" w:rsidRPr="00FA32F9" w:rsidRDefault="00FA32F9" w:rsidP="00FA32F9">
      <w:pPr>
        <w:tabs>
          <w:tab w:val="left" w:pos="7513"/>
        </w:tabs>
        <w:ind w:left="-567" w:firstLine="426"/>
        <w:jc w:val="center"/>
        <w:rPr>
          <w:b/>
        </w:rPr>
      </w:pPr>
    </w:p>
    <w:tbl>
      <w:tblPr>
        <w:tblW w:w="10915" w:type="dxa"/>
        <w:tblInd w:w="-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522"/>
        <w:gridCol w:w="708"/>
        <w:gridCol w:w="709"/>
        <w:gridCol w:w="1134"/>
        <w:gridCol w:w="1134"/>
      </w:tblGrid>
      <w:tr w:rsidR="00590A35" w:rsidRPr="00295FEB" w:rsidTr="00C77543">
        <w:trPr>
          <w:trHeight w:val="21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590A35" w:rsidP="00C77543">
            <w:pPr>
              <w:tabs>
                <w:tab w:val="left" w:pos="7513"/>
              </w:tabs>
              <w:spacing w:line="210" w:lineRule="atLeast"/>
              <w:ind w:firstLine="3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>№ п</w:t>
            </w:r>
            <w:r w:rsidRPr="00C77543">
              <w:rPr>
                <w:bCs/>
                <w:color w:val="000000"/>
                <w:kern w:val="24"/>
                <w:sz w:val="18"/>
                <w:szCs w:val="18"/>
                <w:lang w:val="en-US"/>
              </w:rPr>
              <w:t>/</w:t>
            </w: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п </w:t>
            </w:r>
          </w:p>
        </w:tc>
        <w:tc>
          <w:tcPr>
            <w:tcW w:w="6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590A35" w:rsidP="004E3E52">
            <w:pPr>
              <w:tabs>
                <w:tab w:val="left" w:pos="7513"/>
              </w:tabs>
              <w:ind w:firstLine="426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Наименование </w:t>
            </w:r>
          </w:p>
          <w:p w:rsidR="00590A35" w:rsidRPr="00C77543" w:rsidRDefault="00590A35" w:rsidP="004E3E52">
            <w:pPr>
              <w:tabs>
                <w:tab w:val="left" w:pos="7513"/>
              </w:tabs>
              <w:spacing w:line="210" w:lineRule="atLeast"/>
              <w:ind w:firstLine="426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разделов, дисциплин, модулей, тем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590A35" w:rsidP="002B385F">
            <w:pPr>
              <w:tabs>
                <w:tab w:val="left" w:pos="7513"/>
              </w:tabs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Всего часов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590A35" w:rsidP="004E3E52">
            <w:pPr>
              <w:ind w:firstLine="426"/>
              <w:jc w:val="center"/>
              <w:rPr>
                <w:sz w:val="18"/>
                <w:szCs w:val="18"/>
              </w:rPr>
            </w:pPr>
            <w:r w:rsidRPr="00C77543">
              <w:rPr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590A35" w:rsidP="00C77543">
            <w:pPr>
              <w:tabs>
                <w:tab w:val="left" w:pos="7513"/>
              </w:tabs>
              <w:ind w:firstLine="38"/>
              <w:jc w:val="center"/>
              <w:textAlignment w:val="baseline"/>
              <w:rPr>
                <w:bCs/>
                <w:color w:val="000000"/>
                <w:kern w:val="24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Форма </w:t>
            </w:r>
          </w:p>
          <w:p w:rsidR="00590A35" w:rsidRPr="00C77543" w:rsidRDefault="00590A35" w:rsidP="00C77543">
            <w:pPr>
              <w:tabs>
                <w:tab w:val="left" w:pos="7513"/>
              </w:tabs>
              <w:ind w:firstLine="3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контроля </w:t>
            </w:r>
          </w:p>
        </w:tc>
      </w:tr>
      <w:tr w:rsidR="00590A35" w:rsidRPr="00295FEB" w:rsidTr="00C77543">
        <w:trPr>
          <w:trHeight w:val="418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A35" w:rsidRPr="00295FEB" w:rsidRDefault="00590A35" w:rsidP="004E3E52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A35" w:rsidRPr="00295FEB" w:rsidRDefault="00590A35" w:rsidP="004E3E52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A35" w:rsidRPr="00295FEB" w:rsidRDefault="00590A35" w:rsidP="004E3E52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590A35" w:rsidP="00C77543">
            <w:pPr>
              <w:tabs>
                <w:tab w:val="left" w:pos="7513"/>
              </w:tabs>
              <w:ind w:right="-104" w:hanging="10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Лекции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C77543" w:rsidRDefault="002B385F" w:rsidP="002B385F">
            <w:pPr>
              <w:tabs>
                <w:tab w:val="left" w:pos="7513"/>
              </w:tabs>
              <w:ind w:firstLine="3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>Практич</w:t>
            </w:r>
            <w:proofErr w:type="spellEnd"/>
            <w:r w:rsidRPr="00C77543">
              <w:rPr>
                <w:bCs/>
                <w:color w:val="000000"/>
                <w:kern w:val="24"/>
                <w:sz w:val="18"/>
                <w:szCs w:val="18"/>
              </w:rPr>
              <w:t>.</w:t>
            </w:r>
            <w:r w:rsidR="00590A35" w:rsidRPr="00C77543">
              <w:rPr>
                <w:bCs/>
                <w:color w:val="000000"/>
                <w:kern w:val="24"/>
                <w:sz w:val="18"/>
                <w:szCs w:val="18"/>
              </w:rPr>
              <w:t xml:space="preserve"> занятия 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A35" w:rsidRPr="00295FEB" w:rsidRDefault="00590A35" w:rsidP="004E3E52">
            <w:pPr>
              <w:ind w:firstLine="426"/>
              <w:rPr>
                <w:rFonts w:ascii="Arial" w:hAnsi="Arial" w:cs="Arial"/>
              </w:rPr>
            </w:pPr>
          </w:p>
        </w:tc>
      </w:tr>
      <w:tr w:rsidR="00590A35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22F5B"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C1EE3">
            <w:pPr>
              <w:tabs>
                <w:tab w:val="left" w:pos="7513"/>
              </w:tabs>
              <w:ind w:firstLine="76"/>
              <w:textAlignment w:val="baseline"/>
              <w:rPr>
                <w:rFonts w:ascii="Arial" w:hAnsi="Arial" w:cs="Arial"/>
                <w:b/>
              </w:rPr>
            </w:pPr>
            <w:r w:rsidRPr="00722F5B">
              <w:rPr>
                <w:b/>
                <w:bCs/>
                <w:color w:val="000000"/>
                <w:kern w:val="24"/>
              </w:rPr>
              <w:t>Актуальные вопросы современного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jc w:val="center"/>
              <w:rPr>
                <w:b/>
              </w:rPr>
            </w:pPr>
            <w:r w:rsidRPr="00722F5B"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jc w:val="center"/>
              <w:rPr>
                <w:b/>
              </w:rPr>
            </w:pPr>
            <w:r w:rsidRPr="00722F5B">
              <w:rPr>
                <w:b/>
              </w:rPr>
              <w:t>1</w:t>
            </w:r>
            <w:r w:rsidR="00AC26E2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AC26E2" w:rsidP="005B0CED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120BAE" w:rsidP="00C77543">
            <w:pPr>
              <w:rPr>
                <w:b/>
              </w:rPr>
            </w:pPr>
            <w:r w:rsidRPr="00722F5B">
              <w:rPr>
                <w:b/>
              </w:rPr>
              <w:t>Зачет</w:t>
            </w: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22F5B">
              <w:rPr>
                <w:bCs/>
                <w:color w:val="000000"/>
                <w:kern w:val="24"/>
              </w:rPr>
              <w:t>1.1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</w:pPr>
            <w:r>
              <w:t>Глобализация и регионализация образования. Образование сквозь призму ориентиров российского общества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22F5B">
              <w:rPr>
                <w:bCs/>
                <w:color w:val="000000"/>
                <w:kern w:val="24"/>
              </w:rPr>
              <w:t>1.2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</w:pPr>
            <w:r w:rsidRPr="002F430D">
              <w:t>Государственная политика Российской Федерации в сфере образования: нормативная составляющая в Российской Федерации и Республике Крым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22F5B">
              <w:rPr>
                <w:bCs/>
                <w:color w:val="000000"/>
                <w:kern w:val="24"/>
              </w:rPr>
              <w:t>1.3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B3C3D" w:rsidRDefault="00AC26E2" w:rsidP="006A6FFC">
            <w:pPr>
              <w:rPr>
                <w:kern w:val="20"/>
              </w:rPr>
            </w:pPr>
            <w:r>
              <w:rPr>
                <w:kern w:val="20"/>
              </w:rPr>
              <w:t>Проблемы воспитания в современном обществе. Стратегия развития воспитания в Российской Федерации на период до 2025 года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1.4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B3C3D" w:rsidRDefault="00AC26E2" w:rsidP="006A6FFC">
            <w:pPr>
              <w:tabs>
                <w:tab w:val="left" w:pos="7513"/>
              </w:tabs>
              <w:rPr>
                <w:kern w:val="20"/>
              </w:rPr>
            </w:pPr>
            <w:r>
              <w:rPr>
                <w:kern w:val="20"/>
              </w:rPr>
              <w:t>Современные подходы к работе с одаренными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  <w:r w:rsidRPr="00AC26E2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1.5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</w:pPr>
            <w:r w:rsidRPr="002F430D">
              <w:t>Государственная политика в области образования лиц с ОВЗ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22F5B">
              <w:rPr>
                <w:bCs/>
                <w:color w:val="000000"/>
                <w:kern w:val="24"/>
              </w:rPr>
              <w:t>1.6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</w:pPr>
            <w:r w:rsidRPr="002F430D">
              <w:t>Формирование гражданских качеств, чувства патриотизма и антикоррупционное воспитание личности в образовательной организации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  <w:jc w:val="center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lastRenderedPageBreak/>
              <w:t>1.7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</w:pPr>
            <w:r w:rsidRPr="002F430D">
              <w:rPr>
                <w:shd w:val="clear" w:color="auto" w:fill="FFFFFF"/>
              </w:rPr>
              <w:t>Формирование антитеррористической идеологии (АТИ) и профилактика экстремизма и национализма у учащихся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color w:val="000000"/>
                <w:kern w:val="24"/>
              </w:rPr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  <w:r w:rsidRPr="00AC26E2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22F5B">
              <w:rPr>
                <w:bCs/>
                <w:color w:val="000000"/>
                <w:kern w:val="24"/>
              </w:rPr>
              <w:t>1.8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  <w:rPr>
                <w:kern w:val="20"/>
              </w:rPr>
            </w:pPr>
            <w:r w:rsidRPr="002F430D">
              <w:rPr>
                <w:kern w:val="20"/>
              </w:rPr>
              <w:t>Профессиональный стандарт педагога: требования к квалификации педагогических работников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D24350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722F5B">
              <w:t>1. 9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2F430D" w:rsidRDefault="00AC26E2" w:rsidP="006A6FFC">
            <w:pPr>
              <w:tabs>
                <w:tab w:val="left" w:pos="7513"/>
              </w:tabs>
              <w:rPr>
                <w:kern w:val="20"/>
              </w:rPr>
            </w:pPr>
            <w:r w:rsidRPr="002F430D">
              <w:rPr>
                <w:shd w:val="clear" w:color="auto" w:fill="FFFFFF"/>
              </w:rPr>
              <w:t>Саморазвитие педагога в контексте компетентностного подхода в образовании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AC26E2"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AC26E2" w:rsidRDefault="00AC26E2" w:rsidP="005B0CED">
            <w:pPr>
              <w:ind w:firstLine="426"/>
              <w:jc w:val="center"/>
            </w:pPr>
            <w:r w:rsidRPr="00AC26E2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590A35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722F5B">
              <w:rPr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B90460">
            <w:pPr>
              <w:rPr>
                <w:b/>
              </w:rPr>
            </w:pPr>
            <w:r w:rsidRPr="00722F5B">
              <w:rPr>
                <w:b/>
              </w:rPr>
              <w:t>Теория и методика образования и воспитания обучающихся с ОВЗ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pStyle w:val="af2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jc w:val="center"/>
              <w:textAlignment w:val="baseline"/>
            </w:pPr>
            <w:r w:rsidRPr="00722F5B">
              <w:rPr>
                <w:bCs/>
                <w:color w:val="000000"/>
                <w:kern w:val="24"/>
              </w:rPr>
              <w:t>2.1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r w:rsidRPr="00C9265F">
              <w:t>Нормативная и правовая база получения образования детьми с ограниченными возможностями здоровья, в том числе с инвалидностью в образовательных организациях РФ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  <w:jc w:val="center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2.2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pStyle w:val="ConsPlusNormal"/>
              <w:rPr>
                <w:sz w:val="24"/>
                <w:szCs w:val="24"/>
              </w:rPr>
            </w:pPr>
            <w:r w:rsidRPr="00C9265F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акты образовательной организации в части включения ребенка с ОВЗ в учебно-воспитательный процесс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2.3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r w:rsidRPr="00C9265F">
              <w:t>Федеральный государственный образовательный стандарт начального общего образования обучающихся с ограниченными возможностями здоровья: нормативная база, ключевые особенности и механизмы реализации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722F5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2.4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930B67" w:rsidRDefault="00AC26E2" w:rsidP="006A6FFC">
            <w:pPr>
              <w:pStyle w:val="ConsPlusNormal"/>
              <w:rPr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процесса у обучающихся с комплексными нарушениями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2.5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pStyle w:val="ConsPlusNormal"/>
              <w:rPr>
                <w:sz w:val="24"/>
                <w:szCs w:val="24"/>
              </w:rPr>
            </w:pPr>
            <w:r w:rsidRPr="00C9265F">
              <w:rPr>
                <w:rFonts w:ascii="Times New Roman" w:hAnsi="Times New Roman" w:cs="Times New Roman"/>
                <w:sz w:val="24"/>
                <w:szCs w:val="24"/>
              </w:rPr>
              <w:t>Требования к АООП НОО для обучающихся разных нозологических категорий</w:t>
            </w:r>
            <w:r w:rsidRPr="00C9265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2.6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rPr>
                <w:color w:val="000000" w:themeColor="text1"/>
              </w:rPr>
            </w:pPr>
            <w:r w:rsidRPr="00C9265F">
              <w:rPr>
                <w:color w:val="000000" w:themeColor="text1"/>
              </w:rPr>
              <w:t>Требования к АООП обучающихся с умственной отсталостью (интеллектуальными нарушениями)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2.7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rPr>
                <w:b/>
              </w:rPr>
            </w:pPr>
            <w:r w:rsidRPr="00C9265F">
              <w:t>Характеристика особых образовательных потребностей детей с ОВЗ с учетом специфических особенностей психофизического развития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2.8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047EC8" w:rsidRDefault="00AC26E2" w:rsidP="006A6FFC">
            <w:r w:rsidRPr="00047EC8">
              <w:rPr>
                <w:rFonts w:eastAsiaTheme="minorHAnsi"/>
                <w:lang w:eastAsia="en-US"/>
              </w:rPr>
              <w:t>Инновационные технологии работы с детьми с РДА в условиях общеобразовательной организации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2.9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9265F">
              <w:rPr>
                <w:rFonts w:ascii="Times New Roman" w:hAnsi="Times New Roman"/>
                <w:sz w:val="24"/>
                <w:szCs w:val="24"/>
              </w:rPr>
              <w:t xml:space="preserve">Технологии адаптации образовательных программ с учетом индивидуальных особенностей ребенка с ОВЗ и реализация принципа разноуровневого обучения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2.10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D83ACE" w:rsidRDefault="00AC26E2" w:rsidP="006A6FFC">
            <w:r w:rsidRPr="00D83ACE">
              <w:t>Психолого-педагогическое сопровождение обучающихся с тяжелой и умеренной интеллектуальной недостаточностью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2.11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9265F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взаимодействия </w:t>
            </w:r>
            <w:proofErr w:type="gramStart"/>
            <w:r w:rsidRPr="00C9265F">
              <w:rPr>
                <w:rFonts w:ascii="Times New Roman" w:hAnsi="Times New Roman"/>
                <w:sz w:val="24"/>
                <w:szCs w:val="24"/>
              </w:rPr>
              <w:t>обучающихся  с</w:t>
            </w:r>
            <w:proofErr w:type="gramEnd"/>
            <w:r w:rsidRPr="00C9265F">
              <w:rPr>
                <w:rFonts w:ascii="Times New Roman" w:hAnsi="Times New Roman"/>
                <w:sz w:val="24"/>
                <w:szCs w:val="24"/>
              </w:rPr>
              <w:t xml:space="preserve"> ОВЗ во внеурочной деятельности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2.12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C9265F" w:rsidRDefault="00AC26E2" w:rsidP="006A6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265F">
              <w:rPr>
                <w:rFonts w:eastAsiaTheme="minorHAnsi"/>
                <w:lang w:eastAsia="en-US"/>
              </w:rPr>
              <w:t xml:space="preserve">Описание специальных образовательных условий для детей с ограниченными возможностями здоровья разных категорий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2.13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532CE" w:rsidRDefault="00AC26E2" w:rsidP="006A6FFC">
            <w:r w:rsidRPr="004532CE">
              <w:t>Составление СИПР в соответствии с ФГОС обучающихся в умственной отсталостью (интеллектуальными нарушениями)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2.14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532CE" w:rsidRDefault="00AC26E2" w:rsidP="006A6FFC">
            <w:r w:rsidRPr="004532CE">
              <w:t xml:space="preserve">Организация и содержание психолого-педагогического сопровождения ребенка с </w:t>
            </w:r>
            <w:proofErr w:type="gramStart"/>
            <w:r w:rsidRPr="004532CE">
              <w:t>ЗПР  в</w:t>
            </w:r>
            <w:proofErr w:type="gramEnd"/>
            <w:r w:rsidRPr="004532CE">
              <w:t xml:space="preserve"> общеобразовательной организации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2.15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532CE" w:rsidRDefault="00AC26E2" w:rsidP="006A6FFC">
            <w:r>
              <w:t>Психолого-педагогическое сопровождение родителей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2.16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532CE" w:rsidRDefault="00AC26E2" w:rsidP="006A6FFC">
            <w:r w:rsidRPr="004532CE">
              <w:rPr>
                <w:bCs/>
              </w:rPr>
              <w:t xml:space="preserve">Роль тьютора в психолого-педагогическом сопровождении ребенка с </w:t>
            </w:r>
            <w:proofErr w:type="gramStart"/>
            <w:r w:rsidRPr="004532CE">
              <w:rPr>
                <w:bCs/>
              </w:rPr>
              <w:t>ОВЗ  в</w:t>
            </w:r>
            <w:proofErr w:type="gramEnd"/>
            <w:r w:rsidRPr="004532CE">
              <w:rPr>
                <w:bCs/>
              </w:rPr>
              <w:t xml:space="preserve"> инклюзивном образовательном пространстве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2.17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4532CE" w:rsidRDefault="00AC26E2" w:rsidP="006A6FFC">
            <w:r w:rsidRPr="004532CE">
              <w:t>Психосоциальная реабилитация детей с нарушениями опорно-двигательного аппарата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ind w:firstLine="426"/>
            </w:pPr>
          </w:p>
        </w:tc>
      </w:tr>
      <w:tr w:rsidR="00AC26E2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B90460">
            <w:pPr>
              <w:tabs>
                <w:tab w:val="left" w:pos="7513"/>
              </w:tabs>
              <w:spacing w:line="278" w:lineRule="atLeast"/>
              <w:ind w:left="-104" w:right="-63"/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22F5B">
              <w:rPr>
                <w:bCs/>
                <w:color w:val="000000"/>
                <w:kern w:val="24"/>
              </w:rPr>
              <w:t>2.18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971D3C" w:rsidRDefault="00AC26E2" w:rsidP="006A6FFC">
            <w:r w:rsidRPr="00052DAF">
              <w:rPr>
                <w:bCs/>
              </w:rPr>
              <w:t xml:space="preserve">Деятельность специалистов сопровождения при включении обучающихся с ограниченными возможностями здоровья и </w:t>
            </w:r>
            <w:r w:rsidRPr="00052DAF">
              <w:rPr>
                <w:bCs/>
              </w:rPr>
              <w:lastRenderedPageBreak/>
              <w:t>детей-инвалидов в образовательное пространство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2F5B">
              <w:lastRenderedPageBreak/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  <w:r w:rsidRPr="00722F5B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C26E2" w:rsidRPr="00722F5B" w:rsidRDefault="00AC26E2" w:rsidP="004E3E52">
            <w:pPr>
              <w:pStyle w:val="af2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A35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4E3E52">
            <w:pPr>
              <w:tabs>
                <w:tab w:val="left" w:pos="7513"/>
              </w:tabs>
              <w:spacing w:line="278" w:lineRule="atLeast"/>
              <w:ind w:left="-104" w:right="-63" w:firstLine="426"/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120BAE" w:rsidP="005C1EE3">
            <w:pPr>
              <w:ind w:firstLine="76"/>
              <w:rPr>
                <w:rFonts w:eastAsia="Calibri"/>
                <w:b/>
                <w:bCs/>
                <w:lang w:eastAsia="en-US"/>
              </w:rPr>
            </w:pPr>
            <w:r w:rsidRPr="00722F5B">
              <w:rPr>
                <w:rFonts w:eastAsia="Calibri"/>
                <w:b/>
                <w:bCs/>
                <w:lang w:eastAsia="en-US"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120BAE" w:rsidP="00C7754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590A35" w:rsidRPr="00722F5B" w:rsidTr="00C77543">
        <w:trPr>
          <w:trHeight w:val="2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4E3E52">
            <w:pPr>
              <w:tabs>
                <w:tab w:val="left" w:pos="7513"/>
              </w:tabs>
              <w:spacing w:line="278" w:lineRule="atLeast"/>
              <w:ind w:left="-104" w:right="-63" w:firstLine="426"/>
              <w:jc w:val="center"/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4E3E52">
            <w:pPr>
              <w:pStyle w:val="af2"/>
              <w:ind w:firstLine="4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5B0CE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120BAE" w:rsidP="005B0CED">
            <w:pPr>
              <w:pStyle w:val="af2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590A35" w:rsidRPr="00722F5B" w:rsidRDefault="00590A35" w:rsidP="004E3E52">
            <w:pPr>
              <w:pStyle w:val="af2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32F9" w:rsidRDefault="00FA32F9" w:rsidP="004E3E52">
      <w:pPr>
        <w:shd w:val="clear" w:color="auto" w:fill="FFFFFF"/>
        <w:ind w:firstLine="426"/>
        <w:contextualSpacing/>
        <w:jc w:val="both"/>
      </w:pPr>
    </w:p>
    <w:p w:rsidR="00AC26E2" w:rsidRPr="00AC26E2" w:rsidRDefault="00AC26E2" w:rsidP="00AC26E2">
      <w:pPr>
        <w:ind w:firstLine="709"/>
        <w:jc w:val="both"/>
        <w:rPr>
          <w:rFonts w:eastAsia="TimesNewRoman"/>
        </w:rPr>
      </w:pPr>
      <w:r w:rsidRPr="00706849">
        <w:rPr>
          <w:rFonts w:eastAsia="TimesNewRoman"/>
        </w:rPr>
        <w:t xml:space="preserve">Обучение завершается итоговой </w:t>
      </w:r>
      <w:r w:rsidRPr="00AC26E2">
        <w:rPr>
          <w:rFonts w:eastAsia="TimesNewRoman"/>
        </w:rPr>
        <w:t xml:space="preserve">аттестацией (экзамен). </w:t>
      </w:r>
    </w:p>
    <w:p w:rsidR="00AC26E2" w:rsidRDefault="00AC26E2" w:rsidP="00AC26E2">
      <w:pPr>
        <w:ind w:firstLine="709"/>
        <w:jc w:val="both"/>
        <w:rPr>
          <w:rFonts w:eastAsia="TimesNewRoman"/>
        </w:rPr>
      </w:pPr>
      <w:r w:rsidRPr="00AC26E2">
        <w:t>При</w:t>
      </w:r>
      <w:r w:rsidRPr="00024F9A">
        <w:rPr>
          <w:b/>
        </w:rPr>
        <w:t xml:space="preserve"> </w:t>
      </w:r>
      <w:r w:rsidRPr="00AC26E2">
        <w:t>успешном освоении програ</w:t>
      </w:r>
      <w:r w:rsidRPr="00256AF2">
        <w:t>ммы</w:t>
      </w:r>
      <w:r w:rsidRPr="006518E7">
        <w:rPr>
          <w:rFonts w:eastAsia="TimesNewRoman"/>
        </w:rPr>
        <w:t xml:space="preserve"> слушатели получают документ установленного </w:t>
      </w:r>
      <w:bookmarkStart w:id="0" w:name="_GoBack"/>
      <w:bookmarkEnd w:id="0"/>
      <w:r w:rsidRPr="006518E7">
        <w:rPr>
          <w:rFonts w:eastAsia="TimesNewRoman"/>
        </w:rPr>
        <w:t>образца - удостоверение</w:t>
      </w:r>
      <w:r w:rsidRPr="00637134">
        <w:rPr>
          <w:rFonts w:eastAsia="TimesNewRoman"/>
        </w:rPr>
        <w:t xml:space="preserve"> о повышении квалификации.</w:t>
      </w:r>
    </w:p>
    <w:p w:rsidR="00BB2B1D" w:rsidRPr="00BB2B1D" w:rsidRDefault="00BB2B1D" w:rsidP="00BB2B1D">
      <w:pPr>
        <w:rPr>
          <w:b/>
        </w:rPr>
      </w:pPr>
    </w:p>
    <w:p w:rsidR="00B11840" w:rsidRPr="009D7D92" w:rsidRDefault="00BB2B1D" w:rsidP="004E3E52">
      <w:pPr>
        <w:pStyle w:val="af1"/>
        <w:ind w:firstLine="426"/>
        <w:jc w:val="center"/>
        <w:rPr>
          <w:b/>
          <w:i/>
        </w:rPr>
      </w:pPr>
      <w:r w:rsidRPr="009D7D92">
        <w:rPr>
          <w:b/>
          <w:i/>
        </w:rPr>
        <w:t>Примерный перечень вопросов</w:t>
      </w:r>
      <w:r w:rsidR="00B11840" w:rsidRPr="009D7D92">
        <w:rPr>
          <w:b/>
          <w:i/>
        </w:rPr>
        <w:t xml:space="preserve"> для итоговой аттестации</w:t>
      </w:r>
    </w:p>
    <w:p w:rsidR="00B11840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>Что такое развитие жизненной компетенции обучающегося?</w:t>
      </w:r>
    </w:p>
    <w:p w:rsidR="00B11840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>Какие особенности работы с детьми, имеющие нарушения опорно-двигательного аппарата, нарушения эмоционально-волевой сферы, отсутствие речи?</w:t>
      </w:r>
    </w:p>
    <w:p w:rsidR="00B11840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>Почему организация ухода и присмотра является необходимым условием реализации специальной индивидуальной программы развития?</w:t>
      </w:r>
    </w:p>
    <w:p w:rsidR="00B11840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>Каким образом оцениваются достижения планируемых результатов освоения АООП обучающихся?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современные вызовы к образованию детей с ОВЗ в РФ?</w:t>
      </w:r>
    </w:p>
    <w:p w:rsidR="00B11840" w:rsidRPr="00345583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bCs/>
        </w:rPr>
        <w:t>с</w:t>
      </w:r>
      <w:r w:rsidRPr="00345583">
        <w:rPr>
          <w:rFonts w:ascii="Times New Roman" w:hAnsi="Times New Roman" w:cs="Times New Roman"/>
          <w:bCs/>
        </w:rPr>
        <w:t>овременные вызовы к научно-методическому и нормативно-правовому обеспечению образования детей с ОВЗ в РФ</w:t>
      </w:r>
      <w:r>
        <w:rPr>
          <w:rFonts w:ascii="Times New Roman" w:hAnsi="Times New Roman" w:cs="Times New Roman"/>
          <w:bCs/>
        </w:rPr>
        <w:t>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цель внедрения ФГОС НОО ОВЗ и ФГОС О у/о?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внедрения ФГОС НОО ОВЗ и ФГОС О у/о?</w:t>
      </w:r>
    </w:p>
    <w:p w:rsidR="00B11840" w:rsidRPr="002D2CB6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CB6">
        <w:rPr>
          <w:rFonts w:ascii="Times New Roman" w:eastAsiaTheme="minorHAnsi" w:hAnsi="Times New Roman" w:cs="Times New Roman"/>
          <w:sz w:val="24"/>
          <w:szCs w:val="24"/>
        </w:rPr>
        <w:t>Перечислите общие закономерности развития психики лиц с ОВЗ.</w:t>
      </w:r>
    </w:p>
    <w:p w:rsidR="00B11840" w:rsidRPr="00AC26E2" w:rsidRDefault="00B11840" w:rsidP="00AC26E2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 xml:space="preserve">Возможно ли обучение глухого ребенка в общеобразовательной школе </w:t>
      </w:r>
      <w:r w:rsidRPr="00AC26E2">
        <w:rPr>
          <w:rFonts w:eastAsiaTheme="minorHAnsi"/>
          <w:lang w:eastAsia="en-US"/>
        </w:rPr>
        <w:t xml:space="preserve">при отсутствии материально-технических </w:t>
      </w:r>
      <w:proofErr w:type="gramStart"/>
      <w:r w:rsidRPr="00AC26E2">
        <w:rPr>
          <w:rFonts w:eastAsiaTheme="minorHAnsi"/>
          <w:lang w:eastAsia="en-US"/>
        </w:rPr>
        <w:t>ресурсов</w:t>
      </w:r>
      <w:r w:rsidR="00AC26E2">
        <w:rPr>
          <w:rFonts w:eastAsiaTheme="minorHAnsi"/>
          <w:lang w:eastAsia="en-US"/>
        </w:rPr>
        <w:t>?</w:t>
      </w:r>
      <w:r w:rsidRPr="00AC26E2">
        <w:rPr>
          <w:rFonts w:eastAsiaTheme="minorHAnsi"/>
          <w:lang w:eastAsia="en-US"/>
        </w:rPr>
        <w:t>.</w:t>
      </w:r>
      <w:proofErr w:type="gramEnd"/>
      <w:r w:rsidRPr="00AC26E2">
        <w:rPr>
          <w:rFonts w:eastAsiaTheme="minorHAnsi"/>
          <w:lang w:eastAsia="en-US"/>
        </w:rPr>
        <w:t xml:space="preserve"> Обоснуйте ответ.</w:t>
      </w:r>
    </w:p>
    <w:p w:rsidR="00B11840" w:rsidRPr="00AC26E2" w:rsidRDefault="00B11840" w:rsidP="00AC26E2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76216">
        <w:rPr>
          <w:rFonts w:ascii="Times New Roman" w:eastAsiaTheme="minorHAnsi" w:hAnsi="Times New Roman" w:cs="Times New Roman"/>
          <w:sz w:val="24"/>
          <w:szCs w:val="24"/>
        </w:rPr>
        <w:t xml:space="preserve">Охарактеризуйте особенности психического развития слепого или </w:t>
      </w:r>
      <w:r w:rsidRPr="00AC26E2">
        <w:rPr>
          <w:rFonts w:ascii="Times New Roman" w:eastAsiaTheme="minorHAnsi" w:hAnsi="Times New Roman" w:cs="Times New Roman"/>
          <w:sz w:val="24"/>
          <w:szCs w:val="24"/>
        </w:rPr>
        <w:t>слабовидящего ребенка. Выделите особенности его познавательной деятельности. Сформулируйте на этой основе перечень особых образовательных потребностей слепого или слабовидящего ребенка.</w:t>
      </w:r>
    </w:p>
    <w:p w:rsidR="00B11840" w:rsidRPr="00AC26E2" w:rsidRDefault="00B11840" w:rsidP="00AC26E2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 xml:space="preserve">Перечислите основные образовательные потребности детей 8-9 </w:t>
      </w:r>
      <w:proofErr w:type="spellStart"/>
      <w:r w:rsidRPr="002D2CB6">
        <w:rPr>
          <w:rFonts w:eastAsiaTheme="minorHAnsi"/>
          <w:lang w:eastAsia="en-US"/>
        </w:rPr>
        <w:t>лет</w:t>
      </w:r>
      <w:r w:rsidRPr="00AC26E2">
        <w:rPr>
          <w:rFonts w:eastAsiaTheme="minorHAnsi"/>
          <w:lang w:eastAsia="en-US"/>
        </w:rPr>
        <w:t>с</w:t>
      </w:r>
      <w:proofErr w:type="spellEnd"/>
      <w:r w:rsidRPr="00AC26E2">
        <w:rPr>
          <w:rFonts w:eastAsiaTheme="minorHAnsi"/>
          <w:lang w:eastAsia="en-US"/>
        </w:rPr>
        <w:t xml:space="preserve"> двигательными нарушениями: а) органического происхождения; б) ортопедического происхождения.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Охарактеризуйте специфические особенности психического развития детей с нарушениями интеллектуального развития.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Определите особые образовательные потребности детей с тяжелыми нарушениями речи, которые должны быть учтены при разработке адаптированной программы.</w:t>
      </w:r>
    </w:p>
    <w:p w:rsidR="00B11840" w:rsidRPr="00B7433F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433F">
        <w:rPr>
          <w:rFonts w:ascii="Times New Roman" w:eastAsiaTheme="minorHAnsi" w:hAnsi="Times New Roman" w:cs="Times New Roman"/>
          <w:sz w:val="24"/>
          <w:szCs w:val="24"/>
        </w:rPr>
        <w:t>Перечислите образовательные потребности детей младшего школьного возраста с РАС.</w:t>
      </w:r>
    </w:p>
    <w:p w:rsidR="00B11840" w:rsidRPr="00B7433F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433F">
        <w:rPr>
          <w:rFonts w:ascii="Times New Roman" w:eastAsiaTheme="minorHAnsi" w:hAnsi="Times New Roman" w:cs="Times New Roman"/>
          <w:sz w:val="24"/>
          <w:szCs w:val="24"/>
        </w:rPr>
        <w:t>Какие основные положения Концепции специального федерального государственного стандарта начального школьного образования детей с ОВЗ, лежащие в основе создания специальных условий образования для детей с ОВЗ в образовательной организации?</w:t>
      </w:r>
    </w:p>
    <w:p w:rsidR="00B11840" w:rsidRPr="00B7433F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433F">
        <w:rPr>
          <w:rFonts w:ascii="Times New Roman" w:eastAsiaTheme="minorHAnsi" w:hAnsi="Times New Roman" w:cs="Times New Roman"/>
          <w:sz w:val="24"/>
          <w:szCs w:val="24"/>
        </w:rPr>
        <w:t>Какие специальные обр</w:t>
      </w:r>
      <w:r w:rsidR="00AC26E2">
        <w:rPr>
          <w:rFonts w:ascii="Times New Roman" w:eastAsiaTheme="minorHAnsi" w:hAnsi="Times New Roman" w:cs="Times New Roman"/>
          <w:sz w:val="24"/>
          <w:szCs w:val="24"/>
        </w:rPr>
        <w:t>азовательные условия необходимы</w:t>
      </w:r>
      <w:r w:rsidRPr="00B7433F">
        <w:rPr>
          <w:rFonts w:ascii="Times New Roman" w:eastAsiaTheme="minorHAnsi" w:hAnsi="Times New Roman" w:cs="Times New Roman"/>
          <w:sz w:val="24"/>
          <w:szCs w:val="24"/>
        </w:rPr>
        <w:t xml:space="preserve"> для комфортного пребывания ребенка с двигательной патологией в доме-интернате?</w:t>
      </w:r>
    </w:p>
    <w:p w:rsidR="00B11840" w:rsidRPr="00B7433F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433F">
        <w:rPr>
          <w:rFonts w:ascii="Times New Roman" w:eastAsiaTheme="minorHAnsi" w:hAnsi="Times New Roman" w:cs="Times New Roman"/>
          <w:sz w:val="24"/>
          <w:szCs w:val="24"/>
        </w:rPr>
        <w:t>Какие специалисты, необходимы для сопровождения ребенка с расстройствами аутистического спектра в доме-интернате?</w:t>
      </w:r>
    </w:p>
    <w:p w:rsidR="00B11840" w:rsidRPr="00B7433F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433F">
        <w:rPr>
          <w:rFonts w:ascii="Times New Roman" w:eastAsiaTheme="minorHAnsi" w:hAnsi="Times New Roman" w:cs="Times New Roman"/>
          <w:sz w:val="24"/>
          <w:szCs w:val="24"/>
        </w:rPr>
        <w:t>Опираясь на перечень особых образовательных потребностей слабовидящего или слепого ребенка, определите, какие специальные образовательные условия должны быть созданы для него в общеобразовательной организации?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Какие принципы лежат в основе психолого-педагогической диагностики обучения и развития ребенка с ОВЗ?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Как влияет сформированность познавательных универсальных учебных действий на усвоение программы обучения детьми с ОВЗ?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lastRenderedPageBreak/>
        <w:t>Как должно быть оборудовано рабочее место школьника с тяжелыми двигательными нарушениями?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Какие технические средства целесообразно использовать в процессе обучения школьников с нарушениями зрения?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433F">
        <w:rPr>
          <w:rFonts w:ascii="Times New Roman" w:eastAsiaTheme="minorHAnsi" w:hAnsi="Times New Roman" w:cs="Times New Roman"/>
          <w:sz w:val="24"/>
          <w:szCs w:val="24"/>
        </w:rPr>
        <w:t>Какие технические средства целесообразно использовать в процессе обучения школьников с нарушением слуха?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30C43">
        <w:rPr>
          <w:rFonts w:ascii="Times New Roman" w:eastAsiaTheme="minorHAnsi" w:hAnsi="Times New Roman" w:cs="Times New Roman"/>
          <w:sz w:val="24"/>
          <w:szCs w:val="24"/>
        </w:rPr>
        <w:t>Какие специалисты принимают участие в работе и поддержке семьи ребенка с ОВЗ?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30C43">
        <w:rPr>
          <w:rFonts w:ascii="Times New Roman" w:eastAsiaTheme="minorHAnsi" w:hAnsi="Times New Roman" w:cs="Times New Roman"/>
          <w:sz w:val="24"/>
          <w:szCs w:val="24"/>
        </w:rPr>
        <w:t xml:space="preserve">Каковы общие технологические требования к организации деятельности детей </w:t>
      </w:r>
      <w:r w:rsidR="00AC26E2">
        <w:rPr>
          <w:rFonts w:ascii="Times New Roman" w:eastAsiaTheme="minorHAnsi" w:hAnsi="Times New Roman" w:cs="Times New Roman"/>
          <w:sz w:val="24"/>
          <w:szCs w:val="24"/>
        </w:rPr>
        <w:t xml:space="preserve">с </w:t>
      </w:r>
      <w:r w:rsidRPr="00A30C43">
        <w:rPr>
          <w:rFonts w:ascii="Times New Roman" w:eastAsiaTheme="minorHAnsi" w:hAnsi="Times New Roman" w:cs="Times New Roman"/>
          <w:sz w:val="24"/>
          <w:szCs w:val="24"/>
        </w:rPr>
        <w:t>ОВЗ?</w:t>
      </w:r>
    </w:p>
    <w:p w:rsidR="00B11840" w:rsidRPr="00AC26E2" w:rsidRDefault="00E57A16" w:rsidP="00AC26E2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Перечислите</w:t>
      </w:r>
      <w:r w:rsidR="00B11840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11840" w:rsidRPr="006E0742">
        <w:rPr>
          <w:rFonts w:ascii="Times New Roman" w:eastAsiaTheme="minorHAnsi" w:hAnsi="Times New Roman" w:cs="Times New Roman"/>
          <w:sz w:val="24"/>
          <w:szCs w:val="24"/>
        </w:rPr>
        <w:t>наиболее</w:t>
      </w:r>
      <w:proofErr w:type="gramEnd"/>
      <w:r w:rsidR="00B11840" w:rsidRPr="006E0742">
        <w:rPr>
          <w:rFonts w:ascii="Times New Roman" w:eastAsiaTheme="minorHAnsi" w:hAnsi="Times New Roman" w:cs="Times New Roman"/>
          <w:sz w:val="24"/>
          <w:szCs w:val="24"/>
        </w:rPr>
        <w:t xml:space="preserve"> важные признаки педагогической технологии, используемые</w:t>
      </w:r>
      <w:r w:rsidR="00AC26E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11840" w:rsidRPr="00AC26E2">
        <w:rPr>
          <w:rFonts w:ascii="Times New Roman" w:eastAsiaTheme="minorHAnsi" w:hAnsi="Times New Roman" w:cs="Times New Roman"/>
          <w:sz w:val="24"/>
          <w:szCs w:val="24"/>
        </w:rPr>
        <w:t>в учебном и внеучебном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11840" w:rsidRPr="00AC26E2">
        <w:rPr>
          <w:rFonts w:ascii="Times New Roman" w:eastAsiaTheme="minorHAnsi" w:hAnsi="Times New Roman" w:cs="Times New Roman"/>
          <w:sz w:val="24"/>
          <w:szCs w:val="24"/>
        </w:rPr>
        <w:t xml:space="preserve"> процессе с детьми с ОВЗ?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Каковы основные условия эффективного взаимодействия ребенка и образовательной среды?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В чем проявляется готовность педагогического персонала к участию в инклюзивном процессе?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Какую модель инклюзивного образования Вы считаете возможным использовать в Вашем учреждении?</w:t>
      </w:r>
    </w:p>
    <w:p w:rsidR="00B11840" w:rsidRPr="002D2CB6" w:rsidRDefault="00E57A16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Назовите </w:t>
      </w:r>
      <w:proofErr w:type="gramStart"/>
      <w:r>
        <w:rPr>
          <w:rFonts w:eastAsiaTheme="minorHAnsi"/>
          <w:lang w:eastAsia="en-US"/>
        </w:rPr>
        <w:t>основные  направления</w:t>
      </w:r>
      <w:proofErr w:type="gramEnd"/>
      <w:r w:rsidR="00B11840" w:rsidRPr="002D2CB6">
        <w:rPr>
          <w:rFonts w:eastAsiaTheme="minorHAnsi"/>
          <w:lang w:eastAsia="en-US"/>
        </w:rPr>
        <w:t xml:space="preserve"> коррекционной части основной образовательной программы?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Учитывается ли контингент родителей при составлении коррекционной части основной образовательной программы?</w:t>
      </w:r>
    </w:p>
    <w:p w:rsidR="00B11840" w:rsidRPr="002D2CB6" w:rsidRDefault="00B11840" w:rsidP="00BB2B1D">
      <w:pPr>
        <w:pStyle w:val="af1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D2CB6">
        <w:rPr>
          <w:rFonts w:eastAsiaTheme="minorHAnsi"/>
          <w:lang w:eastAsia="en-US"/>
        </w:rPr>
        <w:t>Каковы критерии оценки доступности Вашей образовательной организации?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Каковы </w:t>
      </w:r>
      <w:r w:rsidRPr="002C7C95">
        <w:rPr>
          <w:rFonts w:ascii="Times New Roman" w:eastAsiaTheme="minorHAnsi" w:hAnsi="Times New Roman" w:cs="Times New Roman"/>
          <w:sz w:val="24"/>
          <w:szCs w:val="24"/>
        </w:rPr>
        <w:t xml:space="preserve"> принципы</w:t>
      </w:r>
      <w:proofErr w:type="gramEnd"/>
      <w:r w:rsidRPr="002C7C9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проектирования адаптивной среды?</w:t>
      </w:r>
    </w:p>
    <w:p w:rsidR="00B11840" w:rsidRPr="00E57A16" w:rsidRDefault="00B11840" w:rsidP="00E57A16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Каковы </w:t>
      </w:r>
      <w:r w:rsidRPr="00334AEF">
        <w:rPr>
          <w:rFonts w:ascii="Times New Roman" w:eastAsiaTheme="minorHAnsi" w:hAnsi="Times New Roman" w:cs="Times New Roman"/>
          <w:sz w:val="24"/>
          <w:szCs w:val="24"/>
        </w:rPr>
        <w:t>механизмы взаимодействия образовательной организации с организациями Министерства социальной защиты</w:t>
      </w:r>
      <w:r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Какова </w:t>
      </w:r>
      <w:r w:rsidRPr="002D2CB6">
        <w:rPr>
          <w:rFonts w:ascii="Times New Roman" w:eastAsiaTheme="minorHAnsi" w:hAnsi="Times New Roman" w:cs="Times New Roman"/>
          <w:sz w:val="24"/>
          <w:szCs w:val="24"/>
        </w:rPr>
        <w:t xml:space="preserve">деятельность </w:t>
      </w:r>
      <w:proofErr w:type="spellStart"/>
      <w:r w:rsidRPr="002D2CB6">
        <w:rPr>
          <w:rFonts w:ascii="Times New Roman" w:eastAsiaTheme="minorHAnsi" w:hAnsi="Times New Roman" w:cs="Times New Roman"/>
          <w:sz w:val="24"/>
          <w:szCs w:val="24"/>
        </w:rPr>
        <w:t>ПМПк</w:t>
      </w:r>
      <w:proofErr w:type="spellEnd"/>
      <w:r w:rsidRPr="002D2CB6">
        <w:rPr>
          <w:rFonts w:ascii="Times New Roman" w:eastAsiaTheme="minorHAnsi" w:hAnsi="Times New Roman" w:cs="Times New Roman"/>
          <w:sz w:val="24"/>
          <w:szCs w:val="24"/>
        </w:rPr>
        <w:t xml:space="preserve"> в ходе разработки и реализации адаптированной образовательной программы</w:t>
      </w:r>
      <w:r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7267E">
        <w:rPr>
          <w:rFonts w:ascii="Times New Roman" w:eastAsiaTheme="minorHAnsi" w:hAnsi="Times New Roman" w:cs="Times New Roman"/>
          <w:sz w:val="24"/>
          <w:szCs w:val="24"/>
        </w:rPr>
        <w:t>Какие специалисты участвуют в психолого-педагогическом сопровождении ребенка с ОВЗ?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6B4">
        <w:rPr>
          <w:rFonts w:ascii="Times New Roman" w:eastAsiaTheme="minorHAnsi" w:hAnsi="Times New Roman" w:cs="Times New Roman"/>
          <w:sz w:val="24"/>
          <w:szCs w:val="24"/>
        </w:rPr>
        <w:t>Какими уровнями представлена м</w:t>
      </w:r>
      <w:r w:rsidR="00E57A16">
        <w:rPr>
          <w:rFonts w:ascii="Times New Roman" w:eastAsiaTheme="minorHAnsi" w:hAnsi="Times New Roman" w:cs="Times New Roman"/>
          <w:sz w:val="24"/>
          <w:szCs w:val="24"/>
        </w:rPr>
        <w:t>одель командного взаимодействия</w:t>
      </w:r>
      <w:r w:rsidRPr="005876B4">
        <w:rPr>
          <w:rFonts w:ascii="Times New Roman" w:eastAsiaTheme="minorHAnsi" w:hAnsi="Times New Roman" w:cs="Times New Roman"/>
          <w:sz w:val="24"/>
          <w:szCs w:val="24"/>
        </w:rPr>
        <w:t xml:space="preserve"> как одна из моделей психолого-педагогического сопровождения?</w:t>
      </w:r>
    </w:p>
    <w:p w:rsidR="00B11840" w:rsidRDefault="00B11840" w:rsidP="00BB2B1D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6B4">
        <w:rPr>
          <w:rFonts w:ascii="Times New Roman" w:eastAsiaTheme="minorHAnsi" w:hAnsi="Times New Roman" w:cs="Times New Roman"/>
          <w:sz w:val="24"/>
          <w:szCs w:val="24"/>
        </w:rPr>
        <w:t>В чем специфика командного подхода в сопровождении детей с ОВЗ</w:t>
      </w:r>
      <w:r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982838" w:rsidRPr="00FA32F9" w:rsidRDefault="00B11840" w:rsidP="00FA32F9">
      <w:pPr>
        <w:pStyle w:val="af2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Какие</w:t>
      </w:r>
      <w:r w:rsidRPr="005876B4">
        <w:rPr>
          <w:rFonts w:ascii="Times New Roman" w:eastAsiaTheme="minorHAnsi" w:hAnsi="Times New Roman" w:cs="Times New Roman"/>
          <w:sz w:val="24"/>
          <w:szCs w:val="24"/>
        </w:rPr>
        <w:t xml:space="preserve"> методы и формы психологической поддержки родителей ребенка с ОВЗ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Вы применяете</w:t>
      </w:r>
      <w:r w:rsidR="00E57A16">
        <w:rPr>
          <w:rFonts w:ascii="Times New Roman" w:eastAsiaTheme="minorHAnsi" w:hAnsi="Times New Roman" w:cs="Times New Roman"/>
          <w:sz w:val="24"/>
          <w:szCs w:val="24"/>
        </w:rPr>
        <w:t xml:space="preserve"> в своей практической деятельности</w:t>
      </w:r>
      <w:r>
        <w:rPr>
          <w:rFonts w:ascii="Times New Roman" w:eastAsiaTheme="minorHAnsi" w:hAnsi="Times New Roman" w:cs="Times New Roman"/>
          <w:sz w:val="24"/>
          <w:szCs w:val="24"/>
        </w:rPr>
        <w:t>?</w:t>
      </w:r>
    </w:p>
    <w:sectPr w:rsidR="00982838" w:rsidRPr="00FA32F9" w:rsidSect="00FA32F9">
      <w:footerReference w:type="default" r:id="rId8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47" w:rsidRDefault="008E7247" w:rsidP="00506EDB">
      <w:r>
        <w:separator/>
      </w:r>
    </w:p>
  </w:endnote>
  <w:endnote w:type="continuationSeparator" w:id="0">
    <w:p w:rsidR="008E7247" w:rsidRDefault="008E7247" w:rsidP="0050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MS Mincho"/>
    <w:charset w:val="80"/>
    <w:family w:val="auto"/>
    <w:pitch w:val="variable"/>
    <w:sig w:usb0="00000003" w:usb1="08070000" w:usb2="00000010" w:usb3="00000000" w:csb0="0002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AB" w:rsidRDefault="00101CEA">
    <w:pPr>
      <w:pStyle w:val="ac"/>
      <w:jc w:val="right"/>
    </w:pPr>
    <w:r>
      <w:rPr>
        <w:noProof/>
      </w:rPr>
      <w:fldChar w:fldCharType="begin"/>
    </w:r>
    <w:r w:rsidR="000747AB">
      <w:rPr>
        <w:noProof/>
      </w:rPr>
      <w:instrText xml:space="preserve"> PAGE   \* MERGEFORMAT </w:instrText>
    </w:r>
    <w:r>
      <w:rPr>
        <w:noProof/>
      </w:rPr>
      <w:fldChar w:fldCharType="separate"/>
    </w:r>
    <w:r w:rsidR="00E57A16">
      <w:rPr>
        <w:noProof/>
      </w:rPr>
      <w:t>4</w:t>
    </w:r>
    <w:r>
      <w:rPr>
        <w:noProof/>
      </w:rPr>
      <w:fldChar w:fldCharType="end"/>
    </w:r>
  </w:p>
  <w:p w:rsidR="000747AB" w:rsidRDefault="000747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47" w:rsidRDefault="008E7247" w:rsidP="00506EDB">
      <w:r>
        <w:separator/>
      </w:r>
    </w:p>
  </w:footnote>
  <w:footnote w:type="continuationSeparator" w:id="0">
    <w:p w:rsidR="008E7247" w:rsidRDefault="008E7247" w:rsidP="0050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3DE"/>
    <w:multiLevelType w:val="hybridMultilevel"/>
    <w:tmpl w:val="0A5E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4A3"/>
    <w:multiLevelType w:val="hybridMultilevel"/>
    <w:tmpl w:val="A8D8F8A2"/>
    <w:lvl w:ilvl="0" w:tplc="5B58946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97004"/>
    <w:multiLevelType w:val="hybridMultilevel"/>
    <w:tmpl w:val="0CD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A52"/>
    <w:multiLevelType w:val="hybridMultilevel"/>
    <w:tmpl w:val="1EAA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61B6"/>
    <w:multiLevelType w:val="hybridMultilevel"/>
    <w:tmpl w:val="9A88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55BE"/>
    <w:multiLevelType w:val="hybridMultilevel"/>
    <w:tmpl w:val="62D6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0DD1"/>
    <w:multiLevelType w:val="hybridMultilevel"/>
    <w:tmpl w:val="576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85EAC"/>
    <w:multiLevelType w:val="hybridMultilevel"/>
    <w:tmpl w:val="79E6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573320"/>
    <w:multiLevelType w:val="hybridMultilevel"/>
    <w:tmpl w:val="43C43DB4"/>
    <w:lvl w:ilvl="0" w:tplc="5B589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63448"/>
    <w:multiLevelType w:val="hybridMultilevel"/>
    <w:tmpl w:val="C368DEA0"/>
    <w:lvl w:ilvl="0" w:tplc="5B589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3356C"/>
    <w:multiLevelType w:val="hybridMultilevel"/>
    <w:tmpl w:val="5DB098BE"/>
    <w:lvl w:ilvl="0" w:tplc="0E784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F35E0"/>
    <w:multiLevelType w:val="hybridMultilevel"/>
    <w:tmpl w:val="0AA6E41A"/>
    <w:lvl w:ilvl="0" w:tplc="5B58946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40"/>
    <w:rsid w:val="00052D75"/>
    <w:rsid w:val="0005497C"/>
    <w:rsid w:val="000747AB"/>
    <w:rsid w:val="000973E2"/>
    <w:rsid w:val="000C3114"/>
    <w:rsid w:val="000F79CF"/>
    <w:rsid w:val="00100055"/>
    <w:rsid w:val="00101CEA"/>
    <w:rsid w:val="00114228"/>
    <w:rsid w:val="00115CA2"/>
    <w:rsid w:val="00120BAE"/>
    <w:rsid w:val="001570D0"/>
    <w:rsid w:val="001F7679"/>
    <w:rsid w:val="00244207"/>
    <w:rsid w:val="00247EFC"/>
    <w:rsid w:val="00251446"/>
    <w:rsid w:val="00256AF2"/>
    <w:rsid w:val="002B385F"/>
    <w:rsid w:val="002B6862"/>
    <w:rsid w:val="00321A92"/>
    <w:rsid w:val="00322EAC"/>
    <w:rsid w:val="00344F8B"/>
    <w:rsid w:val="0037104F"/>
    <w:rsid w:val="00382B99"/>
    <w:rsid w:val="003C3FFC"/>
    <w:rsid w:val="003C4868"/>
    <w:rsid w:val="003C7FD0"/>
    <w:rsid w:val="00483793"/>
    <w:rsid w:val="004A32AA"/>
    <w:rsid w:val="004A5927"/>
    <w:rsid w:val="004E3E52"/>
    <w:rsid w:val="00506EDB"/>
    <w:rsid w:val="00590A35"/>
    <w:rsid w:val="005B0CED"/>
    <w:rsid w:val="005B4503"/>
    <w:rsid w:val="005C1811"/>
    <w:rsid w:val="005C1EE3"/>
    <w:rsid w:val="005E6A30"/>
    <w:rsid w:val="00600217"/>
    <w:rsid w:val="006038D9"/>
    <w:rsid w:val="00607968"/>
    <w:rsid w:val="00693F79"/>
    <w:rsid w:val="006A4BB7"/>
    <w:rsid w:val="006B6730"/>
    <w:rsid w:val="006C73C4"/>
    <w:rsid w:val="006D2263"/>
    <w:rsid w:val="006D3F58"/>
    <w:rsid w:val="006F392D"/>
    <w:rsid w:val="0070231C"/>
    <w:rsid w:val="00706849"/>
    <w:rsid w:val="00722F5B"/>
    <w:rsid w:val="00771C98"/>
    <w:rsid w:val="00793350"/>
    <w:rsid w:val="007C44F5"/>
    <w:rsid w:val="008032E0"/>
    <w:rsid w:val="00883EB9"/>
    <w:rsid w:val="00891AEE"/>
    <w:rsid w:val="008E63D9"/>
    <w:rsid w:val="008E7247"/>
    <w:rsid w:val="0093002D"/>
    <w:rsid w:val="009570C5"/>
    <w:rsid w:val="00982838"/>
    <w:rsid w:val="00993D4F"/>
    <w:rsid w:val="009A6D83"/>
    <w:rsid w:val="009B0142"/>
    <w:rsid w:val="009B4347"/>
    <w:rsid w:val="009D7D92"/>
    <w:rsid w:val="00A2192A"/>
    <w:rsid w:val="00A2314F"/>
    <w:rsid w:val="00A40355"/>
    <w:rsid w:val="00A45156"/>
    <w:rsid w:val="00A604AE"/>
    <w:rsid w:val="00A814FA"/>
    <w:rsid w:val="00AC26E2"/>
    <w:rsid w:val="00AD2887"/>
    <w:rsid w:val="00B11840"/>
    <w:rsid w:val="00B145EB"/>
    <w:rsid w:val="00B42869"/>
    <w:rsid w:val="00B87507"/>
    <w:rsid w:val="00B90460"/>
    <w:rsid w:val="00B935A7"/>
    <w:rsid w:val="00BB2B1D"/>
    <w:rsid w:val="00BD2884"/>
    <w:rsid w:val="00BF0F63"/>
    <w:rsid w:val="00C01AE6"/>
    <w:rsid w:val="00C021CE"/>
    <w:rsid w:val="00C17F8E"/>
    <w:rsid w:val="00C234BE"/>
    <w:rsid w:val="00C302C9"/>
    <w:rsid w:val="00C352C2"/>
    <w:rsid w:val="00C466DB"/>
    <w:rsid w:val="00C5541A"/>
    <w:rsid w:val="00C77543"/>
    <w:rsid w:val="00CD0D5C"/>
    <w:rsid w:val="00CD6FC4"/>
    <w:rsid w:val="00D44628"/>
    <w:rsid w:val="00DA3746"/>
    <w:rsid w:val="00DB4636"/>
    <w:rsid w:val="00DD1816"/>
    <w:rsid w:val="00DE4D9D"/>
    <w:rsid w:val="00E0303E"/>
    <w:rsid w:val="00E0559C"/>
    <w:rsid w:val="00E27432"/>
    <w:rsid w:val="00E303DB"/>
    <w:rsid w:val="00E566AD"/>
    <w:rsid w:val="00E57A16"/>
    <w:rsid w:val="00E7045A"/>
    <w:rsid w:val="00E9130D"/>
    <w:rsid w:val="00EC5E91"/>
    <w:rsid w:val="00EC69D6"/>
    <w:rsid w:val="00F018DF"/>
    <w:rsid w:val="00F16F5E"/>
    <w:rsid w:val="00F2375E"/>
    <w:rsid w:val="00F77343"/>
    <w:rsid w:val="00F975E9"/>
    <w:rsid w:val="00FA32F9"/>
    <w:rsid w:val="00FE2538"/>
    <w:rsid w:val="00FF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E0EE-4643-41F4-A353-F536E84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18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8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8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B11840"/>
    <w:pPr>
      <w:spacing w:before="100" w:beforeAutospacing="1" w:after="100" w:afterAutospacing="1" w:line="288" w:lineRule="auto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1184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84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1184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1184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1840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1840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paragraph" w:styleId="a3">
    <w:name w:val="Normal (Web)"/>
    <w:basedOn w:val="a"/>
    <w:uiPriority w:val="99"/>
    <w:rsid w:val="00B118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rsid w:val="00B11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1840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4">
    <w:name w:val="Hyperlink"/>
    <w:basedOn w:val="a0"/>
    <w:uiPriority w:val="99"/>
    <w:rsid w:val="00B11840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B11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rsid w:val="00B11840"/>
    <w:pPr>
      <w:ind w:firstLine="720"/>
      <w:jc w:val="center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118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B118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11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118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1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118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1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118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1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B1184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11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qFormat/>
    <w:rsid w:val="00B11840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B11840"/>
    <w:pPr>
      <w:ind w:left="720"/>
    </w:pPr>
  </w:style>
  <w:style w:type="character" w:customStyle="1" w:styleId="apple-converted-space">
    <w:name w:val="apple-converted-space"/>
    <w:basedOn w:val="a0"/>
    <w:rsid w:val="00B11840"/>
    <w:rPr>
      <w:rFonts w:cs="Times New Roman"/>
    </w:rPr>
  </w:style>
  <w:style w:type="paragraph" w:customStyle="1" w:styleId="11">
    <w:name w:val="Знак1"/>
    <w:basedOn w:val="a"/>
    <w:next w:val="a"/>
    <w:uiPriority w:val="99"/>
    <w:rsid w:val="00B11840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f2">
    <w:name w:val="No Spacing"/>
    <w:uiPriority w:val="1"/>
    <w:qFormat/>
    <w:rsid w:val="00B11840"/>
    <w:pPr>
      <w:spacing w:after="0" w:line="240" w:lineRule="auto"/>
    </w:pPr>
    <w:rPr>
      <w:rFonts w:ascii="Calibri" w:eastAsia="Times New Roman" w:hAnsi="Calibri" w:cs="Calibri"/>
    </w:rPr>
  </w:style>
  <w:style w:type="paragraph" w:styleId="23">
    <w:name w:val="Body Text 2"/>
    <w:basedOn w:val="a"/>
    <w:link w:val="24"/>
    <w:rsid w:val="00B118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1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118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18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uiPriority w:val="99"/>
    <w:rsid w:val="00B1184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text">
    <w:name w:val="rtext"/>
    <w:basedOn w:val="a"/>
    <w:uiPriority w:val="99"/>
    <w:rsid w:val="00B11840"/>
    <w:pPr>
      <w:spacing w:before="100" w:beforeAutospacing="1" w:after="100" w:afterAutospacing="1"/>
      <w:ind w:firstLine="480"/>
      <w:jc w:val="both"/>
    </w:pPr>
    <w:rPr>
      <w:rFonts w:ascii="Times New Roman CYR" w:eastAsia="Batang" w:hAnsi="Times New Roman CYR" w:cs="Times New Roman CYR"/>
      <w:sz w:val="20"/>
      <w:szCs w:val="20"/>
      <w:lang w:eastAsia="ko-KR"/>
    </w:rPr>
  </w:style>
  <w:style w:type="paragraph" w:customStyle="1" w:styleId="af3">
    <w:name w:val="Базовый"/>
    <w:uiPriority w:val="99"/>
    <w:rsid w:val="00B11840"/>
    <w:pPr>
      <w:widowControl w:val="0"/>
      <w:tabs>
        <w:tab w:val="left" w:pos="709"/>
      </w:tabs>
      <w:suppressAutoHyphens/>
    </w:pPr>
    <w:rPr>
      <w:rFonts w:ascii="Times New Roman" w:eastAsia="DejaVu Sans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B11840"/>
    <w:rPr>
      <w:rFonts w:ascii="Times New Roman" w:hAnsi="Times New Roman" w:cs="Times New Roman"/>
      <w:sz w:val="24"/>
      <w:szCs w:val="24"/>
      <w:u w:val="none"/>
    </w:rPr>
  </w:style>
  <w:style w:type="character" w:customStyle="1" w:styleId="Zag11">
    <w:name w:val="Zag_11"/>
    <w:uiPriority w:val="99"/>
    <w:rsid w:val="00B11840"/>
  </w:style>
  <w:style w:type="paragraph" w:customStyle="1" w:styleId="ConsPlusNormal">
    <w:name w:val="ConsPlusNormal"/>
    <w:rsid w:val="00B11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11840"/>
    <w:pPr>
      <w:widowControl w:val="0"/>
      <w:autoSpaceDE w:val="0"/>
      <w:autoSpaceDN w:val="0"/>
      <w:adjustRightInd w:val="0"/>
      <w:spacing w:line="552" w:lineRule="exact"/>
      <w:ind w:firstLine="6384"/>
    </w:pPr>
  </w:style>
  <w:style w:type="character" w:customStyle="1" w:styleId="FontStyle12">
    <w:name w:val="Font Style12"/>
    <w:basedOn w:val="a0"/>
    <w:uiPriority w:val="99"/>
    <w:rsid w:val="00B1184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1184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3z0">
    <w:name w:val="WW8Num3z0"/>
    <w:uiPriority w:val="99"/>
    <w:rsid w:val="00B11840"/>
    <w:rPr>
      <w:sz w:val="24"/>
    </w:rPr>
  </w:style>
  <w:style w:type="paragraph" w:styleId="af4">
    <w:name w:val="Plain Text"/>
    <w:basedOn w:val="a"/>
    <w:link w:val="af5"/>
    <w:uiPriority w:val="99"/>
    <w:rsid w:val="00B11840"/>
    <w:rPr>
      <w:rFonts w:ascii="Consolas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B11840"/>
    <w:rPr>
      <w:rFonts w:ascii="Consolas" w:eastAsia="Times New Roman" w:hAnsi="Consolas" w:cs="Consolas"/>
      <w:sz w:val="21"/>
      <w:szCs w:val="21"/>
    </w:rPr>
  </w:style>
  <w:style w:type="character" w:customStyle="1" w:styleId="9">
    <w:name w:val="Знак Знак9"/>
    <w:basedOn w:val="a0"/>
    <w:uiPriority w:val="99"/>
    <w:rsid w:val="00B11840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f6">
    <w:name w:val="caption"/>
    <w:basedOn w:val="a"/>
    <w:next w:val="a"/>
    <w:unhideWhenUsed/>
    <w:qFormat/>
    <w:rsid w:val="00B11840"/>
    <w:pPr>
      <w:tabs>
        <w:tab w:val="left" w:pos="7513"/>
      </w:tabs>
      <w:jc w:val="center"/>
    </w:pPr>
    <w:rPr>
      <w:b/>
      <w:sz w:val="32"/>
      <w:szCs w:val="20"/>
    </w:rPr>
  </w:style>
  <w:style w:type="character" w:customStyle="1" w:styleId="af7">
    <w:name w:val="Без интервала Знак Знак"/>
    <w:basedOn w:val="a0"/>
    <w:link w:val="af8"/>
    <w:uiPriority w:val="99"/>
    <w:locked/>
    <w:rsid w:val="00B11840"/>
    <w:rPr>
      <w:rFonts w:ascii="Calibri" w:eastAsia="Calibri" w:hAnsi="Calibri" w:cs="Estrangelo Edessa"/>
      <w:color w:val="000000"/>
      <w:lang w:eastAsia="ru-RU"/>
    </w:rPr>
  </w:style>
  <w:style w:type="paragraph" w:customStyle="1" w:styleId="af8">
    <w:name w:val="Без интервала Знак"/>
    <w:link w:val="af7"/>
    <w:uiPriority w:val="99"/>
    <w:rsid w:val="00B11840"/>
    <w:pPr>
      <w:spacing w:after="0" w:line="240" w:lineRule="auto"/>
      <w:jc w:val="both"/>
    </w:pPr>
    <w:rPr>
      <w:rFonts w:ascii="Calibri" w:eastAsia="Calibri" w:hAnsi="Calibri" w:cs="Estrangelo Edessa"/>
      <w:color w:val="000000"/>
      <w:lang w:eastAsia="ru-RU"/>
    </w:rPr>
  </w:style>
  <w:style w:type="paragraph" w:styleId="af9">
    <w:name w:val="endnote text"/>
    <w:basedOn w:val="a"/>
    <w:link w:val="afa"/>
    <w:rsid w:val="00B11840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11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118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FR3">
    <w:name w:val="FR3"/>
    <w:rsid w:val="00B118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fb">
    <w:name w:val="Emphasis"/>
    <w:basedOn w:val="a0"/>
    <w:uiPriority w:val="20"/>
    <w:qFormat/>
    <w:rsid w:val="00B11840"/>
    <w:rPr>
      <w:i/>
      <w:iCs/>
    </w:rPr>
  </w:style>
  <w:style w:type="character" w:customStyle="1" w:styleId="afc">
    <w:name w:val="Текст выноски Знак"/>
    <w:basedOn w:val="a0"/>
    <w:link w:val="afd"/>
    <w:uiPriority w:val="99"/>
    <w:semiHidden/>
    <w:rsid w:val="00B1184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B11840"/>
    <w:rPr>
      <w:rFonts w:ascii="Tahoma" w:hAnsi="Tahoma" w:cs="Tahoma"/>
      <w:sz w:val="16"/>
      <w:szCs w:val="16"/>
    </w:rPr>
  </w:style>
  <w:style w:type="character" w:customStyle="1" w:styleId="FontStyle193">
    <w:name w:val="Font Style193"/>
    <w:basedOn w:val="a0"/>
    <w:rsid w:val="00B11840"/>
    <w:rPr>
      <w:rFonts w:ascii="Times New Roman" w:hAnsi="Times New Roman" w:cs="Times New Roman"/>
      <w:sz w:val="24"/>
      <w:szCs w:val="24"/>
    </w:rPr>
  </w:style>
  <w:style w:type="character" w:customStyle="1" w:styleId="FontStyle171">
    <w:name w:val="Font Style171"/>
    <w:basedOn w:val="a0"/>
    <w:rsid w:val="00B11840"/>
    <w:rPr>
      <w:rFonts w:ascii="Calibri" w:hAnsi="Calibri" w:cs="Calibri"/>
      <w:b/>
      <w:bCs/>
      <w:sz w:val="26"/>
      <w:szCs w:val="26"/>
    </w:rPr>
  </w:style>
  <w:style w:type="character" w:customStyle="1" w:styleId="FontStyle167">
    <w:name w:val="Font Style167"/>
    <w:basedOn w:val="a0"/>
    <w:rsid w:val="00B11840"/>
    <w:rPr>
      <w:rFonts w:ascii="Calibri" w:hAnsi="Calibri" w:cs="Calibri"/>
      <w:b/>
      <w:bCs/>
      <w:sz w:val="30"/>
      <w:szCs w:val="30"/>
    </w:rPr>
  </w:style>
  <w:style w:type="character" w:customStyle="1" w:styleId="FontStyle164">
    <w:name w:val="Font Style164"/>
    <w:basedOn w:val="a0"/>
    <w:rsid w:val="00B11840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basedOn w:val="a0"/>
    <w:rsid w:val="00B11840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c0">
    <w:name w:val="c0"/>
    <w:basedOn w:val="a"/>
    <w:rsid w:val="00B1184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11840"/>
    <w:pPr>
      <w:spacing w:before="100" w:beforeAutospacing="1" w:after="100" w:afterAutospacing="1"/>
    </w:pPr>
  </w:style>
  <w:style w:type="character" w:customStyle="1" w:styleId="FontStyle53">
    <w:name w:val="Font Style53"/>
    <w:basedOn w:val="a0"/>
    <w:uiPriority w:val="99"/>
    <w:rsid w:val="00B11840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B11840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uiPriority w:val="99"/>
    <w:rsid w:val="00B11840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6FF8-4B78-4150-8913-1F3CBC6C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Fenix</cp:lastModifiedBy>
  <cp:revision>58</cp:revision>
  <dcterms:created xsi:type="dcterms:W3CDTF">2016-04-26T10:24:00Z</dcterms:created>
  <dcterms:modified xsi:type="dcterms:W3CDTF">2018-06-25T08:38:00Z</dcterms:modified>
</cp:coreProperties>
</file>