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061" w:rsidRPr="00E95706" w:rsidRDefault="005A5061" w:rsidP="005A5061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E95706">
        <w:rPr>
          <w:rFonts w:ascii="Times New Roman" w:eastAsiaTheme="minorHAnsi" w:hAnsi="Times New Roman"/>
          <w:b/>
          <w:sz w:val="28"/>
          <w:szCs w:val="28"/>
        </w:rPr>
        <w:t>МИНИСТЕРСТВО ОБРАЗОВАНИЯ, НАУКИ И МОЛОДЁЖИ РЕСПУБЛИКИ КРЫМ</w:t>
      </w:r>
    </w:p>
    <w:p w:rsidR="005A5061" w:rsidRPr="00E95706" w:rsidRDefault="005A5061" w:rsidP="005A5061">
      <w:pPr>
        <w:jc w:val="center"/>
        <w:rPr>
          <w:rFonts w:eastAsiaTheme="minorHAnsi"/>
          <w:b/>
          <w:shd w:val="clear" w:color="auto" w:fill="FFFFFF"/>
        </w:rPr>
      </w:pPr>
      <w:r w:rsidRPr="00E95706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ГБОУ ДПО РК «КРЫМСКИЙ РЕСПУБЛИКАНСКИЙ ИНСТИТУТ ПОСТДИПЛОМНОГО ПЕДАГОГИЧЕСКОГО ОБРАЗОВАНИЯ» </w:t>
      </w:r>
    </w:p>
    <w:p w:rsidR="005A5061" w:rsidRPr="00E95706" w:rsidRDefault="005A5061" w:rsidP="005A5061">
      <w:pPr>
        <w:rPr>
          <w:rFonts w:ascii="Times New Roman" w:eastAsiaTheme="minorHAnsi" w:hAnsi="Times New Roman"/>
          <w:b/>
          <w:sz w:val="28"/>
          <w:szCs w:val="28"/>
        </w:rPr>
      </w:pPr>
    </w:p>
    <w:p w:rsidR="005A5061" w:rsidRPr="00E95706" w:rsidRDefault="005A5061" w:rsidP="005A5061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E95706">
        <w:rPr>
          <w:rFonts w:eastAsiaTheme="minorHAnsi"/>
          <w:noProof/>
        </w:rPr>
        <w:drawing>
          <wp:inline distT="0" distB="0" distL="0" distR="0">
            <wp:extent cx="4238625" cy="2647950"/>
            <wp:effectExtent l="0" t="0" r="9525" b="0"/>
            <wp:docPr id="16" name="Рисунок 5" descr="http://www.kgu.i-krim.ru/upload/resize_cache/iblock/02e/296_296_1/institut-krippo-krim-en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kgu.i-krim.ru/upload/resize_cache/iblock/02e/296_296_1/institut-krippo-krim-ent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61" w:rsidRPr="00E95706" w:rsidRDefault="005A5061" w:rsidP="005A5061">
      <w:pPr>
        <w:rPr>
          <w:rFonts w:ascii="Times New Roman" w:eastAsiaTheme="minorHAnsi" w:hAnsi="Times New Roman"/>
          <w:b/>
          <w:sz w:val="28"/>
          <w:szCs w:val="28"/>
        </w:rPr>
      </w:pPr>
    </w:p>
    <w:p w:rsidR="005A5061" w:rsidRPr="00E95706" w:rsidRDefault="005A5061" w:rsidP="005A5061">
      <w:pPr>
        <w:spacing w:before="240"/>
        <w:jc w:val="center"/>
        <w:rPr>
          <w:rFonts w:ascii="Times New Roman" w:eastAsiaTheme="minorHAnsi" w:hAnsi="Times New Roman"/>
          <w:b/>
          <w:sz w:val="48"/>
          <w:szCs w:val="48"/>
        </w:rPr>
      </w:pPr>
      <w:r>
        <w:rPr>
          <w:rFonts w:ascii="Times New Roman" w:eastAsiaTheme="minorHAnsi" w:hAnsi="Times New Roman"/>
          <w:b/>
          <w:sz w:val="48"/>
          <w:szCs w:val="48"/>
        </w:rPr>
        <w:t>Методические рекомендации и дополнительный м</w:t>
      </w:r>
      <w:r w:rsidRPr="00785BA2">
        <w:rPr>
          <w:rFonts w:ascii="Times New Roman" w:eastAsiaTheme="minorHAnsi" w:hAnsi="Times New Roman"/>
          <w:b/>
          <w:sz w:val="48"/>
          <w:szCs w:val="48"/>
        </w:rPr>
        <w:t>атериал</w:t>
      </w:r>
      <w:r w:rsidR="00766E08">
        <w:rPr>
          <w:rFonts w:ascii="Times New Roman" w:eastAsiaTheme="minorHAnsi" w:hAnsi="Times New Roman"/>
          <w:b/>
          <w:sz w:val="48"/>
          <w:szCs w:val="48"/>
        </w:rPr>
        <w:t xml:space="preserve"> для дистанционной организации внеклассных мероприятий, посвященных Дню Победы</w:t>
      </w:r>
    </w:p>
    <w:p w:rsidR="005A5061" w:rsidRPr="00E95706" w:rsidRDefault="00277962" w:rsidP="005A5061">
      <w:pPr>
        <w:spacing w:after="0" w:line="240" w:lineRule="auto"/>
        <w:jc w:val="center"/>
        <w:rPr>
          <w:rFonts w:ascii="Times New Roman" w:eastAsiaTheme="minorHAnsi" w:hAnsi="Times New Roman"/>
          <w:b/>
          <w:sz w:val="36"/>
          <w:szCs w:val="36"/>
        </w:rPr>
      </w:pPr>
      <w:r>
        <w:rPr>
          <w:rFonts w:ascii="Times New Roman" w:eastAsiaTheme="minorHAnsi" w:hAnsi="Times New Roman"/>
          <w:b/>
          <w:sz w:val="36"/>
          <w:szCs w:val="36"/>
        </w:rPr>
        <w:t>(</w:t>
      </w:r>
      <w:r w:rsidR="005A5061">
        <w:rPr>
          <w:rFonts w:ascii="Times New Roman" w:eastAsiaTheme="minorHAnsi" w:hAnsi="Times New Roman"/>
          <w:b/>
          <w:sz w:val="36"/>
          <w:szCs w:val="36"/>
        </w:rPr>
        <w:t>для учителей крымоведения и классных руководителей 5-7 классов</w:t>
      </w:r>
      <w:r>
        <w:rPr>
          <w:rFonts w:ascii="Times New Roman" w:eastAsiaTheme="minorHAnsi" w:hAnsi="Times New Roman"/>
          <w:b/>
          <w:sz w:val="36"/>
          <w:szCs w:val="36"/>
        </w:rPr>
        <w:t>)</w:t>
      </w:r>
    </w:p>
    <w:p w:rsidR="005A5061" w:rsidRDefault="005A5061" w:rsidP="005A50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5A5061" w:rsidRPr="00E95706" w:rsidRDefault="00766E08" w:rsidP="005A5061">
      <w:pPr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Подготовил: Супрычев А.В.,</w:t>
      </w:r>
    </w:p>
    <w:p w:rsidR="005A5061" w:rsidRPr="00E95706" w:rsidRDefault="00766E08" w:rsidP="005A5061">
      <w:pPr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кандидат педагогических</w:t>
      </w:r>
      <w:r w:rsidR="005A5061" w:rsidRPr="00E95706">
        <w:rPr>
          <w:rFonts w:ascii="Times New Roman" w:eastAsiaTheme="minorHAnsi" w:hAnsi="Times New Roman"/>
          <w:sz w:val="24"/>
          <w:szCs w:val="24"/>
        </w:rPr>
        <w:t xml:space="preserve"> наук, </w:t>
      </w:r>
    </w:p>
    <w:p w:rsidR="005A5061" w:rsidRPr="00E95706" w:rsidRDefault="00766E08" w:rsidP="005A5061">
      <w:pPr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заведующий</w:t>
      </w:r>
      <w:r w:rsidR="005A5061" w:rsidRPr="00E95706">
        <w:rPr>
          <w:rFonts w:ascii="Times New Roman" w:eastAsiaTheme="minorHAnsi" w:hAnsi="Times New Roman"/>
          <w:sz w:val="24"/>
          <w:szCs w:val="24"/>
        </w:rPr>
        <w:t xml:space="preserve">  кафедр</w:t>
      </w:r>
      <w:r>
        <w:rPr>
          <w:rFonts w:ascii="Times New Roman" w:eastAsiaTheme="minorHAnsi" w:hAnsi="Times New Roman"/>
          <w:sz w:val="24"/>
          <w:szCs w:val="24"/>
        </w:rPr>
        <w:t>ой</w:t>
      </w:r>
    </w:p>
    <w:p w:rsidR="005A5061" w:rsidRPr="00E95706" w:rsidRDefault="005A5061" w:rsidP="005A5061">
      <w:pPr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E95706">
        <w:rPr>
          <w:rFonts w:ascii="Times New Roman" w:eastAsiaTheme="minorHAnsi" w:hAnsi="Times New Roman"/>
          <w:sz w:val="24"/>
          <w:szCs w:val="24"/>
        </w:rPr>
        <w:t>естественно-математического образования</w:t>
      </w:r>
    </w:p>
    <w:p w:rsidR="005A5061" w:rsidRPr="00E95706" w:rsidRDefault="005A5061" w:rsidP="005A5061">
      <w:pPr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E95706">
        <w:rPr>
          <w:rFonts w:ascii="Times New Roman" w:eastAsiaTheme="minorHAnsi" w:hAnsi="Times New Roman"/>
          <w:sz w:val="24"/>
          <w:szCs w:val="24"/>
        </w:rPr>
        <w:t xml:space="preserve">ГБОУ ДПО РК  КРИППО </w:t>
      </w:r>
    </w:p>
    <w:p w:rsidR="005A5061" w:rsidRPr="00E95706" w:rsidRDefault="005A5061" w:rsidP="005A5061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A5061" w:rsidRPr="00E95706" w:rsidRDefault="005A5061" w:rsidP="005A5061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E95706">
        <w:rPr>
          <w:rFonts w:ascii="Times New Roman" w:eastAsiaTheme="minorHAnsi" w:hAnsi="Times New Roman"/>
          <w:b/>
          <w:sz w:val="28"/>
          <w:szCs w:val="28"/>
        </w:rPr>
        <w:t>г. Симферополь</w:t>
      </w:r>
    </w:p>
    <w:p w:rsidR="005A5061" w:rsidRPr="00E95706" w:rsidRDefault="005A5061" w:rsidP="005A5061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E95706">
        <w:rPr>
          <w:rFonts w:ascii="Times New Roman" w:eastAsiaTheme="minorHAnsi" w:hAnsi="Times New Roman"/>
          <w:b/>
          <w:sz w:val="28"/>
          <w:szCs w:val="28"/>
        </w:rPr>
        <w:t>2020</w:t>
      </w:r>
    </w:p>
    <w:p w:rsidR="00157084" w:rsidRPr="0081165F" w:rsidRDefault="00157084" w:rsidP="003E56A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165F">
        <w:rPr>
          <w:rFonts w:ascii="Times New Roman" w:hAnsi="Times New Roman" w:cs="Times New Roman"/>
          <w:b/>
          <w:sz w:val="32"/>
          <w:szCs w:val="32"/>
        </w:rPr>
        <w:lastRenderedPageBreak/>
        <w:t>Уважаемые коллеги!</w:t>
      </w:r>
    </w:p>
    <w:p w:rsidR="00157084" w:rsidRDefault="00157084" w:rsidP="001570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084">
        <w:rPr>
          <w:rFonts w:ascii="Times New Roman" w:hAnsi="Times New Roman" w:cs="Times New Roman"/>
          <w:sz w:val="28"/>
          <w:szCs w:val="28"/>
        </w:rPr>
        <w:t xml:space="preserve">Наступил май – месяц, в котором мы отмечаем один из главных государственных праздников России – </w:t>
      </w:r>
      <w:r w:rsidRPr="00157084">
        <w:rPr>
          <w:rFonts w:ascii="Times New Roman" w:hAnsi="Times New Roman" w:cs="Times New Roman"/>
          <w:b/>
          <w:sz w:val="28"/>
          <w:szCs w:val="28"/>
        </w:rPr>
        <w:t>День Победы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в Великой Отечественной войне 1941-1945 гг</w:t>
      </w:r>
      <w:r w:rsidRPr="001570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E91" w:rsidRDefault="00157084" w:rsidP="001570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уже 75 лет </w:t>
      </w:r>
      <w:r w:rsidRPr="00A80AE5">
        <w:rPr>
          <w:rFonts w:ascii="Times New Roman" w:hAnsi="Times New Roman" w:cs="Times New Roman"/>
          <w:b/>
          <w:sz w:val="28"/>
          <w:szCs w:val="28"/>
        </w:rPr>
        <w:t>9 мая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A80AE5">
        <w:rPr>
          <w:rFonts w:ascii="Times New Roman" w:hAnsi="Times New Roman" w:cs="Times New Roman"/>
          <w:i/>
          <w:sz w:val="28"/>
          <w:szCs w:val="28"/>
        </w:rPr>
        <w:t>«праздник со слезами на глазах»</w:t>
      </w:r>
      <w:r>
        <w:rPr>
          <w:rFonts w:ascii="Times New Roman" w:hAnsi="Times New Roman" w:cs="Times New Roman"/>
          <w:sz w:val="28"/>
          <w:szCs w:val="28"/>
        </w:rPr>
        <w:t>, когда вся страна торжествует над разгромом фашистских войск и отдает дань памяти всем защитникам Отечества.</w:t>
      </w:r>
    </w:p>
    <w:p w:rsidR="00584334" w:rsidRDefault="00584334" w:rsidP="005843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Отмечая День Победы, н</w:t>
      </w:r>
      <w:r w:rsidR="00A80AE5">
        <w:rPr>
          <w:rFonts w:ascii="Times New Roman" w:hAnsi="Times New Roman" w:cs="Times New Roman"/>
          <w:sz w:val="28"/>
          <w:szCs w:val="28"/>
        </w:rPr>
        <w:t xml:space="preserve">ам, крымчанам, необходимо помнить, что Крымский полуостров был ареной ожесточенных боев и кровопролитных сражений, регионом активного партизанского и подпольного движения. </w:t>
      </w:r>
      <w:r>
        <w:rPr>
          <w:rFonts w:ascii="Times New Roman" w:hAnsi="Times New Roman" w:cs="Times New Roman"/>
          <w:sz w:val="28"/>
          <w:szCs w:val="28"/>
        </w:rPr>
        <w:t>Навсегда в историю вошли бессмертные подвиги защитников Севастополя и Керчи, несравнимые по отваге и мужеству десанты у Феодосии и Евпатории.</w:t>
      </w:r>
    </w:p>
    <w:p w:rsidR="00584334" w:rsidRDefault="00584334" w:rsidP="005843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3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этом году празднование юбилея Великой Победы пройдет по всей стране в режиме объявленного карантина и самоизоляции. </w:t>
      </w:r>
    </w:p>
    <w:p w:rsidR="004F75D8" w:rsidRDefault="00584334" w:rsidP="005843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связи мы рекомендуем учителям крымоведения и классным руководителям в течение всего месяца мая организовать проведение </w:t>
      </w:r>
      <w:r w:rsidRPr="0081165F">
        <w:rPr>
          <w:rFonts w:ascii="Times New Roman" w:hAnsi="Times New Roman" w:cs="Times New Roman"/>
          <w:i/>
          <w:sz w:val="28"/>
          <w:szCs w:val="28"/>
        </w:rPr>
        <w:t>серии дистанционных</w:t>
      </w:r>
      <w:r>
        <w:rPr>
          <w:rFonts w:ascii="Times New Roman" w:hAnsi="Times New Roman" w:cs="Times New Roman"/>
          <w:sz w:val="28"/>
          <w:szCs w:val="28"/>
        </w:rPr>
        <w:t xml:space="preserve"> «уроков памяти», тематических классных часов</w:t>
      </w:r>
      <w:r w:rsidR="00776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63DB">
        <w:rPr>
          <w:rFonts w:ascii="Times New Roman" w:hAnsi="Times New Roman" w:cs="Times New Roman"/>
          <w:sz w:val="28"/>
          <w:szCs w:val="28"/>
        </w:rPr>
        <w:t>онлайн-конференций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других мероприятий, посвященных</w:t>
      </w:r>
      <w:r w:rsidR="004F75D8">
        <w:rPr>
          <w:rFonts w:ascii="Times New Roman" w:hAnsi="Times New Roman" w:cs="Times New Roman"/>
          <w:sz w:val="28"/>
          <w:szCs w:val="28"/>
        </w:rPr>
        <w:t xml:space="preserve"> знаменательной дате Великой Победы.</w:t>
      </w:r>
    </w:p>
    <w:p w:rsidR="007763DB" w:rsidRDefault="004F75D8" w:rsidP="005843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Наверняка у каждого из Вас, уважаемые коллеги, есть свой план и сценарии проведения запланированных памятных мероприятий. Мы рекомендуем Вам дополнить их </w:t>
      </w:r>
      <w:r w:rsidRPr="0081165F">
        <w:rPr>
          <w:rFonts w:ascii="Times New Roman" w:hAnsi="Times New Roman" w:cs="Times New Roman"/>
          <w:i/>
          <w:sz w:val="28"/>
          <w:szCs w:val="28"/>
        </w:rPr>
        <w:t>крымской тематикой</w:t>
      </w:r>
      <w:r w:rsidR="007763DB">
        <w:rPr>
          <w:rFonts w:ascii="Times New Roman" w:hAnsi="Times New Roman" w:cs="Times New Roman"/>
          <w:sz w:val="28"/>
          <w:szCs w:val="28"/>
        </w:rPr>
        <w:t>, базирующейся на богатом местном краеведческом материале из непосредственного окружения наших школьников.</w:t>
      </w:r>
    </w:p>
    <w:p w:rsidR="007763DB" w:rsidRDefault="007763DB" w:rsidP="005843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оказания методической помощи при проведении вышеназванных мероприятий предлагаем Вашему вниманию дополнительный материал по таким темам:</w:t>
      </w:r>
    </w:p>
    <w:p w:rsidR="00584334" w:rsidRPr="003F2F2C" w:rsidRDefault="007763DB" w:rsidP="007763DB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3E56A7">
        <w:rPr>
          <w:rFonts w:ascii="Times New Roman" w:hAnsi="Times New Roman" w:cs="Times New Roman"/>
          <w:b/>
          <w:sz w:val="28"/>
          <w:szCs w:val="28"/>
        </w:rPr>
        <w:t>Никто не забыт, ничто не забыто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3F2F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F2C" w:rsidRPr="003F2F2C">
        <w:rPr>
          <w:rFonts w:ascii="Times New Roman" w:hAnsi="Times New Roman" w:cs="Times New Roman"/>
          <w:sz w:val="28"/>
          <w:szCs w:val="28"/>
        </w:rPr>
        <w:t>(ветераны, «бессмертный полк», крымские города-герои)</w:t>
      </w:r>
      <w:r w:rsidR="003F2F2C">
        <w:rPr>
          <w:rFonts w:ascii="Times New Roman" w:hAnsi="Times New Roman" w:cs="Times New Roman"/>
          <w:sz w:val="28"/>
          <w:szCs w:val="28"/>
        </w:rPr>
        <w:t>;</w:t>
      </w:r>
      <w:r w:rsidR="003F2F2C" w:rsidRPr="003F2F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3DB" w:rsidRPr="003F2F2C" w:rsidRDefault="007763DB" w:rsidP="007763DB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763DB">
        <w:rPr>
          <w:rFonts w:ascii="Times New Roman" w:hAnsi="Times New Roman" w:cs="Times New Roman"/>
          <w:b/>
          <w:sz w:val="28"/>
          <w:szCs w:val="28"/>
        </w:rPr>
        <w:t>Маленькие герои большой войны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3F2F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F2C" w:rsidRPr="003F2F2C">
        <w:rPr>
          <w:rFonts w:ascii="Times New Roman" w:hAnsi="Times New Roman" w:cs="Times New Roman"/>
          <w:sz w:val="28"/>
          <w:szCs w:val="28"/>
        </w:rPr>
        <w:t>(«сыны полка», крымские пионеры-герои)</w:t>
      </w:r>
      <w:r w:rsidR="003F2F2C">
        <w:rPr>
          <w:rFonts w:ascii="Times New Roman" w:hAnsi="Times New Roman" w:cs="Times New Roman"/>
          <w:sz w:val="28"/>
          <w:szCs w:val="28"/>
        </w:rPr>
        <w:t>;</w:t>
      </w:r>
    </w:p>
    <w:p w:rsidR="007763DB" w:rsidRPr="007763DB" w:rsidRDefault="007763DB" w:rsidP="007763DB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kern w:val="36"/>
          <w:sz w:val="28"/>
          <w:szCs w:val="28"/>
        </w:rPr>
        <w:t>«</w:t>
      </w:r>
      <w:r w:rsidRPr="003E56A7">
        <w:rPr>
          <w:rFonts w:ascii="Times New Roman" w:eastAsia="Times New Roman" w:hAnsi="Times New Roman" w:cs="Times New Roman"/>
          <w:b/>
          <w:bCs/>
          <w:color w:val="404040"/>
          <w:kern w:val="36"/>
          <w:sz w:val="28"/>
          <w:szCs w:val="28"/>
        </w:rPr>
        <w:t>Партизанскими тропами Крыма</w:t>
      </w:r>
      <w:r w:rsidRPr="003F2F2C">
        <w:rPr>
          <w:rFonts w:ascii="Times New Roman" w:eastAsia="Times New Roman" w:hAnsi="Times New Roman" w:cs="Times New Roman"/>
          <w:bCs/>
          <w:color w:val="404040"/>
          <w:kern w:val="36"/>
          <w:sz w:val="28"/>
          <w:szCs w:val="28"/>
        </w:rPr>
        <w:t>»</w:t>
      </w:r>
      <w:r w:rsidR="003F2F2C" w:rsidRPr="003F2F2C">
        <w:rPr>
          <w:rFonts w:ascii="Times New Roman" w:eastAsia="Times New Roman" w:hAnsi="Times New Roman" w:cs="Times New Roman"/>
          <w:bCs/>
          <w:color w:val="404040"/>
          <w:kern w:val="36"/>
          <w:sz w:val="28"/>
          <w:szCs w:val="28"/>
        </w:rPr>
        <w:t xml:space="preserve"> (крымские партизаны и подпольщики).</w:t>
      </w:r>
    </w:p>
    <w:p w:rsidR="00157084" w:rsidRPr="00157084" w:rsidRDefault="00584334" w:rsidP="001570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A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56A7" w:rsidRPr="003F2F2C" w:rsidRDefault="003E56A7" w:rsidP="003E56A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F2F2C">
        <w:rPr>
          <w:rFonts w:ascii="Times New Roman" w:hAnsi="Times New Roman" w:cs="Times New Roman"/>
          <w:b/>
          <w:sz w:val="36"/>
          <w:szCs w:val="36"/>
        </w:rPr>
        <w:lastRenderedPageBreak/>
        <w:t>ТЕМА: Никто не забыт, ничто не забыто</w:t>
      </w:r>
    </w:p>
    <w:tbl>
      <w:tblPr>
        <w:tblStyle w:val="a4"/>
        <w:tblW w:w="0" w:type="auto"/>
        <w:tblLook w:val="04A0"/>
      </w:tblPr>
      <w:tblGrid>
        <w:gridCol w:w="2671"/>
        <w:gridCol w:w="4206"/>
        <w:gridCol w:w="2694"/>
      </w:tblGrid>
      <w:tr w:rsidR="003E56A7" w:rsidRPr="003E56A7" w:rsidTr="00C13772">
        <w:tc>
          <w:tcPr>
            <w:tcW w:w="3190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1371600" cy="1264023"/>
                  <wp:effectExtent l="19050" t="0" r="0" b="0"/>
                  <wp:docPr id="64" name="Рисунок 8" descr="ÐÐ°ÑÑÐ¸Ð½ÐºÐ¸ Ð¿Ð¾ Ð·Ð°Ð¿ÑÐ¾ÑÑ Ð¿Ð°ÑÑÐ¸Ð·Ð°Ð½ÑÐºÐ¾Ðµ Ð´Ð²Ð¸Ð¶ÐµÐ½Ð¸Ðµ Ð² ÐÑÑÐ¼Ñ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Ð¿Ð°ÑÑÐ¸Ð·Ð°Ð½ÑÐºÐ¾Ðµ Ð´Ð²Ð¸Ð¶ÐµÐ½Ð¸Ðµ Ð² ÐÑÑÐ¼Ñ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154" cy="1273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2508564" cy="1266825"/>
                  <wp:effectExtent l="19050" t="0" r="6036" b="0"/>
                  <wp:docPr id="63" name="Рисунок 38" descr="https://lermontovgallery.ru/upload/medialibrary/d14/d14c2d0ea76311db970ab87c5b676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lermontovgallery.ru/upload/medialibrary/d14/d14c2d0ea76311db970ab87c5b676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680" cy="1270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1392609" cy="1266825"/>
                  <wp:effectExtent l="19050" t="0" r="0" b="0"/>
                  <wp:docPr id="65" name="Рисунок 1" descr="Ð¤ÑÐ°Ð³Ð¼ÐµÐ½Ñ ÐºÐ°ÑÑÐ¸Ð½Ñ ÐÑÐ¸Ð²Ð¾Ð½Ð¾Ð³Ð¾Ð³Ð¾ ÐÐ¾Ð±Ðµ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¤ÑÐ°Ð³Ð¼ÐµÐ½Ñ ÐºÐ°ÑÑÐ¸Ð½Ñ ÐÑÐ¸Ð²Ð¾Ð½Ð¾Ð³Ð¾Ð³Ð¾ ÐÐ¾Ð±Ðµ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78" cy="126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6A7" w:rsidRPr="003E56A7" w:rsidRDefault="003E56A7" w:rsidP="003E56A7">
      <w:pPr>
        <w:rPr>
          <w:sz w:val="28"/>
          <w:szCs w:val="28"/>
        </w:rPr>
      </w:pPr>
    </w:p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Дорог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ие ребята</w:t>
      </w: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наверняка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ваши</w:t>
      </w: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родители, дедушки или бабушки уже рассказывали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вам</w:t>
      </w: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что наша страна и наш народ пережили очень страшную и кровопролитную войну, которая  началась 22 июня 1941 года. Тогда войска фашистской Германии напали на нашу страну. </w:t>
      </w:r>
    </w:p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защиту Родины поднялись все ее жители. Каждый мечтал о том, чтобы отстоять свою страну и победить врага. </w:t>
      </w:r>
    </w:p>
    <w:tbl>
      <w:tblPr>
        <w:tblStyle w:val="a4"/>
        <w:tblW w:w="0" w:type="auto"/>
        <w:tblLook w:val="04A0"/>
      </w:tblPr>
      <w:tblGrid>
        <w:gridCol w:w="3426"/>
        <w:gridCol w:w="3398"/>
        <w:gridCol w:w="2747"/>
      </w:tblGrid>
      <w:tr w:rsidR="003E56A7" w:rsidRPr="003E56A7" w:rsidTr="00C13772">
        <w:tc>
          <w:tcPr>
            <w:tcW w:w="9571" w:type="dxa"/>
            <w:gridSpan w:val="3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3E56A7">
              <w:rPr>
                <w:rFonts w:ascii="Times New Roman" w:hAnsi="Times New Roman" w:cs="Times New Roman"/>
                <w:b/>
                <w:sz w:val="28"/>
                <w:szCs w:val="28"/>
              </w:rPr>
              <w:t>Город-герой Севастополь</w:t>
            </w:r>
          </w:p>
        </w:tc>
      </w:tr>
      <w:tr w:rsidR="003E56A7" w:rsidRPr="003E56A7" w:rsidTr="00C13772">
        <w:tc>
          <w:tcPr>
            <w:tcW w:w="3426" w:type="dxa"/>
          </w:tcPr>
          <w:p w:rsidR="003E56A7" w:rsidRPr="003E56A7" w:rsidRDefault="003E56A7" w:rsidP="00C137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2013415" cy="1238250"/>
                  <wp:effectExtent l="19050" t="0" r="5885" b="0"/>
                  <wp:docPr id="55" name="Рисунок 27" descr="http://x-true.info/uploads/posts/2016-05/medium/1464689862_b1ntqpnw7318rn8mkapvts3vnbtqcjz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x-true.info/uploads/posts/2016-05/medium/1464689862_b1ntqpnw7318rn8mkapvts3vnbtqcjz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41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3E56A7" w:rsidRPr="003E56A7" w:rsidRDefault="003E56A7" w:rsidP="00C137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985" cy="1333514"/>
                  <wp:effectExtent l="19050" t="0" r="0" b="0"/>
                  <wp:docPr id="56" name="Рисунок 13" descr="https://img-8.photosight.ru/34d/5976828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8.photosight.ru/34d/5976828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50" cy="133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3E56A7" w:rsidRPr="003E56A7" w:rsidRDefault="003E56A7" w:rsidP="00C137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E56A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586674" cy="1340997"/>
                  <wp:effectExtent l="19050" t="0" r="0" b="0"/>
                  <wp:docPr id="57" name="Рисунок 4" descr="https://ordenrf.ru/upload/novosty-info/sevastopol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rdenrf.ru/upload/novosty-info/sevastopol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17" cy="134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6A7" w:rsidRPr="003E56A7" w:rsidTr="00C13772">
        <w:tc>
          <w:tcPr>
            <w:tcW w:w="3426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E56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«Вечный огонь»</w:t>
            </w:r>
          </w:p>
        </w:tc>
        <w:tc>
          <w:tcPr>
            <w:tcW w:w="3398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E56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Мемориал «35-я батарея»</w:t>
            </w:r>
          </w:p>
        </w:tc>
        <w:tc>
          <w:tcPr>
            <w:tcW w:w="2747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</w:rPr>
              <w:t>Обелиск Славы на Сапун-горе</w:t>
            </w:r>
          </w:p>
        </w:tc>
      </w:tr>
    </w:tbl>
    <w:p w:rsidR="003E56A7" w:rsidRPr="003E56A7" w:rsidRDefault="003E56A7" w:rsidP="003E56A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Почти четыре года шла война, в которой наш народ героически сопротивлялся натиску противника, совершал великие подвиги, защищая свои семьи, свою землю и свое Отечество. Именно поэтому война имеет такое название – </w:t>
      </w:r>
      <w:r w:rsidRPr="003E56A7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Великая Отечественная война</w:t>
      </w: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 </w:t>
      </w:r>
    </w:p>
    <w:tbl>
      <w:tblPr>
        <w:tblStyle w:val="a4"/>
        <w:tblW w:w="0" w:type="auto"/>
        <w:tblLook w:val="04A0"/>
      </w:tblPr>
      <w:tblGrid>
        <w:gridCol w:w="2956"/>
        <w:gridCol w:w="3636"/>
        <w:gridCol w:w="2979"/>
      </w:tblGrid>
      <w:tr w:rsidR="003E56A7" w:rsidRPr="003E56A7" w:rsidTr="00C13772">
        <w:tc>
          <w:tcPr>
            <w:tcW w:w="9571" w:type="dxa"/>
            <w:gridSpan w:val="3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b/>
                <w:sz w:val="28"/>
                <w:szCs w:val="28"/>
              </w:rPr>
              <w:t>Город-герой Керчь</w:t>
            </w:r>
          </w:p>
        </w:tc>
      </w:tr>
      <w:tr w:rsidR="003E56A7" w:rsidRPr="003E56A7" w:rsidTr="00C13772">
        <w:tc>
          <w:tcPr>
            <w:tcW w:w="3190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1561420"/>
                  <wp:effectExtent l="19050" t="0" r="9525" b="0"/>
                  <wp:docPr id="58" name="Рисунок 20" descr="Normal_dsc0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ormal_dsc0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6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E56A7" w:rsidRPr="003E56A7" w:rsidRDefault="003E56A7" w:rsidP="00C137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2149098" cy="1609725"/>
                  <wp:effectExtent l="19050" t="0" r="3552" b="0"/>
                  <wp:docPr id="59" name="Рисунок 32" descr="https://autogear.ru/misc/i/gallery/82172/2565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utogear.ru/misc/i/gallery/82172/2565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47" cy="1610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E56A7" w:rsidRPr="003E56A7" w:rsidRDefault="003E56A7" w:rsidP="00C137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495425" cy="1400175"/>
                  <wp:effectExtent l="19050" t="0" r="9525" b="0"/>
                  <wp:docPr id="6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6A7" w:rsidRPr="003E56A7" w:rsidTr="00C13772">
        <w:tc>
          <w:tcPr>
            <w:tcW w:w="3190" w:type="dxa"/>
          </w:tcPr>
          <w:p w:rsidR="003E56A7" w:rsidRPr="003E56A7" w:rsidRDefault="003E56A7" w:rsidP="00C13772">
            <w:pPr>
              <w:shd w:val="clear" w:color="auto" w:fill="FFFFFF"/>
              <w:spacing w:before="15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3E56A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lastRenderedPageBreak/>
              <w:t>Обелиск в честь присвоения звания «Город-герой»</w:t>
            </w:r>
          </w:p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Мемориальный комплекс «</w:t>
            </w:r>
            <w:proofErr w:type="spellStart"/>
            <w:r w:rsidRPr="003E56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Аджимушкай</w:t>
            </w:r>
            <w:proofErr w:type="spellEnd"/>
            <w:r w:rsidRPr="003E56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56A7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</w:rPr>
              <w:t>Обелиск Славы Бессмертным Героям на горе Митридат</w:t>
            </w:r>
          </w:p>
        </w:tc>
      </w:tr>
    </w:tbl>
    <w:p w:rsidR="003E56A7" w:rsidRPr="00157084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закончилась война Великой победой </w:t>
      </w:r>
      <w:r w:rsidRPr="003E56A7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9 мая 1945 года</w:t>
      </w: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 Традиционно с тех пор </w:t>
      </w:r>
      <w:r w:rsidRPr="003E56A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День Победы</w:t>
      </w: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отмечается в России как самый главный государственный праздник. </w:t>
      </w:r>
    </w:p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этот день мы поздравляем и чествуем </w:t>
      </w:r>
      <w:r w:rsidRPr="003E56A7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ветеранов</w:t>
      </w: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людей, которые защищали нашу Родину. </w:t>
      </w:r>
    </w:p>
    <w:tbl>
      <w:tblPr>
        <w:tblStyle w:val="a4"/>
        <w:tblW w:w="0" w:type="auto"/>
        <w:tblLook w:val="04A0"/>
      </w:tblPr>
      <w:tblGrid>
        <w:gridCol w:w="4705"/>
        <w:gridCol w:w="4866"/>
      </w:tblGrid>
      <w:tr w:rsidR="003E56A7" w:rsidRPr="003E56A7" w:rsidTr="00C13772">
        <w:tc>
          <w:tcPr>
            <w:tcW w:w="9571" w:type="dxa"/>
            <w:gridSpan w:val="2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5546725" cy="1181100"/>
                  <wp:effectExtent l="19050" t="0" r="0" b="0"/>
                  <wp:docPr id="18" name="Рисунок 4" descr="https://ic.pics.livejournal.com/voiks/77284030/271216/271216_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c.pics.livejournal.com/voiks/77284030/271216/271216_9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329" r="2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7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6A7" w:rsidRPr="003E56A7" w:rsidTr="00C13772">
        <w:tc>
          <w:tcPr>
            <w:tcW w:w="9571" w:type="dxa"/>
            <w:gridSpan w:val="2"/>
          </w:tcPr>
          <w:p w:rsidR="003E56A7" w:rsidRPr="003E56A7" w:rsidRDefault="003E56A7" w:rsidP="00C13772">
            <w:pPr>
              <w:spacing w:line="36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E56A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«Бессмертный полк» в Москве, Симферополе и Севастополе</w:t>
            </w:r>
          </w:p>
        </w:tc>
      </w:tr>
      <w:tr w:rsidR="003E56A7" w:rsidRPr="003E56A7" w:rsidTr="00C13772">
        <w:tc>
          <w:tcPr>
            <w:tcW w:w="4705" w:type="dxa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5" cy="1339850"/>
                  <wp:effectExtent l="19050" t="0" r="9525" b="0"/>
                  <wp:docPr id="23" name="Рисунок 7" descr="http://tv2.today/Images/28f5a5b1-a0da-42fd-997e-62934160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v2.today/Images/28f5a5b1-a0da-42fd-997e-62934160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46" cy="1345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3E56A7" w:rsidRPr="003E56A7" w:rsidRDefault="003E56A7" w:rsidP="00C13772">
            <w:pPr>
              <w:spacing w:line="36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2924175" cy="1371600"/>
                  <wp:effectExtent l="19050" t="0" r="9525" b="0"/>
                  <wp:docPr id="25" name="Рисунок 10" descr="http://fotosevas.ru/images/po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otosevas.ru/images/po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5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Мы также вспоминаем всех наших людей, погибших в этой войне, и выходим с фотографиями своих дедов и прадедов на памятное шествие «</w:t>
      </w:r>
      <w:r w:rsidRPr="003E56A7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Бессмертного полка</w:t>
      </w:r>
      <w:r w:rsidRPr="003E56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». </w:t>
      </w:r>
    </w:p>
    <w:p w:rsidR="003E56A7" w:rsidRPr="003E56A7" w:rsidRDefault="003E56A7" w:rsidP="003E56A7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Война оставила глубокий след и на крымской земле, и в памяти крымчан. Мы, жители Крыма, гордимся, что на нашей земле есть </w:t>
      </w:r>
      <w:r w:rsidRPr="003E56A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города-герои – Севастополь и Керчь</w:t>
      </w:r>
      <w:r w:rsidRPr="003E5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Pr="003E56A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город воинской славы</w:t>
      </w:r>
      <w:r w:rsidRPr="003E5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6A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Феодосия,</w:t>
      </w:r>
      <w:r w:rsidRPr="003E5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стали символами стойкости и героизма нашей армии и нашего народа. </w:t>
      </w:r>
    </w:p>
    <w:tbl>
      <w:tblPr>
        <w:tblStyle w:val="a4"/>
        <w:tblW w:w="0" w:type="auto"/>
        <w:tblLook w:val="04A0"/>
      </w:tblPr>
      <w:tblGrid>
        <w:gridCol w:w="4871"/>
        <w:gridCol w:w="4700"/>
      </w:tblGrid>
      <w:tr w:rsidR="003E56A7" w:rsidRPr="003E56A7" w:rsidTr="00C13772">
        <w:tc>
          <w:tcPr>
            <w:tcW w:w="4871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E56A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95475" cy="1387488"/>
                  <wp:effectExtent l="19050" t="0" r="9525" b="0"/>
                  <wp:docPr id="9" name="Рисунок 14" descr="ÐÐ°ÑÑÐ¸Ð½ÐºÐ¸ Ð¿Ð¾ Ð·Ð°Ð¿ÑÐ¾ÑÑ Ð¤ÐµÐ¾Ð´Ð¾ÑÐ¸Ñ Ð¿Ð°Ð¼ÑÑÐ½Ð¸ÐºÐ¸ ÐÐÐ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¤ÐµÐ¾Ð´Ð¾ÑÐ¸Ñ Ð¿Ð°Ð¼ÑÑÐ½Ð¸ÐºÐ¸ ÐÐÐ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541" cy="1387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E56A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971675" cy="1499229"/>
                  <wp:effectExtent l="19050" t="0" r="9525" b="0"/>
                  <wp:docPr id="32" name="Рисунок 17" descr="ÐÐ°ÑÑÐ¸Ð½ÐºÐ¸ Ð¿Ð¾ Ð·Ð°Ð¿ÑÐ¾ÑÑ Ð¤ÐµÐ¾Ð´Ð¾ÑÐ¸Ñ Ð¿Ð°Ð¼ÑÑÐ½Ð¸ÐºÐ¸ ÐÐÐ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¤ÐµÐ¾Ð´Ð¾ÑÐ¸Ñ Ð¿Ð°Ð¼ÑÑÐ½Ð¸ÐºÐ¸ ÐÐÐ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70" cy="1497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6A7" w:rsidRPr="003E56A7" w:rsidTr="00C13772">
        <w:tc>
          <w:tcPr>
            <w:tcW w:w="4871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E56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Феодосия. </w:t>
            </w:r>
            <w:r w:rsidRPr="003E56A7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Памятник воинам </w:t>
            </w:r>
            <w:proofErr w:type="spellStart"/>
            <w:r w:rsidRPr="003E56A7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</w:rPr>
              <w:t>Керченско-Феодосийского</w:t>
            </w:r>
            <w:proofErr w:type="spellEnd"/>
            <w:r w:rsidRPr="003E56A7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десанта</w:t>
            </w:r>
          </w:p>
        </w:tc>
        <w:tc>
          <w:tcPr>
            <w:tcW w:w="4700" w:type="dxa"/>
          </w:tcPr>
          <w:p w:rsidR="003E56A7" w:rsidRPr="003E56A7" w:rsidRDefault="003E56A7" w:rsidP="00C137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E56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Феодосия. Мемориальный комплекс «</w:t>
            </w:r>
            <w:r w:rsidRPr="003E56A7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</w:rPr>
              <w:t>Аллея героев»</w:t>
            </w:r>
          </w:p>
        </w:tc>
      </w:tr>
    </w:tbl>
    <w:p w:rsidR="003E56A7" w:rsidRPr="003E56A7" w:rsidRDefault="003E56A7" w:rsidP="003E56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C08AD" w:rsidRDefault="003F2F2C" w:rsidP="004C08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Рекомендуемые в</w:t>
      </w:r>
      <w:r w:rsidR="004C08A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опросы </w:t>
      </w:r>
      <w:r w:rsidR="007B5155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к обсуждению</w:t>
      </w:r>
      <w:r w:rsidR="004C08A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:</w:t>
      </w:r>
    </w:p>
    <w:p w:rsidR="007B5155" w:rsidRPr="0081294F" w:rsidRDefault="007B5155" w:rsidP="004C08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4C08AD" w:rsidRPr="004C08AD" w:rsidRDefault="004C08AD" w:rsidP="004C08AD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C08A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1. </w:t>
      </w:r>
      <w:r w:rsidRPr="004C08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Объясни, почему война называется Великой Отечественной, и кто такие ветераны.</w:t>
      </w:r>
    </w:p>
    <w:p w:rsidR="004C08AD" w:rsidRPr="004C08AD" w:rsidRDefault="004C08AD" w:rsidP="004C08AD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C08A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2. </w:t>
      </w:r>
      <w:r w:rsidRPr="004C08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Расскажи, как ты понимаешь фразу «Никто не забыт, ничто не забыто».</w:t>
      </w:r>
    </w:p>
    <w:p w:rsidR="004C08AD" w:rsidRPr="004C08AD" w:rsidRDefault="004C08AD" w:rsidP="004C08AD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C08A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3. </w:t>
      </w:r>
      <w:r w:rsidRPr="004C08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Расскажи, как в Крыму чтится память бессмертных подвигов защитников и освободителей Родины.</w:t>
      </w:r>
    </w:p>
    <w:p w:rsidR="003E56A7" w:rsidRDefault="003E56A7" w:rsidP="003E56A7">
      <w:pPr>
        <w:ind w:firstLine="708"/>
        <w:rPr>
          <w:sz w:val="28"/>
          <w:szCs w:val="28"/>
        </w:rPr>
      </w:pPr>
    </w:p>
    <w:p w:rsidR="007B5155" w:rsidRDefault="007B5155" w:rsidP="003E56A7">
      <w:pPr>
        <w:ind w:firstLine="708"/>
        <w:rPr>
          <w:sz w:val="28"/>
          <w:szCs w:val="28"/>
        </w:rPr>
      </w:pPr>
    </w:p>
    <w:p w:rsidR="007B5155" w:rsidRPr="007B5155" w:rsidRDefault="007B5155" w:rsidP="007B51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5155">
        <w:rPr>
          <w:rFonts w:ascii="Times New Roman" w:hAnsi="Times New Roman" w:cs="Times New Roman"/>
          <w:b/>
          <w:sz w:val="36"/>
          <w:szCs w:val="36"/>
        </w:rPr>
        <w:t>ТЕМА: Маленькие герои большой войны</w:t>
      </w:r>
    </w:p>
    <w:tbl>
      <w:tblPr>
        <w:tblStyle w:val="a4"/>
        <w:tblW w:w="0" w:type="auto"/>
        <w:tblLook w:val="04A0"/>
      </w:tblPr>
      <w:tblGrid>
        <w:gridCol w:w="6329"/>
        <w:gridCol w:w="3242"/>
      </w:tblGrid>
      <w:tr w:rsidR="007B5155" w:rsidRPr="003E56A7" w:rsidTr="00E15AA8">
        <w:tc>
          <w:tcPr>
            <w:tcW w:w="6329" w:type="dxa"/>
          </w:tcPr>
          <w:p w:rsidR="007B5155" w:rsidRPr="003E56A7" w:rsidRDefault="007B5155" w:rsidP="00E15A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1156259"/>
                  <wp:effectExtent l="19050" t="0" r="0" b="0"/>
                  <wp:docPr id="3" name="Рисунок 36" descr="ÐÐ°ÑÑÐ¸Ð½ÐºÐ¸ Ð¿Ð¾ Ð·Ð°Ð¿ÑÐ¾ÑÑ Ð°Ð»Ð»ÐµÑ Ð¿Ð¸Ð¾Ð½ÐµÑÐ¾Ð² Ð³ÐµÑÐ¾ÐµÐ² ÑÐ¸Ð¼ÑÐµÑÐ¾Ð¿Ð¾Ð»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ÐÐ°ÑÑÐ¸Ð½ÐºÐ¸ Ð¿Ð¾ Ð·Ð°Ð¿ÑÐ¾ÑÑ Ð°Ð»Ð»ÐµÑ Ð¿Ð¸Ð¾Ð½ÐµÑÐ¾Ð² Ð³ÐµÑÐ¾ÐµÐ² ÑÐ¸Ð¼ÑÐµÑÐ¾Ð¿Ð¾Ð»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37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834" cy="115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7B5155" w:rsidRPr="003E56A7" w:rsidRDefault="007B5155" w:rsidP="00E15A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996575" cy="1106147"/>
                  <wp:effectExtent l="19050" t="0" r="0" b="0"/>
                  <wp:docPr id="4" name="Рисунок 39" descr="ÐÐ°ÑÑÐ¸Ð½ÐºÐ¸ Ð¿Ð¾ Ð·Ð°Ð¿ÑÐ¾ÑÑ Ð°Ð»Ð»ÐµÑ Ð¿Ð¸Ð¾Ð½ÐµÑÐ¾Ð² Ð³ÐµÑÐ¾ÐµÐ² ÑÐ¸Ð¼ÑÐµÑÐ¾Ð¿Ð¾Ð»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Ð°ÑÑÐ¸Ð½ÐºÐ¸ Ð¿Ð¾ Ð·Ð°Ð¿ÑÐ¾ÑÑ Ð°Ð»Ð»ÐµÑ Ð¿Ð¸Ð¾Ð½ÐµÑÐ¾Ð² Ð³ÐµÑÐ¾ÐµÐ² ÑÐ¸Ð¼ÑÐµÑÐ¾Ð¿Ð¾Ð»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11" cy="1112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155" w:rsidRPr="003E56A7" w:rsidTr="00E15AA8">
        <w:tc>
          <w:tcPr>
            <w:tcW w:w="9571" w:type="dxa"/>
            <w:gridSpan w:val="2"/>
          </w:tcPr>
          <w:p w:rsidR="007B5155" w:rsidRPr="003E56A7" w:rsidRDefault="007B5155" w:rsidP="00E15A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</w:rPr>
              <w:t>Аллея пионеров-героев в Симферополе</w:t>
            </w:r>
          </w:p>
        </w:tc>
      </w:tr>
    </w:tbl>
    <w:p w:rsidR="007B5155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E56A7">
        <w:rPr>
          <w:rFonts w:ascii="Times New Roman" w:hAnsi="Times New Roman" w:cs="Times New Roman"/>
          <w:sz w:val="28"/>
          <w:szCs w:val="28"/>
        </w:rPr>
        <w:t xml:space="preserve">о время Великой Отечественной войны  против фашистов действовала целая «армия» совсем юных мальчишек и девчонок, в том числе и наших крымских.  Многим ребятам тогда было чуть больше лет, чем тебе сегодня. </w:t>
      </w:r>
    </w:p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b/>
          <w:sz w:val="28"/>
          <w:szCs w:val="28"/>
        </w:rPr>
        <w:t>Запомни! «Пионеры-герои» и «</w:t>
      </w:r>
      <w:r w:rsidRPr="003E56A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Сыновья полков</w:t>
      </w:r>
      <w:r w:rsidRPr="003E56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– так называли юных героев, которые прошли с нашей армией по дорогам войны. </w:t>
      </w:r>
      <w:r w:rsidRPr="003E56A7">
        <w:rPr>
          <w:rFonts w:ascii="Times New Roman" w:hAnsi="Times New Roman" w:cs="Times New Roman"/>
          <w:sz w:val="28"/>
          <w:szCs w:val="28"/>
        </w:rPr>
        <w:t xml:space="preserve">Они сражались рядом со старшими бойцами – дедами, отцами и братьями. </w:t>
      </w:r>
    </w:p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sz w:val="28"/>
          <w:szCs w:val="28"/>
        </w:rPr>
        <w:t xml:space="preserve">До войны это были самые обыкновенные мальчишки и девчонки. Они учились в школе, помогали старшим, посещали кружки и секции, играли, </w:t>
      </w:r>
      <w:r w:rsidRPr="003E56A7">
        <w:rPr>
          <w:rFonts w:ascii="Times New Roman" w:hAnsi="Times New Roman" w:cs="Times New Roman"/>
          <w:sz w:val="28"/>
          <w:szCs w:val="28"/>
        </w:rPr>
        <w:lastRenderedPageBreak/>
        <w:t>занимались спортом. До войны их имена знали в основном только родные, учителя, одноклассники и друзья. А во время и после войны об их бессмертных подвигах узнала вся наша страна.</w:t>
      </w:r>
    </w:p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sz w:val="28"/>
          <w:szCs w:val="28"/>
        </w:rPr>
        <w:t>Давай познакомимся с двумя юными крымскими героями времен Великой Отечественной войны.</w:t>
      </w:r>
    </w:p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sz w:val="28"/>
          <w:szCs w:val="28"/>
        </w:rPr>
        <w:t>      «</w:t>
      </w:r>
      <w:r w:rsidRPr="003E56A7">
        <w:rPr>
          <w:rFonts w:ascii="Times New Roman" w:hAnsi="Times New Roman" w:cs="Times New Roman"/>
          <w:i/>
          <w:sz w:val="28"/>
          <w:szCs w:val="28"/>
        </w:rPr>
        <w:t>Герой непокорной Керчи</w:t>
      </w:r>
      <w:r w:rsidRPr="003E56A7">
        <w:rPr>
          <w:rFonts w:ascii="Times New Roman" w:hAnsi="Times New Roman" w:cs="Times New Roman"/>
          <w:sz w:val="28"/>
          <w:szCs w:val="28"/>
        </w:rPr>
        <w:t>» – так называют юного крымчанина Володю Дубинина.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7B5155" w:rsidRPr="003E56A7" w:rsidTr="00E15AA8">
        <w:tc>
          <w:tcPr>
            <w:tcW w:w="3190" w:type="dxa"/>
          </w:tcPr>
          <w:p w:rsidR="007B5155" w:rsidRPr="003E56A7" w:rsidRDefault="007B5155" w:rsidP="00E15A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69545" cy="1495425"/>
                  <wp:effectExtent l="19050" t="0" r="6755" b="0"/>
                  <wp:docPr id="5" name="Рисунок 30" descr="https://pandia.ru/text/78/076/images/image008_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andia.ru/text/78/076/images/image008_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68" cy="149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B5155" w:rsidRPr="003E56A7" w:rsidRDefault="007B5155" w:rsidP="00E15A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1634872"/>
                  <wp:effectExtent l="19050" t="0" r="9525" b="0"/>
                  <wp:docPr id="6" name="Рисунок 10" descr="ÐÐ°ÑÑÐ¸Ð½ÐºÐ¸ Ð¿Ð¾ Ð·Ð°Ð¿ÑÐ¾ÑÑ ÐÐ¾Ð»Ð¾Ð´Ñ ÐÑÐ±Ð¸Ð½Ð¸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ÐÐ¾Ð»Ð¾Ð´Ñ ÐÑÐ±Ð¸Ð½Ð¸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113" cy="1636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B5155" w:rsidRPr="003E56A7" w:rsidRDefault="007B5155" w:rsidP="00E15A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2052" cy="1638300"/>
                  <wp:effectExtent l="19050" t="0" r="8098" b="0"/>
                  <wp:docPr id="8" name="Рисунок 27" descr="ÐÐ°ÑÑÐ¸Ð½ÐºÐ¸ Ð¿Ð¾ Ð·Ð°Ð¿ÑÐ¾ÑÑ ÐÐ¾Ð»Ð¾Ð´Ñ ÐÑÐ±Ð¸Ð½Ð¸Ð½ Ð¿Ð°Ð¼ÑÑÐ½Ð¸Ðº Ð² ÐÐµÑÑ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Ð°ÑÑÐ¸Ð½ÐºÐ¸ Ð¿Ð¾ Ð·Ð°Ð¿ÑÐ¾ÑÑ ÐÐ¾Ð»Ð¾Ð´Ñ ÐÑÐ±Ð¸Ð½Ð¸Ð½ Ð¿Ð°Ð¼ÑÑÐ½Ð¸Ðº Ð² ÐÐµÑÑ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77" cy="164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155" w:rsidRPr="003E56A7" w:rsidTr="00E15AA8">
        <w:tc>
          <w:tcPr>
            <w:tcW w:w="3190" w:type="dxa"/>
          </w:tcPr>
          <w:p w:rsidR="007B5155" w:rsidRPr="003E56A7" w:rsidRDefault="007B5155" w:rsidP="00E15A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Орден Красного Знамени</w:t>
            </w:r>
          </w:p>
        </w:tc>
        <w:tc>
          <w:tcPr>
            <w:tcW w:w="3190" w:type="dxa"/>
          </w:tcPr>
          <w:p w:rsidR="007B5155" w:rsidRPr="003E56A7" w:rsidRDefault="007B5155" w:rsidP="00E15A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</w:rPr>
              <w:t>Володя Дубинин</w:t>
            </w:r>
          </w:p>
        </w:tc>
        <w:tc>
          <w:tcPr>
            <w:tcW w:w="3191" w:type="dxa"/>
          </w:tcPr>
          <w:p w:rsidR="007B5155" w:rsidRPr="003E56A7" w:rsidRDefault="007B5155" w:rsidP="00E15A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</w:rPr>
              <w:t>Памятник Володе Дубинину в Керчи</w:t>
            </w:r>
          </w:p>
        </w:tc>
      </w:tr>
    </w:tbl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sz w:val="28"/>
          <w:szCs w:val="28"/>
        </w:rPr>
        <w:t>Володя родился в Керчи. Во время войны был настоящим партизаном, «сыном полка».</w:t>
      </w:r>
    </w:p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sz w:val="28"/>
          <w:szCs w:val="28"/>
        </w:rPr>
        <w:t xml:space="preserve">Володя был умелым разведчиком, обладал отличной памятью, умел быть незаметным для фашистов и добывал о них ценнейшие сведения. О нем рассказывали легенды: как Володя «водил за нос» целый отряд врагов, выслеживающих партизан в керченских подземельях. </w:t>
      </w:r>
    </w:p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sz w:val="28"/>
          <w:szCs w:val="28"/>
        </w:rPr>
        <w:t>Однажды мальчик вызвался помочь саперам разминировать мины. Однако произошел взрыв — одна мина подорвалась, а вместе с ней и Володя </w:t>
      </w:r>
      <w:r w:rsidRPr="003E56A7">
        <w:rPr>
          <w:rStyle w:val="name-link"/>
          <w:rFonts w:ascii="Times New Roman" w:hAnsi="Times New Roman" w:cs="Times New Roman"/>
          <w:sz w:val="28"/>
          <w:szCs w:val="28"/>
        </w:rPr>
        <w:t>Дубинин</w:t>
      </w:r>
      <w:r w:rsidRPr="003E56A7">
        <w:rPr>
          <w:rFonts w:ascii="Times New Roman" w:hAnsi="Times New Roman" w:cs="Times New Roman"/>
          <w:sz w:val="28"/>
          <w:szCs w:val="28"/>
        </w:rPr>
        <w:t>.</w:t>
      </w:r>
    </w:p>
    <w:p w:rsidR="007B5155" w:rsidRPr="003E56A7" w:rsidRDefault="007B5155" w:rsidP="007B515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272C30"/>
          <w:sz w:val="28"/>
          <w:szCs w:val="28"/>
        </w:rPr>
      </w:pPr>
      <w:r w:rsidRPr="003E56A7">
        <w:rPr>
          <w:color w:val="272C30"/>
          <w:sz w:val="28"/>
          <w:szCs w:val="28"/>
        </w:rPr>
        <w:t>Посмертно юный герой был награждён орденом Красного Знамени. Его именем в Керчи названа улица, школа и установлен памятник.</w:t>
      </w:r>
    </w:p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sz w:val="28"/>
          <w:szCs w:val="28"/>
        </w:rPr>
        <w:t xml:space="preserve">Среди пионеров-героев защитников Крыма, гордо звучит имя </w:t>
      </w:r>
      <w:r w:rsidRPr="003E56A7">
        <w:rPr>
          <w:rFonts w:ascii="Times New Roman" w:hAnsi="Times New Roman" w:cs="Times New Roman"/>
          <w:b/>
          <w:sz w:val="28"/>
          <w:szCs w:val="28"/>
        </w:rPr>
        <w:t>Вити Коробкова –</w:t>
      </w:r>
      <w:r w:rsidRPr="003E56A7">
        <w:rPr>
          <w:rFonts w:ascii="Times New Roman" w:hAnsi="Times New Roman" w:cs="Times New Roman"/>
          <w:sz w:val="28"/>
          <w:szCs w:val="28"/>
        </w:rPr>
        <w:t xml:space="preserve"> 12-летнего феодосийского школьника, который не пожалел жизни для защиты своей родной земли от ненавистных врагов.</w:t>
      </w:r>
    </w:p>
    <w:tbl>
      <w:tblPr>
        <w:tblStyle w:val="a4"/>
        <w:tblW w:w="0" w:type="auto"/>
        <w:tblLook w:val="04A0"/>
      </w:tblPr>
      <w:tblGrid>
        <w:gridCol w:w="3436"/>
        <w:gridCol w:w="2484"/>
        <w:gridCol w:w="3651"/>
      </w:tblGrid>
      <w:tr w:rsidR="007B5155" w:rsidRPr="003E56A7" w:rsidTr="00E15AA8">
        <w:trPr>
          <w:trHeight w:val="2674"/>
        </w:trPr>
        <w:tc>
          <w:tcPr>
            <w:tcW w:w="3436" w:type="dxa"/>
          </w:tcPr>
          <w:p w:rsidR="007B5155" w:rsidRPr="003E56A7" w:rsidRDefault="007B5155" w:rsidP="00E15A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25613" cy="1514475"/>
                  <wp:effectExtent l="19050" t="0" r="0" b="0"/>
                  <wp:docPr id="10" name="Рисунок 23" descr="https://ribalych.ru/wp-content/uploads/2014/03/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ibalych.ru/wp-content/uploads/2014/03/1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315" cy="1516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7B5155" w:rsidRPr="003E56A7" w:rsidRDefault="007B5155" w:rsidP="00E15A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1262528" cy="1638300"/>
                  <wp:effectExtent l="19050" t="0" r="0" b="0"/>
                  <wp:docPr id="12" name="Рисунок 4" descr="ÐÐ°ÑÑÐ¸Ð½ÐºÐ¸ Ð¿Ð¾ Ð·Ð°Ð¿ÑÐ¾ÑÑ ÐÐ¸ÑÑ ÐÐ¾ÑÐ¾Ð±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Ð¸ÑÑ ÐÐ¾ÑÐ¾Ð±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528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7B5155" w:rsidRPr="003E56A7" w:rsidRDefault="007B5155" w:rsidP="00E15A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14212" cy="1685925"/>
                  <wp:effectExtent l="19050" t="0" r="288" b="0"/>
                  <wp:docPr id="13" name="Рисунок 16" descr="ÐÐ°ÑÑÐ¸Ð½ÐºÐ¸ Ð¿Ð¾ Ð·Ð°Ð¿ÑÐ¾ÑÑ ÐÐ¸ÑÑ ÐÐ¾ÑÐ¾Ð±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Ð¸ÑÑ ÐÐ¾ÑÐ¾Ð±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212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155" w:rsidRPr="003E56A7" w:rsidTr="00E15AA8">
        <w:trPr>
          <w:trHeight w:val="617"/>
        </w:trPr>
        <w:tc>
          <w:tcPr>
            <w:tcW w:w="3436" w:type="dxa"/>
          </w:tcPr>
          <w:p w:rsidR="007B5155" w:rsidRPr="003E56A7" w:rsidRDefault="007B5155" w:rsidP="00E15A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Медаль «За отвагу»</w:t>
            </w:r>
          </w:p>
        </w:tc>
        <w:tc>
          <w:tcPr>
            <w:tcW w:w="2484" w:type="dxa"/>
          </w:tcPr>
          <w:p w:rsidR="007B5155" w:rsidRPr="003E56A7" w:rsidRDefault="007B5155" w:rsidP="00E15A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</w:rPr>
              <w:t>Витя Коробков</w:t>
            </w:r>
          </w:p>
        </w:tc>
        <w:tc>
          <w:tcPr>
            <w:tcW w:w="3651" w:type="dxa"/>
          </w:tcPr>
          <w:p w:rsidR="007B5155" w:rsidRPr="003E56A7" w:rsidRDefault="007B5155" w:rsidP="00E15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Вите </w:t>
            </w:r>
            <w:proofErr w:type="spellStart"/>
            <w:r w:rsidRPr="003E56A7">
              <w:rPr>
                <w:rFonts w:ascii="Times New Roman" w:hAnsi="Times New Roman" w:cs="Times New Roman"/>
                <w:sz w:val="28"/>
                <w:szCs w:val="28"/>
              </w:rPr>
              <w:t>Коробкову</w:t>
            </w:r>
            <w:proofErr w:type="spellEnd"/>
            <w:r w:rsidRPr="003E56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B5155" w:rsidRPr="003E56A7" w:rsidRDefault="007B5155" w:rsidP="00E15A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</w:rPr>
              <w:t>в Феодосии</w:t>
            </w:r>
          </w:p>
        </w:tc>
      </w:tr>
    </w:tbl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color w:val="272C30"/>
          <w:sz w:val="28"/>
          <w:szCs w:val="28"/>
        </w:rPr>
        <w:t xml:space="preserve">Во время войны </w:t>
      </w:r>
      <w:r w:rsidRPr="003E56A7">
        <w:rPr>
          <w:rFonts w:ascii="Times New Roman" w:hAnsi="Times New Roman" w:cs="Times New Roman"/>
          <w:sz w:val="28"/>
          <w:szCs w:val="28"/>
        </w:rPr>
        <w:t>Витя</w:t>
      </w:r>
      <w:r w:rsidRPr="003E56A7">
        <w:rPr>
          <w:rFonts w:ascii="Times New Roman" w:hAnsi="Times New Roman" w:cs="Times New Roman"/>
          <w:color w:val="272C30"/>
          <w:sz w:val="28"/>
          <w:szCs w:val="28"/>
        </w:rPr>
        <w:t xml:space="preserve"> вместе с отцом стал партизаном.</w:t>
      </w:r>
      <w:r w:rsidRPr="003E56A7">
        <w:rPr>
          <w:rFonts w:ascii="Times New Roman" w:hAnsi="Times New Roman" w:cs="Times New Roman"/>
          <w:sz w:val="28"/>
          <w:szCs w:val="28"/>
        </w:rPr>
        <w:t xml:space="preserve"> Он героически помогал боевым товарищам, выполнял различные военные поручения, расклеивал листовки, добывал сведения о расположении врагов, был связным между партизанскими отрядами. </w:t>
      </w:r>
    </w:p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sz w:val="28"/>
          <w:szCs w:val="28"/>
        </w:rPr>
        <w:t xml:space="preserve">За некоторое время до освобождения Феодосии фашисты арестовали Витю вместе с отцом. Их бросили в тюрьму для допросов. Однако, ничего не добившись, немцы  расстреляли сначала отца, а потом и сына.   </w:t>
      </w:r>
    </w:p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sz w:val="28"/>
          <w:szCs w:val="28"/>
        </w:rPr>
        <w:t>Витя Коробков посмертно был награждён медалью «За отвагу». В Феодосии юному герою установлен памятник, именем Коробкова названа школа и улица.</w:t>
      </w:r>
    </w:p>
    <w:p w:rsidR="007B5155" w:rsidRPr="003E56A7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Запомни! </w:t>
      </w:r>
      <w:r w:rsidRPr="003E56A7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в мирное время наш священный долг – помнить о тех, кто погиб за нашу Родину.</w:t>
      </w:r>
    </w:p>
    <w:p w:rsidR="007B5155" w:rsidRDefault="007B5155" w:rsidP="007B5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7B5155" w:rsidRDefault="007B5155" w:rsidP="007B5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Рекомендуемые вопросы к обсуждению:</w:t>
      </w:r>
    </w:p>
    <w:p w:rsidR="007B5155" w:rsidRPr="0081294F" w:rsidRDefault="007B5155" w:rsidP="007B5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7B5155" w:rsidRPr="004C08AD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C08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 </w:t>
      </w:r>
      <w:r w:rsidRPr="004C08AD">
        <w:rPr>
          <w:rFonts w:ascii="Times New Roman" w:hAnsi="Times New Roman" w:cs="Times New Roman"/>
          <w:sz w:val="28"/>
          <w:szCs w:val="28"/>
          <w:shd w:val="clear" w:color="auto" w:fill="FFFFFF"/>
        </w:rPr>
        <w:t>Кто такие «сыновья полка» и пионеры-герои?</w:t>
      </w:r>
    </w:p>
    <w:p w:rsidR="007B5155" w:rsidRPr="004C08AD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8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 </w:t>
      </w:r>
      <w:r w:rsidRPr="004C08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Расскажи, что ты узнал о подвигах крымских детей-героев во время </w:t>
      </w:r>
      <w:r w:rsidRPr="004C08AD">
        <w:rPr>
          <w:rFonts w:ascii="Times New Roman" w:hAnsi="Times New Roman" w:cs="Times New Roman"/>
          <w:sz w:val="28"/>
          <w:szCs w:val="28"/>
        </w:rPr>
        <w:t>Великой Отечественной войны.</w:t>
      </w:r>
    </w:p>
    <w:p w:rsidR="007B5155" w:rsidRPr="004C08AD" w:rsidRDefault="007B5155" w:rsidP="007B51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E3E3E3"/>
        </w:rPr>
      </w:pPr>
      <w:r w:rsidRPr="004C08A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C08AD">
        <w:rPr>
          <w:rFonts w:ascii="Times New Roman" w:hAnsi="Times New Roman" w:cs="Times New Roman"/>
          <w:sz w:val="28"/>
          <w:szCs w:val="28"/>
        </w:rPr>
        <w:t>Подумай и объясни, почему нужно беречь память о защитниках Родины.</w:t>
      </w:r>
    </w:p>
    <w:p w:rsidR="007B5155" w:rsidRDefault="007B5155" w:rsidP="003E56A7">
      <w:pPr>
        <w:ind w:firstLine="708"/>
        <w:rPr>
          <w:sz w:val="28"/>
          <w:szCs w:val="28"/>
        </w:rPr>
      </w:pPr>
    </w:p>
    <w:p w:rsidR="007B5155" w:rsidRDefault="007B5155" w:rsidP="003E56A7">
      <w:pPr>
        <w:ind w:firstLine="708"/>
        <w:rPr>
          <w:sz w:val="28"/>
          <w:szCs w:val="28"/>
        </w:rPr>
      </w:pPr>
    </w:p>
    <w:p w:rsidR="007B5155" w:rsidRPr="003E56A7" w:rsidRDefault="007B5155" w:rsidP="003E56A7">
      <w:pPr>
        <w:ind w:firstLine="708"/>
        <w:rPr>
          <w:sz w:val="28"/>
          <w:szCs w:val="28"/>
        </w:rPr>
      </w:pPr>
    </w:p>
    <w:p w:rsidR="003E56A7" w:rsidRPr="007B5155" w:rsidRDefault="003E56A7" w:rsidP="003E56A7">
      <w:pPr>
        <w:shd w:val="clear" w:color="auto" w:fill="FFFFFF"/>
        <w:spacing w:before="450"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04040"/>
          <w:kern w:val="36"/>
          <w:sz w:val="36"/>
          <w:szCs w:val="36"/>
        </w:rPr>
      </w:pPr>
      <w:r w:rsidRPr="007B5155">
        <w:rPr>
          <w:rFonts w:ascii="Times New Roman" w:eastAsia="Times New Roman" w:hAnsi="Times New Roman" w:cs="Times New Roman"/>
          <w:b/>
          <w:bCs/>
          <w:color w:val="404040"/>
          <w:kern w:val="36"/>
          <w:sz w:val="36"/>
          <w:szCs w:val="36"/>
        </w:rPr>
        <w:t>ТЕМА: Партизанскими тропами Крыма</w:t>
      </w:r>
    </w:p>
    <w:tbl>
      <w:tblPr>
        <w:tblStyle w:val="a4"/>
        <w:tblW w:w="0" w:type="auto"/>
        <w:tblLook w:val="04A0"/>
      </w:tblPr>
      <w:tblGrid>
        <w:gridCol w:w="6062"/>
        <w:gridCol w:w="3509"/>
      </w:tblGrid>
      <w:tr w:rsidR="003E56A7" w:rsidRPr="003E56A7" w:rsidTr="00C13772">
        <w:tc>
          <w:tcPr>
            <w:tcW w:w="6062" w:type="dxa"/>
          </w:tcPr>
          <w:p w:rsidR="003E56A7" w:rsidRPr="003E56A7" w:rsidRDefault="003E56A7" w:rsidP="00C13772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09875" cy="1960902"/>
                  <wp:effectExtent l="19050" t="0" r="9525" b="0"/>
                  <wp:docPr id="14" name="Рисунок 22" descr="ÐÐ°ÑÑÐ¸Ð½ÐºÐ¸ Ð¿Ð¾ Ð·Ð°Ð¿ÑÐ¾ÑÑ Ð¿Ð°Ð¼ÑÑÐ½Ð°Ñ Ð´Ð¾ÑÐºÐ° Ð¿Ð°ÑÑÐ¸Ð·Ð°Ð½ÑÐºÐ¸Ð¼ Ð¾ÑÑÑÐ´Ð°Ð¼ Ð¡Ð¸Ð¼ÑÐµÑÐ¾Ð¿Ð¾Ð»Ñ Ð²Ð¾Ð·Ð»Ðµ ÑÐ°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Ð¿Ð°Ð¼ÑÑÐ½Ð°Ñ Ð´Ð¾ÑÐºÐ° Ð¿Ð°ÑÑÐ¸Ð·Ð°Ð½ÑÐºÐ¸Ð¼ Ð¾ÑÑÑÐ´Ð°Ð¼ Ð¡Ð¸Ð¼ÑÐµÑÐ¾Ð¿Ð¾Ð»Ñ Ð²Ð¾Ð·Ð»Ðµ ÑÐ°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654" cy="196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3E56A7" w:rsidRPr="003E56A7" w:rsidRDefault="003E56A7" w:rsidP="00C13772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5476" cy="1962150"/>
                  <wp:effectExtent l="19050" t="0" r="1824" b="0"/>
                  <wp:docPr id="15" name="Рисунок 19" descr="ÐÐ°ÑÑÐ¸Ð½ÐºÐ¸ Ð¿Ð¾ Ð·Ð°Ð¿ÑÐ¾ÑÑ Ð¿Ð°Ð¼ÑÑÐ½Ð°Ñ Ð´Ð¾ÑÐºÐ° Ð¿Ð°ÑÑÐ¸Ð·Ð°Ð½ÑÐºÐ¸Ð¼ Ð¾ÑÑÑÐ´Ð°Ð¼ Ð¡Ð¸Ð¼ÑÐµÑÐ¾Ð¿Ð¾Ð»Ñ Ð²Ð¾Ð·Ð»Ðµ ÑÐ°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Ð¿Ð°Ð¼ÑÑÐ½Ð°Ñ Ð´Ð¾ÑÐºÐ° Ð¿Ð°ÑÑÐ¸Ð·Ð°Ð½ÑÐºÐ¸Ð¼ Ð¾ÑÑÑÐ´Ð°Ð¼ Ð¡Ð¸Ð¼ÑÐµÑÐ¾Ð¿Ð¾Ð»Ñ Ð²Ð¾Ð·Ð»Ðµ ÑÐ°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150" cy="196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6A7" w:rsidRPr="003E56A7" w:rsidTr="00C13772">
        <w:tc>
          <w:tcPr>
            <w:tcW w:w="9571" w:type="dxa"/>
            <w:gridSpan w:val="2"/>
          </w:tcPr>
          <w:p w:rsidR="003E56A7" w:rsidRPr="003E56A7" w:rsidRDefault="003E56A7" w:rsidP="00C13772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8F9FA"/>
              </w:rPr>
              <w:t xml:space="preserve">Памятник советским воинам и партизанам – освободителям Крыма </w:t>
            </w:r>
            <w:r w:rsidRPr="003E56A7">
              <w:rPr>
                <w:rFonts w:ascii="Times New Roman" w:hAnsi="Times New Roman" w:cs="Times New Roman"/>
                <w:sz w:val="28"/>
                <w:szCs w:val="28"/>
              </w:rPr>
              <w:t xml:space="preserve">в сквере Победы </w:t>
            </w:r>
            <w:r w:rsidRPr="003E56A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8F9FA"/>
              </w:rPr>
              <w:t>города Симферополя (танк «Т-34»)</w:t>
            </w:r>
          </w:p>
        </w:tc>
      </w:tr>
    </w:tbl>
    <w:p w:rsidR="003E56A7" w:rsidRPr="003E56A7" w:rsidRDefault="003E56A7" w:rsidP="003E5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Запомни</w:t>
      </w:r>
      <w:r w:rsidRPr="0015708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</w:t>
      </w:r>
      <w:r w:rsidR="004C08A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 ребята</w:t>
      </w:r>
      <w:r w:rsidRPr="003E56A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!</w:t>
      </w:r>
      <w:r w:rsidRPr="003E56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3E56A7">
        <w:rPr>
          <w:rFonts w:ascii="Times New Roman" w:hAnsi="Times New Roman" w:cs="Times New Roman"/>
          <w:b/>
          <w:sz w:val="28"/>
          <w:szCs w:val="28"/>
        </w:rPr>
        <w:t>Партизаны</w:t>
      </w:r>
      <w:r w:rsidRPr="003E56A7">
        <w:rPr>
          <w:rFonts w:ascii="Times New Roman" w:hAnsi="Times New Roman" w:cs="Times New Roman"/>
          <w:sz w:val="28"/>
          <w:szCs w:val="28"/>
        </w:rPr>
        <w:t xml:space="preserve"> – это смелые люди (мужчины, женщины и дети), добровольно взявшиеся за оружие и ведущие боевые действия на территории, занятой врагом. </w:t>
      </w:r>
    </w:p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sz w:val="28"/>
          <w:szCs w:val="28"/>
        </w:rPr>
        <w:t>Партизаны создавали в труднодоступных горах и крымских лесах отряды, добывали оружие, боеприпасы, вели слежку за передвижениями врагов, нападали на них и оказывали помощь местному населению.</w:t>
      </w:r>
      <w:r w:rsidRPr="003E56A7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   </w:t>
      </w:r>
    </w:p>
    <w:tbl>
      <w:tblPr>
        <w:tblStyle w:val="a4"/>
        <w:tblW w:w="0" w:type="auto"/>
        <w:tblLook w:val="04A0"/>
      </w:tblPr>
      <w:tblGrid>
        <w:gridCol w:w="5211"/>
        <w:gridCol w:w="4360"/>
      </w:tblGrid>
      <w:tr w:rsidR="003E56A7" w:rsidRPr="003E56A7" w:rsidTr="00C13772">
        <w:tc>
          <w:tcPr>
            <w:tcW w:w="5211" w:type="dxa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025" cy="1406981"/>
                  <wp:effectExtent l="19050" t="0" r="9525" b="0"/>
                  <wp:docPr id="11" name="Рисунок 14" descr="https://i.mycdn.me/i?r=AyH4iRPQ2q0otWIFepML2LxRdQtucqbZ0FjxT3j4Xouk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.mycdn.me/i?r=AyH4iRPQ2q0otWIFepML2LxRdQtucqbZ0FjxT3j4Xouk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403" cy="140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7027" cy="1469314"/>
                  <wp:effectExtent l="19050" t="0" r="5123" b="0"/>
                  <wp:docPr id="27" name="Рисунок 13" descr="ÐÑÑÐ³Ð°Ð½ ÑÐ»Ð°Ð²Ñ Ð·Ð²ÐµÐ·Ð´Ð° Ð² ÑÐ¸Ð¼ÑÐµÑÐ¾Ð¿Ð¾Ð»Ðµ-Photo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ÑÑÐ³Ð°Ð½ ÑÐ»Ð°Ð²Ñ Ð·Ð²ÐµÐ·Ð´Ð° Ð² ÑÐ¸Ð¼ÑÐµÑÐ¾Ð¿Ð¾Ð»Ðµ-Photo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39" cy="147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6A7" w:rsidRPr="003E56A7" w:rsidTr="00C13772">
        <w:tc>
          <w:tcPr>
            <w:tcW w:w="5211" w:type="dxa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Памятник «Партизанская шапка» на трассе Симферополь-Алушта</w:t>
            </w:r>
          </w:p>
        </w:tc>
        <w:tc>
          <w:tcPr>
            <w:tcW w:w="4360" w:type="dxa"/>
          </w:tcPr>
          <w:p w:rsidR="003E56A7" w:rsidRPr="003E56A7" w:rsidRDefault="003E56A7" w:rsidP="00C137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Курган славы «Звезда» у села Опушки, Симферопольский район</w:t>
            </w:r>
          </w:p>
        </w:tc>
      </w:tr>
    </w:tbl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первых дней войны крымские партизаны развернули активные боевые действия. </w:t>
      </w:r>
      <w:r w:rsidRPr="003E56A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Когда шли кровопролитные сражения под Севастополем и Керчью, они помогали частям нашей армии, совершали засады на шоссейных и </w:t>
      </w:r>
      <w:r w:rsidRPr="003E56A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>железных дорогах, взрывали мосты,  нападали на вражеские гарнизоны, собирали разведывательные данные.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3E56A7" w:rsidRPr="003E56A7" w:rsidTr="00C13772">
        <w:tc>
          <w:tcPr>
            <w:tcW w:w="3190" w:type="dxa"/>
          </w:tcPr>
          <w:p w:rsidR="003E56A7" w:rsidRPr="003E56A7" w:rsidRDefault="003E56A7" w:rsidP="00C137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9250" cy="1341381"/>
                  <wp:effectExtent l="19050" t="0" r="0" b="0"/>
                  <wp:docPr id="28" name="Рисунок 10" descr="http://eurotourist.club/img/forum/223849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urotourist.club/img/forum/2238492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29" cy="134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E56A7" w:rsidRPr="003E56A7" w:rsidRDefault="003E56A7" w:rsidP="00C137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1760904" cy="1333500"/>
                  <wp:effectExtent l="19050" t="0" r="0" b="0"/>
                  <wp:docPr id="29" name="Рисунок 16" descr="ÐÐ°Ð¼ÑÑÐ½Ð¸Ðº Ð¿Ð°ÑÑÐ¸Ð·Ð°Ð½Ð°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Ð°Ð¼ÑÑÐ½Ð¸Ðº Ð¿Ð°ÑÑÐ¸Ð·Ð°Ð½Ð°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04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E56A7" w:rsidRPr="003E56A7" w:rsidRDefault="003E56A7" w:rsidP="00C137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6945" cy="1390650"/>
                  <wp:effectExtent l="19050" t="0" r="405" b="0"/>
                  <wp:docPr id="30" name="Рисунок 1" descr="http://zhurnal.lib.ru/img/k/kaj_o/kai_o_crimea2015/dsc00760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hurnal.lib.ru/img/k/kaj_o/kai_o_crimea2015/dsc00760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5333" t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419" cy="139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6A7" w:rsidRPr="003E56A7" w:rsidTr="00C13772">
        <w:tc>
          <w:tcPr>
            <w:tcW w:w="3190" w:type="dxa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</w:rPr>
              <w:t>Памятник в Симферополе</w:t>
            </w:r>
          </w:p>
        </w:tc>
        <w:tc>
          <w:tcPr>
            <w:tcW w:w="3190" w:type="dxa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Памятник в Алуште</w:t>
            </w:r>
          </w:p>
        </w:tc>
        <w:tc>
          <w:tcPr>
            <w:tcW w:w="3191" w:type="dxa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на горе </w:t>
            </w:r>
          </w:p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</w:rPr>
              <w:t xml:space="preserve">Ай-Петри </w:t>
            </w:r>
          </w:p>
        </w:tc>
      </w:tr>
    </w:tbl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56A7" w:rsidRPr="003E56A7" w:rsidRDefault="003E56A7" w:rsidP="003E56A7">
      <w:pPr>
        <w:spacing w:after="0" w:line="360" w:lineRule="auto"/>
        <w:ind w:firstLine="567"/>
        <w:jc w:val="both"/>
        <w:rPr>
          <w:rStyle w:val="w"/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Два с половиной года продолжалась борьба крымских партизан. За это время они уничтожили и захватили в плен тысячи солдат и офицеров противника. </w:t>
      </w:r>
    </w:p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Крымские партизаны ценой тысяч своих жизней так и не позволили фашистам почувствовать себя хозяевами на нашей крымской земле. </w:t>
      </w:r>
    </w:p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апрельские дни 1944 г. партизаны вместе с советскими войсками принимали участие в освобождении Симферополя, Ялты, Алушты, Бахчисарая, Белогорска, Зуи и других крымских населенных пунктов.</w:t>
      </w:r>
    </w:p>
    <w:p w:rsidR="003E56A7" w:rsidRPr="003E56A7" w:rsidRDefault="003E56A7" w:rsidP="003E56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56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Вечная слава героям!</w:t>
      </w:r>
      <w:r w:rsidRPr="003E56A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3E56A7">
        <w:rPr>
          <w:rFonts w:ascii="Times New Roman" w:hAnsi="Times New Roman" w:cs="Times New Roman"/>
          <w:sz w:val="28"/>
          <w:szCs w:val="28"/>
        </w:rPr>
        <w:t xml:space="preserve">В знак памяти и благодарности партизанам и их </w:t>
      </w:r>
      <w:r w:rsidRPr="003E56A7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великим подвигам</w:t>
      </w:r>
      <w:r w:rsidRPr="003E56A7">
        <w:rPr>
          <w:rFonts w:ascii="Times New Roman" w:hAnsi="Times New Roman" w:cs="Times New Roman"/>
          <w:sz w:val="28"/>
          <w:szCs w:val="28"/>
        </w:rPr>
        <w:t xml:space="preserve"> возведены  памятники во многих населенных пунктах Крыма, в лесах и даже высоко в горах. </w:t>
      </w:r>
    </w:p>
    <w:tbl>
      <w:tblPr>
        <w:tblStyle w:val="a4"/>
        <w:tblW w:w="0" w:type="auto"/>
        <w:tblLook w:val="04A0"/>
      </w:tblPr>
      <w:tblGrid>
        <w:gridCol w:w="3190"/>
        <w:gridCol w:w="346"/>
        <w:gridCol w:w="2844"/>
        <w:gridCol w:w="675"/>
        <w:gridCol w:w="2516"/>
      </w:tblGrid>
      <w:tr w:rsidR="003E56A7" w:rsidRPr="003E56A7" w:rsidTr="00C13772">
        <w:tc>
          <w:tcPr>
            <w:tcW w:w="3536" w:type="dxa"/>
            <w:gridSpan w:val="2"/>
          </w:tcPr>
          <w:p w:rsidR="003E56A7" w:rsidRPr="003E56A7" w:rsidRDefault="003E56A7" w:rsidP="00C137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1885950" cy="1257300"/>
                  <wp:effectExtent l="19050" t="0" r="0" b="0"/>
                  <wp:docPr id="35" name="Рисунок 10" descr="Ð¿Ð¾ÐµÐ·Ð´ÐºÐ¸ Ð½Ð° Ð´Ð¶Ð¸Ð¿Ð°Ñ Ð¿Ð¾ ÐºÑÑÐ¼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¿Ð¾ÐµÐ·Ð´ÐºÐ¸ Ð½Ð° Ð´Ð¶Ð¸Ð¿Ð°Ñ Ð¿Ð¾ ÐºÑÑÐ¼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gridSpan w:val="2"/>
          </w:tcPr>
          <w:p w:rsidR="003E56A7" w:rsidRPr="003E56A7" w:rsidRDefault="003E56A7" w:rsidP="00C137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1819275" cy="1213716"/>
                  <wp:effectExtent l="19050" t="0" r="9525" b="0"/>
                  <wp:docPr id="34" name="Рисунок 7" descr="http://jeeping-tour.ru/wp-content/uploads/2016/11/route-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jeeping-tour.ru/wp-content/uploads/2016/11/route-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901" cy="121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611" cy="1272977"/>
                  <wp:effectExtent l="19050" t="0" r="0" b="0"/>
                  <wp:docPr id="45" name="Рисунок 28" descr="http://eurotourist.club/img/forum/473772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eurotourist.club/img/forum/473772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611" cy="1272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6A7" w:rsidRPr="003E56A7" w:rsidTr="00C13772">
        <w:tc>
          <w:tcPr>
            <w:tcW w:w="9571" w:type="dxa"/>
            <w:gridSpan w:val="5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sz w:val="28"/>
                <w:szCs w:val="28"/>
              </w:rPr>
              <w:t>Памятники партизанам в Крымских горах</w:t>
            </w:r>
          </w:p>
        </w:tc>
      </w:tr>
      <w:tr w:rsidR="003E56A7" w:rsidRPr="003E56A7" w:rsidTr="00C13772">
        <w:tc>
          <w:tcPr>
            <w:tcW w:w="3190" w:type="dxa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01800" cy="1276350"/>
                  <wp:effectExtent l="19050" t="0" r="0" b="0"/>
                  <wp:docPr id="44" name="Рисунок 25" descr="http://eurotourist.club/img/forum/353751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urotourist.club/img/forum/3537512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2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noProof/>
                <w:sz w:val="28"/>
                <w:szCs w:val="28"/>
              </w:rPr>
              <w:drawing>
                <wp:inline distT="0" distB="0" distL="0" distR="0">
                  <wp:extent cx="1790700" cy="1295273"/>
                  <wp:effectExtent l="19050" t="0" r="0" b="0"/>
                  <wp:docPr id="38" name="Рисунок 16" descr="https://g.io.ua/img_aa/large/0314/51/03145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g.io.ua/img_aa/large/0314/51/03145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19" cy="1298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gridSpan w:val="2"/>
          </w:tcPr>
          <w:p w:rsidR="003E56A7" w:rsidRPr="003E56A7" w:rsidRDefault="003E56A7" w:rsidP="00C137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6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4975" cy="1278731"/>
                  <wp:effectExtent l="19050" t="0" r="9525" b="0"/>
                  <wp:docPr id="46" name="Рисунок 19" descr="http://s019.radikal.ru/i606/1508/27/83e33747b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019.radikal.ru/i606/1508/27/83e33747b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8AD" w:rsidRDefault="004C08AD" w:rsidP="003E56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B5155" w:rsidRDefault="007B5155" w:rsidP="003E56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B5155" w:rsidRDefault="007B5155" w:rsidP="007B5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Рекомендуемые вопросы к обсуждению:</w:t>
      </w:r>
    </w:p>
    <w:p w:rsidR="007B5155" w:rsidRPr="0081294F" w:rsidRDefault="007B5155" w:rsidP="007B51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3E56A7" w:rsidRPr="003E56A7" w:rsidRDefault="003E56A7" w:rsidP="003E5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 </w:t>
      </w:r>
      <w:r w:rsidRPr="003E56A7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Объясни, кто такие партизаны</w:t>
      </w:r>
      <w:r w:rsidR="007B51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подпольщики</w:t>
      </w:r>
      <w:r w:rsidRPr="003E56A7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3E56A7" w:rsidRPr="003E56A7" w:rsidRDefault="003E56A7" w:rsidP="003E5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 </w:t>
      </w:r>
      <w:r w:rsidRPr="003E56A7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Расскажи, что ты зна</w:t>
      </w:r>
      <w:r w:rsidR="007B5155">
        <w:rPr>
          <w:rFonts w:ascii="Times New Roman" w:hAnsi="Times New Roman" w:cs="Times New Roman"/>
          <w:sz w:val="28"/>
          <w:szCs w:val="28"/>
          <w:shd w:val="clear" w:color="auto" w:fill="FFFFFF"/>
        </w:rPr>
        <w:t>ешь</w:t>
      </w:r>
      <w:r w:rsidRPr="003E56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действиях крымских партизан в годы Великой Отечественной войны.</w:t>
      </w:r>
    </w:p>
    <w:p w:rsidR="003E56A7" w:rsidRPr="003E56A7" w:rsidRDefault="003E56A7" w:rsidP="003E5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56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3. </w:t>
      </w:r>
      <w:r w:rsidRPr="003E56A7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Расскажи, как чтится память подвигов крымских партизан.</w:t>
      </w:r>
    </w:p>
    <w:p w:rsidR="003E56A7" w:rsidRPr="003E56A7" w:rsidRDefault="003E56A7" w:rsidP="003E56A7">
      <w:pPr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A7554E" w:rsidRPr="003E56A7" w:rsidRDefault="00A7554E">
      <w:pPr>
        <w:rPr>
          <w:sz w:val="28"/>
          <w:szCs w:val="28"/>
        </w:rPr>
      </w:pPr>
    </w:p>
    <w:sectPr w:rsidR="00A7554E" w:rsidRPr="003E56A7" w:rsidSect="00A75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53915"/>
    <w:multiLevelType w:val="hybridMultilevel"/>
    <w:tmpl w:val="3A3C84D4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6A7"/>
    <w:rsid w:val="000C4E91"/>
    <w:rsid w:val="00157084"/>
    <w:rsid w:val="00277962"/>
    <w:rsid w:val="003E56A7"/>
    <w:rsid w:val="003F2F2C"/>
    <w:rsid w:val="004C08AD"/>
    <w:rsid w:val="004F75D8"/>
    <w:rsid w:val="00584334"/>
    <w:rsid w:val="005A5061"/>
    <w:rsid w:val="00766E08"/>
    <w:rsid w:val="007763DB"/>
    <w:rsid w:val="007B5155"/>
    <w:rsid w:val="0081165F"/>
    <w:rsid w:val="009E54D3"/>
    <w:rsid w:val="00A7554E"/>
    <w:rsid w:val="00A80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6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5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-link">
    <w:name w:val="name-link"/>
    <w:basedOn w:val="a0"/>
    <w:rsid w:val="003E56A7"/>
  </w:style>
  <w:style w:type="table" w:styleId="a4">
    <w:name w:val="Table Grid"/>
    <w:basedOn w:val="a1"/>
    <w:uiPriority w:val="59"/>
    <w:rsid w:val="003E56A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3E56A7"/>
  </w:style>
  <w:style w:type="character" w:styleId="a5">
    <w:name w:val="Emphasis"/>
    <w:basedOn w:val="a0"/>
    <w:uiPriority w:val="20"/>
    <w:qFormat/>
    <w:rsid w:val="003E56A7"/>
    <w:rPr>
      <w:i/>
      <w:iCs/>
    </w:rPr>
  </w:style>
  <w:style w:type="character" w:styleId="a6">
    <w:name w:val="Strong"/>
    <w:basedOn w:val="a0"/>
    <w:uiPriority w:val="22"/>
    <w:qFormat/>
    <w:rsid w:val="003E56A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E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56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763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1350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2020-04-29T20:35:00Z</dcterms:created>
  <dcterms:modified xsi:type="dcterms:W3CDTF">2020-05-04T09:20:00Z</dcterms:modified>
</cp:coreProperties>
</file>