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22" w:rsidRDefault="00310999" w:rsidP="000B102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B1022">
        <w:rPr>
          <w:rFonts w:ascii="Times New Roman" w:hAnsi="Times New Roman"/>
          <w:b/>
          <w:sz w:val="28"/>
          <w:szCs w:val="28"/>
        </w:rPr>
        <w:t xml:space="preserve"> </w:t>
      </w:r>
      <w:r w:rsidR="000B1022" w:rsidRPr="000D185D">
        <w:rPr>
          <w:rFonts w:ascii="Times New Roman" w:hAnsi="Times New Roman"/>
          <w:b/>
          <w:sz w:val="28"/>
          <w:szCs w:val="28"/>
        </w:rPr>
        <w:t>Р</w:t>
      </w:r>
      <w:r w:rsidR="000B1022">
        <w:rPr>
          <w:rFonts w:ascii="Times New Roman" w:hAnsi="Times New Roman"/>
          <w:b/>
          <w:sz w:val="28"/>
          <w:szCs w:val="28"/>
        </w:rPr>
        <w:t>егиональные  инновационные  площадки, осуществляющие  деятельность  в  сфере  образования  Республики Крым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В соответствии с частью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52C">
        <w:rPr>
          <w:rFonts w:ascii="Times New Roman" w:hAnsi="Times New Roman"/>
          <w:sz w:val="28"/>
          <w:szCs w:val="28"/>
        </w:rPr>
        <w:t xml:space="preserve">статьи 12 Закона Республики Крым «Об образовании в Республике Крым» от 06.07. 2015г. №131-ЗРК/2015, Порядком признания образовательных учреждений и их объединений региональными инновационными площадками, утвержденным приказом Министерства образования, науки и молодежи Республики Крым от 17.11. 2016 г. № 3756 и на основании заключения Экспертной комиссии по вопросам присвоения статуса региональных инновационных площадок (протокол от 19.09.2017г. №1), </w:t>
      </w:r>
      <w:r w:rsidRPr="001C052C">
        <w:rPr>
          <w:rFonts w:ascii="Times New Roman" w:hAnsi="Times New Roman"/>
          <w:bCs/>
          <w:sz w:val="28"/>
          <w:szCs w:val="28"/>
        </w:rPr>
        <w:t>приказами Министерства образования, науки и молодежи Республики Крым от 09.10.2017г. № 2499, от 04.06.2018 №1326 «</w:t>
      </w:r>
      <w:r w:rsidRPr="001C052C">
        <w:rPr>
          <w:rFonts w:ascii="Times New Roman" w:hAnsi="Times New Roman"/>
          <w:sz w:val="28"/>
          <w:szCs w:val="28"/>
        </w:rPr>
        <w:t xml:space="preserve">Об утверждении  региональных инновационных площадок, осуществляющих деятельность в сфере образования Республики Крым» присвоен статус региональных инновационных площадок, осуществляющих деятельность в сфере образования Республики Крым: 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«Ялтинская средняя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52C">
        <w:rPr>
          <w:rFonts w:ascii="Times New Roman" w:hAnsi="Times New Roman"/>
          <w:sz w:val="28"/>
          <w:szCs w:val="28"/>
        </w:rPr>
        <w:t>2 «Школа будущего» муниципального образования городской округ Ялта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 </w:t>
      </w:r>
      <w:r w:rsidRPr="001C052C">
        <w:rPr>
          <w:rFonts w:ascii="Times New Roman" w:hAnsi="Times New Roman"/>
          <w:sz w:val="28"/>
          <w:szCs w:val="28"/>
        </w:rPr>
        <w:t xml:space="preserve"> «Интеграция медиаобразования в учебно-воспитательный процесс в условиях реализации новых образовательных стандартов» (научный руководитель: Старостенко Н.А., кандидат филологических наук, руководитель школьного медиацентра</w:t>
      </w:r>
      <w:r>
        <w:rPr>
          <w:rFonts w:ascii="Times New Roman" w:hAnsi="Times New Roman"/>
          <w:sz w:val="28"/>
          <w:szCs w:val="28"/>
        </w:rPr>
        <w:t>;</w:t>
      </w:r>
      <w:r w:rsidRPr="001C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52C">
        <w:rPr>
          <w:rFonts w:ascii="Times New Roman" w:hAnsi="Times New Roman"/>
          <w:sz w:val="28"/>
          <w:szCs w:val="28"/>
        </w:rPr>
        <w:t>руководитель проекта: Хохликова И. Л.,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 МБОУ «Средняя школа №13 г. Евпатории РК»,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«Духовно-нравственное и гражданско-патриотическое воспитание учащихся на уроках и во внеурочной деятельности» (научный руководитель: Ивлева Я.А., кандидат исторических наук, доцент, зав. кафедрой истории и правоведения Евпаторийского института социальных наук ФГАОУ ВО «КФУ им. В.И. Вернадского»; руководитель проекта: Шмаглий Н.И.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 xml:space="preserve">-  МБОУ «Средняя школа №15 г. Евпатории РК», тема проекта 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«Мы вместе! Образование для всех»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Соболева О,С.,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«Школа-гимназия №10 им. Э.К. Покровского» муниципального образования городской округ Симферополь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«Казачий компонент как основа гражданско-патриотического воспитания учащихся»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Трещева Н. В.,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«Школа-гимназия №10 им. Э.К. Покровского» муниципального образования городской округ Симферополь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«Профилактика суицидального поведения детей и подростков в интернет пространстве»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Лучинкина А,И., доктор психологических наук, зав. кафедрой психологии  ГБОУ ВО РК «Крымский инженерно- педагогический университет», Трещева Н.В.,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lastRenderedPageBreak/>
        <w:t>- МОУ г. Джанкоя РК Лицей «Многоуровневый образовательный комплекс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52C">
        <w:rPr>
          <w:rFonts w:ascii="Times New Roman" w:hAnsi="Times New Roman"/>
          <w:sz w:val="28"/>
          <w:szCs w:val="28"/>
        </w:rPr>
        <w:t>2»,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«Модель современного координационно-методического центра по вопросам обучения детей правилам дорожного движения»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Блашко И.А.,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 xml:space="preserve">-  МБОУ «Специализированная гимназия № 1 им. Д.Карбышева с углубленным изучением французского языка  г. Феодосии РК», тема проекта 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«Театр без границ»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Лесова-Юзефович Н,С., кандидат  филологических наук, доцент кафедры романской и классической филологии Таврической Академии ФГАОУ ВО «КФУ им. В.И. Вернадского»);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 xml:space="preserve">- МБОУ «Ялтинская средняя школа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52C">
        <w:rPr>
          <w:rFonts w:ascii="Times New Roman" w:hAnsi="Times New Roman"/>
          <w:sz w:val="28"/>
          <w:szCs w:val="28"/>
        </w:rPr>
        <w:t>№ 12 с углубленным изучением иностранных языков» муниципального образования городской округ Ялта РК»,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«Формирование открытой образовательной среды с целью выявления и поддержки способных детей» 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Горбунова Н.В., доктор психологических наук, профессор, директор института педагогики, психологии и инклюзивного образования Гуманитарной педагогической академии ФГАОУ ВО «КФУ им. В.И. Вернадского»</w:t>
      </w:r>
      <w:r>
        <w:rPr>
          <w:rFonts w:ascii="Times New Roman" w:hAnsi="Times New Roman"/>
          <w:sz w:val="28"/>
          <w:szCs w:val="28"/>
        </w:rPr>
        <w:t>)</w:t>
      </w:r>
      <w:r w:rsidRPr="001C052C">
        <w:rPr>
          <w:rFonts w:ascii="Times New Roman" w:hAnsi="Times New Roman"/>
          <w:sz w:val="28"/>
          <w:szCs w:val="28"/>
        </w:rPr>
        <w:t>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 xml:space="preserve">-  МБОУ «Нижнегорская школа-гимназия» Нижнегорского района РК, тема проекта 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52C">
        <w:rPr>
          <w:rFonts w:ascii="Times New Roman" w:hAnsi="Times New Roman"/>
          <w:sz w:val="28"/>
          <w:szCs w:val="28"/>
        </w:rPr>
        <w:t>«Внедрение медиаобразования в структуру учебно-воспитательного процесса как фактор развития мотивац</w:t>
      </w:r>
      <w:r>
        <w:rPr>
          <w:rFonts w:ascii="Times New Roman" w:hAnsi="Times New Roman"/>
          <w:sz w:val="28"/>
          <w:szCs w:val="28"/>
        </w:rPr>
        <w:t>и</w:t>
      </w:r>
      <w:r w:rsidRPr="001C052C">
        <w:rPr>
          <w:rFonts w:ascii="Times New Roman" w:hAnsi="Times New Roman"/>
          <w:sz w:val="28"/>
          <w:szCs w:val="28"/>
        </w:rPr>
        <w:t>онной сферы обучающихся»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Лопашова Ю.А., кандидат психологических наук, доцент, проректор по учебной работе и непр</w:t>
      </w:r>
      <w:r>
        <w:rPr>
          <w:rFonts w:ascii="Times New Roman" w:hAnsi="Times New Roman"/>
          <w:sz w:val="28"/>
          <w:szCs w:val="28"/>
        </w:rPr>
        <w:t>е</w:t>
      </w:r>
      <w:r w:rsidRPr="001C052C">
        <w:rPr>
          <w:rFonts w:ascii="Times New Roman" w:hAnsi="Times New Roman"/>
          <w:sz w:val="28"/>
          <w:szCs w:val="28"/>
        </w:rPr>
        <w:t>рывному образованию ГБОУ ДПО РК КРИППО, Руководитель проекта: Пацай С.С.,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«Родниковская школа-гимназия» Симферопольского района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«Школа успешностей»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Могильная Л.В.,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«Чистенская школа-гимназия» Симферопольского района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«Технология медаобразования в образовательном процессе школы»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Дорофеев Ю.В., доктор филологических наук, доцент, проректор по научной работе ГБОУ ДПО РК КРИППО</w:t>
      </w:r>
      <w:r>
        <w:rPr>
          <w:rFonts w:ascii="Times New Roman" w:hAnsi="Times New Roman"/>
          <w:sz w:val="28"/>
          <w:szCs w:val="28"/>
        </w:rPr>
        <w:t>; р</w:t>
      </w:r>
      <w:r w:rsidRPr="001C052C">
        <w:rPr>
          <w:rFonts w:ascii="Times New Roman" w:hAnsi="Times New Roman"/>
          <w:sz w:val="28"/>
          <w:szCs w:val="28"/>
        </w:rPr>
        <w:t>уководитель проекта: Котолупова Л.Г.,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«Средняя общеобразовательная школа № 7 им. А.В. Мокроусова с углубленным изучением английского языка муниципального образования городской округ Симферополь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«Апробация УМК «Русская классическая школа» в рамках ФГОС как фактор укоренения в отечественную культуру и способ комплексной реализации концепции духовно-нравственного развития школьников»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Дорофеев Ю.В., доктор филологических наук, доцент, проректор по научной работе ГБОУ ДПО РК КРИППО, Наумова Л.В., и.о. заведующая кафедрой дошкольного и начального образования ГБОУ ДПО РК КРИППО</w:t>
      </w:r>
      <w:r>
        <w:rPr>
          <w:rFonts w:ascii="Times New Roman" w:hAnsi="Times New Roman"/>
          <w:sz w:val="28"/>
          <w:szCs w:val="28"/>
        </w:rPr>
        <w:t>;</w:t>
      </w:r>
      <w:r w:rsidRPr="001C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Хавченко Е.В.,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lastRenderedPageBreak/>
        <w:t xml:space="preserve">-  МБОУ «Гимназия» г. Бахчисарай РК, тема проекта </w:t>
      </w:r>
      <w:r>
        <w:rPr>
          <w:rFonts w:ascii="Times New Roman" w:hAnsi="Times New Roman"/>
          <w:sz w:val="28"/>
          <w:szCs w:val="28"/>
        </w:rPr>
        <w:t>(программы)</w:t>
      </w:r>
      <w:r w:rsidRPr="001C052C">
        <w:rPr>
          <w:rFonts w:ascii="Times New Roman" w:hAnsi="Times New Roman"/>
          <w:sz w:val="28"/>
          <w:szCs w:val="28"/>
        </w:rPr>
        <w:t xml:space="preserve"> «Медиаобразовательные технологии на уроках и во внеурочной деятельности как условие творческого развития учащихся»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Лопашова Ю.А., кандидат психологических наук, доцент, проректор по учебной работе и непр</w:t>
      </w:r>
      <w:r>
        <w:rPr>
          <w:rFonts w:ascii="Times New Roman" w:hAnsi="Times New Roman"/>
          <w:sz w:val="28"/>
          <w:szCs w:val="28"/>
        </w:rPr>
        <w:t>е</w:t>
      </w:r>
      <w:r w:rsidRPr="001C052C">
        <w:rPr>
          <w:rFonts w:ascii="Times New Roman" w:hAnsi="Times New Roman"/>
          <w:sz w:val="28"/>
          <w:szCs w:val="28"/>
        </w:rPr>
        <w:t xml:space="preserve">рывному образованию ГБОУ ДПО РК КРИППО, 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Безбородкина О.В.,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«Лесновская средняя школа» Сакского района РК, тема проекта «Родная школа»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Шаповалова В,И.,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 xml:space="preserve">-  МБОУ «Сизовская средняя школа» Сакского района РК, тема проекта 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«Школьный музей как центр социализации и воспитания обучающихся»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Гащиц Т.И.,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 МБОУ «Штормовская гимназия»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52C">
        <w:rPr>
          <w:rFonts w:ascii="Times New Roman" w:hAnsi="Times New Roman"/>
          <w:sz w:val="28"/>
          <w:szCs w:val="28"/>
        </w:rPr>
        <w:t xml:space="preserve">Сакского района РК, тема проекта 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«Медиаобразование в школе: школа - территория творчества»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Аракелян И.С.,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 МБОУ «Садовская общеобразователь-ная школа» Нижнегорского района,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«Школьный медиацентр в процессе информатизации образовательного учреждения» (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 Луцик О.В., 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«Средняя школа №10» муниципального образования городской округ  Ялта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«Медиаобразовательная среда образовательного учреждения как современная составляющая формирования гражданственности личности»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Ачкинази Б.А., доктор исторических наук, профессор кафедры социально-гуманитарного образования ГБОУ ДПО РК КРИППО</w:t>
      </w:r>
      <w:r>
        <w:rPr>
          <w:rFonts w:ascii="Times New Roman" w:hAnsi="Times New Roman"/>
          <w:sz w:val="28"/>
          <w:szCs w:val="28"/>
        </w:rPr>
        <w:t>;</w:t>
      </w:r>
      <w:r w:rsidRPr="001C05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Pr="001C052C">
        <w:rPr>
          <w:rFonts w:ascii="Times New Roman" w:hAnsi="Times New Roman"/>
          <w:sz w:val="28"/>
          <w:szCs w:val="28"/>
        </w:rPr>
        <w:t>уководитель проекта: Коренгина М.П.,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МОУ «Школа №3» города Алушты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«Взаимосвязь печатных и электронных ресурсов для достижения планируемых </w:t>
      </w:r>
    </w:p>
    <w:p w:rsidR="000B1022" w:rsidRPr="001C052C" w:rsidRDefault="000B1022" w:rsidP="000B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результатов обучения в начальной школе» (</w:t>
      </w:r>
      <w:r>
        <w:rPr>
          <w:rFonts w:ascii="Times New Roman" w:hAnsi="Times New Roman"/>
          <w:sz w:val="28"/>
          <w:szCs w:val="28"/>
        </w:rPr>
        <w:t>н</w:t>
      </w:r>
      <w:r w:rsidRPr="001C052C">
        <w:rPr>
          <w:rFonts w:ascii="Times New Roman" w:hAnsi="Times New Roman"/>
          <w:sz w:val="28"/>
          <w:szCs w:val="28"/>
        </w:rPr>
        <w:t>аучный руководитель: Соломатин А.М., руководитель научно-методического отдела издательства Академкнига/учебник</w:t>
      </w:r>
      <w:r>
        <w:rPr>
          <w:rFonts w:ascii="Times New Roman" w:hAnsi="Times New Roman"/>
          <w:sz w:val="28"/>
          <w:szCs w:val="28"/>
        </w:rPr>
        <w:t>; р</w:t>
      </w:r>
      <w:r w:rsidRPr="001C052C">
        <w:rPr>
          <w:rFonts w:ascii="Times New Roman" w:hAnsi="Times New Roman"/>
          <w:sz w:val="28"/>
          <w:szCs w:val="28"/>
        </w:rPr>
        <w:t>уководитель проекта: Ситенко Т.С., директор);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МОУ «Школа №3» города Алушта,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«Формирование личности-гражданина - патриота России», (</w:t>
      </w:r>
      <w:r>
        <w:rPr>
          <w:rFonts w:ascii="Times New Roman" w:hAnsi="Times New Roman"/>
          <w:sz w:val="28"/>
          <w:szCs w:val="28"/>
        </w:rPr>
        <w:t xml:space="preserve">руководитель проекта: </w:t>
      </w:r>
      <w:r w:rsidRPr="001C052C">
        <w:rPr>
          <w:rFonts w:ascii="Times New Roman" w:hAnsi="Times New Roman"/>
          <w:sz w:val="28"/>
          <w:szCs w:val="28"/>
        </w:rPr>
        <w:t>Ситенко Т</w:t>
      </w:r>
      <w:r>
        <w:rPr>
          <w:rFonts w:ascii="Times New Roman" w:hAnsi="Times New Roman"/>
          <w:sz w:val="28"/>
          <w:szCs w:val="28"/>
        </w:rPr>
        <w:t>.</w:t>
      </w:r>
      <w:r w:rsidRPr="001C052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1C052C">
        <w:rPr>
          <w:rFonts w:ascii="Times New Roman" w:hAnsi="Times New Roman"/>
          <w:sz w:val="28"/>
          <w:szCs w:val="28"/>
        </w:rPr>
        <w:t>, директор школы);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 xml:space="preserve">- МБОУ «Ялтинская средняя школа №7» муниципального образования городской округ Ялта РК, тема проекта </w:t>
      </w:r>
      <w:r>
        <w:rPr>
          <w:rFonts w:ascii="Times New Roman" w:hAnsi="Times New Roman"/>
          <w:sz w:val="28"/>
          <w:szCs w:val="28"/>
        </w:rPr>
        <w:t>(программы)</w:t>
      </w:r>
      <w:r w:rsidRPr="001C052C">
        <w:rPr>
          <w:rFonts w:ascii="Times New Roman" w:hAnsi="Times New Roman"/>
          <w:sz w:val="28"/>
          <w:szCs w:val="28"/>
        </w:rPr>
        <w:t xml:space="preserve"> «Школа - территория здоровья» (</w:t>
      </w: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Pr="001C052C">
        <w:rPr>
          <w:rFonts w:ascii="Times New Roman" w:hAnsi="Times New Roman"/>
          <w:sz w:val="28"/>
          <w:szCs w:val="28"/>
        </w:rPr>
        <w:t>Редькина Л</w:t>
      </w:r>
      <w:r>
        <w:rPr>
          <w:rFonts w:ascii="Times New Roman" w:hAnsi="Times New Roman"/>
          <w:sz w:val="28"/>
          <w:szCs w:val="28"/>
        </w:rPr>
        <w:t>.</w:t>
      </w:r>
      <w:r w:rsidRPr="001C05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1C052C">
        <w:rPr>
          <w:rFonts w:ascii="Times New Roman" w:hAnsi="Times New Roman"/>
          <w:sz w:val="28"/>
          <w:szCs w:val="28"/>
        </w:rPr>
        <w:t>, доктор педнаук, профессор, заведующий кафедрой педагогики и управления учебными заведениями Института педагогики, психологии и инклюзивного образования Гуманитарно-педагогической академии (филиал) ФГФОУ ВО «КФУ им. В.И. Вернадского» в г.Ялте</w:t>
      </w:r>
      <w:r>
        <w:rPr>
          <w:rFonts w:ascii="Times New Roman" w:hAnsi="Times New Roman"/>
          <w:sz w:val="28"/>
          <w:szCs w:val="28"/>
        </w:rPr>
        <w:t>;</w:t>
      </w:r>
      <w:r w:rsidRPr="001C052C">
        <w:rPr>
          <w:rFonts w:ascii="Times New Roman" w:hAnsi="Times New Roman"/>
          <w:sz w:val="28"/>
          <w:szCs w:val="28"/>
        </w:rPr>
        <w:t xml:space="preserve">  руководитель</w:t>
      </w:r>
      <w:r>
        <w:rPr>
          <w:rFonts w:ascii="Times New Roman" w:hAnsi="Times New Roman"/>
          <w:sz w:val="28"/>
          <w:szCs w:val="28"/>
        </w:rPr>
        <w:t xml:space="preserve"> проекта:</w:t>
      </w:r>
      <w:r w:rsidRPr="001C052C">
        <w:rPr>
          <w:rFonts w:ascii="Times New Roman" w:hAnsi="Times New Roman"/>
          <w:sz w:val="28"/>
          <w:szCs w:val="28"/>
        </w:rPr>
        <w:t xml:space="preserve"> Бышевая М</w:t>
      </w:r>
      <w:r>
        <w:rPr>
          <w:rFonts w:ascii="Times New Roman" w:hAnsi="Times New Roman"/>
          <w:sz w:val="28"/>
          <w:szCs w:val="28"/>
        </w:rPr>
        <w:t>.В.</w:t>
      </w:r>
      <w:r w:rsidRPr="001C052C">
        <w:rPr>
          <w:rFonts w:ascii="Times New Roman" w:hAnsi="Times New Roman"/>
          <w:sz w:val="28"/>
          <w:szCs w:val="28"/>
        </w:rPr>
        <w:t>, директор школы);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МБОУ «Ливадийская средняя школа» муниципального образования городской округ Ялта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«Формирование </w:t>
      </w:r>
      <w:r w:rsidRPr="001C052C">
        <w:rPr>
          <w:rFonts w:ascii="Times New Roman" w:hAnsi="Times New Roman"/>
          <w:sz w:val="28"/>
          <w:szCs w:val="28"/>
        </w:rPr>
        <w:lastRenderedPageBreak/>
        <w:t>российской гражданской идентичности обучающихся, воспитание высоконравственной и духовной личности патриота и гражданина России» (</w:t>
      </w: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Pr="001C052C">
        <w:rPr>
          <w:rFonts w:ascii="Times New Roman" w:hAnsi="Times New Roman"/>
          <w:sz w:val="28"/>
          <w:szCs w:val="28"/>
        </w:rPr>
        <w:t>Глузман А</w:t>
      </w:r>
      <w:r>
        <w:rPr>
          <w:rFonts w:ascii="Times New Roman" w:hAnsi="Times New Roman"/>
          <w:sz w:val="28"/>
          <w:szCs w:val="28"/>
        </w:rPr>
        <w:t>.В.</w:t>
      </w:r>
      <w:r w:rsidRPr="001C052C">
        <w:rPr>
          <w:rFonts w:ascii="Times New Roman" w:hAnsi="Times New Roman"/>
          <w:sz w:val="28"/>
          <w:szCs w:val="28"/>
        </w:rPr>
        <w:t>, доктор педнаук, профессор, директор Гуманитарно-педагогической академии (филиал) ФГФОУ ВО «КФУ им. В.И. Вернадского» в г.Ялте</w:t>
      </w:r>
      <w:r>
        <w:rPr>
          <w:rFonts w:ascii="Times New Roman" w:hAnsi="Times New Roman"/>
          <w:sz w:val="28"/>
          <w:szCs w:val="28"/>
        </w:rPr>
        <w:t>: р</w:t>
      </w:r>
      <w:r w:rsidRPr="001C052C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проекта:</w:t>
      </w:r>
      <w:r w:rsidRPr="001C052C">
        <w:rPr>
          <w:rFonts w:ascii="Times New Roman" w:hAnsi="Times New Roman"/>
          <w:sz w:val="28"/>
          <w:szCs w:val="28"/>
        </w:rPr>
        <w:t xml:space="preserve"> Семенюк Е</w:t>
      </w:r>
      <w:r>
        <w:rPr>
          <w:rFonts w:ascii="Times New Roman" w:hAnsi="Times New Roman"/>
          <w:sz w:val="28"/>
          <w:szCs w:val="28"/>
        </w:rPr>
        <w:t>.И.</w:t>
      </w:r>
      <w:r w:rsidRPr="001C052C">
        <w:rPr>
          <w:rFonts w:ascii="Times New Roman" w:hAnsi="Times New Roman"/>
          <w:sz w:val="28"/>
          <w:szCs w:val="28"/>
        </w:rPr>
        <w:t>, директор школы);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 МБОУ «Кировская школа-гимназия №2» Кировского района РК, тема проекта</w:t>
      </w:r>
      <w:r>
        <w:rPr>
          <w:rFonts w:ascii="Times New Roman" w:hAnsi="Times New Roman"/>
          <w:sz w:val="28"/>
          <w:szCs w:val="28"/>
        </w:rPr>
        <w:t xml:space="preserve"> (программы)</w:t>
      </w:r>
      <w:r w:rsidRPr="001C052C">
        <w:rPr>
          <w:rFonts w:ascii="Times New Roman" w:hAnsi="Times New Roman"/>
          <w:sz w:val="28"/>
          <w:szCs w:val="28"/>
        </w:rPr>
        <w:t xml:space="preserve"> «Социальная среда комплексной системы развития активной личности, патриота и гражданина» (</w:t>
      </w: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Pr="001C052C">
        <w:rPr>
          <w:rFonts w:ascii="Times New Roman" w:hAnsi="Times New Roman"/>
          <w:sz w:val="28"/>
          <w:szCs w:val="28"/>
        </w:rPr>
        <w:t>Хайруддинов М</w:t>
      </w:r>
      <w:r>
        <w:rPr>
          <w:rFonts w:ascii="Times New Roman" w:hAnsi="Times New Roman"/>
          <w:sz w:val="28"/>
          <w:szCs w:val="28"/>
        </w:rPr>
        <w:t>.А.</w:t>
      </w:r>
      <w:r w:rsidRPr="001C052C">
        <w:rPr>
          <w:rFonts w:ascii="Times New Roman" w:hAnsi="Times New Roman"/>
          <w:sz w:val="28"/>
          <w:szCs w:val="28"/>
        </w:rPr>
        <w:t>, доктор педагогических наук, профессор кафедры педагогики и психологии ГБОУ ДПО РК «Крымский республиканский институт постдипломного педагогического образования»</w:t>
      </w:r>
      <w:r>
        <w:rPr>
          <w:rFonts w:ascii="Times New Roman" w:hAnsi="Times New Roman"/>
          <w:sz w:val="28"/>
          <w:szCs w:val="28"/>
        </w:rPr>
        <w:t>; руководитель проекта:</w:t>
      </w:r>
      <w:r w:rsidRPr="001C052C">
        <w:rPr>
          <w:rFonts w:ascii="Times New Roman" w:hAnsi="Times New Roman"/>
          <w:sz w:val="28"/>
          <w:szCs w:val="28"/>
        </w:rPr>
        <w:t xml:space="preserve"> Радченко Н</w:t>
      </w:r>
      <w:r>
        <w:rPr>
          <w:rFonts w:ascii="Times New Roman" w:hAnsi="Times New Roman"/>
          <w:sz w:val="28"/>
          <w:szCs w:val="28"/>
        </w:rPr>
        <w:t>.Б.</w:t>
      </w:r>
      <w:r w:rsidRPr="001C052C">
        <w:rPr>
          <w:rFonts w:ascii="Times New Roman" w:hAnsi="Times New Roman"/>
          <w:sz w:val="28"/>
          <w:szCs w:val="28"/>
        </w:rPr>
        <w:t>, директор школы-гимназии);</w:t>
      </w:r>
    </w:p>
    <w:p w:rsidR="000B1022" w:rsidRPr="001C052C" w:rsidRDefault="000B1022" w:rsidP="000B1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2C">
        <w:rPr>
          <w:rFonts w:ascii="Times New Roman" w:hAnsi="Times New Roman"/>
          <w:sz w:val="28"/>
          <w:szCs w:val="28"/>
        </w:rPr>
        <w:t>-  ГБОУ РК «Крымская гимназия-интернат для одаренных детей», тема проект</w:t>
      </w:r>
      <w:r>
        <w:rPr>
          <w:rFonts w:ascii="Times New Roman" w:hAnsi="Times New Roman"/>
          <w:sz w:val="28"/>
          <w:szCs w:val="28"/>
        </w:rPr>
        <w:t>а (программы)</w:t>
      </w:r>
      <w:r w:rsidRPr="001C052C">
        <w:rPr>
          <w:rFonts w:ascii="Times New Roman" w:hAnsi="Times New Roman"/>
          <w:sz w:val="28"/>
          <w:szCs w:val="28"/>
        </w:rPr>
        <w:t xml:space="preserve"> «Организация культурно-образовательной среды самообразования и социализации одаренных детей» (</w:t>
      </w: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Pr="001C052C">
        <w:rPr>
          <w:rFonts w:ascii="Times New Roman" w:hAnsi="Times New Roman"/>
          <w:sz w:val="28"/>
          <w:szCs w:val="28"/>
        </w:rPr>
        <w:t>Хайруддинов М</w:t>
      </w:r>
      <w:r>
        <w:rPr>
          <w:rFonts w:ascii="Times New Roman" w:hAnsi="Times New Roman"/>
          <w:sz w:val="28"/>
          <w:szCs w:val="28"/>
        </w:rPr>
        <w:t>.А.</w:t>
      </w:r>
      <w:r w:rsidRPr="001C052C">
        <w:rPr>
          <w:rFonts w:ascii="Times New Roman" w:hAnsi="Times New Roman"/>
          <w:sz w:val="28"/>
          <w:szCs w:val="28"/>
        </w:rPr>
        <w:t>, доктор педагогических наук, профессор кафедры педагогики и психологии ГБОУ ДПО РК «Крымский республиканский институт постдипломного педагогического образования»</w:t>
      </w:r>
      <w:r>
        <w:rPr>
          <w:rFonts w:ascii="Times New Roman" w:hAnsi="Times New Roman"/>
          <w:sz w:val="28"/>
          <w:szCs w:val="28"/>
        </w:rPr>
        <w:t xml:space="preserve">; руководитель проекта: </w:t>
      </w:r>
      <w:r w:rsidRPr="001C052C">
        <w:rPr>
          <w:rFonts w:ascii="Times New Roman" w:hAnsi="Times New Roman"/>
          <w:sz w:val="28"/>
          <w:szCs w:val="28"/>
        </w:rPr>
        <w:t xml:space="preserve"> Карлюга И</w:t>
      </w:r>
      <w:r>
        <w:rPr>
          <w:rFonts w:ascii="Times New Roman" w:hAnsi="Times New Roman"/>
          <w:sz w:val="28"/>
          <w:szCs w:val="28"/>
        </w:rPr>
        <w:t>.Е., дире</w:t>
      </w:r>
      <w:r w:rsidRPr="001C052C">
        <w:rPr>
          <w:rFonts w:ascii="Times New Roman" w:hAnsi="Times New Roman"/>
          <w:sz w:val="28"/>
          <w:szCs w:val="28"/>
        </w:rPr>
        <w:t>ктор гимназии-интерната).</w:t>
      </w:r>
    </w:p>
    <w:p w:rsidR="000B1022" w:rsidRPr="001C052C" w:rsidRDefault="000B1022" w:rsidP="000B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509" w:rsidRDefault="001F5509"/>
    <w:sectPr w:rsidR="001F5509" w:rsidSect="00FC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1022"/>
    <w:rsid w:val="000B1022"/>
    <w:rsid w:val="001F5509"/>
    <w:rsid w:val="00310999"/>
    <w:rsid w:val="00FC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3</cp:revision>
  <dcterms:created xsi:type="dcterms:W3CDTF">2018-08-22T07:02:00Z</dcterms:created>
  <dcterms:modified xsi:type="dcterms:W3CDTF">2018-08-22T07:11:00Z</dcterms:modified>
</cp:coreProperties>
</file>