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E590" w14:textId="1E3F3844" w:rsidR="00936768" w:rsidRDefault="00936768" w:rsidP="00936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768">
        <w:rPr>
          <w:rFonts w:ascii="Times New Roman" w:hAnsi="Times New Roman" w:cs="Times New Roman"/>
          <w:b/>
          <w:sz w:val="24"/>
          <w:szCs w:val="24"/>
        </w:rPr>
        <w:t>КРЫМСКИЙ ФЕСТИВАЛЬ П</w:t>
      </w:r>
      <w:r w:rsidR="00424B1E">
        <w:rPr>
          <w:rFonts w:ascii="Times New Roman" w:hAnsi="Times New Roman" w:cs="Times New Roman"/>
          <w:b/>
          <w:sz w:val="24"/>
          <w:szCs w:val="24"/>
        </w:rPr>
        <w:t>ЕДАГОГИЧЕСКИХ ИНИЦИАТИВ – 2020</w:t>
      </w:r>
    </w:p>
    <w:p w14:paraId="7A5E416C" w14:textId="6FD2B756" w:rsidR="00424B1E" w:rsidRPr="00936768" w:rsidRDefault="00424B1E" w:rsidP="009367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(краткая информация для участников)</w:t>
      </w:r>
    </w:p>
    <w:p w14:paraId="3C5FA4A7" w14:textId="77777777" w:rsidR="00936768" w:rsidRPr="00936768" w:rsidRDefault="00936768" w:rsidP="009367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C71CF" w14:textId="2CF75CDD" w:rsidR="00936768" w:rsidRPr="00936768" w:rsidRDefault="00936768" w:rsidP="00936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68">
        <w:rPr>
          <w:rFonts w:ascii="Times New Roman" w:hAnsi="Times New Roman" w:cs="Times New Roman"/>
          <w:sz w:val="24"/>
          <w:szCs w:val="24"/>
        </w:rPr>
        <w:t>Крымский фестиваль педагогических инициатив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36768">
        <w:rPr>
          <w:rFonts w:ascii="Times New Roman" w:hAnsi="Times New Roman" w:cs="Times New Roman"/>
          <w:sz w:val="24"/>
          <w:szCs w:val="24"/>
        </w:rPr>
        <w:t xml:space="preserve"> (далее – Фестиваль) проводится по инициативе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 при поддержке Министерства образования, науки и молодежи Республики Крым в целях развития инновационной деятельности в региональной системе образования.</w:t>
      </w:r>
    </w:p>
    <w:p w14:paraId="75E6F58D" w14:textId="77777777" w:rsidR="00936768" w:rsidRPr="00936768" w:rsidRDefault="00936768" w:rsidP="00936768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6768">
        <w:rPr>
          <w:rFonts w:ascii="Times New Roman" w:hAnsi="Times New Roman" w:cs="Times New Roman"/>
          <w:sz w:val="24"/>
          <w:szCs w:val="24"/>
        </w:rPr>
        <w:t xml:space="preserve">Информация о Фестивале размещена на сайте ГБОУ ДПО РК КРИППО </w:t>
      </w:r>
      <w:hyperlink r:id="rId7" w:history="1">
        <w:r w:rsidRPr="009367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http://krippo.ru/index.php/14-moduli/1521-2020-7</w:t>
        </w:r>
      </w:hyperlink>
      <w:r w:rsidRPr="00936768">
        <w:rPr>
          <w:rFonts w:ascii="Times New Roman" w:hAnsi="Times New Roman" w:cs="Times New Roman"/>
          <w:sz w:val="24"/>
          <w:szCs w:val="24"/>
        </w:rPr>
        <w:t>.</w:t>
      </w:r>
    </w:p>
    <w:p w14:paraId="38671CE2" w14:textId="77777777" w:rsidR="00936768" w:rsidRPr="00936768" w:rsidRDefault="00936768" w:rsidP="00936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68">
        <w:rPr>
          <w:rFonts w:ascii="Times New Roman" w:hAnsi="Times New Roman" w:cs="Times New Roman"/>
          <w:b/>
          <w:sz w:val="24"/>
          <w:szCs w:val="24"/>
        </w:rPr>
        <w:t>Основные задачи Фестиваля:</w:t>
      </w:r>
    </w:p>
    <w:p w14:paraId="66CBCAEA" w14:textId="77777777" w:rsidR="00936768" w:rsidRPr="00936768" w:rsidRDefault="00936768" w:rsidP="00936768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опыта инновационной деятельности, направленной на повышение качества образования, презентация педагогических инициатив, инновационных образовательных продуктов и практик широкому педагогическому сообществу.</w:t>
      </w:r>
    </w:p>
    <w:p w14:paraId="3334516B" w14:textId="77777777" w:rsidR="00936768" w:rsidRPr="00936768" w:rsidRDefault="00936768" w:rsidP="00936768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педагогических инициатив, инновационных продуктов и практик, полученных в процессе инновационной деятельности образовательных организаций Республики Крым.</w:t>
      </w:r>
    </w:p>
    <w:p w14:paraId="004F5396" w14:textId="77777777" w:rsidR="00936768" w:rsidRPr="00936768" w:rsidRDefault="00936768" w:rsidP="00936768">
      <w:pPr>
        <w:numPr>
          <w:ilvl w:val="0"/>
          <w:numId w:val="30"/>
        </w:numP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реализации творческого потенциала педагогов и обмена лучшими образовательными практиками, расширения возможностей образовательных организаций Республики Крым по использованию педагогических инноваций.</w:t>
      </w:r>
    </w:p>
    <w:p w14:paraId="7E46605B" w14:textId="77777777" w:rsidR="00936768" w:rsidRPr="00936768" w:rsidRDefault="00936768" w:rsidP="00936768">
      <w:pPr>
        <w:numPr>
          <w:ilvl w:val="0"/>
          <w:numId w:val="30"/>
        </w:numPr>
        <w:spacing w:after="240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поощрение инновационной деятельности в региональной системе образования, авторов педагогических инициатив и инноваций.</w:t>
      </w:r>
    </w:p>
    <w:p w14:paraId="6CEB6C1B" w14:textId="77777777" w:rsidR="00936768" w:rsidRPr="00936768" w:rsidRDefault="00936768" w:rsidP="009367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768">
        <w:rPr>
          <w:rFonts w:ascii="Times New Roman" w:hAnsi="Times New Roman" w:cs="Times New Roman"/>
          <w:b/>
          <w:sz w:val="24"/>
          <w:szCs w:val="24"/>
        </w:rPr>
        <w:t>Условия участия в Фестивале</w:t>
      </w:r>
    </w:p>
    <w:p w14:paraId="1E9F495D" w14:textId="77777777" w:rsidR="00936768" w:rsidRPr="00936768" w:rsidRDefault="00936768" w:rsidP="00936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68">
        <w:rPr>
          <w:rFonts w:ascii="Times New Roman" w:hAnsi="Times New Roman" w:cs="Times New Roman"/>
          <w:sz w:val="24"/>
          <w:szCs w:val="24"/>
        </w:rPr>
        <w:t>Участие в Фестивале предполагает представление конкурсного материала, отвечающего целям и задачам Фестиваля, соответствующего определенной направленности:</w:t>
      </w:r>
    </w:p>
    <w:p w14:paraId="5FCE2A82" w14:textId="77777777" w:rsidR="00936768" w:rsidRPr="00936768" w:rsidRDefault="00936768" w:rsidP="00936768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дошкольного образования.</w:t>
      </w:r>
    </w:p>
    <w:p w14:paraId="0341A023" w14:textId="77777777" w:rsidR="00936768" w:rsidRPr="00936768" w:rsidRDefault="00936768" w:rsidP="00936768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общего образования.</w:t>
      </w:r>
    </w:p>
    <w:p w14:paraId="07A90934" w14:textId="77777777" w:rsidR="00936768" w:rsidRPr="00936768" w:rsidRDefault="00936768" w:rsidP="00936768">
      <w:pPr>
        <w:numPr>
          <w:ilvl w:val="0"/>
          <w:numId w:val="22"/>
        </w:numPr>
        <w:spacing w:after="0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дополнительного образования детей.</w:t>
      </w:r>
    </w:p>
    <w:p w14:paraId="7AD2C2FE" w14:textId="77777777" w:rsidR="00936768" w:rsidRPr="00936768" w:rsidRDefault="00936768" w:rsidP="00936768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 и молодежи.</w:t>
      </w:r>
      <w:bookmarkStart w:id="0" w:name="_GoBack"/>
      <w:bookmarkEnd w:id="0"/>
    </w:p>
    <w:p w14:paraId="028F7677" w14:textId="77777777" w:rsidR="00936768" w:rsidRPr="00936768" w:rsidRDefault="00936768" w:rsidP="00936768">
      <w:pPr>
        <w:numPr>
          <w:ilvl w:val="0"/>
          <w:numId w:val="22"/>
        </w:num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патриотическому воспитанию.</w:t>
      </w:r>
    </w:p>
    <w:p w14:paraId="54C062A9" w14:textId="77777777" w:rsidR="00936768" w:rsidRPr="00936768" w:rsidRDefault="00936768" w:rsidP="00936768">
      <w:pPr>
        <w:numPr>
          <w:ilvl w:val="0"/>
          <w:numId w:val="22"/>
        </w:numPr>
        <w:spacing w:after="1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успешной социализации и эффективной самореализации молодежи.</w:t>
      </w:r>
    </w:p>
    <w:p w14:paraId="7395C669" w14:textId="77777777" w:rsidR="00936768" w:rsidRPr="00936768" w:rsidRDefault="00936768" w:rsidP="0093676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768">
        <w:rPr>
          <w:rFonts w:ascii="Times New Roman" w:hAnsi="Times New Roman" w:cs="Times New Roman"/>
          <w:b/>
          <w:i/>
          <w:sz w:val="24"/>
          <w:szCs w:val="24"/>
        </w:rPr>
        <w:t>Для участия в Фестивале в электронном виде представляются следующие конкурсные материалы:</w:t>
      </w:r>
    </w:p>
    <w:p w14:paraId="53E992E5" w14:textId="77777777" w:rsidR="00936768" w:rsidRPr="00936768" w:rsidRDefault="00936768" w:rsidP="00936768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Фестивале (приложение 1);</w:t>
      </w:r>
    </w:p>
    <w:p w14:paraId="42B532A2" w14:textId="77777777" w:rsidR="00936768" w:rsidRPr="00936768" w:rsidRDefault="00936768" w:rsidP="00936768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видео-файл</w:t>
      </w:r>
      <w:proofErr w:type="gramEnd"/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презентация педагогической инициативы (инновации), отвечающие установленным требованиям (приложение 2);</w:t>
      </w:r>
    </w:p>
    <w:p w14:paraId="3C6449B8" w14:textId="77777777" w:rsidR="00936768" w:rsidRPr="00936768" w:rsidRDefault="00936768" w:rsidP="00936768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педагогической инициативы (инновации), оформленное в соответствии с приложением 2. </w:t>
      </w:r>
    </w:p>
    <w:p w14:paraId="6E6CDBA7" w14:textId="5AFAF155" w:rsidR="00936768" w:rsidRPr="00936768" w:rsidRDefault="00936768" w:rsidP="009367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36768">
        <w:rPr>
          <w:rFonts w:ascii="Times New Roman" w:hAnsi="Times New Roman" w:cs="Times New Roman"/>
          <w:sz w:val="24"/>
          <w:szCs w:val="24"/>
        </w:rPr>
        <w:t>Конкурсные материалы, оформленные в соответствии с установленными требованиями, направляются на э</w:t>
      </w:r>
      <w:r w:rsidRPr="00936768">
        <w:rPr>
          <w:rFonts w:ascii="Times New Roman" w:hAnsi="Times New Roman" w:cs="Times New Roman"/>
          <w:bCs/>
          <w:sz w:val="24"/>
          <w:szCs w:val="24"/>
        </w:rPr>
        <w:t>лектронную почту</w:t>
      </w:r>
      <w:r w:rsidRPr="0093676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93676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  <w:lang w:eastAsia="ru-RU"/>
          </w:rPr>
          <w:t>festival@krippo.ru</w:t>
        </w:r>
      </w:hyperlink>
      <w:r w:rsidRPr="00936768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 w:rsidRPr="00936768">
        <w:rPr>
          <w:rFonts w:ascii="Times New Roman" w:hAnsi="Times New Roman" w:cs="Times New Roman"/>
          <w:sz w:val="24"/>
        </w:rPr>
        <w:t>с пометкой «Фестиваль - 20</w:t>
      </w:r>
      <w:r w:rsidR="002F1284">
        <w:rPr>
          <w:rFonts w:ascii="Times New Roman" w:hAnsi="Times New Roman" w:cs="Times New Roman"/>
          <w:sz w:val="24"/>
        </w:rPr>
        <w:t>20</w:t>
      </w:r>
      <w:r w:rsidRPr="00936768">
        <w:rPr>
          <w:rFonts w:ascii="Times New Roman" w:hAnsi="Times New Roman" w:cs="Times New Roman"/>
          <w:sz w:val="24"/>
        </w:rPr>
        <w:t>».</w:t>
      </w:r>
    </w:p>
    <w:p w14:paraId="61337E44" w14:textId="6340F4A3" w:rsidR="00936768" w:rsidRPr="00936768" w:rsidRDefault="00936768" w:rsidP="00936768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36768">
        <w:rPr>
          <w:rFonts w:ascii="Times New Roman" w:hAnsi="Times New Roman" w:cs="Times New Roman"/>
          <w:sz w:val="24"/>
        </w:rPr>
        <w:t xml:space="preserve">Все поступившие конкурсные материалы регистрируются оргкомитетом Фестиваля. Участникам Фестиваля </w:t>
      </w:r>
      <w:r w:rsidR="00A14D34">
        <w:rPr>
          <w:rFonts w:ascii="Times New Roman" w:hAnsi="Times New Roman" w:cs="Times New Roman"/>
          <w:sz w:val="24"/>
        </w:rPr>
        <w:t>отправля</w:t>
      </w:r>
      <w:r w:rsidRPr="00936768">
        <w:rPr>
          <w:rFonts w:ascii="Times New Roman" w:hAnsi="Times New Roman" w:cs="Times New Roman"/>
          <w:sz w:val="24"/>
        </w:rPr>
        <w:t>ется Уведомление о принятии конкурсных материалов.</w:t>
      </w:r>
    </w:p>
    <w:p w14:paraId="0F7FE66D" w14:textId="73A54BF0" w:rsidR="00936768" w:rsidRPr="00936768" w:rsidRDefault="00936768" w:rsidP="00936768">
      <w:pPr>
        <w:spacing w:after="0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68">
        <w:rPr>
          <w:rFonts w:ascii="Times New Roman" w:hAnsi="Times New Roman" w:cs="Times New Roman"/>
          <w:sz w:val="24"/>
          <w:szCs w:val="24"/>
        </w:rPr>
        <w:lastRenderedPageBreak/>
        <w:t>Педагогические инициативы (инновации) представляются в следующих</w:t>
      </w:r>
      <w:r w:rsidRPr="00936768">
        <w:rPr>
          <w:rFonts w:ascii="Times New Roman" w:hAnsi="Times New Roman" w:cs="Times New Roman"/>
          <w:b/>
          <w:i/>
          <w:sz w:val="24"/>
          <w:szCs w:val="24"/>
        </w:rPr>
        <w:t xml:space="preserve"> номинациях</w:t>
      </w:r>
      <w:r w:rsidRPr="0093676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14D34">
        <w:rPr>
          <w:rFonts w:ascii="Times New Roman" w:hAnsi="Times New Roman" w:cs="Times New Roman"/>
          <w:sz w:val="24"/>
          <w:szCs w:val="24"/>
        </w:rPr>
        <w:t>3</w:t>
      </w:r>
      <w:r w:rsidRPr="00936768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4AC933" w14:textId="45CD192D" w:rsidR="002F1284" w:rsidRPr="002F1284" w:rsidRDefault="002F1284" w:rsidP="002F1284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F1284">
        <w:rPr>
          <w:rFonts w:ascii="Times New Roman" w:hAnsi="Times New Roman" w:cs="Times New Roman"/>
          <w:sz w:val="24"/>
        </w:rPr>
        <w:t>Наша школа - лучшая!</w:t>
      </w:r>
      <w:r>
        <w:rPr>
          <w:rFonts w:ascii="Times New Roman" w:hAnsi="Times New Roman" w:cs="Times New Roman"/>
          <w:sz w:val="24"/>
        </w:rPr>
        <w:t>»</w:t>
      </w:r>
    </w:p>
    <w:p w14:paraId="411580E5" w14:textId="26CD1E10" w:rsidR="002F1284" w:rsidRPr="002F1284" w:rsidRDefault="002F1284" w:rsidP="002F1284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proofErr w:type="gramStart"/>
      <w:r w:rsidRPr="002F1284">
        <w:rPr>
          <w:rFonts w:ascii="Times New Roman" w:hAnsi="Times New Roman" w:cs="Times New Roman"/>
          <w:sz w:val="24"/>
        </w:rPr>
        <w:t>Учим</w:t>
      </w:r>
      <w:proofErr w:type="gramEnd"/>
      <w:r w:rsidRPr="002F1284">
        <w:rPr>
          <w:rFonts w:ascii="Times New Roman" w:hAnsi="Times New Roman" w:cs="Times New Roman"/>
          <w:sz w:val="24"/>
        </w:rPr>
        <w:t xml:space="preserve"> воспитывая, воспитываем уча</w:t>
      </w:r>
      <w:r>
        <w:rPr>
          <w:rFonts w:ascii="Times New Roman" w:hAnsi="Times New Roman" w:cs="Times New Roman"/>
          <w:sz w:val="24"/>
        </w:rPr>
        <w:t>»</w:t>
      </w:r>
      <w:r w:rsidRPr="002F1284">
        <w:rPr>
          <w:rFonts w:ascii="Times New Roman" w:hAnsi="Times New Roman" w:cs="Times New Roman"/>
          <w:sz w:val="24"/>
        </w:rPr>
        <w:t>.</w:t>
      </w:r>
    </w:p>
    <w:p w14:paraId="70FEA316" w14:textId="7CB8EF0B" w:rsidR="002F1284" w:rsidRPr="002F1284" w:rsidRDefault="002F1284" w:rsidP="002F1284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F1284">
        <w:rPr>
          <w:rFonts w:ascii="Times New Roman" w:hAnsi="Times New Roman" w:cs="Times New Roman"/>
          <w:sz w:val="24"/>
        </w:rPr>
        <w:t xml:space="preserve">Навстречу </w:t>
      </w:r>
      <w:r w:rsidRPr="002F1284">
        <w:rPr>
          <w:rFonts w:ascii="Times New Roman" w:hAnsi="Times New Roman" w:cs="Times New Roman"/>
          <w:sz w:val="24"/>
          <w:lang w:val="en-US"/>
        </w:rPr>
        <w:t>PISA</w:t>
      </w:r>
      <w:r>
        <w:rPr>
          <w:rFonts w:ascii="Times New Roman" w:hAnsi="Times New Roman" w:cs="Times New Roman"/>
          <w:sz w:val="24"/>
        </w:rPr>
        <w:t>»</w:t>
      </w:r>
      <w:r w:rsidRPr="002F1284">
        <w:rPr>
          <w:rFonts w:ascii="Times New Roman" w:hAnsi="Times New Roman" w:cs="Times New Roman"/>
          <w:sz w:val="24"/>
        </w:rPr>
        <w:t>.</w:t>
      </w:r>
    </w:p>
    <w:p w14:paraId="73C37149" w14:textId="6CF984F1" w:rsidR="002F1284" w:rsidRPr="002F1284" w:rsidRDefault="002F1284" w:rsidP="002F1284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sz w:val="24"/>
        </w:rPr>
        <w:t>«</w:t>
      </w:r>
      <w:r w:rsidRPr="002F1284">
        <w:rPr>
          <w:rFonts w:ascii="Times New Roman" w:hAnsi="Times New Roman" w:cs="Times New Roman"/>
          <w:iCs/>
          <w:sz w:val="24"/>
        </w:rPr>
        <w:t>Мы любим Крым</w:t>
      </w:r>
      <w:r>
        <w:rPr>
          <w:rFonts w:ascii="Times New Roman" w:hAnsi="Times New Roman" w:cs="Times New Roman"/>
          <w:iCs/>
          <w:sz w:val="24"/>
        </w:rPr>
        <w:t>»</w:t>
      </w:r>
      <w:r w:rsidRPr="002F1284">
        <w:rPr>
          <w:rFonts w:ascii="Times New Roman" w:hAnsi="Times New Roman" w:cs="Times New Roman"/>
          <w:bCs/>
          <w:sz w:val="24"/>
        </w:rPr>
        <w:t>.</w:t>
      </w:r>
    </w:p>
    <w:p w14:paraId="2BDDE5BF" w14:textId="78586603" w:rsidR="002F1284" w:rsidRPr="002F1284" w:rsidRDefault="002F1284" w:rsidP="002F1284">
      <w:pPr>
        <w:numPr>
          <w:ilvl w:val="0"/>
          <w:numId w:val="31"/>
        </w:numPr>
        <w:spacing w:after="0"/>
        <w:ind w:left="993" w:hanging="284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«</w:t>
      </w:r>
      <w:r w:rsidRPr="002F1284">
        <w:rPr>
          <w:rFonts w:ascii="Times New Roman" w:hAnsi="Times New Roman" w:cs="Times New Roman"/>
          <w:iCs/>
          <w:sz w:val="24"/>
        </w:rPr>
        <w:t>Дружи с финансами</w:t>
      </w:r>
      <w:r>
        <w:rPr>
          <w:rFonts w:ascii="Times New Roman" w:hAnsi="Times New Roman" w:cs="Times New Roman"/>
          <w:iCs/>
          <w:sz w:val="24"/>
        </w:rPr>
        <w:t>»</w:t>
      </w:r>
      <w:r w:rsidRPr="002F1284">
        <w:rPr>
          <w:rFonts w:ascii="Times New Roman" w:hAnsi="Times New Roman" w:cs="Times New Roman"/>
          <w:iCs/>
          <w:sz w:val="24"/>
        </w:rPr>
        <w:t>.</w:t>
      </w:r>
    </w:p>
    <w:p w14:paraId="31F46A5F" w14:textId="349B9AA1" w:rsidR="00936768" w:rsidRPr="00936768" w:rsidRDefault="002F1284" w:rsidP="002F128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284">
        <w:rPr>
          <w:rFonts w:ascii="Times New Roman" w:hAnsi="Times New Roman" w:cs="Times New Roman"/>
          <w:sz w:val="24"/>
          <w:szCs w:val="24"/>
          <w:u w:val="single"/>
        </w:rPr>
        <w:t xml:space="preserve">Фестиваль проводится </w:t>
      </w:r>
      <w:r w:rsidRPr="002F1284">
        <w:rPr>
          <w:rFonts w:ascii="Times New Roman" w:hAnsi="Times New Roman" w:cs="Times New Roman"/>
          <w:b/>
          <w:sz w:val="24"/>
          <w:szCs w:val="24"/>
          <w:u w:val="single"/>
        </w:rPr>
        <w:t>с 07.10.2020 по 18.11.2020 г.</w:t>
      </w:r>
      <w:r w:rsidRPr="002F1284">
        <w:rPr>
          <w:rFonts w:ascii="Times New Roman" w:hAnsi="Times New Roman" w:cs="Times New Roman"/>
          <w:sz w:val="24"/>
          <w:szCs w:val="24"/>
          <w:u w:val="single"/>
        </w:rPr>
        <w:t xml:space="preserve"> в три этапа (приложение </w:t>
      </w:r>
      <w:r w:rsidR="00424B1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2F1284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36768" w:rsidRPr="0093676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8A182ED" w14:textId="513F7C13" w:rsidR="00936768" w:rsidRPr="00936768" w:rsidRDefault="00936768" w:rsidP="0093676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68">
        <w:rPr>
          <w:rFonts w:ascii="Times New Roman" w:hAnsi="Times New Roman" w:cs="Times New Roman"/>
          <w:sz w:val="24"/>
          <w:szCs w:val="24"/>
        </w:rPr>
        <w:t xml:space="preserve">В Фестивале могут принять участие муниципальные управленческие команды, управленческие команды образовательных организаций, </w:t>
      </w:r>
      <w:r w:rsidR="00A14D34" w:rsidRPr="00A14D34">
        <w:rPr>
          <w:rFonts w:ascii="Times New Roman" w:hAnsi="Times New Roman" w:cs="Times New Roman"/>
          <w:sz w:val="24"/>
          <w:szCs w:val="24"/>
        </w:rPr>
        <w:t>творческие коллективы образовательных учреждений всех уровней образования (дошкольного, школьного, дополнительного), педагоги образовательных организаций (авторы педагогических инициатив)</w:t>
      </w:r>
      <w:r w:rsidRPr="00936768">
        <w:rPr>
          <w:rFonts w:ascii="Times New Roman" w:hAnsi="Times New Roman" w:cs="Times New Roman"/>
          <w:sz w:val="24"/>
          <w:szCs w:val="24"/>
        </w:rPr>
        <w:t>, представившие все документы в соответствии с условиями участия в Фестивале.</w:t>
      </w:r>
    </w:p>
    <w:p w14:paraId="37286B5B" w14:textId="77777777" w:rsidR="00936768" w:rsidRDefault="00936768" w:rsidP="009367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68">
        <w:rPr>
          <w:rFonts w:ascii="Times New Roman" w:hAnsi="Times New Roman" w:cs="Times New Roman"/>
          <w:sz w:val="24"/>
          <w:szCs w:val="24"/>
        </w:rPr>
        <w:t>Представление конкурсных материалов на Фестиваль предусматривает согласие авторов работ на последующее сохранение представленного ими материала и публикацию в открытой печати и сети интернет.</w:t>
      </w:r>
    </w:p>
    <w:p w14:paraId="37A479AA" w14:textId="2D42E48A" w:rsidR="00424B1E" w:rsidRPr="00424B1E" w:rsidRDefault="00424B1E" w:rsidP="00424B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4B1E">
        <w:rPr>
          <w:rFonts w:ascii="Times New Roman" w:hAnsi="Times New Roman" w:cs="Times New Roman"/>
          <w:sz w:val="24"/>
          <w:szCs w:val="24"/>
        </w:rPr>
        <w:t>Основные критерии оценки педаг</w:t>
      </w:r>
      <w:r>
        <w:rPr>
          <w:rFonts w:ascii="Times New Roman" w:hAnsi="Times New Roman" w:cs="Times New Roman"/>
          <w:sz w:val="24"/>
          <w:szCs w:val="24"/>
        </w:rPr>
        <w:t>огических инициатив (инноваций) представлены в приложении 5.</w:t>
      </w:r>
    </w:p>
    <w:p w14:paraId="24AB50CF" w14:textId="754AE70D" w:rsidR="00936768" w:rsidRPr="00936768" w:rsidRDefault="00936768" w:rsidP="00936768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36768">
        <w:rPr>
          <w:rFonts w:ascii="Times New Roman" w:eastAsia="Times New Roman" w:hAnsi="Times New Roman" w:cs="Times New Roman"/>
          <w:sz w:val="24"/>
          <w:lang w:eastAsia="ru-RU"/>
        </w:rPr>
        <w:t>По итогам фестиваля будет издан сборник лучших педагогических идей и инноваций Крымского образования 20</w:t>
      </w:r>
      <w:r w:rsidR="00A14D34">
        <w:rPr>
          <w:rFonts w:ascii="Times New Roman" w:eastAsia="Times New Roman" w:hAnsi="Times New Roman" w:cs="Times New Roman"/>
          <w:sz w:val="24"/>
          <w:lang w:eastAsia="ru-RU"/>
        </w:rPr>
        <w:t>20</w:t>
      </w:r>
      <w:r w:rsidRPr="0093676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14:paraId="5B47EB5E" w14:textId="76A757CC" w:rsidR="00936768" w:rsidRPr="00936768" w:rsidRDefault="00936768" w:rsidP="00936768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936768">
        <w:rPr>
          <w:rFonts w:ascii="Times New Roman" w:hAnsi="Times New Roman" w:cs="Times New Roman"/>
          <w:sz w:val="24"/>
        </w:rPr>
        <w:t>Все участники получат сертификат участника Крымского фестиваля педагогических инициатив</w:t>
      </w:r>
      <w:r w:rsidR="00A14D34">
        <w:rPr>
          <w:rFonts w:ascii="Times New Roman" w:hAnsi="Times New Roman" w:cs="Times New Roman"/>
          <w:sz w:val="24"/>
        </w:rPr>
        <w:t xml:space="preserve"> </w:t>
      </w:r>
      <w:r w:rsidRPr="00936768">
        <w:rPr>
          <w:rFonts w:ascii="Times New Roman" w:hAnsi="Times New Roman" w:cs="Times New Roman"/>
          <w:sz w:val="24"/>
        </w:rPr>
        <w:t>−</w:t>
      </w:r>
      <w:r w:rsidR="00A14D34">
        <w:rPr>
          <w:rFonts w:ascii="Times New Roman" w:hAnsi="Times New Roman" w:cs="Times New Roman"/>
          <w:sz w:val="24"/>
        </w:rPr>
        <w:t xml:space="preserve"> </w:t>
      </w:r>
      <w:r w:rsidRPr="00936768">
        <w:rPr>
          <w:rFonts w:ascii="Times New Roman" w:hAnsi="Times New Roman" w:cs="Times New Roman"/>
          <w:sz w:val="24"/>
        </w:rPr>
        <w:t>20</w:t>
      </w:r>
      <w:r w:rsidR="00A14D34">
        <w:rPr>
          <w:rFonts w:ascii="Times New Roman" w:hAnsi="Times New Roman" w:cs="Times New Roman"/>
          <w:sz w:val="24"/>
        </w:rPr>
        <w:t>20</w:t>
      </w:r>
      <w:r w:rsidRPr="00936768">
        <w:rPr>
          <w:rFonts w:ascii="Times New Roman" w:hAnsi="Times New Roman" w:cs="Times New Roman"/>
          <w:sz w:val="24"/>
        </w:rPr>
        <w:t>.</w:t>
      </w:r>
    </w:p>
    <w:p w14:paraId="711D4AA4" w14:textId="32E49017" w:rsidR="00936768" w:rsidRPr="00936768" w:rsidRDefault="00936768" w:rsidP="0093676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768">
        <w:rPr>
          <w:rFonts w:ascii="Times New Roman" w:hAnsi="Times New Roman" w:cs="Times New Roman"/>
          <w:sz w:val="24"/>
          <w:szCs w:val="24"/>
        </w:rPr>
        <w:t xml:space="preserve">Победители фестиваля награждаются дипломами лауреатов </w:t>
      </w:r>
      <w:r w:rsidRPr="009367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36768">
        <w:rPr>
          <w:rFonts w:ascii="Times New Roman" w:hAnsi="Times New Roman" w:cs="Times New Roman"/>
          <w:sz w:val="24"/>
          <w:szCs w:val="24"/>
        </w:rPr>
        <w:t xml:space="preserve">, </w:t>
      </w:r>
      <w:r w:rsidRPr="009367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36768">
        <w:rPr>
          <w:rFonts w:ascii="Times New Roman" w:hAnsi="Times New Roman" w:cs="Times New Roman"/>
          <w:sz w:val="24"/>
          <w:szCs w:val="24"/>
        </w:rPr>
        <w:t xml:space="preserve">, </w:t>
      </w:r>
      <w:r w:rsidRPr="009367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14D34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Pr="00936768">
        <w:rPr>
          <w:rFonts w:ascii="Times New Roman" w:hAnsi="Times New Roman" w:cs="Times New Roman"/>
          <w:sz w:val="24"/>
          <w:szCs w:val="24"/>
        </w:rPr>
        <w:t xml:space="preserve">. Лучшая команда будет удостоена Гран-при фестиваля. </w:t>
      </w:r>
    </w:p>
    <w:p w14:paraId="21508C6C" w14:textId="77777777" w:rsidR="00E03F14" w:rsidRDefault="00E03F14" w:rsidP="00E03F1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2A27D471" w14:textId="77777777" w:rsidR="00E03F14" w:rsidRDefault="00E03F14" w:rsidP="00E03F14">
      <w:pPr>
        <w:spacing w:after="0"/>
        <w:ind w:firstLine="567"/>
        <w:jc w:val="both"/>
        <w:rPr>
          <w:rFonts w:ascii="Times New Roman" w:hAnsi="Times New Roman" w:cs="Times New Roman"/>
          <w:sz w:val="24"/>
        </w:rPr>
        <w:sectPr w:rsidR="00E03F14" w:rsidSect="00F529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50DB849" w14:textId="77777777" w:rsidR="00237700" w:rsidRPr="00912BAC" w:rsidRDefault="00237700" w:rsidP="00A14D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2BAC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1</w:t>
      </w:r>
    </w:p>
    <w:p w14:paraId="4C76344B" w14:textId="77777777" w:rsidR="000B783F" w:rsidRPr="00EC42D6" w:rsidRDefault="000B783F" w:rsidP="00EC42D6">
      <w:pPr>
        <w:spacing w:after="0"/>
        <w:jc w:val="right"/>
        <w:rPr>
          <w:rFonts w:ascii="Times New Roman" w:hAnsi="Times New Roman" w:cs="Times New Roman"/>
          <w:sz w:val="24"/>
        </w:rPr>
      </w:pPr>
    </w:p>
    <w:p w14:paraId="6DC0F65D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t>ЗАЯВКА</w:t>
      </w:r>
    </w:p>
    <w:p w14:paraId="1EB834D0" w14:textId="68852F52" w:rsidR="00EC42D6" w:rsidRPr="00EC42D6" w:rsidRDefault="00EC42D6" w:rsidP="00EC42D6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sz w:val="24"/>
        </w:rPr>
        <w:t xml:space="preserve">на участие в </w:t>
      </w:r>
      <w:r w:rsidRPr="00EC42D6">
        <w:rPr>
          <w:rFonts w:ascii="Times New Roman" w:hAnsi="Times New Roman" w:cs="Times New Roman"/>
          <w:b/>
          <w:sz w:val="24"/>
        </w:rPr>
        <w:t>Крымском фестивале педагогических инициатив – 20</w:t>
      </w:r>
      <w:r w:rsidR="0013044A">
        <w:rPr>
          <w:rFonts w:ascii="Times New Roman" w:hAnsi="Times New Roman" w:cs="Times New Roman"/>
          <w:b/>
          <w:sz w:val="24"/>
        </w:rPr>
        <w:t>20</w:t>
      </w:r>
    </w:p>
    <w:tbl>
      <w:tblPr>
        <w:tblStyle w:val="a7"/>
        <w:tblW w:w="10413" w:type="dxa"/>
        <w:tblInd w:w="-382" w:type="dxa"/>
        <w:tblLook w:val="04A0" w:firstRow="1" w:lastRow="0" w:firstColumn="1" w:lastColumn="0" w:noHBand="0" w:noVBand="1"/>
      </w:tblPr>
      <w:tblGrid>
        <w:gridCol w:w="3467"/>
        <w:gridCol w:w="6237"/>
        <w:gridCol w:w="709"/>
      </w:tblGrid>
      <w:tr w:rsidR="00EC42D6" w:rsidRPr="00EC42D6" w14:paraId="6A787620" w14:textId="77777777" w:rsidTr="00EC42D6">
        <w:tc>
          <w:tcPr>
            <w:tcW w:w="10413" w:type="dxa"/>
            <w:gridSpan w:val="3"/>
          </w:tcPr>
          <w:p w14:paraId="1BCEE01D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Информация об образовательной организации – участнике фестиваля</w:t>
            </w:r>
          </w:p>
        </w:tc>
      </w:tr>
      <w:tr w:rsidR="00EC42D6" w:rsidRPr="00EC42D6" w14:paraId="66A0FB08" w14:textId="77777777" w:rsidTr="00EC42D6">
        <w:tc>
          <w:tcPr>
            <w:tcW w:w="3467" w:type="dxa"/>
          </w:tcPr>
          <w:p w14:paraId="2A588F4E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Наименование образовательной организации (по уставу)</w:t>
            </w:r>
          </w:p>
        </w:tc>
        <w:tc>
          <w:tcPr>
            <w:tcW w:w="6946" w:type="dxa"/>
            <w:gridSpan w:val="2"/>
          </w:tcPr>
          <w:p w14:paraId="227E6979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2D85964" w14:textId="77777777" w:rsidTr="00EC42D6">
        <w:tc>
          <w:tcPr>
            <w:tcW w:w="3467" w:type="dxa"/>
          </w:tcPr>
          <w:p w14:paraId="48CB44F6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ФИО руководителя образовательной организации</w:t>
            </w:r>
          </w:p>
        </w:tc>
        <w:tc>
          <w:tcPr>
            <w:tcW w:w="6946" w:type="dxa"/>
            <w:gridSpan w:val="2"/>
          </w:tcPr>
          <w:p w14:paraId="3921702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6556AE52" w14:textId="77777777" w:rsidTr="00EC42D6">
        <w:tc>
          <w:tcPr>
            <w:tcW w:w="3467" w:type="dxa"/>
          </w:tcPr>
          <w:p w14:paraId="50EA2745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Телефон образовательной организации</w:t>
            </w:r>
          </w:p>
        </w:tc>
        <w:tc>
          <w:tcPr>
            <w:tcW w:w="6946" w:type="dxa"/>
            <w:gridSpan w:val="2"/>
          </w:tcPr>
          <w:p w14:paraId="41F1690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4B4DE8AE" w14:textId="77777777" w:rsidTr="00EC42D6">
        <w:tc>
          <w:tcPr>
            <w:tcW w:w="3467" w:type="dxa"/>
          </w:tcPr>
          <w:p w14:paraId="496A60E5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Адрес электронной почты образовательной организации</w:t>
            </w:r>
          </w:p>
        </w:tc>
        <w:tc>
          <w:tcPr>
            <w:tcW w:w="6946" w:type="dxa"/>
            <w:gridSpan w:val="2"/>
          </w:tcPr>
          <w:p w14:paraId="11141A9E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79C8DCEE" w14:textId="77777777" w:rsidTr="00EC42D6">
        <w:tc>
          <w:tcPr>
            <w:tcW w:w="10413" w:type="dxa"/>
            <w:gridSpan w:val="3"/>
          </w:tcPr>
          <w:p w14:paraId="06E4276B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Информация о педагогической инициативе (инновации)</w:t>
            </w:r>
          </w:p>
        </w:tc>
      </w:tr>
      <w:tr w:rsidR="00EC42D6" w:rsidRPr="00EC42D6" w14:paraId="3BC59C06" w14:textId="77777777" w:rsidTr="00EC42D6">
        <w:tc>
          <w:tcPr>
            <w:tcW w:w="3467" w:type="dxa"/>
          </w:tcPr>
          <w:p w14:paraId="29D084FB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Наименование педагогической инициативы (инновации)</w:t>
            </w:r>
          </w:p>
        </w:tc>
        <w:tc>
          <w:tcPr>
            <w:tcW w:w="6946" w:type="dxa"/>
            <w:gridSpan w:val="2"/>
          </w:tcPr>
          <w:p w14:paraId="3F8A680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4B32FD4D" w14:textId="77777777" w:rsidTr="00EC42D6">
        <w:tc>
          <w:tcPr>
            <w:tcW w:w="3467" w:type="dxa"/>
            <w:vMerge w:val="restart"/>
          </w:tcPr>
          <w:p w14:paraId="26FF76F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Форма педагогической инициативы (инновации)</w:t>
            </w:r>
          </w:p>
        </w:tc>
        <w:tc>
          <w:tcPr>
            <w:tcW w:w="6237" w:type="dxa"/>
          </w:tcPr>
          <w:p w14:paraId="31837A9C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 xml:space="preserve">Учебное, учебно-методическое пособие </w:t>
            </w:r>
          </w:p>
        </w:tc>
        <w:tc>
          <w:tcPr>
            <w:tcW w:w="709" w:type="dxa"/>
          </w:tcPr>
          <w:p w14:paraId="1C0371D7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7DAA3396" w14:textId="77777777" w:rsidTr="00EC42D6">
        <w:tc>
          <w:tcPr>
            <w:tcW w:w="3467" w:type="dxa"/>
            <w:vMerge/>
          </w:tcPr>
          <w:p w14:paraId="7E2C55A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05DEC9FA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Методические материалы, рекомендации</w:t>
            </w:r>
          </w:p>
        </w:tc>
        <w:tc>
          <w:tcPr>
            <w:tcW w:w="709" w:type="dxa"/>
          </w:tcPr>
          <w:p w14:paraId="4EF73B49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EC6C94A" w14:textId="77777777" w:rsidTr="00EC42D6">
        <w:tc>
          <w:tcPr>
            <w:tcW w:w="3467" w:type="dxa"/>
            <w:vMerge/>
          </w:tcPr>
          <w:p w14:paraId="0589FA0E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94AA89B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Учебно-методический комплект (комплекс)</w:t>
            </w:r>
          </w:p>
        </w:tc>
        <w:tc>
          <w:tcPr>
            <w:tcW w:w="709" w:type="dxa"/>
          </w:tcPr>
          <w:p w14:paraId="6032FAA7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29E1901" w14:textId="77777777" w:rsidTr="00EC42D6">
        <w:tc>
          <w:tcPr>
            <w:tcW w:w="3467" w:type="dxa"/>
            <w:vMerge/>
          </w:tcPr>
          <w:p w14:paraId="4B24CF9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E3C6DB4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Программа</w:t>
            </w:r>
          </w:p>
        </w:tc>
        <w:tc>
          <w:tcPr>
            <w:tcW w:w="709" w:type="dxa"/>
          </w:tcPr>
          <w:p w14:paraId="4F4985C8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B219AB9" w14:textId="77777777" w:rsidTr="00EC42D6">
        <w:tc>
          <w:tcPr>
            <w:tcW w:w="3467" w:type="dxa"/>
            <w:vMerge/>
          </w:tcPr>
          <w:p w14:paraId="163222EB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C7245E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Проект</w:t>
            </w:r>
          </w:p>
        </w:tc>
        <w:tc>
          <w:tcPr>
            <w:tcW w:w="709" w:type="dxa"/>
          </w:tcPr>
          <w:p w14:paraId="66F048B1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36CB939A" w14:textId="77777777" w:rsidTr="00EC42D6">
        <w:tc>
          <w:tcPr>
            <w:tcW w:w="3467" w:type="dxa"/>
            <w:vMerge/>
          </w:tcPr>
          <w:p w14:paraId="43397EAD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0FBD9A0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09" w:type="dxa"/>
          </w:tcPr>
          <w:p w14:paraId="77CAB696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6CEB122" w14:textId="77777777" w:rsidTr="00EC42D6">
        <w:tc>
          <w:tcPr>
            <w:tcW w:w="3467" w:type="dxa"/>
            <w:vMerge/>
          </w:tcPr>
          <w:p w14:paraId="3AEA3F3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478799F0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Модель</w:t>
            </w:r>
          </w:p>
        </w:tc>
        <w:tc>
          <w:tcPr>
            <w:tcW w:w="709" w:type="dxa"/>
          </w:tcPr>
          <w:p w14:paraId="3829632E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3309F0B" w14:textId="77777777" w:rsidTr="00EC42D6">
        <w:tc>
          <w:tcPr>
            <w:tcW w:w="3467" w:type="dxa"/>
            <w:vMerge/>
          </w:tcPr>
          <w:p w14:paraId="626E1B8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3522CA08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Цифровой или медиа ресурс</w:t>
            </w:r>
          </w:p>
        </w:tc>
        <w:tc>
          <w:tcPr>
            <w:tcW w:w="709" w:type="dxa"/>
          </w:tcPr>
          <w:p w14:paraId="12AD7365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2D5F407" w14:textId="77777777" w:rsidTr="00EC42D6">
        <w:tc>
          <w:tcPr>
            <w:tcW w:w="3467" w:type="dxa"/>
            <w:vMerge/>
          </w:tcPr>
          <w:p w14:paraId="1B522910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39FE09E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Программное обеспечение</w:t>
            </w:r>
          </w:p>
        </w:tc>
        <w:tc>
          <w:tcPr>
            <w:tcW w:w="709" w:type="dxa"/>
          </w:tcPr>
          <w:p w14:paraId="61CEBA8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4E451527" w14:textId="77777777" w:rsidTr="00EC42D6">
        <w:tc>
          <w:tcPr>
            <w:tcW w:w="3467" w:type="dxa"/>
            <w:vMerge/>
          </w:tcPr>
          <w:p w14:paraId="74FF9279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0BA3154F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Диагностические, контрольно-измерительные материалы</w:t>
            </w:r>
          </w:p>
        </w:tc>
        <w:tc>
          <w:tcPr>
            <w:tcW w:w="709" w:type="dxa"/>
          </w:tcPr>
          <w:p w14:paraId="0A753A2A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6D043EF3" w14:textId="77777777" w:rsidTr="00EC42D6">
        <w:tc>
          <w:tcPr>
            <w:tcW w:w="3467" w:type="dxa"/>
            <w:vMerge/>
          </w:tcPr>
          <w:p w14:paraId="4B496657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9E7E408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b/>
                <w:sz w:val="24"/>
              </w:rPr>
              <w:t>Иное</w:t>
            </w:r>
            <w:r w:rsidRPr="00EC42D6">
              <w:rPr>
                <w:rFonts w:ascii="Times New Roman" w:hAnsi="Times New Roman" w:cs="Times New Roman"/>
                <w:sz w:val="24"/>
              </w:rPr>
              <w:t xml:space="preserve"> (указать, что)</w:t>
            </w:r>
          </w:p>
        </w:tc>
        <w:tc>
          <w:tcPr>
            <w:tcW w:w="709" w:type="dxa"/>
          </w:tcPr>
          <w:p w14:paraId="3023EB3D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0EA44AA0" w14:textId="77777777" w:rsidTr="00EC42D6">
        <w:tc>
          <w:tcPr>
            <w:tcW w:w="3467" w:type="dxa"/>
            <w:vMerge w:val="restart"/>
          </w:tcPr>
          <w:p w14:paraId="56EFEE88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Номинация</w:t>
            </w:r>
          </w:p>
        </w:tc>
        <w:tc>
          <w:tcPr>
            <w:tcW w:w="6237" w:type="dxa"/>
          </w:tcPr>
          <w:p w14:paraId="4D9EB3CB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>Наша школа - лучшая!</w:t>
            </w:r>
          </w:p>
        </w:tc>
        <w:tc>
          <w:tcPr>
            <w:tcW w:w="709" w:type="dxa"/>
          </w:tcPr>
          <w:p w14:paraId="5C644B29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52D20CA6" w14:textId="77777777" w:rsidTr="00EC42D6">
        <w:tc>
          <w:tcPr>
            <w:tcW w:w="3467" w:type="dxa"/>
            <w:vMerge/>
          </w:tcPr>
          <w:p w14:paraId="4FCF90B9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68EFF6AD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>Учим воспитывая, воспитываем обучая</w:t>
            </w:r>
          </w:p>
        </w:tc>
        <w:tc>
          <w:tcPr>
            <w:tcW w:w="709" w:type="dxa"/>
          </w:tcPr>
          <w:p w14:paraId="58D73326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50329CE2" w14:textId="77777777" w:rsidTr="00EC42D6">
        <w:tc>
          <w:tcPr>
            <w:tcW w:w="3467" w:type="dxa"/>
            <w:vMerge/>
          </w:tcPr>
          <w:p w14:paraId="5F3C1FF5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20A2EA2C" w14:textId="3149DCFA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 xml:space="preserve">Навстречу </w:t>
            </w:r>
            <w:r w:rsidRPr="00EC42D6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PISA</w:t>
            </w:r>
            <w:r w:rsidRPr="00EC42D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709" w:type="dxa"/>
          </w:tcPr>
          <w:p w14:paraId="24FE709A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1D38E65F" w14:textId="77777777" w:rsidTr="00EC42D6">
        <w:tc>
          <w:tcPr>
            <w:tcW w:w="3467" w:type="dxa"/>
            <w:vMerge/>
          </w:tcPr>
          <w:p w14:paraId="40B97B3E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26B9DE01" w14:textId="2FB6461F" w:rsidR="005849D9" w:rsidRPr="00EC42D6" w:rsidRDefault="00460DA4" w:rsidP="00EC42D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Мы</w:t>
            </w:r>
            <w:r w:rsidR="005849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люб</w:t>
            </w: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им</w:t>
            </w:r>
            <w:r w:rsidR="005849D9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Крым</w:t>
            </w:r>
          </w:p>
        </w:tc>
        <w:tc>
          <w:tcPr>
            <w:tcW w:w="709" w:type="dxa"/>
          </w:tcPr>
          <w:p w14:paraId="43869618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49D9" w:rsidRPr="00EC42D6" w14:paraId="01C797BF" w14:textId="77777777" w:rsidTr="00EC42D6">
        <w:tc>
          <w:tcPr>
            <w:tcW w:w="3467" w:type="dxa"/>
            <w:vMerge/>
          </w:tcPr>
          <w:p w14:paraId="70B72124" w14:textId="77777777" w:rsidR="005849D9" w:rsidRPr="00EC42D6" w:rsidRDefault="005849D9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3C7F59BD" w14:textId="4FCC60F7" w:rsidR="005849D9" w:rsidRPr="00EC42D6" w:rsidRDefault="005849D9" w:rsidP="00EC42D6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6"/>
              </w:rPr>
              <w:t>Дружи с финансами</w:t>
            </w:r>
          </w:p>
        </w:tc>
        <w:tc>
          <w:tcPr>
            <w:tcW w:w="709" w:type="dxa"/>
          </w:tcPr>
          <w:p w14:paraId="7CA284A5" w14:textId="77777777" w:rsidR="005849D9" w:rsidRPr="00EC42D6" w:rsidRDefault="005849D9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087D244" w14:textId="77777777" w:rsidTr="00EC42D6">
        <w:tc>
          <w:tcPr>
            <w:tcW w:w="3467" w:type="dxa"/>
            <w:vMerge w:val="restart"/>
          </w:tcPr>
          <w:p w14:paraId="2AEA813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Направленность педагогической инициативы (инновации)</w:t>
            </w:r>
          </w:p>
        </w:tc>
        <w:tc>
          <w:tcPr>
            <w:tcW w:w="6237" w:type="dxa"/>
          </w:tcPr>
          <w:p w14:paraId="016BBF0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дошкольного образования</w:t>
            </w:r>
          </w:p>
        </w:tc>
        <w:tc>
          <w:tcPr>
            <w:tcW w:w="709" w:type="dxa"/>
          </w:tcPr>
          <w:p w14:paraId="1D8C0AD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571B8F1" w14:textId="77777777" w:rsidTr="00EC42D6">
        <w:tc>
          <w:tcPr>
            <w:tcW w:w="3467" w:type="dxa"/>
            <w:vMerge/>
          </w:tcPr>
          <w:p w14:paraId="159A2D9F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6D4DD5A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общего образования</w:t>
            </w:r>
          </w:p>
        </w:tc>
        <w:tc>
          <w:tcPr>
            <w:tcW w:w="709" w:type="dxa"/>
          </w:tcPr>
          <w:p w14:paraId="3F3CAAD0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32902C93" w14:textId="77777777" w:rsidTr="00EC42D6">
        <w:tc>
          <w:tcPr>
            <w:tcW w:w="3467" w:type="dxa"/>
            <w:vMerge/>
          </w:tcPr>
          <w:p w14:paraId="46D0C50D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522452D9" w14:textId="77777777" w:rsidR="00EC42D6" w:rsidRPr="00EC42D6" w:rsidRDefault="00EC42D6" w:rsidP="00EC42D6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развитию дополнительного образования детей</w:t>
            </w:r>
          </w:p>
        </w:tc>
        <w:tc>
          <w:tcPr>
            <w:tcW w:w="709" w:type="dxa"/>
          </w:tcPr>
          <w:p w14:paraId="568B217A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589DD538" w14:textId="77777777" w:rsidTr="00EC42D6">
        <w:tc>
          <w:tcPr>
            <w:tcW w:w="3467" w:type="dxa"/>
            <w:vMerge/>
          </w:tcPr>
          <w:p w14:paraId="600AC26A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7D1537F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Выявление и поддержка одаренных детей и молодежи</w:t>
            </w:r>
          </w:p>
        </w:tc>
        <w:tc>
          <w:tcPr>
            <w:tcW w:w="709" w:type="dxa"/>
          </w:tcPr>
          <w:p w14:paraId="547CF3B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A2EA306" w14:textId="77777777" w:rsidTr="00EC42D6">
        <w:tc>
          <w:tcPr>
            <w:tcW w:w="3467" w:type="dxa"/>
            <w:vMerge/>
          </w:tcPr>
          <w:p w14:paraId="3A09B237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2106BEE6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Содействие патриотическому воспитанию</w:t>
            </w:r>
          </w:p>
        </w:tc>
        <w:tc>
          <w:tcPr>
            <w:tcW w:w="709" w:type="dxa"/>
          </w:tcPr>
          <w:p w14:paraId="1AD64C02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2CE74FBB" w14:textId="77777777" w:rsidTr="00EC42D6">
        <w:tc>
          <w:tcPr>
            <w:tcW w:w="3467" w:type="dxa"/>
            <w:vMerge/>
          </w:tcPr>
          <w:p w14:paraId="5A30DCCB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7" w:type="dxa"/>
          </w:tcPr>
          <w:p w14:paraId="1F9339C1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Создание условий успешной социализации и эффективной самореализации молодежи</w:t>
            </w:r>
          </w:p>
        </w:tc>
        <w:tc>
          <w:tcPr>
            <w:tcW w:w="709" w:type="dxa"/>
          </w:tcPr>
          <w:p w14:paraId="6E1B6B11" w14:textId="77777777" w:rsidR="00EC42D6" w:rsidRPr="00EC42D6" w:rsidRDefault="00EC42D6" w:rsidP="00EC42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2D93124" w14:textId="77777777" w:rsidTr="00EC42D6">
        <w:tc>
          <w:tcPr>
            <w:tcW w:w="3467" w:type="dxa"/>
          </w:tcPr>
          <w:p w14:paraId="40EA89C8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Авторский коллектив</w:t>
            </w:r>
          </w:p>
          <w:p w14:paraId="00B49720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(ФИО, должность)</w:t>
            </w:r>
          </w:p>
        </w:tc>
        <w:tc>
          <w:tcPr>
            <w:tcW w:w="6946" w:type="dxa"/>
            <w:gridSpan w:val="2"/>
          </w:tcPr>
          <w:p w14:paraId="2B165575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C42D6" w:rsidRPr="00EC42D6" w14:paraId="1058A944" w14:textId="77777777" w:rsidTr="00EC42D6">
        <w:tc>
          <w:tcPr>
            <w:tcW w:w="3467" w:type="dxa"/>
          </w:tcPr>
          <w:p w14:paraId="313EE392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  <w:r w:rsidRPr="00EC42D6">
              <w:rPr>
                <w:rFonts w:ascii="Times New Roman" w:hAnsi="Times New Roman" w:cs="Times New Roman"/>
                <w:sz w:val="24"/>
              </w:rPr>
              <w:t>Контактный телефон участников</w:t>
            </w:r>
          </w:p>
        </w:tc>
        <w:tc>
          <w:tcPr>
            <w:tcW w:w="6946" w:type="dxa"/>
            <w:gridSpan w:val="2"/>
          </w:tcPr>
          <w:p w14:paraId="54AD1DAF" w14:textId="77777777" w:rsidR="00EC42D6" w:rsidRPr="00EC42D6" w:rsidRDefault="00EC42D6" w:rsidP="00EC42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4625A0A" w14:textId="77777777" w:rsidR="00EC42D6" w:rsidRPr="00E03F14" w:rsidRDefault="00EC42D6" w:rsidP="00EC42D6">
      <w:pPr>
        <w:spacing w:after="0"/>
        <w:jc w:val="both"/>
        <w:rPr>
          <w:rFonts w:ascii="Times New Roman" w:hAnsi="Times New Roman" w:cs="Times New Roman"/>
        </w:rPr>
      </w:pPr>
    </w:p>
    <w:p w14:paraId="3C24FE49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C42D6">
        <w:rPr>
          <w:rFonts w:ascii="Times New Roman" w:hAnsi="Times New Roman" w:cs="Times New Roman"/>
          <w:b/>
          <w:sz w:val="24"/>
        </w:rPr>
        <w:t>Согласовано:</w:t>
      </w:r>
    </w:p>
    <w:p w14:paraId="723C096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</w:rPr>
      </w:pPr>
      <w:r w:rsidRPr="00EC42D6">
        <w:rPr>
          <w:rFonts w:ascii="Times New Roman" w:hAnsi="Times New Roman" w:cs="Times New Roman"/>
          <w:sz w:val="24"/>
        </w:rPr>
        <w:t>Руководитель образовательной организации</w:t>
      </w:r>
      <w:r w:rsidRPr="00EC42D6">
        <w:rPr>
          <w:rFonts w:ascii="Times New Roman" w:hAnsi="Times New Roman" w:cs="Times New Roman"/>
          <w:sz w:val="24"/>
        </w:rPr>
        <w:tab/>
        <w:t>________________</w:t>
      </w:r>
      <w:r w:rsidRPr="00EC42D6">
        <w:rPr>
          <w:rFonts w:ascii="Times New Roman" w:hAnsi="Times New Roman" w:cs="Times New Roman"/>
          <w:sz w:val="24"/>
        </w:rPr>
        <w:tab/>
      </w:r>
      <w:r w:rsidRPr="00EC42D6">
        <w:rPr>
          <w:rFonts w:ascii="Times New Roman" w:hAnsi="Times New Roman" w:cs="Times New Roman"/>
          <w:sz w:val="24"/>
        </w:rPr>
        <w:tab/>
        <w:t xml:space="preserve">_______________ </w:t>
      </w:r>
    </w:p>
    <w:p w14:paraId="04411720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0"/>
          <w:szCs w:val="18"/>
        </w:rPr>
      </w:pP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подпись</w:t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</w:r>
      <w:r w:rsidRPr="00EC42D6">
        <w:rPr>
          <w:rFonts w:ascii="Times New Roman" w:hAnsi="Times New Roman" w:cs="Times New Roman"/>
          <w:sz w:val="20"/>
          <w:szCs w:val="18"/>
        </w:rPr>
        <w:tab/>
        <w:t>ФИО</w:t>
      </w:r>
    </w:p>
    <w:p w14:paraId="5020D95A" w14:textId="77777777" w:rsidR="00EC42D6" w:rsidRPr="00E03F14" w:rsidRDefault="00EC42D6" w:rsidP="00EC42D6">
      <w:pPr>
        <w:spacing w:after="0"/>
        <w:jc w:val="both"/>
        <w:rPr>
          <w:rFonts w:ascii="Times New Roman" w:hAnsi="Times New Roman" w:cs="Times New Roman"/>
          <w:szCs w:val="18"/>
        </w:rPr>
      </w:pPr>
    </w:p>
    <w:p w14:paraId="173F2A6A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>МП.</w:t>
      </w:r>
    </w:p>
    <w:p w14:paraId="6D4ADA61" w14:textId="5180565F" w:rsidR="00E03F14" w:rsidRDefault="006B3754" w:rsidP="00E0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>
        <w:rPr>
          <w:rFonts w:ascii="Times New Roman" w:hAnsi="Times New Roman" w:cs="Times New Roman"/>
          <w:sz w:val="24"/>
          <w:szCs w:val="18"/>
        </w:rPr>
        <w:tab/>
      </w:r>
      <w:r w:rsidR="00EC42D6" w:rsidRPr="00EC42D6">
        <w:rPr>
          <w:rFonts w:ascii="Times New Roman" w:hAnsi="Times New Roman" w:cs="Times New Roman"/>
          <w:sz w:val="24"/>
          <w:szCs w:val="18"/>
        </w:rPr>
        <w:tab/>
        <w:t>«______» ______________________ 20</w:t>
      </w:r>
      <w:r w:rsidR="0013044A">
        <w:rPr>
          <w:rFonts w:ascii="Times New Roman" w:hAnsi="Times New Roman" w:cs="Times New Roman"/>
          <w:sz w:val="24"/>
          <w:szCs w:val="18"/>
        </w:rPr>
        <w:t>20</w:t>
      </w:r>
      <w:r w:rsidR="00EC42D6" w:rsidRPr="00EC42D6">
        <w:rPr>
          <w:rFonts w:ascii="Times New Roman" w:hAnsi="Times New Roman" w:cs="Times New Roman"/>
          <w:sz w:val="24"/>
          <w:szCs w:val="18"/>
        </w:rPr>
        <w:t xml:space="preserve"> г</w:t>
      </w:r>
      <w:r>
        <w:rPr>
          <w:rFonts w:ascii="Times New Roman" w:hAnsi="Times New Roman" w:cs="Times New Roman"/>
          <w:sz w:val="24"/>
          <w:szCs w:val="18"/>
        </w:rPr>
        <w:t xml:space="preserve">. </w:t>
      </w:r>
    </w:p>
    <w:p w14:paraId="6BA8AC14" w14:textId="77777777" w:rsidR="000B783F" w:rsidRDefault="000B783F" w:rsidP="00E0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  <w:sectPr w:rsidR="000B783F" w:rsidSect="000B783F">
          <w:pgSz w:w="11906" w:h="16838"/>
          <w:pgMar w:top="964" w:right="851" w:bottom="737" w:left="1418" w:header="709" w:footer="709" w:gutter="0"/>
          <w:cols w:space="708"/>
          <w:docGrid w:linePitch="360"/>
        </w:sectPr>
      </w:pPr>
    </w:p>
    <w:p w14:paraId="40DE6A62" w14:textId="77777777" w:rsidR="00237700" w:rsidRPr="00912BAC" w:rsidRDefault="00237700" w:rsidP="00A14D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2BAC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2</w:t>
      </w:r>
    </w:p>
    <w:p w14:paraId="4D32609A" w14:textId="77777777"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</w:p>
    <w:p w14:paraId="20B0E3BE" w14:textId="77777777" w:rsidR="00EC42D6" w:rsidRPr="00EC42D6" w:rsidRDefault="00EC42D6" w:rsidP="00EC42D6">
      <w:pPr>
        <w:spacing w:after="0"/>
        <w:jc w:val="right"/>
        <w:rPr>
          <w:rFonts w:ascii="Times New Roman" w:hAnsi="Times New Roman" w:cs="Times New Roman"/>
          <w:b/>
          <w:sz w:val="24"/>
          <w:szCs w:val="18"/>
        </w:rPr>
      </w:pPr>
    </w:p>
    <w:p w14:paraId="3D1DA3CD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gramStart"/>
      <w:r w:rsidRPr="00EC42D6">
        <w:rPr>
          <w:rFonts w:ascii="Times New Roman" w:hAnsi="Times New Roman" w:cs="Times New Roman"/>
          <w:b/>
          <w:sz w:val="24"/>
          <w:szCs w:val="24"/>
        </w:rPr>
        <w:t>видео-файлам</w:t>
      </w:r>
      <w:proofErr w:type="gramEnd"/>
      <w:r w:rsidRPr="00EC42D6">
        <w:rPr>
          <w:rFonts w:ascii="Times New Roman" w:hAnsi="Times New Roman" w:cs="Times New Roman"/>
          <w:b/>
          <w:sz w:val="24"/>
          <w:szCs w:val="24"/>
        </w:rPr>
        <w:t xml:space="preserve"> и презентациям </w:t>
      </w:r>
    </w:p>
    <w:p w14:paraId="3521B6A8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>педагогических инициатив (инноваций)</w:t>
      </w:r>
    </w:p>
    <w:p w14:paraId="696913EF" w14:textId="77777777"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2EADE8" w14:textId="705152AF" w:rsidR="00EC42D6" w:rsidRPr="00EC42D6" w:rsidRDefault="00EC42D6" w:rsidP="00EC42D6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4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Видео-файл</w:t>
      </w:r>
      <w:proofErr w:type="gramEnd"/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представляющий педагогическую инициативу (инновацию), должен быть </w:t>
      </w:r>
      <w:r w:rsidR="00F5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формате </w:t>
      </w:r>
      <w:r w:rsidR="00F521E2" w:rsidRPr="00F521E2">
        <w:rPr>
          <w:rFonts w:ascii="Times New Roman" w:eastAsia="Times New Roman" w:hAnsi="Times New Roman" w:cs="Times New Roman"/>
          <w:sz w:val="24"/>
          <w:szCs w:val="24"/>
          <w:lang w:eastAsia="ru-RU"/>
        </w:rPr>
        <w:t>мр3</w:t>
      </w:r>
      <w:r w:rsidR="00F521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21E2" w:rsidRPr="00F52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продолжительностью не более </w:t>
      </w:r>
      <w:r w:rsidR="008F242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C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14:paraId="3CD2A7AD" w14:textId="77777777" w:rsidR="00EC42D6" w:rsidRPr="00EC42D6" w:rsidRDefault="00EC42D6" w:rsidP="00EC42D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2D6">
        <w:rPr>
          <w:rFonts w:ascii="Times New Roman" w:hAnsi="Times New Roman" w:cs="Times New Roman"/>
          <w:b/>
          <w:sz w:val="24"/>
          <w:szCs w:val="24"/>
        </w:rPr>
        <w:t>Презентация</w:t>
      </w:r>
      <w:r w:rsidRPr="00EC42D6">
        <w:rPr>
          <w:rFonts w:ascii="Times New Roman" w:hAnsi="Times New Roman" w:cs="Times New Roman"/>
          <w:sz w:val="24"/>
          <w:szCs w:val="24"/>
        </w:rPr>
        <w:t xml:space="preserve"> педагогической инициативы (инновации) в программе </w:t>
      </w:r>
      <w:proofErr w:type="spellStart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Power</w:t>
      </w:r>
      <w:proofErr w:type="spellEnd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proofErr w:type="spellStart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Point</w:t>
      </w:r>
      <w:proofErr w:type="spellEnd"/>
      <w:r w:rsidRPr="00EC42D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EC42D6">
        <w:rPr>
          <w:rFonts w:ascii="Times New Roman" w:hAnsi="Times New Roman" w:cs="Times New Roman"/>
          <w:sz w:val="24"/>
          <w:szCs w:val="24"/>
        </w:rPr>
        <w:t>должна включать не более 15 слайдов.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C42D6">
        <w:rPr>
          <w:rFonts w:ascii="Times New Roman" w:eastAsia="Times New Roman" w:hAnsi="Times New Roman" w:cs="Times New Roman"/>
          <w:color w:val="2B2B2B"/>
          <w:sz w:val="24"/>
          <w:szCs w:val="27"/>
          <w:lang w:eastAsia="ru-RU"/>
        </w:rPr>
        <w:t xml:space="preserve">Первый слайд – титульная страница с представлением темы и авторов педагогической инициативы (инновации). </w:t>
      </w:r>
      <w:r w:rsidRPr="00EC42D6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слайды презентации должны быть выдержаны в одном стиле, должны соблюдаться принятые правила орфографии, пунктуации, сокращений и оформления текста. Шрифт, выбираемый для презентации, должен обеспечивать читаемость на экране.</w:t>
      </w:r>
    </w:p>
    <w:p w14:paraId="78775E34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1665E03D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5D5834A3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</w:p>
    <w:p w14:paraId="1BE83F10" w14:textId="77777777" w:rsidR="00EC42D6" w:rsidRPr="00EC42D6" w:rsidRDefault="00EC42D6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>Описания педагогической инициативы (инновации)</w:t>
      </w:r>
    </w:p>
    <w:p w14:paraId="37C8073B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0FCA21AD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Наименование педагогической инициативы (инновации).</w:t>
      </w:r>
    </w:p>
    <w:p w14:paraId="587AA90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74B2B6A5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Краткое описание ведущей идеи педагогической инициативы (инновации).</w:t>
      </w:r>
    </w:p>
    <w:p w14:paraId="0715E0FD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Ключевые положения. В чём уникальность педагогической инициативы (инновации)? </w:t>
      </w:r>
    </w:p>
    <w:p w14:paraId="6D6505ED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57A141E4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Социальная значимость педагогической инициативы (инновации).</w:t>
      </w:r>
    </w:p>
    <w:p w14:paraId="6069BE2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Значение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 xml:space="preserve">педагогической инициативы (инновации) для решения актуальных задач развития системы образования Республики Крым. </w:t>
      </w:r>
    </w:p>
    <w:p w14:paraId="53B03DA6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</w:p>
    <w:p w14:paraId="2B39E997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ind w:hanging="436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Масштаб педагогической инициативы (инновации).</w:t>
      </w:r>
    </w:p>
    <w:p w14:paraId="67C308FD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Кто охвачен педагогической инициативой? Каков ее масштаб</w:t>
      </w:r>
      <w:proofErr w:type="gramStart"/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?.</w:t>
      </w:r>
      <w:proofErr w:type="gramEnd"/>
    </w:p>
    <w:p w14:paraId="403CC886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Для кого инновационный проект, продукт, практика и т.д.? </w:t>
      </w:r>
    </w:p>
    <w:p w14:paraId="76E584C2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14:paraId="5E22FCA3" w14:textId="77777777" w:rsidR="00EC42D6" w:rsidRPr="00EC42D6" w:rsidRDefault="00EC42D6" w:rsidP="00EC42D6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Результаты реализации педагогической инициативы (инновации).</w:t>
      </w:r>
    </w:p>
    <w:p w14:paraId="7F42E449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 xml:space="preserve">Мероприятия, проведенные в рамках </w:t>
      </w: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педагогической инициативы (инновации)</w:t>
      </w: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.</w:t>
      </w:r>
    </w:p>
    <w:p w14:paraId="443CB403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bCs/>
          <w:i/>
          <w:sz w:val="24"/>
          <w:szCs w:val="18"/>
          <w:lang w:eastAsia="ru-RU"/>
        </w:rPr>
        <w:t>Эффективность педагогической инициативы (инновации).</w:t>
      </w:r>
    </w:p>
    <w:p w14:paraId="67D2BBB7" w14:textId="77777777" w:rsidR="00EC42D6" w:rsidRPr="00EC42D6" w:rsidRDefault="00EC42D6" w:rsidP="00EC42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</w:pPr>
      <w:r w:rsidRPr="00EC42D6">
        <w:rPr>
          <w:rFonts w:ascii="Times New Roman" w:eastAsia="Times New Roman" w:hAnsi="Times New Roman" w:cs="Times New Roman"/>
          <w:i/>
          <w:sz w:val="24"/>
          <w:szCs w:val="18"/>
          <w:lang w:eastAsia="ru-RU"/>
        </w:rPr>
        <w:t>Разработанные продукты.</w:t>
      </w:r>
    </w:p>
    <w:p w14:paraId="1A78598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160EBE00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4E9BBD72" w14:textId="77777777" w:rsidR="00EC42D6" w:rsidRPr="00EC42D6" w:rsidRDefault="00EC42D6" w:rsidP="00EC42D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>Объем описания педагогической инициативы (инновации) –  2-3 страницы.</w:t>
      </w:r>
    </w:p>
    <w:p w14:paraId="47BFA823" w14:textId="77777777" w:rsidR="00EC42D6" w:rsidRPr="00EC42D6" w:rsidRDefault="00EC42D6" w:rsidP="00EC42D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t xml:space="preserve">Текст описания должен соответствовать следующим параметрам: верхнее поле – 2 см, нижнее поле – 2 см, левое поле – 2,5 см, правое поле – 1,5 см, размер шрифта – 12, </w:t>
      </w:r>
      <w:proofErr w:type="spellStart"/>
      <w:r w:rsidRPr="00EC42D6">
        <w:rPr>
          <w:rFonts w:ascii="Times New Roman" w:hAnsi="Times New Roman" w:cs="Times New Roman"/>
          <w:sz w:val="24"/>
          <w:szCs w:val="18"/>
        </w:rPr>
        <w:t>Times</w:t>
      </w:r>
      <w:proofErr w:type="spellEnd"/>
      <w:r w:rsidRPr="00EC42D6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EC42D6">
        <w:rPr>
          <w:rFonts w:ascii="Times New Roman" w:hAnsi="Times New Roman" w:cs="Times New Roman"/>
          <w:sz w:val="24"/>
          <w:szCs w:val="18"/>
        </w:rPr>
        <w:t>New</w:t>
      </w:r>
      <w:proofErr w:type="spellEnd"/>
      <w:r w:rsidRPr="00EC42D6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EC42D6">
        <w:rPr>
          <w:rFonts w:ascii="Times New Roman" w:hAnsi="Times New Roman" w:cs="Times New Roman"/>
          <w:sz w:val="24"/>
          <w:szCs w:val="18"/>
        </w:rPr>
        <w:t>Roman</w:t>
      </w:r>
      <w:proofErr w:type="spellEnd"/>
      <w:r w:rsidRPr="00EC42D6">
        <w:rPr>
          <w:rFonts w:ascii="Times New Roman" w:hAnsi="Times New Roman" w:cs="Times New Roman"/>
          <w:sz w:val="24"/>
          <w:szCs w:val="18"/>
        </w:rPr>
        <w:t>, интервал – одинарный.</w:t>
      </w:r>
    </w:p>
    <w:p w14:paraId="1EA22BDF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4E79C5BB" w14:textId="77777777" w:rsidR="00EC42D6" w:rsidRPr="00EC42D6" w:rsidRDefault="00EC42D6" w:rsidP="00EC42D6">
      <w:pPr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br w:type="page"/>
      </w:r>
    </w:p>
    <w:p w14:paraId="30A367DB" w14:textId="77777777" w:rsidR="00A72B92" w:rsidRDefault="00A72B92" w:rsidP="00A72B92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4"/>
        </w:rPr>
        <w:sectPr w:rsidR="00A72B92" w:rsidSect="00F529D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7D41CFF" w14:textId="77777777" w:rsidR="00A72B92" w:rsidRPr="00912BAC" w:rsidRDefault="00A72B92" w:rsidP="00A14D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2BAC">
        <w:rPr>
          <w:rFonts w:ascii="Times New Roman" w:hAnsi="Times New Roman" w:cs="Times New Roman"/>
          <w:sz w:val="24"/>
        </w:rPr>
        <w:lastRenderedPageBreak/>
        <w:t>Приложение 3</w:t>
      </w:r>
    </w:p>
    <w:p w14:paraId="0F1EED84" w14:textId="77777777" w:rsidR="00EC42D6" w:rsidRDefault="00EC42D6" w:rsidP="00EC42D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6"/>
          <w:lang w:val="en-US"/>
        </w:rPr>
      </w:pPr>
    </w:p>
    <w:p w14:paraId="4DE90317" w14:textId="3CCD243C" w:rsidR="00EC42D6" w:rsidRPr="00EC42D6" w:rsidRDefault="00A14D34" w:rsidP="008A59D7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НОМИНАЦИИ ФЕСТИВАЛЯ</w:t>
      </w:r>
    </w:p>
    <w:p w14:paraId="7F2875FF" w14:textId="77777777" w:rsidR="00EC42D6" w:rsidRPr="00EC42D6" w:rsidRDefault="00EC42D6" w:rsidP="00424B1E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 «Наша школа - лучшая!»</w:t>
      </w:r>
    </w:p>
    <w:p w14:paraId="4E43C660" w14:textId="7ADDEAF9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Педагогические инициативы в этой номинации могут быть сфокусированы на повышении социального капитала образовательной организации, решении задач по развитию социального партнерства и приумножению социальных связей образовательной организации крымского региона; улучшению среды образовательной организации, созданию психологически благоприятного климата для образования и развития обучающихся, личностно-профессионального развития педагогов.</w:t>
      </w:r>
    </w:p>
    <w:p w14:paraId="191E2BC4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Это могут быть реализованные проекты по работе с учителями, учениками и родителями, созданию сообществ педагогов, социальных сетей школьных предметов, эффективного пространства для общения внутри школы, а также проекты по развитию межрегионального сотрудничества образовательных организаций Республики Крым и др.</w:t>
      </w:r>
    </w:p>
    <w:p w14:paraId="3581BE58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данную номинацию также удачно впишутся управленческие инициативы</w:t>
      </w:r>
      <w:r w:rsidRPr="00EC42D6">
        <w:rPr>
          <w:sz w:val="20"/>
        </w:rPr>
        <w:t xml:space="preserve"> </w:t>
      </w:r>
      <w:r w:rsidRPr="00EC42D6">
        <w:rPr>
          <w:rFonts w:ascii="Times New Roman" w:hAnsi="Times New Roman" w:cs="Times New Roman"/>
          <w:sz w:val="24"/>
          <w:szCs w:val="26"/>
        </w:rPr>
        <w:t xml:space="preserve">в образовании, имеющие опыт реализации в крымском регионе. Новые управленческие решения могут быть как региональные (муниципальные), так и локальные (на уровне образовательной организации) – какие-то полезные приемы по управлению человеческими, временными или материальными ресурсами. Может быть, вы готовы предложить новые региональные модели управления образовательной организацией, способствующие повышению качества образования в Республике Крым, или управленческие решения, облегчающие жизнь педагога. А может, это будет усовершенствование существующих или разработка новых подходов в управленческой работе. Составление расписания или распределение учебной нагрузки на педагогов в школе – это тоже управление системой образования. </w:t>
      </w:r>
    </w:p>
    <w:p w14:paraId="4D6FFC07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В настоящее время управленческая сфера в крымской региональной системе образования слабо охвачена низовыми инновациями, но потребность в них крайне высока. Конкуренция здесь пока невысокая, так что управленческая сфера – благодатная почва для </w:t>
      </w:r>
      <w:proofErr w:type="spellStart"/>
      <w:r w:rsidRPr="00EC42D6">
        <w:rPr>
          <w:rFonts w:ascii="Times New Roman" w:hAnsi="Times New Roman" w:cs="Times New Roman"/>
          <w:sz w:val="24"/>
          <w:szCs w:val="26"/>
        </w:rPr>
        <w:t>инноваторов</w:t>
      </w:r>
      <w:proofErr w:type="spellEnd"/>
      <w:r w:rsidRPr="00EC42D6">
        <w:rPr>
          <w:rFonts w:ascii="Times New Roman" w:hAnsi="Times New Roman" w:cs="Times New Roman"/>
          <w:sz w:val="24"/>
          <w:szCs w:val="26"/>
        </w:rPr>
        <w:t>. Принять участие здесь могут управленческие команды образовательных организаций, муниципальные управленческие команды.</w:t>
      </w:r>
    </w:p>
    <w:p w14:paraId="5C246C03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7C509643" w14:textId="77777777" w:rsidR="00EC42D6" w:rsidRPr="00EC42D6" w:rsidRDefault="00EC42D6" w:rsidP="00424B1E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 «Учим воспитывая, воспитываем обучая»</w:t>
      </w:r>
    </w:p>
    <w:p w14:paraId="3AA18D1D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Номинация направлена на поддержание и продвижение в крымской региональной системе образования педагогических инициатив и инноваций, связанных с образовательной (учебной и воспитательной) деятельностью, с применением современных образовательных практик и методов обучения в эпоху информационных технологий и социальной активности. </w:t>
      </w:r>
    </w:p>
    <w:p w14:paraId="62AF6647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данной номинации можно представить:</w:t>
      </w:r>
    </w:p>
    <w:p w14:paraId="7DF39C56" w14:textId="77777777" w:rsidR="00EC42D6" w:rsidRPr="00EC42D6" w:rsidRDefault="00EC42D6" w:rsidP="00424B1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образовательные практики, способствующие развитию учебной мотивации: тексты «новой природы»; кейсы;  проектные задачи; квесты и игры, в том числе с использованием мобильных устройств; образовательные программы; модели смешанного обучения в современном образовании и др.;</w:t>
      </w:r>
    </w:p>
    <w:p w14:paraId="05C19AB0" w14:textId="77777777" w:rsidR="00EC42D6" w:rsidRPr="00EC42D6" w:rsidRDefault="00EC42D6" w:rsidP="00424B1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подходы в воспитании молодого поколения крымчан, направленные на развитие у них гражданственности, патриотизма как важнейших духовно-нравственных и социальных ценностей, готовности к активному проявлению в различных сферах жизни общества, а также обеспечивающие формирование духовно и физически здорового человека;</w:t>
      </w:r>
    </w:p>
    <w:p w14:paraId="6F5806C2" w14:textId="77777777" w:rsidR="00EC42D6" w:rsidRPr="00EC42D6" w:rsidRDefault="00EC42D6" w:rsidP="00424B1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технологии индивидуальной работы с талантливыми школьниками, технологии подготовки к участию в олимпиадах и конкурсах всероссийского и международного уровня, имеющие положительные результаты реализации;</w:t>
      </w:r>
    </w:p>
    <w:p w14:paraId="1F0842DB" w14:textId="77777777" w:rsidR="00EC42D6" w:rsidRPr="00EC42D6" w:rsidRDefault="00EC42D6" w:rsidP="00424B1E">
      <w:pPr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современные цифровые технологии, которые изменяют образование, способствуют его развитию.</w:t>
      </w:r>
    </w:p>
    <w:p w14:paraId="1AF98123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Если Вы применяете в своей педагогической практике «Смешанное обучение» и различные его модели («Перевернутый класс» или «Обучение вне стен классной комнаты»), реализовывали телекоммуникационные проекты, используете открытые электронно-</w:t>
      </w:r>
      <w:r w:rsidRPr="00EC42D6">
        <w:rPr>
          <w:rFonts w:ascii="Times New Roman" w:hAnsi="Times New Roman" w:cs="Times New Roman"/>
          <w:sz w:val="24"/>
          <w:szCs w:val="26"/>
        </w:rPr>
        <w:lastRenderedPageBreak/>
        <w:t>образовательные ресурсы, владеете цифровыми инструментами коммуникации, имеете интересные и содержательные авторские электронные ресурсы, успешно осуществляете мониторинг достижений учащихся с использованием информационно-коммуникационных технологий, предлагаем Вам представить образовательную инновацию в этой номинации.</w:t>
      </w:r>
    </w:p>
    <w:p w14:paraId="70DBCA51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14:paraId="3AED84E1" w14:textId="61638757" w:rsidR="00EC42D6" w:rsidRPr="00EC42D6" w:rsidRDefault="00EC42D6" w:rsidP="00424B1E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 xml:space="preserve">Номинация «Навстречу </w:t>
      </w:r>
      <w:r w:rsidRPr="00EC42D6">
        <w:rPr>
          <w:rFonts w:ascii="Times New Roman" w:hAnsi="Times New Roman" w:cs="Times New Roman"/>
          <w:b/>
          <w:i/>
          <w:sz w:val="24"/>
          <w:szCs w:val="26"/>
          <w:lang w:val="en-US"/>
        </w:rPr>
        <w:t>PISA</w:t>
      </w:r>
      <w:r w:rsidRPr="00EC42D6">
        <w:rPr>
          <w:rFonts w:ascii="Times New Roman" w:hAnsi="Times New Roman" w:cs="Times New Roman"/>
          <w:b/>
          <w:i/>
          <w:sz w:val="24"/>
          <w:szCs w:val="26"/>
        </w:rPr>
        <w:t>»</w:t>
      </w:r>
    </w:p>
    <w:p w14:paraId="450F8487" w14:textId="012F0EE8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В настоящее время проводится множество международных сравнительных исследований качества образования. </w:t>
      </w:r>
      <w:r w:rsidR="00F521E2">
        <w:rPr>
          <w:rFonts w:ascii="Times New Roman" w:hAnsi="Times New Roman" w:cs="Times New Roman"/>
          <w:sz w:val="24"/>
          <w:szCs w:val="26"/>
        </w:rPr>
        <w:t>А</w:t>
      </w:r>
      <w:r w:rsidRPr="00EC42D6">
        <w:rPr>
          <w:rFonts w:ascii="Times New Roman" w:hAnsi="Times New Roman" w:cs="Times New Roman"/>
          <w:sz w:val="24"/>
          <w:szCs w:val="26"/>
        </w:rPr>
        <w:t xml:space="preserve">вторитетным </w:t>
      </w:r>
      <w:r w:rsidR="00F521E2">
        <w:rPr>
          <w:rFonts w:ascii="Times New Roman" w:hAnsi="Times New Roman" w:cs="Times New Roman"/>
          <w:sz w:val="24"/>
          <w:szCs w:val="26"/>
        </w:rPr>
        <w:t>международным исследованием</w:t>
      </w:r>
      <w:r w:rsidRPr="00EC42D6">
        <w:rPr>
          <w:rFonts w:ascii="Times New Roman" w:hAnsi="Times New Roman" w:cs="Times New Roman"/>
          <w:sz w:val="24"/>
          <w:szCs w:val="26"/>
        </w:rPr>
        <w:t xml:space="preserve"> явля</w:t>
      </w:r>
      <w:r w:rsidR="00F521E2">
        <w:rPr>
          <w:rFonts w:ascii="Times New Roman" w:hAnsi="Times New Roman" w:cs="Times New Roman"/>
          <w:sz w:val="24"/>
          <w:szCs w:val="26"/>
        </w:rPr>
        <w:t>е</w:t>
      </w:r>
      <w:r w:rsidRPr="00EC42D6">
        <w:rPr>
          <w:rFonts w:ascii="Times New Roman" w:hAnsi="Times New Roman" w:cs="Times New Roman"/>
          <w:sz w:val="24"/>
          <w:szCs w:val="26"/>
        </w:rPr>
        <w:t xml:space="preserve">тся </w:t>
      </w:r>
      <w:r w:rsidRPr="00EC42D6">
        <w:rPr>
          <w:rFonts w:ascii="Times New Roman" w:hAnsi="Times New Roman" w:cs="Times New Roman"/>
          <w:sz w:val="24"/>
          <w:szCs w:val="26"/>
          <w:lang w:val="en-US"/>
        </w:rPr>
        <w:t>PISA</w:t>
      </w:r>
      <w:r w:rsidRPr="00EC42D6">
        <w:rPr>
          <w:rFonts w:ascii="Times New Roman" w:hAnsi="Times New Roman" w:cs="Times New Roman"/>
          <w:sz w:val="24"/>
          <w:szCs w:val="26"/>
        </w:rPr>
        <w:t xml:space="preserve">. Российские школьники участвуют в </w:t>
      </w:r>
      <w:r w:rsidR="00F521E2">
        <w:rPr>
          <w:rFonts w:ascii="Times New Roman" w:hAnsi="Times New Roman" w:cs="Times New Roman"/>
          <w:sz w:val="24"/>
          <w:szCs w:val="26"/>
        </w:rPr>
        <w:t>нем</w:t>
      </w:r>
      <w:r w:rsidRPr="00EC42D6">
        <w:rPr>
          <w:rFonts w:ascii="Times New Roman" w:hAnsi="Times New Roman" w:cs="Times New Roman"/>
          <w:sz w:val="24"/>
          <w:szCs w:val="26"/>
        </w:rPr>
        <w:t xml:space="preserve"> с 2000-го года. </w:t>
      </w:r>
      <w:r w:rsidR="00F521E2">
        <w:rPr>
          <w:rFonts w:ascii="Times New Roman" w:hAnsi="Times New Roman" w:cs="Times New Roman"/>
          <w:sz w:val="24"/>
          <w:szCs w:val="26"/>
        </w:rPr>
        <w:t>В</w:t>
      </w:r>
      <w:r w:rsidRPr="00EC42D6">
        <w:rPr>
          <w:rFonts w:ascii="Times New Roman" w:hAnsi="Times New Roman" w:cs="Times New Roman"/>
          <w:sz w:val="24"/>
          <w:szCs w:val="26"/>
        </w:rPr>
        <w:t xml:space="preserve"> 2022 год</w:t>
      </w:r>
      <w:r w:rsidR="00F521E2">
        <w:rPr>
          <w:rFonts w:ascii="Times New Roman" w:hAnsi="Times New Roman" w:cs="Times New Roman"/>
          <w:sz w:val="24"/>
          <w:szCs w:val="26"/>
        </w:rPr>
        <w:t>у</w:t>
      </w:r>
      <w:r w:rsidRPr="00EC42D6">
        <w:rPr>
          <w:rFonts w:ascii="Times New Roman" w:hAnsi="Times New Roman" w:cs="Times New Roman"/>
          <w:sz w:val="24"/>
          <w:szCs w:val="26"/>
        </w:rPr>
        <w:t xml:space="preserve"> крымские школьники примут участие в оценке качества общего образования по стандартам исследования PISA.</w:t>
      </w:r>
    </w:p>
    <w:p w14:paraId="7F5C123F" w14:textId="5845B233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В центре внимания указанн</w:t>
      </w:r>
      <w:r w:rsidR="0013044A">
        <w:rPr>
          <w:rFonts w:ascii="Times New Roman" w:hAnsi="Times New Roman" w:cs="Times New Roman"/>
          <w:sz w:val="24"/>
          <w:szCs w:val="26"/>
        </w:rPr>
        <w:t>ого</w:t>
      </w:r>
      <w:r w:rsidRPr="00EC42D6">
        <w:rPr>
          <w:rFonts w:ascii="Times New Roman" w:hAnsi="Times New Roman" w:cs="Times New Roman"/>
          <w:sz w:val="24"/>
          <w:szCs w:val="26"/>
        </w:rPr>
        <w:t xml:space="preserve"> </w:t>
      </w:r>
      <w:r w:rsidRPr="00EC42D6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исследовани</w:t>
      </w:r>
      <w:r w:rsidR="0013044A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>я</w:t>
      </w:r>
      <w:r w:rsidRPr="00EC42D6">
        <w:rPr>
          <w:rFonts w:ascii="Times New Roman" w:hAnsi="Times New Roman" w:cs="Times New Roman"/>
          <w:color w:val="000000" w:themeColor="text1"/>
          <w:sz w:val="24"/>
          <w:szCs w:val="26"/>
          <w:shd w:val="clear" w:color="auto" w:fill="FFFFFF"/>
        </w:rPr>
        <w:t xml:space="preserve"> </w:t>
      </w:r>
      <w:r w:rsidRPr="00EC42D6">
        <w:rPr>
          <w:rFonts w:ascii="Times New Roman" w:hAnsi="Times New Roman" w:cs="Times New Roman"/>
          <w:sz w:val="24"/>
          <w:szCs w:val="26"/>
        </w:rPr>
        <w:t>наход</w:t>
      </w:r>
      <w:r w:rsidR="0013044A">
        <w:rPr>
          <w:rFonts w:ascii="Times New Roman" w:hAnsi="Times New Roman" w:cs="Times New Roman"/>
          <w:sz w:val="24"/>
          <w:szCs w:val="26"/>
        </w:rPr>
        <w:t>и</w:t>
      </w:r>
      <w:r w:rsidRPr="00EC42D6">
        <w:rPr>
          <w:rFonts w:ascii="Times New Roman" w:hAnsi="Times New Roman" w:cs="Times New Roman"/>
          <w:sz w:val="24"/>
          <w:szCs w:val="26"/>
        </w:rPr>
        <w:t xml:space="preserve">тся </w:t>
      </w:r>
      <w:r w:rsidR="0013044A">
        <w:rPr>
          <w:rFonts w:ascii="Times New Roman" w:hAnsi="Times New Roman" w:cs="Times New Roman"/>
          <w:sz w:val="24"/>
          <w:szCs w:val="26"/>
        </w:rPr>
        <w:t>функциональная</w:t>
      </w:r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грамотность, котор</w:t>
      </w:r>
      <w:r w:rsidR="0013044A">
        <w:rPr>
          <w:rFonts w:ascii="Times New Roman" w:hAnsi="Times New Roman" w:cs="Times New Roman"/>
          <w:sz w:val="24"/>
          <w:szCs w:val="26"/>
        </w:rPr>
        <w:t>ая</w:t>
      </w:r>
      <w:r w:rsidRPr="00EC42D6">
        <w:rPr>
          <w:rFonts w:ascii="Times New Roman" w:hAnsi="Times New Roman" w:cs="Times New Roman"/>
          <w:sz w:val="24"/>
          <w:szCs w:val="26"/>
        </w:rPr>
        <w:t xml:space="preserve"> являются одними из приоритетных стратегических образовательных ориентиров и рассматрива</w:t>
      </w:r>
      <w:r w:rsidR="0013044A">
        <w:rPr>
          <w:rFonts w:ascii="Times New Roman" w:hAnsi="Times New Roman" w:cs="Times New Roman"/>
          <w:sz w:val="24"/>
          <w:szCs w:val="26"/>
        </w:rPr>
        <w:t>е</w:t>
      </w:r>
      <w:r w:rsidRPr="00EC42D6">
        <w:rPr>
          <w:rFonts w:ascii="Times New Roman" w:hAnsi="Times New Roman" w:cs="Times New Roman"/>
          <w:sz w:val="24"/>
          <w:szCs w:val="26"/>
        </w:rPr>
        <w:t xml:space="preserve">тся как механизм повышения качества образования и уровня развития каждого обучающегося. Школа должна меняться и совершенствоваться, чтобы отвечать современным вызовам, и в этом ей поможет перенос фокуса с запоминания знаний на развитие ключевых компетенций (компетенций </w:t>
      </w:r>
      <w:r w:rsidRPr="00EC42D6">
        <w:rPr>
          <w:rFonts w:ascii="Times New Roman" w:hAnsi="Times New Roman" w:cs="Times New Roman"/>
          <w:color w:val="000000"/>
          <w:sz w:val="24"/>
          <w:szCs w:val="26"/>
        </w:rPr>
        <w:t>XXI</w:t>
      </w:r>
      <w:r w:rsidRPr="00EC42D6">
        <w:rPr>
          <w:rFonts w:ascii="Times New Roman" w:hAnsi="Times New Roman" w:cs="Times New Roman"/>
          <w:sz w:val="24"/>
          <w:szCs w:val="26"/>
        </w:rPr>
        <w:t xml:space="preserve"> века) и </w:t>
      </w:r>
      <w:r w:rsidR="00F521E2" w:rsidRPr="00F521E2">
        <w:rPr>
          <w:rFonts w:ascii="Times New Roman" w:hAnsi="Times New Roman" w:cs="Times New Roman"/>
          <w:sz w:val="24"/>
          <w:szCs w:val="26"/>
        </w:rPr>
        <w:t>функциональной</w:t>
      </w:r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грамотности.</w:t>
      </w:r>
    </w:p>
    <w:p w14:paraId="0A34E79C" w14:textId="38CACC14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>Концептуальную основу функциональной грамотности составляют читательская, математическая, естественно-научная</w:t>
      </w:r>
      <w:r w:rsidR="0013044A">
        <w:rPr>
          <w:rFonts w:ascii="Times New Roman" w:hAnsi="Times New Roman" w:cs="Times New Roman"/>
          <w:sz w:val="24"/>
          <w:szCs w:val="26"/>
        </w:rPr>
        <w:t xml:space="preserve"> и финансовая</w:t>
      </w:r>
      <w:r w:rsidRPr="00EC42D6">
        <w:rPr>
          <w:rFonts w:ascii="Times New Roman" w:hAnsi="Times New Roman" w:cs="Times New Roman"/>
          <w:sz w:val="24"/>
          <w:szCs w:val="26"/>
        </w:rPr>
        <w:t xml:space="preserve"> </w:t>
      </w:r>
      <w:r w:rsidR="0013044A">
        <w:rPr>
          <w:rFonts w:ascii="Times New Roman" w:hAnsi="Times New Roman" w:cs="Times New Roman"/>
          <w:sz w:val="24"/>
          <w:szCs w:val="26"/>
        </w:rPr>
        <w:t>грамотность</w:t>
      </w:r>
      <w:r w:rsidRPr="00EC42D6">
        <w:rPr>
          <w:rFonts w:ascii="Times New Roman" w:hAnsi="Times New Roman" w:cs="Times New Roman"/>
          <w:sz w:val="24"/>
          <w:szCs w:val="26"/>
        </w:rPr>
        <w:t xml:space="preserve">. Частью </w:t>
      </w:r>
      <w:r w:rsidR="0013044A" w:rsidRPr="0013044A">
        <w:rPr>
          <w:rFonts w:ascii="Times New Roman" w:hAnsi="Times New Roman" w:cs="Times New Roman"/>
          <w:sz w:val="24"/>
          <w:szCs w:val="26"/>
        </w:rPr>
        <w:t>функциональной</w:t>
      </w:r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грамотности является «глобальн</w:t>
      </w:r>
      <w:r w:rsidR="00AC7B92">
        <w:rPr>
          <w:rFonts w:ascii="Times New Roman" w:hAnsi="Times New Roman" w:cs="Times New Roman"/>
          <w:sz w:val="24"/>
          <w:szCs w:val="26"/>
        </w:rPr>
        <w:t>ые</w:t>
      </w:r>
      <w:r w:rsidRPr="00EC42D6">
        <w:rPr>
          <w:rFonts w:ascii="Times New Roman" w:hAnsi="Times New Roman" w:cs="Times New Roman"/>
          <w:sz w:val="24"/>
          <w:szCs w:val="26"/>
        </w:rPr>
        <w:t xml:space="preserve"> компетен</w:t>
      </w:r>
      <w:r w:rsidR="00AC7B92">
        <w:rPr>
          <w:rFonts w:ascii="Times New Roman" w:hAnsi="Times New Roman" w:cs="Times New Roman"/>
          <w:sz w:val="24"/>
          <w:szCs w:val="26"/>
        </w:rPr>
        <w:t>ции</w:t>
      </w:r>
      <w:r w:rsidRPr="00EC42D6">
        <w:rPr>
          <w:rFonts w:ascii="Times New Roman" w:hAnsi="Times New Roman" w:cs="Times New Roman"/>
          <w:sz w:val="24"/>
          <w:szCs w:val="26"/>
        </w:rPr>
        <w:t>», позволяющ</w:t>
      </w:r>
      <w:r w:rsidR="00AC7B92">
        <w:rPr>
          <w:rFonts w:ascii="Times New Roman" w:hAnsi="Times New Roman" w:cs="Times New Roman"/>
          <w:sz w:val="24"/>
          <w:szCs w:val="26"/>
        </w:rPr>
        <w:t>ие</w:t>
      </w:r>
      <w:r w:rsidRPr="00EC42D6">
        <w:rPr>
          <w:rFonts w:ascii="Times New Roman" w:hAnsi="Times New Roman" w:cs="Times New Roman"/>
          <w:sz w:val="24"/>
          <w:szCs w:val="26"/>
        </w:rPr>
        <w:t xml:space="preserve"> человеку рассматривать проблемы с различных позиций – глобальных, локальных, межкультурных; участвовать в открытом и эффективном взаимодействии с представителями различных культур. </w:t>
      </w:r>
    </w:p>
    <w:p w14:paraId="2AA614BB" w14:textId="6501A1EB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Как образовательная организация формирует </w:t>
      </w:r>
      <w:bookmarkStart w:id="1" w:name="_Hlk52887345"/>
      <w:r w:rsidR="0013044A">
        <w:rPr>
          <w:rFonts w:ascii="Times New Roman" w:hAnsi="Times New Roman" w:cs="Times New Roman"/>
          <w:sz w:val="24"/>
          <w:szCs w:val="26"/>
        </w:rPr>
        <w:t>функциональную</w:t>
      </w:r>
      <w:bookmarkEnd w:id="1"/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грамотность у обучающихся? Как развивать и оценивать </w:t>
      </w:r>
      <w:r w:rsidR="001215C6" w:rsidRPr="001215C6">
        <w:rPr>
          <w:rFonts w:ascii="Times New Roman" w:hAnsi="Times New Roman" w:cs="Times New Roman"/>
          <w:sz w:val="24"/>
          <w:szCs w:val="26"/>
        </w:rPr>
        <w:t xml:space="preserve">функциональную </w:t>
      </w:r>
      <w:r w:rsidRPr="00EC42D6">
        <w:rPr>
          <w:rFonts w:ascii="Times New Roman" w:hAnsi="Times New Roman" w:cs="Times New Roman"/>
          <w:sz w:val="24"/>
          <w:szCs w:val="26"/>
        </w:rPr>
        <w:t xml:space="preserve">грамотность? Какие компетенции востребованы сейчас и будут востребованы завтра? Как разрабатывать образовательные программы, формирующие ключевые компетенции и </w:t>
      </w:r>
      <w:r w:rsidR="001215C6" w:rsidRPr="001215C6">
        <w:rPr>
          <w:rFonts w:ascii="Times New Roman" w:hAnsi="Times New Roman" w:cs="Times New Roman"/>
          <w:sz w:val="24"/>
          <w:szCs w:val="26"/>
        </w:rPr>
        <w:t>функциональную</w:t>
      </w:r>
      <w:r w:rsidRPr="00EC42D6">
        <w:rPr>
          <w:rFonts w:ascii="Times New Roman" w:hAnsi="Times New Roman" w:cs="Times New Roman"/>
          <w:sz w:val="24"/>
          <w:szCs w:val="26"/>
        </w:rPr>
        <w:t xml:space="preserve"> грамотность, и строить образование будущего? </w:t>
      </w:r>
    </w:p>
    <w:p w14:paraId="4076013B" w14:textId="08814506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sz w:val="24"/>
          <w:szCs w:val="26"/>
        </w:rPr>
        <w:t xml:space="preserve">Если Ваша педагогическая инициатива о том, как в конкретной образовательной организации </w:t>
      </w: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используют технологии формирования ключевых компетенций и </w:t>
      </w:r>
      <w:r w:rsidR="001215C6" w:rsidRPr="001215C6">
        <w:rPr>
          <w:rFonts w:ascii="Times New Roman" w:hAnsi="Times New Roman" w:cs="Times New Roman"/>
          <w:bCs/>
          <w:sz w:val="24"/>
          <w:szCs w:val="26"/>
        </w:rPr>
        <w:t>функциональн</w:t>
      </w:r>
      <w:r w:rsidR="001215C6">
        <w:rPr>
          <w:rFonts w:ascii="Times New Roman" w:hAnsi="Times New Roman" w:cs="Times New Roman"/>
          <w:bCs/>
          <w:sz w:val="24"/>
          <w:szCs w:val="26"/>
        </w:rPr>
        <w:t>ой</w:t>
      </w:r>
      <w:r w:rsidR="001215C6" w:rsidRPr="001215C6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Pr="00EC42D6">
        <w:rPr>
          <w:rFonts w:ascii="Times New Roman" w:hAnsi="Times New Roman" w:cs="Times New Roman"/>
          <w:bCs/>
          <w:sz w:val="24"/>
          <w:szCs w:val="26"/>
        </w:rPr>
        <w:t>грамотности; стимулирования навыков, которые не связаны с конкретными предметными знаниями и умениями (коммуникация, эмпатия, креативность, эмоциональный интеллект, личностное развитие, критическое мышление), то ее стоит заявить в этой номинации.</w:t>
      </w:r>
    </w:p>
    <w:p w14:paraId="0A1A1039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24ED21BE" w14:textId="462B9F7D" w:rsidR="00EC42D6" w:rsidRPr="00AC7B92" w:rsidRDefault="00EC42D6" w:rsidP="00424B1E">
      <w:pPr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 w:rsidRPr="00EC42D6">
        <w:rPr>
          <w:rFonts w:ascii="Times New Roman" w:hAnsi="Times New Roman" w:cs="Times New Roman"/>
          <w:b/>
          <w:i/>
          <w:sz w:val="24"/>
          <w:szCs w:val="26"/>
        </w:rPr>
        <w:t>Номинация</w:t>
      </w:r>
      <w:r w:rsidRPr="00EC42D6">
        <w:rPr>
          <w:rFonts w:ascii="Times New Roman" w:hAnsi="Times New Roman" w:cs="Times New Roman"/>
          <w:b/>
          <w:bCs/>
          <w:i/>
          <w:sz w:val="24"/>
          <w:szCs w:val="26"/>
        </w:rPr>
        <w:t xml:space="preserve"> «</w:t>
      </w:r>
      <w:r w:rsidR="00506B79">
        <w:rPr>
          <w:rFonts w:ascii="Times New Roman" w:hAnsi="Times New Roman" w:cs="Times New Roman"/>
          <w:b/>
          <w:bCs/>
          <w:i/>
          <w:sz w:val="24"/>
          <w:szCs w:val="26"/>
        </w:rPr>
        <w:t>Мы любим Крым</w:t>
      </w:r>
      <w:r w:rsidRPr="00EC42D6">
        <w:rPr>
          <w:rFonts w:ascii="Times New Roman" w:hAnsi="Times New Roman" w:cs="Times New Roman"/>
          <w:b/>
          <w:bCs/>
          <w:i/>
          <w:sz w:val="24"/>
          <w:szCs w:val="26"/>
        </w:rPr>
        <w:t>»</w:t>
      </w:r>
    </w:p>
    <w:p w14:paraId="383430FE" w14:textId="77777777" w:rsidR="00EC42D6" w:rsidRP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К участию в номинации принимаются педагогические инициативы и инновационные разработки, направленные на формирование национально-гражданской идентичности у крымских школьников, создание у обучающихся устойчивого образа родного Крыма как многонационального региона, исторически развивающегося на принципах взаимного согласия и уважения. </w:t>
      </w:r>
    </w:p>
    <w:p w14:paraId="4548583D" w14:textId="77777777" w:rsidR="00EC42D6" w:rsidRDefault="00EC42D6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В данной номинации могут быть представлены педагогические инициативы, связанные с реализацией регионального компонента в образовательном процессе молодого поколения крымчан, </w:t>
      </w:r>
      <w:r w:rsidRPr="00EC42D6">
        <w:rPr>
          <w:rFonts w:ascii="Times New Roman" w:hAnsi="Times New Roman" w:cs="Times New Roman"/>
          <w:sz w:val="24"/>
          <w:szCs w:val="26"/>
        </w:rPr>
        <w:t xml:space="preserve">направленные на формирование духовно-нравственных, гражданских и мировоззренческих качеств личности, которые проявляются в любви к Родине, к своему дому, в стремлении и умении беречь и приумножать традиции, ценности своего народа, своей национальной культуры, своего края. </w:t>
      </w:r>
      <w:r w:rsidRPr="00EC42D6">
        <w:rPr>
          <w:rFonts w:ascii="Times New Roman" w:hAnsi="Times New Roman" w:cs="Times New Roman"/>
          <w:bCs/>
          <w:sz w:val="24"/>
          <w:szCs w:val="26"/>
        </w:rPr>
        <w:t xml:space="preserve">Если Вы готовы представить образовательные продукты и практики по </w:t>
      </w:r>
      <w:proofErr w:type="spellStart"/>
      <w:r w:rsidRPr="00EC42D6">
        <w:rPr>
          <w:rFonts w:ascii="Times New Roman" w:hAnsi="Times New Roman" w:cs="Times New Roman"/>
          <w:bCs/>
          <w:sz w:val="24"/>
          <w:szCs w:val="26"/>
        </w:rPr>
        <w:t>Крымоведению</w:t>
      </w:r>
      <w:proofErr w:type="spellEnd"/>
      <w:r w:rsidRPr="00EC42D6">
        <w:rPr>
          <w:rFonts w:ascii="Times New Roman" w:hAnsi="Times New Roman" w:cs="Times New Roman"/>
          <w:bCs/>
          <w:sz w:val="24"/>
          <w:szCs w:val="26"/>
        </w:rPr>
        <w:t>, использованию его элементов в различных учебных предметах школьного обучения, то эта номинация для Вас.</w:t>
      </w:r>
    </w:p>
    <w:p w14:paraId="5703DD5A" w14:textId="77777777" w:rsidR="00AC7B92" w:rsidRDefault="00AC7B92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494F356E" w14:textId="0CD184CD" w:rsidR="00AC7B92" w:rsidRPr="00AC7B92" w:rsidRDefault="00AC7B92" w:rsidP="00424B1E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6"/>
        </w:rPr>
      </w:pPr>
      <w:r>
        <w:rPr>
          <w:rFonts w:ascii="Times New Roman" w:hAnsi="Times New Roman" w:cs="Times New Roman"/>
          <w:b/>
          <w:bCs/>
          <w:i/>
          <w:sz w:val="24"/>
          <w:szCs w:val="26"/>
        </w:rPr>
        <w:t>Номинация «Дружи с финансами»</w:t>
      </w:r>
    </w:p>
    <w:p w14:paraId="27D1A496" w14:textId="33344E5A" w:rsidR="00280DDB" w:rsidRPr="00280DDB" w:rsidRDefault="00280DDB" w:rsidP="0042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80DDB">
        <w:rPr>
          <w:rFonts w:ascii="Times New Roman" w:hAnsi="Times New Roman" w:cs="Times New Roman"/>
          <w:sz w:val="24"/>
          <w:szCs w:val="26"/>
        </w:rPr>
        <w:t xml:space="preserve">В современном мире финансовая грамотность имеет огромное значение. Обладание финансовой грамотностью помогает добиться финансового благополучия и сохранить его на протяжении всей жизни. </w:t>
      </w:r>
    </w:p>
    <w:p w14:paraId="160470E1" w14:textId="743A0F7F" w:rsidR="00280DDB" w:rsidRPr="00280DDB" w:rsidRDefault="00280DDB" w:rsidP="00424B1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280DDB">
        <w:rPr>
          <w:rFonts w:ascii="Times New Roman" w:hAnsi="Times New Roman" w:cs="Times New Roman"/>
          <w:sz w:val="24"/>
          <w:szCs w:val="26"/>
        </w:rPr>
        <w:lastRenderedPageBreak/>
        <w:t>Финансово грамотные люди не паникуют даже при наступлении кризисо</w:t>
      </w:r>
      <w:r>
        <w:rPr>
          <w:rFonts w:ascii="Times New Roman" w:hAnsi="Times New Roman" w:cs="Times New Roman"/>
          <w:sz w:val="24"/>
          <w:szCs w:val="26"/>
        </w:rPr>
        <w:t xml:space="preserve">в, так как у них всегда имеется </w:t>
      </w:r>
      <w:r w:rsidRPr="00280DDB">
        <w:rPr>
          <w:rFonts w:ascii="Times New Roman" w:hAnsi="Times New Roman" w:cs="Times New Roman"/>
          <w:bCs/>
          <w:iCs/>
          <w:sz w:val="24"/>
          <w:szCs w:val="26"/>
        </w:rPr>
        <w:t>финансовая подушка безопасности</w:t>
      </w:r>
      <w:r w:rsidRPr="00280DDB">
        <w:rPr>
          <w:rFonts w:ascii="Times New Roman" w:hAnsi="Times New Roman" w:cs="Times New Roman"/>
          <w:sz w:val="24"/>
          <w:szCs w:val="26"/>
        </w:rPr>
        <w:t>, которая позволяет справиться с форс-мажорными ситуациями.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280DDB">
        <w:rPr>
          <w:rFonts w:ascii="Times New Roman" w:hAnsi="Times New Roman" w:cs="Times New Roman"/>
          <w:sz w:val="24"/>
          <w:szCs w:val="26"/>
        </w:rPr>
        <w:t xml:space="preserve">Несмотря на огромную важность финансовой грамотности, похвастаться ею могут очень немногие. </w:t>
      </w:r>
      <w:r>
        <w:rPr>
          <w:rFonts w:ascii="Times New Roman" w:hAnsi="Times New Roman" w:cs="Times New Roman"/>
          <w:sz w:val="24"/>
          <w:szCs w:val="26"/>
        </w:rPr>
        <w:t xml:space="preserve">Поэтому сегодня так важно уделять должное внимание формированию </w:t>
      </w:r>
      <w:r w:rsidRPr="00280DDB">
        <w:rPr>
          <w:rFonts w:ascii="Times New Roman" w:hAnsi="Times New Roman" w:cs="Times New Roman"/>
          <w:sz w:val="24"/>
          <w:szCs w:val="26"/>
        </w:rPr>
        <w:t>финансовой грамотности</w:t>
      </w:r>
      <w:r w:rsidR="009B1EDC">
        <w:rPr>
          <w:rFonts w:ascii="Times New Roman" w:hAnsi="Times New Roman" w:cs="Times New Roman"/>
          <w:sz w:val="24"/>
          <w:szCs w:val="26"/>
        </w:rPr>
        <w:t>, начиная с детского возраста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78F8E5ED" w14:textId="594A9B3A" w:rsidR="00AC7B92" w:rsidRDefault="00280DDB" w:rsidP="00424B1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</w:t>
      </w:r>
      <w:r w:rsidR="00AC7B92" w:rsidRPr="00AC7B92">
        <w:rPr>
          <w:rFonts w:ascii="Times New Roman" w:hAnsi="Times New Roman" w:cs="Times New Roman"/>
          <w:sz w:val="24"/>
          <w:szCs w:val="26"/>
        </w:rPr>
        <w:t xml:space="preserve"> участию в </w:t>
      </w:r>
      <w:r>
        <w:rPr>
          <w:rFonts w:ascii="Times New Roman" w:hAnsi="Times New Roman" w:cs="Times New Roman"/>
          <w:sz w:val="24"/>
          <w:szCs w:val="26"/>
        </w:rPr>
        <w:t>данной номинации</w:t>
      </w:r>
      <w:r w:rsidR="00AC7B92" w:rsidRPr="00AC7B92">
        <w:rPr>
          <w:rFonts w:ascii="Times New Roman" w:hAnsi="Times New Roman" w:cs="Times New Roman"/>
          <w:sz w:val="24"/>
          <w:szCs w:val="26"/>
        </w:rPr>
        <w:t xml:space="preserve"> могут быть представлены</w:t>
      </w:r>
      <w:r>
        <w:rPr>
          <w:rFonts w:ascii="Times New Roman" w:hAnsi="Times New Roman" w:cs="Times New Roman"/>
          <w:sz w:val="24"/>
          <w:szCs w:val="26"/>
        </w:rPr>
        <w:t>:</w:t>
      </w:r>
    </w:p>
    <w:p w14:paraId="54CC55CD" w14:textId="23BC8A1F" w:rsidR="009B1EDC" w:rsidRDefault="009B1EDC" w:rsidP="00424B1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B1EDC">
        <w:rPr>
          <w:rFonts w:ascii="Times New Roman" w:hAnsi="Times New Roman" w:cs="Times New Roman"/>
          <w:sz w:val="24"/>
          <w:szCs w:val="26"/>
        </w:rPr>
        <w:t>материалы, демонстрирующие креативный подход к освещению тем финансовой грамотности</w:t>
      </w:r>
      <w:r>
        <w:rPr>
          <w:rFonts w:ascii="Times New Roman" w:hAnsi="Times New Roman" w:cs="Times New Roman"/>
          <w:sz w:val="24"/>
          <w:szCs w:val="26"/>
        </w:rPr>
        <w:t>;</w:t>
      </w:r>
    </w:p>
    <w:p w14:paraId="194FEA6C" w14:textId="623A5386" w:rsidR="00AC7B92" w:rsidRPr="009B1EDC" w:rsidRDefault="00AC7B92" w:rsidP="00424B1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B1EDC">
        <w:rPr>
          <w:rFonts w:ascii="Times New Roman" w:hAnsi="Times New Roman" w:cs="Times New Roman"/>
          <w:sz w:val="24"/>
          <w:szCs w:val="26"/>
        </w:rPr>
        <w:t>материал о финансово грамотных шагах для сохранения</w:t>
      </w:r>
      <w:r w:rsidR="009B1EDC">
        <w:rPr>
          <w:rFonts w:ascii="Times New Roman" w:hAnsi="Times New Roman" w:cs="Times New Roman"/>
          <w:sz w:val="24"/>
          <w:szCs w:val="26"/>
        </w:rPr>
        <w:t xml:space="preserve"> и преумножения личного бюджета;</w:t>
      </w:r>
    </w:p>
    <w:p w14:paraId="52F8E192" w14:textId="3C6709A3" w:rsidR="00AC7B92" w:rsidRPr="009B1EDC" w:rsidRDefault="00AC7B92" w:rsidP="00424B1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B1EDC">
        <w:rPr>
          <w:rFonts w:ascii="Times New Roman" w:hAnsi="Times New Roman" w:cs="Times New Roman"/>
          <w:sz w:val="24"/>
          <w:szCs w:val="26"/>
        </w:rPr>
        <w:t>материал</w:t>
      </w:r>
      <w:r w:rsidR="00280DDB" w:rsidRPr="009B1EDC">
        <w:rPr>
          <w:rFonts w:ascii="Times New Roman" w:hAnsi="Times New Roman" w:cs="Times New Roman"/>
          <w:sz w:val="24"/>
          <w:szCs w:val="26"/>
        </w:rPr>
        <w:t>ы</w:t>
      </w:r>
      <w:r w:rsidRPr="009B1EDC">
        <w:rPr>
          <w:rFonts w:ascii="Times New Roman" w:hAnsi="Times New Roman" w:cs="Times New Roman"/>
          <w:sz w:val="24"/>
          <w:szCs w:val="26"/>
        </w:rPr>
        <w:t>, посвященны</w:t>
      </w:r>
      <w:r w:rsidR="00280DDB" w:rsidRPr="009B1EDC">
        <w:rPr>
          <w:rFonts w:ascii="Times New Roman" w:hAnsi="Times New Roman" w:cs="Times New Roman"/>
          <w:sz w:val="24"/>
          <w:szCs w:val="26"/>
        </w:rPr>
        <w:t>е</w:t>
      </w:r>
      <w:r w:rsidR="009B1EDC">
        <w:rPr>
          <w:rFonts w:ascii="Times New Roman" w:hAnsi="Times New Roman" w:cs="Times New Roman"/>
          <w:sz w:val="24"/>
          <w:szCs w:val="26"/>
        </w:rPr>
        <w:t xml:space="preserve"> противодействию мошенникам;</w:t>
      </w:r>
    </w:p>
    <w:p w14:paraId="30F272A2" w14:textId="75FAEEE2" w:rsidR="00AC7B92" w:rsidRPr="009B1EDC" w:rsidRDefault="00AC7B92" w:rsidP="00424B1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B1EDC">
        <w:rPr>
          <w:rFonts w:ascii="Times New Roman" w:hAnsi="Times New Roman" w:cs="Times New Roman"/>
          <w:sz w:val="24"/>
          <w:szCs w:val="26"/>
        </w:rPr>
        <w:t>материал по финансовому про</w:t>
      </w:r>
      <w:r w:rsidR="009B1EDC">
        <w:rPr>
          <w:rFonts w:ascii="Times New Roman" w:hAnsi="Times New Roman" w:cs="Times New Roman"/>
          <w:sz w:val="24"/>
          <w:szCs w:val="26"/>
        </w:rPr>
        <w:t>свещению для семейной аудитории;</w:t>
      </w:r>
    </w:p>
    <w:p w14:paraId="74391CEA" w14:textId="645B36D7" w:rsidR="00AC7B92" w:rsidRPr="009B1EDC" w:rsidRDefault="00280DDB" w:rsidP="00424B1E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9B1EDC">
        <w:rPr>
          <w:rFonts w:ascii="Times New Roman" w:hAnsi="Times New Roman" w:cs="Times New Roman"/>
          <w:sz w:val="24"/>
          <w:szCs w:val="26"/>
        </w:rPr>
        <w:t>материалы, освещающие</w:t>
      </w:r>
      <w:r w:rsidR="00AC7B92" w:rsidRPr="009B1EDC">
        <w:rPr>
          <w:rFonts w:ascii="Times New Roman" w:hAnsi="Times New Roman" w:cs="Times New Roman"/>
          <w:sz w:val="24"/>
          <w:szCs w:val="26"/>
        </w:rPr>
        <w:t xml:space="preserve"> актуальны</w:t>
      </w:r>
      <w:r w:rsidRPr="009B1EDC">
        <w:rPr>
          <w:rFonts w:ascii="Times New Roman" w:hAnsi="Times New Roman" w:cs="Times New Roman"/>
          <w:sz w:val="24"/>
          <w:szCs w:val="26"/>
        </w:rPr>
        <w:t>е</w:t>
      </w:r>
      <w:r w:rsidR="00AC7B92" w:rsidRPr="009B1EDC">
        <w:rPr>
          <w:rFonts w:ascii="Times New Roman" w:hAnsi="Times New Roman" w:cs="Times New Roman"/>
          <w:sz w:val="24"/>
          <w:szCs w:val="26"/>
        </w:rPr>
        <w:t xml:space="preserve"> проблем</w:t>
      </w:r>
      <w:r w:rsidRPr="009B1EDC">
        <w:rPr>
          <w:rFonts w:ascii="Times New Roman" w:hAnsi="Times New Roman" w:cs="Times New Roman"/>
          <w:sz w:val="24"/>
          <w:szCs w:val="26"/>
        </w:rPr>
        <w:t>ы</w:t>
      </w:r>
      <w:r w:rsidR="00AC7B92" w:rsidRPr="009B1EDC">
        <w:rPr>
          <w:rFonts w:ascii="Times New Roman" w:hAnsi="Times New Roman" w:cs="Times New Roman"/>
          <w:sz w:val="24"/>
          <w:szCs w:val="26"/>
        </w:rPr>
        <w:t>, связанны</w:t>
      </w:r>
      <w:r w:rsidR="009B1EDC">
        <w:rPr>
          <w:rFonts w:ascii="Times New Roman" w:hAnsi="Times New Roman" w:cs="Times New Roman"/>
          <w:sz w:val="24"/>
          <w:szCs w:val="26"/>
        </w:rPr>
        <w:t>е</w:t>
      </w:r>
      <w:r w:rsidR="00AC7B92" w:rsidRPr="009B1EDC">
        <w:rPr>
          <w:rFonts w:ascii="Times New Roman" w:hAnsi="Times New Roman" w:cs="Times New Roman"/>
          <w:sz w:val="24"/>
          <w:szCs w:val="26"/>
        </w:rPr>
        <w:t xml:space="preserve"> с повышением уровня финансовой грамотности населения в период пандемии COVID-19. </w:t>
      </w:r>
    </w:p>
    <w:p w14:paraId="036DFF72" w14:textId="77777777" w:rsidR="008A59D7" w:rsidRPr="008A59D7" w:rsidRDefault="008A59D7" w:rsidP="00424B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6"/>
        </w:rPr>
      </w:pPr>
    </w:p>
    <w:p w14:paraId="2DED5F61" w14:textId="77777777" w:rsidR="00A72B92" w:rsidRDefault="00A72B92">
      <w:pPr>
        <w:rPr>
          <w:rFonts w:ascii="Times New Roman" w:hAnsi="Times New Roman" w:cs="Times New Roman"/>
          <w:sz w:val="24"/>
          <w:szCs w:val="18"/>
        </w:rPr>
        <w:sectPr w:rsidR="00A72B92" w:rsidSect="00A72B92">
          <w:pgSz w:w="11906" w:h="16838"/>
          <w:pgMar w:top="964" w:right="851" w:bottom="851" w:left="1418" w:header="709" w:footer="709" w:gutter="0"/>
          <w:cols w:space="708"/>
          <w:docGrid w:linePitch="360"/>
        </w:sectPr>
      </w:pPr>
    </w:p>
    <w:p w14:paraId="0670D11A" w14:textId="77777777" w:rsidR="00237700" w:rsidRPr="00912BAC" w:rsidRDefault="00237700" w:rsidP="00424B1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2BAC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</w:rPr>
        <w:t>4</w:t>
      </w:r>
    </w:p>
    <w:p w14:paraId="2125A138" w14:textId="77777777" w:rsidR="00EC42D6" w:rsidRPr="009C3343" w:rsidRDefault="00EC42D6" w:rsidP="00EC42D6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3BA6A1B5" w14:textId="77777777" w:rsidR="008A59D7" w:rsidRPr="009C3343" w:rsidRDefault="008A59D7" w:rsidP="00EC42D6">
      <w:pPr>
        <w:spacing w:after="0"/>
        <w:jc w:val="right"/>
        <w:rPr>
          <w:rFonts w:ascii="Times New Roman" w:hAnsi="Times New Roman" w:cs="Times New Roman"/>
          <w:sz w:val="24"/>
          <w:szCs w:val="18"/>
        </w:rPr>
      </w:pPr>
    </w:p>
    <w:p w14:paraId="029677B9" w14:textId="24861667" w:rsidR="00EC42D6" w:rsidRPr="00EC42D6" w:rsidRDefault="00424B1E" w:rsidP="00EC42D6">
      <w:pPr>
        <w:spacing w:after="0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EC42D6">
        <w:rPr>
          <w:rFonts w:ascii="Times New Roman" w:hAnsi="Times New Roman" w:cs="Times New Roman"/>
          <w:b/>
          <w:sz w:val="24"/>
          <w:szCs w:val="18"/>
        </w:rPr>
        <w:t>ЭТАПЫ КРЫМСКОГО ФЕСТИВАЛЯ ПЕДАГОГИЧЕСКИХ ИНИЦИАТИВ – 20</w:t>
      </w:r>
      <w:r>
        <w:rPr>
          <w:rFonts w:ascii="Times New Roman" w:hAnsi="Times New Roman" w:cs="Times New Roman"/>
          <w:b/>
          <w:sz w:val="24"/>
          <w:szCs w:val="18"/>
        </w:rPr>
        <w:t>20</w:t>
      </w:r>
    </w:p>
    <w:p w14:paraId="617B94F3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2025"/>
        <w:gridCol w:w="3292"/>
        <w:gridCol w:w="3341"/>
      </w:tblGrid>
      <w:tr w:rsidR="00EC42D6" w:rsidRPr="00EC42D6" w14:paraId="6B58A5C0" w14:textId="77777777" w:rsidTr="00EC42D6">
        <w:trPr>
          <w:trHeight w:val="574"/>
        </w:trPr>
        <w:tc>
          <w:tcPr>
            <w:tcW w:w="1549" w:type="dxa"/>
            <w:tcBorders>
              <w:left w:val="single" w:sz="4" w:space="0" w:color="auto"/>
              <w:right w:val="single" w:sz="4" w:space="0" w:color="auto"/>
            </w:tcBorders>
          </w:tcPr>
          <w:p w14:paraId="5D0E1694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14:paraId="0085169E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этап:</w:t>
            </w:r>
          </w:p>
          <w:p w14:paraId="0CC15FA0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регистрация участников Фестиваля.</w:t>
            </w:r>
          </w:p>
          <w:p w14:paraId="717E47C1" w14:textId="065D040E" w:rsidR="00EC42D6" w:rsidRPr="00EC42D6" w:rsidRDefault="008C6399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399">
              <w:rPr>
                <w:rFonts w:ascii="Times New Roman" w:hAnsi="Times New Roman" w:cs="Times New Roman"/>
                <w:b/>
              </w:rPr>
              <w:t xml:space="preserve">07.10.20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C6399">
              <w:rPr>
                <w:rFonts w:ascii="Times New Roman" w:hAnsi="Times New Roman" w:cs="Times New Roman"/>
                <w:b/>
              </w:rPr>
              <w:t xml:space="preserve"> 06.11.20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939929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 − заочный: </w:t>
            </w:r>
          </w:p>
          <w:p w14:paraId="7D677443" w14:textId="77777777" w:rsidR="00EC42D6" w:rsidRPr="00EC42D6" w:rsidRDefault="00EC42D6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экспертиза заявленных педагогических инициатив (инноваций).</w:t>
            </w:r>
          </w:p>
          <w:p w14:paraId="04E41B4A" w14:textId="7D50C672" w:rsidR="00EC42D6" w:rsidRPr="00EC42D6" w:rsidRDefault="008C6399" w:rsidP="005E7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6399">
              <w:rPr>
                <w:rFonts w:ascii="Times New Roman" w:hAnsi="Times New Roman" w:cs="Times New Roman"/>
                <w:b/>
              </w:rPr>
              <w:t xml:space="preserve">09.11.20 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C6399">
              <w:rPr>
                <w:rFonts w:ascii="Times New Roman" w:hAnsi="Times New Roman" w:cs="Times New Roman"/>
                <w:b/>
              </w:rPr>
              <w:t xml:space="preserve"> 1</w:t>
            </w:r>
            <w:r w:rsidR="005E71E2">
              <w:rPr>
                <w:rFonts w:ascii="Times New Roman" w:hAnsi="Times New Roman" w:cs="Times New Roman"/>
                <w:b/>
              </w:rPr>
              <w:t>2</w:t>
            </w:r>
            <w:r w:rsidRPr="008C6399">
              <w:rPr>
                <w:rFonts w:ascii="Times New Roman" w:hAnsi="Times New Roman" w:cs="Times New Roman"/>
                <w:b/>
              </w:rPr>
              <w:t>.11.20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79D8E" w14:textId="77777777" w:rsidR="00EC42D6" w:rsidRPr="00EC42D6" w:rsidRDefault="00EC42D6" w:rsidP="00EC42D6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  <w:b/>
              </w:rPr>
            </w:pPr>
            <w:r w:rsidRPr="00EC42D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EC42D6">
              <w:rPr>
                <w:rFonts w:ascii="Times New Roman" w:hAnsi="Times New Roman" w:cs="Times New Roman"/>
                <w:b/>
              </w:rPr>
              <w:t xml:space="preserve"> этап − очный: </w:t>
            </w:r>
          </w:p>
          <w:p w14:paraId="5F6428DA" w14:textId="77777777" w:rsidR="00EC42D6" w:rsidRPr="00EC42D6" w:rsidRDefault="00EC42D6" w:rsidP="00EC42D6">
            <w:pPr>
              <w:spacing w:after="0" w:line="240" w:lineRule="auto"/>
              <w:ind w:left="-78" w:right="-68"/>
              <w:jc w:val="center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публичная презентация педагогических инициатив (инноваций) лауреатов Фестиваля, программные мероприятия.</w:t>
            </w:r>
          </w:p>
          <w:p w14:paraId="20800BFD" w14:textId="72C3410E" w:rsidR="00EC42D6" w:rsidRPr="00EC42D6" w:rsidRDefault="008C6399" w:rsidP="00EC4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EC42D6" w:rsidRPr="00EC42D6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C42D6" w:rsidRPr="00EC42D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EC42D6" w:rsidRPr="00EC42D6" w14:paraId="46493C5F" w14:textId="77777777" w:rsidTr="00EC42D6"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379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Задачи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2202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>Формирование списка участников фестиваля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AAC0" w14:textId="77777777" w:rsidR="00EC42D6" w:rsidRPr="00EC42D6" w:rsidRDefault="00EC42D6" w:rsidP="00EC42D6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Оценка качества педагогической инициативы (инновации), ее социальной значимости и эффективности.</w:t>
            </w:r>
          </w:p>
          <w:p w14:paraId="1B4763B1" w14:textId="77777777" w:rsidR="00EC42D6" w:rsidRPr="00EC42D6" w:rsidRDefault="00EC42D6" w:rsidP="00EC42D6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Формирование списка лауреатов и программы фестиваля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2BE9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Выявление степени готовности </w:t>
            </w:r>
            <w:r w:rsidRPr="00EC42D6">
              <w:rPr>
                <w:rFonts w:ascii="Times New Roman" w:hAnsi="Times New Roman" w:cs="Times New Roman"/>
              </w:rPr>
              <w:t>педагогической инициативы (инновации)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к внедрению в региональной системе образования</w:t>
            </w:r>
          </w:p>
        </w:tc>
      </w:tr>
      <w:tr w:rsidR="00EC42D6" w:rsidRPr="00EC42D6" w14:paraId="5DA6150D" w14:textId="77777777" w:rsidTr="00EC42D6"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DE13B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 xml:space="preserve">Форма проведения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64A4E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Прием заявок и конкурсных материалов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832F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Профессиональная экспертиза конкурсных материалов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5B65" w14:textId="2166F017" w:rsidR="00EC42D6" w:rsidRPr="00EC42D6" w:rsidRDefault="00EC42D6" w:rsidP="00EC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6"/>
              </w:rPr>
              <w:t>Публичная презентация педагогических инициатив (инноваций)</w:t>
            </w:r>
            <w:r w:rsidR="005E71E2">
              <w:rPr>
                <w:rFonts w:ascii="Times New Roman" w:hAnsi="Times New Roman" w:cs="Times New Roman"/>
                <w:szCs w:val="26"/>
              </w:rPr>
              <w:t xml:space="preserve"> в формате видеоконференцсвязи</w:t>
            </w:r>
            <w:r w:rsidRPr="00EC42D6">
              <w:rPr>
                <w:rFonts w:ascii="Times New Roman" w:hAnsi="Times New Roman" w:cs="Times New Roman"/>
                <w:szCs w:val="26"/>
              </w:rPr>
              <w:t>.</w:t>
            </w:r>
          </w:p>
          <w:p w14:paraId="519509CE" w14:textId="77777777" w:rsidR="00EC42D6" w:rsidRPr="00EC42D6" w:rsidRDefault="00EC42D6" w:rsidP="00EC42D6">
            <w:pPr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Общественно-профессиональная экспертиза</w:t>
            </w:r>
          </w:p>
        </w:tc>
      </w:tr>
      <w:tr w:rsidR="00EC42D6" w:rsidRPr="00EC42D6" w14:paraId="2A21BEB9" w14:textId="77777777" w:rsidTr="00EC42D6">
        <w:trPr>
          <w:trHeight w:val="2352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F2B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Результаты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8097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>Список участников фестиваля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173F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Программа фестиваля.</w:t>
            </w:r>
          </w:p>
          <w:p w14:paraId="360F7F10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</w:rPr>
              <w:t xml:space="preserve">Список лауреатов фестиваля. </w:t>
            </w:r>
          </w:p>
          <w:p w14:paraId="0B8A64FA" w14:textId="015D45FB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На основании рейтинга экспертных оценок к представлению на очном этапе фестиваля допускаются </w:t>
            </w:r>
            <w:r w:rsidR="0013044A">
              <w:rPr>
                <w:rFonts w:ascii="Times New Roman" w:hAnsi="Times New Roman" w:cs="Times New Roman"/>
                <w:b/>
                <w:szCs w:val="24"/>
              </w:rPr>
              <w:t>15</w:t>
            </w:r>
            <w:r w:rsidRPr="00EC42D6">
              <w:rPr>
                <w:rFonts w:ascii="Times New Roman" w:hAnsi="Times New Roman" w:cs="Times New Roman"/>
                <w:b/>
                <w:szCs w:val="24"/>
              </w:rPr>
              <w:t xml:space="preserve"> лауреатов в </w:t>
            </w:r>
            <w:r w:rsidR="008C6399">
              <w:rPr>
                <w:rFonts w:ascii="Times New Roman" w:hAnsi="Times New Roman" w:cs="Times New Roman"/>
                <w:b/>
                <w:szCs w:val="24"/>
              </w:rPr>
              <w:t>5</w:t>
            </w:r>
            <w:r w:rsidRPr="00EC42D6">
              <w:rPr>
                <w:rFonts w:ascii="Times New Roman" w:hAnsi="Times New Roman" w:cs="Times New Roman"/>
                <w:b/>
                <w:szCs w:val="24"/>
              </w:rPr>
              <w:t xml:space="preserve"> номинациях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57508E54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(по 3 в каждой номинации):</w:t>
            </w:r>
          </w:p>
          <w:p w14:paraId="48711F9B" w14:textId="77777777"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Наша школа - лучшая!</w:t>
            </w:r>
          </w:p>
          <w:p w14:paraId="36D65726" w14:textId="1BAD5EE1"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Учим воспитывая, воспитываем обучая</w:t>
            </w:r>
            <w:r w:rsidR="005E71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57DA1E7A" w14:textId="651D95EF" w:rsidR="00EC42D6" w:rsidRPr="00EC42D6" w:rsidRDefault="00EC42D6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C42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Навстречу PISA</w:t>
            </w:r>
            <w:r w:rsidR="005E71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24DD782F" w14:textId="3B0DD481" w:rsidR="00EC42D6" w:rsidRDefault="008C6399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Мы любим Крым</w:t>
            </w:r>
            <w:r w:rsidR="005E71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14:paraId="65D007B5" w14:textId="68694ABC" w:rsidR="008C6399" w:rsidRPr="00EC42D6" w:rsidRDefault="008C6399" w:rsidP="00EC42D6">
            <w:pPr>
              <w:numPr>
                <w:ilvl w:val="0"/>
                <w:numId w:val="26"/>
              </w:numPr>
              <w:spacing w:after="0" w:line="240" w:lineRule="auto"/>
              <w:ind w:left="352" w:hanging="283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Дружи с финансами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9F57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По результатам очного этапа определяются победители фестиваля в каждой номинации</w:t>
            </w:r>
          </w:p>
        </w:tc>
      </w:tr>
      <w:tr w:rsidR="00EC42D6" w:rsidRPr="00EC42D6" w14:paraId="343D4CBD" w14:textId="77777777" w:rsidTr="008C6399">
        <w:trPr>
          <w:trHeight w:val="164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E8B42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EC42D6">
              <w:rPr>
                <w:rFonts w:ascii="Times New Roman" w:hAnsi="Times New Roman" w:cs="Times New Roman"/>
                <w:b/>
                <w:szCs w:val="24"/>
              </w:rPr>
              <w:t>Награждение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14AD4" w14:textId="77777777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7791" w14:textId="2040370F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42D6">
              <w:rPr>
                <w:rFonts w:ascii="Times New Roman" w:hAnsi="Times New Roman" w:cs="Times New Roman"/>
              </w:rPr>
              <w:t>Все участники получат сертификат участника Крымского фестиваля педагогических инициатив - 20</w:t>
            </w:r>
            <w:r w:rsidR="008C639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7B345" w14:textId="248EF72E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 xml:space="preserve">Победители фестиваля награждаются дипломами лауреатов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EC42D6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 степени</w:t>
            </w:r>
            <w:r w:rsidR="008C639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и </w:t>
            </w:r>
            <w:r w:rsidR="005E71E2">
              <w:rPr>
                <w:rFonts w:ascii="Times New Roman" w:hAnsi="Times New Roman" w:cs="Times New Roman"/>
                <w:szCs w:val="24"/>
              </w:rPr>
              <w:t>призами</w:t>
            </w:r>
            <w:r w:rsidRPr="00EC42D6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06D4FEBD" w14:textId="09990731" w:rsidR="00EC42D6" w:rsidRPr="00EC42D6" w:rsidRDefault="00EC42D6" w:rsidP="00EC42D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EC42D6">
              <w:rPr>
                <w:rFonts w:ascii="Times New Roman" w:hAnsi="Times New Roman" w:cs="Times New Roman"/>
                <w:szCs w:val="24"/>
              </w:rPr>
              <w:t>Лучшая команда будет удостоена Гран-при фестиваля</w:t>
            </w:r>
          </w:p>
        </w:tc>
      </w:tr>
    </w:tbl>
    <w:p w14:paraId="2EB5AB5A" w14:textId="77777777" w:rsidR="00EC42D6" w:rsidRPr="00EC42D6" w:rsidRDefault="00EC42D6" w:rsidP="00EC42D6">
      <w:pPr>
        <w:spacing w:after="0"/>
        <w:jc w:val="both"/>
        <w:rPr>
          <w:rFonts w:ascii="Times New Roman" w:hAnsi="Times New Roman" w:cs="Times New Roman"/>
          <w:sz w:val="24"/>
          <w:szCs w:val="18"/>
        </w:rPr>
      </w:pPr>
    </w:p>
    <w:p w14:paraId="0A7B7A7C" w14:textId="77777777" w:rsidR="00EC42D6" w:rsidRPr="00EC42D6" w:rsidRDefault="00EC42D6" w:rsidP="00EC42D6">
      <w:pPr>
        <w:rPr>
          <w:rFonts w:ascii="Times New Roman" w:hAnsi="Times New Roman" w:cs="Times New Roman"/>
          <w:sz w:val="24"/>
          <w:szCs w:val="18"/>
        </w:rPr>
      </w:pPr>
      <w:r w:rsidRPr="00EC42D6">
        <w:rPr>
          <w:rFonts w:ascii="Times New Roman" w:hAnsi="Times New Roman" w:cs="Times New Roman"/>
          <w:sz w:val="24"/>
          <w:szCs w:val="18"/>
        </w:rPr>
        <w:br w:type="page"/>
      </w:r>
    </w:p>
    <w:p w14:paraId="034490D3" w14:textId="739D26AB" w:rsidR="005E71E2" w:rsidRPr="00912BAC" w:rsidRDefault="005E71E2" w:rsidP="00424B1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912BAC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424B1E">
        <w:rPr>
          <w:rFonts w:ascii="Times New Roman" w:hAnsi="Times New Roman" w:cs="Times New Roman"/>
          <w:sz w:val="24"/>
        </w:rPr>
        <w:t>5</w:t>
      </w:r>
    </w:p>
    <w:p w14:paraId="15C3C000" w14:textId="77777777" w:rsidR="00E236E1" w:rsidRPr="005E71E2" w:rsidRDefault="00E236E1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4900FCF" w14:textId="77777777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9C85A5D" w14:textId="653FC16B" w:rsidR="005E71E2" w:rsidRPr="005E71E2" w:rsidRDefault="00A019A0" w:rsidP="005E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1E2">
        <w:rPr>
          <w:rFonts w:ascii="Times New Roman" w:eastAsia="Times New Roman" w:hAnsi="Times New Roman" w:cs="Times New Roman"/>
          <w:b/>
          <w:bCs/>
          <w:lang w:eastAsia="ru-RU"/>
        </w:rPr>
        <w:t>РАБОЧИЙ ЛИСТ ЭКСПЕРТИЗЫ ПЕДАГОГИЧЕСКОЙ ИНИЦИАТИВЫ</w:t>
      </w:r>
    </w:p>
    <w:p w14:paraId="163FAAAF" w14:textId="77777777" w:rsidR="005E71E2" w:rsidRPr="005E71E2" w:rsidRDefault="005E71E2" w:rsidP="005E7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E71E2">
        <w:rPr>
          <w:rFonts w:ascii="Times New Roman" w:eastAsia="Times New Roman" w:hAnsi="Times New Roman" w:cs="Times New Roman"/>
          <w:b/>
          <w:lang w:eastAsia="ru-RU"/>
        </w:rPr>
        <w:t>(заочный этап)</w:t>
      </w:r>
    </w:p>
    <w:p w14:paraId="2383A9A8" w14:textId="77777777" w:rsidR="005E71E2" w:rsidRPr="005E71E2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0"/>
        <w:tblW w:w="10278" w:type="dxa"/>
        <w:jc w:val="center"/>
        <w:tblLook w:val="04A0" w:firstRow="1" w:lastRow="0" w:firstColumn="1" w:lastColumn="0" w:noHBand="0" w:noVBand="1"/>
      </w:tblPr>
      <w:tblGrid>
        <w:gridCol w:w="1985"/>
        <w:gridCol w:w="8293"/>
      </w:tblGrid>
      <w:tr w:rsidR="005E71E2" w:rsidRPr="005E71E2" w14:paraId="5D27E0BE" w14:textId="77777777" w:rsidTr="005E71E2">
        <w:trPr>
          <w:jc w:val="center"/>
        </w:trPr>
        <w:tc>
          <w:tcPr>
            <w:tcW w:w="1985" w:type="dxa"/>
          </w:tcPr>
          <w:p w14:paraId="0D1060B6" w14:textId="77777777" w:rsidR="005E71E2" w:rsidRPr="005E71E2" w:rsidRDefault="005E71E2" w:rsidP="005E71E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педагогической инициативы </w:t>
            </w:r>
          </w:p>
          <w:p w14:paraId="485ACEF4" w14:textId="77777777" w:rsidR="005E71E2" w:rsidRPr="005E71E2" w:rsidRDefault="005E71E2" w:rsidP="005E71E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3" w:type="dxa"/>
          </w:tcPr>
          <w:p w14:paraId="5EC24041" w14:textId="77777777" w:rsidR="005E71E2" w:rsidRPr="005E71E2" w:rsidRDefault="005E71E2" w:rsidP="005E71E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1E2" w:rsidRPr="005E71E2" w14:paraId="73F33227" w14:textId="77777777" w:rsidTr="005E71E2">
        <w:trPr>
          <w:jc w:val="center"/>
        </w:trPr>
        <w:tc>
          <w:tcPr>
            <w:tcW w:w="1985" w:type="dxa"/>
          </w:tcPr>
          <w:p w14:paraId="5DE5BEC6" w14:textId="77777777" w:rsidR="005E71E2" w:rsidRPr="005E71E2" w:rsidRDefault="005E71E2" w:rsidP="005E71E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  <w:p w14:paraId="51D4A565" w14:textId="77777777" w:rsidR="005E71E2" w:rsidRPr="005E71E2" w:rsidRDefault="005E71E2" w:rsidP="005E71E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3" w:type="dxa"/>
          </w:tcPr>
          <w:p w14:paraId="65D9EA02" w14:textId="77777777" w:rsidR="005E71E2" w:rsidRPr="005E71E2" w:rsidRDefault="005E71E2" w:rsidP="005E71E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1E2" w:rsidRPr="005E71E2" w14:paraId="3EC34717" w14:textId="77777777" w:rsidTr="005E71E2">
        <w:trPr>
          <w:jc w:val="center"/>
        </w:trPr>
        <w:tc>
          <w:tcPr>
            <w:tcW w:w="1985" w:type="dxa"/>
          </w:tcPr>
          <w:p w14:paraId="53D803CB" w14:textId="77777777" w:rsidR="005E71E2" w:rsidRPr="005E71E2" w:rsidRDefault="005E71E2" w:rsidP="005E71E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Форма инициативы </w:t>
            </w:r>
          </w:p>
          <w:p w14:paraId="211665E1" w14:textId="77777777" w:rsidR="005E71E2" w:rsidRPr="005E71E2" w:rsidRDefault="005E71E2" w:rsidP="005E71E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93" w:type="dxa"/>
          </w:tcPr>
          <w:p w14:paraId="734F2820" w14:textId="77777777" w:rsidR="005E71E2" w:rsidRPr="005E71E2" w:rsidRDefault="005E71E2" w:rsidP="005E71E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E71E2" w:rsidRPr="005E71E2" w14:paraId="6ED0A629" w14:textId="77777777" w:rsidTr="005E71E2">
        <w:trPr>
          <w:jc w:val="center"/>
        </w:trPr>
        <w:tc>
          <w:tcPr>
            <w:tcW w:w="1985" w:type="dxa"/>
          </w:tcPr>
          <w:p w14:paraId="648B13BF" w14:textId="77777777" w:rsidR="005E71E2" w:rsidRPr="005E71E2" w:rsidRDefault="005E71E2" w:rsidP="005E71E2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образовательной организации </w:t>
            </w:r>
          </w:p>
        </w:tc>
        <w:tc>
          <w:tcPr>
            <w:tcW w:w="8293" w:type="dxa"/>
          </w:tcPr>
          <w:p w14:paraId="468170C9" w14:textId="77777777" w:rsidR="005E71E2" w:rsidRPr="005E71E2" w:rsidRDefault="005E71E2" w:rsidP="005E71E2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55835640" w14:textId="77777777" w:rsidR="005E71E2" w:rsidRPr="005E71E2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A90A9B2" w14:textId="77777777" w:rsidR="005E71E2" w:rsidRPr="005E71E2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2370"/>
        <w:gridCol w:w="425"/>
        <w:gridCol w:w="6237"/>
        <w:gridCol w:w="992"/>
      </w:tblGrid>
      <w:tr w:rsidR="005E71E2" w:rsidRPr="005E71E2" w14:paraId="5008EEE8" w14:textId="77777777" w:rsidTr="005E71E2">
        <w:trPr>
          <w:trHeight w:val="498"/>
          <w:jc w:val="center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0ACAE058" w14:textId="77777777" w:rsidR="005E71E2" w:rsidRPr="005E71E2" w:rsidRDefault="005E71E2" w:rsidP="005E71E2">
            <w:pPr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240D38CF" w14:textId="77777777" w:rsidR="005E71E2" w:rsidRPr="005E71E2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оценки</w:t>
            </w:r>
          </w:p>
        </w:tc>
        <w:tc>
          <w:tcPr>
            <w:tcW w:w="992" w:type="dxa"/>
            <w:shd w:val="clear" w:color="auto" w:fill="auto"/>
          </w:tcPr>
          <w:p w14:paraId="2A491074" w14:textId="77777777" w:rsidR="005E71E2" w:rsidRPr="005E71E2" w:rsidRDefault="005E71E2" w:rsidP="005E71E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Оценка эксперта</w:t>
            </w:r>
          </w:p>
        </w:tc>
      </w:tr>
      <w:tr w:rsidR="005E71E2" w:rsidRPr="005E71E2" w14:paraId="46D5E443" w14:textId="77777777" w:rsidTr="005E71E2">
        <w:trPr>
          <w:trHeight w:val="231"/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01C2200A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0F53C660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Соответствие целям и задачам Фестиваля</w:t>
            </w:r>
          </w:p>
        </w:tc>
        <w:tc>
          <w:tcPr>
            <w:tcW w:w="425" w:type="dxa"/>
            <w:shd w:val="clear" w:color="auto" w:fill="auto"/>
          </w:tcPr>
          <w:p w14:paraId="1BEE00D5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14:paraId="14A2BF74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педагогическая инициатива полностью соответствует направленности, целям и задачам фестиваля</w:t>
            </w:r>
          </w:p>
        </w:tc>
        <w:tc>
          <w:tcPr>
            <w:tcW w:w="992" w:type="dxa"/>
            <w:shd w:val="clear" w:color="auto" w:fill="auto"/>
          </w:tcPr>
          <w:p w14:paraId="429770F9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E2" w:rsidRPr="005E71E2" w14:paraId="31A037F9" w14:textId="77777777" w:rsidTr="005E71E2">
        <w:trPr>
          <w:trHeight w:val="521"/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16A2B615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B301200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E2F8A0D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14:paraId="00CFFEE6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педагогическая инициатива частично соответствует целям и задачам фестиваля</w:t>
            </w:r>
          </w:p>
        </w:tc>
        <w:tc>
          <w:tcPr>
            <w:tcW w:w="992" w:type="dxa"/>
            <w:shd w:val="clear" w:color="auto" w:fill="auto"/>
          </w:tcPr>
          <w:p w14:paraId="46727FDE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5E71E2" w:rsidRPr="005E71E2" w14:paraId="1172A686" w14:textId="77777777" w:rsidTr="005E71E2">
        <w:trPr>
          <w:trHeight w:val="229"/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6A9025F8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70D851E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1CB8AA90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14:paraId="737427E8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педагогическая инициатива не соответствует целям и задачам фестиваля</w:t>
            </w:r>
          </w:p>
        </w:tc>
        <w:tc>
          <w:tcPr>
            <w:tcW w:w="992" w:type="dxa"/>
            <w:shd w:val="clear" w:color="auto" w:fill="auto"/>
          </w:tcPr>
          <w:p w14:paraId="4A2BE811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71E2" w:rsidRPr="005E71E2" w14:paraId="14AE8765" w14:textId="77777777" w:rsidTr="005E71E2">
        <w:trPr>
          <w:trHeight w:val="309"/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766B2E0E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08D2C4F4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Новизна и оригинальность педагогической инициативы</w:t>
            </w:r>
          </w:p>
        </w:tc>
        <w:tc>
          <w:tcPr>
            <w:tcW w:w="425" w:type="dxa"/>
            <w:shd w:val="clear" w:color="auto" w:fill="auto"/>
          </w:tcPr>
          <w:p w14:paraId="18DA6D7B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14:paraId="0EA6BAF0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Представлена принципиально новая идея, подход к решению педагогической проблемы (инновация)</w:t>
            </w:r>
          </w:p>
        </w:tc>
        <w:tc>
          <w:tcPr>
            <w:tcW w:w="992" w:type="dxa"/>
            <w:shd w:val="clear" w:color="auto" w:fill="auto"/>
          </w:tcPr>
          <w:p w14:paraId="2D5E45F5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E71E2" w:rsidRPr="005E71E2" w14:paraId="11FB5FD2" w14:textId="77777777" w:rsidTr="005E71E2">
        <w:trPr>
          <w:trHeight w:val="309"/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068CFACC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697E1410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24D48D3F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14:paraId="093B5ECA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Представленная инициатива демонстрирует </w:t>
            </w:r>
            <w:r w:rsidRPr="005E71E2">
              <w:rPr>
                <w:rFonts w:ascii="Times New Roman" w:eastAsia="Times New Roman" w:hAnsi="Times New Roman" w:cs="Times New Roman"/>
                <w:i/>
                <w:lang w:eastAsia="ru-RU"/>
              </w:rPr>
              <w:t>существенное усовершенствование</w:t>
            </w: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 известных методов, технологий, практик, программ и т.п. (новация)</w:t>
            </w:r>
          </w:p>
        </w:tc>
        <w:tc>
          <w:tcPr>
            <w:tcW w:w="992" w:type="dxa"/>
            <w:shd w:val="clear" w:color="auto" w:fill="auto"/>
          </w:tcPr>
          <w:p w14:paraId="45B02800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71E2" w:rsidRPr="005E71E2" w14:paraId="60FF6237" w14:textId="77777777" w:rsidTr="005E71E2">
        <w:trPr>
          <w:trHeight w:val="309"/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7397AA44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1C6BEEA3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3AEA779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237" w:type="dxa"/>
            <w:shd w:val="clear" w:color="auto" w:fill="auto"/>
          </w:tcPr>
          <w:p w14:paraId="0E5BB902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Представленная инициатива демонстрирует </w:t>
            </w:r>
            <w:r w:rsidRPr="005E71E2">
              <w:rPr>
                <w:rFonts w:ascii="Times New Roman" w:eastAsia="Times New Roman" w:hAnsi="Times New Roman" w:cs="Times New Roman"/>
                <w:i/>
                <w:lang w:eastAsia="ru-RU"/>
              </w:rPr>
              <w:t>частичное усовершенствование</w:t>
            </w: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 известных методов, технологий, практик, программ и т.п. (модернизация массово-педагогической практики)</w:t>
            </w:r>
          </w:p>
        </w:tc>
        <w:tc>
          <w:tcPr>
            <w:tcW w:w="992" w:type="dxa"/>
            <w:shd w:val="clear" w:color="auto" w:fill="auto"/>
          </w:tcPr>
          <w:p w14:paraId="6FD53281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E2" w:rsidRPr="005E71E2" w14:paraId="4270CB41" w14:textId="77777777" w:rsidTr="005E71E2">
        <w:trPr>
          <w:trHeight w:val="309"/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4067D2CA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6A0E5E0E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43B34A6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14:paraId="2E5F9DEC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инициатива не связана с инновационной деятельностью / не является инновационной</w:t>
            </w:r>
          </w:p>
        </w:tc>
        <w:tc>
          <w:tcPr>
            <w:tcW w:w="992" w:type="dxa"/>
            <w:shd w:val="clear" w:color="auto" w:fill="auto"/>
          </w:tcPr>
          <w:p w14:paraId="253A2381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71E2" w:rsidRPr="005E71E2" w14:paraId="7262C04C" w14:textId="77777777" w:rsidTr="005E71E2">
        <w:trPr>
          <w:trHeight w:val="178"/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7C3249B6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3042C7CD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и социальная ценность педагогической инициативы</w:t>
            </w:r>
          </w:p>
        </w:tc>
        <w:tc>
          <w:tcPr>
            <w:tcW w:w="425" w:type="dxa"/>
            <w:shd w:val="clear" w:color="auto" w:fill="auto"/>
          </w:tcPr>
          <w:p w14:paraId="0CF7C08B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14:paraId="17A24966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инициатива имеет высокую образовательную и социальную ценность, способствует решению задач развития образования в Республике Крым</w:t>
            </w:r>
          </w:p>
        </w:tc>
        <w:tc>
          <w:tcPr>
            <w:tcW w:w="992" w:type="dxa"/>
            <w:shd w:val="clear" w:color="auto" w:fill="auto"/>
          </w:tcPr>
          <w:p w14:paraId="47E68AAC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E71E2" w:rsidRPr="005E71E2" w14:paraId="39EDE56C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51781F51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08563C13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6F4B499D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14:paraId="36540C63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инициатива имеет существенную социальную ценность, способствует решению задач развития образования в регионе</w:t>
            </w:r>
          </w:p>
        </w:tc>
        <w:tc>
          <w:tcPr>
            <w:tcW w:w="992" w:type="dxa"/>
            <w:shd w:val="clear" w:color="auto" w:fill="auto"/>
          </w:tcPr>
          <w:p w14:paraId="516C11A6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71E2" w:rsidRPr="005E71E2" w14:paraId="29D107CA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76872B16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A8CD671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80B72CF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14:paraId="7A404D28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инициатива способствует улучшению, существенному обогащению, положительному преобразованию существующей образовательной ситуации или практики</w:t>
            </w:r>
          </w:p>
        </w:tc>
        <w:tc>
          <w:tcPr>
            <w:tcW w:w="992" w:type="dxa"/>
            <w:shd w:val="clear" w:color="auto" w:fill="auto"/>
          </w:tcPr>
          <w:p w14:paraId="0FDCEF32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E2" w:rsidRPr="005E71E2" w14:paraId="5F9D4E36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532493D1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3D47A50C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0939B53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14:paraId="39BA6A16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Представленная инициатива имеет не существенную образовательную и социальную ценность</w:t>
            </w:r>
          </w:p>
        </w:tc>
        <w:tc>
          <w:tcPr>
            <w:tcW w:w="992" w:type="dxa"/>
            <w:shd w:val="clear" w:color="auto" w:fill="auto"/>
          </w:tcPr>
          <w:p w14:paraId="3F84AAE8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71E2" w:rsidRPr="005E71E2" w14:paraId="0A4CA040" w14:textId="77777777" w:rsidTr="005E71E2">
        <w:trPr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30CE55D8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76C00C58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Творческий подход, выразительность представленных материалов</w:t>
            </w:r>
          </w:p>
        </w:tc>
        <w:tc>
          <w:tcPr>
            <w:tcW w:w="425" w:type="dxa"/>
            <w:shd w:val="clear" w:color="auto" w:fill="auto"/>
          </w:tcPr>
          <w:p w14:paraId="40A673BF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14:paraId="4CB32FE4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Видео-файл (презентация) и текстовое описание системно раскрывают сущность и инновационность педагогической инициативы, выполнены на высоком профессиональном уровне, явно демонстрируют креативность авторов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11411EF0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E71E2" w:rsidRPr="005E71E2" w14:paraId="5E99016E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38AC8088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CCBAD9C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CD00919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14:paraId="13F9CC3E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Видео-файл</w:t>
            </w:r>
            <w:proofErr w:type="gramEnd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 (презентация) и текстовое описание раскрывают сущность педагогической инициативы; </w:t>
            </w:r>
          </w:p>
          <w:p w14:paraId="711D16ED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видео-файл (презентация) </w:t>
            </w:r>
            <w:proofErr w:type="gramStart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proofErr w:type="gramEnd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 на хорошем уровне, </w:t>
            </w: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демонстрируют творческий подход в работе</w:t>
            </w:r>
          </w:p>
        </w:tc>
        <w:tc>
          <w:tcPr>
            <w:tcW w:w="992" w:type="dxa"/>
            <w:shd w:val="clear" w:color="auto" w:fill="auto"/>
          </w:tcPr>
          <w:p w14:paraId="040568FA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</w:tr>
      <w:tr w:rsidR="005E71E2" w:rsidRPr="005E71E2" w14:paraId="5B9FF41B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2ED8C529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4D107476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0B50A00C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14:paraId="2F18A348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Видео-файл</w:t>
            </w:r>
            <w:proofErr w:type="gramEnd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 (презентация) и текстовое описание дают обще представление о педагогической инициативе; </w:t>
            </w:r>
          </w:p>
          <w:p w14:paraId="5F3CE077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видео-файл (презентация) </w:t>
            </w:r>
            <w:proofErr w:type="gramStart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proofErr w:type="gramEnd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 на хорошем уровне</w:t>
            </w:r>
          </w:p>
        </w:tc>
        <w:tc>
          <w:tcPr>
            <w:tcW w:w="992" w:type="dxa"/>
            <w:shd w:val="clear" w:color="auto" w:fill="auto"/>
          </w:tcPr>
          <w:p w14:paraId="3D7C10DE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E2" w:rsidRPr="005E71E2" w14:paraId="2241EDDB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22649962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085D1BD2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7010B3F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6237" w:type="dxa"/>
            <w:shd w:val="clear" w:color="auto" w:fill="auto"/>
          </w:tcPr>
          <w:p w14:paraId="7E19666B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Видео-файл</w:t>
            </w:r>
            <w:proofErr w:type="gramEnd"/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 (презентация) выполнены на низком уровне, текстовое описание плохо дополняет видео (презентацию) педагогической инициативы. Имеются ошибки</w:t>
            </w:r>
          </w:p>
        </w:tc>
        <w:tc>
          <w:tcPr>
            <w:tcW w:w="992" w:type="dxa"/>
            <w:shd w:val="clear" w:color="auto" w:fill="auto"/>
          </w:tcPr>
          <w:p w14:paraId="2F7B24DD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71E2" w:rsidRPr="005E71E2" w14:paraId="3E00F8F8" w14:textId="77777777" w:rsidTr="005E71E2">
        <w:trPr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564EAD8B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2364962C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Актуальность результатов, достигаемых при внедрении педагогической инициативы</w:t>
            </w:r>
          </w:p>
        </w:tc>
        <w:tc>
          <w:tcPr>
            <w:tcW w:w="425" w:type="dxa"/>
            <w:shd w:val="clear" w:color="auto" w:fill="auto"/>
          </w:tcPr>
          <w:p w14:paraId="64E1E64E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6237" w:type="dxa"/>
            <w:shd w:val="clear" w:color="auto" w:fill="auto"/>
          </w:tcPr>
          <w:p w14:paraId="494D33C0" w14:textId="77777777" w:rsidR="005E71E2" w:rsidRPr="005E71E2" w:rsidRDefault="005E71E2" w:rsidP="005E71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представленной инициативы приведет к достижению результатов, актуальных для всех образовательных организаций: дошкольного и/или общего, дополнительного образования </w:t>
            </w:r>
          </w:p>
        </w:tc>
        <w:tc>
          <w:tcPr>
            <w:tcW w:w="992" w:type="dxa"/>
            <w:shd w:val="clear" w:color="auto" w:fill="auto"/>
          </w:tcPr>
          <w:p w14:paraId="31C7186E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E71E2" w:rsidRPr="005E71E2" w14:paraId="741C4653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465C2719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5854BE3A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4612903C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6237" w:type="dxa"/>
            <w:shd w:val="clear" w:color="auto" w:fill="auto"/>
          </w:tcPr>
          <w:p w14:paraId="51342D7B" w14:textId="77777777" w:rsidR="005E71E2" w:rsidRPr="005E71E2" w:rsidRDefault="005E71E2" w:rsidP="005E71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Использование представленной инициативы приведет к достижению результатов, актуальных для группы образовательных организаций одного типа (например, гимназий, общеобразовательных школ, коррекционных школ и т.п.)</w:t>
            </w:r>
          </w:p>
        </w:tc>
        <w:tc>
          <w:tcPr>
            <w:tcW w:w="992" w:type="dxa"/>
            <w:shd w:val="clear" w:color="auto" w:fill="auto"/>
          </w:tcPr>
          <w:p w14:paraId="59C19FCC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71E2" w:rsidRPr="005E71E2" w14:paraId="7116A6FF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7BC2C999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ABCDEB3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3AB87D6D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6237" w:type="dxa"/>
            <w:shd w:val="clear" w:color="auto" w:fill="auto"/>
          </w:tcPr>
          <w:p w14:paraId="52B096F0" w14:textId="77777777" w:rsidR="005E71E2" w:rsidRPr="005E71E2" w:rsidRDefault="005E71E2" w:rsidP="005E71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представленной инициативы приведет к достижению результатов, актуальных для образовательной организации-автора инициативы </w:t>
            </w:r>
          </w:p>
        </w:tc>
        <w:tc>
          <w:tcPr>
            <w:tcW w:w="992" w:type="dxa"/>
            <w:shd w:val="clear" w:color="auto" w:fill="auto"/>
          </w:tcPr>
          <w:p w14:paraId="5B9B54F2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E2" w:rsidRPr="005E71E2" w14:paraId="73F6E28E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0D1171BC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144FEC1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EEE1A8F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6237" w:type="dxa"/>
            <w:shd w:val="clear" w:color="auto" w:fill="auto"/>
          </w:tcPr>
          <w:p w14:paraId="0F7DE83F" w14:textId="77777777" w:rsidR="005E71E2" w:rsidRPr="005E71E2" w:rsidRDefault="005E71E2" w:rsidP="005E71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Использование инициативы не приводит к достижению актуальных результатов в образовательной практике</w:t>
            </w:r>
          </w:p>
        </w:tc>
        <w:tc>
          <w:tcPr>
            <w:tcW w:w="992" w:type="dxa"/>
            <w:shd w:val="clear" w:color="auto" w:fill="auto"/>
          </w:tcPr>
          <w:p w14:paraId="6C437BF2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E71E2" w:rsidRPr="005E71E2" w14:paraId="0E1F7502" w14:textId="77777777" w:rsidTr="005E71E2">
        <w:trPr>
          <w:jc w:val="center"/>
        </w:trPr>
        <w:tc>
          <w:tcPr>
            <w:tcW w:w="324" w:type="dxa"/>
            <w:vMerge w:val="restart"/>
            <w:shd w:val="clear" w:color="auto" w:fill="auto"/>
            <w:vAlign w:val="center"/>
          </w:tcPr>
          <w:p w14:paraId="615E544D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370" w:type="dxa"/>
            <w:vMerge w:val="restart"/>
            <w:shd w:val="clear" w:color="auto" w:fill="auto"/>
            <w:vAlign w:val="center"/>
          </w:tcPr>
          <w:p w14:paraId="7AD4EB68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b/>
                <w:lang w:eastAsia="ru-RU"/>
              </w:rPr>
              <w:t>Готовность педагогической инициативы к внедрению в образовательную практику</w:t>
            </w:r>
          </w:p>
        </w:tc>
        <w:tc>
          <w:tcPr>
            <w:tcW w:w="425" w:type="dxa"/>
            <w:shd w:val="clear" w:color="auto" w:fill="auto"/>
          </w:tcPr>
          <w:p w14:paraId="5557E207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6.1</w:t>
            </w:r>
          </w:p>
        </w:tc>
        <w:tc>
          <w:tcPr>
            <w:tcW w:w="6237" w:type="dxa"/>
            <w:shd w:val="clear" w:color="auto" w:fill="auto"/>
          </w:tcPr>
          <w:p w14:paraId="2786FA17" w14:textId="77777777" w:rsidR="005E71E2" w:rsidRPr="005E71E2" w:rsidRDefault="005E71E2" w:rsidP="005E71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Педагогическая инициатива готова к внедрению в систему образования Республики Крым </w:t>
            </w:r>
          </w:p>
        </w:tc>
        <w:tc>
          <w:tcPr>
            <w:tcW w:w="992" w:type="dxa"/>
            <w:shd w:val="clear" w:color="auto" w:fill="auto"/>
          </w:tcPr>
          <w:p w14:paraId="00350C24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5E71E2" w:rsidRPr="005E71E2" w14:paraId="79F0F9DA" w14:textId="77777777" w:rsidTr="005E71E2">
        <w:trPr>
          <w:jc w:val="center"/>
        </w:trPr>
        <w:tc>
          <w:tcPr>
            <w:tcW w:w="324" w:type="dxa"/>
            <w:vMerge/>
            <w:shd w:val="clear" w:color="auto" w:fill="auto"/>
            <w:vAlign w:val="center"/>
          </w:tcPr>
          <w:p w14:paraId="67D87C7B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auto"/>
            <w:vAlign w:val="center"/>
          </w:tcPr>
          <w:p w14:paraId="772C7013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D482CF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6237" w:type="dxa"/>
            <w:shd w:val="clear" w:color="auto" w:fill="auto"/>
          </w:tcPr>
          <w:p w14:paraId="39AB2D6B" w14:textId="77777777" w:rsidR="005E71E2" w:rsidRPr="005E71E2" w:rsidRDefault="005E71E2" w:rsidP="005E71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Необходима доработка педагогической инициативы перед внедрением в образовательную практику</w:t>
            </w:r>
          </w:p>
        </w:tc>
        <w:tc>
          <w:tcPr>
            <w:tcW w:w="992" w:type="dxa"/>
            <w:shd w:val="clear" w:color="auto" w:fill="auto"/>
          </w:tcPr>
          <w:p w14:paraId="76FA4333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E71E2" w:rsidRPr="005E71E2" w14:paraId="3F7126D4" w14:textId="77777777" w:rsidTr="005E71E2">
        <w:trPr>
          <w:trHeight w:val="549"/>
          <w:jc w:val="center"/>
        </w:trPr>
        <w:tc>
          <w:tcPr>
            <w:tcW w:w="32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CAE29FD" w14:textId="77777777" w:rsidR="005E71E2" w:rsidRPr="005E71E2" w:rsidRDefault="005E71E2" w:rsidP="005E71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8DAA40" w14:textId="77777777" w:rsidR="005E71E2" w:rsidRPr="005E71E2" w:rsidRDefault="005E71E2" w:rsidP="005E71E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C91CD6" w14:textId="77777777" w:rsidR="005E71E2" w:rsidRPr="005E71E2" w:rsidRDefault="005E71E2" w:rsidP="005E71E2">
            <w:pPr>
              <w:tabs>
                <w:tab w:val="num" w:pos="108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6.3</w:t>
            </w:r>
          </w:p>
        </w:tc>
        <w:tc>
          <w:tcPr>
            <w:tcW w:w="6237" w:type="dxa"/>
            <w:tcBorders>
              <w:bottom w:val="single" w:sz="6" w:space="0" w:color="auto"/>
            </w:tcBorders>
            <w:shd w:val="clear" w:color="auto" w:fill="auto"/>
          </w:tcPr>
          <w:p w14:paraId="4F641170" w14:textId="77777777" w:rsidR="005E71E2" w:rsidRPr="005E71E2" w:rsidRDefault="005E71E2" w:rsidP="005E71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E71E2">
              <w:rPr>
                <w:rFonts w:ascii="Times New Roman" w:eastAsia="Times New Roman" w:hAnsi="Times New Roman" w:cs="Times New Roman"/>
                <w:lang w:eastAsia="ru-RU"/>
              </w:rPr>
              <w:t>Педагогическая инициатива не готова к внедрению в образовательную практику, требуется существенная доработка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</w:tcPr>
          <w:p w14:paraId="4CFDCB68" w14:textId="77777777" w:rsidR="005E71E2" w:rsidRPr="00424B1E" w:rsidRDefault="005E71E2" w:rsidP="005E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24B1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2EB68E1" w14:textId="77777777" w:rsidR="005E71E2" w:rsidRPr="005E71E2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C238616" w14:textId="77777777" w:rsidR="005E71E2" w:rsidRPr="005E71E2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9DBC7B2" w14:textId="77777777" w:rsidR="005E71E2" w:rsidRPr="005E71E2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E71E2">
        <w:rPr>
          <w:rFonts w:ascii="Times New Roman" w:eastAsia="Times New Roman" w:hAnsi="Times New Roman" w:cs="Times New Roman"/>
          <w:b/>
          <w:lang w:eastAsia="ru-RU"/>
        </w:rPr>
        <w:t xml:space="preserve">Особое мнение эксперта (до 5 баллов): </w:t>
      </w:r>
    </w:p>
    <w:p w14:paraId="4F88B900" w14:textId="77777777" w:rsidR="005E71E2" w:rsidRPr="005E71E2" w:rsidRDefault="005E71E2" w:rsidP="00E236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E71E2" w:rsidRPr="005E71E2" w14:paraId="433B05EA" w14:textId="77777777" w:rsidTr="005E71E2">
        <w:tc>
          <w:tcPr>
            <w:tcW w:w="9571" w:type="dxa"/>
            <w:shd w:val="clear" w:color="auto" w:fill="auto"/>
          </w:tcPr>
          <w:p w14:paraId="4B2E1DD3" w14:textId="77777777" w:rsidR="005E71E2" w:rsidRPr="005E71E2" w:rsidRDefault="005E71E2" w:rsidP="00E236E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E71E2" w:rsidRPr="005E71E2" w14:paraId="2C7F265B" w14:textId="77777777" w:rsidTr="005E71E2">
        <w:tc>
          <w:tcPr>
            <w:tcW w:w="9571" w:type="dxa"/>
            <w:shd w:val="clear" w:color="auto" w:fill="auto"/>
          </w:tcPr>
          <w:p w14:paraId="4A5EA8D1" w14:textId="77777777" w:rsidR="005E71E2" w:rsidRPr="005E71E2" w:rsidRDefault="005E71E2" w:rsidP="00E236E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E71E2" w:rsidRPr="005E71E2" w14:paraId="06EBDB57" w14:textId="77777777" w:rsidTr="005E71E2">
        <w:tc>
          <w:tcPr>
            <w:tcW w:w="9571" w:type="dxa"/>
            <w:shd w:val="clear" w:color="auto" w:fill="auto"/>
          </w:tcPr>
          <w:p w14:paraId="24EF2F07" w14:textId="77777777" w:rsidR="005E71E2" w:rsidRPr="005E71E2" w:rsidRDefault="005E71E2" w:rsidP="00E236E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5E71E2" w:rsidRPr="005E71E2" w14:paraId="3A0AD6AA" w14:textId="77777777" w:rsidTr="005E71E2">
        <w:tc>
          <w:tcPr>
            <w:tcW w:w="9571" w:type="dxa"/>
            <w:shd w:val="clear" w:color="auto" w:fill="auto"/>
          </w:tcPr>
          <w:p w14:paraId="214A4A23" w14:textId="77777777" w:rsidR="005E71E2" w:rsidRPr="005E71E2" w:rsidRDefault="005E71E2" w:rsidP="00E236E1">
            <w:pPr>
              <w:spacing w:after="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14:paraId="4CDA0934" w14:textId="77777777" w:rsidR="005E71E2" w:rsidRPr="005E71E2" w:rsidRDefault="005E71E2" w:rsidP="005E71E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0B62FF41" w14:textId="2F80214F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1E2">
        <w:rPr>
          <w:rFonts w:ascii="Times New Roman" w:eastAsia="Times New Roman" w:hAnsi="Times New Roman" w:cs="Times New Roman"/>
          <w:b/>
          <w:lang w:eastAsia="ru-RU"/>
        </w:rPr>
        <w:t xml:space="preserve">Общая оценка </w:t>
      </w:r>
      <w:r w:rsidRPr="005E71E2">
        <w:rPr>
          <w:rFonts w:ascii="Times New Roman" w:eastAsia="Times New Roman" w:hAnsi="Times New Roman" w:cs="Times New Roman"/>
          <w:b/>
          <w:bCs/>
          <w:lang w:eastAsia="ru-RU"/>
        </w:rPr>
        <w:t>педагогической инициативы</w:t>
      </w:r>
      <w:r w:rsidRPr="005E71E2">
        <w:rPr>
          <w:rFonts w:ascii="Times New Roman" w:eastAsia="Times New Roman" w:hAnsi="Times New Roman" w:cs="Times New Roman"/>
          <w:b/>
          <w:lang w:eastAsia="ru-RU"/>
        </w:rPr>
        <w:t>:                               (</w:t>
      </w:r>
      <w:r w:rsidRPr="005E71E2">
        <w:rPr>
          <w:rFonts w:ascii="Times New Roman" w:eastAsia="Times New Roman" w:hAnsi="Times New Roman" w:cs="Times New Roman"/>
          <w:b/>
          <w:lang w:val="en-US" w:eastAsia="ru-RU"/>
        </w:rPr>
        <w:t>max</w:t>
      </w:r>
      <w:r w:rsidRPr="005E71E2">
        <w:rPr>
          <w:rFonts w:ascii="Times New Roman" w:eastAsia="Times New Roman" w:hAnsi="Times New Roman" w:cs="Times New Roman"/>
          <w:b/>
          <w:lang w:eastAsia="ru-RU"/>
        </w:rPr>
        <w:t xml:space="preserve"> 50 баллов)</w:t>
      </w:r>
      <w:r w:rsidR="00E236E1">
        <w:rPr>
          <w:rFonts w:ascii="Times New Roman" w:eastAsia="Times New Roman" w:hAnsi="Times New Roman" w:cs="Times New Roman"/>
          <w:b/>
          <w:lang w:eastAsia="ru-RU"/>
        </w:rPr>
        <w:t>.</w:t>
      </w:r>
    </w:p>
    <w:p w14:paraId="6FE704E0" w14:textId="77777777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B30249" w14:textId="77777777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6B5634" w14:textId="77777777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2D6DEC3" w14:textId="77777777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71E2">
        <w:rPr>
          <w:rFonts w:ascii="Times New Roman" w:eastAsia="Times New Roman" w:hAnsi="Times New Roman" w:cs="Times New Roman"/>
          <w:lang w:eastAsia="ru-RU"/>
        </w:rPr>
        <w:t>Подпись эксперта ____________________________ /____________________________/</w:t>
      </w:r>
    </w:p>
    <w:p w14:paraId="582C9875" w14:textId="77777777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1E1B47E" w14:textId="77777777" w:rsidR="005E71E2" w:rsidRPr="005E71E2" w:rsidRDefault="005E71E2" w:rsidP="005E71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71E2">
        <w:rPr>
          <w:rFonts w:ascii="Times New Roman" w:eastAsia="Times New Roman" w:hAnsi="Times New Roman" w:cs="Times New Roman"/>
          <w:lang w:eastAsia="ru-RU"/>
        </w:rPr>
        <w:t xml:space="preserve">Дата проведения экспертизы </w:t>
      </w:r>
    </w:p>
    <w:p w14:paraId="6D1EFF2B" w14:textId="77777777" w:rsidR="005E71E2" w:rsidRPr="00D8603A" w:rsidRDefault="005E71E2" w:rsidP="00D8603A">
      <w:pPr>
        <w:rPr>
          <w:rFonts w:ascii="Times New Roman" w:hAnsi="Times New Roman" w:cs="Times New Roman"/>
          <w:sz w:val="24"/>
          <w:szCs w:val="18"/>
        </w:rPr>
      </w:pPr>
    </w:p>
    <w:sectPr w:rsidR="005E71E2" w:rsidRPr="00D8603A" w:rsidSect="00F529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D93"/>
    <w:multiLevelType w:val="hybridMultilevel"/>
    <w:tmpl w:val="E0AA7B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9A6D65"/>
    <w:multiLevelType w:val="hybridMultilevel"/>
    <w:tmpl w:val="2DDE160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892D4A"/>
    <w:multiLevelType w:val="hybridMultilevel"/>
    <w:tmpl w:val="3AC87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13680"/>
    <w:multiLevelType w:val="hybridMultilevel"/>
    <w:tmpl w:val="FD80C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209A7"/>
    <w:multiLevelType w:val="hybridMultilevel"/>
    <w:tmpl w:val="06DEF510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7C711F"/>
    <w:multiLevelType w:val="hybridMultilevel"/>
    <w:tmpl w:val="E5BE2A9E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1B3F"/>
    <w:multiLevelType w:val="hybridMultilevel"/>
    <w:tmpl w:val="FBAE0770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101CB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56B10"/>
    <w:multiLevelType w:val="hybridMultilevel"/>
    <w:tmpl w:val="E3863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3DD9"/>
    <w:multiLevelType w:val="hybridMultilevel"/>
    <w:tmpl w:val="EF10E280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26D97"/>
    <w:multiLevelType w:val="hybridMultilevel"/>
    <w:tmpl w:val="FE34C14C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46CA5"/>
    <w:multiLevelType w:val="hybridMultilevel"/>
    <w:tmpl w:val="A07893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7143C6"/>
    <w:multiLevelType w:val="hybridMultilevel"/>
    <w:tmpl w:val="9A787CC2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41322"/>
    <w:multiLevelType w:val="hybridMultilevel"/>
    <w:tmpl w:val="C2FCD57E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F2358E"/>
    <w:multiLevelType w:val="hybridMultilevel"/>
    <w:tmpl w:val="B11AB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F15F95"/>
    <w:multiLevelType w:val="hybridMultilevel"/>
    <w:tmpl w:val="4A366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2FB"/>
    <w:multiLevelType w:val="hybridMultilevel"/>
    <w:tmpl w:val="0534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2585C"/>
    <w:multiLevelType w:val="hybridMultilevel"/>
    <w:tmpl w:val="9ACE5F1E"/>
    <w:lvl w:ilvl="0" w:tplc="5D9459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F2795"/>
    <w:multiLevelType w:val="hybridMultilevel"/>
    <w:tmpl w:val="978A0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4631D"/>
    <w:multiLevelType w:val="hybridMultilevel"/>
    <w:tmpl w:val="36FC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F11DD"/>
    <w:multiLevelType w:val="hybridMultilevel"/>
    <w:tmpl w:val="DA08133E"/>
    <w:lvl w:ilvl="0" w:tplc="CEDEC98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C197E93"/>
    <w:multiLevelType w:val="hybridMultilevel"/>
    <w:tmpl w:val="4C8870EA"/>
    <w:lvl w:ilvl="0" w:tplc="B258634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04D3D6F"/>
    <w:multiLevelType w:val="hybridMultilevel"/>
    <w:tmpl w:val="365CE1B2"/>
    <w:lvl w:ilvl="0" w:tplc="B258634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47708F"/>
    <w:multiLevelType w:val="hybridMultilevel"/>
    <w:tmpl w:val="F10621B4"/>
    <w:lvl w:ilvl="0" w:tplc="3904A2E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77822"/>
    <w:multiLevelType w:val="hybridMultilevel"/>
    <w:tmpl w:val="19F09244"/>
    <w:lvl w:ilvl="0" w:tplc="3904A2E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928624A"/>
    <w:multiLevelType w:val="hybridMultilevel"/>
    <w:tmpl w:val="DA322D0A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4792F"/>
    <w:multiLevelType w:val="hybridMultilevel"/>
    <w:tmpl w:val="BBF66578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1FC5"/>
    <w:multiLevelType w:val="hybridMultilevel"/>
    <w:tmpl w:val="E49CDFEA"/>
    <w:lvl w:ilvl="0" w:tplc="A13054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07DDA"/>
    <w:multiLevelType w:val="hybridMultilevel"/>
    <w:tmpl w:val="B840E8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1520E8"/>
    <w:multiLevelType w:val="hybridMultilevel"/>
    <w:tmpl w:val="134E0056"/>
    <w:lvl w:ilvl="0" w:tplc="B258634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26"/>
  </w:num>
  <w:num w:numId="5">
    <w:abstractNumId w:val="23"/>
  </w:num>
  <w:num w:numId="6">
    <w:abstractNumId w:val="16"/>
  </w:num>
  <w:num w:numId="7">
    <w:abstractNumId w:val="25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24"/>
  </w:num>
  <w:num w:numId="13">
    <w:abstractNumId w:val="13"/>
  </w:num>
  <w:num w:numId="14">
    <w:abstractNumId w:val="0"/>
  </w:num>
  <w:num w:numId="15">
    <w:abstractNumId w:val="0"/>
  </w:num>
  <w:num w:numId="16">
    <w:abstractNumId w:val="14"/>
  </w:num>
  <w:num w:numId="17">
    <w:abstractNumId w:val="20"/>
  </w:num>
  <w:num w:numId="18">
    <w:abstractNumId w:val="11"/>
  </w:num>
  <w:num w:numId="19">
    <w:abstractNumId w:val="7"/>
  </w:num>
  <w:num w:numId="20">
    <w:abstractNumId w:val="19"/>
  </w:num>
  <w:num w:numId="21">
    <w:abstractNumId w:val="18"/>
  </w:num>
  <w:num w:numId="22">
    <w:abstractNumId w:val="15"/>
  </w:num>
  <w:num w:numId="23">
    <w:abstractNumId w:val="2"/>
  </w:num>
  <w:num w:numId="24">
    <w:abstractNumId w:val="4"/>
  </w:num>
  <w:num w:numId="25">
    <w:abstractNumId w:val="27"/>
  </w:num>
  <w:num w:numId="26">
    <w:abstractNumId w:val="8"/>
  </w:num>
  <w:num w:numId="27">
    <w:abstractNumId w:val="21"/>
  </w:num>
  <w:num w:numId="28">
    <w:abstractNumId w:val="22"/>
  </w:num>
  <w:num w:numId="29">
    <w:abstractNumId w:val="28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295"/>
    <w:rsid w:val="0000181F"/>
    <w:rsid w:val="00001884"/>
    <w:rsid w:val="0004388C"/>
    <w:rsid w:val="000611FC"/>
    <w:rsid w:val="000915B1"/>
    <w:rsid w:val="000A7F5A"/>
    <w:rsid w:val="000B783F"/>
    <w:rsid w:val="000C4857"/>
    <w:rsid w:val="000D65F2"/>
    <w:rsid w:val="001073D9"/>
    <w:rsid w:val="00121579"/>
    <w:rsid w:val="001215C6"/>
    <w:rsid w:val="0013044A"/>
    <w:rsid w:val="001355C0"/>
    <w:rsid w:val="00137F55"/>
    <w:rsid w:val="00141C6B"/>
    <w:rsid w:val="00166B52"/>
    <w:rsid w:val="00167B3B"/>
    <w:rsid w:val="00167CD5"/>
    <w:rsid w:val="001708A3"/>
    <w:rsid w:val="00183637"/>
    <w:rsid w:val="001923C1"/>
    <w:rsid w:val="001A0037"/>
    <w:rsid w:val="001C19FD"/>
    <w:rsid w:val="001D4D9E"/>
    <w:rsid w:val="001E132F"/>
    <w:rsid w:val="002045CA"/>
    <w:rsid w:val="0020660B"/>
    <w:rsid w:val="00207777"/>
    <w:rsid w:val="00225C56"/>
    <w:rsid w:val="0023160C"/>
    <w:rsid w:val="00237700"/>
    <w:rsid w:val="00250657"/>
    <w:rsid w:val="002551DB"/>
    <w:rsid w:val="002711DC"/>
    <w:rsid w:val="00273334"/>
    <w:rsid w:val="002735FD"/>
    <w:rsid w:val="002777D4"/>
    <w:rsid w:val="00280DDB"/>
    <w:rsid w:val="002936B4"/>
    <w:rsid w:val="002948CE"/>
    <w:rsid w:val="00297A6F"/>
    <w:rsid w:val="002A2C17"/>
    <w:rsid w:val="002B26C0"/>
    <w:rsid w:val="002C1E0E"/>
    <w:rsid w:val="002C51AA"/>
    <w:rsid w:val="002C6D91"/>
    <w:rsid w:val="002C7062"/>
    <w:rsid w:val="002D6577"/>
    <w:rsid w:val="002F1284"/>
    <w:rsid w:val="002F168B"/>
    <w:rsid w:val="0030364E"/>
    <w:rsid w:val="0031300A"/>
    <w:rsid w:val="00327DA9"/>
    <w:rsid w:val="003312E8"/>
    <w:rsid w:val="003601F7"/>
    <w:rsid w:val="00361355"/>
    <w:rsid w:val="0036790D"/>
    <w:rsid w:val="00382100"/>
    <w:rsid w:val="003861F2"/>
    <w:rsid w:val="0038670C"/>
    <w:rsid w:val="00395940"/>
    <w:rsid w:val="003A6F27"/>
    <w:rsid w:val="003B5897"/>
    <w:rsid w:val="003C4AA8"/>
    <w:rsid w:val="003D7508"/>
    <w:rsid w:val="003E05C4"/>
    <w:rsid w:val="0040612F"/>
    <w:rsid w:val="00422880"/>
    <w:rsid w:val="00424B1E"/>
    <w:rsid w:val="00430464"/>
    <w:rsid w:val="004455C2"/>
    <w:rsid w:val="00457516"/>
    <w:rsid w:val="00460DA4"/>
    <w:rsid w:val="00486295"/>
    <w:rsid w:val="00495AE4"/>
    <w:rsid w:val="004A349D"/>
    <w:rsid w:val="004C4E10"/>
    <w:rsid w:val="004F5612"/>
    <w:rsid w:val="00506B79"/>
    <w:rsid w:val="00517BC3"/>
    <w:rsid w:val="005357DB"/>
    <w:rsid w:val="005632A0"/>
    <w:rsid w:val="0057280E"/>
    <w:rsid w:val="005849D9"/>
    <w:rsid w:val="00585EE8"/>
    <w:rsid w:val="00590A96"/>
    <w:rsid w:val="005D1E42"/>
    <w:rsid w:val="005E05CB"/>
    <w:rsid w:val="005E71E2"/>
    <w:rsid w:val="005F709D"/>
    <w:rsid w:val="0062083D"/>
    <w:rsid w:val="006218B4"/>
    <w:rsid w:val="00633846"/>
    <w:rsid w:val="006534F7"/>
    <w:rsid w:val="006600AC"/>
    <w:rsid w:val="006829FC"/>
    <w:rsid w:val="006831AF"/>
    <w:rsid w:val="00692198"/>
    <w:rsid w:val="006A3399"/>
    <w:rsid w:val="006A7658"/>
    <w:rsid w:val="006B3754"/>
    <w:rsid w:val="006B5C84"/>
    <w:rsid w:val="006C43FE"/>
    <w:rsid w:val="006E117F"/>
    <w:rsid w:val="006E5737"/>
    <w:rsid w:val="00701005"/>
    <w:rsid w:val="00705E2E"/>
    <w:rsid w:val="00732F1F"/>
    <w:rsid w:val="00752B32"/>
    <w:rsid w:val="00764C9E"/>
    <w:rsid w:val="00783FC6"/>
    <w:rsid w:val="007A6C12"/>
    <w:rsid w:val="007C5F93"/>
    <w:rsid w:val="008013FF"/>
    <w:rsid w:val="00812245"/>
    <w:rsid w:val="008205CC"/>
    <w:rsid w:val="0082085F"/>
    <w:rsid w:val="0082706D"/>
    <w:rsid w:val="00837DFD"/>
    <w:rsid w:val="008506ED"/>
    <w:rsid w:val="0087187F"/>
    <w:rsid w:val="00896FB9"/>
    <w:rsid w:val="008A0001"/>
    <w:rsid w:val="008A2909"/>
    <w:rsid w:val="008A59D7"/>
    <w:rsid w:val="008B2AB0"/>
    <w:rsid w:val="008C6399"/>
    <w:rsid w:val="008D428C"/>
    <w:rsid w:val="008E09D1"/>
    <w:rsid w:val="008E3C7D"/>
    <w:rsid w:val="008F2426"/>
    <w:rsid w:val="009035FD"/>
    <w:rsid w:val="00907FE4"/>
    <w:rsid w:val="009104FA"/>
    <w:rsid w:val="00912BAC"/>
    <w:rsid w:val="0091630C"/>
    <w:rsid w:val="00932773"/>
    <w:rsid w:val="00936765"/>
    <w:rsid w:val="00936768"/>
    <w:rsid w:val="009504CA"/>
    <w:rsid w:val="00961F0E"/>
    <w:rsid w:val="00971E84"/>
    <w:rsid w:val="00994B56"/>
    <w:rsid w:val="009964E3"/>
    <w:rsid w:val="009A047F"/>
    <w:rsid w:val="009A7CF0"/>
    <w:rsid w:val="009B1EDC"/>
    <w:rsid w:val="009C3343"/>
    <w:rsid w:val="00A019A0"/>
    <w:rsid w:val="00A14D34"/>
    <w:rsid w:val="00A2436C"/>
    <w:rsid w:val="00A60ECD"/>
    <w:rsid w:val="00A61874"/>
    <w:rsid w:val="00A72B92"/>
    <w:rsid w:val="00A9595E"/>
    <w:rsid w:val="00AB151A"/>
    <w:rsid w:val="00AB18C8"/>
    <w:rsid w:val="00AC7184"/>
    <w:rsid w:val="00AC7B92"/>
    <w:rsid w:val="00AE74F3"/>
    <w:rsid w:val="00AF166E"/>
    <w:rsid w:val="00AF3D6E"/>
    <w:rsid w:val="00B127B9"/>
    <w:rsid w:val="00B26EA0"/>
    <w:rsid w:val="00B30EAB"/>
    <w:rsid w:val="00B31546"/>
    <w:rsid w:val="00B41CBE"/>
    <w:rsid w:val="00B74BCD"/>
    <w:rsid w:val="00B800C0"/>
    <w:rsid w:val="00B94D8B"/>
    <w:rsid w:val="00BA3E89"/>
    <w:rsid w:val="00BA5B78"/>
    <w:rsid w:val="00BB230A"/>
    <w:rsid w:val="00BE4BF2"/>
    <w:rsid w:val="00C023B3"/>
    <w:rsid w:val="00C32850"/>
    <w:rsid w:val="00C44E4F"/>
    <w:rsid w:val="00C5744A"/>
    <w:rsid w:val="00C679E1"/>
    <w:rsid w:val="00C721BB"/>
    <w:rsid w:val="00C82ACE"/>
    <w:rsid w:val="00D23E81"/>
    <w:rsid w:val="00D41C8F"/>
    <w:rsid w:val="00D47086"/>
    <w:rsid w:val="00D47F30"/>
    <w:rsid w:val="00D609AC"/>
    <w:rsid w:val="00D75B72"/>
    <w:rsid w:val="00D8603A"/>
    <w:rsid w:val="00DA5B8A"/>
    <w:rsid w:val="00DC5F4F"/>
    <w:rsid w:val="00DD3CD0"/>
    <w:rsid w:val="00E03F14"/>
    <w:rsid w:val="00E04446"/>
    <w:rsid w:val="00E236E1"/>
    <w:rsid w:val="00E24EA5"/>
    <w:rsid w:val="00E62C7E"/>
    <w:rsid w:val="00E75488"/>
    <w:rsid w:val="00E95488"/>
    <w:rsid w:val="00EC3500"/>
    <w:rsid w:val="00EC42D6"/>
    <w:rsid w:val="00ED22CE"/>
    <w:rsid w:val="00EE4B8D"/>
    <w:rsid w:val="00EE66B5"/>
    <w:rsid w:val="00F11639"/>
    <w:rsid w:val="00F15C7F"/>
    <w:rsid w:val="00F521E2"/>
    <w:rsid w:val="00F529D0"/>
    <w:rsid w:val="00F55B8B"/>
    <w:rsid w:val="00F97CC5"/>
    <w:rsid w:val="00FA3405"/>
    <w:rsid w:val="00FB195C"/>
    <w:rsid w:val="00FD0359"/>
    <w:rsid w:val="00FE4D5C"/>
    <w:rsid w:val="00FE5B27"/>
    <w:rsid w:val="00FE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070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DA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0A9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3C4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F9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F2426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506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6B79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7"/>
    <w:uiPriority w:val="59"/>
    <w:rsid w:val="005E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@kripp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krippo.ru/index.php/14-moduli/1521-2020-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765926A-70E0-419C-8149-8B0F4389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4280</TotalTime>
  <Pages>10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2020-10-08T14:03:00Z</cp:lastPrinted>
  <dcterms:created xsi:type="dcterms:W3CDTF">2019-07-23T08:11:00Z</dcterms:created>
  <dcterms:modified xsi:type="dcterms:W3CDTF">2020-10-10T17:14:00Z</dcterms:modified>
</cp:coreProperties>
</file>