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757" w:rsidRPr="00DF4F9F" w:rsidRDefault="002F6757" w:rsidP="002F6757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F4F9F">
        <w:rPr>
          <w:rFonts w:ascii="Times New Roman" w:hAnsi="Times New Roman" w:cs="Times New Roman"/>
          <w:sz w:val="28"/>
          <w:szCs w:val="28"/>
          <w:lang w:eastAsia="ru-RU"/>
        </w:rPr>
        <w:t>ДОПОЛНИТЕЛЬНАЯ ПРОФЕССИОНАЛЬНАЯ ПРОГРАММА</w:t>
      </w:r>
    </w:p>
    <w:p w:rsidR="002F6757" w:rsidRPr="00DF4F9F" w:rsidRDefault="002F6757" w:rsidP="002F6757">
      <w:pPr>
        <w:widowControl w:val="0"/>
        <w:jc w:val="center"/>
        <w:rPr>
          <w:sz w:val="28"/>
          <w:szCs w:val="28"/>
          <w:lang w:eastAsia="ru-RU"/>
        </w:rPr>
      </w:pPr>
      <w:r w:rsidRPr="00DF4F9F">
        <w:rPr>
          <w:sz w:val="28"/>
          <w:szCs w:val="28"/>
          <w:lang w:eastAsia="ru-RU"/>
        </w:rPr>
        <w:t>ПРОФЕССИОНАЛЬНОЙ ПЕРЕПОДГОТОВКИ</w:t>
      </w:r>
    </w:p>
    <w:p w:rsidR="002F6757" w:rsidRDefault="002F6757" w:rsidP="002F67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E1C87" w:rsidRDefault="002F6757" w:rsidP="002F675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4F9F">
        <w:rPr>
          <w:rFonts w:ascii="Times New Roman" w:hAnsi="Times New Roman" w:cs="Times New Roman"/>
          <w:b/>
          <w:sz w:val="28"/>
          <w:szCs w:val="28"/>
        </w:rPr>
        <w:t>«Теория и методика обучения (информатика)»</w:t>
      </w:r>
    </w:p>
    <w:p w:rsidR="002F6757" w:rsidRPr="00DF4F9F" w:rsidRDefault="002F6757" w:rsidP="002F6757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4F9F">
        <w:rPr>
          <w:rFonts w:ascii="Times New Roman" w:hAnsi="Times New Roman" w:cs="Times New Roman"/>
          <w:b/>
          <w:sz w:val="28"/>
          <w:szCs w:val="28"/>
        </w:rPr>
        <w:t xml:space="preserve">(для переподготовки специалистов с высшим </w:t>
      </w:r>
      <w:r w:rsidRPr="00DF4F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профессиональным образованием)</w:t>
      </w:r>
    </w:p>
    <w:p w:rsidR="002F6757" w:rsidRDefault="002F6757" w:rsidP="002F6757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6757" w:rsidRDefault="002F6757" w:rsidP="002F6757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6757" w:rsidRPr="00E15525" w:rsidRDefault="002F6757" w:rsidP="002F6757">
      <w:pPr>
        <w:pStyle w:val="a3"/>
        <w:rPr>
          <w:rFonts w:ascii="Times New Roman" w:hAnsi="Times New Roman" w:cs="Times New Roman"/>
          <w:sz w:val="28"/>
          <w:szCs w:val="28"/>
        </w:rPr>
      </w:pPr>
      <w:r w:rsidRPr="00E15525">
        <w:rPr>
          <w:rFonts w:ascii="Times New Roman" w:hAnsi="Times New Roman" w:cs="Times New Roman"/>
          <w:b/>
          <w:sz w:val="28"/>
          <w:szCs w:val="28"/>
        </w:rPr>
        <w:t>Вид ДПО:</w:t>
      </w:r>
      <w:r w:rsidRPr="00E15525">
        <w:rPr>
          <w:rFonts w:ascii="Times New Roman" w:hAnsi="Times New Roman" w:cs="Times New Roman"/>
          <w:sz w:val="28"/>
          <w:szCs w:val="28"/>
        </w:rPr>
        <w:t xml:space="preserve">  профессиональная переподготовка</w:t>
      </w:r>
    </w:p>
    <w:p w:rsidR="002F6757" w:rsidRDefault="002F6757" w:rsidP="002F6757">
      <w:pPr>
        <w:pStyle w:val="a3"/>
        <w:rPr>
          <w:rFonts w:ascii="Times New Roman" w:hAnsi="Times New Roman" w:cs="Times New Roman"/>
          <w:sz w:val="28"/>
          <w:szCs w:val="28"/>
        </w:rPr>
      </w:pPr>
      <w:r w:rsidRPr="00E15525">
        <w:rPr>
          <w:rFonts w:ascii="Times New Roman" w:hAnsi="Times New Roman" w:cs="Times New Roman"/>
          <w:b/>
          <w:sz w:val="28"/>
          <w:szCs w:val="28"/>
        </w:rPr>
        <w:t>Срок обучения:</w:t>
      </w:r>
      <w:r w:rsidR="00EE1C87">
        <w:rPr>
          <w:rFonts w:ascii="Times New Roman" w:hAnsi="Times New Roman" w:cs="Times New Roman"/>
          <w:sz w:val="28"/>
          <w:szCs w:val="28"/>
        </w:rPr>
        <w:t xml:space="preserve"> 6-12 месяцев в зависимости от формы обучения</w:t>
      </w:r>
    </w:p>
    <w:p w:rsidR="00EE1C87" w:rsidRDefault="00EE1C87" w:rsidP="00EE1C87">
      <w:pPr>
        <w:pStyle w:val="a3"/>
        <w:rPr>
          <w:rFonts w:ascii="Times New Roman" w:hAnsi="Times New Roman" w:cs="Times New Roman"/>
          <w:sz w:val="28"/>
          <w:szCs w:val="28"/>
        </w:rPr>
      </w:pPr>
      <w:r w:rsidRPr="000672C9">
        <w:rPr>
          <w:rFonts w:ascii="Times New Roman" w:hAnsi="Times New Roman" w:cs="Times New Roman"/>
          <w:b/>
          <w:sz w:val="28"/>
          <w:szCs w:val="28"/>
        </w:rPr>
        <w:t>Форма обучения:</w:t>
      </w:r>
      <w:r>
        <w:rPr>
          <w:rFonts w:ascii="Times New Roman" w:hAnsi="Times New Roman" w:cs="Times New Roman"/>
          <w:sz w:val="28"/>
          <w:szCs w:val="28"/>
        </w:rPr>
        <w:t xml:space="preserve"> очная,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очно-заочная</w:t>
      </w:r>
      <w:proofErr w:type="spellEnd"/>
    </w:p>
    <w:p w:rsidR="00EE1C87" w:rsidRPr="00E15525" w:rsidRDefault="00EE1C87" w:rsidP="002F6757">
      <w:pPr>
        <w:pStyle w:val="a3"/>
        <w:rPr>
          <w:rFonts w:ascii="Times New Roman" w:hAnsi="Times New Roman" w:cs="Times New Roman"/>
          <w:sz w:val="28"/>
          <w:szCs w:val="28"/>
        </w:rPr>
      </w:pPr>
      <w:r w:rsidRPr="00936162">
        <w:rPr>
          <w:rFonts w:ascii="Times New Roman" w:hAnsi="Times New Roman" w:cs="Times New Roman"/>
          <w:b/>
          <w:sz w:val="28"/>
          <w:szCs w:val="28"/>
        </w:rPr>
        <w:t xml:space="preserve">Объем </w:t>
      </w:r>
      <w:r>
        <w:rPr>
          <w:rFonts w:ascii="Times New Roman" w:hAnsi="Times New Roman" w:cs="Times New Roman"/>
          <w:b/>
          <w:sz w:val="28"/>
          <w:szCs w:val="28"/>
        </w:rPr>
        <w:t>академических</w:t>
      </w:r>
      <w:r w:rsidRPr="00936162">
        <w:rPr>
          <w:rFonts w:ascii="Times New Roman" w:hAnsi="Times New Roman" w:cs="Times New Roman"/>
          <w:b/>
          <w:sz w:val="28"/>
          <w:szCs w:val="28"/>
        </w:rPr>
        <w:t xml:space="preserve"> часов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360</w:t>
      </w:r>
      <w:r w:rsidRPr="00E15525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ов</w:t>
      </w:r>
    </w:p>
    <w:p w:rsidR="002F6757" w:rsidRPr="00E15525" w:rsidRDefault="002F6757" w:rsidP="002F6757">
      <w:pPr>
        <w:pStyle w:val="a3"/>
        <w:rPr>
          <w:rFonts w:ascii="Times New Roman" w:hAnsi="Times New Roman" w:cs="Times New Roman"/>
          <w:sz w:val="28"/>
          <w:szCs w:val="28"/>
        </w:rPr>
      </w:pPr>
      <w:r w:rsidRPr="00E15525">
        <w:rPr>
          <w:rFonts w:ascii="Times New Roman" w:hAnsi="Times New Roman" w:cs="Times New Roman"/>
          <w:b/>
          <w:sz w:val="28"/>
          <w:szCs w:val="28"/>
        </w:rPr>
        <w:t>Дата начала:</w:t>
      </w:r>
      <w:r w:rsidR="005D41A3">
        <w:rPr>
          <w:rFonts w:ascii="Times New Roman" w:hAnsi="Times New Roman" w:cs="Times New Roman"/>
          <w:sz w:val="28"/>
          <w:szCs w:val="28"/>
        </w:rPr>
        <w:t xml:space="preserve"> по мере комплектования групп</w:t>
      </w:r>
    </w:p>
    <w:p w:rsidR="002F6757" w:rsidRPr="00EE1C87" w:rsidRDefault="002F6757" w:rsidP="002F6757">
      <w:pPr>
        <w:pStyle w:val="a3"/>
        <w:rPr>
          <w:rFonts w:ascii="Times New Roman" w:hAnsi="Times New Roman" w:cs="Times New Roman"/>
          <w:sz w:val="28"/>
          <w:szCs w:val="28"/>
        </w:rPr>
      </w:pPr>
      <w:r w:rsidRPr="00E15525">
        <w:rPr>
          <w:rFonts w:ascii="Times New Roman" w:hAnsi="Times New Roman" w:cs="Times New Roman"/>
          <w:b/>
          <w:sz w:val="28"/>
          <w:szCs w:val="28"/>
        </w:rPr>
        <w:t xml:space="preserve">Режим занятий: </w:t>
      </w:r>
      <w:r w:rsidR="00EE1C87">
        <w:rPr>
          <w:rFonts w:ascii="Times New Roman" w:hAnsi="Times New Roman" w:cs="Times New Roman"/>
          <w:sz w:val="28"/>
          <w:szCs w:val="28"/>
        </w:rPr>
        <w:t>по субботам</w:t>
      </w:r>
    </w:p>
    <w:p w:rsidR="002F6757" w:rsidRPr="002406C7" w:rsidRDefault="002F6757" w:rsidP="002F6757">
      <w:pPr>
        <w:rPr>
          <w:sz w:val="28"/>
          <w:szCs w:val="28"/>
        </w:rPr>
      </w:pPr>
      <w:r w:rsidRPr="00E15525">
        <w:rPr>
          <w:b/>
          <w:sz w:val="28"/>
          <w:szCs w:val="28"/>
        </w:rPr>
        <w:t>Категория слушателей:</w:t>
      </w:r>
      <w:r w:rsidRPr="00E15525">
        <w:rPr>
          <w:sz w:val="28"/>
          <w:szCs w:val="28"/>
        </w:rPr>
        <w:t xml:space="preserve"> </w:t>
      </w:r>
      <w:r w:rsidRPr="002406C7">
        <w:rPr>
          <w:rFonts w:eastAsia="Times New Roman"/>
          <w:sz w:val="28"/>
          <w:szCs w:val="28"/>
          <w:lang w:eastAsia="ru-RU"/>
        </w:rPr>
        <w:t>специалисты, имеющие высшее профессиональное образование</w:t>
      </w:r>
    </w:p>
    <w:p w:rsidR="002F6757" w:rsidRDefault="002F6757" w:rsidP="002F675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E15525">
        <w:rPr>
          <w:rFonts w:ascii="Times New Roman" w:hAnsi="Times New Roman" w:cs="Times New Roman"/>
          <w:b/>
          <w:sz w:val="28"/>
          <w:szCs w:val="28"/>
        </w:rPr>
        <w:t>Выдаваемый документ:</w:t>
      </w:r>
      <w:r w:rsidRPr="00E15525">
        <w:rPr>
          <w:rFonts w:ascii="Times New Roman" w:hAnsi="Times New Roman" w:cs="Times New Roman"/>
          <w:sz w:val="28"/>
          <w:szCs w:val="28"/>
        </w:rPr>
        <w:t xml:space="preserve"> </w:t>
      </w:r>
      <w:r w:rsidRPr="00E15525">
        <w:rPr>
          <w:rFonts w:ascii="Times New Roman" w:hAnsi="Times New Roman" w:cs="Times New Roman"/>
          <w:i/>
          <w:sz w:val="28"/>
          <w:szCs w:val="28"/>
        </w:rPr>
        <w:t xml:space="preserve">Диплом о профессиональной переподготовке </w:t>
      </w:r>
    </w:p>
    <w:p w:rsidR="002F6757" w:rsidRDefault="002F6757" w:rsidP="002F6757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6757" w:rsidRDefault="002F6757" w:rsidP="002F6757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6757" w:rsidRDefault="002F6757" w:rsidP="002F6757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451B4">
        <w:rPr>
          <w:rFonts w:ascii="Times New Roman" w:hAnsi="Times New Roman" w:cs="Times New Roman"/>
          <w:b/>
          <w:sz w:val="28"/>
          <w:szCs w:val="28"/>
          <w:u w:val="single"/>
        </w:rPr>
        <w:t>Аннотация:</w:t>
      </w:r>
    </w:p>
    <w:p w:rsidR="002932D2" w:rsidRDefault="002932D2" w:rsidP="002F6757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932D2" w:rsidRPr="002932D2" w:rsidRDefault="002932D2" w:rsidP="002932D2">
      <w:pPr>
        <w:jc w:val="both"/>
        <w:rPr>
          <w:rFonts w:eastAsia="Times New Roman"/>
          <w:sz w:val="28"/>
          <w:szCs w:val="24"/>
          <w:lang w:eastAsia="ru-RU"/>
        </w:rPr>
      </w:pPr>
      <w:r w:rsidRPr="002932D2">
        <w:rPr>
          <w:rFonts w:eastAsia="Times New Roman"/>
          <w:b/>
          <w:sz w:val="28"/>
          <w:szCs w:val="24"/>
          <w:lang w:eastAsia="ru-RU"/>
        </w:rPr>
        <w:t>Цель:</w:t>
      </w:r>
      <w:r w:rsidRPr="002932D2">
        <w:rPr>
          <w:rFonts w:eastAsia="Times New Roman"/>
          <w:sz w:val="28"/>
          <w:szCs w:val="24"/>
          <w:lang w:eastAsia="ru-RU"/>
        </w:rPr>
        <w:t xml:space="preserve"> сформировать дополнительные знания, умения и навыки по образовательной программе профессиональной переподготовки, предусматривающей изучение дисциплин в области теории и современной методики обучения информатике. </w:t>
      </w:r>
    </w:p>
    <w:p w:rsidR="002932D2" w:rsidRPr="00C451B4" w:rsidRDefault="002932D2" w:rsidP="002F6757">
      <w:pPr>
        <w:pStyle w:val="a3"/>
        <w:rPr>
          <w:rFonts w:ascii="Times New Roman" w:hAnsi="Times New Roman" w:cs="Times New Roman"/>
          <w:b/>
          <w:color w:val="4B4B4B"/>
          <w:sz w:val="28"/>
          <w:szCs w:val="28"/>
          <w:u w:val="single"/>
        </w:rPr>
      </w:pPr>
    </w:p>
    <w:p w:rsidR="002F6757" w:rsidRDefault="002F6757" w:rsidP="002F675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6757" w:rsidRDefault="002F6757" w:rsidP="002F6757">
      <w:pPr>
        <w:pStyle w:val="a3"/>
        <w:rPr>
          <w:rFonts w:ascii="Times New Roman" w:hAnsi="Times New Roman" w:cs="Times New Roman"/>
          <w:sz w:val="28"/>
          <w:szCs w:val="28"/>
        </w:rPr>
      </w:pPr>
      <w:r w:rsidRPr="00C451B4">
        <w:rPr>
          <w:rFonts w:ascii="Times New Roman" w:hAnsi="Times New Roman" w:cs="Times New Roman"/>
          <w:sz w:val="28"/>
          <w:szCs w:val="28"/>
        </w:rPr>
        <w:t xml:space="preserve">Программа направлена </w:t>
      </w:r>
      <w:proofErr w:type="gramStart"/>
      <w:r w:rsidRPr="00C451B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C451B4">
        <w:rPr>
          <w:rFonts w:ascii="Times New Roman" w:hAnsi="Times New Roman" w:cs="Times New Roman"/>
          <w:sz w:val="28"/>
          <w:szCs w:val="28"/>
        </w:rPr>
        <w:t>:</w:t>
      </w:r>
    </w:p>
    <w:p w:rsidR="002F6757" w:rsidRDefault="002F6757" w:rsidP="002F675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6757" w:rsidRPr="009231DD" w:rsidRDefault="002F6757" w:rsidP="002F6757">
      <w:pPr>
        <w:numPr>
          <w:ilvl w:val="0"/>
          <w:numId w:val="1"/>
        </w:numPr>
        <w:tabs>
          <w:tab w:val="clear" w:pos="1068"/>
          <w:tab w:val="num" w:pos="426"/>
        </w:tabs>
        <w:suppressAutoHyphens w:val="0"/>
        <w:autoSpaceDN/>
        <w:ind w:left="0" w:firstLine="0"/>
        <w:jc w:val="both"/>
        <w:textAlignment w:val="auto"/>
        <w:rPr>
          <w:rFonts w:eastAsia="Times New Roman"/>
          <w:sz w:val="28"/>
          <w:szCs w:val="28"/>
          <w:lang w:eastAsia="ru-RU"/>
        </w:rPr>
      </w:pPr>
      <w:r w:rsidRPr="009231DD">
        <w:rPr>
          <w:rFonts w:eastAsia="Times New Roman"/>
          <w:sz w:val="28"/>
          <w:szCs w:val="28"/>
          <w:lang w:eastAsia="ru-RU"/>
        </w:rPr>
        <w:t>создание условий для овладения слушателями научно-теоретической и методической базой для преподавания информатики;</w:t>
      </w:r>
    </w:p>
    <w:p w:rsidR="002F6757" w:rsidRPr="009231DD" w:rsidRDefault="002F6757" w:rsidP="002F6757">
      <w:pPr>
        <w:numPr>
          <w:ilvl w:val="0"/>
          <w:numId w:val="1"/>
        </w:numPr>
        <w:tabs>
          <w:tab w:val="clear" w:pos="1068"/>
          <w:tab w:val="num" w:pos="426"/>
        </w:tabs>
        <w:suppressAutoHyphens w:val="0"/>
        <w:autoSpaceDN/>
        <w:ind w:left="0" w:firstLine="0"/>
        <w:jc w:val="both"/>
        <w:textAlignment w:val="auto"/>
        <w:rPr>
          <w:rFonts w:eastAsia="Times New Roman"/>
          <w:sz w:val="28"/>
          <w:szCs w:val="28"/>
          <w:lang w:eastAsia="ru-RU"/>
        </w:rPr>
      </w:pPr>
      <w:r w:rsidRPr="009231DD">
        <w:rPr>
          <w:rFonts w:eastAsia="Times New Roman"/>
          <w:sz w:val="28"/>
          <w:szCs w:val="28"/>
          <w:lang w:eastAsia="ru-RU"/>
        </w:rPr>
        <w:t xml:space="preserve">формирование у педагогов ключевых, </w:t>
      </w:r>
      <w:proofErr w:type="spellStart"/>
      <w:r w:rsidRPr="009231DD">
        <w:rPr>
          <w:rFonts w:eastAsia="Times New Roman"/>
          <w:sz w:val="28"/>
          <w:szCs w:val="28"/>
          <w:lang w:eastAsia="ru-RU"/>
        </w:rPr>
        <w:t>надпредметных</w:t>
      </w:r>
      <w:proofErr w:type="spellEnd"/>
      <w:r w:rsidRPr="009231DD">
        <w:rPr>
          <w:rFonts w:eastAsia="Times New Roman"/>
          <w:sz w:val="28"/>
          <w:szCs w:val="28"/>
          <w:lang w:eastAsia="ru-RU"/>
        </w:rPr>
        <w:t xml:space="preserve"> и предметных компетентностей;</w:t>
      </w:r>
    </w:p>
    <w:p w:rsidR="002F6757" w:rsidRPr="009231DD" w:rsidRDefault="002F6757" w:rsidP="002F6757">
      <w:pPr>
        <w:numPr>
          <w:ilvl w:val="0"/>
          <w:numId w:val="1"/>
        </w:numPr>
        <w:tabs>
          <w:tab w:val="clear" w:pos="1068"/>
          <w:tab w:val="num" w:pos="426"/>
        </w:tabs>
        <w:suppressAutoHyphens w:val="0"/>
        <w:autoSpaceDN/>
        <w:ind w:left="0" w:firstLine="0"/>
        <w:jc w:val="both"/>
        <w:textAlignment w:val="auto"/>
        <w:rPr>
          <w:rFonts w:eastAsia="Times New Roman"/>
          <w:sz w:val="28"/>
          <w:szCs w:val="28"/>
          <w:lang w:eastAsia="ru-RU"/>
        </w:rPr>
      </w:pPr>
      <w:r w:rsidRPr="009231DD">
        <w:rPr>
          <w:rFonts w:eastAsia="Times New Roman"/>
          <w:sz w:val="28"/>
          <w:szCs w:val="28"/>
          <w:lang w:eastAsia="ru-RU"/>
        </w:rPr>
        <w:t xml:space="preserve">ознакомление с новыми </w:t>
      </w:r>
      <w:proofErr w:type="gramStart"/>
      <w:r w:rsidRPr="009231DD">
        <w:rPr>
          <w:rFonts w:eastAsia="Times New Roman"/>
          <w:sz w:val="28"/>
          <w:szCs w:val="28"/>
          <w:lang w:eastAsia="ru-RU"/>
        </w:rPr>
        <w:t>методическими подходами</w:t>
      </w:r>
      <w:proofErr w:type="gramEnd"/>
      <w:r w:rsidRPr="009231DD">
        <w:rPr>
          <w:rFonts w:eastAsia="Times New Roman"/>
          <w:sz w:val="28"/>
          <w:szCs w:val="28"/>
          <w:lang w:eastAsia="ru-RU"/>
        </w:rPr>
        <w:t>, и путями их внедрения в практику образовательного процесса;</w:t>
      </w:r>
    </w:p>
    <w:p w:rsidR="002F6757" w:rsidRPr="009231DD" w:rsidRDefault="002F6757" w:rsidP="002F6757">
      <w:pPr>
        <w:numPr>
          <w:ilvl w:val="0"/>
          <w:numId w:val="1"/>
        </w:numPr>
        <w:tabs>
          <w:tab w:val="clear" w:pos="1068"/>
          <w:tab w:val="num" w:pos="426"/>
        </w:tabs>
        <w:suppressAutoHyphens w:val="0"/>
        <w:autoSpaceDN/>
        <w:ind w:left="0" w:firstLine="0"/>
        <w:jc w:val="both"/>
        <w:textAlignment w:val="auto"/>
        <w:rPr>
          <w:rFonts w:eastAsia="Times New Roman"/>
          <w:sz w:val="28"/>
          <w:szCs w:val="28"/>
          <w:lang w:eastAsia="ru-RU"/>
        </w:rPr>
      </w:pPr>
      <w:r w:rsidRPr="009231DD">
        <w:rPr>
          <w:rFonts w:eastAsia="Times New Roman"/>
          <w:sz w:val="28"/>
          <w:szCs w:val="28"/>
          <w:lang w:eastAsia="ru-RU"/>
        </w:rPr>
        <w:t>создание условий для формирования профессиональных умений учителя информатики, направленных на развитие предметных компетенций учащихся  в свете  требований ФГОС второго поколения;</w:t>
      </w:r>
    </w:p>
    <w:p w:rsidR="002F6757" w:rsidRDefault="002F6757" w:rsidP="002F6757">
      <w:pPr>
        <w:numPr>
          <w:ilvl w:val="0"/>
          <w:numId w:val="1"/>
        </w:numPr>
        <w:tabs>
          <w:tab w:val="clear" w:pos="1068"/>
          <w:tab w:val="num" w:pos="426"/>
        </w:tabs>
        <w:suppressAutoHyphens w:val="0"/>
        <w:autoSpaceDN/>
        <w:ind w:left="0" w:firstLine="0"/>
        <w:jc w:val="both"/>
        <w:textAlignment w:val="auto"/>
        <w:rPr>
          <w:rFonts w:eastAsia="Times New Roman"/>
          <w:sz w:val="28"/>
          <w:szCs w:val="28"/>
          <w:lang w:eastAsia="ru-RU"/>
        </w:rPr>
      </w:pPr>
      <w:r w:rsidRPr="009231DD">
        <w:rPr>
          <w:rFonts w:eastAsia="Times New Roman"/>
          <w:sz w:val="28"/>
          <w:szCs w:val="28"/>
          <w:lang w:eastAsia="ru-RU"/>
        </w:rPr>
        <w:t>обеспечение слушателей возможностью освоения новых педагогических технологий для преподавания информатики.</w:t>
      </w:r>
    </w:p>
    <w:p w:rsidR="002F6757" w:rsidRDefault="002F6757" w:rsidP="002F6757">
      <w:pPr>
        <w:suppressAutoHyphens w:val="0"/>
        <w:autoSpaceDN/>
        <w:jc w:val="both"/>
        <w:textAlignment w:val="auto"/>
        <w:rPr>
          <w:rFonts w:eastAsia="Times New Roman"/>
          <w:sz w:val="28"/>
          <w:szCs w:val="28"/>
          <w:lang w:eastAsia="ru-RU"/>
        </w:rPr>
      </w:pPr>
    </w:p>
    <w:p w:rsidR="002F6757" w:rsidRPr="009231DD" w:rsidRDefault="002F6757" w:rsidP="002F6757">
      <w:pPr>
        <w:suppressAutoHyphens w:val="0"/>
        <w:autoSpaceDN/>
        <w:jc w:val="both"/>
        <w:textAlignment w:val="auto"/>
        <w:rPr>
          <w:rFonts w:eastAsia="Times New Roman"/>
          <w:sz w:val="28"/>
          <w:szCs w:val="28"/>
          <w:lang w:eastAsia="ru-RU"/>
        </w:rPr>
      </w:pPr>
    </w:p>
    <w:p w:rsidR="002F6757" w:rsidRDefault="002F6757" w:rsidP="002F6757">
      <w:pPr>
        <w:shd w:val="clear" w:color="auto" w:fill="FFFFFF"/>
        <w:suppressAutoHyphens w:val="0"/>
        <w:autoSpaceDN/>
        <w:jc w:val="both"/>
        <w:rPr>
          <w:b/>
          <w:sz w:val="28"/>
          <w:szCs w:val="28"/>
        </w:rPr>
      </w:pPr>
      <w:r w:rsidRPr="00B00CF9">
        <w:rPr>
          <w:b/>
          <w:sz w:val="28"/>
          <w:szCs w:val="28"/>
        </w:rPr>
        <w:t xml:space="preserve">Основные модули:  </w:t>
      </w:r>
    </w:p>
    <w:p w:rsidR="002F6757" w:rsidRPr="00B00CF9" w:rsidRDefault="002F6757" w:rsidP="002F6757">
      <w:pPr>
        <w:shd w:val="clear" w:color="auto" w:fill="FFFFFF"/>
        <w:suppressAutoHyphens w:val="0"/>
        <w:autoSpaceDN/>
        <w:jc w:val="both"/>
        <w:rPr>
          <w:color w:val="000000"/>
          <w:sz w:val="28"/>
          <w:szCs w:val="28"/>
        </w:rPr>
      </w:pPr>
    </w:p>
    <w:p w:rsidR="002F6757" w:rsidRPr="009231DD" w:rsidRDefault="002F6757" w:rsidP="002F6757">
      <w:pPr>
        <w:pStyle w:val="a4"/>
        <w:numPr>
          <w:ilvl w:val="0"/>
          <w:numId w:val="2"/>
        </w:numPr>
        <w:tabs>
          <w:tab w:val="left" w:pos="7380"/>
        </w:tabs>
        <w:ind w:left="426" w:hanging="426"/>
        <w:jc w:val="both"/>
        <w:rPr>
          <w:rFonts w:eastAsia="Times New Roman"/>
          <w:sz w:val="28"/>
          <w:szCs w:val="28"/>
          <w:lang w:eastAsia="ru-RU"/>
        </w:rPr>
      </w:pPr>
      <w:r w:rsidRPr="009231DD">
        <w:rPr>
          <w:rFonts w:eastAsia="Times New Roman"/>
          <w:sz w:val="28"/>
          <w:szCs w:val="28"/>
          <w:lang w:eastAsia="ru-RU"/>
        </w:rPr>
        <w:lastRenderedPageBreak/>
        <w:t xml:space="preserve">Основы законодательства Российской Федерации в области </w:t>
      </w:r>
      <w:r w:rsidR="00196200">
        <w:rPr>
          <w:rFonts w:eastAsia="Times New Roman"/>
          <w:sz w:val="28"/>
          <w:szCs w:val="28"/>
          <w:lang w:eastAsia="ru-RU"/>
        </w:rPr>
        <w:t>образования</w:t>
      </w:r>
    </w:p>
    <w:p w:rsidR="002F6757" w:rsidRPr="009231DD" w:rsidRDefault="002F6757" w:rsidP="002F6757">
      <w:pPr>
        <w:pStyle w:val="a4"/>
        <w:numPr>
          <w:ilvl w:val="0"/>
          <w:numId w:val="2"/>
        </w:numPr>
        <w:tabs>
          <w:tab w:val="left" w:pos="7380"/>
        </w:tabs>
        <w:ind w:left="426" w:hanging="426"/>
        <w:jc w:val="both"/>
        <w:rPr>
          <w:rFonts w:eastAsia="Times New Roman"/>
          <w:sz w:val="28"/>
          <w:szCs w:val="28"/>
          <w:lang w:eastAsia="ru-RU"/>
        </w:rPr>
      </w:pPr>
      <w:r w:rsidRPr="009231DD">
        <w:rPr>
          <w:rFonts w:eastAsia="Times New Roman"/>
          <w:sz w:val="28"/>
          <w:szCs w:val="28"/>
          <w:lang w:eastAsia="ru-RU"/>
        </w:rPr>
        <w:t>Пе</w:t>
      </w:r>
      <w:r w:rsidR="00196200">
        <w:rPr>
          <w:rFonts w:eastAsia="Times New Roman"/>
          <w:sz w:val="28"/>
          <w:szCs w:val="28"/>
          <w:lang w:eastAsia="ru-RU"/>
        </w:rPr>
        <w:t>дагогика. Возрастная психология.</w:t>
      </w:r>
    </w:p>
    <w:p w:rsidR="002F6757" w:rsidRPr="009231DD" w:rsidRDefault="002F6757" w:rsidP="002F6757">
      <w:pPr>
        <w:pStyle w:val="a4"/>
        <w:numPr>
          <w:ilvl w:val="0"/>
          <w:numId w:val="2"/>
        </w:numPr>
        <w:tabs>
          <w:tab w:val="left" w:pos="7380"/>
        </w:tabs>
        <w:ind w:left="426" w:hanging="426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9231DD">
        <w:rPr>
          <w:rFonts w:eastAsia="Times New Roman"/>
          <w:sz w:val="28"/>
          <w:szCs w:val="28"/>
          <w:lang w:eastAsia="ru-RU"/>
        </w:rPr>
        <w:t>Теоретические основы информатики</w:t>
      </w:r>
      <w:r w:rsidR="00196200">
        <w:rPr>
          <w:rFonts w:eastAsia="Times New Roman"/>
          <w:sz w:val="28"/>
          <w:szCs w:val="28"/>
          <w:lang w:eastAsia="ru-RU"/>
        </w:rPr>
        <w:t>.</w:t>
      </w:r>
    </w:p>
    <w:p w:rsidR="002F6757" w:rsidRPr="009231DD" w:rsidRDefault="002F6757" w:rsidP="002F6757">
      <w:pPr>
        <w:pStyle w:val="a4"/>
        <w:numPr>
          <w:ilvl w:val="0"/>
          <w:numId w:val="2"/>
        </w:numPr>
        <w:tabs>
          <w:tab w:val="left" w:pos="7380"/>
        </w:tabs>
        <w:ind w:left="426" w:hanging="426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9231DD">
        <w:rPr>
          <w:rFonts w:eastAsia="Times New Roman"/>
          <w:sz w:val="28"/>
          <w:szCs w:val="28"/>
          <w:lang w:eastAsia="ru-RU"/>
        </w:rPr>
        <w:t>Программирование</w:t>
      </w:r>
      <w:r w:rsidR="00196200">
        <w:rPr>
          <w:rFonts w:eastAsia="Times New Roman"/>
          <w:sz w:val="28"/>
          <w:szCs w:val="28"/>
          <w:lang w:eastAsia="ru-RU"/>
        </w:rPr>
        <w:t>.</w:t>
      </w:r>
    </w:p>
    <w:p w:rsidR="002F6757" w:rsidRPr="009231DD" w:rsidRDefault="002F6757" w:rsidP="002F6757">
      <w:pPr>
        <w:pStyle w:val="a4"/>
        <w:numPr>
          <w:ilvl w:val="0"/>
          <w:numId w:val="2"/>
        </w:numPr>
        <w:tabs>
          <w:tab w:val="left" w:pos="7380"/>
        </w:tabs>
        <w:ind w:left="426" w:hanging="426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9231DD">
        <w:rPr>
          <w:rFonts w:eastAsia="Times New Roman"/>
          <w:sz w:val="28"/>
          <w:szCs w:val="28"/>
          <w:lang w:eastAsia="ru-RU"/>
        </w:rPr>
        <w:t>Дискретная математика. Численные методы</w:t>
      </w:r>
      <w:r w:rsidR="00196200">
        <w:rPr>
          <w:rFonts w:eastAsia="Times New Roman"/>
          <w:sz w:val="28"/>
          <w:szCs w:val="28"/>
          <w:lang w:eastAsia="ru-RU"/>
        </w:rPr>
        <w:t>.</w:t>
      </w:r>
    </w:p>
    <w:p w:rsidR="002F6757" w:rsidRPr="009231DD" w:rsidRDefault="002F6757" w:rsidP="002F6757">
      <w:pPr>
        <w:pStyle w:val="a4"/>
        <w:numPr>
          <w:ilvl w:val="0"/>
          <w:numId w:val="2"/>
        </w:numPr>
        <w:tabs>
          <w:tab w:val="left" w:pos="7380"/>
        </w:tabs>
        <w:ind w:left="426" w:hanging="426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9231DD">
        <w:rPr>
          <w:rFonts w:eastAsia="Times New Roman"/>
          <w:spacing w:val="-4"/>
          <w:sz w:val="28"/>
          <w:szCs w:val="28"/>
          <w:lang w:eastAsia="ru-RU"/>
        </w:rPr>
        <w:t>Программное обеспечение ЭВМ</w:t>
      </w:r>
      <w:r w:rsidR="00196200">
        <w:rPr>
          <w:rFonts w:eastAsia="Times New Roman"/>
          <w:spacing w:val="-4"/>
          <w:sz w:val="28"/>
          <w:szCs w:val="28"/>
          <w:lang w:eastAsia="ru-RU"/>
        </w:rPr>
        <w:t>.</w:t>
      </w:r>
    </w:p>
    <w:p w:rsidR="002F6757" w:rsidRPr="009231DD" w:rsidRDefault="00196200" w:rsidP="002F6757">
      <w:pPr>
        <w:pStyle w:val="a4"/>
        <w:numPr>
          <w:ilvl w:val="0"/>
          <w:numId w:val="2"/>
        </w:numPr>
        <w:tabs>
          <w:tab w:val="left" w:pos="7380"/>
        </w:tabs>
        <w:ind w:left="426" w:hanging="426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Архитектура компьютера.</w:t>
      </w:r>
    </w:p>
    <w:p w:rsidR="002F6757" w:rsidRPr="009231DD" w:rsidRDefault="002F6757" w:rsidP="002F6757">
      <w:pPr>
        <w:pStyle w:val="a4"/>
        <w:numPr>
          <w:ilvl w:val="0"/>
          <w:numId w:val="2"/>
        </w:numPr>
        <w:tabs>
          <w:tab w:val="left" w:pos="7380"/>
        </w:tabs>
        <w:ind w:left="426" w:hanging="426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9231DD">
        <w:rPr>
          <w:rFonts w:eastAsia="Times New Roman"/>
          <w:spacing w:val="-4"/>
          <w:sz w:val="28"/>
          <w:szCs w:val="28"/>
          <w:lang w:eastAsia="ru-RU"/>
        </w:rPr>
        <w:t>Компьютерные сети, Интернет и мультимедиа технологии</w:t>
      </w:r>
      <w:r w:rsidR="00196200">
        <w:rPr>
          <w:rFonts w:eastAsia="Times New Roman"/>
          <w:spacing w:val="-4"/>
          <w:sz w:val="28"/>
          <w:szCs w:val="28"/>
          <w:lang w:eastAsia="ru-RU"/>
        </w:rPr>
        <w:t>.</w:t>
      </w:r>
    </w:p>
    <w:p w:rsidR="002F6757" w:rsidRPr="009231DD" w:rsidRDefault="002F6757" w:rsidP="002F6757">
      <w:pPr>
        <w:pStyle w:val="a4"/>
        <w:numPr>
          <w:ilvl w:val="0"/>
          <w:numId w:val="2"/>
        </w:numPr>
        <w:tabs>
          <w:tab w:val="left" w:pos="7380"/>
        </w:tabs>
        <w:ind w:left="426" w:hanging="426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9231DD">
        <w:rPr>
          <w:rFonts w:eastAsia="Times New Roman"/>
          <w:spacing w:val="-4"/>
          <w:sz w:val="28"/>
          <w:szCs w:val="28"/>
          <w:lang w:eastAsia="ru-RU"/>
        </w:rPr>
        <w:t>Информационные и коммуникационные технологии в образовании</w:t>
      </w:r>
      <w:r w:rsidR="00196200">
        <w:rPr>
          <w:rFonts w:eastAsia="Times New Roman"/>
          <w:color w:val="000000"/>
          <w:sz w:val="28"/>
          <w:szCs w:val="28"/>
          <w:lang w:eastAsia="ru-RU"/>
        </w:rPr>
        <w:t>.</w:t>
      </w:r>
    </w:p>
    <w:p w:rsidR="002F6757" w:rsidRPr="009231DD" w:rsidRDefault="002F6757" w:rsidP="002F6757">
      <w:pPr>
        <w:pStyle w:val="a4"/>
        <w:numPr>
          <w:ilvl w:val="0"/>
          <w:numId w:val="2"/>
        </w:numPr>
        <w:tabs>
          <w:tab w:val="left" w:pos="7380"/>
        </w:tabs>
        <w:ind w:left="426" w:hanging="426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9231DD">
        <w:rPr>
          <w:rFonts w:eastAsia="Times New Roman"/>
          <w:spacing w:val="-4"/>
          <w:sz w:val="28"/>
          <w:szCs w:val="28"/>
          <w:lang w:eastAsia="ru-RU"/>
        </w:rPr>
        <w:t>Математическая логика. Теория алгоритмов</w:t>
      </w:r>
      <w:r w:rsidR="00196200">
        <w:rPr>
          <w:rFonts w:eastAsia="Times New Roman"/>
          <w:spacing w:val="-4"/>
          <w:sz w:val="28"/>
          <w:szCs w:val="28"/>
          <w:lang w:eastAsia="ru-RU"/>
        </w:rPr>
        <w:t>.</w:t>
      </w:r>
    </w:p>
    <w:p w:rsidR="002F6757" w:rsidRPr="009231DD" w:rsidRDefault="002F6757" w:rsidP="002F6757">
      <w:pPr>
        <w:pStyle w:val="a4"/>
        <w:numPr>
          <w:ilvl w:val="0"/>
          <w:numId w:val="2"/>
        </w:numPr>
        <w:tabs>
          <w:tab w:val="left" w:pos="7380"/>
        </w:tabs>
        <w:ind w:left="426" w:hanging="426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9231DD">
        <w:rPr>
          <w:rFonts w:eastAsia="Times New Roman"/>
          <w:spacing w:val="-4"/>
          <w:sz w:val="28"/>
          <w:szCs w:val="28"/>
          <w:lang w:eastAsia="ru-RU"/>
        </w:rPr>
        <w:t>Компьютерное моделирование</w:t>
      </w:r>
      <w:r w:rsidR="00196200">
        <w:rPr>
          <w:rFonts w:eastAsia="Times New Roman"/>
          <w:spacing w:val="-4"/>
          <w:sz w:val="28"/>
          <w:szCs w:val="28"/>
          <w:lang w:eastAsia="ru-RU"/>
        </w:rPr>
        <w:t>.</w:t>
      </w:r>
    </w:p>
    <w:p w:rsidR="002F6757" w:rsidRPr="00743963" w:rsidRDefault="002F6757" w:rsidP="002F6757">
      <w:pPr>
        <w:pStyle w:val="a3"/>
        <w:numPr>
          <w:ilvl w:val="0"/>
          <w:numId w:val="2"/>
        </w:numPr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1DD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Методика обучения информатике.</w:t>
      </w:r>
    </w:p>
    <w:p w:rsidR="009E02DD" w:rsidRDefault="009E02DD"/>
    <w:p w:rsidR="0063463E" w:rsidRPr="0053343D" w:rsidRDefault="0063463E" w:rsidP="0063463E">
      <w:pPr>
        <w:rPr>
          <w:sz w:val="28"/>
          <w:szCs w:val="28"/>
        </w:rPr>
      </w:pPr>
      <w:r w:rsidRPr="0053343D">
        <w:rPr>
          <w:sz w:val="28"/>
          <w:szCs w:val="28"/>
        </w:rPr>
        <w:t>Итоговый контроль осуществляется в форме комплексного экзамена.</w:t>
      </w:r>
    </w:p>
    <w:p w:rsidR="00A75E09" w:rsidRDefault="00A75E09"/>
    <w:p w:rsidR="00A75E09" w:rsidRPr="00E15525" w:rsidRDefault="00A75E09" w:rsidP="00A75E09">
      <w:pPr>
        <w:widowControl w:val="0"/>
        <w:jc w:val="both"/>
        <w:rPr>
          <w:sz w:val="28"/>
          <w:szCs w:val="28"/>
        </w:rPr>
      </w:pPr>
      <w:r w:rsidRPr="00E15525">
        <w:rPr>
          <w:b/>
          <w:sz w:val="28"/>
          <w:szCs w:val="28"/>
        </w:rPr>
        <w:t>Контакты:</w:t>
      </w:r>
    </w:p>
    <w:p w:rsidR="00A75E09" w:rsidRPr="00763336" w:rsidRDefault="00A75E09" w:rsidP="00A75E0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6333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Факультет</w:t>
      </w:r>
      <w:r w:rsidRPr="00763336">
        <w:rPr>
          <w:rStyle w:val="apple-converted-space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 </w:t>
      </w:r>
      <w:r w:rsidRPr="0076333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профессиональной переподготовки</w:t>
      </w:r>
    </w:p>
    <w:p w:rsidR="00A75E09" w:rsidRPr="00763336" w:rsidRDefault="00A75E09" w:rsidP="00A75E09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633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г. Симферополь, ул. Ленина, 15 , </w:t>
      </w:r>
      <w:proofErr w:type="spellStart"/>
      <w:r w:rsidRPr="00763336">
        <w:rPr>
          <w:rFonts w:ascii="Times New Roman" w:hAnsi="Times New Roman" w:cs="Times New Roman"/>
          <w:sz w:val="28"/>
          <w:szCs w:val="28"/>
          <w:shd w:val="clear" w:color="auto" w:fill="FFFFFF"/>
        </w:rPr>
        <w:t>каб</w:t>
      </w:r>
      <w:proofErr w:type="spellEnd"/>
      <w:r w:rsidRPr="00763336">
        <w:rPr>
          <w:rFonts w:ascii="Times New Roman" w:hAnsi="Times New Roman" w:cs="Times New Roman"/>
          <w:sz w:val="28"/>
          <w:szCs w:val="28"/>
          <w:shd w:val="clear" w:color="auto" w:fill="FFFFFF"/>
        </w:rPr>
        <w:t>. №5.</w:t>
      </w:r>
      <w:r w:rsidRPr="00763336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Тел. для справок:  (3652) 25-14-86</w:t>
      </w:r>
    </w:p>
    <w:p w:rsidR="00A75E09" w:rsidRDefault="00A75E09" w:rsidP="00A75E09">
      <w:pPr>
        <w:pStyle w:val="a3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2835F6">
        <w:rPr>
          <w:rFonts w:ascii="Times New Roman" w:hAnsi="Times New Roman" w:cs="Times New Roman"/>
          <w:sz w:val="28"/>
          <w:szCs w:val="28"/>
        </w:rPr>
        <w:t>-</w:t>
      </w:r>
      <w:r w:rsidRPr="00763336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2835F6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Pr="00763336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dpo</w:t>
        </w:r>
        <w:r w:rsidRPr="002835F6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@</w:t>
        </w:r>
        <w:r w:rsidRPr="00763336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krippo</w:t>
        </w:r>
        <w:r w:rsidRPr="002835F6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r w:rsidRPr="00763336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ru</w:t>
        </w:r>
      </w:hyperlink>
      <w:r w:rsidRPr="0076333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 </w:t>
      </w:r>
    </w:p>
    <w:p w:rsidR="00A75E09" w:rsidRDefault="00A75E09"/>
    <w:sectPr w:rsidR="00A75E09" w:rsidSect="009E02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B6459"/>
    <w:multiLevelType w:val="hybridMultilevel"/>
    <w:tmpl w:val="D3CE31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BF59D6"/>
    <w:multiLevelType w:val="hybridMultilevel"/>
    <w:tmpl w:val="46300482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2F6757"/>
    <w:rsid w:val="0009394A"/>
    <w:rsid w:val="00106053"/>
    <w:rsid w:val="00196200"/>
    <w:rsid w:val="002932D2"/>
    <w:rsid w:val="002F6757"/>
    <w:rsid w:val="004D766F"/>
    <w:rsid w:val="005D41A3"/>
    <w:rsid w:val="0063463E"/>
    <w:rsid w:val="0064417B"/>
    <w:rsid w:val="00645735"/>
    <w:rsid w:val="007B00BD"/>
    <w:rsid w:val="009C65B5"/>
    <w:rsid w:val="009E02DD"/>
    <w:rsid w:val="00A661BB"/>
    <w:rsid w:val="00A75E09"/>
    <w:rsid w:val="00BB146F"/>
    <w:rsid w:val="00EE1C87"/>
    <w:rsid w:val="00F715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F6757"/>
    <w:pPr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675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F6757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A75E09"/>
    <w:rPr>
      <w:color w:val="0000FF"/>
      <w:u w:val="single"/>
    </w:rPr>
  </w:style>
  <w:style w:type="character" w:customStyle="1" w:styleId="apple-converted-space">
    <w:name w:val="apple-converted-space"/>
    <w:basedOn w:val="a0"/>
    <w:rsid w:val="00A75E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po@kripp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323</Words>
  <Characters>1846</Characters>
  <Application>Microsoft Office Word</Application>
  <DocSecurity>0</DocSecurity>
  <Lines>15</Lines>
  <Paragraphs>4</Paragraphs>
  <ScaleCrop>false</ScaleCrop>
  <Company>CRIPPE</Company>
  <LinksUpToDate>false</LinksUpToDate>
  <CharactersWithSpaces>2165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UchOtdel</dc:creator>
  <cp:keywords/>
  <dc:description/>
  <cp:lastModifiedBy>xussein</cp:lastModifiedBy>
  <cp:revision>8</cp:revision>
  <dcterms:created xsi:type="dcterms:W3CDTF">2016-03-01T09:25:00Z</dcterms:created>
  <dcterms:modified xsi:type="dcterms:W3CDTF">2016-07-15T14:10:00Z</dcterms:modified>
</cp:coreProperties>
</file>