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AB3" w:rsidRPr="003C4AB3" w:rsidRDefault="003C4AB3" w:rsidP="003C4AB3">
      <w:pPr>
        <w:pStyle w:val="ds-markdown-paragraph"/>
        <w:shd w:val="clear" w:color="auto" w:fill="FFFFFF"/>
        <w:spacing w:before="0" w:beforeAutospacing="0" w:after="0" w:afterAutospacing="0"/>
        <w:rPr>
          <w:color w:val="0F1115"/>
        </w:rPr>
      </w:pPr>
      <w:r>
        <w:rPr>
          <w:b/>
          <w:bCs/>
          <w:color w:val="0F1115"/>
        </w:rPr>
        <w:t>Класс: 10</w:t>
      </w:r>
      <w:r w:rsidR="00411D45">
        <w:rPr>
          <w:b/>
          <w:bCs/>
          <w:color w:val="0F1115"/>
        </w:rPr>
        <w:t xml:space="preserve">                          </w:t>
      </w:r>
      <w:r>
        <w:rPr>
          <w:b/>
          <w:bCs/>
          <w:color w:val="0F1115"/>
        </w:rPr>
        <w:t xml:space="preserve">                              </w:t>
      </w:r>
      <w:r w:rsidR="00411D45">
        <w:rPr>
          <w:b/>
          <w:bCs/>
          <w:color w:val="0F1115"/>
        </w:rPr>
        <w:t xml:space="preserve">  </w:t>
      </w:r>
      <w:r w:rsidR="00411D45" w:rsidRPr="00411D45">
        <w:rPr>
          <w:b/>
          <w:bCs/>
          <w:color w:val="0F1115"/>
        </w:rPr>
        <w:t xml:space="preserve">УРОК № 1 </w:t>
      </w:r>
      <w:r w:rsidR="00411D45">
        <w:rPr>
          <w:b/>
          <w:bCs/>
          <w:color w:val="0F1115"/>
        </w:rPr>
        <w:t xml:space="preserve">                                           </w:t>
      </w:r>
      <w:r w:rsidR="00411D45" w:rsidRPr="00411D45">
        <w:rPr>
          <w:b/>
          <w:bCs/>
          <w:color w:val="0F1115"/>
        </w:rPr>
        <w:t>Дата: __________</w:t>
      </w:r>
      <w:r w:rsidR="00411D45" w:rsidRPr="00411D45">
        <w:rPr>
          <w:color w:val="0F1115"/>
        </w:rPr>
        <w:br/>
      </w:r>
      <w:r w:rsidR="00411D45" w:rsidRPr="00411D45">
        <w:rPr>
          <w:color w:val="0F1115"/>
        </w:rPr>
        <w:br/>
      </w:r>
      <w:r w:rsidRPr="003C4AB3">
        <w:rPr>
          <w:b/>
          <w:bCs/>
          <w:color w:val="0F1115"/>
        </w:rPr>
        <w:t>Тема: Межличностные отношения со сверстниками (общие интересы)</w:t>
      </w:r>
    </w:p>
    <w:p w:rsidR="003C4AB3" w:rsidRPr="003C4AB3" w:rsidRDefault="003C4AB3" w:rsidP="003C4AB3">
      <w:pPr>
        <w:spacing w:after="0" w:line="240" w:lineRule="auto"/>
        <w:rPr>
          <w:rFonts w:ascii="Times New Roman" w:eastAsia="Times New Roman" w:hAnsi="Times New Roman" w:cs="Times New Roman"/>
          <w:sz w:val="24"/>
          <w:szCs w:val="24"/>
          <w:lang w:eastAsia="ru-RU"/>
        </w:rPr>
      </w:pPr>
    </w:p>
    <w:p w:rsidR="003C4AB3" w:rsidRPr="003C4AB3" w:rsidRDefault="003C4AB3" w:rsidP="003C4AB3">
      <w:pPr>
        <w:shd w:val="clear" w:color="auto" w:fill="FFFFFF"/>
        <w:spacing w:after="0" w:line="240" w:lineRule="auto"/>
        <w:jc w:val="center"/>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b/>
          <w:bCs/>
          <w:color w:val="0F1115"/>
          <w:sz w:val="24"/>
          <w:szCs w:val="24"/>
          <w:lang w:eastAsia="ru-RU"/>
        </w:rPr>
        <w:t xml:space="preserve">Инструкция для </w:t>
      </w:r>
      <w:proofErr w:type="gramStart"/>
      <w:r w:rsidRPr="003C4AB3">
        <w:rPr>
          <w:rFonts w:ascii="Times New Roman" w:eastAsia="Times New Roman" w:hAnsi="Times New Roman" w:cs="Times New Roman"/>
          <w:b/>
          <w:bCs/>
          <w:color w:val="0F1115"/>
          <w:sz w:val="24"/>
          <w:szCs w:val="24"/>
          <w:lang w:eastAsia="ru-RU"/>
        </w:rPr>
        <w:t>самостоятельной</w:t>
      </w:r>
      <w:proofErr w:type="gramEnd"/>
      <w:r w:rsidRPr="003C4AB3">
        <w:rPr>
          <w:rFonts w:ascii="Times New Roman" w:eastAsia="Times New Roman" w:hAnsi="Times New Roman" w:cs="Times New Roman"/>
          <w:b/>
          <w:bCs/>
          <w:color w:val="0F1115"/>
          <w:sz w:val="24"/>
          <w:szCs w:val="24"/>
          <w:lang w:eastAsia="ru-RU"/>
        </w:rPr>
        <w:t xml:space="preserve"> работы</w:t>
      </w: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1. </w:t>
      </w:r>
      <w:r w:rsidRPr="003C4AB3">
        <w:rPr>
          <w:rFonts w:ascii="Times New Roman" w:eastAsia="Times New Roman" w:hAnsi="Times New Roman" w:cs="Times New Roman"/>
          <w:b/>
          <w:bCs/>
          <w:color w:val="0F1115"/>
          <w:sz w:val="24"/>
          <w:szCs w:val="24"/>
          <w:lang w:eastAsia="ru-RU"/>
        </w:rPr>
        <w:t>Подготовка</w:t>
      </w:r>
    </w:p>
    <w:p w:rsidR="003C4AB3" w:rsidRPr="003C4AB3" w:rsidRDefault="003C4AB3" w:rsidP="003C4AB3">
      <w:pPr>
        <w:pStyle w:val="a5"/>
        <w:numPr>
          <w:ilvl w:val="0"/>
          <w:numId w:val="10"/>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Открой учебник на странице 10.</w:t>
      </w:r>
    </w:p>
    <w:p w:rsidR="003C4AB3" w:rsidRPr="003C4AB3" w:rsidRDefault="003C4AB3" w:rsidP="003C4AB3">
      <w:pPr>
        <w:pStyle w:val="a5"/>
        <w:numPr>
          <w:ilvl w:val="0"/>
          <w:numId w:val="10"/>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Прочитай тему урока. Сегодня мы начинаем новый раздел "</w:t>
      </w:r>
      <w:proofErr w:type="spellStart"/>
      <w:r w:rsidRPr="003C4AB3">
        <w:rPr>
          <w:rFonts w:ascii="Times New Roman" w:eastAsia="Times New Roman" w:hAnsi="Times New Roman" w:cs="Times New Roman"/>
          <w:color w:val="0F1115"/>
          <w:sz w:val="24"/>
          <w:szCs w:val="24"/>
          <w:lang w:eastAsia="ru-RU"/>
        </w:rPr>
        <w:t>Strong</w:t>
      </w:r>
      <w:proofErr w:type="spellEnd"/>
      <w:r w:rsidRPr="003C4AB3">
        <w:rPr>
          <w:rFonts w:ascii="Times New Roman" w:eastAsia="Times New Roman" w:hAnsi="Times New Roman" w:cs="Times New Roman"/>
          <w:color w:val="0F1115"/>
          <w:sz w:val="24"/>
          <w:szCs w:val="24"/>
          <w:lang w:eastAsia="ru-RU"/>
        </w:rPr>
        <w:t xml:space="preserve"> </w:t>
      </w:r>
      <w:proofErr w:type="spellStart"/>
      <w:r w:rsidRPr="003C4AB3">
        <w:rPr>
          <w:rFonts w:ascii="Times New Roman" w:eastAsia="Times New Roman" w:hAnsi="Times New Roman" w:cs="Times New Roman"/>
          <w:color w:val="0F1115"/>
          <w:sz w:val="24"/>
          <w:szCs w:val="24"/>
          <w:lang w:eastAsia="ru-RU"/>
        </w:rPr>
        <w:t>Ties</w:t>
      </w:r>
      <w:proofErr w:type="spellEnd"/>
      <w:r w:rsidRPr="003C4AB3">
        <w:rPr>
          <w:rFonts w:ascii="Times New Roman" w:eastAsia="Times New Roman" w:hAnsi="Times New Roman" w:cs="Times New Roman"/>
          <w:color w:val="0F1115"/>
          <w:sz w:val="24"/>
          <w:szCs w:val="24"/>
          <w:lang w:eastAsia="ru-RU"/>
        </w:rPr>
        <w:t>" и поговорим о том, чем занимаются подростки в свободное время в разных странах. Мы будем тренировать навыки чтения.</w:t>
      </w:r>
    </w:p>
    <w:p w:rsidR="003C4AB3" w:rsidRPr="00C50663" w:rsidRDefault="003C4AB3" w:rsidP="00C50663">
      <w:pPr>
        <w:shd w:val="clear" w:color="auto" w:fill="FFFFFF"/>
        <w:spacing w:after="0" w:line="240" w:lineRule="auto"/>
        <w:jc w:val="both"/>
        <w:rPr>
          <w:rFonts w:ascii="Times New Roman" w:eastAsia="Times New Roman" w:hAnsi="Times New Roman" w:cs="Times New Roman"/>
          <w:b/>
          <w:bCs/>
          <w:color w:val="FF0000"/>
          <w:sz w:val="24"/>
          <w:szCs w:val="24"/>
          <w:lang w:eastAsia="ru-RU"/>
        </w:rPr>
      </w:pPr>
    </w:p>
    <w:p w:rsidR="00C50663" w:rsidRPr="00C50663" w:rsidRDefault="00C50663" w:rsidP="00C50663">
      <w:pPr>
        <w:pStyle w:val="ds-markdown-paragraph"/>
        <w:shd w:val="clear" w:color="auto" w:fill="FFFFFF"/>
        <w:spacing w:before="0" w:beforeAutospacing="0" w:after="0" w:afterAutospacing="0"/>
        <w:jc w:val="both"/>
        <w:rPr>
          <w:color w:val="FF0000"/>
        </w:rPr>
      </w:pPr>
      <w:r>
        <w:rPr>
          <w:rStyle w:val="a3"/>
          <w:color w:val="FF0000"/>
        </w:rPr>
        <w:t>Важно!</w:t>
      </w:r>
      <w:r w:rsidRPr="00C50663">
        <w:rPr>
          <w:color w:val="FF0000"/>
        </w:rPr>
        <w:br/>
        <w:t>Этот урок открывает новый модуль, посвящённый </w:t>
      </w:r>
      <w:r w:rsidRPr="00C50663">
        <w:rPr>
          <w:rStyle w:val="a3"/>
          <w:color w:val="FF0000"/>
        </w:rPr>
        <w:t>межличностным отношениям</w:t>
      </w:r>
      <w:r w:rsidRPr="00C50663">
        <w:rPr>
          <w:color w:val="FF0000"/>
        </w:rPr>
        <w:t>. Ты будешь не только читать о досуге подростков, но и </w:t>
      </w:r>
      <w:r w:rsidRPr="00C50663">
        <w:rPr>
          <w:rStyle w:val="a3"/>
          <w:color w:val="FF0000"/>
        </w:rPr>
        <w:t>сравнивать</w:t>
      </w:r>
      <w:r w:rsidRPr="00C50663">
        <w:rPr>
          <w:color w:val="FF0000"/>
        </w:rPr>
        <w:t> свой опыт с тем, как проводят время сверстники из других стран.</w:t>
      </w:r>
    </w:p>
    <w:p w:rsidR="00C50663" w:rsidRPr="00C50663" w:rsidRDefault="00C50663" w:rsidP="00C50663">
      <w:pPr>
        <w:pStyle w:val="ds-markdown-paragraph"/>
        <w:shd w:val="clear" w:color="auto" w:fill="FFFFFF"/>
        <w:spacing w:before="0" w:beforeAutospacing="0" w:after="0" w:afterAutospacing="0"/>
        <w:jc w:val="both"/>
        <w:rPr>
          <w:color w:val="FF0000"/>
        </w:rPr>
      </w:pPr>
      <w:r w:rsidRPr="00C50663">
        <w:rPr>
          <w:color w:val="FF0000"/>
        </w:rPr>
        <w:t>В упражнении 1 ты активируешь лексику, которая пригодится для описания собственных увлечений – это база для всего раздела.</w:t>
      </w:r>
    </w:p>
    <w:p w:rsidR="00C50663" w:rsidRPr="00C50663" w:rsidRDefault="00C50663" w:rsidP="00C50663">
      <w:pPr>
        <w:pStyle w:val="ds-markdown-paragraph"/>
        <w:shd w:val="clear" w:color="auto" w:fill="FFFFFF"/>
        <w:spacing w:before="0" w:beforeAutospacing="0" w:after="0" w:afterAutospacing="0"/>
        <w:jc w:val="both"/>
        <w:rPr>
          <w:color w:val="FF0000"/>
        </w:rPr>
      </w:pPr>
      <w:r>
        <w:rPr>
          <w:color w:val="FF0000"/>
        </w:rPr>
        <w:t>В упражнениях 2-</w:t>
      </w:r>
      <w:r w:rsidRPr="00C50663">
        <w:rPr>
          <w:color w:val="FF0000"/>
        </w:rPr>
        <w:t>3 ты тренируешь </w:t>
      </w:r>
      <w:r w:rsidRPr="00C50663">
        <w:rPr>
          <w:rStyle w:val="a3"/>
          <w:color w:val="FF0000"/>
        </w:rPr>
        <w:t>навыки чтения</w:t>
      </w:r>
      <w:r w:rsidRPr="00C50663">
        <w:rPr>
          <w:color w:val="FF0000"/>
        </w:rPr>
        <w:t>: сначала прогнозируешь содержание (по заголовку и вступлению), а затем выполняешь </w:t>
      </w:r>
      <w:r w:rsidRPr="00C50663">
        <w:rPr>
          <w:rStyle w:val="a3"/>
          <w:color w:val="FF0000"/>
        </w:rPr>
        <w:t>поисковое чтение</w:t>
      </w:r>
      <w:r w:rsidRPr="00C50663">
        <w:rPr>
          <w:color w:val="FF0000"/>
        </w:rPr>
        <w:t>, чтобы найти конкретную информацию (кто из подростков что говорит).</w:t>
      </w:r>
    </w:p>
    <w:p w:rsidR="00C50663" w:rsidRPr="00C50663" w:rsidRDefault="00C50663" w:rsidP="00C50663">
      <w:pPr>
        <w:pStyle w:val="ds-markdown-paragraph"/>
        <w:shd w:val="clear" w:color="auto" w:fill="FFFFFF"/>
        <w:spacing w:before="0" w:beforeAutospacing="0" w:after="0" w:afterAutospacing="0"/>
        <w:jc w:val="both"/>
        <w:rPr>
          <w:color w:val="FF0000"/>
        </w:rPr>
      </w:pPr>
      <w:r w:rsidRPr="00C50663">
        <w:rPr>
          <w:color w:val="FF0000"/>
        </w:rPr>
        <w:t>Обрати внимание на </w:t>
      </w:r>
      <w:r w:rsidRPr="00C50663">
        <w:rPr>
          <w:rStyle w:val="a3"/>
          <w:color w:val="FF0000"/>
        </w:rPr>
        <w:t>ключевые фразы</w:t>
      </w:r>
      <w:r w:rsidRPr="00C50663">
        <w:rPr>
          <w:color w:val="FF0000"/>
        </w:rPr>
        <w:t> для выражения предпочтений: </w:t>
      </w:r>
      <w:r w:rsidRPr="00C50663">
        <w:rPr>
          <w:rStyle w:val="a4"/>
          <w:color w:val="FF0000"/>
        </w:rPr>
        <w:t xml:space="preserve">I </w:t>
      </w:r>
      <w:proofErr w:type="spellStart"/>
      <w:r w:rsidRPr="00C50663">
        <w:rPr>
          <w:rStyle w:val="a4"/>
          <w:color w:val="FF0000"/>
        </w:rPr>
        <w:t>like</w:t>
      </w:r>
      <w:proofErr w:type="spellEnd"/>
      <w:r w:rsidRPr="00C50663">
        <w:rPr>
          <w:rStyle w:val="a4"/>
          <w:color w:val="FF0000"/>
        </w:rPr>
        <w:t xml:space="preserve"> / </w:t>
      </w:r>
      <w:proofErr w:type="spellStart"/>
      <w:r w:rsidRPr="00C50663">
        <w:rPr>
          <w:rStyle w:val="a4"/>
          <w:color w:val="FF0000"/>
        </w:rPr>
        <w:t>love</w:t>
      </w:r>
      <w:proofErr w:type="spellEnd"/>
      <w:r w:rsidRPr="00C50663">
        <w:rPr>
          <w:rStyle w:val="a4"/>
          <w:color w:val="FF0000"/>
        </w:rPr>
        <w:t xml:space="preserve"> / </w:t>
      </w:r>
      <w:proofErr w:type="spellStart"/>
      <w:r w:rsidRPr="00C50663">
        <w:rPr>
          <w:rStyle w:val="a4"/>
          <w:color w:val="FF0000"/>
        </w:rPr>
        <w:t>enjoy</w:t>
      </w:r>
      <w:proofErr w:type="spellEnd"/>
      <w:r w:rsidRPr="00C50663">
        <w:rPr>
          <w:rStyle w:val="a4"/>
          <w:color w:val="FF0000"/>
        </w:rPr>
        <w:t xml:space="preserve"> / </w:t>
      </w:r>
      <w:proofErr w:type="spellStart"/>
      <w:r w:rsidRPr="00C50663">
        <w:rPr>
          <w:rStyle w:val="a4"/>
          <w:color w:val="FF0000"/>
        </w:rPr>
        <w:t>can't</w:t>
      </w:r>
      <w:proofErr w:type="spellEnd"/>
      <w:r w:rsidRPr="00C50663">
        <w:rPr>
          <w:rStyle w:val="a4"/>
          <w:color w:val="FF0000"/>
        </w:rPr>
        <w:t xml:space="preserve"> </w:t>
      </w:r>
      <w:proofErr w:type="spellStart"/>
      <w:r w:rsidRPr="00C50663">
        <w:rPr>
          <w:rStyle w:val="a4"/>
          <w:color w:val="FF0000"/>
        </w:rPr>
        <w:t>stand</w:t>
      </w:r>
      <w:proofErr w:type="spellEnd"/>
      <w:r w:rsidRPr="00C50663">
        <w:rPr>
          <w:rStyle w:val="a4"/>
          <w:color w:val="FF0000"/>
        </w:rPr>
        <w:t xml:space="preserve"> / </w:t>
      </w:r>
      <w:proofErr w:type="spellStart"/>
      <w:r w:rsidRPr="00C50663">
        <w:rPr>
          <w:rStyle w:val="a4"/>
          <w:color w:val="FF0000"/>
        </w:rPr>
        <w:t>don't</w:t>
      </w:r>
      <w:proofErr w:type="spellEnd"/>
      <w:r w:rsidRPr="00C50663">
        <w:rPr>
          <w:rStyle w:val="a4"/>
          <w:color w:val="FF0000"/>
        </w:rPr>
        <w:t xml:space="preserve"> </w:t>
      </w:r>
      <w:proofErr w:type="spellStart"/>
      <w:r w:rsidRPr="00C50663">
        <w:rPr>
          <w:rStyle w:val="a4"/>
          <w:color w:val="FF0000"/>
        </w:rPr>
        <w:t>mind</w:t>
      </w:r>
      <w:proofErr w:type="spellEnd"/>
      <w:r w:rsidRPr="00C50663">
        <w:rPr>
          <w:color w:val="FF0000"/>
        </w:rPr>
        <w:t> – они помогут тебе не только в этом уроке, но и в устной речи на протяжении всего модуля.</w:t>
      </w:r>
    </w:p>
    <w:p w:rsidR="00C50663" w:rsidRDefault="00C50663" w:rsidP="003C4AB3">
      <w:pPr>
        <w:shd w:val="clear" w:color="auto" w:fill="FFFFFF"/>
        <w:spacing w:after="0" w:line="240" w:lineRule="auto"/>
        <w:rPr>
          <w:rFonts w:ascii="Times New Roman" w:eastAsia="Times New Roman" w:hAnsi="Times New Roman" w:cs="Times New Roman"/>
          <w:b/>
          <w:bCs/>
          <w:color w:val="0F1115"/>
          <w:sz w:val="24"/>
          <w:szCs w:val="24"/>
          <w:lang w:eastAsia="ru-RU"/>
        </w:rPr>
      </w:pP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2. </w:t>
      </w:r>
      <w:r w:rsidRPr="003C4AB3">
        <w:rPr>
          <w:rFonts w:ascii="Times New Roman" w:eastAsia="Times New Roman" w:hAnsi="Times New Roman" w:cs="Times New Roman"/>
          <w:b/>
          <w:bCs/>
          <w:color w:val="0F1115"/>
          <w:sz w:val="24"/>
          <w:szCs w:val="24"/>
          <w:lang w:eastAsia="ru-RU"/>
        </w:rPr>
        <w:t>Активизация лексики (упр. 1, стр. 10)</w:t>
      </w:r>
    </w:p>
    <w:p w:rsidR="003C4AB3" w:rsidRPr="003C4AB3" w:rsidRDefault="003C4AB3" w:rsidP="003C4AB3">
      <w:pPr>
        <w:pStyle w:val="a5"/>
        <w:numPr>
          <w:ilvl w:val="0"/>
          <w:numId w:val="11"/>
        </w:numPr>
        <w:shd w:val="clear" w:color="auto" w:fill="FFFFFF"/>
        <w:spacing w:after="0" w:line="240" w:lineRule="auto"/>
        <w:rPr>
          <w:rFonts w:ascii="Times New Roman" w:eastAsia="Times New Roman" w:hAnsi="Times New Roman" w:cs="Times New Roman"/>
          <w:color w:val="0F1115"/>
          <w:sz w:val="24"/>
          <w:szCs w:val="24"/>
          <w:lang w:val="en-US" w:eastAsia="ru-RU"/>
        </w:rPr>
      </w:pPr>
      <w:r w:rsidRPr="003C4AB3">
        <w:rPr>
          <w:rFonts w:ascii="Times New Roman" w:eastAsia="Times New Roman" w:hAnsi="Times New Roman" w:cs="Times New Roman"/>
          <w:color w:val="0F1115"/>
          <w:sz w:val="24"/>
          <w:szCs w:val="24"/>
          <w:lang w:eastAsia="ru-RU"/>
        </w:rPr>
        <w:t>В</w:t>
      </w:r>
      <w:r w:rsidRPr="003C4AB3">
        <w:rPr>
          <w:rFonts w:ascii="Times New Roman" w:eastAsia="Times New Roman" w:hAnsi="Times New Roman" w:cs="Times New Roman"/>
          <w:color w:val="0F1115"/>
          <w:sz w:val="24"/>
          <w:szCs w:val="24"/>
          <w:lang w:val="en-US" w:eastAsia="ru-RU"/>
        </w:rPr>
        <w:t xml:space="preserve"> </w:t>
      </w:r>
      <w:r w:rsidRPr="003C4AB3">
        <w:rPr>
          <w:rFonts w:ascii="Times New Roman" w:eastAsia="Times New Roman" w:hAnsi="Times New Roman" w:cs="Times New Roman"/>
          <w:color w:val="0F1115"/>
          <w:sz w:val="24"/>
          <w:szCs w:val="24"/>
          <w:lang w:eastAsia="ru-RU"/>
        </w:rPr>
        <w:t>упражнении</w:t>
      </w:r>
      <w:r w:rsidRPr="003C4AB3">
        <w:rPr>
          <w:rFonts w:ascii="Times New Roman" w:eastAsia="Times New Roman" w:hAnsi="Times New Roman" w:cs="Times New Roman"/>
          <w:color w:val="0F1115"/>
          <w:sz w:val="24"/>
          <w:szCs w:val="24"/>
          <w:lang w:val="en-US" w:eastAsia="ru-RU"/>
        </w:rPr>
        <w:t xml:space="preserve"> 1 </w:t>
      </w:r>
      <w:r w:rsidRPr="003C4AB3">
        <w:rPr>
          <w:rFonts w:ascii="Times New Roman" w:eastAsia="Times New Roman" w:hAnsi="Times New Roman" w:cs="Times New Roman"/>
          <w:color w:val="0F1115"/>
          <w:sz w:val="24"/>
          <w:szCs w:val="24"/>
          <w:lang w:eastAsia="ru-RU"/>
        </w:rPr>
        <w:t>перечислены</w:t>
      </w:r>
      <w:r w:rsidRPr="003C4AB3">
        <w:rPr>
          <w:rFonts w:ascii="Times New Roman" w:eastAsia="Times New Roman" w:hAnsi="Times New Roman" w:cs="Times New Roman"/>
          <w:color w:val="0F1115"/>
          <w:sz w:val="24"/>
          <w:szCs w:val="24"/>
          <w:lang w:val="en-US" w:eastAsia="ru-RU"/>
        </w:rPr>
        <w:t xml:space="preserve"> </w:t>
      </w:r>
      <w:r w:rsidRPr="003C4AB3">
        <w:rPr>
          <w:rFonts w:ascii="Times New Roman" w:eastAsia="Times New Roman" w:hAnsi="Times New Roman" w:cs="Times New Roman"/>
          <w:color w:val="0F1115"/>
          <w:sz w:val="24"/>
          <w:szCs w:val="24"/>
          <w:lang w:eastAsia="ru-RU"/>
        </w:rPr>
        <w:t>различные</w:t>
      </w:r>
      <w:r w:rsidRPr="003C4AB3">
        <w:rPr>
          <w:rFonts w:ascii="Times New Roman" w:eastAsia="Times New Roman" w:hAnsi="Times New Roman" w:cs="Times New Roman"/>
          <w:color w:val="0F1115"/>
          <w:sz w:val="24"/>
          <w:szCs w:val="24"/>
          <w:lang w:val="en-US" w:eastAsia="ru-RU"/>
        </w:rPr>
        <w:t xml:space="preserve"> </w:t>
      </w:r>
      <w:r w:rsidRPr="003C4AB3">
        <w:rPr>
          <w:rFonts w:ascii="Times New Roman" w:eastAsia="Times New Roman" w:hAnsi="Times New Roman" w:cs="Times New Roman"/>
          <w:color w:val="0F1115"/>
          <w:sz w:val="24"/>
          <w:szCs w:val="24"/>
          <w:lang w:eastAsia="ru-RU"/>
        </w:rPr>
        <w:t>виды</w:t>
      </w:r>
      <w:r w:rsidRPr="003C4AB3">
        <w:rPr>
          <w:rFonts w:ascii="Times New Roman" w:eastAsia="Times New Roman" w:hAnsi="Times New Roman" w:cs="Times New Roman"/>
          <w:color w:val="0F1115"/>
          <w:sz w:val="24"/>
          <w:szCs w:val="24"/>
          <w:lang w:val="en-US" w:eastAsia="ru-RU"/>
        </w:rPr>
        <w:t xml:space="preserve"> </w:t>
      </w:r>
      <w:r w:rsidRPr="003C4AB3">
        <w:rPr>
          <w:rFonts w:ascii="Times New Roman" w:eastAsia="Times New Roman" w:hAnsi="Times New Roman" w:cs="Times New Roman"/>
          <w:color w:val="0F1115"/>
          <w:sz w:val="24"/>
          <w:szCs w:val="24"/>
          <w:lang w:eastAsia="ru-RU"/>
        </w:rPr>
        <w:t>деятельности</w:t>
      </w:r>
      <w:r w:rsidRPr="003C4AB3">
        <w:rPr>
          <w:rFonts w:ascii="Times New Roman" w:eastAsia="Times New Roman" w:hAnsi="Times New Roman" w:cs="Times New Roman"/>
          <w:color w:val="0F1115"/>
          <w:sz w:val="24"/>
          <w:szCs w:val="24"/>
          <w:lang w:val="en-US" w:eastAsia="ru-RU"/>
        </w:rPr>
        <w:t xml:space="preserve"> (hanging out with friends, playing computer games, listening to music, watching DVDs, going window shopping, going clubbing, going on trips to the countryside, chatting online </w:t>
      </w:r>
      <w:r w:rsidRPr="003C4AB3">
        <w:rPr>
          <w:rFonts w:ascii="Times New Roman" w:eastAsia="Times New Roman" w:hAnsi="Times New Roman" w:cs="Times New Roman"/>
          <w:color w:val="0F1115"/>
          <w:sz w:val="24"/>
          <w:szCs w:val="24"/>
          <w:lang w:eastAsia="ru-RU"/>
        </w:rPr>
        <w:t>и</w:t>
      </w:r>
      <w:r w:rsidRPr="003C4AB3">
        <w:rPr>
          <w:rFonts w:ascii="Times New Roman" w:eastAsia="Times New Roman" w:hAnsi="Times New Roman" w:cs="Times New Roman"/>
          <w:color w:val="0F1115"/>
          <w:sz w:val="24"/>
          <w:szCs w:val="24"/>
          <w:lang w:val="en-US" w:eastAsia="ru-RU"/>
        </w:rPr>
        <w:t xml:space="preserve"> </w:t>
      </w:r>
      <w:proofErr w:type="spellStart"/>
      <w:r w:rsidRPr="003C4AB3">
        <w:rPr>
          <w:rFonts w:ascii="Times New Roman" w:eastAsia="Times New Roman" w:hAnsi="Times New Roman" w:cs="Times New Roman"/>
          <w:color w:val="0F1115"/>
          <w:sz w:val="24"/>
          <w:szCs w:val="24"/>
          <w:lang w:eastAsia="ru-RU"/>
        </w:rPr>
        <w:t>др</w:t>
      </w:r>
      <w:proofErr w:type="spellEnd"/>
      <w:r w:rsidRPr="003C4AB3">
        <w:rPr>
          <w:rFonts w:ascii="Times New Roman" w:eastAsia="Times New Roman" w:hAnsi="Times New Roman" w:cs="Times New Roman"/>
          <w:color w:val="0F1115"/>
          <w:sz w:val="24"/>
          <w:szCs w:val="24"/>
          <w:lang w:val="en-US" w:eastAsia="ru-RU"/>
        </w:rPr>
        <w:t>.).</w:t>
      </w:r>
    </w:p>
    <w:p w:rsidR="003C4AB3" w:rsidRPr="003C4AB3" w:rsidRDefault="003C4AB3" w:rsidP="003C4AB3">
      <w:pPr>
        <w:pStyle w:val="a5"/>
        <w:numPr>
          <w:ilvl w:val="0"/>
          <w:numId w:val="11"/>
        </w:num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b/>
          <w:bCs/>
          <w:color w:val="0F1115"/>
          <w:sz w:val="24"/>
          <w:szCs w:val="24"/>
          <w:lang w:eastAsia="ru-RU"/>
        </w:rPr>
        <w:t>Задание:</w:t>
      </w:r>
      <w:r w:rsidRPr="003C4AB3">
        <w:rPr>
          <w:rFonts w:ascii="Times New Roman" w:eastAsia="Times New Roman" w:hAnsi="Times New Roman" w:cs="Times New Roman"/>
          <w:color w:val="0F1115"/>
          <w:sz w:val="24"/>
          <w:szCs w:val="24"/>
          <w:lang w:eastAsia="ru-RU"/>
        </w:rPr>
        <w:t> прочитай список и </w:t>
      </w:r>
      <w:r w:rsidRPr="003C4AB3">
        <w:rPr>
          <w:rFonts w:ascii="Times New Roman" w:eastAsia="Times New Roman" w:hAnsi="Times New Roman" w:cs="Times New Roman"/>
          <w:b/>
          <w:bCs/>
          <w:color w:val="0F1115"/>
          <w:sz w:val="24"/>
          <w:szCs w:val="24"/>
          <w:lang w:eastAsia="ru-RU"/>
        </w:rPr>
        <w:t>напиши в тетради</w:t>
      </w:r>
      <w:r w:rsidRPr="003C4AB3">
        <w:rPr>
          <w:rFonts w:ascii="Times New Roman" w:eastAsia="Times New Roman" w:hAnsi="Times New Roman" w:cs="Times New Roman"/>
          <w:color w:val="0F1115"/>
          <w:sz w:val="24"/>
          <w:szCs w:val="24"/>
          <w:lang w:eastAsia="ru-RU"/>
        </w:rPr>
        <w:t> ответы на вопросы:</w:t>
      </w: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i/>
          <w:iCs/>
          <w:color w:val="0F1115"/>
          <w:sz w:val="24"/>
          <w:szCs w:val="24"/>
          <w:lang w:val="en-US" w:eastAsia="ru-RU"/>
        </w:rPr>
        <w:t>Which of these activities do teens in your country doing?</w:t>
      </w:r>
      <w:r w:rsidRPr="003C4AB3">
        <w:rPr>
          <w:rFonts w:ascii="Times New Roman" w:eastAsia="Times New Roman" w:hAnsi="Times New Roman" w:cs="Times New Roman"/>
          <w:color w:val="0F1115"/>
          <w:sz w:val="24"/>
          <w:szCs w:val="24"/>
          <w:lang w:val="en-US" w:eastAsia="ru-RU"/>
        </w:rPr>
        <w:t> </w:t>
      </w:r>
      <w:r w:rsidRPr="003C4AB3">
        <w:rPr>
          <w:rFonts w:ascii="Times New Roman" w:eastAsia="Times New Roman" w:hAnsi="Times New Roman" w:cs="Times New Roman"/>
          <w:color w:val="0F1115"/>
          <w:sz w:val="24"/>
          <w:szCs w:val="24"/>
          <w:lang w:eastAsia="ru-RU"/>
        </w:rPr>
        <w:t>(Какими из этих занятий занимаются подростки в твоей стране?)</w:t>
      </w: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i/>
          <w:iCs/>
          <w:color w:val="0F1115"/>
          <w:sz w:val="24"/>
          <w:szCs w:val="24"/>
          <w:lang w:val="en-US" w:eastAsia="ru-RU"/>
        </w:rPr>
        <w:t>What about you?</w:t>
      </w:r>
      <w:r w:rsidRPr="003C4AB3">
        <w:rPr>
          <w:rFonts w:ascii="Times New Roman" w:eastAsia="Times New Roman" w:hAnsi="Times New Roman" w:cs="Times New Roman"/>
          <w:color w:val="0F1115"/>
          <w:sz w:val="24"/>
          <w:szCs w:val="24"/>
          <w:lang w:val="en-US" w:eastAsia="ru-RU"/>
        </w:rPr>
        <w:t> </w:t>
      </w:r>
      <w:proofErr w:type="gramStart"/>
      <w:r w:rsidRPr="003C4AB3">
        <w:rPr>
          <w:rFonts w:ascii="Times New Roman" w:eastAsia="Times New Roman" w:hAnsi="Times New Roman" w:cs="Times New Roman"/>
          <w:color w:val="0F1115"/>
          <w:sz w:val="24"/>
          <w:szCs w:val="24"/>
          <w:lang w:val="en-US" w:eastAsia="ru-RU"/>
        </w:rPr>
        <w:t>(</w:t>
      </w:r>
      <w:r w:rsidRPr="003C4AB3">
        <w:rPr>
          <w:rFonts w:ascii="Times New Roman" w:eastAsia="Times New Roman" w:hAnsi="Times New Roman" w:cs="Times New Roman"/>
          <w:color w:val="0F1115"/>
          <w:sz w:val="24"/>
          <w:szCs w:val="24"/>
          <w:lang w:eastAsia="ru-RU"/>
        </w:rPr>
        <w:t>А</w:t>
      </w:r>
      <w:r w:rsidRPr="003C4AB3">
        <w:rPr>
          <w:rFonts w:ascii="Times New Roman" w:eastAsia="Times New Roman" w:hAnsi="Times New Roman" w:cs="Times New Roman"/>
          <w:color w:val="0F1115"/>
          <w:sz w:val="24"/>
          <w:szCs w:val="24"/>
          <w:lang w:val="en-US" w:eastAsia="ru-RU"/>
        </w:rPr>
        <w:t xml:space="preserve"> </w:t>
      </w:r>
      <w:r w:rsidRPr="003C4AB3">
        <w:rPr>
          <w:rFonts w:ascii="Times New Roman" w:eastAsia="Times New Roman" w:hAnsi="Times New Roman" w:cs="Times New Roman"/>
          <w:color w:val="0F1115"/>
          <w:sz w:val="24"/>
          <w:szCs w:val="24"/>
          <w:lang w:eastAsia="ru-RU"/>
        </w:rPr>
        <w:t>ты</w:t>
      </w:r>
      <w:r w:rsidRPr="003C4AB3">
        <w:rPr>
          <w:rFonts w:ascii="Times New Roman" w:eastAsia="Times New Roman" w:hAnsi="Times New Roman" w:cs="Times New Roman"/>
          <w:color w:val="0F1115"/>
          <w:sz w:val="24"/>
          <w:szCs w:val="24"/>
          <w:lang w:val="en-US" w:eastAsia="ru-RU"/>
        </w:rPr>
        <w:t>?</w:t>
      </w:r>
      <w:proofErr w:type="gramEnd"/>
      <w:r w:rsidRPr="003C4AB3">
        <w:rPr>
          <w:rFonts w:ascii="Times New Roman" w:eastAsia="Times New Roman" w:hAnsi="Times New Roman" w:cs="Times New Roman"/>
          <w:color w:val="0F1115"/>
          <w:sz w:val="24"/>
          <w:szCs w:val="24"/>
          <w:lang w:val="en-US" w:eastAsia="ru-RU"/>
        </w:rPr>
        <w:t xml:space="preserve"> </w:t>
      </w:r>
      <w:proofErr w:type="gramStart"/>
      <w:r w:rsidRPr="003C4AB3">
        <w:rPr>
          <w:rFonts w:ascii="Times New Roman" w:eastAsia="Times New Roman" w:hAnsi="Times New Roman" w:cs="Times New Roman"/>
          <w:color w:val="0F1115"/>
          <w:sz w:val="24"/>
          <w:szCs w:val="24"/>
          <w:lang w:eastAsia="ru-RU"/>
        </w:rPr>
        <w:t>Чем ты любишь заниматься?)</w:t>
      </w:r>
      <w:proofErr w:type="gramEnd"/>
    </w:p>
    <w:p w:rsidR="003C4AB3" w:rsidRPr="003C4AB3" w:rsidRDefault="003C4AB3" w:rsidP="003C4AB3">
      <w:pPr>
        <w:pStyle w:val="a5"/>
        <w:numPr>
          <w:ilvl w:val="0"/>
          <w:numId w:val="11"/>
        </w:num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Напиши 5-7 предложений.</w:t>
      </w:r>
    </w:p>
    <w:p w:rsidR="003C4AB3" w:rsidRPr="003C4AB3" w:rsidRDefault="003C4AB3" w:rsidP="003C4AB3">
      <w:pPr>
        <w:pStyle w:val="a5"/>
        <w:numPr>
          <w:ilvl w:val="0"/>
          <w:numId w:val="11"/>
        </w:num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b/>
          <w:bCs/>
          <w:color w:val="0F1115"/>
          <w:sz w:val="24"/>
          <w:szCs w:val="24"/>
          <w:lang w:eastAsia="ru-RU"/>
        </w:rPr>
        <w:t>Пример</w:t>
      </w:r>
      <w:r w:rsidRPr="003C4AB3">
        <w:rPr>
          <w:rFonts w:ascii="Times New Roman" w:eastAsia="Times New Roman" w:hAnsi="Times New Roman" w:cs="Times New Roman"/>
          <w:b/>
          <w:bCs/>
          <w:color w:val="0F1115"/>
          <w:sz w:val="24"/>
          <w:szCs w:val="24"/>
          <w:lang w:val="en-US" w:eastAsia="ru-RU"/>
        </w:rPr>
        <w:t xml:space="preserve"> </w:t>
      </w:r>
      <w:r w:rsidRPr="003C4AB3">
        <w:rPr>
          <w:rFonts w:ascii="Times New Roman" w:eastAsia="Times New Roman" w:hAnsi="Times New Roman" w:cs="Times New Roman"/>
          <w:b/>
          <w:bCs/>
          <w:color w:val="0F1115"/>
          <w:sz w:val="24"/>
          <w:szCs w:val="24"/>
          <w:lang w:eastAsia="ru-RU"/>
        </w:rPr>
        <w:t>для</w:t>
      </w:r>
      <w:r w:rsidRPr="003C4AB3">
        <w:rPr>
          <w:rFonts w:ascii="Times New Roman" w:eastAsia="Times New Roman" w:hAnsi="Times New Roman" w:cs="Times New Roman"/>
          <w:b/>
          <w:bCs/>
          <w:color w:val="0F1115"/>
          <w:sz w:val="24"/>
          <w:szCs w:val="24"/>
          <w:lang w:val="en-US" w:eastAsia="ru-RU"/>
        </w:rPr>
        <w:t xml:space="preserve"> </w:t>
      </w:r>
      <w:r w:rsidRPr="003C4AB3">
        <w:rPr>
          <w:rFonts w:ascii="Times New Roman" w:eastAsia="Times New Roman" w:hAnsi="Times New Roman" w:cs="Times New Roman"/>
          <w:b/>
          <w:bCs/>
          <w:color w:val="0F1115"/>
          <w:sz w:val="24"/>
          <w:szCs w:val="24"/>
          <w:lang w:eastAsia="ru-RU"/>
        </w:rPr>
        <w:t>вдохновения</w:t>
      </w:r>
      <w:r w:rsidRPr="003C4AB3">
        <w:rPr>
          <w:rFonts w:ascii="Times New Roman" w:eastAsia="Times New Roman" w:hAnsi="Times New Roman" w:cs="Times New Roman"/>
          <w:b/>
          <w:bCs/>
          <w:color w:val="0F1115"/>
          <w:sz w:val="24"/>
          <w:szCs w:val="24"/>
          <w:lang w:val="en-US" w:eastAsia="ru-RU"/>
        </w:rPr>
        <w:t xml:space="preserve"> (</w:t>
      </w:r>
      <w:r w:rsidRPr="003C4AB3">
        <w:rPr>
          <w:rFonts w:ascii="Times New Roman" w:eastAsia="Times New Roman" w:hAnsi="Times New Roman" w:cs="Times New Roman"/>
          <w:b/>
          <w:bCs/>
          <w:color w:val="0F1115"/>
          <w:sz w:val="24"/>
          <w:szCs w:val="24"/>
          <w:lang w:eastAsia="ru-RU"/>
        </w:rPr>
        <w:t>из</w:t>
      </w:r>
      <w:r w:rsidRPr="003C4AB3">
        <w:rPr>
          <w:rFonts w:ascii="Times New Roman" w:eastAsia="Times New Roman" w:hAnsi="Times New Roman" w:cs="Times New Roman"/>
          <w:b/>
          <w:bCs/>
          <w:color w:val="0F1115"/>
          <w:sz w:val="24"/>
          <w:szCs w:val="24"/>
          <w:lang w:val="en-US" w:eastAsia="ru-RU"/>
        </w:rPr>
        <w:t xml:space="preserve"> </w:t>
      </w:r>
      <w:r w:rsidRPr="003C4AB3">
        <w:rPr>
          <w:rFonts w:ascii="Times New Roman" w:eastAsia="Times New Roman" w:hAnsi="Times New Roman" w:cs="Times New Roman"/>
          <w:b/>
          <w:bCs/>
          <w:color w:val="0F1115"/>
          <w:sz w:val="24"/>
          <w:szCs w:val="24"/>
          <w:lang w:eastAsia="ru-RU"/>
        </w:rPr>
        <w:t>ключей</w:t>
      </w:r>
      <w:r w:rsidRPr="003C4AB3">
        <w:rPr>
          <w:rFonts w:ascii="Times New Roman" w:eastAsia="Times New Roman" w:hAnsi="Times New Roman" w:cs="Times New Roman"/>
          <w:b/>
          <w:bCs/>
          <w:color w:val="0F1115"/>
          <w:sz w:val="24"/>
          <w:szCs w:val="24"/>
          <w:lang w:val="en-US" w:eastAsia="ru-RU"/>
        </w:rPr>
        <w:t>):</w:t>
      </w:r>
      <w:r w:rsidRPr="003C4AB3">
        <w:rPr>
          <w:rFonts w:ascii="Times New Roman" w:eastAsia="Times New Roman" w:hAnsi="Times New Roman" w:cs="Times New Roman"/>
          <w:color w:val="0F1115"/>
          <w:sz w:val="24"/>
          <w:szCs w:val="24"/>
          <w:lang w:val="en-US" w:eastAsia="ru-RU"/>
        </w:rPr>
        <w:br/>
      </w:r>
      <w:r w:rsidRPr="003C4AB3">
        <w:rPr>
          <w:rFonts w:ascii="Times New Roman" w:eastAsia="Times New Roman" w:hAnsi="Times New Roman" w:cs="Times New Roman"/>
          <w:i/>
          <w:iCs/>
          <w:color w:val="0F1115"/>
          <w:sz w:val="24"/>
          <w:szCs w:val="24"/>
          <w:lang w:val="en-US" w:eastAsia="ru-RU"/>
        </w:rPr>
        <w:t xml:space="preserve">In my country most teens enjoy hanging out with friends, playing computer games, listening to music, and watching DVDs. Some teens enjoy going window shopping and going clubbing but not many enjoy going on trips to the countryside. </w:t>
      </w:r>
      <w:r w:rsidRPr="003C4AB3">
        <w:rPr>
          <w:rFonts w:ascii="Times New Roman" w:eastAsia="Times New Roman" w:hAnsi="Times New Roman" w:cs="Times New Roman"/>
          <w:i/>
          <w:iCs/>
          <w:color w:val="0F1115"/>
          <w:sz w:val="24"/>
          <w:szCs w:val="24"/>
          <w:lang w:eastAsia="ru-RU"/>
        </w:rPr>
        <w:t xml:space="preserve">I </w:t>
      </w:r>
      <w:proofErr w:type="spellStart"/>
      <w:r w:rsidRPr="003C4AB3">
        <w:rPr>
          <w:rFonts w:ascii="Times New Roman" w:eastAsia="Times New Roman" w:hAnsi="Times New Roman" w:cs="Times New Roman"/>
          <w:i/>
          <w:iCs/>
          <w:color w:val="0F1115"/>
          <w:sz w:val="24"/>
          <w:szCs w:val="24"/>
          <w:lang w:eastAsia="ru-RU"/>
        </w:rPr>
        <w:t>enjoy</w:t>
      </w:r>
      <w:proofErr w:type="spellEnd"/>
      <w:r w:rsidRPr="003C4AB3">
        <w:rPr>
          <w:rFonts w:ascii="Times New Roman" w:eastAsia="Times New Roman" w:hAnsi="Times New Roman" w:cs="Times New Roman"/>
          <w:i/>
          <w:iCs/>
          <w:color w:val="0F1115"/>
          <w:sz w:val="24"/>
          <w:szCs w:val="24"/>
          <w:lang w:eastAsia="ru-RU"/>
        </w:rPr>
        <w:t xml:space="preserve"> </w:t>
      </w:r>
      <w:proofErr w:type="spellStart"/>
      <w:r w:rsidRPr="003C4AB3">
        <w:rPr>
          <w:rFonts w:ascii="Times New Roman" w:eastAsia="Times New Roman" w:hAnsi="Times New Roman" w:cs="Times New Roman"/>
          <w:i/>
          <w:iCs/>
          <w:color w:val="0F1115"/>
          <w:sz w:val="24"/>
          <w:szCs w:val="24"/>
          <w:lang w:eastAsia="ru-RU"/>
        </w:rPr>
        <w:t>chatting</w:t>
      </w:r>
      <w:proofErr w:type="spellEnd"/>
      <w:r w:rsidRPr="003C4AB3">
        <w:rPr>
          <w:rFonts w:ascii="Times New Roman" w:eastAsia="Times New Roman" w:hAnsi="Times New Roman" w:cs="Times New Roman"/>
          <w:i/>
          <w:iCs/>
          <w:color w:val="0F1115"/>
          <w:sz w:val="24"/>
          <w:szCs w:val="24"/>
          <w:lang w:eastAsia="ru-RU"/>
        </w:rPr>
        <w:t xml:space="preserve"> </w:t>
      </w:r>
      <w:proofErr w:type="spellStart"/>
      <w:r w:rsidRPr="003C4AB3">
        <w:rPr>
          <w:rFonts w:ascii="Times New Roman" w:eastAsia="Times New Roman" w:hAnsi="Times New Roman" w:cs="Times New Roman"/>
          <w:i/>
          <w:iCs/>
          <w:color w:val="0F1115"/>
          <w:sz w:val="24"/>
          <w:szCs w:val="24"/>
          <w:lang w:eastAsia="ru-RU"/>
        </w:rPr>
        <w:t>online</w:t>
      </w:r>
      <w:proofErr w:type="spellEnd"/>
      <w:r w:rsidRPr="003C4AB3">
        <w:rPr>
          <w:rFonts w:ascii="Times New Roman" w:eastAsia="Times New Roman" w:hAnsi="Times New Roman" w:cs="Times New Roman"/>
          <w:i/>
          <w:iCs/>
          <w:color w:val="0F1115"/>
          <w:sz w:val="24"/>
          <w:szCs w:val="24"/>
          <w:lang w:eastAsia="ru-RU"/>
        </w:rPr>
        <w:t>.</w:t>
      </w:r>
    </w:p>
    <w:p w:rsidR="003C4AB3" w:rsidRPr="00C50663" w:rsidRDefault="003C4AB3" w:rsidP="003C4AB3">
      <w:pPr>
        <w:shd w:val="clear" w:color="auto" w:fill="FFFFFF"/>
        <w:spacing w:after="0" w:line="240" w:lineRule="auto"/>
        <w:rPr>
          <w:rFonts w:ascii="Times New Roman" w:eastAsia="Times New Roman" w:hAnsi="Times New Roman" w:cs="Times New Roman"/>
          <w:b/>
          <w:bCs/>
          <w:color w:val="FF0000"/>
          <w:sz w:val="24"/>
          <w:szCs w:val="24"/>
          <w:lang w:eastAsia="ru-RU"/>
        </w:rPr>
      </w:pPr>
    </w:p>
    <w:p w:rsidR="00C50663" w:rsidRPr="00C50663" w:rsidRDefault="00C50663" w:rsidP="00C50663">
      <w:pPr>
        <w:pStyle w:val="ds-markdown-paragraph"/>
        <w:shd w:val="clear" w:color="auto" w:fill="FFFFFF"/>
        <w:spacing w:before="0" w:beforeAutospacing="0" w:after="0" w:afterAutospacing="0"/>
        <w:jc w:val="both"/>
        <w:rPr>
          <w:color w:val="FF0000"/>
        </w:rPr>
      </w:pPr>
      <w:proofErr w:type="gramStart"/>
      <w:r w:rsidRPr="00C50663">
        <w:rPr>
          <w:rStyle w:val="a3"/>
          <w:color w:val="FF0000"/>
        </w:rPr>
        <w:t>NB!)</w:t>
      </w:r>
      <w:proofErr w:type="gramEnd"/>
      <w:r w:rsidRPr="00C50663">
        <w:rPr>
          <w:color w:val="FF0000"/>
        </w:rPr>
        <w:br/>
        <w:t>Для выражения предпочтений используй </w:t>
      </w:r>
      <w:r w:rsidRPr="00C50663">
        <w:rPr>
          <w:rStyle w:val="a3"/>
          <w:color w:val="FF0000"/>
        </w:rPr>
        <w:t>конструкции с герундием</w:t>
      </w:r>
      <w:r w:rsidRPr="00C50663">
        <w:rPr>
          <w:color w:val="FF0000"/>
        </w:rPr>
        <w:t> (глагол + -ing):</w:t>
      </w:r>
    </w:p>
    <w:p w:rsidR="00C50663" w:rsidRPr="00C50663" w:rsidRDefault="00C50663" w:rsidP="00C50663">
      <w:pPr>
        <w:pStyle w:val="ds-markdown-paragraph"/>
        <w:shd w:val="clear" w:color="auto" w:fill="FFFFFF"/>
        <w:spacing w:before="0" w:beforeAutospacing="0" w:after="0" w:afterAutospacing="0"/>
        <w:jc w:val="both"/>
        <w:rPr>
          <w:color w:val="FF0000"/>
          <w:lang w:val="en-US"/>
        </w:rPr>
      </w:pPr>
      <w:proofErr w:type="gramStart"/>
      <w:r w:rsidRPr="00C50663">
        <w:rPr>
          <w:rStyle w:val="a4"/>
          <w:color w:val="FF0000"/>
          <w:lang w:val="en-US"/>
        </w:rPr>
        <w:t>enjoy</w:t>
      </w:r>
      <w:proofErr w:type="gramEnd"/>
      <w:r w:rsidRPr="00C50663">
        <w:rPr>
          <w:rStyle w:val="a4"/>
          <w:color w:val="FF0000"/>
          <w:lang w:val="en-US"/>
        </w:rPr>
        <w:t xml:space="preserve"> + V-ing</w:t>
      </w:r>
      <w:r w:rsidRPr="00C50663">
        <w:rPr>
          <w:color w:val="FF0000"/>
          <w:lang w:val="en-US"/>
        </w:rPr>
        <w:t> (I enjoy watching films.)</w:t>
      </w:r>
    </w:p>
    <w:p w:rsidR="00C50663" w:rsidRPr="00C50663" w:rsidRDefault="00C50663" w:rsidP="00C50663">
      <w:pPr>
        <w:pStyle w:val="ds-markdown-paragraph"/>
        <w:shd w:val="clear" w:color="auto" w:fill="FFFFFF"/>
        <w:spacing w:before="0" w:beforeAutospacing="0" w:after="0" w:afterAutospacing="0"/>
        <w:jc w:val="both"/>
        <w:rPr>
          <w:color w:val="FF0000"/>
          <w:lang w:val="en-US"/>
        </w:rPr>
      </w:pPr>
      <w:proofErr w:type="gramStart"/>
      <w:r w:rsidRPr="00C50663">
        <w:rPr>
          <w:rStyle w:val="a4"/>
          <w:color w:val="FF0000"/>
          <w:lang w:val="en-US"/>
        </w:rPr>
        <w:t>like</w:t>
      </w:r>
      <w:proofErr w:type="gramEnd"/>
      <w:r w:rsidRPr="00C50663">
        <w:rPr>
          <w:rStyle w:val="a4"/>
          <w:color w:val="FF0000"/>
          <w:lang w:val="en-US"/>
        </w:rPr>
        <w:t xml:space="preserve"> / love + V-ing</w:t>
      </w:r>
      <w:r w:rsidRPr="00C50663">
        <w:rPr>
          <w:color w:val="FF0000"/>
          <w:lang w:val="en-US"/>
        </w:rPr>
        <w:t> (I like listening to music.)</w:t>
      </w:r>
    </w:p>
    <w:p w:rsidR="00C50663" w:rsidRPr="00C50663" w:rsidRDefault="00C50663" w:rsidP="00C50663">
      <w:pPr>
        <w:pStyle w:val="ds-markdown-paragraph"/>
        <w:shd w:val="clear" w:color="auto" w:fill="FFFFFF"/>
        <w:spacing w:before="0" w:beforeAutospacing="0" w:after="0" w:afterAutospacing="0"/>
        <w:jc w:val="both"/>
        <w:rPr>
          <w:color w:val="FF0000"/>
          <w:lang w:val="en-US"/>
        </w:rPr>
      </w:pPr>
      <w:proofErr w:type="gramStart"/>
      <w:r w:rsidRPr="00C50663">
        <w:rPr>
          <w:rStyle w:val="a4"/>
          <w:color w:val="FF0000"/>
          <w:lang w:val="en-US"/>
        </w:rPr>
        <w:t>can't</w:t>
      </w:r>
      <w:proofErr w:type="gramEnd"/>
      <w:r w:rsidRPr="00C50663">
        <w:rPr>
          <w:rStyle w:val="a4"/>
          <w:color w:val="FF0000"/>
          <w:lang w:val="en-US"/>
        </w:rPr>
        <w:t xml:space="preserve"> stand + V-ing</w:t>
      </w:r>
      <w:r w:rsidRPr="00C50663">
        <w:rPr>
          <w:color w:val="FF0000"/>
          <w:lang w:val="en-US"/>
        </w:rPr>
        <w:t> (I can't stand going clubbing.)</w:t>
      </w:r>
    </w:p>
    <w:p w:rsidR="00C50663" w:rsidRPr="00C50663" w:rsidRDefault="00C50663" w:rsidP="00C50663">
      <w:pPr>
        <w:pStyle w:val="ds-markdown-paragraph"/>
        <w:shd w:val="clear" w:color="auto" w:fill="FFFFFF"/>
        <w:spacing w:before="0" w:beforeAutospacing="0" w:after="0" w:afterAutospacing="0"/>
        <w:jc w:val="both"/>
        <w:rPr>
          <w:color w:val="FF0000"/>
          <w:lang w:val="en-US"/>
        </w:rPr>
      </w:pPr>
      <w:proofErr w:type="gramStart"/>
      <w:r w:rsidRPr="00C50663">
        <w:rPr>
          <w:rStyle w:val="a4"/>
          <w:color w:val="FF0000"/>
          <w:lang w:val="en-US"/>
        </w:rPr>
        <w:t>don't</w:t>
      </w:r>
      <w:proofErr w:type="gramEnd"/>
      <w:r w:rsidRPr="00C50663">
        <w:rPr>
          <w:rStyle w:val="a4"/>
          <w:color w:val="FF0000"/>
          <w:lang w:val="en-US"/>
        </w:rPr>
        <w:t xml:space="preserve"> mind + V-ing</w:t>
      </w:r>
      <w:r w:rsidRPr="00C50663">
        <w:rPr>
          <w:color w:val="FF0000"/>
          <w:lang w:val="en-US"/>
        </w:rPr>
        <w:t> (I don't mind playing board games.)</w:t>
      </w:r>
    </w:p>
    <w:p w:rsidR="00C50663" w:rsidRPr="00C50663" w:rsidRDefault="00C50663" w:rsidP="00C50663">
      <w:pPr>
        <w:pStyle w:val="ds-markdown-paragraph"/>
        <w:shd w:val="clear" w:color="auto" w:fill="FFFFFF"/>
        <w:spacing w:before="0" w:beforeAutospacing="0" w:after="0" w:afterAutospacing="0"/>
        <w:jc w:val="both"/>
        <w:rPr>
          <w:color w:val="FF0000"/>
        </w:rPr>
      </w:pPr>
      <w:r w:rsidRPr="00C50663">
        <w:rPr>
          <w:color w:val="FF0000"/>
        </w:rPr>
        <w:t>Также обрати внимание на </w:t>
      </w:r>
      <w:r w:rsidRPr="00C50663">
        <w:rPr>
          <w:rStyle w:val="a3"/>
          <w:color w:val="FF0000"/>
        </w:rPr>
        <w:t>устойчивые словосочетания</w:t>
      </w:r>
      <w:r w:rsidRPr="00C50663">
        <w:rPr>
          <w:color w:val="FF0000"/>
        </w:rPr>
        <w:t>: </w:t>
      </w:r>
      <w:proofErr w:type="spellStart"/>
      <w:r w:rsidRPr="00C50663">
        <w:rPr>
          <w:rStyle w:val="a4"/>
          <w:color w:val="FF0000"/>
        </w:rPr>
        <w:t>hang</w:t>
      </w:r>
      <w:proofErr w:type="spellEnd"/>
      <w:r w:rsidRPr="00C50663">
        <w:rPr>
          <w:rStyle w:val="a4"/>
          <w:color w:val="FF0000"/>
        </w:rPr>
        <w:t xml:space="preserve"> </w:t>
      </w:r>
      <w:proofErr w:type="spellStart"/>
      <w:r w:rsidRPr="00C50663">
        <w:rPr>
          <w:rStyle w:val="a4"/>
          <w:color w:val="FF0000"/>
        </w:rPr>
        <w:t>out</w:t>
      </w:r>
      <w:proofErr w:type="spellEnd"/>
      <w:r w:rsidRPr="00C50663">
        <w:rPr>
          <w:rStyle w:val="a4"/>
          <w:color w:val="FF0000"/>
        </w:rPr>
        <w:t xml:space="preserve"> with </w:t>
      </w:r>
      <w:proofErr w:type="spellStart"/>
      <w:r w:rsidRPr="00C50663">
        <w:rPr>
          <w:rStyle w:val="a4"/>
          <w:color w:val="FF0000"/>
        </w:rPr>
        <w:t>friends</w:t>
      </w:r>
      <w:proofErr w:type="spellEnd"/>
      <w:r w:rsidRPr="00C50663">
        <w:rPr>
          <w:rStyle w:val="a4"/>
          <w:color w:val="FF0000"/>
        </w:rPr>
        <w:t xml:space="preserve">, </w:t>
      </w:r>
      <w:proofErr w:type="spellStart"/>
      <w:r w:rsidRPr="00C50663">
        <w:rPr>
          <w:rStyle w:val="a4"/>
          <w:color w:val="FF0000"/>
        </w:rPr>
        <w:t>go</w:t>
      </w:r>
      <w:proofErr w:type="spellEnd"/>
      <w:r w:rsidRPr="00C50663">
        <w:rPr>
          <w:rStyle w:val="a4"/>
          <w:color w:val="FF0000"/>
        </w:rPr>
        <w:t xml:space="preserve"> on </w:t>
      </w:r>
      <w:proofErr w:type="spellStart"/>
      <w:r w:rsidRPr="00C50663">
        <w:rPr>
          <w:rStyle w:val="a4"/>
          <w:color w:val="FF0000"/>
        </w:rPr>
        <w:t>trips</w:t>
      </w:r>
      <w:proofErr w:type="spellEnd"/>
      <w:r w:rsidRPr="00C50663">
        <w:rPr>
          <w:rStyle w:val="a4"/>
          <w:color w:val="FF0000"/>
        </w:rPr>
        <w:t xml:space="preserve">, </w:t>
      </w:r>
      <w:proofErr w:type="spellStart"/>
      <w:r w:rsidRPr="00C50663">
        <w:rPr>
          <w:rStyle w:val="a4"/>
          <w:color w:val="FF0000"/>
        </w:rPr>
        <w:t>chat</w:t>
      </w:r>
      <w:proofErr w:type="spellEnd"/>
      <w:r w:rsidRPr="00C50663">
        <w:rPr>
          <w:rStyle w:val="a4"/>
          <w:color w:val="FF0000"/>
        </w:rPr>
        <w:t xml:space="preserve"> </w:t>
      </w:r>
      <w:proofErr w:type="spellStart"/>
      <w:r w:rsidRPr="00C50663">
        <w:rPr>
          <w:rStyle w:val="a4"/>
          <w:color w:val="FF0000"/>
        </w:rPr>
        <w:t>online</w:t>
      </w:r>
      <w:proofErr w:type="spellEnd"/>
      <w:r w:rsidRPr="00C50663">
        <w:rPr>
          <w:color w:val="FF0000"/>
        </w:rPr>
        <w:t>. Их нужно запоминать целиком, а не переводить дословно.</w:t>
      </w:r>
    </w:p>
    <w:p w:rsidR="00C50663" w:rsidRPr="00C50663" w:rsidRDefault="00C50663" w:rsidP="00C50663">
      <w:pPr>
        <w:pStyle w:val="ds-markdown-paragraph"/>
        <w:shd w:val="clear" w:color="auto" w:fill="FFFFFF"/>
        <w:spacing w:before="0" w:beforeAutospacing="0" w:after="0" w:afterAutospacing="0"/>
        <w:jc w:val="both"/>
        <w:rPr>
          <w:color w:val="FF0000"/>
        </w:rPr>
      </w:pPr>
      <w:r w:rsidRPr="00C50663">
        <w:rPr>
          <w:color w:val="FF0000"/>
        </w:rPr>
        <w:t>В своём ответе постарайся использовать </w:t>
      </w:r>
      <w:r w:rsidRPr="00C50663">
        <w:rPr>
          <w:rStyle w:val="a3"/>
          <w:color w:val="FF0000"/>
        </w:rPr>
        <w:t>разные конструкции</w:t>
      </w:r>
      <w:r w:rsidRPr="00C50663">
        <w:rPr>
          <w:color w:val="FF0000"/>
        </w:rPr>
        <w:t> (не повторяй </w:t>
      </w:r>
      <w:r w:rsidRPr="00C50663">
        <w:rPr>
          <w:rStyle w:val="a4"/>
          <w:color w:val="FF0000"/>
        </w:rPr>
        <w:t xml:space="preserve">I </w:t>
      </w:r>
      <w:proofErr w:type="spellStart"/>
      <w:r w:rsidRPr="00C50663">
        <w:rPr>
          <w:rStyle w:val="a4"/>
          <w:color w:val="FF0000"/>
        </w:rPr>
        <w:t>like</w:t>
      </w:r>
      <w:proofErr w:type="spellEnd"/>
      <w:r w:rsidRPr="00C50663">
        <w:rPr>
          <w:color w:val="FF0000"/>
        </w:rPr>
        <w:t> несколько раз подряд – меняй на </w:t>
      </w:r>
      <w:proofErr w:type="spellStart"/>
      <w:r w:rsidRPr="00C50663">
        <w:rPr>
          <w:rStyle w:val="a4"/>
          <w:color w:val="FF0000"/>
        </w:rPr>
        <w:t>enjoy</w:t>
      </w:r>
      <w:proofErr w:type="spellEnd"/>
      <w:r w:rsidRPr="00C50663">
        <w:rPr>
          <w:rStyle w:val="a4"/>
          <w:color w:val="FF0000"/>
        </w:rPr>
        <w:t xml:space="preserve">, </w:t>
      </w:r>
      <w:proofErr w:type="spellStart"/>
      <w:r w:rsidRPr="00C50663">
        <w:rPr>
          <w:rStyle w:val="a4"/>
          <w:color w:val="FF0000"/>
        </w:rPr>
        <w:t>prefer</w:t>
      </w:r>
      <w:proofErr w:type="spellEnd"/>
      <w:r w:rsidRPr="00C50663">
        <w:rPr>
          <w:rStyle w:val="a4"/>
          <w:color w:val="FF0000"/>
        </w:rPr>
        <w:t xml:space="preserve">, </w:t>
      </w:r>
      <w:proofErr w:type="spellStart"/>
      <w:r w:rsidRPr="00C50663">
        <w:rPr>
          <w:rStyle w:val="a4"/>
          <w:color w:val="FF0000"/>
        </w:rPr>
        <w:t>am</w:t>
      </w:r>
      <w:proofErr w:type="spellEnd"/>
      <w:r w:rsidRPr="00C50663">
        <w:rPr>
          <w:rStyle w:val="a4"/>
          <w:color w:val="FF0000"/>
        </w:rPr>
        <w:t xml:space="preserve"> </w:t>
      </w:r>
      <w:proofErr w:type="spellStart"/>
      <w:r w:rsidRPr="00C50663">
        <w:rPr>
          <w:rStyle w:val="a4"/>
          <w:color w:val="FF0000"/>
        </w:rPr>
        <w:t>fond</w:t>
      </w:r>
      <w:proofErr w:type="spellEnd"/>
      <w:r w:rsidRPr="00C50663">
        <w:rPr>
          <w:rStyle w:val="a4"/>
          <w:color w:val="FF0000"/>
        </w:rPr>
        <w:t xml:space="preserve"> of</w:t>
      </w:r>
      <w:r w:rsidRPr="00C50663">
        <w:rPr>
          <w:color w:val="FF0000"/>
        </w:rPr>
        <w:t>).</w:t>
      </w:r>
    </w:p>
    <w:p w:rsidR="00C50663" w:rsidRDefault="00C50663" w:rsidP="003C4AB3">
      <w:pPr>
        <w:shd w:val="clear" w:color="auto" w:fill="FFFFFF"/>
        <w:spacing w:after="0" w:line="240" w:lineRule="auto"/>
        <w:rPr>
          <w:rFonts w:ascii="Times New Roman" w:eastAsia="Times New Roman" w:hAnsi="Times New Roman" w:cs="Times New Roman"/>
          <w:b/>
          <w:bCs/>
          <w:color w:val="0F1115"/>
          <w:sz w:val="24"/>
          <w:szCs w:val="24"/>
          <w:lang w:eastAsia="ru-RU"/>
        </w:rPr>
      </w:pP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3. </w:t>
      </w:r>
      <w:r w:rsidRPr="003C4AB3">
        <w:rPr>
          <w:rFonts w:ascii="Times New Roman" w:eastAsia="Times New Roman" w:hAnsi="Times New Roman" w:cs="Times New Roman"/>
          <w:b/>
          <w:bCs/>
          <w:color w:val="0F1115"/>
          <w:sz w:val="24"/>
          <w:szCs w:val="24"/>
          <w:lang w:eastAsia="ru-RU"/>
        </w:rPr>
        <w:t>Прогнозирование содержания текста (упр. 2, стр. 10)</w:t>
      </w:r>
    </w:p>
    <w:p w:rsidR="003C4AB3" w:rsidRPr="003C4AB3" w:rsidRDefault="003C4AB3" w:rsidP="003C4AB3">
      <w:pPr>
        <w:pStyle w:val="a5"/>
        <w:numPr>
          <w:ilvl w:val="0"/>
          <w:numId w:val="12"/>
        </w:num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Прочитай </w:t>
      </w:r>
      <w:r w:rsidRPr="003C4AB3">
        <w:rPr>
          <w:rFonts w:ascii="Times New Roman" w:eastAsia="Times New Roman" w:hAnsi="Times New Roman" w:cs="Times New Roman"/>
          <w:b/>
          <w:bCs/>
          <w:color w:val="0F1115"/>
          <w:sz w:val="24"/>
          <w:szCs w:val="24"/>
          <w:lang w:eastAsia="ru-RU"/>
        </w:rPr>
        <w:t>заголовок</w:t>
      </w:r>
      <w:r w:rsidRPr="003C4AB3">
        <w:rPr>
          <w:rFonts w:ascii="Times New Roman" w:eastAsia="Times New Roman" w:hAnsi="Times New Roman" w:cs="Times New Roman"/>
          <w:color w:val="0F1115"/>
          <w:sz w:val="24"/>
          <w:szCs w:val="24"/>
          <w:lang w:eastAsia="ru-RU"/>
        </w:rPr>
        <w:t> и </w:t>
      </w:r>
      <w:r w:rsidRPr="003C4AB3">
        <w:rPr>
          <w:rFonts w:ascii="Times New Roman" w:eastAsia="Times New Roman" w:hAnsi="Times New Roman" w:cs="Times New Roman"/>
          <w:b/>
          <w:bCs/>
          <w:color w:val="0F1115"/>
          <w:sz w:val="24"/>
          <w:szCs w:val="24"/>
          <w:lang w:eastAsia="ru-RU"/>
        </w:rPr>
        <w:t>вступление</w:t>
      </w:r>
      <w:r w:rsidRPr="003C4AB3">
        <w:rPr>
          <w:rFonts w:ascii="Times New Roman" w:eastAsia="Times New Roman" w:hAnsi="Times New Roman" w:cs="Times New Roman"/>
          <w:color w:val="0F1115"/>
          <w:sz w:val="24"/>
          <w:szCs w:val="24"/>
          <w:lang w:eastAsia="ru-RU"/>
        </w:rPr>
        <w:t> (введение) к тексту.</w:t>
      </w:r>
    </w:p>
    <w:p w:rsidR="003C4AB3" w:rsidRPr="003C4AB3" w:rsidRDefault="003C4AB3" w:rsidP="003C4AB3">
      <w:pPr>
        <w:pStyle w:val="a5"/>
        <w:numPr>
          <w:ilvl w:val="0"/>
          <w:numId w:val="12"/>
        </w:num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b/>
          <w:bCs/>
          <w:color w:val="0F1115"/>
          <w:sz w:val="24"/>
          <w:szCs w:val="24"/>
          <w:lang w:eastAsia="ru-RU"/>
        </w:rPr>
        <w:t>Задание:</w:t>
      </w:r>
      <w:r w:rsidRPr="003C4AB3">
        <w:rPr>
          <w:rFonts w:ascii="Times New Roman" w:eastAsia="Times New Roman" w:hAnsi="Times New Roman" w:cs="Times New Roman"/>
          <w:color w:val="0F1115"/>
          <w:sz w:val="24"/>
          <w:szCs w:val="24"/>
          <w:lang w:eastAsia="ru-RU"/>
        </w:rPr>
        <w:t> подумай и </w:t>
      </w:r>
      <w:r w:rsidRPr="003C4AB3">
        <w:rPr>
          <w:rFonts w:ascii="Times New Roman" w:eastAsia="Times New Roman" w:hAnsi="Times New Roman" w:cs="Times New Roman"/>
          <w:b/>
          <w:bCs/>
          <w:color w:val="0F1115"/>
          <w:sz w:val="24"/>
          <w:szCs w:val="24"/>
          <w:lang w:eastAsia="ru-RU"/>
        </w:rPr>
        <w:t>запиши в тетради</w:t>
      </w:r>
      <w:r w:rsidRPr="003C4AB3">
        <w:rPr>
          <w:rFonts w:ascii="Times New Roman" w:eastAsia="Times New Roman" w:hAnsi="Times New Roman" w:cs="Times New Roman"/>
          <w:color w:val="0F1115"/>
          <w:sz w:val="24"/>
          <w:szCs w:val="24"/>
          <w:lang w:eastAsia="ru-RU"/>
        </w:rPr>
        <w:t> свой ответ на вопрос: </w:t>
      </w:r>
      <w:r w:rsidRPr="003C4AB3">
        <w:rPr>
          <w:rFonts w:ascii="Times New Roman" w:eastAsia="Times New Roman" w:hAnsi="Times New Roman" w:cs="Times New Roman"/>
          <w:i/>
          <w:iCs/>
          <w:color w:val="0F1115"/>
          <w:sz w:val="24"/>
          <w:szCs w:val="24"/>
          <w:lang w:eastAsia="ru-RU"/>
        </w:rPr>
        <w:t xml:space="preserve">What </w:t>
      </w:r>
      <w:proofErr w:type="spellStart"/>
      <w:r w:rsidRPr="003C4AB3">
        <w:rPr>
          <w:rFonts w:ascii="Times New Roman" w:eastAsia="Times New Roman" w:hAnsi="Times New Roman" w:cs="Times New Roman"/>
          <w:i/>
          <w:iCs/>
          <w:color w:val="0F1115"/>
          <w:sz w:val="24"/>
          <w:szCs w:val="24"/>
          <w:lang w:eastAsia="ru-RU"/>
        </w:rPr>
        <w:t>do</w:t>
      </w:r>
      <w:proofErr w:type="spellEnd"/>
      <w:r w:rsidRPr="003C4AB3">
        <w:rPr>
          <w:rFonts w:ascii="Times New Roman" w:eastAsia="Times New Roman" w:hAnsi="Times New Roman" w:cs="Times New Roman"/>
          <w:i/>
          <w:iCs/>
          <w:color w:val="0F1115"/>
          <w:sz w:val="24"/>
          <w:szCs w:val="24"/>
          <w:lang w:eastAsia="ru-RU"/>
        </w:rPr>
        <w:t xml:space="preserve"> you </w:t>
      </w:r>
      <w:proofErr w:type="spellStart"/>
      <w:r w:rsidRPr="003C4AB3">
        <w:rPr>
          <w:rFonts w:ascii="Times New Roman" w:eastAsia="Times New Roman" w:hAnsi="Times New Roman" w:cs="Times New Roman"/>
          <w:i/>
          <w:iCs/>
          <w:color w:val="0F1115"/>
          <w:sz w:val="24"/>
          <w:szCs w:val="24"/>
          <w:lang w:eastAsia="ru-RU"/>
        </w:rPr>
        <w:t>expect</w:t>
      </w:r>
      <w:proofErr w:type="spellEnd"/>
      <w:r w:rsidRPr="003C4AB3">
        <w:rPr>
          <w:rFonts w:ascii="Times New Roman" w:eastAsia="Times New Roman" w:hAnsi="Times New Roman" w:cs="Times New Roman"/>
          <w:i/>
          <w:iCs/>
          <w:color w:val="0F1115"/>
          <w:sz w:val="24"/>
          <w:szCs w:val="24"/>
          <w:lang w:eastAsia="ru-RU"/>
        </w:rPr>
        <w:t xml:space="preserve"> to read?</w:t>
      </w:r>
      <w:r w:rsidRPr="003C4AB3">
        <w:rPr>
          <w:rFonts w:ascii="Times New Roman" w:eastAsia="Times New Roman" w:hAnsi="Times New Roman" w:cs="Times New Roman"/>
          <w:color w:val="0F1115"/>
          <w:sz w:val="24"/>
          <w:szCs w:val="24"/>
          <w:lang w:eastAsia="ru-RU"/>
        </w:rPr>
        <w:t> (О чём, по-твоему, этот текст?)</w:t>
      </w:r>
    </w:p>
    <w:p w:rsidR="003C4AB3" w:rsidRPr="003C4AB3" w:rsidRDefault="003C4AB3" w:rsidP="003C4AB3">
      <w:pPr>
        <w:pStyle w:val="a5"/>
        <w:numPr>
          <w:ilvl w:val="0"/>
          <w:numId w:val="12"/>
        </w:numPr>
        <w:shd w:val="clear" w:color="auto" w:fill="FFFFFF"/>
        <w:spacing w:after="0" w:line="240" w:lineRule="auto"/>
        <w:rPr>
          <w:rFonts w:ascii="Times New Roman" w:eastAsia="Times New Roman" w:hAnsi="Times New Roman" w:cs="Times New Roman"/>
          <w:color w:val="0F1115"/>
          <w:sz w:val="24"/>
          <w:szCs w:val="24"/>
          <w:lang w:val="en-US" w:eastAsia="ru-RU"/>
        </w:rPr>
      </w:pPr>
      <w:r w:rsidRPr="003C4AB3">
        <w:rPr>
          <w:rFonts w:ascii="Times New Roman" w:eastAsia="Times New Roman" w:hAnsi="Times New Roman" w:cs="Times New Roman"/>
          <w:b/>
          <w:bCs/>
          <w:color w:val="0F1115"/>
          <w:sz w:val="24"/>
          <w:szCs w:val="24"/>
          <w:lang w:eastAsia="ru-RU"/>
        </w:rPr>
        <w:lastRenderedPageBreak/>
        <w:t>Проверь</w:t>
      </w:r>
      <w:r w:rsidRPr="003C4AB3">
        <w:rPr>
          <w:rFonts w:ascii="Times New Roman" w:eastAsia="Times New Roman" w:hAnsi="Times New Roman" w:cs="Times New Roman"/>
          <w:b/>
          <w:bCs/>
          <w:color w:val="0F1115"/>
          <w:sz w:val="24"/>
          <w:szCs w:val="24"/>
          <w:lang w:val="en-US" w:eastAsia="ru-RU"/>
        </w:rPr>
        <w:t xml:space="preserve"> </w:t>
      </w:r>
      <w:r w:rsidRPr="003C4AB3">
        <w:rPr>
          <w:rFonts w:ascii="Times New Roman" w:eastAsia="Times New Roman" w:hAnsi="Times New Roman" w:cs="Times New Roman"/>
          <w:b/>
          <w:bCs/>
          <w:color w:val="0F1115"/>
          <w:sz w:val="24"/>
          <w:szCs w:val="24"/>
          <w:lang w:eastAsia="ru-RU"/>
        </w:rPr>
        <w:t>себя</w:t>
      </w:r>
      <w:r w:rsidRPr="003C4AB3">
        <w:rPr>
          <w:rFonts w:ascii="Times New Roman" w:eastAsia="Times New Roman" w:hAnsi="Times New Roman" w:cs="Times New Roman"/>
          <w:b/>
          <w:bCs/>
          <w:color w:val="0F1115"/>
          <w:sz w:val="24"/>
          <w:szCs w:val="24"/>
          <w:lang w:val="en-US" w:eastAsia="ru-RU"/>
        </w:rPr>
        <w:t>:</w:t>
      </w:r>
      <w:r w:rsidRPr="003C4AB3">
        <w:rPr>
          <w:rFonts w:ascii="Times New Roman" w:eastAsia="Times New Roman" w:hAnsi="Times New Roman" w:cs="Times New Roman"/>
          <w:color w:val="0F1115"/>
          <w:sz w:val="24"/>
          <w:szCs w:val="24"/>
          <w:lang w:val="en-US" w:eastAsia="ru-RU"/>
        </w:rPr>
        <w:t> </w:t>
      </w:r>
      <w:r w:rsidRPr="003C4AB3">
        <w:rPr>
          <w:rFonts w:ascii="Times New Roman" w:eastAsia="Times New Roman" w:hAnsi="Times New Roman" w:cs="Times New Roman"/>
          <w:i/>
          <w:iCs/>
          <w:color w:val="0F1115"/>
          <w:sz w:val="24"/>
          <w:szCs w:val="24"/>
          <w:lang w:val="en-US" w:eastAsia="ru-RU"/>
        </w:rPr>
        <w:t>I expect to read about what 16-year-olds in different parts of the world do in their free time.</w:t>
      </w:r>
    </w:p>
    <w:p w:rsidR="003C4AB3" w:rsidRPr="003C4AB3" w:rsidRDefault="003C4AB3" w:rsidP="003C4AB3">
      <w:pPr>
        <w:pStyle w:val="a5"/>
        <w:numPr>
          <w:ilvl w:val="0"/>
          <w:numId w:val="12"/>
        </w:num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Если твой ответ похож по смыслу – всё верно.</w:t>
      </w:r>
    </w:p>
    <w:p w:rsidR="003C4AB3" w:rsidRDefault="003C4AB3" w:rsidP="003C4AB3">
      <w:pPr>
        <w:shd w:val="clear" w:color="auto" w:fill="FFFFFF"/>
        <w:spacing w:after="0" w:line="240" w:lineRule="auto"/>
        <w:rPr>
          <w:rFonts w:ascii="Times New Roman" w:eastAsia="Times New Roman" w:hAnsi="Times New Roman" w:cs="Times New Roman"/>
          <w:b/>
          <w:bCs/>
          <w:color w:val="0F1115"/>
          <w:sz w:val="24"/>
          <w:szCs w:val="24"/>
          <w:lang w:eastAsia="ru-RU"/>
        </w:rPr>
      </w:pP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4. </w:t>
      </w:r>
      <w:r w:rsidRPr="003C4AB3">
        <w:rPr>
          <w:rFonts w:ascii="Times New Roman" w:eastAsia="Times New Roman" w:hAnsi="Times New Roman" w:cs="Times New Roman"/>
          <w:b/>
          <w:bCs/>
          <w:color w:val="0F1115"/>
          <w:sz w:val="24"/>
          <w:szCs w:val="24"/>
          <w:lang w:eastAsia="ru-RU"/>
        </w:rPr>
        <w:t>Чтение текста (упр. 3, стр. 10)</w:t>
      </w:r>
    </w:p>
    <w:p w:rsidR="003C4AB3" w:rsidRPr="003C4AB3" w:rsidRDefault="003C4AB3" w:rsidP="003C4AB3">
      <w:pPr>
        <w:pStyle w:val="a5"/>
        <w:numPr>
          <w:ilvl w:val="0"/>
          <w:numId w:val="14"/>
        </w:numPr>
        <w:shd w:val="clear" w:color="auto" w:fill="FFFFFF"/>
        <w:spacing w:after="0" w:line="240" w:lineRule="auto"/>
        <w:jc w:val="both"/>
        <w:rPr>
          <w:rFonts w:ascii="Times New Roman" w:eastAsia="Times New Roman" w:hAnsi="Times New Roman" w:cs="Times New Roman"/>
          <w:color w:val="0F1115"/>
          <w:sz w:val="24"/>
          <w:szCs w:val="24"/>
          <w:lang w:eastAsia="ru-RU"/>
        </w:rPr>
      </w:pPr>
      <w:proofErr w:type="gramStart"/>
      <w:r w:rsidRPr="003C4AB3">
        <w:rPr>
          <w:rFonts w:ascii="Times New Roman" w:eastAsia="Times New Roman" w:hAnsi="Times New Roman" w:cs="Times New Roman"/>
          <w:color w:val="0F1115"/>
          <w:sz w:val="24"/>
          <w:szCs w:val="24"/>
          <w:lang w:eastAsia="ru-RU"/>
        </w:rPr>
        <w:t>Прочитай текст полностью (он рассказывает о шести подростках из разных стран:</w:t>
      </w:r>
      <w:proofErr w:type="gramEnd"/>
      <w:r w:rsidRPr="003C4AB3">
        <w:rPr>
          <w:rFonts w:ascii="Times New Roman" w:eastAsia="Times New Roman" w:hAnsi="Times New Roman" w:cs="Times New Roman"/>
          <w:color w:val="0F1115"/>
          <w:sz w:val="24"/>
          <w:szCs w:val="24"/>
          <w:lang w:eastAsia="ru-RU"/>
        </w:rPr>
        <w:t xml:space="preserve"> </w:t>
      </w:r>
      <w:proofErr w:type="spellStart"/>
      <w:proofErr w:type="gramStart"/>
      <w:r w:rsidRPr="003C4AB3">
        <w:rPr>
          <w:rFonts w:ascii="Times New Roman" w:eastAsia="Times New Roman" w:hAnsi="Times New Roman" w:cs="Times New Roman"/>
          <w:color w:val="0F1115"/>
          <w:sz w:val="24"/>
          <w:szCs w:val="24"/>
          <w:lang w:eastAsia="ru-RU"/>
        </w:rPr>
        <w:t>Jamie</w:t>
      </w:r>
      <w:proofErr w:type="spellEnd"/>
      <w:r w:rsidRPr="003C4AB3">
        <w:rPr>
          <w:rFonts w:ascii="Times New Roman" w:eastAsia="Times New Roman" w:hAnsi="Times New Roman" w:cs="Times New Roman"/>
          <w:color w:val="0F1115"/>
          <w:sz w:val="24"/>
          <w:szCs w:val="24"/>
          <w:lang w:eastAsia="ru-RU"/>
        </w:rPr>
        <w:t xml:space="preserve">, </w:t>
      </w:r>
      <w:proofErr w:type="spellStart"/>
      <w:r w:rsidRPr="003C4AB3">
        <w:rPr>
          <w:rFonts w:ascii="Times New Roman" w:eastAsia="Times New Roman" w:hAnsi="Times New Roman" w:cs="Times New Roman"/>
          <w:color w:val="0F1115"/>
          <w:sz w:val="24"/>
          <w:szCs w:val="24"/>
          <w:lang w:eastAsia="ru-RU"/>
        </w:rPr>
        <w:t>Fiona</w:t>
      </w:r>
      <w:proofErr w:type="spellEnd"/>
      <w:r w:rsidRPr="003C4AB3">
        <w:rPr>
          <w:rFonts w:ascii="Times New Roman" w:eastAsia="Times New Roman" w:hAnsi="Times New Roman" w:cs="Times New Roman"/>
          <w:color w:val="0F1115"/>
          <w:sz w:val="24"/>
          <w:szCs w:val="24"/>
          <w:lang w:eastAsia="ru-RU"/>
        </w:rPr>
        <w:t xml:space="preserve">, </w:t>
      </w:r>
      <w:proofErr w:type="spellStart"/>
      <w:r w:rsidRPr="003C4AB3">
        <w:rPr>
          <w:rFonts w:ascii="Times New Roman" w:eastAsia="Times New Roman" w:hAnsi="Times New Roman" w:cs="Times New Roman"/>
          <w:color w:val="0F1115"/>
          <w:sz w:val="24"/>
          <w:szCs w:val="24"/>
          <w:lang w:eastAsia="ru-RU"/>
        </w:rPr>
        <w:t>Josie</w:t>
      </w:r>
      <w:proofErr w:type="spellEnd"/>
      <w:r w:rsidRPr="003C4AB3">
        <w:rPr>
          <w:rFonts w:ascii="Times New Roman" w:eastAsia="Times New Roman" w:hAnsi="Times New Roman" w:cs="Times New Roman"/>
          <w:color w:val="0F1115"/>
          <w:sz w:val="24"/>
          <w:szCs w:val="24"/>
          <w:lang w:eastAsia="ru-RU"/>
        </w:rPr>
        <w:t xml:space="preserve">, </w:t>
      </w:r>
      <w:proofErr w:type="spellStart"/>
      <w:r w:rsidRPr="003C4AB3">
        <w:rPr>
          <w:rFonts w:ascii="Times New Roman" w:eastAsia="Times New Roman" w:hAnsi="Times New Roman" w:cs="Times New Roman"/>
          <w:color w:val="0F1115"/>
          <w:sz w:val="24"/>
          <w:szCs w:val="24"/>
          <w:lang w:eastAsia="ru-RU"/>
        </w:rPr>
        <w:t>Kim</w:t>
      </w:r>
      <w:proofErr w:type="spellEnd"/>
      <w:r w:rsidRPr="003C4AB3">
        <w:rPr>
          <w:rFonts w:ascii="Times New Roman" w:eastAsia="Times New Roman" w:hAnsi="Times New Roman" w:cs="Times New Roman"/>
          <w:color w:val="0F1115"/>
          <w:sz w:val="24"/>
          <w:szCs w:val="24"/>
          <w:lang w:eastAsia="ru-RU"/>
        </w:rPr>
        <w:t xml:space="preserve">, </w:t>
      </w:r>
      <w:proofErr w:type="spellStart"/>
      <w:r w:rsidRPr="003C4AB3">
        <w:rPr>
          <w:rFonts w:ascii="Times New Roman" w:eastAsia="Times New Roman" w:hAnsi="Times New Roman" w:cs="Times New Roman"/>
          <w:color w:val="0F1115"/>
          <w:sz w:val="24"/>
          <w:szCs w:val="24"/>
          <w:lang w:eastAsia="ru-RU"/>
        </w:rPr>
        <w:t>Brandon</w:t>
      </w:r>
      <w:proofErr w:type="spellEnd"/>
      <w:r w:rsidRPr="003C4AB3">
        <w:rPr>
          <w:rFonts w:ascii="Times New Roman" w:eastAsia="Times New Roman" w:hAnsi="Times New Roman" w:cs="Times New Roman"/>
          <w:color w:val="0F1115"/>
          <w:sz w:val="24"/>
          <w:szCs w:val="24"/>
          <w:lang w:eastAsia="ru-RU"/>
        </w:rPr>
        <w:t xml:space="preserve">, </w:t>
      </w:r>
      <w:proofErr w:type="spellStart"/>
      <w:r w:rsidRPr="003C4AB3">
        <w:rPr>
          <w:rFonts w:ascii="Times New Roman" w:eastAsia="Times New Roman" w:hAnsi="Times New Roman" w:cs="Times New Roman"/>
          <w:color w:val="0F1115"/>
          <w:sz w:val="24"/>
          <w:szCs w:val="24"/>
          <w:lang w:eastAsia="ru-RU"/>
        </w:rPr>
        <w:t>Emily</w:t>
      </w:r>
      <w:proofErr w:type="spellEnd"/>
      <w:r w:rsidRPr="003C4AB3">
        <w:rPr>
          <w:rFonts w:ascii="Times New Roman" w:eastAsia="Times New Roman" w:hAnsi="Times New Roman" w:cs="Times New Roman"/>
          <w:color w:val="0F1115"/>
          <w:sz w:val="24"/>
          <w:szCs w:val="24"/>
          <w:lang w:eastAsia="ru-RU"/>
        </w:rPr>
        <w:t>).</w:t>
      </w:r>
      <w:proofErr w:type="gramEnd"/>
    </w:p>
    <w:p w:rsidR="003C4AB3" w:rsidRPr="003C4AB3" w:rsidRDefault="003C4AB3" w:rsidP="003C4AB3">
      <w:pPr>
        <w:pStyle w:val="a5"/>
        <w:numPr>
          <w:ilvl w:val="0"/>
          <w:numId w:val="14"/>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b/>
          <w:bCs/>
          <w:color w:val="0F1115"/>
          <w:sz w:val="24"/>
          <w:szCs w:val="24"/>
          <w:lang w:eastAsia="ru-RU"/>
        </w:rPr>
        <w:t>Задание:</w:t>
      </w:r>
      <w:r w:rsidRPr="003C4AB3">
        <w:rPr>
          <w:rFonts w:ascii="Times New Roman" w:eastAsia="Times New Roman" w:hAnsi="Times New Roman" w:cs="Times New Roman"/>
          <w:color w:val="0F1115"/>
          <w:sz w:val="24"/>
          <w:szCs w:val="24"/>
          <w:lang w:eastAsia="ru-RU"/>
        </w:rPr>
        <w:t> ответь на вопросы 1–6, определив, кто из подростков (A–F) соответствует каждому описанию.</w:t>
      </w:r>
    </w:p>
    <w:p w:rsidR="003C4AB3" w:rsidRPr="003C4AB3" w:rsidRDefault="003C4AB3" w:rsidP="003C4AB3">
      <w:pPr>
        <w:pStyle w:val="a5"/>
        <w:numPr>
          <w:ilvl w:val="0"/>
          <w:numId w:val="14"/>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Запиши ответы в тетрадь (например: </w:t>
      </w:r>
      <w:r w:rsidRPr="003C4AB3">
        <w:rPr>
          <w:rFonts w:ascii="Times New Roman" w:eastAsia="Times New Roman" w:hAnsi="Times New Roman" w:cs="Times New Roman"/>
          <w:i/>
          <w:iCs/>
          <w:color w:val="0F1115"/>
          <w:sz w:val="24"/>
          <w:szCs w:val="24"/>
          <w:lang w:eastAsia="ru-RU"/>
        </w:rPr>
        <w:t>1 – C</w:t>
      </w:r>
      <w:r w:rsidRPr="003C4AB3">
        <w:rPr>
          <w:rFonts w:ascii="Times New Roman" w:eastAsia="Times New Roman" w:hAnsi="Times New Roman" w:cs="Times New Roman"/>
          <w:color w:val="0F1115"/>
          <w:sz w:val="24"/>
          <w:szCs w:val="24"/>
          <w:lang w:eastAsia="ru-RU"/>
        </w:rPr>
        <w:t>).</w:t>
      </w:r>
    </w:p>
    <w:p w:rsidR="003C4AB3" w:rsidRPr="003C4AB3" w:rsidRDefault="003C4AB3" w:rsidP="003C4AB3">
      <w:pPr>
        <w:pStyle w:val="a5"/>
        <w:numPr>
          <w:ilvl w:val="0"/>
          <w:numId w:val="14"/>
        </w:numPr>
        <w:shd w:val="clear" w:color="auto" w:fill="FFFFFF"/>
        <w:spacing w:after="0" w:line="240" w:lineRule="auto"/>
        <w:rPr>
          <w:rFonts w:ascii="Times New Roman" w:eastAsia="Times New Roman" w:hAnsi="Times New Roman" w:cs="Times New Roman"/>
          <w:color w:val="0F1115"/>
          <w:sz w:val="24"/>
          <w:szCs w:val="24"/>
          <w:lang w:val="en-US" w:eastAsia="ru-RU"/>
        </w:rPr>
      </w:pPr>
      <w:r w:rsidRPr="003C4AB3">
        <w:rPr>
          <w:rFonts w:ascii="Times New Roman" w:eastAsia="Times New Roman" w:hAnsi="Times New Roman" w:cs="Times New Roman"/>
          <w:b/>
          <w:bCs/>
          <w:color w:val="0F1115"/>
          <w:sz w:val="24"/>
          <w:szCs w:val="24"/>
          <w:lang w:eastAsia="ru-RU"/>
        </w:rPr>
        <w:t>Проверь</w:t>
      </w:r>
      <w:r w:rsidRPr="003C4AB3">
        <w:rPr>
          <w:rFonts w:ascii="Times New Roman" w:eastAsia="Times New Roman" w:hAnsi="Times New Roman" w:cs="Times New Roman"/>
          <w:b/>
          <w:bCs/>
          <w:color w:val="0F1115"/>
          <w:sz w:val="24"/>
          <w:szCs w:val="24"/>
          <w:lang w:val="en-US" w:eastAsia="ru-RU"/>
        </w:rPr>
        <w:t xml:space="preserve"> </w:t>
      </w:r>
      <w:r w:rsidRPr="003C4AB3">
        <w:rPr>
          <w:rFonts w:ascii="Times New Roman" w:eastAsia="Times New Roman" w:hAnsi="Times New Roman" w:cs="Times New Roman"/>
          <w:b/>
          <w:bCs/>
          <w:color w:val="0F1115"/>
          <w:sz w:val="24"/>
          <w:szCs w:val="24"/>
          <w:lang w:eastAsia="ru-RU"/>
        </w:rPr>
        <w:t>себя</w:t>
      </w:r>
      <w:r w:rsidRPr="003C4AB3">
        <w:rPr>
          <w:rFonts w:ascii="Times New Roman" w:eastAsia="Times New Roman" w:hAnsi="Times New Roman" w:cs="Times New Roman"/>
          <w:b/>
          <w:bCs/>
          <w:color w:val="0F1115"/>
          <w:sz w:val="24"/>
          <w:szCs w:val="24"/>
          <w:lang w:val="en-US" w:eastAsia="ru-RU"/>
        </w:rPr>
        <w:t xml:space="preserve"> </w:t>
      </w:r>
      <w:r w:rsidRPr="003C4AB3">
        <w:rPr>
          <w:rFonts w:ascii="Times New Roman" w:eastAsia="Times New Roman" w:hAnsi="Times New Roman" w:cs="Times New Roman"/>
          <w:b/>
          <w:bCs/>
          <w:color w:val="0F1115"/>
          <w:sz w:val="24"/>
          <w:szCs w:val="24"/>
          <w:lang w:eastAsia="ru-RU"/>
        </w:rPr>
        <w:t>по</w:t>
      </w:r>
      <w:r w:rsidRPr="003C4AB3">
        <w:rPr>
          <w:rFonts w:ascii="Times New Roman" w:eastAsia="Times New Roman" w:hAnsi="Times New Roman" w:cs="Times New Roman"/>
          <w:b/>
          <w:bCs/>
          <w:color w:val="0F1115"/>
          <w:sz w:val="24"/>
          <w:szCs w:val="24"/>
          <w:lang w:val="en-US" w:eastAsia="ru-RU"/>
        </w:rPr>
        <w:t xml:space="preserve"> </w:t>
      </w:r>
      <w:r w:rsidRPr="003C4AB3">
        <w:rPr>
          <w:rFonts w:ascii="Times New Roman" w:eastAsia="Times New Roman" w:hAnsi="Times New Roman" w:cs="Times New Roman"/>
          <w:b/>
          <w:bCs/>
          <w:color w:val="0F1115"/>
          <w:sz w:val="24"/>
          <w:szCs w:val="24"/>
          <w:lang w:eastAsia="ru-RU"/>
        </w:rPr>
        <w:t>ключам</w:t>
      </w:r>
      <w:r w:rsidRPr="003C4AB3">
        <w:rPr>
          <w:rFonts w:ascii="Times New Roman" w:eastAsia="Times New Roman" w:hAnsi="Times New Roman" w:cs="Times New Roman"/>
          <w:b/>
          <w:bCs/>
          <w:color w:val="0F1115"/>
          <w:sz w:val="24"/>
          <w:szCs w:val="24"/>
          <w:lang w:val="en-US" w:eastAsia="ru-RU"/>
        </w:rPr>
        <w:t>:</w:t>
      </w:r>
      <w:r w:rsidRPr="003C4AB3">
        <w:rPr>
          <w:rFonts w:ascii="Times New Roman" w:eastAsia="Times New Roman" w:hAnsi="Times New Roman" w:cs="Times New Roman"/>
          <w:color w:val="0F1115"/>
          <w:sz w:val="24"/>
          <w:szCs w:val="24"/>
          <w:lang w:val="en-US" w:eastAsia="ru-RU"/>
        </w:rPr>
        <w:br/>
        <w:t>1 – </w:t>
      </w:r>
      <w:r w:rsidRPr="003C4AB3">
        <w:rPr>
          <w:rFonts w:ascii="Times New Roman" w:eastAsia="Times New Roman" w:hAnsi="Times New Roman" w:cs="Times New Roman"/>
          <w:b/>
          <w:bCs/>
          <w:color w:val="0F1115"/>
          <w:sz w:val="24"/>
          <w:szCs w:val="24"/>
          <w:lang w:val="en-US" w:eastAsia="ru-RU"/>
        </w:rPr>
        <w:t>C</w:t>
      </w:r>
      <w:r>
        <w:rPr>
          <w:rFonts w:ascii="Times New Roman" w:eastAsia="Times New Roman" w:hAnsi="Times New Roman" w:cs="Times New Roman"/>
          <w:color w:val="0F1115"/>
          <w:sz w:val="24"/>
          <w:szCs w:val="24"/>
          <w:lang w:val="en-US" w:eastAsia="ru-RU"/>
        </w:rPr>
        <w:t> (Jamie)</w:t>
      </w:r>
      <w:r w:rsidRPr="003C4AB3">
        <w:rPr>
          <w:rFonts w:ascii="Times New Roman" w:eastAsia="Times New Roman" w:hAnsi="Times New Roman" w:cs="Times New Roman"/>
          <w:color w:val="0F1115"/>
          <w:sz w:val="24"/>
          <w:szCs w:val="24"/>
          <w:lang w:val="en-US" w:eastAsia="ru-RU"/>
        </w:rPr>
        <w:t>, 2 – </w:t>
      </w:r>
      <w:r w:rsidRPr="003C4AB3">
        <w:rPr>
          <w:rFonts w:ascii="Times New Roman" w:eastAsia="Times New Roman" w:hAnsi="Times New Roman" w:cs="Times New Roman"/>
          <w:b/>
          <w:bCs/>
          <w:color w:val="0F1115"/>
          <w:sz w:val="24"/>
          <w:szCs w:val="24"/>
          <w:lang w:val="en-US" w:eastAsia="ru-RU"/>
        </w:rPr>
        <w:t>A</w:t>
      </w:r>
      <w:r>
        <w:rPr>
          <w:rFonts w:ascii="Times New Roman" w:eastAsia="Times New Roman" w:hAnsi="Times New Roman" w:cs="Times New Roman"/>
          <w:color w:val="0F1115"/>
          <w:sz w:val="24"/>
          <w:szCs w:val="24"/>
          <w:lang w:val="en-US" w:eastAsia="ru-RU"/>
        </w:rPr>
        <w:t> (Fiona)</w:t>
      </w:r>
      <w:r w:rsidRPr="003C4AB3">
        <w:rPr>
          <w:rFonts w:ascii="Times New Roman" w:eastAsia="Times New Roman" w:hAnsi="Times New Roman" w:cs="Times New Roman"/>
          <w:color w:val="0F1115"/>
          <w:sz w:val="24"/>
          <w:szCs w:val="24"/>
          <w:lang w:val="en-US" w:eastAsia="ru-RU"/>
        </w:rPr>
        <w:t>, 3 – </w:t>
      </w:r>
      <w:r w:rsidRPr="003C4AB3">
        <w:rPr>
          <w:rFonts w:ascii="Times New Roman" w:eastAsia="Times New Roman" w:hAnsi="Times New Roman" w:cs="Times New Roman"/>
          <w:b/>
          <w:bCs/>
          <w:color w:val="0F1115"/>
          <w:sz w:val="24"/>
          <w:szCs w:val="24"/>
          <w:lang w:val="en-US" w:eastAsia="ru-RU"/>
        </w:rPr>
        <w:t>B</w:t>
      </w:r>
      <w:r>
        <w:rPr>
          <w:rFonts w:ascii="Times New Roman" w:eastAsia="Times New Roman" w:hAnsi="Times New Roman" w:cs="Times New Roman"/>
          <w:color w:val="0F1115"/>
          <w:sz w:val="24"/>
          <w:szCs w:val="24"/>
          <w:lang w:val="en-US" w:eastAsia="ru-RU"/>
        </w:rPr>
        <w:t> (Josie)</w:t>
      </w:r>
      <w:r w:rsidRPr="003C4AB3">
        <w:rPr>
          <w:rFonts w:ascii="Times New Roman" w:eastAsia="Times New Roman" w:hAnsi="Times New Roman" w:cs="Times New Roman"/>
          <w:color w:val="0F1115"/>
          <w:sz w:val="24"/>
          <w:szCs w:val="24"/>
          <w:lang w:val="en-US" w:eastAsia="ru-RU"/>
        </w:rPr>
        <w:t>, 4 – </w:t>
      </w:r>
      <w:r w:rsidRPr="003C4AB3">
        <w:rPr>
          <w:rFonts w:ascii="Times New Roman" w:eastAsia="Times New Roman" w:hAnsi="Times New Roman" w:cs="Times New Roman"/>
          <w:b/>
          <w:bCs/>
          <w:color w:val="0F1115"/>
          <w:sz w:val="24"/>
          <w:szCs w:val="24"/>
          <w:lang w:val="en-US" w:eastAsia="ru-RU"/>
        </w:rPr>
        <w:t>E</w:t>
      </w:r>
      <w:r>
        <w:rPr>
          <w:rFonts w:ascii="Times New Roman" w:eastAsia="Times New Roman" w:hAnsi="Times New Roman" w:cs="Times New Roman"/>
          <w:color w:val="0F1115"/>
          <w:sz w:val="24"/>
          <w:szCs w:val="24"/>
          <w:lang w:val="en-US" w:eastAsia="ru-RU"/>
        </w:rPr>
        <w:t> (Brandon)</w:t>
      </w:r>
      <w:r w:rsidRPr="003C4AB3">
        <w:rPr>
          <w:rFonts w:ascii="Times New Roman" w:eastAsia="Times New Roman" w:hAnsi="Times New Roman" w:cs="Times New Roman"/>
          <w:color w:val="0F1115"/>
          <w:sz w:val="24"/>
          <w:szCs w:val="24"/>
          <w:lang w:val="en-US" w:eastAsia="ru-RU"/>
        </w:rPr>
        <w:t>, 5 – </w:t>
      </w:r>
      <w:r w:rsidRPr="003C4AB3">
        <w:rPr>
          <w:rFonts w:ascii="Times New Roman" w:eastAsia="Times New Roman" w:hAnsi="Times New Roman" w:cs="Times New Roman"/>
          <w:b/>
          <w:bCs/>
          <w:color w:val="0F1115"/>
          <w:sz w:val="24"/>
          <w:szCs w:val="24"/>
          <w:lang w:val="en-US" w:eastAsia="ru-RU"/>
        </w:rPr>
        <w:t>D</w:t>
      </w:r>
      <w:r>
        <w:rPr>
          <w:rFonts w:ascii="Times New Roman" w:eastAsia="Times New Roman" w:hAnsi="Times New Roman" w:cs="Times New Roman"/>
          <w:color w:val="0F1115"/>
          <w:sz w:val="24"/>
          <w:szCs w:val="24"/>
          <w:lang w:val="en-US" w:eastAsia="ru-RU"/>
        </w:rPr>
        <w:t> (Kim)</w:t>
      </w:r>
      <w:r w:rsidRPr="003C4AB3">
        <w:rPr>
          <w:rFonts w:ascii="Times New Roman" w:eastAsia="Times New Roman" w:hAnsi="Times New Roman" w:cs="Times New Roman"/>
          <w:color w:val="0F1115"/>
          <w:sz w:val="24"/>
          <w:szCs w:val="24"/>
          <w:lang w:val="en-US" w:eastAsia="ru-RU"/>
        </w:rPr>
        <w:t>, 6 – </w:t>
      </w:r>
      <w:r w:rsidRPr="003C4AB3">
        <w:rPr>
          <w:rFonts w:ascii="Times New Roman" w:eastAsia="Times New Roman" w:hAnsi="Times New Roman" w:cs="Times New Roman"/>
          <w:b/>
          <w:bCs/>
          <w:color w:val="0F1115"/>
          <w:sz w:val="24"/>
          <w:szCs w:val="24"/>
          <w:lang w:val="en-US" w:eastAsia="ru-RU"/>
        </w:rPr>
        <w:t>F</w:t>
      </w:r>
      <w:r w:rsidRPr="003C4AB3">
        <w:rPr>
          <w:rFonts w:ascii="Times New Roman" w:eastAsia="Times New Roman" w:hAnsi="Times New Roman" w:cs="Times New Roman"/>
          <w:color w:val="0F1115"/>
          <w:sz w:val="24"/>
          <w:szCs w:val="24"/>
          <w:lang w:val="en-US" w:eastAsia="ru-RU"/>
        </w:rPr>
        <w:t> (Emily)</w:t>
      </w:r>
    </w:p>
    <w:p w:rsidR="003C4AB3" w:rsidRDefault="003C4AB3" w:rsidP="003C4AB3">
      <w:pPr>
        <w:pStyle w:val="a5"/>
        <w:numPr>
          <w:ilvl w:val="0"/>
          <w:numId w:val="14"/>
        </w:num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Если есть ошибки, перечитай соответствующие части текста.</w:t>
      </w:r>
    </w:p>
    <w:p w:rsidR="00C50663" w:rsidRDefault="00C50663" w:rsidP="00C50663">
      <w:pPr>
        <w:shd w:val="clear" w:color="auto" w:fill="FFFFFF"/>
        <w:spacing w:after="0" w:line="240" w:lineRule="auto"/>
        <w:rPr>
          <w:rFonts w:ascii="Times New Roman" w:eastAsia="Times New Roman" w:hAnsi="Times New Roman" w:cs="Times New Roman"/>
          <w:color w:val="0F1115"/>
          <w:sz w:val="24"/>
          <w:szCs w:val="24"/>
          <w:lang w:eastAsia="ru-RU"/>
        </w:rPr>
      </w:pPr>
    </w:p>
    <w:p w:rsidR="00C50663" w:rsidRPr="00C50663" w:rsidRDefault="00C50663" w:rsidP="00C50663">
      <w:pPr>
        <w:pStyle w:val="ds-markdown-paragraph"/>
        <w:shd w:val="clear" w:color="auto" w:fill="FFFFFF"/>
        <w:spacing w:before="0" w:beforeAutospacing="0" w:after="0" w:afterAutospacing="0"/>
        <w:jc w:val="both"/>
        <w:rPr>
          <w:color w:val="FF0000"/>
        </w:rPr>
      </w:pPr>
      <w:r>
        <w:rPr>
          <w:rStyle w:val="a3"/>
          <w:color w:val="FF0000"/>
        </w:rPr>
        <w:t xml:space="preserve">NB! </w:t>
      </w:r>
      <w:r w:rsidRPr="00C50663">
        <w:rPr>
          <w:color w:val="FF0000"/>
        </w:rPr>
        <w:t>В этом задании ты используешь </w:t>
      </w:r>
      <w:r w:rsidRPr="00C50663">
        <w:rPr>
          <w:rStyle w:val="a3"/>
          <w:color w:val="FF0000"/>
        </w:rPr>
        <w:t>поисковое чтение (</w:t>
      </w:r>
      <w:proofErr w:type="spellStart"/>
      <w:r w:rsidRPr="00C50663">
        <w:rPr>
          <w:rStyle w:val="a3"/>
          <w:color w:val="FF0000"/>
        </w:rPr>
        <w:t>scanning</w:t>
      </w:r>
      <w:proofErr w:type="spellEnd"/>
      <w:r w:rsidRPr="00C50663">
        <w:rPr>
          <w:rStyle w:val="a3"/>
          <w:color w:val="FF0000"/>
        </w:rPr>
        <w:t>)</w:t>
      </w:r>
      <w:r w:rsidRPr="00C50663">
        <w:rPr>
          <w:color w:val="FF0000"/>
        </w:rPr>
        <w:t> – ты ищешь конкретную информацию (имена, факты), не читая текст полностью подряд.</w:t>
      </w:r>
    </w:p>
    <w:p w:rsidR="00C50663" w:rsidRPr="00C50663" w:rsidRDefault="00C50663" w:rsidP="00C50663">
      <w:pPr>
        <w:pStyle w:val="ds-markdown-paragraph"/>
        <w:shd w:val="clear" w:color="auto" w:fill="FFFFFF"/>
        <w:spacing w:before="0" w:beforeAutospacing="0" w:after="0" w:afterAutospacing="0"/>
        <w:jc w:val="both"/>
        <w:rPr>
          <w:color w:val="FF0000"/>
        </w:rPr>
      </w:pPr>
      <w:r w:rsidRPr="00C50663">
        <w:rPr>
          <w:color w:val="FF0000"/>
        </w:rPr>
        <w:t>Читай </w:t>
      </w:r>
      <w:r w:rsidRPr="00C50663">
        <w:rPr>
          <w:rStyle w:val="a3"/>
          <w:color w:val="FF0000"/>
        </w:rPr>
        <w:t>вопросы</w:t>
      </w:r>
      <w:r w:rsidRPr="00C50663">
        <w:rPr>
          <w:color w:val="FF0000"/>
        </w:rPr>
        <w:t> сначала, затем бегло просматривай текст в поисках </w:t>
      </w:r>
      <w:r w:rsidRPr="00C50663">
        <w:rPr>
          <w:rStyle w:val="a3"/>
          <w:color w:val="FF0000"/>
        </w:rPr>
        <w:t>ключевых слов</w:t>
      </w:r>
      <w:r w:rsidRPr="00C50663">
        <w:rPr>
          <w:color w:val="FF0000"/>
        </w:rPr>
        <w:t> из вопросов (например, </w:t>
      </w:r>
      <w:proofErr w:type="spellStart"/>
      <w:r w:rsidRPr="00C50663">
        <w:rPr>
          <w:rStyle w:val="a4"/>
          <w:color w:val="FF0000"/>
        </w:rPr>
        <w:t>who</w:t>
      </w:r>
      <w:proofErr w:type="spellEnd"/>
      <w:r w:rsidRPr="00C50663">
        <w:rPr>
          <w:rStyle w:val="a4"/>
          <w:color w:val="FF0000"/>
        </w:rPr>
        <w:t xml:space="preserve">, </w:t>
      </w:r>
      <w:proofErr w:type="spellStart"/>
      <w:r w:rsidRPr="00C50663">
        <w:rPr>
          <w:rStyle w:val="a4"/>
          <w:color w:val="FF0000"/>
        </w:rPr>
        <w:t>what</w:t>
      </w:r>
      <w:proofErr w:type="spellEnd"/>
      <w:r w:rsidRPr="00C50663">
        <w:rPr>
          <w:rStyle w:val="a4"/>
          <w:color w:val="FF0000"/>
        </w:rPr>
        <w:t xml:space="preserve">, </w:t>
      </w:r>
      <w:proofErr w:type="spellStart"/>
      <w:r w:rsidRPr="00C50663">
        <w:rPr>
          <w:rStyle w:val="a4"/>
          <w:color w:val="FF0000"/>
        </w:rPr>
        <w:t>where</w:t>
      </w:r>
      <w:proofErr w:type="spellEnd"/>
      <w:r w:rsidRPr="00C50663">
        <w:rPr>
          <w:color w:val="FF0000"/>
        </w:rPr>
        <w:t>).</w:t>
      </w:r>
    </w:p>
    <w:p w:rsidR="00C50663" w:rsidRPr="00C50663" w:rsidRDefault="00C50663" w:rsidP="00C50663">
      <w:pPr>
        <w:pStyle w:val="ds-markdown-paragraph"/>
        <w:shd w:val="clear" w:color="auto" w:fill="FFFFFF"/>
        <w:spacing w:before="0" w:beforeAutospacing="0" w:after="0" w:afterAutospacing="0"/>
        <w:jc w:val="both"/>
        <w:rPr>
          <w:color w:val="FF0000"/>
        </w:rPr>
      </w:pPr>
      <w:r w:rsidRPr="00C50663">
        <w:rPr>
          <w:color w:val="FF0000"/>
        </w:rPr>
        <w:t>Если вопрос спрашивает о предпочтениях, ищи фразы типа </w:t>
      </w:r>
      <w:r w:rsidRPr="00C50663">
        <w:rPr>
          <w:rStyle w:val="a4"/>
          <w:color w:val="FF0000"/>
        </w:rPr>
        <w:t xml:space="preserve">I </w:t>
      </w:r>
      <w:proofErr w:type="spellStart"/>
      <w:r w:rsidRPr="00C50663">
        <w:rPr>
          <w:rStyle w:val="a4"/>
          <w:color w:val="FF0000"/>
        </w:rPr>
        <w:t>love</w:t>
      </w:r>
      <w:proofErr w:type="spellEnd"/>
      <w:r w:rsidRPr="00C50663">
        <w:rPr>
          <w:rStyle w:val="a4"/>
          <w:color w:val="FF0000"/>
        </w:rPr>
        <w:t xml:space="preserve">, I </w:t>
      </w:r>
      <w:proofErr w:type="spellStart"/>
      <w:r w:rsidRPr="00C50663">
        <w:rPr>
          <w:rStyle w:val="a4"/>
          <w:color w:val="FF0000"/>
        </w:rPr>
        <w:t>enjoy</w:t>
      </w:r>
      <w:proofErr w:type="spellEnd"/>
      <w:r w:rsidRPr="00C50663">
        <w:rPr>
          <w:rStyle w:val="a4"/>
          <w:color w:val="FF0000"/>
        </w:rPr>
        <w:t xml:space="preserve">, I </w:t>
      </w:r>
      <w:proofErr w:type="spellStart"/>
      <w:r w:rsidRPr="00C50663">
        <w:rPr>
          <w:rStyle w:val="a4"/>
          <w:color w:val="FF0000"/>
        </w:rPr>
        <w:t>can't</w:t>
      </w:r>
      <w:proofErr w:type="spellEnd"/>
      <w:r w:rsidRPr="00C50663">
        <w:rPr>
          <w:rStyle w:val="a4"/>
          <w:color w:val="FF0000"/>
        </w:rPr>
        <w:t xml:space="preserve"> </w:t>
      </w:r>
      <w:proofErr w:type="spellStart"/>
      <w:r w:rsidRPr="00C50663">
        <w:rPr>
          <w:rStyle w:val="a4"/>
          <w:color w:val="FF0000"/>
        </w:rPr>
        <w:t>stand</w:t>
      </w:r>
      <w:proofErr w:type="spellEnd"/>
      <w:r w:rsidRPr="00C50663">
        <w:rPr>
          <w:color w:val="FF0000"/>
        </w:rPr>
        <w:t>.</w:t>
      </w:r>
    </w:p>
    <w:p w:rsidR="00C50663" w:rsidRPr="00C50663" w:rsidRDefault="00C50663" w:rsidP="00C50663">
      <w:pPr>
        <w:pStyle w:val="ds-markdown-paragraph"/>
        <w:shd w:val="clear" w:color="auto" w:fill="FFFFFF"/>
        <w:spacing w:before="0" w:beforeAutospacing="0" w:after="0" w:afterAutospacing="0"/>
        <w:jc w:val="both"/>
        <w:rPr>
          <w:color w:val="FF0000"/>
        </w:rPr>
      </w:pPr>
      <w:r w:rsidRPr="00C50663">
        <w:rPr>
          <w:color w:val="FF0000"/>
        </w:rPr>
        <w:t>Если вопрос требует найти место или время, обращай внимание на географические названия (страны, города) и даты.</w:t>
      </w: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b/>
          <w:bCs/>
          <w:color w:val="0F1115"/>
          <w:sz w:val="24"/>
          <w:szCs w:val="24"/>
          <w:lang w:eastAsia="ru-RU"/>
        </w:rPr>
        <w:t>Домашнее задание (упр. 6, стр. 11)</w:t>
      </w:r>
    </w:p>
    <w:p w:rsidR="003C4AB3" w:rsidRPr="003C4AB3" w:rsidRDefault="003C4AB3" w:rsidP="003C4AB3">
      <w:pPr>
        <w:pStyle w:val="a5"/>
        <w:numPr>
          <w:ilvl w:val="0"/>
          <w:numId w:val="18"/>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Выполни упражнение 6 на странице 11 – </w:t>
      </w:r>
      <w:r w:rsidRPr="003C4AB3">
        <w:rPr>
          <w:rFonts w:ascii="Times New Roman" w:eastAsia="Times New Roman" w:hAnsi="Times New Roman" w:cs="Times New Roman"/>
          <w:b/>
          <w:bCs/>
          <w:color w:val="0F1115"/>
          <w:sz w:val="24"/>
          <w:szCs w:val="24"/>
          <w:lang w:eastAsia="ru-RU"/>
        </w:rPr>
        <w:t>напиши небольшой абзац</w:t>
      </w:r>
      <w:r w:rsidRPr="003C4AB3">
        <w:rPr>
          <w:rFonts w:ascii="Times New Roman" w:eastAsia="Times New Roman" w:hAnsi="Times New Roman" w:cs="Times New Roman"/>
          <w:color w:val="0F1115"/>
          <w:sz w:val="24"/>
          <w:szCs w:val="24"/>
          <w:lang w:eastAsia="ru-RU"/>
        </w:rPr>
        <w:t> (6-8 предложений) о своих предпочтениях в свободное время.</w:t>
      </w:r>
    </w:p>
    <w:p w:rsidR="003C4AB3" w:rsidRPr="003C4AB3" w:rsidRDefault="003C4AB3" w:rsidP="003C4AB3">
      <w:pPr>
        <w:pStyle w:val="a5"/>
        <w:numPr>
          <w:ilvl w:val="0"/>
          <w:numId w:val="18"/>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В своём тексте ответь на вопросы:</w:t>
      </w: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Что ты любишь делать в свободное время?</w:t>
      </w: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Какие занятия тебе нравятся больше всего?</w:t>
      </w: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Есть ли что-то, что ты терпеть не можешь делать?</w:t>
      </w:r>
    </w:p>
    <w:p w:rsidR="003C4AB3" w:rsidRPr="003C4AB3" w:rsidRDefault="003C4AB3" w:rsidP="003C4AB3">
      <w:pPr>
        <w:pStyle w:val="a5"/>
        <w:numPr>
          <w:ilvl w:val="0"/>
          <w:numId w:val="17"/>
        </w:numPr>
        <w:shd w:val="clear" w:color="auto" w:fill="FFFFFF"/>
        <w:spacing w:after="0" w:line="240" w:lineRule="auto"/>
        <w:rPr>
          <w:rFonts w:ascii="Times New Roman" w:eastAsia="Times New Roman" w:hAnsi="Times New Roman" w:cs="Times New Roman"/>
          <w:color w:val="0F1115"/>
          <w:sz w:val="24"/>
          <w:szCs w:val="24"/>
          <w:lang w:val="en-US" w:eastAsia="ru-RU"/>
        </w:rPr>
      </w:pPr>
      <w:r w:rsidRPr="003C4AB3">
        <w:rPr>
          <w:rFonts w:ascii="Times New Roman" w:eastAsia="Times New Roman" w:hAnsi="Times New Roman" w:cs="Times New Roman"/>
          <w:color w:val="0F1115"/>
          <w:sz w:val="24"/>
          <w:szCs w:val="24"/>
          <w:lang w:eastAsia="ru-RU"/>
        </w:rPr>
        <w:t>Используй</w:t>
      </w:r>
      <w:r w:rsidRPr="003C4AB3">
        <w:rPr>
          <w:rFonts w:ascii="Times New Roman" w:eastAsia="Times New Roman" w:hAnsi="Times New Roman" w:cs="Times New Roman"/>
          <w:color w:val="0F1115"/>
          <w:sz w:val="24"/>
          <w:szCs w:val="24"/>
          <w:lang w:val="en-US" w:eastAsia="ru-RU"/>
        </w:rPr>
        <w:t xml:space="preserve"> </w:t>
      </w:r>
      <w:r w:rsidRPr="003C4AB3">
        <w:rPr>
          <w:rFonts w:ascii="Times New Roman" w:eastAsia="Times New Roman" w:hAnsi="Times New Roman" w:cs="Times New Roman"/>
          <w:color w:val="0F1115"/>
          <w:sz w:val="24"/>
          <w:szCs w:val="24"/>
          <w:lang w:eastAsia="ru-RU"/>
        </w:rPr>
        <w:t>лексику</w:t>
      </w:r>
      <w:r w:rsidRPr="003C4AB3">
        <w:rPr>
          <w:rFonts w:ascii="Times New Roman" w:eastAsia="Times New Roman" w:hAnsi="Times New Roman" w:cs="Times New Roman"/>
          <w:color w:val="0F1115"/>
          <w:sz w:val="24"/>
          <w:szCs w:val="24"/>
          <w:lang w:val="en-US" w:eastAsia="ru-RU"/>
        </w:rPr>
        <w:t xml:space="preserve"> </w:t>
      </w:r>
      <w:r w:rsidRPr="003C4AB3">
        <w:rPr>
          <w:rFonts w:ascii="Times New Roman" w:eastAsia="Times New Roman" w:hAnsi="Times New Roman" w:cs="Times New Roman"/>
          <w:color w:val="0F1115"/>
          <w:sz w:val="24"/>
          <w:szCs w:val="24"/>
          <w:lang w:eastAsia="ru-RU"/>
        </w:rPr>
        <w:t>из</w:t>
      </w:r>
      <w:r w:rsidRPr="003C4AB3">
        <w:rPr>
          <w:rFonts w:ascii="Times New Roman" w:eastAsia="Times New Roman" w:hAnsi="Times New Roman" w:cs="Times New Roman"/>
          <w:color w:val="0F1115"/>
          <w:sz w:val="24"/>
          <w:szCs w:val="24"/>
          <w:lang w:val="en-US" w:eastAsia="ru-RU"/>
        </w:rPr>
        <w:t xml:space="preserve"> </w:t>
      </w:r>
      <w:r w:rsidRPr="003C4AB3">
        <w:rPr>
          <w:rFonts w:ascii="Times New Roman" w:eastAsia="Times New Roman" w:hAnsi="Times New Roman" w:cs="Times New Roman"/>
          <w:color w:val="0F1115"/>
          <w:sz w:val="24"/>
          <w:szCs w:val="24"/>
          <w:lang w:eastAsia="ru-RU"/>
        </w:rPr>
        <w:t>упражнения</w:t>
      </w:r>
      <w:r w:rsidRPr="003C4AB3">
        <w:rPr>
          <w:rFonts w:ascii="Times New Roman" w:eastAsia="Times New Roman" w:hAnsi="Times New Roman" w:cs="Times New Roman"/>
          <w:color w:val="0F1115"/>
          <w:sz w:val="24"/>
          <w:szCs w:val="24"/>
          <w:lang w:val="en-US" w:eastAsia="ru-RU"/>
        </w:rPr>
        <w:t xml:space="preserve"> 1 (</w:t>
      </w:r>
      <w:r w:rsidRPr="003C4AB3">
        <w:rPr>
          <w:rFonts w:ascii="Times New Roman" w:eastAsia="Times New Roman" w:hAnsi="Times New Roman" w:cs="Times New Roman"/>
          <w:i/>
          <w:iCs/>
          <w:color w:val="0F1115"/>
          <w:sz w:val="24"/>
          <w:szCs w:val="24"/>
          <w:lang w:val="en-US" w:eastAsia="ru-RU"/>
        </w:rPr>
        <w:t>hang out with friends, play computer games, listen to music, watch DVDs, go window shopping, go clubbing, go on trips to the countryside, chat online</w:t>
      </w:r>
      <w:r w:rsidRPr="003C4AB3">
        <w:rPr>
          <w:rFonts w:ascii="Times New Roman" w:eastAsia="Times New Roman" w:hAnsi="Times New Roman" w:cs="Times New Roman"/>
          <w:color w:val="0F1115"/>
          <w:sz w:val="24"/>
          <w:szCs w:val="24"/>
          <w:lang w:val="en-US" w:eastAsia="ru-RU"/>
        </w:rPr>
        <w:t> </w:t>
      </w:r>
      <w:r w:rsidRPr="003C4AB3">
        <w:rPr>
          <w:rFonts w:ascii="Times New Roman" w:eastAsia="Times New Roman" w:hAnsi="Times New Roman" w:cs="Times New Roman"/>
          <w:color w:val="0F1115"/>
          <w:sz w:val="24"/>
          <w:szCs w:val="24"/>
          <w:lang w:eastAsia="ru-RU"/>
        </w:rPr>
        <w:t>и</w:t>
      </w:r>
      <w:r w:rsidRPr="003C4AB3">
        <w:rPr>
          <w:rFonts w:ascii="Times New Roman" w:eastAsia="Times New Roman" w:hAnsi="Times New Roman" w:cs="Times New Roman"/>
          <w:color w:val="0F1115"/>
          <w:sz w:val="24"/>
          <w:szCs w:val="24"/>
          <w:lang w:val="en-US" w:eastAsia="ru-RU"/>
        </w:rPr>
        <w:t xml:space="preserve"> </w:t>
      </w:r>
      <w:r w:rsidRPr="003C4AB3">
        <w:rPr>
          <w:rFonts w:ascii="Times New Roman" w:eastAsia="Times New Roman" w:hAnsi="Times New Roman" w:cs="Times New Roman"/>
          <w:color w:val="0F1115"/>
          <w:sz w:val="24"/>
          <w:szCs w:val="24"/>
          <w:lang w:eastAsia="ru-RU"/>
        </w:rPr>
        <w:t>другие</w:t>
      </w:r>
      <w:r w:rsidRPr="003C4AB3">
        <w:rPr>
          <w:rFonts w:ascii="Times New Roman" w:eastAsia="Times New Roman" w:hAnsi="Times New Roman" w:cs="Times New Roman"/>
          <w:color w:val="0F1115"/>
          <w:sz w:val="24"/>
          <w:szCs w:val="24"/>
          <w:lang w:val="en-US" w:eastAsia="ru-RU"/>
        </w:rPr>
        <w:t>).</w:t>
      </w:r>
    </w:p>
    <w:p w:rsidR="003C4AB3" w:rsidRDefault="003C4AB3" w:rsidP="003C4AB3">
      <w:pPr>
        <w:pStyle w:val="a5"/>
        <w:numPr>
          <w:ilvl w:val="0"/>
          <w:numId w:val="17"/>
        </w:num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Запиши текст в тетрадь.</w:t>
      </w:r>
    </w:p>
    <w:p w:rsidR="00C50663" w:rsidRDefault="00C50663" w:rsidP="00C50663">
      <w:pPr>
        <w:shd w:val="clear" w:color="auto" w:fill="FFFFFF"/>
        <w:spacing w:after="0" w:line="240" w:lineRule="auto"/>
        <w:rPr>
          <w:rFonts w:ascii="Times New Roman" w:eastAsia="Times New Roman" w:hAnsi="Times New Roman" w:cs="Times New Roman"/>
          <w:color w:val="0F1115"/>
          <w:sz w:val="24"/>
          <w:szCs w:val="24"/>
          <w:lang w:eastAsia="ru-RU"/>
        </w:rPr>
      </w:pPr>
    </w:p>
    <w:p w:rsidR="00C50663" w:rsidRPr="00C50663" w:rsidRDefault="00C50663" w:rsidP="00C50663">
      <w:pPr>
        <w:pStyle w:val="ds-markdown-paragraph"/>
        <w:shd w:val="clear" w:color="auto" w:fill="FFFFFF"/>
        <w:spacing w:before="0" w:beforeAutospacing="0" w:after="0" w:afterAutospacing="0"/>
        <w:jc w:val="both"/>
        <w:rPr>
          <w:color w:val="FF0000"/>
        </w:rPr>
      </w:pPr>
      <w:r>
        <w:rPr>
          <w:rStyle w:val="a3"/>
          <w:color w:val="FF0000"/>
        </w:rPr>
        <w:t xml:space="preserve">NB! для домашнего задания. </w:t>
      </w:r>
      <w:r w:rsidRPr="00C50663">
        <w:rPr>
          <w:color w:val="FF0000"/>
        </w:rPr>
        <w:t>При написании текста следуй </w:t>
      </w:r>
      <w:r w:rsidRPr="00C50663">
        <w:rPr>
          <w:rStyle w:val="a3"/>
          <w:color w:val="FF0000"/>
        </w:rPr>
        <w:t>структуре</w:t>
      </w:r>
      <w:r w:rsidRPr="00C50663">
        <w:rPr>
          <w:color w:val="FF0000"/>
        </w:rPr>
        <w:t>:</w:t>
      </w:r>
    </w:p>
    <w:p w:rsidR="00C50663" w:rsidRPr="00C50663" w:rsidRDefault="00C50663" w:rsidP="00C50663">
      <w:pPr>
        <w:pStyle w:val="ds-markdown-paragraph"/>
        <w:shd w:val="clear" w:color="auto" w:fill="FFFFFF"/>
        <w:spacing w:before="0" w:beforeAutospacing="0" w:after="0" w:afterAutospacing="0"/>
        <w:jc w:val="both"/>
        <w:rPr>
          <w:color w:val="FF0000"/>
        </w:rPr>
      </w:pPr>
      <w:r w:rsidRPr="00C50663">
        <w:rPr>
          <w:rStyle w:val="a3"/>
          <w:color w:val="FF0000"/>
        </w:rPr>
        <w:t>Вступление</w:t>
      </w:r>
      <w:r w:rsidRPr="00C50663">
        <w:rPr>
          <w:color w:val="FF0000"/>
        </w:rPr>
        <w:t> – общая фраза о том, что ты любишь делать в свободное время.</w:t>
      </w:r>
    </w:p>
    <w:p w:rsidR="00C50663" w:rsidRPr="00C50663" w:rsidRDefault="00C50663" w:rsidP="00C50663">
      <w:pPr>
        <w:pStyle w:val="ds-markdown-paragraph"/>
        <w:shd w:val="clear" w:color="auto" w:fill="FFFFFF"/>
        <w:spacing w:before="0" w:beforeAutospacing="0" w:after="0" w:afterAutospacing="0"/>
        <w:jc w:val="both"/>
        <w:rPr>
          <w:color w:val="FF0000"/>
        </w:rPr>
      </w:pPr>
      <w:r w:rsidRPr="00C50663">
        <w:rPr>
          <w:rStyle w:val="a3"/>
          <w:color w:val="FF0000"/>
        </w:rPr>
        <w:t>Основная часть</w:t>
      </w:r>
      <w:r w:rsidRPr="00C50663">
        <w:rPr>
          <w:color w:val="FF0000"/>
        </w:rPr>
        <w:t> – перечисли 2–3 любимых занятия и объясни, почему они тебе нравятся (используй </w:t>
      </w:r>
      <w:r w:rsidRPr="00C50663">
        <w:rPr>
          <w:rStyle w:val="a4"/>
          <w:color w:val="FF0000"/>
        </w:rPr>
        <w:t>because</w:t>
      </w:r>
      <w:r w:rsidRPr="00C50663">
        <w:rPr>
          <w:color w:val="FF0000"/>
        </w:rPr>
        <w:t>).</w:t>
      </w:r>
    </w:p>
    <w:p w:rsidR="00C50663" w:rsidRPr="00C50663" w:rsidRDefault="00C50663" w:rsidP="00C50663">
      <w:pPr>
        <w:pStyle w:val="ds-markdown-paragraph"/>
        <w:shd w:val="clear" w:color="auto" w:fill="FFFFFF"/>
        <w:spacing w:before="0" w:beforeAutospacing="0" w:after="0" w:afterAutospacing="0"/>
        <w:jc w:val="both"/>
        <w:rPr>
          <w:color w:val="FF0000"/>
        </w:rPr>
      </w:pPr>
      <w:r w:rsidRPr="00C50663">
        <w:rPr>
          <w:rStyle w:val="a3"/>
          <w:color w:val="FF0000"/>
        </w:rPr>
        <w:t>Заключение</w:t>
      </w:r>
      <w:r w:rsidRPr="00C50663">
        <w:rPr>
          <w:color w:val="FF0000"/>
        </w:rPr>
        <w:t> – упомяни, что ты не любишь делать, и заверши фразой о том, что свободное время важно для тебя.</w:t>
      </w:r>
    </w:p>
    <w:p w:rsidR="00C50663" w:rsidRPr="00C50663" w:rsidRDefault="00C50663" w:rsidP="00C50663">
      <w:pPr>
        <w:pStyle w:val="ds-markdown-paragraph"/>
        <w:shd w:val="clear" w:color="auto" w:fill="FFFFFF"/>
        <w:spacing w:before="0" w:beforeAutospacing="0" w:after="0" w:afterAutospacing="0"/>
        <w:jc w:val="both"/>
        <w:rPr>
          <w:color w:val="FF0000"/>
        </w:rPr>
      </w:pPr>
      <w:r w:rsidRPr="00C50663">
        <w:rPr>
          <w:color w:val="FF0000"/>
        </w:rPr>
        <w:t>Используй </w:t>
      </w:r>
      <w:r w:rsidRPr="00C50663">
        <w:rPr>
          <w:rStyle w:val="a3"/>
          <w:color w:val="FF0000"/>
        </w:rPr>
        <w:t>Present Simple</w:t>
      </w:r>
      <w:r w:rsidRPr="00C50663">
        <w:rPr>
          <w:color w:val="FF0000"/>
        </w:rPr>
        <w:t>, так как речь идёт о постоянных предпочтениях и привычках.</w:t>
      </w:r>
    </w:p>
    <w:p w:rsidR="00C50663" w:rsidRPr="00C50663" w:rsidRDefault="00C50663" w:rsidP="00C50663">
      <w:pPr>
        <w:pStyle w:val="ds-markdown-paragraph"/>
        <w:shd w:val="clear" w:color="auto" w:fill="FFFFFF"/>
        <w:spacing w:before="0" w:beforeAutospacing="0" w:after="0" w:afterAutospacing="0"/>
        <w:jc w:val="both"/>
        <w:rPr>
          <w:color w:val="FF0000"/>
          <w:lang w:val="en-US"/>
        </w:rPr>
      </w:pPr>
      <w:r w:rsidRPr="00C50663">
        <w:rPr>
          <w:rStyle w:val="a4"/>
          <w:color w:val="FF0000"/>
          <w:lang w:val="en-US"/>
        </w:rPr>
        <w:t>I often hang out with my friends.</w:t>
      </w:r>
      <w:r w:rsidRPr="00C50663">
        <w:rPr>
          <w:color w:val="FF0000"/>
          <w:lang w:val="en-US"/>
        </w:rPr>
        <w:t> (</w:t>
      </w:r>
      <w:proofErr w:type="gramStart"/>
      <w:r w:rsidRPr="00C50663">
        <w:rPr>
          <w:color w:val="FF0000"/>
        </w:rPr>
        <w:t>не</w:t>
      </w:r>
      <w:proofErr w:type="gramEnd"/>
      <w:r w:rsidRPr="00C50663">
        <w:rPr>
          <w:color w:val="FF0000"/>
          <w:lang w:val="en-US"/>
        </w:rPr>
        <w:t> </w:t>
      </w:r>
      <w:r w:rsidRPr="00C50663">
        <w:rPr>
          <w:rStyle w:val="a4"/>
          <w:color w:val="FF0000"/>
          <w:lang w:val="en-US"/>
        </w:rPr>
        <w:t>I am hanging out</w:t>
      </w:r>
      <w:r w:rsidRPr="00C50663">
        <w:rPr>
          <w:color w:val="FF0000"/>
          <w:lang w:val="en-US"/>
        </w:rPr>
        <w:t>)</w:t>
      </w:r>
    </w:p>
    <w:p w:rsidR="00C50663" w:rsidRDefault="00C50663" w:rsidP="00C50663">
      <w:pPr>
        <w:pStyle w:val="ds-markdown-paragraph"/>
        <w:shd w:val="clear" w:color="auto" w:fill="FFFFFF"/>
        <w:spacing w:before="0" w:beforeAutospacing="0" w:after="0" w:afterAutospacing="0"/>
        <w:jc w:val="both"/>
        <w:rPr>
          <w:rStyle w:val="a4"/>
          <w:color w:val="FF0000"/>
        </w:rPr>
      </w:pPr>
      <w:r w:rsidRPr="00C50663">
        <w:rPr>
          <w:rStyle w:val="a4"/>
          <w:color w:val="FF0000"/>
        </w:rPr>
        <w:t xml:space="preserve">I </w:t>
      </w:r>
      <w:proofErr w:type="spellStart"/>
      <w:r w:rsidRPr="00C50663">
        <w:rPr>
          <w:rStyle w:val="a4"/>
          <w:color w:val="FF0000"/>
        </w:rPr>
        <w:t>never</w:t>
      </w:r>
      <w:proofErr w:type="spellEnd"/>
      <w:r w:rsidRPr="00C50663">
        <w:rPr>
          <w:rStyle w:val="a4"/>
          <w:color w:val="FF0000"/>
        </w:rPr>
        <w:t xml:space="preserve"> </w:t>
      </w:r>
      <w:proofErr w:type="spellStart"/>
      <w:r w:rsidRPr="00C50663">
        <w:rPr>
          <w:rStyle w:val="a4"/>
          <w:color w:val="FF0000"/>
        </w:rPr>
        <w:t>go</w:t>
      </w:r>
      <w:proofErr w:type="spellEnd"/>
      <w:r w:rsidRPr="00C50663">
        <w:rPr>
          <w:rStyle w:val="a4"/>
          <w:color w:val="FF0000"/>
        </w:rPr>
        <w:t xml:space="preserve"> </w:t>
      </w:r>
      <w:proofErr w:type="spellStart"/>
      <w:r w:rsidRPr="00C50663">
        <w:rPr>
          <w:rStyle w:val="a4"/>
          <w:color w:val="FF0000"/>
        </w:rPr>
        <w:t>clubbing</w:t>
      </w:r>
      <w:proofErr w:type="spellEnd"/>
      <w:r w:rsidRPr="00C50663">
        <w:rPr>
          <w:rStyle w:val="a4"/>
          <w:color w:val="FF0000"/>
        </w:rPr>
        <w:t>.</w:t>
      </w:r>
    </w:p>
    <w:p w:rsidR="00C50663" w:rsidRPr="00C50663" w:rsidRDefault="00C50663" w:rsidP="00C50663">
      <w:pPr>
        <w:pStyle w:val="ds-markdown-paragraph"/>
        <w:shd w:val="clear" w:color="auto" w:fill="FFFFFF"/>
        <w:spacing w:before="0" w:beforeAutospacing="0" w:after="0" w:afterAutospacing="0"/>
        <w:jc w:val="both"/>
        <w:rPr>
          <w:color w:val="FF0000"/>
        </w:rPr>
      </w:pPr>
      <w:bookmarkStart w:id="0" w:name="_GoBack"/>
      <w:bookmarkEnd w:id="0"/>
      <w:r w:rsidRPr="00C50663">
        <w:rPr>
          <w:color w:val="FF0000"/>
        </w:rPr>
        <w:t>Для выражения степени частоты используй </w:t>
      </w:r>
      <w:r w:rsidRPr="00C50663">
        <w:rPr>
          <w:rStyle w:val="a3"/>
          <w:color w:val="FF0000"/>
        </w:rPr>
        <w:t>наречия</w:t>
      </w:r>
      <w:r w:rsidRPr="00C50663">
        <w:rPr>
          <w:color w:val="FF0000"/>
        </w:rPr>
        <w:t>: </w:t>
      </w:r>
      <w:proofErr w:type="spellStart"/>
      <w:r w:rsidRPr="00C50663">
        <w:rPr>
          <w:rStyle w:val="a4"/>
          <w:color w:val="FF0000"/>
        </w:rPr>
        <w:t>usually</w:t>
      </w:r>
      <w:proofErr w:type="spellEnd"/>
      <w:r w:rsidRPr="00C50663">
        <w:rPr>
          <w:rStyle w:val="a4"/>
          <w:color w:val="FF0000"/>
        </w:rPr>
        <w:t xml:space="preserve">, often, </w:t>
      </w:r>
      <w:proofErr w:type="spellStart"/>
      <w:r w:rsidRPr="00C50663">
        <w:rPr>
          <w:rStyle w:val="a4"/>
          <w:color w:val="FF0000"/>
        </w:rPr>
        <w:t>sometimes</w:t>
      </w:r>
      <w:proofErr w:type="spellEnd"/>
      <w:r w:rsidRPr="00C50663">
        <w:rPr>
          <w:rStyle w:val="a4"/>
          <w:color w:val="FF0000"/>
        </w:rPr>
        <w:t xml:space="preserve">, </w:t>
      </w:r>
      <w:proofErr w:type="spellStart"/>
      <w:r w:rsidRPr="00C50663">
        <w:rPr>
          <w:rStyle w:val="a4"/>
          <w:color w:val="FF0000"/>
        </w:rPr>
        <w:t>never</w:t>
      </w:r>
      <w:proofErr w:type="spellEnd"/>
      <w:r w:rsidRPr="00C50663">
        <w:rPr>
          <w:color w:val="FF0000"/>
        </w:rPr>
        <w:t> – они помогут сделать текст более естественным.</w:t>
      </w:r>
    </w:p>
    <w:p w:rsidR="003C4AB3" w:rsidRDefault="003C4AB3" w:rsidP="003C4AB3">
      <w:pPr>
        <w:shd w:val="clear" w:color="auto" w:fill="FFFFFF"/>
        <w:spacing w:after="0" w:line="240" w:lineRule="auto"/>
        <w:rPr>
          <w:rFonts w:ascii="Times New Roman" w:eastAsia="Times New Roman" w:hAnsi="Times New Roman" w:cs="Times New Roman"/>
          <w:b/>
          <w:bCs/>
          <w:color w:val="0F1115"/>
          <w:sz w:val="24"/>
          <w:szCs w:val="24"/>
          <w:lang w:eastAsia="ru-RU"/>
        </w:rPr>
      </w:pPr>
    </w:p>
    <w:p w:rsidR="003C4AB3" w:rsidRPr="003C4AB3" w:rsidRDefault="003C4AB3" w:rsidP="003C4AB3">
      <w:p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b/>
          <w:bCs/>
          <w:color w:val="0F1115"/>
          <w:sz w:val="24"/>
          <w:szCs w:val="24"/>
          <w:lang w:eastAsia="ru-RU"/>
        </w:rPr>
        <w:t>Итог урока (рефлексия) – упр. 7, стр. 11</w:t>
      </w:r>
    </w:p>
    <w:p w:rsidR="003C4AB3" w:rsidRPr="003C4AB3" w:rsidRDefault="003C4AB3" w:rsidP="003C4AB3">
      <w:pPr>
        <w:pStyle w:val="a5"/>
        <w:numPr>
          <w:ilvl w:val="0"/>
          <w:numId w:val="19"/>
        </w:num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b/>
          <w:bCs/>
          <w:color w:val="0F1115"/>
          <w:sz w:val="24"/>
          <w:szCs w:val="24"/>
          <w:lang w:eastAsia="ru-RU"/>
        </w:rPr>
        <w:t>Задание:</w:t>
      </w:r>
      <w:r w:rsidRPr="003C4AB3">
        <w:rPr>
          <w:rFonts w:ascii="Times New Roman" w:eastAsia="Times New Roman" w:hAnsi="Times New Roman" w:cs="Times New Roman"/>
          <w:color w:val="0F1115"/>
          <w:sz w:val="24"/>
          <w:szCs w:val="24"/>
          <w:lang w:eastAsia="ru-RU"/>
        </w:rPr>
        <w:t> за 2 минуты вспомни и </w:t>
      </w:r>
      <w:r w:rsidRPr="003C4AB3">
        <w:rPr>
          <w:rFonts w:ascii="Times New Roman" w:eastAsia="Times New Roman" w:hAnsi="Times New Roman" w:cs="Times New Roman"/>
          <w:b/>
          <w:bCs/>
          <w:color w:val="0F1115"/>
          <w:sz w:val="24"/>
          <w:szCs w:val="24"/>
          <w:lang w:eastAsia="ru-RU"/>
        </w:rPr>
        <w:t>запиши в тетради 10 новых слов или фраз</w:t>
      </w:r>
      <w:r w:rsidRPr="003C4AB3">
        <w:rPr>
          <w:rFonts w:ascii="Times New Roman" w:eastAsia="Times New Roman" w:hAnsi="Times New Roman" w:cs="Times New Roman"/>
          <w:color w:val="0F1115"/>
          <w:sz w:val="24"/>
          <w:szCs w:val="24"/>
          <w:lang w:eastAsia="ru-RU"/>
        </w:rPr>
        <w:t>, которые ты узна</w:t>
      </w:r>
      <w:proofErr w:type="gramStart"/>
      <w:r w:rsidRPr="003C4AB3">
        <w:rPr>
          <w:rFonts w:ascii="Times New Roman" w:eastAsia="Times New Roman" w:hAnsi="Times New Roman" w:cs="Times New Roman"/>
          <w:color w:val="0F1115"/>
          <w:sz w:val="24"/>
          <w:szCs w:val="24"/>
          <w:lang w:eastAsia="ru-RU"/>
        </w:rPr>
        <w:t>л(</w:t>
      </w:r>
      <w:proofErr w:type="gramEnd"/>
      <w:r w:rsidRPr="003C4AB3">
        <w:rPr>
          <w:rFonts w:ascii="Times New Roman" w:eastAsia="Times New Roman" w:hAnsi="Times New Roman" w:cs="Times New Roman"/>
          <w:color w:val="0F1115"/>
          <w:sz w:val="24"/>
          <w:szCs w:val="24"/>
          <w:lang w:eastAsia="ru-RU"/>
        </w:rPr>
        <w:t>а) на этом уроке.</w:t>
      </w:r>
    </w:p>
    <w:p w:rsidR="003C4AB3" w:rsidRPr="003C4AB3" w:rsidRDefault="003C4AB3" w:rsidP="003C4AB3">
      <w:pPr>
        <w:pStyle w:val="a5"/>
        <w:numPr>
          <w:ilvl w:val="0"/>
          <w:numId w:val="19"/>
        </w:num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t>Затем </w:t>
      </w:r>
      <w:r w:rsidRPr="003C4AB3">
        <w:rPr>
          <w:rFonts w:ascii="Times New Roman" w:eastAsia="Times New Roman" w:hAnsi="Times New Roman" w:cs="Times New Roman"/>
          <w:b/>
          <w:bCs/>
          <w:color w:val="0F1115"/>
          <w:sz w:val="24"/>
          <w:szCs w:val="24"/>
          <w:lang w:eastAsia="ru-RU"/>
        </w:rPr>
        <w:t>составь по одному предложению</w:t>
      </w:r>
      <w:r w:rsidRPr="003C4AB3">
        <w:rPr>
          <w:rFonts w:ascii="Times New Roman" w:eastAsia="Times New Roman" w:hAnsi="Times New Roman" w:cs="Times New Roman"/>
          <w:color w:val="0F1115"/>
          <w:sz w:val="24"/>
          <w:szCs w:val="24"/>
          <w:lang w:eastAsia="ru-RU"/>
        </w:rPr>
        <w:t> (устно) с каждой из этих фраз (всего 10 предложений).</w:t>
      </w:r>
    </w:p>
    <w:p w:rsidR="003C4AB3" w:rsidRPr="003C4AB3" w:rsidRDefault="003C4AB3" w:rsidP="003C4AB3">
      <w:pPr>
        <w:pStyle w:val="a5"/>
        <w:numPr>
          <w:ilvl w:val="0"/>
          <w:numId w:val="19"/>
        </w:numPr>
        <w:shd w:val="clear" w:color="auto" w:fill="FFFFFF"/>
        <w:spacing w:after="0" w:line="240" w:lineRule="auto"/>
        <w:rPr>
          <w:rFonts w:ascii="Times New Roman" w:eastAsia="Times New Roman" w:hAnsi="Times New Roman" w:cs="Times New Roman"/>
          <w:color w:val="0F1115"/>
          <w:sz w:val="24"/>
          <w:szCs w:val="24"/>
          <w:lang w:val="en-US" w:eastAsia="ru-RU"/>
        </w:rPr>
      </w:pPr>
      <w:r w:rsidRPr="003C4AB3">
        <w:rPr>
          <w:rFonts w:ascii="Times New Roman" w:eastAsia="Times New Roman" w:hAnsi="Times New Roman" w:cs="Times New Roman"/>
          <w:i/>
          <w:iCs/>
          <w:color w:val="0F1115"/>
          <w:sz w:val="24"/>
          <w:szCs w:val="24"/>
          <w:lang w:eastAsia="ru-RU"/>
        </w:rPr>
        <w:t>Примеры</w:t>
      </w:r>
      <w:r w:rsidRPr="003C4AB3">
        <w:rPr>
          <w:rFonts w:ascii="Times New Roman" w:eastAsia="Times New Roman" w:hAnsi="Times New Roman" w:cs="Times New Roman"/>
          <w:i/>
          <w:iCs/>
          <w:color w:val="0F1115"/>
          <w:sz w:val="24"/>
          <w:szCs w:val="24"/>
          <w:lang w:val="en-US" w:eastAsia="ru-RU"/>
        </w:rPr>
        <w:t xml:space="preserve"> </w:t>
      </w:r>
      <w:r w:rsidRPr="003C4AB3">
        <w:rPr>
          <w:rFonts w:ascii="Times New Roman" w:eastAsia="Times New Roman" w:hAnsi="Times New Roman" w:cs="Times New Roman"/>
          <w:i/>
          <w:iCs/>
          <w:color w:val="0F1115"/>
          <w:sz w:val="24"/>
          <w:szCs w:val="24"/>
          <w:lang w:eastAsia="ru-RU"/>
        </w:rPr>
        <w:t>слов</w:t>
      </w:r>
      <w:r w:rsidRPr="003C4AB3">
        <w:rPr>
          <w:rFonts w:ascii="Times New Roman" w:eastAsia="Times New Roman" w:hAnsi="Times New Roman" w:cs="Times New Roman"/>
          <w:i/>
          <w:iCs/>
          <w:color w:val="0F1115"/>
          <w:sz w:val="24"/>
          <w:szCs w:val="24"/>
          <w:lang w:val="en-US" w:eastAsia="ru-RU"/>
        </w:rPr>
        <w:t>/</w:t>
      </w:r>
      <w:r w:rsidRPr="003C4AB3">
        <w:rPr>
          <w:rFonts w:ascii="Times New Roman" w:eastAsia="Times New Roman" w:hAnsi="Times New Roman" w:cs="Times New Roman"/>
          <w:i/>
          <w:iCs/>
          <w:color w:val="0F1115"/>
          <w:sz w:val="24"/>
          <w:szCs w:val="24"/>
          <w:lang w:eastAsia="ru-RU"/>
        </w:rPr>
        <w:t>фраз</w:t>
      </w:r>
      <w:r w:rsidRPr="003C4AB3">
        <w:rPr>
          <w:rFonts w:ascii="Times New Roman" w:eastAsia="Times New Roman" w:hAnsi="Times New Roman" w:cs="Times New Roman"/>
          <w:i/>
          <w:iCs/>
          <w:color w:val="0F1115"/>
          <w:sz w:val="24"/>
          <w:szCs w:val="24"/>
          <w:lang w:val="en-US" w:eastAsia="ru-RU"/>
        </w:rPr>
        <w:t>:</w:t>
      </w:r>
      <w:r w:rsidRPr="003C4AB3">
        <w:rPr>
          <w:rFonts w:ascii="Times New Roman" w:eastAsia="Times New Roman" w:hAnsi="Times New Roman" w:cs="Times New Roman"/>
          <w:color w:val="0F1115"/>
          <w:sz w:val="24"/>
          <w:szCs w:val="24"/>
          <w:lang w:val="en-US" w:eastAsia="ru-RU"/>
        </w:rPr>
        <w:t> </w:t>
      </w:r>
      <w:r w:rsidRPr="003C4AB3">
        <w:rPr>
          <w:rFonts w:ascii="Times New Roman" w:eastAsia="Times New Roman" w:hAnsi="Times New Roman" w:cs="Times New Roman"/>
          <w:i/>
          <w:iCs/>
          <w:color w:val="0F1115"/>
          <w:sz w:val="24"/>
          <w:szCs w:val="24"/>
          <w:lang w:val="en-US" w:eastAsia="ru-RU"/>
        </w:rPr>
        <w:t>hang out, can't stand, free time, chatting online, going clubbing, etc.</w:t>
      </w:r>
    </w:p>
    <w:p w:rsidR="003C4AB3" w:rsidRPr="003C4AB3" w:rsidRDefault="003C4AB3" w:rsidP="003C4AB3">
      <w:pPr>
        <w:pStyle w:val="a5"/>
        <w:numPr>
          <w:ilvl w:val="0"/>
          <w:numId w:val="19"/>
        </w:numPr>
        <w:shd w:val="clear" w:color="auto" w:fill="FFFFFF"/>
        <w:spacing w:after="0" w:line="240" w:lineRule="auto"/>
        <w:rPr>
          <w:rFonts w:ascii="Times New Roman" w:eastAsia="Times New Roman" w:hAnsi="Times New Roman" w:cs="Times New Roman"/>
          <w:color w:val="0F1115"/>
          <w:sz w:val="24"/>
          <w:szCs w:val="24"/>
          <w:lang w:eastAsia="ru-RU"/>
        </w:rPr>
      </w:pPr>
      <w:r w:rsidRPr="003C4AB3">
        <w:rPr>
          <w:rFonts w:ascii="Times New Roman" w:eastAsia="Times New Roman" w:hAnsi="Times New Roman" w:cs="Times New Roman"/>
          <w:color w:val="0F1115"/>
          <w:sz w:val="24"/>
          <w:szCs w:val="24"/>
          <w:lang w:eastAsia="ru-RU"/>
        </w:rPr>
        <w:lastRenderedPageBreak/>
        <w:t>Оцени свою работу на уроке по шкале от 1 до 5 (где 5 – отлично). Отметь, что было легко, а что вызвало трудности.</w:t>
      </w:r>
    </w:p>
    <w:p w:rsidR="00412A56" w:rsidRDefault="00412A56" w:rsidP="003C4AB3">
      <w:pPr>
        <w:shd w:val="clear" w:color="auto" w:fill="FFFFFF"/>
        <w:spacing w:after="0" w:line="240" w:lineRule="auto"/>
      </w:pPr>
    </w:p>
    <w:sectPr w:rsidR="00412A56" w:rsidSect="00411D4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7C"/>
    <w:multiLevelType w:val="multilevel"/>
    <w:tmpl w:val="6710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8E06F0"/>
    <w:multiLevelType w:val="multilevel"/>
    <w:tmpl w:val="A12C92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683227"/>
    <w:multiLevelType w:val="multilevel"/>
    <w:tmpl w:val="37423E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C47D0D"/>
    <w:multiLevelType w:val="multilevel"/>
    <w:tmpl w:val="6376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270238"/>
    <w:multiLevelType w:val="multilevel"/>
    <w:tmpl w:val="37423E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E20119"/>
    <w:multiLevelType w:val="multilevel"/>
    <w:tmpl w:val="C2C822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0F7D05"/>
    <w:multiLevelType w:val="multilevel"/>
    <w:tmpl w:val="0B50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637D1"/>
    <w:multiLevelType w:val="multilevel"/>
    <w:tmpl w:val="37423E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3F4A85"/>
    <w:multiLevelType w:val="multilevel"/>
    <w:tmpl w:val="C2C822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1506AE"/>
    <w:multiLevelType w:val="hybridMultilevel"/>
    <w:tmpl w:val="FE9C4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6068BA"/>
    <w:multiLevelType w:val="multilevel"/>
    <w:tmpl w:val="EEF6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47171E"/>
    <w:multiLevelType w:val="multilevel"/>
    <w:tmpl w:val="C2C822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C57975"/>
    <w:multiLevelType w:val="multilevel"/>
    <w:tmpl w:val="C2C822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AB55F0"/>
    <w:multiLevelType w:val="multilevel"/>
    <w:tmpl w:val="37423E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BB7A10"/>
    <w:multiLevelType w:val="hybridMultilevel"/>
    <w:tmpl w:val="FC3C4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1619FE"/>
    <w:multiLevelType w:val="hybridMultilevel"/>
    <w:tmpl w:val="935E1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FD16E5D"/>
    <w:multiLevelType w:val="hybridMultilevel"/>
    <w:tmpl w:val="F078C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08267FE"/>
    <w:multiLevelType w:val="multilevel"/>
    <w:tmpl w:val="A12C92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742447"/>
    <w:multiLevelType w:val="multilevel"/>
    <w:tmpl w:val="C2C822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543632E"/>
    <w:multiLevelType w:val="multilevel"/>
    <w:tmpl w:val="65E435B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99B044C"/>
    <w:multiLevelType w:val="multilevel"/>
    <w:tmpl w:val="C2C822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171A06"/>
    <w:multiLevelType w:val="hybridMultilevel"/>
    <w:tmpl w:val="4202C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B73433C"/>
    <w:multiLevelType w:val="multilevel"/>
    <w:tmpl w:val="3028EA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E2F3203"/>
    <w:multiLevelType w:val="multilevel"/>
    <w:tmpl w:val="C22C8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
  </w:num>
  <w:num w:numId="3">
    <w:abstractNumId w:val="12"/>
  </w:num>
  <w:num w:numId="4">
    <w:abstractNumId w:val="20"/>
  </w:num>
  <w:num w:numId="5">
    <w:abstractNumId w:val="11"/>
  </w:num>
  <w:num w:numId="6">
    <w:abstractNumId w:val="5"/>
  </w:num>
  <w:num w:numId="7">
    <w:abstractNumId w:val="18"/>
  </w:num>
  <w:num w:numId="8">
    <w:abstractNumId w:val="8"/>
  </w:num>
  <w:num w:numId="9">
    <w:abstractNumId w:val="7"/>
  </w:num>
  <w:num w:numId="10">
    <w:abstractNumId w:val="14"/>
  </w:num>
  <w:num w:numId="11">
    <w:abstractNumId w:val="21"/>
  </w:num>
  <w:num w:numId="12">
    <w:abstractNumId w:val="15"/>
  </w:num>
  <w:num w:numId="13">
    <w:abstractNumId w:val="13"/>
  </w:num>
  <w:num w:numId="14">
    <w:abstractNumId w:val="22"/>
  </w:num>
  <w:num w:numId="15">
    <w:abstractNumId w:val="2"/>
  </w:num>
  <w:num w:numId="16">
    <w:abstractNumId w:val="4"/>
  </w:num>
  <w:num w:numId="17">
    <w:abstractNumId w:val="16"/>
  </w:num>
  <w:num w:numId="18">
    <w:abstractNumId w:val="19"/>
  </w:num>
  <w:num w:numId="19">
    <w:abstractNumId w:val="9"/>
  </w:num>
  <w:num w:numId="20">
    <w:abstractNumId w:val="6"/>
  </w:num>
  <w:num w:numId="21">
    <w:abstractNumId w:val="3"/>
  </w:num>
  <w:num w:numId="22">
    <w:abstractNumId w:val="10"/>
  </w:num>
  <w:num w:numId="23">
    <w:abstractNumId w:val="2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DF"/>
    <w:rsid w:val="003C4AB3"/>
    <w:rsid w:val="00411D45"/>
    <w:rsid w:val="00412A56"/>
    <w:rsid w:val="00B758DF"/>
    <w:rsid w:val="00C50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41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11D45"/>
    <w:rPr>
      <w:b/>
      <w:bCs/>
    </w:rPr>
  </w:style>
  <w:style w:type="character" w:styleId="a4">
    <w:name w:val="Emphasis"/>
    <w:basedOn w:val="a0"/>
    <w:uiPriority w:val="20"/>
    <w:qFormat/>
    <w:rsid w:val="00411D45"/>
    <w:rPr>
      <w:i/>
      <w:iCs/>
    </w:rPr>
  </w:style>
  <w:style w:type="paragraph" w:styleId="a5">
    <w:name w:val="List Paragraph"/>
    <w:basedOn w:val="a"/>
    <w:uiPriority w:val="34"/>
    <w:qFormat/>
    <w:rsid w:val="00411D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41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11D45"/>
    <w:rPr>
      <w:b/>
      <w:bCs/>
    </w:rPr>
  </w:style>
  <w:style w:type="character" w:styleId="a4">
    <w:name w:val="Emphasis"/>
    <w:basedOn w:val="a0"/>
    <w:uiPriority w:val="20"/>
    <w:qFormat/>
    <w:rsid w:val="00411D45"/>
    <w:rPr>
      <w:i/>
      <w:iCs/>
    </w:rPr>
  </w:style>
  <w:style w:type="paragraph" w:styleId="a5">
    <w:name w:val="List Paragraph"/>
    <w:basedOn w:val="a"/>
    <w:uiPriority w:val="34"/>
    <w:qFormat/>
    <w:rsid w:val="00411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49978">
      <w:bodyDiv w:val="1"/>
      <w:marLeft w:val="0"/>
      <w:marRight w:val="0"/>
      <w:marTop w:val="0"/>
      <w:marBottom w:val="0"/>
      <w:divBdr>
        <w:top w:val="none" w:sz="0" w:space="0" w:color="auto"/>
        <w:left w:val="none" w:sz="0" w:space="0" w:color="auto"/>
        <w:bottom w:val="none" w:sz="0" w:space="0" w:color="auto"/>
        <w:right w:val="none" w:sz="0" w:space="0" w:color="auto"/>
      </w:divBdr>
    </w:div>
    <w:div w:id="1178541877">
      <w:bodyDiv w:val="1"/>
      <w:marLeft w:val="0"/>
      <w:marRight w:val="0"/>
      <w:marTop w:val="0"/>
      <w:marBottom w:val="0"/>
      <w:divBdr>
        <w:top w:val="none" w:sz="0" w:space="0" w:color="auto"/>
        <w:left w:val="none" w:sz="0" w:space="0" w:color="auto"/>
        <w:bottom w:val="none" w:sz="0" w:space="0" w:color="auto"/>
        <w:right w:val="none" w:sz="0" w:space="0" w:color="auto"/>
      </w:divBdr>
    </w:div>
    <w:div w:id="1530753212">
      <w:bodyDiv w:val="1"/>
      <w:marLeft w:val="0"/>
      <w:marRight w:val="0"/>
      <w:marTop w:val="0"/>
      <w:marBottom w:val="0"/>
      <w:divBdr>
        <w:top w:val="none" w:sz="0" w:space="0" w:color="auto"/>
        <w:left w:val="none" w:sz="0" w:space="0" w:color="auto"/>
        <w:bottom w:val="none" w:sz="0" w:space="0" w:color="auto"/>
        <w:right w:val="none" w:sz="0" w:space="0" w:color="auto"/>
      </w:divBdr>
    </w:div>
    <w:div w:id="1836801949">
      <w:bodyDiv w:val="1"/>
      <w:marLeft w:val="0"/>
      <w:marRight w:val="0"/>
      <w:marTop w:val="0"/>
      <w:marBottom w:val="0"/>
      <w:divBdr>
        <w:top w:val="none" w:sz="0" w:space="0" w:color="auto"/>
        <w:left w:val="none" w:sz="0" w:space="0" w:color="auto"/>
        <w:bottom w:val="none" w:sz="0" w:space="0" w:color="auto"/>
        <w:right w:val="none" w:sz="0" w:space="0" w:color="auto"/>
      </w:divBdr>
    </w:div>
    <w:div w:id="2062440004">
      <w:bodyDiv w:val="1"/>
      <w:marLeft w:val="0"/>
      <w:marRight w:val="0"/>
      <w:marTop w:val="0"/>
      <w:marBottom w:val="0"/>
      <w:divBdr>
        <w:top w:val="none" w:sz="0" w:space="0" w:color="auto"/>
        <w:left w:val="none" w:sz="0" w:space="0" w:color="auto"/>
        <w:bottom w:val="none" w:sz="0" w:space="0" w:color="auto"/>
        <w:right w:val="none" w:sz="0" w:space="0" w:color="auto"/>
      </w:divBdr>
    </w:div>
    <w:div w:id="214114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830</Words>
  <Characters>4731</Characters>
  <Application>Microsoft Office Word</Application>
  <DocSecurity>0</DocSecurity>
  <Lines>39</Lines>
  <Paragraphs>11</Paragraphs>
  <ScaleCrop>false</ScaleCrop>
  <Company/>
  <LinksUpToDate>false</LinksUpToDate>
  <CharactersWithSpaces>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2026-08-04T05:42:00Z</dcterms:created>
  <dcterms:modified xsi:type="dcterms:W3CDTF">2026-08-31T19:19:00Z</dcterms:modified>
</cp:coreProperties>
</file>