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39" w:rsidRPr="00860539" w:rsidRDefault="003C4AB3" w:rsidP="0086053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860539">
        <w:rPr>
          <w:b/>
          <w:bCs/>
          <w:color w:val="0F1115"/>
        </w:rPr>
        <w:t>УРОК № 8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860539" w:rsidRPr="00860539">
        <w:rPr>
          <w:b/>
          <w:bCs/>
          <w:color w:val="0F1115"/>
        </w:rPr>
        <w:t>Тема: Конфликтные ситуации</w:t>
      </w:r>
    </w:p>
    <w:p w:rsidR="00860539" w:rsidRPr="00860539" w:rsidRDefault="00860539" w:rsidP="008605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860539" w:rsidRPr="00860539" w:rsidRDefault="00860539" w:rsidP="00860539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22.</w:t>
      </w:r>
    </w:p>
    <w:p w:rsidR="00860539" w:rsidRPr="00860539" w:rsidRDefault="00860539" w:rsidP="00860539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поговорим о дискриминации – о том, что это такое, какие виды дискриминации существуют, и как с ней бороться.</w:t>
      </w:r>
    </w:p>
    <w:p w:rsid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такое дискриминация? (упр. 1, стр. 22)</w:t>
      </w:r>
    </w:p>
    <w:p w:rsidR="00860539" w:rsidRPr="00860539" w:rsidRDefault="00860539" w:rsidP="00860539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словарную статью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dictionary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entry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в упражнении 1.</w:t>
      </w:r>
    </w:p>
    <w:p w:rsidR="00860539" w:rsidRPr="00860539" w:rsidRDefault="00860539" w:rsidP="00860539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E47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</w:t>
      </w:r>
      <w:r w:rsidRPr="00E47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</w:t>
      </w:r>
      <w:r w:rsidRPr="00E47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тетради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вопрос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kinds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of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discrimination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can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suffer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from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(От каких видов дискриминации могут страдать люди?)</w:t>
      </w:r>
    </w:p>
    <w:p w:rsidR="00860539" w:rsidRPr="00860539" w:rsidRDefault="00860539" w:rsidP="00860539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ответа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 can suffer from discrimination because of a disability or their gender or age.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(Люди могут страдать от дискриминации из-за инвалидности, пола или возраста.)</w:t>
      </w:r>
    </w:p>
    <w:p w:rsidR="00860539" w:rsidRPr="00860539" w:rsidRDefault="00860539" w:rsidP="00860539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Дополнительно: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подумай, с какими другими видами дискриминации могут сталкиваться люди (например, из-за расы, национальности, религии, внешности и т.д.).</w:t>
      </w:r>
      <w:proofErr w:type="gramEnd"/>
    </w:p>
    <w:p w:rsid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E47347">
        <w:rPr>
          <w:color w:val="FF0000"/>
        </w:rPr>
        <w:br/>
        <w:t>На этом уроке ты работаешь с </w:t>
      </w:r>
      <w:r w:rsidRPr="00E47347">
        <w:rPr>
          <w:rStyle w:val="a3"/>
          <w:color w:val="FF0000"/>
        </w:rPr>
        <w:t>социально значимой темой</w:t>
      </w:r>
      <w:r w:rsidRPr="00E47347">
        <w:rPr>
          <w:color w:val="FF0000"/>
        </w:rPr>
        <w:t> – дискриминацией. Это не только языковой, но и </w:t>
      </w:r>
      <w:r w:rsidRPr="00E47347">
        <w:rPr>
          <w:rStyle w:val="a3"/>
          <w:color w:val="FF0000"/>
        </w:rPr>
        <w:t>воспитательный</w:t>
      </w:r>
      <w:r w:rsidRPr="00E47347">
        <w:rPr>
          <w:color w:val="FF0000"/>
        </w:rPr>
        <w:t> материал: он помогает формировать активную жизненную позицию и понимание важности равенства и уважения к другим людям.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color w:val="FF0000"/>
        </w:rPr>
        <w:t>Ты читаешь </w:t>
      </w:r>
      <w:r w:rsidRPr="00E47347">
        <w:rPr>
          <w:rStyle w:val="a3"/>
          <w:color w:val="FF0000"/>
        </w:rPr>
        <w:t>реальные истории (</w:t>
      </w:r>
      <w:proofErr w:type="spellStart"/>
      <w:r w:rsidRPr="00E47347">
        <w:rPr>
          <w:rStyle w:val="a3"/>
          <w:color w:val="FF0000"/>
        </w:rPr>
        <w:t>case</w:t>
      </w:r>
      <w:proofErr w:type="spellEnd"/>
      <w:r w:rsidRPr="00E47347">
        <w:rPr>
          <w:rStyle w:val="a3"/>
          <w:color w:val="FF0000"/>
        </w:rPr>
        <w:t xml:space="preserve"> </w:t>
      </w:r>
      <w:proofErr w:type="spellStart"/>
      <w:r w:rsidRPr="00E47347">
        <w:rPr>
          <w:rStyle w:val="a3"/>
          <w:color w:val="FF0000"/>
        </w:rPr>
        <w:t>studies</w:t>
      </w:r>
      <w:proofErr w:type="spellEnd"/>
      <w:r w:rsidRPr="00E47347">
        <w:rPr>
          <w:rStyle w:val="a3"/>
          <w:color w:val="FF0000"/>
        </w:rPr>
        <w:t>)</w:t>
      </w:r>
      <w:r w:rsidRPr="00E47347">
        <w:rPr>
          <w:color w:val="FF0000"/>
        </w:rPr>
        <w:t> – это помогает увидеть, как дискриминация проявляется в повседневной жизни, и учит анализировать ситуации.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color w:val="FF0000"/>
        </w:rPr>
        <w:t>Ты знакомишься с </w:t>
      </w:r>
      <w:r w:rsidRPr="00E47347">
        <w:rPr>
          <w:rStyle w:val="a3"/>
          <w:color w:val="FF0000"/>
        </w:rPr>
        <w:t>лексикой</w:t>
      </w:r>
      <w:r w:rsidRPr="00E47347">
        <w:rPr>
          <w:color w:val="FF0000"/>
        </w:rPr>
        <w:t>, которая необходима для обсуждения серьёзных социальных тем (например, </w:t>
      </w:r>
      <w:proofErr w:type="spellStart"/>
      <w:r w:rsidRPr="00E47347">
        <w:rPr>
          <w:rStyle w:val="a4"/>
          <w:color w:val="FF0000"/>
        </w:rPr>
        <w:t>bullying</w:t>
      </w:r>
      <w:proofErr w:type="spellEnd"/>
      <w:r w:rsidRPr="00E47347">
        <w:rPr>
          <w:rStyle w:val="a4"/>
          <w:color w:val="FF0000"/>
        </w:rPr>
        <w:t xml:space="preserve">, </w:t>
      </w:r>
      <w:proofErr w:type="spellStart"/>
      <w:r w:rsidRPr="00E47347">
        <w:rPr>
          <w:rStyle w:val="a4"/>
          <w:color w:val="FF0000"/>
        </w:rPr>
        <w:t>discrimination</w:t>
      </w:r>
      <w:proofErr w:type="spellEnd"/>
      <w:r w:rsidRPr="00E47347">
        <w:rPr>
          <w:rStyle w:val="a4"/>
          <w:color w:val="FF0000"/>
        </w:rPr>
        <w:t xml:space="preserve">, </w:t>
      </w:r>
      <w:proofErr w:type="spellStart"/>
      <w:r w:rsidRPr="00E47347">
        <w:rPr>
          <w:rStyle w:val="a4"/>
          <w:color w:val="FF0000"/>
        </w:rPr>
        <w:t>counselling</w:t>
      </w:r>
      <w:proofErr w:type="spellEnd"/>
      <w:r w:rsidRPr="00E47347">
        <w:rPr>
          <w:rStyle w:val="a4"/>
          <w:color w:val="FF0000"/>
        </w:rPr>
        <w:t xml:space="preserve">, </w:t>
      </w:r>
      <w:proofErr w:type="spellStart"/>
      <w:r w:rsidRPr="00E47347">
        <w:rPr>
          <w:rStyle w:val="a4"/>
          <w:color w:val="FF0000"/>
        </w:rPr>
        <w:t>illegal</w:t>
      </w:r>
      <w:proofErr w:type="spellEnd"/>
      <w:r w:rsidRPr="00E47347">
        <w:rPr>
          <w:color w:val="FF0000"/>
        </w:rPr>
        <w:t>). Эти слова часто встречаются в текстах ЕГЭ и международных экзаменов.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color w:val="FF0000"/>
        </w:rPr>
        <w:t>В упражнении 2b ты не просто читаешь советы, но и </w:t>
      </w:r>
      <w:r w:rsidRPr="00E47347">
        <w:rPr>
          <w:rStyle w:val="a3"/>
          <w:color w:val="FF0000"/>
        </w:rPr>
        <w:t>выражаешь своё мнение</w:t>
      </w:r>
      <w:r w:rsidRPr="00E47347">
        <w:rPr>
          <w:color w:val="FF0000"/>
        </w:rPr>
        <w:t> о том, что нужно делать в каждой ситуации. Это развивает навык </w:t>
      </w:r>
      <w:r w:rsidRPr="00E47347">
        <w:rPr>
          <w:rStyle w:val="a3"/>
          <w:color w:val="FF0000"/>
        </w:rPr>
        <w:t>аргументированного высказывания</w:t>
      </w:r>
      <w:r w:rsidRPr="00E47347">
        <w:rPr>
          <w:color w:val="FF0000"/>
        </w:rPr>
        <w:t> – важный компонент устной и письменной части экзамена.</w:t>
      </w:r>
    </w:p>
    <w:p w:rsidR="00E47347" w:rsidRDefault="00E47347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Истории людей (упр. 2a, стр. 22)</w:t>
      </w:r>
    </w:p>
    <w:p w:rsidR="00860539" w:rsidRPr="00860539" w:rsidRDefault="00860539" w:rsidP="00860539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истории (</w:t>
      </w:r>
      <w:proofErr w:type="spellStart"/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case</w:t>
      </w:r>
      <w:proofErr w:type="spellEnd"/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studies</w:t>
      </w:r>
      <w:proofErr w:type="spellEnd"/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A, B, C.</w:t>
      </w:r>
    </w:p>
    <w:p w:rsidR="00860539" w:rsidRPr="00860539" w:rsidRDefault="00860539" w:rsidP="00860539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каждой истории ответь письменно в тетради на вопросы: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Who is discriminating against each person?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(Кто дискриминирует каждого из этих людей?)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Why?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(Почему?)</w:t>
      </w:r>
    </w:p>
    <w:p w:rsidR="00860539" w:rsidRPr="00860539" w:rsidRDefault="00860539" w:rsidP="00860539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860539" w:rsidRPr="00860539" w:rsidRDefault="00860539" w:rsidP="0086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Paolo's classmates discriminate against him because he is Italian.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Одноклассники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Паоло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дискриминируют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его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потому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итальянец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</w:t>
      </w:r>
      <w:proofErr w:type="gramEnd"/>
    </w:p>
    <w:p w:rsidR="00860539" w:rsidRPr="00860539" w:rsidRDefault="00860539" w:rsidP="0086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Potential employers discriminate against Meg because they think she is too old.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(Потенциальные работодатели дискриминируют Мег, потому что считают её слишком старой.)</w:t>
      </w:r>
    </w:p>
    <w:p w:rsidR="00860539" w:rsidRPr="00860539" w:rsidRDefault="00860539" w:rsidP="0086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girls in her class discriminate against Julie because she doesn't like the things girls usually like.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(Девочки в классе дискриминируют </w:t>
      </w:r>
      <w:proofErr w:type="spell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Джули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потому что она не любит то, что обычно любят девочки.)</w:t>
      </w:r>
    </w:p>
    <w:p w:rsid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Советы по борьбе с дискриминацией (упр. 2b, стр. 22)</w:t>
      </w:r>
    </w:p>
    <w:p w:rsidR="00860539" w:rsidRPr="00860539" w:rsidRDefault="00860539" w:rsidP="00860539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текст с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советами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advice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о том, как остановить дискриминацию.</w:t>
      </w:r>
    </w:p>
    <w:p w:rsidR="00860539" w:rsidRPr="00860539" w:rsidRDefault="00860539" w:rsidP="00860539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 и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свои ответы на вопросы: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should Paolo, Meg and Julie do?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(Что должны сделать Паоло, Мег и </w:t>
      </w:r>
      <w:proofErr w:type="spell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Джули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Why?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(Почему?)</w:t>
      </w:r>
    </w:p>
    <w:p w:rsidR="00860539" w:rsidRPr="00860539" w:rsidRDefault="00860539" w:rsidP="0086053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 (примерные ответы):</w:t>
      </w:r>
    </w:p>
    <w:p w:rsidR="00860539" w:rsidRPr="00860539" w:rsidRDefault="00860539" w:rsidP="0086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lastRenderedPageBreak/>
        <w:t>A (Paolo):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think Paolo should talk to his teacher because if not, the situation will only get worse. He can also tell his parents so they can help him.</w:t>
      </w:r>
    </w:p>
    <w:p w:rsidR="00860539" w:rsidRPr="00860539" w:rsidRDefault="00860539" w:rsidP="0086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 (Meg):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think Meg should keep on applying for jobs. She will find one in the end. She should never give up.</w:t>
      </w:r>
    </w:p>
    <w:p w:rsidR="00860539" w:rsidRPr="00860539" w:rsidRDefault="00860539" w:rsidP="0086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 (Julie):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think Julie should start an anti-discrimination group at school to help others like her. She would make new friends that way too.</w:t>
      </w:r>
    </w:p>
    <w:p w:rsidR="00860539" w:rsidRPr="00860539" w:rsidRDefault="00860539" w:rsidP="0086053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ответы могут отличаться – главное, чтобы они были логичными и обоснованными.</w:t>
      </w:r>
    </w:p>
    <w:p w:rsid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Новая лексика (упр. 3, стр. 22)</w:t>
      </w:r>
    </w:p>
    <w:p w:rsidR="00860539" w:rsidRPr="00860539" w:rsidRDefault="00860539" w:rsidP="0086053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текстах историй и советов есть подчёркнутые слова и выражения.</w:t>
      </w:r>
    </w:p>
    <w:p w:rsidR="00860539" w:rsidRPr="00860539" w:rsidRDefault="00860539" w:rsidP="0086053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их в тексте и попробуй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объяснить значение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каждого слова по-английски или перевести на русский язык (по контексту).</w:t>
      </w:r>
    </w:p>
    <w:p w:rsidR="00860539" w:rsidRPr="00860539" w:rsidRDefault="00860539" w:rsidP="0086053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перевод/объяснение в тетрадь.</w:t>
      </w:r>
    </w:p>
    <w:p w:rsidR="00860539" w:rsidRPr="00860539" w:rsidRDefault="00860539" w:rsidP="0086053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teased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дразнили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высмеивали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made fun of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made</w:t>
      </w:r>
      <w:proofErr w:type="spell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redundant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уволена (потому что больше не нужна)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placement</w:t>
      </w:r>
      <w:proofErr w:type="spell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agency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агентство по трудоустройству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highly</w:t>
      </w:r>
      <w:proofErr w:type="spell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qualified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высококвалифицированный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tomboy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девчонка-сорванец (девочка, которая любит то, что обычно любят мальчики)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hurt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обиженный, расстроенный (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upset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860539" w:rsidRPr="00E47347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reluctant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желающий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неохотный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not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prepared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to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sth</w:t>
      </w:r>
      <w:proofErr w:type="spellEnd"/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shared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разделили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to give a part to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sb</w:t>
      </w:r>
      <w:proofErr w:type="spell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else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halved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уменьшили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вдвое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reduced by half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illegal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незаконный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against the law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60539" w:rsidRPr="00E47347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provide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предоставлять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give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sth</w:t>
      </w:r>
      <w:proofErr w:type="spellEnd"/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860539" w:rsidRPr="00E47347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counselling</w:t>
      </w:r>
      <w:proofErr w:type="spellEnd"/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консультация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психологическая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помощь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guest</w:t>
      </w:r>
      <w:proofErr w:type="gram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speakers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приглашённые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докладчики</w:t>
      </w: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bullied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подвергается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травле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proofErr w:type="spell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буллингу</w:t>
      </w:r>
      <w:proofErr w:type="spell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hurt or threatened by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sb</w:t>
      </w:r>
      <w:proofErr w:type="spell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more powerful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60539" w:rsidRPr="00E47347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4, стр. 22)</w:t>
      </w:r>
    </w:p>
    <w:p w:rsidR="00860539" w:rsidRPr="00860539" w:rsidRDefault="00860539" w:rsidP="0086053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 напиши текст выступления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объёмом 100-120 слов.</w:t>
      </w:r>
    </w:p>
    <w:p w:rsidR="00860539" w:rsidRPr="00860539" w:rsidRDefault="00860539" w:rsidP="0086053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новую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упражнения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3 (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discrimination, tease, bully, illegal, provide, </w:t>
      </w:r>
      <w:proofErr w:type="spellStart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counselling</w:t>
      </w:r>
      <w:proofErr w:type="spellEnd"/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, etc.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860539" w:rsidRDefault="00860539" w:rsidP="0086053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текст в тетрадь.</w:t>
      </w:r>
    </w:p>
    <w:p w:rsidR="00E47347" w:rsidRDefault="00E47347" w:rsidP="00E47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для домашнего задания. </w:t>
      </w:r>
      <w:r w:rsidRPr="00E47347">
        <w:rPr>
          <w:color w:val="FF0000"/>
        </w:rPr>
        <w:t>При написании текста выступления следуй </w:t>
      </w:r>
      <w:r w:rsidRPr="00E47347">
        <w:rPr>
          <w:rStyle w:val="a3"/>
          <w:color w:val="FF0000"/>
        </w:rPr>
        <w:t>структуре</w:t>
      </w:r>
      <w:r w:rsidRPr="00E47347">
        <w:rPr>
          <w:color w:val="FF0000"/>
        </w:rPr>
        <w:t>: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E47347">
        <w:rPr>
          <w:rStyle w:val="a3"/>
          <w:color w:val="FF0000"/>
        </w:rPr>
        <w:t>Вступление</w:t>
      </w:r>
      <w:r w:rsidRPr="00E47347">
        <w:rPr>
          <w:color w:val="FF0000"/>
          <w:lang w:val="en-US"/>
        </w:rPr>
        <w:t xml:space="preserve"> – </w:t>
      </w:r>
      <w:r w:rsidRPr="00E47347">
        <w:rPr>
          <w:color w:val="FF0000"/>
        </w:rPr>
        <w:t>приветствие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и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объявление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темы</w:t>
      </w:r>
      <w:r w:rsidRPr="00E47347">
        <w:rPr>
          <w:color w:val="FF0000"/>
          <w:lang w:val="en-US"/>
        </w:rPr>
        <w:t xml:space="preserve"> (</w:t>
      </w:r>
      <w:r w:rsidRPr="00E47347">
        <w:rPr>
          <w:rStyle w:val="a4"/>
          <w:color w:val="FF0000"/>
          <w:lang w:val="en-US"/>
        </w:rPr>
        <w:t>Good morning, everyone.</w:t>
      </w:r>
      <w:proofErr w:type="gramEnd"/>
      <w:r w:rsidRPr="00E47347">
        <w:rPr>
          <w:rStyle w:val="a4"/>
          <w:color w:val="FF0000"/>
          <w:lang w:val="en-US"/>
        </w:rPr>
        <w:t xml:space="preserve"> Today I'd like to talk about discrimination...</w:t>
      </w:r>
      <w:r w:rsidRPr="00E47347">
        <w:rPr>
          <w:color w:val="FF0000"/>
          <w:lang w:val="en-US"/>
        </w:rPr>
        <w:t>).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rStyle w:val="a3"/>
          <w:color w:val="FF0000"/>
        </w:rPr>
        <w:t>Основная часть</w:t>
      </w:r>
      <w:r w:rsidRPr="00E47347">
        <w:rPr>
          <w:color w:val="FF0000"/>
        </w:rPr>
        <w:t> – что такое дискриминация, какие виды существуют, почему это проблема.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rStyle w:val="a3"/>
          <w:color w:val="FF0000"/>
        </w:rPr>
        <w:t>Примеры</w:t>
      </w:r>
      <w:r w:rsidRPr="00E47347">
        <w:rPr>
          <w:color w:val="FF0000"/>
        </w:rPr>
        <w:t> – приведи реальные случаи (можно использовать истории из упр. 2a как примеры).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rStyle w:val="a3"/>
          <w:color w:val="FF0000"/>
        </w:rPr>
        <w:t>Советы</w:t>
      </w:r>
      <w:r w:rsidRPr="00E47347">
        <w:rPr>
          <w:color w:val="FF0000"/>
        </w:rPr>
        <w:t> – как бороться с дискриминацией (используй советы из упр. 2b).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E47347">
        <w:rPr>
          <w:rStyle w:val="a3"/>
          <w:color w:val="FF0000"/>
        </w:rPr>
        <w:t>Заключение</w:t>
      </w:r>
      <w:r w:rsidRPr="00E47347">
        <w:rPr>
          <w:color w:val="FF0000"/>
          <w:lang w:val="en-US"/>
        </w:rPr>
        <w:t xml:space="preserve"> – </w:t>
      </w:r>
      <w:r w:rsidRPr="00E47347">
        <w:rPr>
          <w:color w:val="FF0000"/>
        </w:rPr>
        <w:t>призыв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к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действию</w:t>
      </w:r>
      <w:r w:rsidRPr="00E47347">
        <w:rPr>
          <w:color w:val="FF0000"/>
          <w:lang w:val="en-US"/>
        </w:rPr>
        <w:t xml:space="preserve"> (</w:t>
      </w:r>
      <w:r w:rsidRPr="00E47347">
        <w:rPr>
          <w:rStyle w:val="a4"/>
          <w:color w:val="FF0000"/>
          <w:lang w:val="en-US"/>
        </w:rPr>
        <w:t>We must stand up for our rights and treat everyone equally!</w:t>
      </w:r>
      <w:r w:rsidRPr="00E47347">
        <w:rPr>
          <w:color w:val="FF0000"/>
          <w:lang w:val="en-US"/>
        </w:rPr>
        <w:t>).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E47347">
        <w:rPr>
          <w:rStyle w:val="a3"/>
          <w:color w:val="FF0000"/>
        </w:rPr>
        <w:t>Грамматика</w:t>
      </w:r>
      <w:r w:rsidRPr="00E47347">
        <w:rPr>
          <w:color w:val="FF0000"/>
          <w:lang w:val="en-US"/>
        </w:rPr>
        <w:t>: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E47347">
        <w:rPr>
          <w:color w:val="FF0000"/>
        </w:rPr>
        <w:t>Для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описания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фактов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и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общих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истин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используй</w:t>
      </w:r>
      <w:r w:rsidRPr="00E47347">
        <w:rPr>
          <w:color w:val="FF0000"/>
          <w:lang w:val="en-US"/>
        </w:rPr>
        <w:t> </w:t>
      </w:r>
      <w:r w:rsidRPr="00E47347">
        <w:rPr>
          <w:rStyle w:val="a3"/>
          <w:color w:val="FF0000"/>
          <w:lang w:val="en-US"/>
        </w:rPr>
        <w:t>Present Simple</w:t>
      </w:r>
      <w:r w:rsidRPr="00E47347">
        <w:rPr>
          <w:color w:val="FF0000"/>
          <w:lang w:val="en-US"/>
        </w:rPr>
        <w:t>: </w:t>
      </w:r>
      <w:r w:rsidRPr="00E47347">
        <w:rPr>
          <w:rStyle w:val="a4"/>
          <w:color w:val="FF0000"/>
          <w:lang w:val="en-US"/>
        </w:rPr>
        <w:t>Discrimination is a serious problem...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color w:val="FF0000"/>
        </w:rPr>
        <w:t>Для советов используй </w:t>
      </w:r>
      <w:r w:rsidRPr="00E47347">
        <w:rPr>
          <w:rStyle w:val="a3"/>
          <w:color w:val="FF0000"/>
        </w:rPr>
        <w:t>модальные глаголы</w:t>
      </w:r>
      <w:r w:rsidRPr="00E47347">
        <w:rPr>
          <w:color w:val="FF0000"/>
        </w:rPr>
        <w:t>: </w:t>
      </w:r>
      <w:proofErr w:type="spellStart"/>
      <w:r w:rsidRPr="00E47347">
        <w:rPr>
          <w:rStyle w:val="a4"/>
          <w:color w:val="FF0000"/>
        </w:rPr>
        <w:t>We</w:t>
      </w:r>
      <w:proofErr w:type="spellEnd"/>
      <w:r w:rsidRPr="00E47347">
        <w:rPr>
          <w:rStyle w:val="a4"/>
          <w:color w:val="FF0000"/>
        </w:rPr>
        <w:t xml:space="preserve"> </w:t>
      </w:r>
      <w:proofErr w:type="spellStart"/>
      <w:r w:rsidRPr="00E47347">
        <w:rPr>
          <w:rStyle w:val="a4"/>
          <w:color w:val="FF0000"/>
        </w:rPr>
        <w:t>should</w:t>
      </w:r>
      <w:proofErr w:type="spellEnd"/>
      <w:r w:rsidRPr="00E47347">
        <w:rPr>
          <w:rStyle w:val="a4"/>
          <w:color w:val="FF0000"/>
        </w:rPr>
        <w:t xml:space="preserve">..., </w:t>
      </w:r>
      <w:proofErr w:type="spellStart"/>
      <w:r w:rsidRPr="00E47347">
        <w:rPr>
          <w:rStyle w:val="a4"/>
          <w:color w:val="FF0000"/>
        </w:rPr>
        <w:t>We</w:t>
      </w:r>
      <w:proofErr w:type="spellEnd"/>
      <w:r w:rsidRPr="00E47347">
        <w:rPr>
          <w:rStyle w:val="a4"/>
          <w:color w:val="FF0000"/>
        </w:rPr>
        <w:t xml:space="preserve"> </w:t>
      </w:r>
      <w:proofErr w:type="spellStart"/>
      <w:r w:rsidRPr="00E47347">
        <w:rPr>
          <w:rStyle w:val="a4"/>
          <w:color w:val="FF0000"/>
        </w:rPr>
        <w:t>must</w:t>
      </w:r>
      <w:proofErr w:type="spellEnd"/>
      <w:r w:rsidRPr="00E47347">
        <w:rPr>
          <w:rStyle w:val="a4"/>
          <w:color w:val="FF0000"/>
        </w:rPr>
        <w:t xml:space="preserve">..., </w:t>
      </w:r>
      <w:proofErr w:type="spellStart"/>
      <w:r w:rsidRPr="00E47347">
        <w:rPr>
          <w:rStyle w:val="a4"/>
          <w:color w:val="FF0000"/>
        </w:rPr>
        <w:t>We</w:t>
      </w:r>
      <w:proofErr w:type="spellEnd"/>
      <w:r w:rsidRPr="00E47347">
        <w:rPr>
          <w:rStyle w:val="a4"/>
          <w:color w:val="FF0000"/>
        </w:rPr>
        <w:t xml:space="preserve"> can...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bookmarkStart w:id="0" w:name="_GoBack"/>
      <w:bookmarkEnd w:id="0"/>
      <w:r w:rsidRPr="00E47347">
        <w:rPr>
          <w:color w:val="FF0000"/>
        </w:rPr>
        <w:t>Для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примеров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из</w:t>
      </w:r>
      <w:r w:rsidRPr="00E47347">
        <w:rPr>
          <w:color w:val="FF0000"/>
          <w:lang w:val="en-US"/>
        </w:rPr>
        <w:t xml:space="preserve"> </w:t>
      </w:r>
      <w:r w:rsidRPr="00E47347">
        <w:rPr>
          <w:color w:val="FF0000"/>
        </w:rPr>
        <w:t>прошлого</w:t>
      </w:r>
      <w:r w:rsidRPr="00E47347">
        <w:rPr>
          <w:color w:val="FF0000"/>
          <w:lang w:val="en-US"/>
        </w:rPr>
        <w:t xml:space="preserve"> – </w:t>
      </w:r>
      <w:r w:rsidRPr="00E47347">
        <w:rPr>
          <w:rStyle w:val="a3"/>
          <w:color w:val="FF0000"/>
          <w:lang w:val="en-US"/>
        </w:rPr>
        <w:t>Past Simple</w:t>
      </w:r>
      <w:r w:rsidRPr="00E47347">
        <w:rPr>
          <w:color w:val="FF0000"/>
          <w:lang w:val="en-US"/>
        </w:rPr>
        <w:t>: </w:t>
      </w:r>
      <w:r w:rsidRPr="00E47347">
        <w:rPr>
          <w:rStyle w:val="a4"/>
          <w:color w:val="FF0000"/>
          <w:lang w:val="en-US"/>
        </w:rPr>
        <w:t>Paolo was teased at school...</w:t>
      </w:r>
    </w:p>
    <w:p w:rsidR="00E47347" w:rsidRPr="00E47347" w:rsidRDefault="00E47347" w:rsidP="00E4734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47347">
        <w:rPr>
          <w:rStyle w:val="a3"/>
          <w:color w:val="FF0000"/>
        </w:rPr>
        <w:t>Объём</w:t>
      </w:r>
      <w:r w:rsidRPr="00E47347">
        <w:rPr>
          <w:color w:val="FF0000"/>
        </w:rPr>
        <w:t>: 100–120 слов – это примерно 10–12 предложений. Не переписывай текст из учебника, а формулируй свои мысли.</w:t>
      </w:r>
    </w:p>
    <w:p w:rsid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60539" w:rsidRPr="00860539" w:rsidRDefault="00860539" w:rsidP="00860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860539" w:rsidRPr="00860539" w:rsidRDefault="00860539" w:rsidP="00860539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новых слова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теме урока, которые ты запомни</w:t>
      </w:r>
      <w:proofErr w:type="gramStart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лучше всего. Составь с ними предложения.</w:t>
      </w:r>
    </w:p>
    <w:p w:rsidR="00860539" w:rsidRPr="00860539" w:rsidRDefault="00860539" w:rsidP="00860539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Также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E47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E47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E4734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Why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think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discrimination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very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important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problem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6053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nowadays</w:t>
      </w:r>
      <w:r w:rsidRPr="00E4734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(Почему, по-твоему, дискриминация сегодня является очень важной проблемой?)</w:t>
      </w:r>
    </w:p>
    <w:p w:rsidR="00860539" w:rsidRPr="00860539" w:rsidRDefault="00860539" w:rsidP="00860539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4-6 предложений.</w:t>
      </w:r>
    </w:p>
    <w:p w:rsidR="00860539" w:rsidRPr="00860539" w:rsidRDefault="00860539" w:rsidP="00860539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605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Default="00412A56" w:rsidP="00860539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725"/>
    <w:multiLevelType w:val="hybridMultilevel"/>
    <w:tmpl w:val="169E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9082F"/>
    <w:multiLevelType w:val="multilevel"/>
    <w:tmpl w:val="593A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A6A9E"/>
    <w:multiLevelType w:val="multilevel"/>
    <w:tmpl w:val="593A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44E89"/>
    <w:multiLevelType w:val="multilevel"/>
    <w:tmpl w:val="BA1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57539"/>
    <w:multiLevelType w:val="multilevel"/>
    <w:tmpl w:val="971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B4F10"/>
    <w:multiLevelType w:val="multilevel"/>
    <w:tmpl w:val="980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B238B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891CFE"/>
    <w:multiLevelType w:val="multilevel"/>
    <w:tmpl w:val="BA1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6089E"/>
    <w:multiLevelType w:val="multilevel"/>
    <w:tmpl w:val="B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0D2A51"/>
    <w:multiLevelType w:val="hybridMultilevel"/>
    <w:tmpl w:val="58AA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4F27DF"/>
    <w:multiLevelType w:val="multilevel"/>
    <w:tmpl w:val="BA16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424F59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156A19"/>
    <w:multiLevelType w:val="multilevel"/>
    <w:tmpl w:val="26B0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2D2E9F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9A0846"/>
    <w:multiLevelType w:val="hybridMultilevel"/>
    <w:tmpl w:val="4364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B66DE1"/>
    <w:multiLevelType w:val="multilevel"/>
    <w:tmpl w:val="085A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3A4D09"/>
    <w:multiLevelType w:val="multilevel"/>
    <w:tmpl w:val="1AC2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978FD"/>
    <w:multiLevelType w:val="multilevel"/>
    <w:tmpl w:val="085A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1155D5"/>
    <w:multiLevelType w:val="multilevel"/>
    <w:tmpl w:val="572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F35FBD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D24FB9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BD560B"/>
    <w:multiLevelType w:val="multilevel"/>
    <w:tmpl w:val="572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AD565E"/>
    <w:multiLevelType w:val="multilevel"/>
    <w:tmpl w:val="980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277FC6"/>
    <w:multiLevelType w:val="hybridMultilevel"/>
    <w:tmpl w:val="292C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2832B4"/>
    <w:multiLevelType w:val="multilevel"/>
    <w:tmpl w:val="AA7E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6E7966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AF45F4"/>
    <w:multiLevelType w:val="hybridMultilevel"/>
    <w:tmpl w:val="AAD8D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92235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845AD2"/>
    <w:multiLevelType w:val="multilevel"/>
    <w:tmpl w:val="D38E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C76166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995E87"/>
    <w:multiLevelType w:val="hybridMultilevel"/>
    <w:tmpl w:val="35B02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634A26"/>
    <w:multiLevelType w:val="multilevel"/>
    <w:tmpl w:val="085A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696D29"/>
    <w:multiLevelType w:val="multilevel"/>
    <w:tmpl w:val="26B0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AD0C09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030451"/>
    <w:multiLevelType w:val="multilevel"/>
    <w:tmpl w:val="C5C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673B0C"/>
    <w:multiLevelType w:val="hybridMultilevel"/>
    <w:tmpl w:val="1592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B23742"/>
    <w:multiLevelType w:val="multilevel"/>
    <w:tmpl w:val="238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A50464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E500E4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3B6B6A"/>
    <w:multiLevelType w:val="hybridMultilevel"/>
    <w:tmpl w:val="1384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7B4609"/>
    <w:multiLevelType w:val="multilevel"/>
    <w:tmpl w:val="085A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CD2E01"/>
    <w:multiLevelType w:val="multilevel"/>
    <w:tmpl w:val="1008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FF16F2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643016"/>
    <w:multiLevelType w:val="multilevel"/>
    <w:tmpl w:val="593A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4E52C0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BA05AC"/>
    <w:multiLevelType w:val="hybridMultilevel"/>
    <w:tmpl w:val="A0EE4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4442FC"/>
    <w:multiLevelType w:val="hybridMultilevel"/>
    <w:tmpl w:val="0AF2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843F1C"/>
    <w:multiLevelType w:val="multilevel"/>
    <w:tmpl w:val="CAA0D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6C1EF3"/>
    <w:multiLevelType w:val="multilevel"/>
    <w:tmpl w:val="313E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5"/>
  </w:num>
  <w:num w:numId="3">
    <w:abstractNumId w:val="23"/>
  </w:num>
  <w:num w:numId="4">
    <w:abstractNumId w:val="4"/>
  </w:num>
  <w:num w:numId="5">
    <w:abstractNumId w:val="46"/>
  </w:num>
  <w:num w:numId="6">
    <w:abstractNumId w:val="19"/>
  </w:num>
  <w:num w:numId="7">
    <w:abstractNumId w:val="42"/>
  </w:num>
  <w:num w:numId="8">
    <w:abstractNumId w:val="11"/>
  </w:num>
  <w:num w:numId="9">
    <w:abstractNumId w:val="14"/>
  </w:num>
  <w:num w:numId="10">
    <w:abstractNumId w:val="39"/>
  </w:num>
  <w:num w:numId="11">
    <w:abstractNumId w:val="29"/>
  </w:num>
  <w:num w:numId="12">
    <w:abstractNumId w:val="6"/>
  </w:num>
  <w:num w:numId="13">
    <w:abstractNumId w:val="48"/>
  </w:num>
  <w:num w:numId="14">
    <w:abstractNumId w:val="41"/>
  </w:num>
  <w:num w:numId="15">
    <w:abstractNumId w:val="37"/>
  </w:num>
  <w:num w:numId="16">
    <w:abstractNumId w:val="36"/>
  </w:num>
  <w:num w:numId="17">
    <w:abstractNumId w:val="38"/>
  </w:num>
  <w:num w:numId="18">
    <w:abstractNumId w:val="20"/>
  </w:num>
  <w:num w:numId="19">
    <w:abstractNumId w:val="13"/>
  </w:num>
  <w:num w:numId="20">
    <w:abstractNumId w:val="44"/>
  </w:num>
  <w:num w:numId="21">
    <w:abstractNumId w:val="33"/>
  </w:num>
  <w:num w:numId="22">
    <w:abstractNumId w:val="30"/>
  </w:num>
  <w:num w:numId="23">
    <w:abstractNumId w:val="26"/>
  </w:num>
  <w:num w:numId="24">
    <w:abstractNumId w:val="27"/>
  </w:num>
  <w:num w:numId="25">
    <w:abstractNumId w:val="5"/>
  </w:num>
  <w:num w:numId="26">
    <w:abstractNumId w:val="22"/>
  </w:num>
  <w:num w:numId="27">
    <w:abstractNumId w:val="34"/>
  </w:num>
  <w:num w:numId="28">
    <w:abstractNumId w:val="21"/>
  </w:num>
  <w:num w:numId="29">
    <w:abstractNumId w:val="18"/>
  </w:num>
  <w:num w:numId="30">
    <w:abstractNumId w:val="25"/>
  </w:num>
  <w:num w:numId="31">
    <w:abstractNumId w:val="10"/>
  </w:num>
  <w:num w:numId="32">
    <w:abstractNumId w:val="3"/>
  </w:num>
  <w:num w:numId="33">
    <w:abstractNumId w:val="7"/>
  </w:num>
  <w:num w:numId="34">
    <w:abstractNumId w:val="40"/>
  </w:num>
  <w:num w:numId="35">
    <w:abstractNumId w:val="0"/>
  </w:num>
  <w:num w:numId="36">
    <w:abstractNumId w:val="35"/>
  </w:num>
  <w:num w:numId="37">
    <w:abstractNumId w:val="31"/>
  </w:num>
  <w:num w:numId="38">
    <w:abstractNumId w:val="32"/>
  </w:num>
  <w:num w:numId="39">
    <w:abstractNumId w:val="12"/>
  </w:num>
  <w:num w:numId="40">
    <w:abstractNumId w:val="15"/>
  </w:num>
  <w:num w:numId="41">
    <w:abstractNumId w:val="28"/>
  </w:num>
  <w:num w:numId="42">
    <w:abstractNumId w:val="9"/>
  </w:num>
  <w:num w:numId="43">
    <w:abstractNumId w:val="17"/>
  </w:num>
  <w:num w:numId="44">
    <w:abstractNumId w:val="1"/>
  </w:num>
  <w:num w:numId="45">
    <w:abstractNumId w:val="2"/>
  </w:num>
  <w:num w:numId="46">
    <w:abstractNumId w:val="43"/>
  </w:num>
  <w:num w:numId="47">
    <w:abstractNumId w:val="24"/>
  </w:num>
  <w:num w:numId="48">
    <w:abstractNumId w:val="47"/>
  </w:num>
  <w:num w:numId="4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97E93"/>
    <w:rsid w:val="003C4AB3"/>
    <w:rsid w:val="00411D45"/>
    <w:rsid w:val="00412A56"/>
    <w:rsid w:val="00575A89"/>
    <w:rsid w:val="005C3CEA"/>
    <w:rsid w:val="00860539"/>
    <w:rsid w:val="00B1172E"/>
    <w:rsid w:val="00B758DF"/>
    <w:rsid w:val="00C30CF0"/>
    <w:rsid w:val="00C84686"/>
    <w:rsid w:val="00D951BF"/>
    <w:rsid w:val="00E3645F"/>
    <w:rsid w:val="00E47347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63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2026-08-04T05:42:00Z</dcterms:created>
  <dcterms:modified xsi:type="dcterms:W3CDTF">2026-08-31T19:36:00Z</dcterms:modified>
</cp:coreProperties>
</file>