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F7" w:rsidRPr="003217F7" w:rsidRDefault="00F64B59" w:rsidP="003217F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3217F7">
        <w:rPr>
          <w:b/>
          <w:bCs/>
          <w:color w:val="0F1115"/>
        </w:rPr>
        <w:t>УРОК № 4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3217F7" w:rsidRPr="003217F7">
        <w:rPr>
          <w:b/>
          <w:bCs/>
          <w:color w:val="0F1115"/>
        </w:rPr>
        <w:t>Тема: Межличностные отношения. Семейные узы</w:t>
      </w:r>
    </w:p>
    <w:p w:rsidR="003217F7" w:rsidRPr="003217F7" w:rsidRDefault="003217F7" w:rsidP="0032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3217F7" w:rsidRPr="003217F7" w:rsidRDefault="003217F7" w:rsidP="003217F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14.</w:t>
      </w:r>
    </w:p>
    <w:p w:rsidR="003217F7" w:rsidRPr="003217F7" w:rsidRDefault="003217F7" w:rsidP="003217F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времена групп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Present, Future и Past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поможет тебе правильно использовать их в речи и на экзамене.</w:t>
      </w:r>
    </w:p>
    <w:p w:rsid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 теории</w:t>
      </w:r>
    </w:p>
    <w:p w:rsidR="003217F7" w:rsidRPr="003217F7" w:rsidRDefault="003217F7" w:rsidP="003217F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Грамматический справочник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Grammar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Reference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в конце учебника (раздел, посвящённый временам).</w:t>
      </w:r>
    </w:p>
    <w:p w:rsidR="003217F7" w:rsidRPr="003217F7" w:rsidRDefault="003217F7" w:rsidP="003217F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 основные случаи употребления: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факты, привычки, расписания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действия сейчас, временные ситуации, запланированное будущее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результат, опыт, действия с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for/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since</w:t>
      </w:r>
      <w:proofErr w:type="spellEnd"/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длительное действие, начавшееся в прошлом и продолжающееся сейчас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Future Simple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спонтанные решения, обещания, предсказания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be </w:t>
      </w:r>
      <w:proofErr w:type="spellStart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going</w:t>
      </w:r>
      <w:proofErr w:type="spellEnd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планы, предсказания по очевидным признакам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Future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действия, которые будут происходить в определённый момент в будущем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Future Perfect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действия, которые завершатся к определённому моменту в будущем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Past Simple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завершённые действия в прошлом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Past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длительные действия в прошлом, прерванные другим действием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Past Perfect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действие, которое произошло раньше другого действия в прошлом</w:t>
      </w:r>
    </w:p>
    <w:p w:rsidR="003217F7" w:rsidRPr="003217F7" w:rsidRDefault="003217F7" w:rsidP="0032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Past Perfect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длительное действие в прошлом, которое происходило до другого действия</w:t>
      </w:r>
    </w:p>
    <w:p w:rsidR="003217F7" w:rsidRPr="003217F7" w:rsidRDefault="003217F7" w:rsidP="003217F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нарисуй в тетради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краткую таблицу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названиями времён и их основными значениями (можно в виде схемы).</w:t>
      </w:r>
    </w:p>
    <w:p w:rsid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3.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Тренировка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Present Tenses (</w:t>
      </w:r>
      <w:proofErr w:type="spellStart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1 (1-5),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14)</w:t>
      </w:r>
    </w:p>
    <w:p w:rsidR="003217F7" w:rsidRPr="003217F7" w:rsidRDefault="003217F7" w:rsidP="003217F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поставить глаголы в скобках в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настоящее время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217F7" w:rsidRPr="003217F7" w:rsidRDefault="003217F7" w:rsidP="003217F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(запиши полные предложения).</w:t>
      </w:r>
    </w:p>
    <w:p w:rsidR="003217F7" w:rsidRPr="003217F7" w:rsidRDefault="003217F7" w:rsidP="003217F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proofErr w:type="gram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</w:t>
      </w:r>
      <w:proofErr w:type="gram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been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seems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like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feel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rushes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/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rushing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/ Present Continuous –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оба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варианта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возможны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3217F7" w:rsidRPr="003217F7" w:rsidRDefault="003217F7" w:rsidP="003217F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некоторые глаголы могут иметь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значение будущего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Present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Simple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timetables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programmes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4. Stative vs Action Verbs (</w:t>
      </w:r>
      <w:proofErr w:type="spellStart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2 (1-3),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14)</w:t>
      </w:r>
    </w:p>
    <w:p w:rsidR="003217F7" w:rsidRPr="003217F7" w:rsidRDefault="003217F7" w:rsidP="003217F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 выбрать между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Continuous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Обрати внимание на разницу между глаголами состояния (stative) и действия (</w:t>
      </w:r>
      <w:proofErr w:type="spell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action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3217F7" w:rsidRPr="003217F7" w:rsidRDefault="003217F7" w:rsidP="003217F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3217F7" w:rsidRDefault="003217F7" w:rsidP="003217F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A: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you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smelling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(действие – нюхаешь)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smells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(состояние – пахнет)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A: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am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seeing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(действие – встречаюсь)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(состояние – вижу)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 A: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(действие – смотрят)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looks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(состояние – выглядит)</w:t>
      </w:r>
      <w:proofErr w:type="gramEnd"/>
    </w:p>
    <w:p w:rsidR="003217F7" w:rsidRPr="003217F7" w:rsidRDefault="003217F7" w:rsidP="003217F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Напоминание: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глаголы состояния (например,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smell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see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, be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меняют значение в Continuous.</w:t>
      </w:r>
    </w:p>
    <w:p w:rsid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Тренировка Future Tenses (упр. 3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(1-4)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стр. 14)</w:t>
      </w:r>
    </w:p>
    <w:p w:rsidR="003217F7" w:rsidRPr="003217F7" w:rsidRDefault="003217F7" w:rsidP="003217F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 поставить глаголы в скобках в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будущее время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217F7" w:rsidRPr="003217F7" w:rsidRDefault="003217F7" w:rsidP="003217F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3217F7" w:rsidRDefault="003217F7" w:rsidP="003217F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going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trip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over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(be </w:t>
      </w:r>
      <w:proofErr w:type="spell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to – предсказание по очевидным признакам)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–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is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starting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(Present Continuous – запланированное действие)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–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will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have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finished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(Future Perfect – действие завершится к определённому моменту)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–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won't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be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late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(Future Simple – обещание)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Тренировка Past Tenses (упр. 5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(1-3)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стр. 14)</w:t>
      </w:r>
    </w:p>
    <w:p w:rsidR="003217F7" w:rsidRPr="003217F7" w:rsidRDefault="003217F7" w:rsidP="003217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 поставить глаголы в скобках в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прошедшее время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217F7" w:rsidRPr="003217F7" w:rsidRDefault="003217F7" w:rsidP="003217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3217F7" w:rsidRDefault="003217F7" w:rsidP="003217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A: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happened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 – завершённое действие)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was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walking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Continuous – длительное действие),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stole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 – прерывающее действие)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A: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Did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you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go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 – вопрос о завершённом действии)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had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been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working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Perfect Continuous – длительное действие до другого действия в прошлом),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stayed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Simple),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watched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A: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Did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you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had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already</w:t>
      </w:r>
      <w:proofErr w:type="spellEnd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left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(Past Perfect – действие, которое произошло раньше </w:t>
      </w:r>
      <w:proofErr w:type="gram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другого</w:t>
      </w:r>
      <w:proofErr w:type="gram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 </w:t>
      </w:r>
      <w:proofErr w:type="spellStart"/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woke</w:t>
      </w:r>
      <w:proofErr w:type="spellEnd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(Past Simple)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4, стр. 14)</w:t>
      </w:r>
    </w:p>
    <w:p w:rsidR="003217F7" w:rsidRPr="003217F7" w:rsidRDefault="003217F7" w:rsidP="003217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упражнение 4 на странице 14 –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пропуски в тексте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правильные формы глаголов.</w:t>
      </w:r>
    </w:p>
    <w:p w:rsidR="003217F7" w:rsidRPr="003217F7" w:rsidRDefault="003217F7" w:rsidP="003217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полный текст в тетрадь.</w:t>
      </w:r>
    </w:p>
    <w:p w:rsid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3217F7" w:rsidRPr="003217F7" w:rsidRDefault="003217F7" w:rsidP="003217F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3217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на вопросы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grammar tenses have we revised?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времена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повторили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3217F7" w:rsidRPr="003217F7" w:rsidRDefault="003217F7" w:rsidP="003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217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do they mean?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они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означают</w:t>
      </w: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3217F7" w:rsidRPr="003217F7" w:rsidRDefault="003217F7" w:rsidP="003217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краткое объяснение (своими словами) для каждого времени (Present, Future, Past).</w:t>
      </w:r>
    </w:p>
    <w:p w:rsidR="003217F7" w:rsidRPr="003217F7" w:rsidRDefault="003217F7" w:rsidP="003217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217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3217F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56DC"/>
    <w:multiLevelType w:val="multilevel"/>
    <w:tmpl w:val="FE0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A62D3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D7A77"/>
    <w:multiLevelType w:val="multilevel"/>
    <w:tmpl w:val="FA84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259FF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30C45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44287"/>
    <w:multiLevelType w:val="hybridMultilevel"/>
    <w:tmpl w:val="FA0A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5451D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2171BB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3394E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914506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52F26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900B92"/>
    <w:rsid w:val="00B758DF"/>
    <w:rsid w:val="00BB40E9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2026-08-06T16:24:00Z</dcterms:modified>
</cp:coreProperties>
</file>