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67" w:rsidRPr="00B33A67" w:rsidRDefault="00411D45" w:rsidP="00B33A67">
      <w:pPr>
        <w:pStyle w:val="ds-markdown-paragraph"/>
        <w:shd w:val="clear" w:color="auto" w:fill="FFFFFF"/>
        <w:spacing w:before="0" w:beforeAutospacing="0" w:after="0" w:afterAutospacing="0"/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B33A67">
        <w:rPr>
          <w:b/>
          <w:bCs/>
          <w:color w:val="0F1115"/>
        </w:rPr>
        <w:t>УРОК № 5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B33A67" w:rsidRPr="00B33A67">
        <w:rPr>
          <w:b/>
          <w:bCs/>
          <w:color w:val="0F1115"/>
        </w:rPr>
        <w:t>Тема: Взаимоотношения в семье и с друзьями (общение)</w:t>
      </w:r>
      <w:r w:rsidR="00B33A67" w:rsidRPr="00B33A67">
        <w:rPr>
          <w:color w:val="0F1115"/>
        </w:rPr>
        <w:br/>
      </w:r>
    </w:p>
    <w:p w:rsidR="00B33A67" w:rsidRPr="00B33A67" w:rsidRDefault="00B33A67" w:rsidP="00B33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B33A67" w:rsidRPr="00B33A67" w:rsidRDefault="00B33A67" w:rsidP="00B33A67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14.</w:t>
      </w:r>
    </w:p>
    <w:p w:rsidR="00B33A67" w:rsidRPr="00B33A67" w:rsidRDefault="00B33A67" w:rsidP="00B33A67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 и потренируемся в распознавании и употреблении настоящих времён: Present Simple, Present Continuous, Present Perfect и Present Perfect Continuous. Также познакомимся с глаголами, которые не употребляются в длительных временах (глаголы состояния).</w:t>
      </w:r>
    </w:p>
    <w:p w:rsid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комиксом (упр. 1, стр. 14)</w:t>
      </w:r>
    </w:p>
    <w:p w:rsidR="00B33A67" w:rsidRPr="00B33A67" w:rsidRDefault="00B33A67" w:rsidP="00B33A67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комикс (текст с картинками) на странице 14. Обрати внимание на выделенные 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глаголы.</w:t>
      </w:r>
    </w:p>
    <w:p w:rsidR="00B33A67" w:rsidRPr="00B33A67" w:rsidRDefault="00B33A67" w:rsidP="00B33A67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Определи, в каком времени стоят эти глаголы, и запиши их в тетрадь. Для каждого времени укажи, какое значение оно передаёт в этом предложении (например, постоянное состояние, действие, начавшееся в прошлом и продолжающееся сейчас, действие с результатом в настоящем, раздражение от повторяющегося действия).</w:t>
      </w:r>
    </w:p>
    <w:p w:rsidR="00B33A67" w:rsidRPr="00B33A67" w:rsidRDefault="00B33A67" w:rsidP="00B33A67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 (запиши их для самоконтроля):</w:t>
      </w:r>
    </w:p>
    <w:p w:rsidR="00B33A67" w:rsidRPr="00B33A67" w:rsidRDefault="00B33A67" w:rsidP="00B33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Are you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Present Simple (постоянное состояние)</w:t>
      </w:r>
    </w:p>
    <w:p w:rsidR="00B33A67" w:rsidRPr="00B33A67" w:rsidRDefault="00B33A67" w:rsidP="00B33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I’ve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been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studying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Present Perfect Continuous (действие началось в прошлом и продолжается до сих пор, с акцентом на длительность)</w:t>
      </w:r>
    </w:p>
    <w:p w:rsidR="00B33A67" w:rsidRPr="00B33A67" w:rsidRDefault="00B33A67" w:rsidP="00B33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I’ve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learnt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Present Perfect (действие произошло в прошлом, время не указано, важен результат)</w:t>
      </w:r>
    </w:p>
    <w:p w:rsidR="00B33A67" w:rsidRPr="00B33A67" w:rsidRDefault="00B33A67" w:rsidP="00B33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He’s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always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lying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Present Continuous (выражение раздражения по поводу повторяющегося действия)</w:t>
      </w:r>
    </w:p>
    <w:p w:rsidR="00B33A67" w:rsidRPr="00B33A67" w:rsidRDefault="00B33A67" w:rsidP="00B33A67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Кроме того, в рамке (или ниже) перечислены другие случаи употребления этих времён. 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их внимательно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запиши в тетрадь по 1-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 </w:t>
      </w:r>
      <w:proofErr w:type="gramStart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своих</w:t>
      </w:r>
      <w:proofErr w:type="gram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примера для каждого времени (можно придумать свои).</w:t>
      </w:r>
    </w:p>
    <w:p w:rsidR="00B33A67" w:rsidRPr="00B33A67" w:rsidRDefault="00B33A67" w:rsidP="00B33A67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Дополнительно: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в учебнике есть грамматический справочник (в конце книги), обратись к нему для более подробного объяснения.</w:t>
      </w:r>
    </w:p>
    <w:p w:rsid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Тренировочное упражнение (упр. 2, стр. 14)</w:t>
      </w:r>
    </w:p>
    <w:p w:rsidR="00B33A67" w:rsidRPr="00B33A67" w:rsidRDefault="00B33A67" w:rsidP="00B33A67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2 даны диалоги с пропусками. Нужно поставить глаголы в скобках в правильное время (Present Simple, Continuous, Perfect или Perfect Continuous).</w:t>
      </w:r>
    </w:p>
    <w:p w:rsidR="00B33A67" w:rsidRPr="00B33A67" w:rsidRDefault="00B33A67" w:rsidP="00B33A67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задание письменно в тетради, записывая полные предложения (или только пропущенные формы, но лучше полные).</w:t>
      </w:r>
    </w:p>
    <w:p w:rsidR="00B33A67" w:rsidRPr="00B33A67" w:rsidRDefault="00B33A67" w:rsidP="00B33A67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A: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do the kids </w:t>
      </w:r>
      <w:proofErr w:type="gram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come</w:t>
      </w:r>
      <w:proofErr w:type="gram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 xml:space="preserve">   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starts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A: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looking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 xml:space="preserve">   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Has she found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A: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Does your sister always leave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 xml:space="preserve">   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always complaining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 learning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;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been taking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A: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lost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 xml:space="preserve">   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always losing</w:t>
      </w:r>
    </w:p>
    <w:p w:rsidR="00B33A67" w:rsidRPr="00B33A67" w:rsidRDefault="00B33A67" w:rsidP="00B33A67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у тебя есть ошибки, подумай, почему правильный ответ именно такой. Перечитай правило из упр. 1, если нужно.</w:t>
      </w:r>
    </w:p>
    <w:p w:rsid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Глаголы состояния (Stative verbs) – упр. 3, стр. 14</w:t>
      </w:r>
    </w:p>
    <w:p w:rsidR="00B33A67" w:rsidRPr="00B33A67" w:rsidRDefault="00B33A67" w:rsidP="00B33A67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правило в рамке (</w:t>
      </w:r>
      <w:proofErr w:type="spellStart"/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там объясняется, что некоторые глаголы (например, 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know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believe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like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love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hate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want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need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prefer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remember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forget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belong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seem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mean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understand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suppose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have (в значении "обладать"),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etc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 не употребляются в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длительных временах (Continuous), даже если речь идёт о настоящем моменте. Их используют в Present Simple.</w:t>
      </w:r>
    </w:p>
    <w:p w:rsidR="00B33A67" w:rsidRPr="00B33A67" w:rsidRDefault="00B33A67" w:rsidP="00B33A67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3a: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тексте комикса (из упр. 1) 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 примера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таких глаголов состояния. Запиши их в тетрадь.</w:t>
      </w:r>
    </w:p>
    <w:p w:rsidR="00B33A67" w:rsidRPr="00B33A67" w:rsidRDefault="00B33A67" w:rsidP="00B33A67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комиксе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есть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know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(I know how to do </w:t>
      </w:r>
      <w:proofErr w:type="spellStart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maths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)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believe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(I don’t believe it).</w:t>
      </w:r>
    </w:p>
    <w:p w:rsidR="00B33A67" w:rsidRPr="00B33A67" w:rsidRDefault="00B33A67" w:rsidP="00B33A67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3b: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 упражнение – поставь глаголы в скобках в нужную форму (Present Simple или Present Continuous). Запиши ответы в тетрадь.</w:t>
      </w:r>
    </w:p>
    <w:p w:rsidR="00B33A67" w:rsidRPr="00B33A67" w:rsidRDefault="00B33A67" w:rsidP="00B33A67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A: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is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Billy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being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(здесь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be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употребляется в Continuous, потому что означает "вести себя" – это допустимо)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is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(состояние)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 A: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are you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tasting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(действие в данный момент)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tastes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(вкус – свойство, состояние)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3 A: 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looks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(внешность – состояние)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are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looking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(действие, направленное на поиск)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4 A: 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do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you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(мнение, состояние)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B: 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am</w:t>
      </w:r>
      <w:proofErr w:type="spellEnd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B33A6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thinking</w:t>
      </w:r>
      <w:proofErr w:type="spell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(размышление в данный момент)</w:t>
      </w:r>
      <w:proofErr w:type="gramEnd"/>
    </w:p>
    <w:p w:rsid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B33A67" w:rsidRPr="00B33A67" w:rsidRDefault="00B33A67" w:rsidP="00B33A67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 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3 на стр. 24 (письменно, задания 1–6)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дополнительная тренировка по теме.</w:t>
      </w:r>
    </w:p>
    <w:p w:rsidR="00B33A67" w:rsidRPr="00B33A67" w:rsidRDefault="00B33A67" w:rsidP="00B33A67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Повтори все изученные правила по грамматическому справочнику.</w:t>
      </w:r>
    </w:p>
    <w:p w:rsid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33A67" w:rsidRPr="00B33A67" w:rsidRDefault="00B33A67" w:rsidP="00B33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B33A67" w:rsidRPr="00B33A67" w:rsidRDefault="00B33A67" w:rsidP="00B33A67">
      <w:pPr>
        <w:pStyle w:val="a5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B33A6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ключевых отличия</w:t>
      </w:r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между разными настоящими временами (например, когда употребляется Present Perfect, а когда Present Perfect Continuous). Также напиши, какие глаголы не употребляются в Continuous, и приведи 3 </w:t>
      </w:r>
      <w:proofErr w:type="gramStart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своих</w:t>
      </w:r>
      <w:proofErr w:type="gramEnd"/>
      <w:r w:rsidRPr="00B33A6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примера.</w:t>
      </w:r>
    </w:p>
    <w:p w:rsidR="00412A56" w:rsidRDefault="00412A56" w:rsidP="00B33A67">
      <w:pPr>
        <w:pStyle w:val="ds-markdown-paragraph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8AE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6041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27128"/>
    <w:multiLevelType w:val="hybridMultilevel"/>
    <w:tmpl w:val="AF24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87E4F"/>
    <w:multiLevelType w:val="multilevel"/>
    <w:tmpl w:val="0304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401B8"/>
    <w:multiLevelType w:val="hybridMultilevel"/>
    <w:tmpl w:val="4E34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E313A"/>
    <w:multiLevelType w:val="hybridMultilevel"/>
    <w:tmpl w:val="78EC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E16E0"/>
    <w:multiLevelType w:val="hybridMultilevel"/>
    <w:tmpl w:val="4878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B3405"/>
    <w:multiLevelType w:val="hybridMultilevel"/>
    <w:tmpl w:val="B284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097E9C"/>
    <w:multiLevelType w:val="hybridMultilevel"/>
    <w:tmpl w:val="E6B8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825BB"/>
    <w:multiLevelType w:val="hybridMultilevel"/>
    <w:tmpl w:val="407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AA3EAA"/>
    <w:multiLevelType w:val="hybridMultilevel"/>
    <w:tmpl w:val="B910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7E416C"/>
    <w:multiLevelType w:val="hybridMultilevel"/>
    <w:tmpl w:val="07A49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D57AA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795140"/>
    <w:multiLevelType w:val="hybridMultilevel"/>
    <w:tmpl w:val="A072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581330"/>
    <w:multiLevelType w:val="hybridMultilevel"/>
    <w:tmpl w:val="307A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7433A3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750D55"/>
    <w:multiLevelType w:val="hybridMultilevel"/>
    <w:tmpl w:val="6F709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84C21"/>
    <w:multiLevelType w:val="hybridMultilevel"/>
    <w:tmpl w:val="AE5A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50371"/>
    <w:multiLevelType w:val="hybridMultilevel"/>
    <w:tmpl w:val="75A2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938CC"/>
    <w:multiLevelType w:val="hybridMultilevel"/>
    <w:tmpl w:val="3B523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70921"/>
    <w:multiLevelType w:val="multilevel"/>
    <w:tmpl w:val="D25E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F173C1"/>
    <w:multiLevelType w:val="hybridMultilevel"/>
    <w:tmpl w:val="F64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ED2890"/>
    <w:multiLevelType w:val="multilevel"/>
    <w:tmpl w:val="999E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766E44"/>
    <w:multiLevelType w:val="hybridMultilevel"/>
    <w:tmpl w:val="DB10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955F5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9F6001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EE18A3"/>
    <w:multiLevelType w:val="hybridMultilevel"/>
    <w:tmpl w:val="C88E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9"/>
  </w:num>
  <w:num w:numId="4">
    <w:abstractNumId w:val="33"/>
  </w:num>
  <w:num w:numId="5">
    <w:abstractNumId w:val="17"/>
  </w:num>
  <w:num w:numId="6">
    <w:abstractNumId w:val="9"/>
  </w:num>
  <w:num w:numId="7">
    <w:abstractNumId w:val="29"/>
  </w:num>
  <w:num w:numId="8">
    <w:abstractNumId w:val="13"/>
  </w:num>
  <w:num w:numId="9">
    <w:abstractNumId w:val="2"/>
  </w:num>
  <w:num w:numId="10">
    <w:abstractNumId w:val="11"/>
  </w:num>
  <w:num w:numId="11">
    <w:abstractNumId w:val="3"/>
  </w:num>
  <w:num w:numId="12">
    <w:abstractNumId w:val="26"/>
  </w:num>
  <w:num w:numId="13">
    <w:abstractNumId w:val="20"/>
  </w:num>
  <w:num w:numId="14">
    <w:abstractNumId w:val="31"/>
  </w:num>
  <w:num w:numId="15">
    <w:abstractNumId w:val="15"/>
  </w:num>
  <w:num w:numId="16">
    <w:abstractNumId w:val="32"/>
  </w:num>
  <w:num w:numId="17">
    <w:abstractNumId w:val="0"/>
  </w:num>
  <w:num w:numId="18">
    <w:abstractNumId w:val="25"/>
  </w:num>
  <w:num w:numId="19">
    <w:abstractNumId w:val="5"/>
  </w:num>
  <w:num w:numId="20">
    <w:abstractNumId w:val="6"/>
  </w:num>
  <w:num w:numId="21">
    <w:abstractNumId w:val="8"/>
  </w:num>
  <w:num w:numId="22">
    <w:abstractNumId w:val="22"/>
  </w:num>
  <w:num w:numId="23">
    <w:abstractNumId w:val="4"/>
  </w:num>
  <w:num w:numId="24">
    <w:abstractNumId w:val="23"/>
  </w:num>
  <w:num w:numId="25">
    <w:abstractNumId w:val="12"/>
  </w:num>
  <w:num w:numId="26">
    <w:abstractNumId w:val="14"/>
  </w:num>
  <w:num w:numId="27">
    <w:abstractNumId w:val="18"/>
  </w:num>
  <w:num w:numId="28">
    <w:abstractNumId w:val="27"/>
  </w:num>
  <w:num w:numId="29">
    <w:abstractNumId w:val="24"/>
  </w:num>
  <w:num w:numId="30">
    <w:abstractNumId w:val="10"/>
  </w:num>
  <w:num w:numId="31">
    <w:abstractNumId w:val="16"/>
  </w:num>
  <w:num w:numId="32">
    <w:abstractNumId w:val="30"/>
  </w:num>
  <w:num w:numId="33">
    <w:abstractNumId w:val="7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31670E"/>
    <w:rsid w:val="00411D45"/>
    <w:rsid w:val="00412A56"/>
    <w:rsid w:val="006406B6"/>
    <w:rsid w:val="00AC6D5D"/>
    <w:rsid w:val="00B33A67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2026-08-04T05:42:00Z</dcterms:created>
  <dcterms:modified xsi:type="dcterms:W3CDTF">2026-08-06T07:30:00Z</dcterms:modified>
</cp:coreProperties>
</file>