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38A" w:rsidRPr="0062538A" w:rsidRDefault="00AA25EF" w:rsidP="0062538A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9</w:t>
      </w:r>
      <w:r w:rsidR="00411D45">
        <w:rPr>
          <w:b/>
          <w:bCs/>
          <w:color w:val="0F1115"/>
        </w:rPr>
        <w:t xml:space="preserve">                                                            </w:t>
      </w:r>
      <w:r w:rsidR="0062538A">
        <w:rPr>
          <w:b/>
          <w:bCs/>
          <w:color w:val="0F1115"/>
        </w:rPr>
        <w:t>УРОК № 3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62538A" w:rsidRPr="0062538A">
        <w:rPr>
          <w:b/>
          <w:bCs/>
          <w:color w:val="0F1115"/>
        </w:rPr>
        <w:t>Тема: Досуг и увлечения (хобби) современного подростка (музыка)</w:t>
      </w:r>
    </w:p>
    <w:p w:rsidR="0062538A" w:rsidRPr="0062538A" w:rsidRDefault="0062538A" w:rsidP="00625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38A" w:rsidRPr="0062538A" w:rsidRDefault="0062538A" w:rsidP="00625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62538A" w:rsidRP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62538A" w:rsidRPr="0062538A" w:rsidRDefault="0062538A" w:rsidP="0062538A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12.</w:t>
      </w:r>
    </w:p>
    <w:p w:rsidR="0062538A" w:rsidRDefault="0062538A" w:rsidP="0062538A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поговорим о суевериях и приметах в разных странах.</w:t>
      </w:r>
    </w:p>
    <w:p w:rsidR="00B62050" w:rsidRDefault="00B62050" w:rsidP="00B6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FF0000"/>
        </w:rPr>
      </w:pPr>
      <w:r>
        <w:rPr>
          <w:rStyle w:val="a3"/>
          <w:color w:val="FF0000"/>
        </w:rPr>
        <w:t>Важно!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FF0000"/>
        </w:rPr>
      </w:pPr>
      <w:r w:rsidRPr="00B62050">
        <w:rPr>
          <w:color w:val="FF0000"/>
        </w:rPr>
        <w:t>На этом уроке ты учишься </w:t>
      </w:r>
      <w:r w:rsidRPr="00B62050">
        <w:rPr>
          <w:rStyle w:val="a3"/>
          <w:color w:val="FF0000"/>
        </w:rPr>
        <w:t>понимать новые слова без перевода</w:t>
      </w:r>
      <w:r w:rsidRPr="00B62050">
        <w:rPr>
          <w:color w:val="FF0000"/>
        </w:rPr>
        <w:t> – через контекст, картинки и словарные дефиниции (определения на английском).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 w:rsidRPr="00B62050">
        <w:rPr>
          <w:color w:val="FF0000"/>
        </w:rPr>
        <w:t>В упражнении 1 стихотворение помогает тебе угадать тему (суеверия) и связать её с картинкой.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 w:rsidRPr="00B62050">
        <w:rPr>
          <w:color w:val="FF0000"/>
        </w:rPr>
        <w:t>В упражнении 2 словарная статья даёт </w:t>
      </w:r>
      <w:r w:rsidRPr="00B62050">
        <w:rPr>
          <w:rStyle w:val="a3"/>
          <w:color w:val="FF0000"/>
        </w:rPr>
        <w:t>точное определение</w:t>
      </w:r>
      <w:r w:rsidRPr="00B62050">
        <w:rPr>
          <w:color w:val="FF0000"/>
        </w:rPr>
        <w:t> слова </w:t>
      </w:r>
      <w:proofErr w:type="spellStart"/>
      <w:r w:rsidRPr="00B62050">
        <w:rPr>
          <w:rStyle w:val="a4"/>
          <w:color w:val="FF0000"/>
        </w:rPr>
        <w:t>superstition</w:t>
      </w:r>
      <w:proofErr w:type="spellEnd"/>
      <w:r w:rsidRPr="00B62050">
        <w:rPr>
          <w:color w:val="FF0000"/>
        </w:rPr>
        <w:t>. Читай его внимательно – оно поможет тебе объяснить, что такое суеверие, своими словами.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 w:rsidRPr="00B62050">
        <w:rPr>
          <w:color w:val="FF0000"/>
        </w:rPr>
        <w:t>В упражнении 3 ты сталкиваешься с </w:t>
      </w:r>
      <w:r w:rsidRPr="00B62050">
        <w:rPr>
          <w:rStyle w:val="a3"/>
          <w:color w:val="FF0000"/>
        </w:rPr>
        <w:t>мнениями</w:t>
      </w:r>
      <w:r w:rsidRPr="00B62050">
        <w:rPr>
          <w:color w:val="FF0000"/>
        </w:rPr>
        <w:t> других людей (утверждения A–E). Твоя задача – не просто понять их, но и </w:t>
      </w:r>
      <w:r w:rsidRPr="00B62050">
        <w:rPr>
          <w:rStyle w:val="a3"/>
          <w:color w:val="FF0000"/>
        </w:rPr>
        <w:t>сформулировать собственное мнение</w:t>
      </w:r>
      <w:r w:rsidRPr="00B62050">
        <w:rPr>
          <w:color w:val="FF0000"/>
        </w:rPr>
        <w:t> и аргументировать его. Используй фразы для выражения согласия/несогласия (</w:t>
      </w:r>
      <w:r w:rsidRPr="00B62050">
        <w:rPr>
          <w:rStyle w:val="a4"/>
          <w:color w:val="FF0000"/>
        </w:rPr>
        <w:t xml:space="preserve">I </w:t>
      </w:r>
      <w:proofErr w:type="spellStart"/>
      <w:r w:rsidRPr="00B62050">
        <w:rPr>
          <w:rStyle w:val="a4"/>
          <w:color w:val="FF0000"/>
        </w:rPr>
        <w:t>agree</w:t>
      </w:r>
      <w:proofErr w:type="spellEnd"/>
      <w:r w:rsidRPr="00B62050">
        <w:rPr>
          <w:rStyle w:val="a4"/>
          <w:color w:val="FF0000"/>
        </w:rPr>
        <w:t xml:space="preserve">, I </w:t>
      </w:r>
      <w:proofErr w:type="spellStart"/>
      <w:r w:rsidRPr="00B62050">
        <w:rPr>
          <w:rStyle w:val="a4"/>
          <w:color w:val="FF0000"/>
        </w:rPr>
        <w:t>disagree</w:t>
      </w:r>
      <w:proofErr w:type="spellEnd"/>
      <w:r w:rsidRPr="00B62050">
        <w:rPr>
          <w:rStyle w:val="a4"/>
          <w:color w:val="FF0000"/>
        </w:rPr>
        <w:t xml:space="preserve">, In </w:t>
      </w:r>
      <w:proofErr w:type="spellStart"/>
      <w:r w:rsidRPr="00B62050">
        <w:rPr>
          <w:rStyle w:val="a4"/>
          <w:color w:val="FF0000"/>
        </w:rPr>
        <w:t>my</w:t>
      </w:r>
      <w:proofErr w:type="spellEnd"/>
      <w:r w:rsidRPr="00B62050">
        <w:rPr>
          <w:rStyle w:val="a4"/>
          <w:color w:val="FF0000"/>
        </w:rPr>
        <w:t xml:space="preserve"> opinion</w:t>
      </w:r>
      <w:r w:rsidRPr="00B62050">
        <w:rPr>
          <w:color w:val="FF0000"/>
        </w:rPr>
        <w:t>).</w:t>
      </w:r>
    </w:p>
    <w:p w:rsid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2538A" w:rsidRP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Стихотворение и картинки (упр. 1, стр. 12)</w:t>
      </w:r>
    </w:p>
    <w:p w:rsidR="0062538A" w:rsidRPr="0062538A" w:rsidRDefault="0062538A" w:rsidP="0062538A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стихотворение (</w:t>
      </w:r>
      <w:proofErr w:type="spellStart"/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rhyme</w:t>
      </w:r>
      <w:proofErr w:type="spellEnd"/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и рассмотри картинки (a–d).</w:t>
      </w:r>
    </w:p>
    <w:p w:rsidR="0062538A" w:rsidRPr="0062538A" w:rsidRDefault="0062538A" w:rsidP="0062538A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определи, к какой картинке относится стихотворение.</w:t>
      </w:r>
    </w:p>
    <w:p w:rsidR="0062538A" w:rsidRPr="0062538A" w:rsidRDefault="0062538A" w:rsidP="0062538A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тетрадь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62538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rhyme matches picture ...</w:t>
      </w:r>
    </w:p>
    <w:p w:rsidR="0062538A" w:rsidRPr="0062538A" w:rsidRDefault="0062538A" w:rsidP="0062538A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стихотворение соответствует картинке с падающей звездой (</w:t>
      </w:r>
      <w:proofErr w:type="spellStart"/>
      <w:r w:rsidRPr="0062538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shooting</w:t>
      </w:r>
      <w:proofErr w:type="spellEnd"/>
      <w:r w:rsidRPr="0062538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62538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star</w:t>
      </w:r>
      <w:proofErr w:type="spellEnd"/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2538A" w:rsidRP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Работа со словарной статьёй (упр. 2, стр. 12)</w:t>
      </w:r>
    </w:p>
    <w:p w:rsidR="0062538A" w:rsidRPr="0062538A" w:rsidRDefault="0062538A" w:rsidP="0062538A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словарную статью о слове </w:t>
      </w:r>
      <w:proofErr w:type="spellStart"/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superstition</w:t>
      </w:r>
      <w:proofErr w:type="spellEnd"/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(суеверие).</w:t>
      </w:r>
    </w:p>
    <w:p w:rsidR="0062538A" w:rsidRPr="0062538A" w:rsidRDefault="0062538A" w:rsidP="0062538A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Подумай и 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тетрадь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как эта статья связана со стихотворением и картинками из упр. 1?</w:t>
      </w:r>
    </w:p>
    <w:p w:rsidR="0062538A" w:rsidRPr="0062538A" w:rsidRDefault="0062538A" w:rsidP="0062538A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62538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dictionary entry is related to the rhyme and pictures because the pictures are examples of the word 'superstition' and the rhyme describes a particular superstition.</w:t>
      </w:r>
    </w:p>
    <w:p w:rsidR="0062538A" w:rsidRPr="0062538A" w:rsidRDefault="0062538A" w:rsidP="0062538A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твой ответ похож по смыслу – всё верно.</w:t>
      </w:r>
    </w:p>
    <w:p w:rsid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2538A" w:rsidRP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и анализ суеверий (упр. 3, стр. 12)</w:t>
      </w:r>
    </w:p>
    <w:p w:rsidR="0062538A" w:rsidRPr="0062538A" w:rsidRDefault="0062538A" w:rsidP="0062538A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утверждения 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A–E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суевериях и отношении к ним.</w:t>
      </w:r>
    </w:p>
    <w:p w:rsidR="0062538A" w:rsidRPr="0062538A" w:rsidRDefault="0062538A" w:rsidP="0062538A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тетради, с какими утверждениями ты согласен (или не согласен) и почему. Используй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фразы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62538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agree with... because...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62538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don't agree with... because...</w:t>
      </w:r>
    </w:p>
    <w:p w:rsidR="0062538A" w:rsidRPr="0062538A" w:rsidRDefault="0062538A" w:rsidP="0062538A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3-5 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предложений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62538A" w:rsidRPr="0062538A" w:rsidRDefault="0062538A" w:rsidP="0062538A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вдохновения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(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ключей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):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62538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agree most with statements A and C. I think it is better to be safe than sorry because it's better for someone to be careful rather than do something risky. I also agree that you make your own luck because our lives are usually what we make of them.</w:t>
      </w:r>
    </w:p>
    <w:p w:rsidR="0062538A" w:rsidRPr="00B62050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62538A" w:rsidRP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11, стр. 13)</w:t>
      </w:r>
    </w:p>
    <w:p w:rsidR="0062538A" w:rsidRPr="0062538A" w:rsidRDefault="0062538A" w:rsidP="0062538A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упражнение 11 на странице 13 – 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опиши любую примету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(суеверие), которая существует в твоей семье, регионе или России в целом.</w:t>
      </w:r>
    </w:p>
    <w:p w:rsidR="0062538A" w:rsidRPr="0062538A" w:rsidRDefault="0062538A" w:rsidP="0062538A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 текст объёмом 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8–10 предложений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тетради. В описании укажи:</w:t>
      </w:r>
    </w:p>
    <w:p w:rsidR="0062538A" w:rsidRP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это за примета;</w:t>
      </w:r>
    </w:p>
    <w:p w:rsidR="0062538A" w:rsidRP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откуда она взялась (если знаешь);</w:t>
      </w:r>
    </w:p>
    <w:p w:rsidR="0062538A" w:rsidRP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веришь ли ты в неё и почему.</w:t>
      </w:r>
    </w:p>
    <w:p w:rsid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62050" w:rsidRDefault="00B62050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2538A" w:rsidRPr="0062538A" w:rsidRDefault="0062538A" w:rsidP="0062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Итог урока (рефлексия)</w:t>
      </w:r>
    </w:p>
    <w:p w:rsidR="0062538A" w:rsidRPr="0062538A" w:rsidRDefault="0062538A" w:rsidP="0062538A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Вспомни, какие </w:t>
      </w:r>
      <w:proofErr w:type="gramStart"/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суеверия</w:t>
      </w:r>
      <w:proofErr w:type="gramEnd"/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приметы мы обсуждали на уроке.</w:t>
      </w:r>
    </w:p>
    <w:p w:rsidR="0062538A" w:rsidRPr="0062538A" w:rsidRDefault="0062538A" w:rsidP="0062538A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тетради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6253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</w:t>
      </w: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62538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What superstition we were talking about at the lesson </w:t>
      </w:r>
      <w:proofErr w:type="gramStart"/>
      <w:r w:rsidRPr="0062538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</w:t>
      </w:r>
      <w:proofErr w:type="gramEnd"/>
      <w:r w:rsidRPr="0062538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you like most? Why?</w:t>
      </w:r>
    </w:p>
    <w:p w:rsidR="0062538A" w:rsidRPr="0062538A" w:rsidRDefault="0062538A" w:rsidP="0062538A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 3-5 предложений.</w:t>
      </w:r>
    </w:p>
    <w:p w:rsidR="0062538A" w:rsidRDefault="0062538A" w:rsidP="0062538A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3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уроке: что было легко, а что вызвало трудности.</w:t>
      </w:r>
    </w:p>
    <w:p w:rsidR="00B62050" w:rsidRDefault="00B62050" w:rsidP="00B6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rPr>
          <w:color w:val="FF0000"/>
        </w:rPr>
      </w:pPr>
      <w:r w:rsidRPr="00B62050">
        <w:rPr>
          <w:rStyle w:val="a3"/>
          <w:color w:val="FF0000"/>
        </w:rPr>
        <w:t>NB!</w:t>
      </w:r>
      <w:r w:rsidRPr="00B62050">
        <w:rPr>
          <w:color w:val="FF0000"/>
        </w:rPr>
        <w:t xml:space="preserve"> </w:t>
      </w:r>
      <w:r w:rsidRPr="00B62050">
        <w:rPr>
          <w:color w:val="FF0000"/>
        </w:rPr>
        <w:t>При написании описания приметы обрати внимание на </w:t>
      </w:r>
      <w:r w:rsidRPr="00B62050">
        <w:rPr>
          <w:rStyle w:val="a3"/>
          <w:color w:val="FF0000"/>
        </w:rPr>
        <w:t>грамматику</w:t>
      </w:r>
      <w:r w:rsidRPr="00B62050">
        <w:rPr>
          <w:color w:val="FF0000"/>
        </w:rPr>
        <w:t>: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rPr>
          <w:color w:val="FF0000"/>
        </w:rPr>
      </w:pPr>
      <w:r w:rsidRPr="00B62050">
        <w:rPr>
          <w:rStyle w:val="a3"/>
          <w:color w:val="FF0000"/>
        </w:rPr>
        <w:t>Факты и традиции</w:t>
      </w:r>
      <w:r w:rsidRPr="00B62050">
        <w:rPr>
          <w:color w:val="FF0000"/>
        </w:rPr>
        <w:t> описывай в </w:t>
      </w:r>
      <w:r w:rsidRPr="00B62050">
        <w:rPr>
          <w:rStyle w:val="a3"/>
          <w:color w:val="FF0000"/>
        </w:rPr>
        <w:t>Present Simple</w:t>
      </w:r>
      <w:r w:rsidRPr="00B62050">
        <w:rPr>
          <w:color w:val="FF0000"/>
        </w:rPr>
        <w:t>: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rPr>
          <w:color w:val="FF0000"/>
          <w:lang w:val="en-US"/>
        </w:rPr>
      </w:pPr>
      <w:r w:rsidRPr="00B62050">
        <w:rPr>
          <w:rStyle w:val="a4"/>
          <w:color w:val="FF0000"/>
          <w:lang w:val="en-US"/>
        </w:rPr>
        <w:t>Many people believe that...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rPr>
          <w:color w:val="FF0000"/>
          <w:lang w:val="en-US"/>
        </w:rPr>
      </w:pPr>
      <w:r w:rsidRPr="00B62050">
        <w:rPr>
          <w:rStyle w:val="a4"/>
          <w:color w:val="FF0000"/>
          <w:lang w:val="en-US"/>
        </w:rPr>
        <w:t>This superstition comes from...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rPr>
          <w:color w:val="FF0000"/>
        </w:rPr>
      </w:pPr>
      <w:r w:rsidRPr="00B62050">
        <w:rPr>
          <w:rStyle w:val="a3"/>
          <w:color w:val="FF0000"/>
        </w:rPr>
        <w:t>Историю происхождения</w:t>
      </w:r>
      <w:r w:rsidRPr="00B62050">
        <w:rPr>
          <w:color w:val="FF0000"/>
        </w:rPr>
        <w:t> (если она известна) – в </w:t>
      </w:r>
      <w:r w:rsidRPr="00B62050">
        <w:rPr>
          <w:rStyle w:val="a3"/>
          <w:color w:val="FF0000"/>
        </w:rPr>
        <w:t>Past Simple</w:t>
      </w:r>
      <w:r w:rsidRPr="00B62050">
        <w:rPr>
          <w:color w:val="FF0000"/>
        </w:rPr>
        <w:t>: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rPr>
          <w:color w:val="FF0000"/>
          <w:lang w:val="en-US"/>
        </w:rPr>
      </w:pPr>
      <w:r w:rsidRPr="00B62050">
        <w:rPr>
          <w:rStyle w:val="a4"/>
          <w:color w:val="FF0000"/>
          <w:lang w:val="en-US"/>
        </w:rPr>
        <w:t>The superstition started in the 18th century.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rPr>
          <w:color w:val="FF0000"/>
        </w:rPr>
      </w:pPr>
      <w:r w:rsidRPr="00B62050">
        <w:rPr>
          <w:rStyle w:val="a4"/>
          <w:color w:val="FF0000"/>
        </w:rPr>
        <w:t xml:space="preserve">People </w:t>
      </w:r>
      <w:proofErr w:type="spellStart"/>
      <w:r w:rsidRPr="00B62050">
        <w:rPr>
          <w:rStyle w:val="a4"/>
          <w:color w:val="FF0000"/>
        </w:rPr>
        <w:t>thought</w:t>
      </w:r>
      <w:proofErr w:type="spellEnd"/>
      <w:r w:rsidRPr="00B62050">
        <w:rPr>
          <w:rStyle w:val="a4"/>
          <w:color w:val="FF0000"/>
        </w:rPr>
        <w:t xml:space="preserve"> that...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rPr>
          <w:color w:val="FF0000"/>
        </w:rPr>
      </w:pPr>
      <w:r w:rsidRPr="00B62050">
        <w:rPr>
          <w:rStyle w:val="a3"/>
          <w:color w:val="FF0000"/>
        </w:rPr>
        <w:t>Личное отношение</w:t>
      </w:r>
      <w:r w:rsidRPr="00B62050">
        <w:rPr>
          <w:color w:val="FF0000"/>
        </w:rPr>
        <w:t> выражай с помощью: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rPr>
          <w:color w:val="FF0000"/>
          <w:lang w:val="en-US"/>
        </w:rPr>
      </w:pPr>
      <w:r w:rsidRPr="00B62050">
        <w:rPr>
          <w:rStyle w:val="a4"/>
          <w:color w:val="FF0000"/>
          <w:lang w:val="en-US"/>
        </w:rPr>
        <w:t xml:space="preserve">I think / I believe / </w:t>
      </w:r>
      <w:proofErr w:type="gramStart"/>
      <w:r w:rsidRPr="00B62050">
        <w:rPr>
          <w:rStyle w:val="a4"/>
          <w:color w:val="FF0000"/>
          <w:lang w:val="en-US"/>
        </w:rPr>
        <w:t>In</w:t>
      </w:r>
      <w:proofErr w:type="gramEnd"/>
      <w:r w:rsidRPr="00B62050">
        <w:rPr>
          <w:rStyle w:val="a4"/>
          <w:color w:val="FF0000"/>
          <w:lang w:val="en-US"/>
        </w:rPr>
        <w:t xml:space="preserve"> my opinion...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rPr>
          <w:color w:val="FF0000"/>
          <w:lang w:val="en-US"/>
        </w:rPr>
      </w:pPr>
      <w:r w:rsidRPr="00B62050">
        <w:rPr>
          <w:rStyle w:val="a4"/>
          <w:color w:val="FF0000"/>
          <w:lang w:val="en-US"/>
        </w:rPr>
        <w:t>I don't take it seriously / I find it interesting because...</w:t>
      </w:r>
    </w:p>
    <w:p w:rsidR="00B62050" w:rsidRPr="00B62050" w:rsidRDefault="00B62050" w:rsidP="00B62050">
      <w:pPr>
        <w:pStyle w:val="ds-markdown-paragraph"/>
        <w:shd w:val="clear" w:color="auto" w:fill="FFFFFF"/>
        <w:spacing w:before="0" w:beforeAutospacing="0" w:after="0" w:afterAutospacing="0"/>
        <w:rPr>
          <w:color w:val="FF0000"/>
          <w:lang w:val="en-US"/>
        </w:rPr>
      </w:pPr>
      <w:r w:rsidRPr="00B62050">
        <w:rPr>
          <w:color w:val="FF0000"/>
        </w:rPr>
        <w:t>Используй</w:t>
      </w:r>
      <w:r w:rsidRPr="00B62050">
        <w:rPr>
          <w:color w:val="FF0000"/>
          <w:lang w:val="en-US"/>
        </w:rPr>
        <w:t> </w:t>
      </w:r>
      <w:r w:rsidRPr="00B62050">
        <w:rPr>
          <w:rStyle w:val="a3"/>
          <w:color w:val="FF0000"/>
        </w:rPr>
        <w:t>слова</w:t>
      </w:r>
      <w:r w:rsidRPr="00B62050">
        <w:rPr>
          <w:rStyle w:val="a3"/>
          <w:color w:val="FF0000"/>
          <w:lang w:val="en-US"/>
        </w:rPr>
        <w:t>-</w:t>
      </w:r>
      <w:r w:rsidRPr="00B62050">
        <w:rPr>
          <w:rStyle w:val="a3"/>
          <w:color w:val="FF0000"/>
        </w:rPr>
        <w:t>связки</w:t>
      </w:r>
      <w:r w:rsidRPr="00B62050">
        <w:rPr>
          <w:color w:val="FF0000"/>
          <w:lang w:val="en-US"/>
        </w:rPr>
        <w:t> </w:t>
      </w:r>
      <w:r w:rsidRPr="00B62050">
        <w:rPr>
          <w:color w:val="FF0000"/>
        </w:rPr>
        <w:t>для</w:t>
      </w:r>
      <w:r w:rsidRPr="00B62050">
        <w:rPr>
          <w:color w:val="FF0000"/>
          <w:lang w:val="en-US"/>
        </w:rPr>
        <w:t xml:space="preserve"> </w:t>
      </w:r>
      <w:r w:rsidRPr="00B62050">
        <w:rPr>
          <w:color w:val="FF0000"/>
        </w:rPr>
        <w:t>логичности</w:t>
      </w:r>
      <w:r w:rsidRPr="00B62050">
        <w:rPr>
          <w:color w:val="FF0000"/>
          <w:lang w:val="en-US"/>
        </w:rPr>
        <w:t>: </w:t>
      </w:r>
      <w:r w:rsidRPr="00B62050">
        <w:rPr>
          <w:rStyle w:val="a4"/>
          <w:color w:val="FF0000"/>
          <w:lang w:val="en-US"/>
        </w:rPr>
        <w:t xml:space="preserve">First of all, Secondly, Moreover, However, </w:t>
      </w:r>
      <w:proofErr w:type="gramStart"/>
      <w:r w:rsidRPr="00B62050">
        <w:rPr>
          <w:rStyle w:val="a4"/>
          <w:color w:val="FF0000"/>
          <w:lang w:val="en-US"/>
        </w:rPr>
        <w:t>As</w:t>
      </w:r>
      <w:proofErr w:type="gramEnd"/>
      <w:r w:rsidRPr="00B62050">
        <w:rPr>
          <w:rStyle w:val="a4"/>
          <w:color w:val="FF0000"/>
          <w:lang w:val="en-US"/>
        </w:rPr>
        <w:t xml:space="preserve"> a result.</w:t>
      </w:r>
    </w:p>
    <w:p w:rsidR="00B62050" w:rsidRPr="00B62050" w:rsidRDefault="00B62050" w:rsidP="00B6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</w:p>
    <w:p w:rsidR="00412A56" w:rsidRPr="00B62050" w:rsidRDefault="00412A56" w:rsidP="0062538A">
      <w:pPr>
        <w:pStyle w:val="ds-markdown-paragraph"/>
        <w:shd w:val="clear" w:color="auto" w:fill="FFFFFF"/>
        <w:spacing w:before="0" w:beforeAutospacing="0" w:after="0" w:afterAutospacing="0"/>
        <w:rPr>
          <w:lang w:val="en-US"/>
        </w:rPr>
      </w:pPr>
      <w:bookmarkStart w:id="0" w:name="_GoBack"/>
      <w:bookmarkEnd w:id="0"/>
    </w:p>
    <w:sectPr w:rsidR="00412A56" w:rsidRPr="00B62050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2B8D"/>
    <w:multiLevelType w:val="hybridMultilevel"/>
    <w:tmpl w:val="15FE1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877CD"/>
    <w:multiLevelType w:val="hybridMultilevel"/>
    <w:tmpl w:val="97C60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42A88"/>
    <w:multiLevelType w:val="multilevel"/>
    <w:tmpl w:val="A3B6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B095B"/>
    <w:multiLevelType w:val="hybridMultilevel"/>
    <w:tmpl w:val="20AA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67DB5"/>
    <w:multiLevelType w:val="hybridMultilevel"/>
    <w:tmpl w:val="DC32F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113B3"/>
    <w:multiLevelType w:val="hybridMultilevel"/>
    <w:tmpl w:val="FD962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612CD"/>
    <w:multiLevelType w:val="hybridMultilevel"/>
    <w:tmpl w:val="FA3A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15248D"/>
    <w:multiLevelType w:val="multilevel"/>
    <w:tmpl w:val="CCAC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7F5DBE"/>
    <w:multiLevelType w:val="multilevel"/>
    <w:tmpl w:val="9604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DF735A"/>
    <w:multiLevelType w:val="hybridMultilevel"/>
    <w:tmpl w:val="22A0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3246E8"/>
    <w:multiLevelType w:val="multilevel"/>
    <w:tmpl w:val="84D4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A00A31"/>
    <w:multiLevelType w:val="hybridMultilevel"/>
    <w:tmpl w:val="56240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7E41B4"/>
    <w:multiLevelType w:val="multilevel"/>
    <w:tmpl w:val="9604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B87047"/>
    <w:multiLevelType w:val="hybridMultilevel"/>
    <w:tmpl w:val="53FAF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BC05E5"/>
    <w:multiLevelType w:val="hybridMultilevel"/>
    <w:tmpl w:val="7E7CF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6E4D14"/>
    <w:multiLevelType w:val="hybridMultilevel"/>
    <w:tmpl w:val="78ACE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687DEE"/>
    <w:multiLevelType w:val="hybridMultilevel"/>
    <w:tmpl w:val="DEB8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D352B5"/>
    <w:multiLevelType w:val="hybridMultilevel"/>
    <w:tmpl w:val="49CC8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D75B30"/>
    <w:multiLevelType w:val="hybridMultilevel"/>
    <w:tmpl w:val="2D7E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243B8"/>
    <w:multiLevelType w:val="hybridMultilevel"/>
    <w:tmpl w:val="7850F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2B1C72"/>
    <w:multiLevelType w:val="hybridMultilevel"/>
    <w:tmpl w:val="FE021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AD66A5"/>
    <w:multiLevelType w:val="multilevel"/>
    <w:tmpl w:val="3A2E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833263"/>
    <w:multiLevelType w:val="multilevel"/>
    <w:tmpl w:val="84D4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D80A7F"/>
    <w:multiLevelType w:val="multilevel"/>
    <w:tmpl w:val="97AAD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2E3C16"/>
    <w:multiLevelType w:val="hybridMultilevel"/>
    <w:tmpl w:val="9D1E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B773EC"/>
    <w:multiLevelType w:val="hybridMultilevel"/>
    <w:tmpl w:val="059EC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3B493E"/>
    <w:multiLevelType w:val="hybridMultilevel"/>
    <w:tmpl w:val="0D40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0"/>
  </w:num>
  <w:num w:numId="3">
    <w:abstractNumId w:val="20"/>
  </w:num>
  <w:num w:numId="4">
    <w:abstractNumId w:val="34"/>
  </w:num>
  <w:num w:numId="5">
    <w:abstractNumId w:val="18"/>
  </w:num>
  <w:num w:numId="6">
    <w:abstractNumId w:val="7"/>
  </w:num>
  <w:num w:numId="7">
    <w:abstractNumId w:val="31"/>
  </w:num>
  <w:num w:numId="8">
    <w:abstractNumId w:val="11"/>
  </w:num>
  <w:num w:numId="9">
    <w:abstractNumId w:val="9"/>
  </w:num>
  <w:num w:numId="10">
    <w:abstractNumId w:val="22"/>
  </w:num>
  <w:num w:numId="11">
    <w:abstractNumId w:val="17"/>
  </w:num>
  <w:num w:numId="12">
    <w:abstractNumId w:val="8"/>
  </w:num>
  <w:num w:numId="13">
    <w:abstractNumId w:val="25"/>
  </w:num>
  <w:num w:numId="14">
    <w:abstractNumId w:val="16"/>
  </w:num>
  <w:num w:numId="15">
    <w:abstractNumId w:val="6"/>
  </w:num>
  <w:num w:numId="16">
    <w:abstractNumId w:val="33"/>
  </w:num>
  <w:num w:numId="17">
    <w:abstractNumId w:val="21"/>
  </w:num>
  <w:num w:numId="18">
    <w:abstractNumId w:val="15"/>
  </w:num>
  <w:num w:numId="19">
    <w:abstractNumId w:val="1"/>
  </w:num>
  <w:num w:numId="20">
    <w:abstractNumId w:val="10"/>
  </w:num>
  <w:num w:numId="21">
    <w:abstractNumId w:val="27"/>
  </w:num>
  <w:num w:numId="22">
    <w:abstractNumId w:val="13"/>
  </w:num>
  <w:num w:numId="23">
    <w:abstractNumId w:val="2"/>
  </w:num>
  <w:num w:numId="24">
    <w:abstractNumId w:val="32"/>
  </w:num>
  <w:num w:numId="25">
    <w:abstractNumId w:val="30"/>
  </w:num>
  <w:num w:numId="26">
    <w:abstractNumId w:val="4"/>
  </w:num>
  <w:num w:numId="27">
    <w:abstractNumId w:val="28"/>
  </w:num>
  <w:num w:numId="28">
    <w:abstractNumId w:val="23"/>
  </w:num>
  <w:num w:numId="29">
    <w:abstractNumId w:val="24"/>
  </w:num>
  <w:num w:numId="30">
    <w:abstractNumId w:val="19"/>
  </w:num>
  <w:num w:numId="31">
    <w:abstractNumId w:val="14"/>
  </w:num>
  <w:num w:numId="32">
    <w:abstractNumId w:val="5"/>
  </w:num>
  <w:num w:numId="33">
    <w:abstractNumId w:val="12"/>
  </w:num>
  <w:num w:numId="34">
    <w:abstractNumId w:val="2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44DC4"/>
    <w:rsid w:val="00411D45"/>
    <w:rsid w:val="00412A56"/>
    <w:rsid w:val="0062538A"/>
    <w:rsid w:val="00AA25EF"/>
    <w:rsid w:val="00B62050"/>
    <w:rsid w:val="00B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2026-08-04T05:42:00Z</dcterms:created>
  <dcterms:modified xsi:type="dcterms:W3CDTF">2026-08-31T18:10:00Z</dcterms:modified>
</cp:coreProperties>
</file>