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2036F" w14:textId="59124FD1" w:rsidR="0061576A" w:rsidRPr="007233F3" w:rsidRDefault="007233F3" w:rsidP="0065136F">
      <w:pPr>
        <w:pStyle w:val="2"/>
        <w:spacing w:line="228" w:lineRule="auto"/>
        <w:jc w:val="both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Тема урока</w:t>
      </w:r>
      <w:r w:rsidR="0061576A" w:rsidRPr="007233F3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«США и страны Западной Европы в конце XX </w:t>
      </w:r>
      <w:r w:rsidR="00100148" w:rsidRPr="007233F3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61576A" w:rsidRPr="007233F3">
        <w:rPr>
          <w:rFonts w:ascii="Times New Roman" w:hAnsi="Times New Roman" w:cs="Times New Roman"/>
          <w:b/>
          <w:bCs/>
          <w:color w:val="auto"/>
          <w:sz w:val="36"/>
          <w:szCs w:val="36"/>
        </w:rPr>
        <w:t> начале XXI в.» (11 класс)</w:t>
      </w:r>
    </w:p>
    <w:p w14:paraId="7DE62007" w14:textId="7F09BC8C" w:rsidR="00100148" w:rsidRPr="00100148" w:rsidRDefault="00100148" w:rsidP="0065136F">
      <w:p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одиннадцатиклассники. Мы с вами изуч</w:t>
      </w:r>
      <w:r w:rsidR="007233F3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</w:t>
      </w:r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</w:t>
      </w:r>
      <w:r w:rsidR="007233F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233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раскрывающую историческое развитие</w:t>
      </w:r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мира, в котором вы родились и живете сейчас</w:t>
      </w:r>
      <w:r w:rsidR="007233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9CB32C" w14:textId="71A6C4F3" w:rsidR="007233F3" w:rsidRDefault="00A00F05" w:rsidP="0065136F">
      <w:pPr>
        <w:spacing w:before="100" w:beforeAutospacing="1" w:after="100" w:afterAutospacing="1" w:line="228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233F3" w:rsidRPr="0072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 «История. Всеобщая история. 1945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233F3" w:rsidRPr="0072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XXI века»</w:t>
      </w:r>
      <w:r w:rsidR="0094672F">
        <w:rPr>
          <w:rFonts w:ascii="Times New Roman" w:eastAsia="Times New Roman" w:hAnsi="Times New Roman" w:cs="Times New Roman"/>
          <w:sz w:val="24"/>
          <w:szCs w:val="24"/>
          <w:lang w:eastAsia="ru-RU"/>
        </w:rPr>
        <w:t>, 11 класс,</w:t>
      </w:r>
      <w:r w:rsidR="007233F3" w:rsidRPr="0072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 В.Р. Мединского</w:t>
      </w:r>
      <w:r w:rsidR="007233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="007233F3" w:rsidRPr="0072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3F3"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>§ 4</w:t>
      </w:r>
      <w:r w:rsidR="007233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8A0306" w14:textId="56A3E68A" w:rsidR="00422E10" w:rsidRDefault="00422E10" w:rsidP="0065136F">
      <w:pPr>
        <w:pStyle w:val="a4"/>
        <w:spacing w:line="228" w:lineRule="auto"/>
        <w:jc w:val="both"/>
      </w:pPr>
      <w:r w:rsidRPr="00303AA1">
        <w:rPr>
          <w:b/>
          <w:bCs/>
        </w:rPr>
        <w:t>ГЛАВНЫЙ ВОПРОС УРОКА</w:t>
      </w:r>
      <w:proofErr w:type="gramStart"/>
      <w:r w:rsidRPr="00303AA1">
        <w:rPr>
          <w:b/>
          <w:bCs/>
        </w:rPr>
        <w:t>:</w:t>
      </w:r>
      <w:r>
        <w:t xml:space="preserve"> Почему</w:t>
      </w:r>
      <w:proofErr w:type="gramEnd"/>
      <w:r>
        <w:t xml:space="preserve"> в странах Запада во второй половине XX в. произошёл кризис социального государства и каковы его последствия?</w:t>
      </w:r>
    </w:p>
    <w:p w14:paraId="3B24E33A" w14:textId="19CE3AD7" w:rsidR="0061576A" w:rsidRPr="003B0505" w:rsidRDefault="0061576A" w:rsidP="0065136F">
      <w:pPr>
        <w:pStyle w:val="3"/>
        <w:spacing w:line="228" w:lineRule="auto"/>
        <w:jc w:val="both"/>
        <w:rPr>
          <w:sz w:val="28"/>
          <w:szCs w:val="28"/>
        </w:rPr>
      </w:pPr>
      <w:r w:rsidRPr="003B0505">
        <w:rPr>
          <w:sz w:val="28"/>
          <w:szCs w:val="28"/>
        </w:rPr>
        <w:t>1. Понятия «постиндустриальное общество» и «неоконсерватизм»</w:t>
      </w:r>
    </w:p>
    <w:p w14:paraId="2CF51A5A" w14:textId="222F8FAF" w:rsidR="0061576A" w:rsidRPr="00100148" w:rsidRDefault="0061576A" w:rsidP="0065136F">
      <w:pPr>
        <w:numPr>
          <w:ilvl w:val="0"/>
          <w:numId w:val="7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Постиндустриальное общество</w:t>
      </w:r>
      <w:r w:rsidRPr="00100148">
        <w:rPr>
          <w:rFonts w:ascii="Times New Roman" w:hAnsi="Times New Roman" w:cs="Times New Roman"/>
          <w:sz w:val="24"/>
          <w:szCs w:val="24"/>
        </w:rPr>
        <w:t> </w:t>
      </w:r>
      <w:r w:rsidR="00100148">
        <w:rPr>
          <w:rFonts w:ascii="Times New Roman" w:hAnsi="Times New Roman" w:cs="Times New Roman"/>
          <w:sz w:val="24"/>
          <w:szCs w:val="24"/>
        </w:rPr>
        <w:t>–</w:t>
      </w:r>
      <w:r w:rsidRPr="00100148">
        <w:rPr>
          <w:rFonts w:ascii="Times New Roman" w:hAnsi="Times New Roman" w:cs="Times New Roman"/>
          <w:sz w:val="24"/>
          <w:szCs w:val="24"/>
        </w:rPr>
        <w:t> это общество, где главная сила экономики </w:t>
      </w:r>
      <w:r w:rsidR="00100148">
        <w:rPr>
          <w:rFonts w:ascii="Times New Roman" w:hAnsi="Times New Roman" w:cs="Times New Roman"/>
          <w:sz w:val="24"/>
          <w:szCs w:val="24"/>
        </w:rPr>
        <w:t>–</w:t>
      </w:r>
      <w:r w:rsidRPr="00100148">
        <w:rPr>
          <w:rFonts w:ascii="Times New Roman" w:hAnsi="Times New Roman" w:cs="Times New Roman"/>
          <w:sz w:val="24"/>
          <w:szCs w:val="24"/>
        </w:rPr>
        <w:t> </w:t>
      </w:r>
      <w:r w:rsidR="00A00F05">
        <w:rPr>
          <w:rFonts w:ascii="Times New Roman" w:hAnsi="Times New Roman" w:cs="Times New Roman"/>
          <w:sz w:val="24"/>
          <w:szCs w:val="24"/>
        </w:rPr>
        <w:br/>
      </w:r>
      <w:r w:rsidRPr="00100148">
        <w:rPr>
          <w:rFonts w:ascii="Times New Roman" w:hAnsi="Times New Roman" w:cs="Times New Roman"/>
          <w:sz w:val="24"/>
          <w:szCs w:val="24"/>
        </w:rPr>
        <w:t xml:space="preserve">не заводы и фабрики, а знания, услуги и информационные технологии. </w:t>
      </w:r>
      <w:r w:rsidR="00A00F05">
        <w:rPr>
          <w:rFonts w:ascii="Times New Roman" w:hAnsi="Times New Roman" w:cs="Times New Roman"/>
          <w:sz w:val="24"/>
          <w:szCs w:val="24"/>
        </w:rPr>
        <w:t>Большинство</w:t>
      </w:r>
      <w:r w:rsidRPr="00100148">
        <w:rPr>
          <w:rFonts w:ascii="Times New Roman" w:hAnsi="Times New Roman" w:cs="Times New Roman"/>
          <w:sz w:val="24"/>
          <w:szCs w:val="24"/>
        </w:rPr>
        <w:t xml:space="preserve"> </w:t>
      </w:r>
      <w:r w:rsidR="00A00F05">
        <w:rPr>
          <w:rFonts w:ascii="Times New Roman" w:hAnsi="Times New Roman" w:cs="Times New Roman"/>
          <w:sz w:val="24"/>
          <w:szCs w:val="24"/>
        </w:rPr>
        <w:t xml:space="preserve">людей </w:t>
      </w:r>
      <w:r w:rsidRPr="00100148">
        <w:rPr>
          <w:rFonts w:ascii="Times New Roman" w:hAnsi="Times New Roman" w:cs="Times New Roman"/>
          <w:sz w:val="24"/>
          <w:szCs w:val="24"/>
        </w:rPr>
        <w:t>работа</w:t>
      </w:r>
      <w:r w:rsidR="00A00F05">
        <w:rPr>
          <w:rFonts w:ascii="Times New Roman" w:hAnsi="Times New Roman" w:cs="Times New Roman"/>
          <w:sz w:val="24"/>
          <w:szCs w:val="24"/>
        </w:rPr>
        <w:t>е</w:t>
      </w:r>
      <w:r w:rsidRPr="00100148">
        <w:rPr>
          <w:rFonts w:ascii="Times New Roman" w:hAnsi="Times New Roman" w:cs="Times New Roman"/>
          <w:sz w:val="24"/>
          <w:szCs w:val="24"/>
        </w:rPr>
        <w:t xml:space="preserve">т не на производстве вещей, а в банках, IT, науке, образовании, медицине, туризме. </w:t>
      </w:r>
      <w:r w:rsidR="00BB0464">
        <w:rPr>
          <w:rFonts w:ascii="Times New Roman" w:hAnsi="Times New Roman" w:cs="Times New Roman"/>
          <w:sz w:val="24"/>
          <w:szCs w:val="24"/>
        </w:rPr>
        <w:t>Самую важную роль играют</w:t>
      </w:r>
      <w:r w:rsidRPr="00100148">
        <w:rPr>
          <w:rFonts w:ascii="Times New Roman" w:hAnsi="Times New Roman" w:cs="Times New Roman"/>
          <w:sz w:val="24"/>
          <w:szCs w:val="24"/>
        </w:rPr>
        <w:t xml:space="preserve"> образование и умение работать с информацией.</w:t>
      </w:r>
    </w:p>
    <w:p w14:paraId="5200C2B0" w14:textId="691C4CE9" w:rsidR="0061576A" w:rsidRPr="00100148" w:rsidRDefault="0061576A" w:rsidP="0065136F">
      <w:pPr>
        <w:numPr>
          <w:ilvl w:val="0"/>
          <w:numId w:val="7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Неоконсерватизм</w:t>
      </w:r>
      <w:r w:rsidRPr="00100148">
        <w:rPr>
          <w:rFonts w:ascii="Times New Roman" w:hAnsi="Times New Roman" w:cs="Times New Roman"/>
          <w:sz w:val="24"/>
          <w:szCs w:val="24"/>
        </w:rPr>
        <w:t> </w:t>
      </w:r>
      <w:r w:rsidR="00100148">
        <w:rPr>
          <w:rFonts w:ascii="Times New Roman" w:hAnsi="Times New Roman" w:cs="Times New Roman"/>
          <w:sz w:val="24"/>
          <w:szCs w:val="24"/>
        </w:rPr>
        <w:t>–</w:t>
      </w:r>
      <w:r w:rsidRPr="00100148">
        <w:rPr>
          <w:rFonts w:ascii="Times New Roman" w:hAnsi="Times New Roman" w:cs="Times New Roman"/>
          <w:sz w:val="24"/>
          <w:szCs w:val="24"/>
        </w:rPr>
        <w:t> политический курс 1980</w:t>
      </w:r>
      <w:r w:rsidRPr="00100148">
        <w:rPr>
          <w:rFonts w:ascii="Times New Roman" w:hAnsi="Times New Roman" w:cs="Times New Roman"/>
          <w:sz w:val="24"/>
          <w:szCs w:val="24"/>
        </w:rPr>
        <w:noBreakHyphen/>
        <w:t xml:space="preserve">х годов (Рональд </w:t>
      </w:r>
      <w:proofErr w:type="spellStart"/>
      <w:r w:rsidRPr="00100148">
        <w:rPr>
          <w:rFonts w:ascii="Times New Roman" w:hAnsi="Times New Roman" w:cs="Times New Roman"/>
          <w:sz w:val="24"/>
          <w:szCs w:val="24"/>
        </w:rPr>
        <w:t>Ре</w:t>
      </w:r>
      <w:r w:rsidR="00DE4F33">
        <w:rPr>
          <w:rFonts w:ascii="Times New Roman" w:hAnsi="Times New Roman" w:cs="Times New Roman"/>
          <w:sz w:val="24"/>
          <w:szCs w:val="24"/>
        </w:rPr>
        <w:t>́</w:t>
      </w:r>
      <w:r w:rsidRPr="00100148">
        <w:rPr>
          <w:rFonts w:ascii="Times New Roman" w:hAnsi="Times New Roman" w:cs="Times New Roman"/>
          <w:sz w:val="24"/>
          <w:szCs w:val="24"/>
        </w:rPr>
        <w:t>йган</w:t>
      </w:r>
      <w:proofErr w:type="spellEnd"/>
      <w:r w:rsidRPr="00100148">
        <w:rPr>
          <w:rFonts w:ascii="Times New Roman" w:hAnsi="Times New Roman" w:cs="Times New Roman"/>
          <w:sz w:val="24"/>
          <w:szCs w:val="24"/>
        </w:rPr>
        <w:t xml:space="preserve"> в США, Маргарет </w:t>
      </w:r>
      <w:proofErr w:type="spellStart"/>
      <w:r w:rsidRPr="00100148">
        <w:rPr>
          <w:rFonts w:ascii="Times New Roman" w:hAnsi="Times New Roman" w:cs="Times New Roman"/>
          <w:sz w:val="24"/>
          <w:szCs w:val="24"/>
        </w:rPr>
        <w:t>Тэ</w:t>
      </w:r>
      <w:r w:rsidR="00DE4F33">
        <w:rPr>
          <w:rFonts w:ascii="Times New Roman" w:hAnsi="Times New Roman" w:cs="Times New Roman"/>
          <w:sz w:val="24"/>
          <w:szCs w:val="24"/>
        </w:rPr>
        <w:t>́</w:t>
      </w:r>
      <w:r w:rsidRPr="00100148">
        <w:rPr>
          <w:rFonts w:ascii="Times New Roman" w:hAnsi="Times New Roman" w:cs="Times New Roman"/>
          <w:sz w:val="24"/>
          <w:szCs w:val="24"/>
        </w:rPr>
        <w:t>тчер</w:t>
      </w:r>
      <w:proofErr w:type="spellEnd"/>
      <w:r w:rsidRPr="00100148">
        <w:rPr>
          <w:rFonts w:ascii="Times New Roman" w:hAnsi="Times New Roman" w:cs="Times New Roman"/>
          <w:sz w:val="24"/>
          <w:szCs w:val="24"/>
        </w:rPr>
        <w:t xml:space="preserve"> в Великобритании</w:t>
      </w:r>
      <w:r w:rsidR="003B0505">
        <w:rPr>
          <w:rFonts w:ascii="Times New Roman" w:hAnsi="Times New Roman" w:cs="Times New Roman"/>
          <w:sz w:val="24"/>
          <w:szCs w:val="24"/>
        </w:rPr>
        <w:t>, Гельмут Коль в ФРГ</w:t>
      </w:r>
      <w:r w:rsidRPr="00100148">
        <w:rPr>
          <w:rFonts w:ascii="Times New Roman" w:hAnsi="Times New Roman" w:cs="Times New Roman"/>
          <w:sz w:val="24"/>
          <w:szCs w:val="24"/>
        </w:rPr>
        <w:t xml:space="preserve">). </w:t>
      </w:r>
      <w:r w:rsidR="00BB0464">
        <w:rPr>
          <w:rFonts w:ascii="Times New Roman" w:hAnsi="Times New Roman" w:cs="Times New Roman"/>
          <w:sz w:val="24"/>
          <w:szCs w:val="24"/>
        </w:rPr>
        <w:t>И</w:t>
      </w:r>
      <w:r w:rsidRPr="00100148">
        <w:rPr>
          <w:rFonts w:ascii="Times New Roman" w:hAnsi="Times New Roman" w:cs="Times New Roman"/>
          <w:sz w:val="24"/>
          <w:szCs w:val="24"/>
        </w:rPr>
        <w:t>деи: меньше вмешательства государства в экономику, снижение налогов для бизнеса, сокращение социальных расходов, свобода рынка, сильная армия и активная внешняя политика.</w:t>
      </w:r>
      <w:r w:rsidR="003B0505">
        <w:rPr>
          <w:rFonts w:ascii="Times New Roman" w:hAnsi="Times New Roman" w:cs="Times New Roman"/>
          <w:sz w:val="24"/>
          <w:szCs w:val="24"/>
        </w:rPr>
        <w:t xml:space="preserve"> Политика ориентирована на среднего потребителя.</w:t>
      </w:r>
    </w:p>
    <w:p w14:paraId="7FEE8DDF" w14:textId="56EAA9AF" w:rsidR="003B0505" w:rsidRPr="00100148" w:rsidRDefault="003B0505" w:rsidP="0065136F">
      <w:p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последней трети XX века произошел скачок, сравнимый с изобретением паровой машины. Появились персональные компьютеры и Интернет. Главное изменение: центр экономики сместился из заводских цехов в офисы и лаборатории. Общество стало </w:t>
      </w:r>
      <w:r w:rsidRPr="00100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постиндустриальным</w:t>
      </w:r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Количество «белых воротничков» (инженеров, программистов, менеджеров) превысило число «синих воротничков» (заводских рабочих). Промышленность начала </w:t>
      </w:r>
      <w:r w:rsidR="00BB046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уходить</w:t>
      </w:r>
      <w:r w:rsidR="00BB046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Азию, где труд дешевле.</w:t>
      </w:r>
    </w:p>
    <w:p w14:paraId="34E33C9A" w14:textId="037C933E" w:rsidR="0061576A" w:rsidRPr="0008610B" w:rsidRDefault="003B0505" w:rsidP="0065136F">
      <w:p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учеников</w:t>
      </w:r>
      <w:r w:rsidRPr="00100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сравнительную </w:t>
      </w:r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 двух типов общества. Столбцы: «Индустриальное (1950-е)» и «Постиндустриальное (2000-е)». Строки: Главный ресурс (Уголь/Сталь или Информация), Основная профессия</w:t>
      </w:r>
      <w:proofErr w:type="gramStart"/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</w:t>
      </w:r>
      <w:proofErr w:type="gramEnd"/>
      <w:r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производство (Запад или Весь мир).</w:t>
      </w:r>
    </w:p>
    <w:p w14:paraId="77339FD2" w14:textId="77777777" w:rsidR="003B0505" w:rsidRPr="003B0505" w:rsidRDefault="003B0505" w:rsidP="0065136F">
      <w:pPr>
        <w:spacing w:before="100" w:beforeAutospacing="1" w:after="100" w:afterAutospacing="1" w:line="228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05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Информационная революция: от станка к компьютеру</w:t>
      </w:r>
    </w:p>
    <w:p w14:paraId="566D501C" w14:textId="73E725D7" w:rsidR="0061576A" w:rsidRPr="00100148" w:rsidRDefault="0061576A" w:rsidP="0065136F">
      <w:pPr>
        <w:pStyle w:val="a4"/>
        <w:spacing w:line="228" w:lineRule="auto"/>
        <w:jc w:val="both"/>
      </w:pPr>
      <w:r w:rsidRPr="00100148">
        <w:t xml:space="preserve">В конце XX века технологии резко изменили жизнь: персональные компьютеры, </w:t>
      </w:r>
      <w:r w:rsidR="0008610B">
        <w:t>И</w:t>
      </w:r>
      <w:r w:rsidRPr="00100148">
        <w:t>нтернет, мобильная связь, цифровые сети. Это повлияло на экономику (появились новые отрасли), на работу (можно трудиться удалённо, нужны цифровые навыки), на политику и СМИ (новости распространяются мгновенно, растёт влияние соцсетей). Страны Запада стали лидерами в этих технологиях, но одновременно столкнулись с новыми проблемами: цифровое неравенство, кибербезопасность, защита личных данных.</w:t>
      </w:r>
    </w:p>
    <w:p w14:paraId="3AA7248E" w14:textId="68B71863" w:rsidR="0061576A" w:rsidRPr="00100148" w:rsidRDefault="0061576A" w:rsidP="0065136F">
      <w:pPr>
        <w:pStyle w:val="a4"/>
        <w:spacing w:line="228" w:lineRule="auto"/>
        <w:jc w:val="both"/>
      </w:pPr>
      <w:r w:rsidRPr="00100148">
        <w:rPr>
          <w:rStyle w:val="a5"/>
        </w:rPr>
        <w:t>Задание</w:t>
      </w:r>
      <w:r w:rsidR="0008610B">
        <w:rPr>
          <w:rStyle w:val="a5"/>
        </w:rPr>
        <w:t xml:space="preserve"> для учеников</w:t>
      </w:r>
      <w:r w:rsidRPr="00100148">
        <w:rPr>
          <w:rStyle w:val="a5"/>
        </w:rPr>
        <w:t>.</w:t>
      </w:r>
      <w:r w:rsidRPr="00100148">
        <w:t xml:space="preserve"> </w:t>
      </w:r>
      <w:r w:rsidR="0008610B">
        <w:t>Сформулируй</w:t>
      </w:r>
      <w:r w:rsidRPr="00100148">
        <w:t xml:space="preserve"> фразы: «Информационная революция </w:t>
      </w:r>
      <w:r w:rsidR="00100148">
        <w:t>–</w:t>
      </w:r>
      <w:r w:rsidRPr="00100148">
        <w:t> это…», «Она изменила экономику тем, что…», «Для повседневной жизни она значима тем, что…», «Новые проблемы такие</w:t>
      </w:r>
      <w:r w:rsidR="0008610B">
        <w:t>, как</w:t>
      </w:r>
      <w:r w:rsidRPr="00100148">
        <w:t>…». Используй слова «</w:t>
      </w:r>
      <w:r w:rsidR="0008610B">
        <w:t>И</w:t>
      </w:r>
      <w:r w:rsidRPr="00100148">
        <w:t>нтернет», «цифровые навыки», «новые профессии», «кибербезопасность».</w:t>
      </w:r>
    </w:p>
    <w:p w14:paraId="534FE9C4" w14:textId="1FAE1FB3" w:rsidR="0061576A" w:rsidRPr="0008610B" w:rsidRDefault="0061576A" w:rsidP="0065136F">
      <w:pPr>
        <w:pStyle w:val="3"/>
        <w:spacing w:line="228" w:lineRule="auto"/>
        <w:jc w:val="both"/>
        <w:rPr>
          <w:sz w:val="28"/>
          <w:szCs w:val="28"/>
        </w:rPr>
      </w:pPr>
      <w:r w:rsidRPr="0008610B">
        <w:rPr>
          <w:sz w:val="28"/>
          <w:szCs w:val="28"/>
        </w:rPr>
        <w:t>3. Энергетический и экологический кризисы</w:t>
      </w:r>
    </w:p>
    <w:p w14:paraId="3BC7D6C6" w14:textId="619922DC" w:rsidR="0061576A" w:rsidRPr="00100148" w:rsidRDefault="0061576A" w:rsidP="0065136F">
      <w:pPr>
        <w:pStyle w:val="a4"/>
        <w:spacing w:line="228" w:lineRule="auto"/>
        <w:jc w:val="both"/>
      </w:pPr>
      <w:r w:rsidRPr="00100148">
        <w:lastRenderedPageBreak/>
        <w:t>Энергетические кризисы 1970</w:t>
      </w:r>
      <w:r w:rsidRPr="00100148">
        <w:noBreakHyphen/>
        <w:t>х (особенно 1973 года) показали, насколько Запад зависит от нефти. Цены резко выросли, начались поиски альтернатив: энергосбережение, ядерная энергетика, позже </w:t>
      </w:r>
      <w:r w:rsidR="00100148">
        <w:t>–</w:t>
      </w:r>
      <w:r w:rsidRPr="00100148">
        <w:t> возобновляемые источники. Экологический кризис </w:t>
      </w:r>
      <w:r w:rsidR="00100148">
        <w:t>–</w:t>
      </w:r>
      <w:r w:rsidRPr="00100148">
        <w:t> это загрязнение, изменение климата, истощение ресурсов. В ответ в странах Запада усилилось экологическое движение, появились «зелёные» партии, стали вводить экологические стандарты и программы по сокращению выбросов.</w:t>
      </w:r>
    </w:p>
    <w:p w14:paraId="7C874A36" w14:textId="17036EF6" w:rsidR="0061576A" w:rsidRPr="00100148" w:rsidRDefault="0061576A" w:rsidP="0065136F">
      <w:pPr>
        <w:pStyle w:val="a4"/>
        <w:spacing w:line="228" w:lineRule="auto"/>
        <w:jc w:val="both"/>
      </w:pPr>
      <w:r w:rsidRPr="00100148">
        <w:rPr>
          <w:rStyle w:val="a5"/>
        </w:rPr>
        <w:t>Задание</w:t>
      </w:r>
      <w:r w:rsidR="0008610B">
        <w:rPr>
          <w:rStyle w:val="a5"/>
        </w:rPr>
        <w:t xml:space="preserve"> для учеников</w:t>
      </w:r>
      <w:r w:rsidRPr="00100148">
        <w:rPr>
          <w:rStyle w:val="a5"/>
        </w:rPr>
        <w:t>.</w:t>
      </w:r>
      <w:r w:rsidRPr="00100148">
        <w:t xml:space="preserve"> </w:t>
      </w:r>
      <w:r w:rsidR="0008610B">
        <w:t xml:space="preserve">Используя информацию учебника на с. 43–44 пункта 2 </w:t>
      </w:r>
      <w:r w:rsidR="0008610B" w:rsidRPr="0008610B">
        <w:t>Энергетический и экологический кризисы</w:t>
      </w:r>
      <w:r w:rsidR="0008610B">
        <w:t xml:space="preserve">, </w:t>
      </w:r>
      <w:r w:rsidR="00B0227A">
        <w:t>с</w:t>
      </w:r>
      <w:r w:rsidRPr="00100148">
        <w:t>оставь схему «Кризис </w:t>
      </w:r>
      <w:r w:rsidR="00100148">
        <w:t>–</w:t>
      </w:r>
      <w:r w:rsidRPr="00100148">
        <w:t> меры </w:t>
      </w:r>
      <w:r w:rsidR="00100148">
        <w:t>–</w:t>
      </w:r>
      <w:r w:rsidRPr="00100148">
        <w:t> результат»: от</w:t>
      </w:r>
      <w:r w:rsidR="00BB0464">
        <w:t> </w:t>
      </w:r>
      <w:r w:rsidRPr="00100148">
        <w:t>слова «Энергетический кризис» проведи 2 стрелки («меры государства» и «новые технологии»), от них </w:t>
      </w:r>
      <w:r w:rsidR="00100148">
        <w:t>–</w:t>
      </w:r>
      <w:r w:rsidRPr="00100148">
        <w:t> к «результатам». Рядом с каждой стрелкой напиши 1–2 примера (например, «развитие атомной энергетики», «нормы расхода топлива»).</w:t>
      </w:r>
    </w:p>
    <w:p w14:paraId="6DB3C625" w14:textId="1F42D1FC" w:rsidR="0061576A" w:rsidRPr="00B0227A" w:rsidRDefault="0061576A" w:rsidP="0065136F">
      <w:pPr>
        <w:pStyle w:val="3"/>
        <w:spacing w:line="228" w:lineRule="auto"/>
        <w:jc w:val="both"/>
        <w:rPr>
          <w:sz w:val="28"/>
          <w:szCs w:val="28"/>
        </w:rPr>
      </w:pPr>
      <w:r w:rsidRPr="00B0227A">
        <w:rPr>
          <w:sz w:val="28"/>
          <w:szCs w:val="28"/>
        </w:rPr>
        <w:t>4. Изменение социальной структуры стран Запада</w:t>
      </w:r>
    </w:p>
    <w:p w14:paraId="24C567F6" w14:textId="6CFBA660" w:rsidR="0061576A" w:rsidRPr="00100148" w:rsidRDefault="008E4A08" w:rsidP="0065136F">
      <w:pPr>
        <w:pStyle w:val="a4"/>
        <w:spacing w:before="0" w:beforeAutospacing="0" w:after="0" w:afterAutospacing="0" w:line="228" w:lineRule="auto"/>
        <w:jc w:val="both"/>
      </w:pPr>
      <w:r>
        <w:t>Переход</w:t>
      </w:r>
      <w:r w:rsidR="0061576A" w:rsidRPr="00100148">
        <w:t xml:space="preserve"> к постиндустриальной экономике </w:t>
      </w:r>
      <w:r>
        <w:t>вызв</w:t>
      </w:r>
      <w:r w:rsidR="00124AE9">
        <w:t>а</w:t>
      </w:r>
      <w:r>
        <w:t xml:space="preserve">л изменения в </w:t>
      </w:r>
      <w:r w:rsidR="0061576A" w:rsidRPr="00100148">
        <w:t>структур</w:t>
      </w:r>
      <w:r>
        <w:t>е</w:t>
      </w:r>
      <w:r w:rsidR="0061576A" w:rsidRPr="00100148">
        <w:t xml:space="preserve"> общества:</w:t>
      </w:r>
    </w:p>
    <w:p w14:paraId="44321F36" w14:textId="77777777" w:rsidR="0061576A" w:rsidRPr="00100148" w:rsidRDefault="0061576A" w:rsidP="0065136F">
      <w:pPr>
        <w:numPr>
          <w:ilvl w:val="0"/>
          <w:numId w:val="8"/>
        </w:numPr>
        <w:tabs>
          <w:tab w:val="clear" w:pos="720"/>
          <w:tab w:val="num" w:pos="426"/>
        </w:tabs>
        <w:spacing w:after="0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Fonts w:ascii="Times New Roman" w:hAnsi="Times New Roman" w:cs="Times New Roman"/>
          <w:sz w:val="24"/>
          <w:szCs w:val="24"/>
        </w:rPr>
        <w:t>Сократилась доля рабочих на заводах, выросла доля служащих, специалистов, работников сферы услуг.</w:t>
      </w:r>
    </w:p>
    <w:p w14:paraId="51E42219" w14:textId="77777777" w:rsidR="0061576A" w:rsidRPr="00100148" w:rsidRDefault="0061576A" w:rsidP="0065136F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Fonts w:ascii="Times New Roman" w:hAnsi="Times New Roman" w:cs="Times New Roman"/>
          <w:sz w:val="24"/>
          <w:szCs w:val="24"/>
        </w:rPr>
        <w:t>Усилилось значение образования: чтобы быть востребованным, нужно учиться и постоянно обновлять знания.</w:t>
      </w:r>
    </w:p>
    <w:p w14:paraId="37FCFDDD" w14:textId="77777777" w:rsidR="0061576A" w:rsidRPr="00100148" w:rsidRDefault="0061576A" w:rsidP="0065136F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Fonts w:ascii="Times New Roman" w:hAnsi="Times New Roman" w:cs="Times New Roman"/>
          <w:sz w:val="24"/>
          <w:szCs w:val="24"/>
        </w:rPr>
        <w:t>Появились новые социальные группы: IT</w:t>
      </w:r>
      <w:r w:rsidRPr="00100148">
        <w:rPr>
          <w:rFonts w:ascii="Times New Roman" w:hAnsi="Times New Roman" w:cs="Times New Roman"/>
          <w:sz w:val="24"/>
          <w:szCs w:val="24"/>
        </w:rPr>
        <w:noBreakHyphen/>
        <w:t>специалисты, креативные профессии.</w:t>
      </w:r>
    </w:p>
    <w:p w14:paraId="7FA3C685" w14:textId="77777777" w:rsidR="0061576A" w:rsidRPr="00100148" w:rsidRDefault="0061576A" w:rsidP="0065136F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after="100" w:afterAutospacing="1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Fonts w:ascii="Times New Roman" w:hAnsi="Times New Roman" w:cs="Times New Roman"/>
          <w:sz w:val="24"/>
          <w:szCs w:val="24"/>
        </w:rPr>
        <w:t>Одновременно возникли проблемы: рост неравенства, безработица в старых промышленных районах, миграция и вопросы интеграции разных культур.</w:t>
      </w:r>
    </w:p>
    <w:p w14:paraId="56D1491D" w14:textId="23383910" w:rsidR="0061576A" w:rsidRPr="004771A9" w:rsidRDefault="0061576A" w:rsidP="0065136F">
      <w:pPr>
        <w:pStyle w:val="3"/>
        <w:spacing w:line="228" w:lineRule="auto"/>
        <w:jc w:val="both"/>
        <w:rPr>
          <w:sz w:val="28"/>
          <w:szCs w:val="28"/>
        </w:rPr>
      </w:pPr>
      <w:r w:rsidRPr="004771A9">
        <w:rPr>
          <w:sz w:val="28"/>
          <w:szCs w:val="28"/>
        </w:rPr>
        <w:t>5. Рост влияния СМИ и политические изменения в Европе</w:t>
      </w:r>
    </w:p>
    <w:p w14:paraId="35EEBBB9" w14:textId="2D12A3D8" w:rsidR="0061576A" w:rsidRPr="00100148" w:rsidRDefault="0061576A" w:rsidP="0065136F">
      <w:pPr>
        <w:pStyle w:val="a4"/>
        <w:spacing w:line="228" w:lineRule="auto"/>
        <w:jc w:val="both"/>
      </w:pPr>
      <w:r w:rsidRPr="00100148">
        <w:t xml:space="preserve">СМИ (телевидение, газеты, позже </w:t>
      </w:r>
      <w:r w:rsidR="004771A9">
        <w:t>И</w:t>
      </w:r>
      <w:r w:rsidRPr="00100148">
        <w:t>нтернет) стали мощным инструментом политики: они формируют общественное мнение, влияют на выборы, помогают быстро распространять протестные настроения. В Европе в конце XX века усилились новые политические силы: «зелёные», движения за права человека, против глобализации</w:t>
      </w:r>
      <w:r w:rsidR="00124AE9">
        <w:t xml:space="preserve"> (антиглобалисты)</w:t>
      </w:r>
      <w:r w:rsidRPr="00100148">
        <w:t>. Одновременно менялась традиционная партийная система: старые партии теряли часть избирателей, росл</w:t>
      </w:r>
      <w:r w:rsidR="004771A9">
        <w:t>и</w:t>
      </w:r>
      <w:r w:rsidRPr="00100148">
        <w:t xml:space="preserve"> конкуренция и поляризация.</w:t>
      </w:r>
    </w:p>
    <w:p w14:paraId="22A4680C" w14:textId="787FAFAE" w:rsidR="0061576A" w:rsidRPr="00100148" w:rsidRDefault="0061576A" w:rsidP="0065136F">
      <w:pPr>
        <w:pStyle w:val="a4"/>
        <w:spacing w:line="228" w:lineRule="auto"/>
        <w:jc w:val="both"/>
      </w:pPr>
      <w:r w:rsidRPr="00100148">
        <w:rPr>
          <w:rStyle w:val="a5"/>
        </w:rPr>
        <w:t>Задание</w:t>
      </w:r>
      <w:r w:rsidR="004771A9">
        <w:rPr>
          <w:rStyle w:val="a5"/>
        </w:rPr>
        <w:t xml:space="preserve"> для учеников</w:t>
      </w:r>
      <w:r w:rsidRPr="00100148">
        <w:rPr>
          <w:rStyle w:val="a5"/>
        </w:rPr>
        <w:t>.</w:t>
      </w:r>
      <w:r w:rsidRPr="00100148">
        <w:t xml:space="preserve"> Заполни таблицу</w:t>
      </w:r>
      <w:r w:rsidR="004771A9">
        <w:t xml:space="preserve"> «Влияние СМИ на политику»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09"/>
        <w:gridCol w:w="3084"/>
        <w:gridCol w:w="3152"/>
      </w:tblGrid>
      <w:tr w:rsidR="00100148" w:rsidRPr="00100148" w14:paraId="04716175" w14:textId="77777777" w:rsidTr="004771A9">
        <w:tc>
          <w:tcPr>
            <w:tcW w:w="0" w:type="auto"/>
            <w:hideMark/>
          </w:tcPr>
          <w:p w14:paraId="183864E9" w14:textId="77777777" w:rsidR="0061576A" w:rsidRPr="00100148" w:rsidRDefault="0061576A" w:rsidP="0065136F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Фактор</w:t>
            </w:r>
          </w:p>
        </w:tc>
        <w:tc>
          <w:tcPr>
            <w:tcW w:w="0" w:type="auto"/>
            <w:hideMark/>
          </w:tcPr>
          <w:p w14:paraId="4683FC3C" w14:textId="77777777" w:rsidR="0061576A" w:rsidRPr="00100148" w:rsidRDefault="0061576A" w:rsidP="0065136F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он влиял на политику</w:t>
            </w:r>
          </w:p>
        </w:tc>
        <w:tc>
          <w:tcPr>
            <w:tcW w:w="0" w:type="auto"/>
            <w:hideMark/>
          </w:tcPr>
          <w:p w14:paraId="50706F79" w14:textId="77777777" w:rsidR="0061576A" w:rsidRPr="00100148" w:rsidRDefault="0061576A" w:rsidP="0065136F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 (страна и событие)</w:t>
            </w:r>
          </w:p>
        </w:tc>
      </w:tr>
      <w:tr w:rsidR="00100148" w:rsidRPr="00100148" w14:paraId="297B3221" w14:textId="77777777" w:rsidTr="004771A9">
        <w:tc>
          <w:tcPr>
            <w:tcW w:w="0" w:type="auto"/>
            <w:hideMark/>
          </w:tcPr>
          <w:p w14:paraId="0CB47995" w14:textId="77777777" w:rsidR="0061576A" w:rsidRPr="00100148" w:rsidRDefault="0061576A" w:rsidP="0065136F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148">
              <w:rPr>
                <w:rFonts w:ascii="Times New Roman" w:hAnsi="Times New Roman" w:cs="Times New Roman"/>
                <w:sz w:val="24"/>
                <w:szCs w:val="24"/>
              </w:rPr>
              <w:t>Телевидение в 1980–1990</w:t>
            </w:r>
            <w:r w:rsidRPr="00100148">
              <w:rPr>
                <w:rFonts w:ascii="Times New Roman" w:hAnsi="Times New Roman" w:cs="Times New Roman"/>
                <w:sz w:val="24"/>
                <w:szCs w:val="24"/>
              </w:rPr>
              <w:noBreakHyphen/>
              <w:t>е</w:t>
            </w:r>
          </w:p>
        </w:tc>
        <w:tc>
          <w:tcPr>
            <w:tcW w:w="0" w:type="auto"/>
            <w:hideMark/>
          </w:tcPr>
          <w:p w14:paraId="02A905D3" w14:textId="77777777" w:rsidR="0061576A" w:rsidRPr="00100148" w:rsidRDefault="0061576A" w:rsidP="0065136F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9512813" w14:textId="77777777" w:rsidR="0061576A" w:rsidRPr="00100148" w:rsidRDefault="0061576A" w:rsidP="0065136F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148" w:rsidRPr="00100148" w14:paraId="13980481" w14:textId="77777777" w:rsidTr="004771A9">
        <w:tc>
          <w:tcPr>
            <w:tcW w:w="0" w:type="auto"/>
            <w:hideMark/>
          </w:tcPr>
          <w:p w14:paraId="763EE291" w14:textId="77777777" w:rsidR="0061576A" w:rsidRPr="00100148" w:rsidRDefault="0061576A" w:rsidP="0065136F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148">
              <w:rPr>
                <w:rFonts w:ascii="Times New Roman" w:hAnsi="Times New Roman" w:cs="Times New Roman"/>
                <w:sz w:val="24"/>
                <w:szCs w:val="24"/>
              </w:rPr>
              <w:t>Интернет и соцсети в 2000</w:t>
            </w:r>
            <w:r w:rsidRPr="00100148">
              <w:rPr>
                <w:rFonts w:ascii="Times New Roman" w:hAnsi="Times New Roman" w:cs="Times New Roman"/>
                <w:sz w:val="24"/>
                <w:szCs w:val="24"/>
              </w:rPr>
              <w:noBreakHyphen/>
              <w:t>е</w:t>
            </w:r>
          </w:p>
        </w:tc>
        <w:tc>
          <w:tcPr>
            <w:tcW w:w="0" w:type="auto"/>
            <w:hideMark/>
          </w:tcPr>
          <w:p w14:paraId="6586D8EC" w14:textId="77777777" w:rsidR="0061576A" w:rsidRPr="00100148" w:rsidRDefault="0061576A" w:rsidP="0065136F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13CC681" w14:textId="77777777" w:rsidR="0061576A" w:rsidRPr="00100148" w:rsidRDefault="0061576A" w:rsidP="0065136F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32F1F" w14:textId="5B0D1B1F" w:rsidR="0061576A" w:rsidRPr="00100148" w:rsidRDefault="0061576A" w:rsidP="0065136F">
      <w:pPr>
        <w:pStyle w:val="a4"/>
        <w:spacing w:line="228" w:lineRule="auto"/>
        <w:jc w:val="both"/>
      </w:pPr>
      <w:r w:rsidRPr="00100148">
        <w:t xml:space="preserve">Используй </w:t>
      </w:r>
      <w:r w:rsidR="00124AE9">
        <w:t>дополнительный материал.</w:t>
      </w:r>
    </w:p>
    <w:p w14:paraId="33C6025B" w14:textId="7183E84A" w:rsidR="0061576A" w:rsidRPr="004771A9" w:rsidRDefault="0061576A" w:rsidP="0065136F">
      <w:pPr>
        <w:pStyle w:val="3"/>
        <w:spacing w:line="228" w:lineRule="auto"/>
        <w:jc w:val="both"/>
        <w:rPr>
          <w:sz w:val="28"/>
          <w:szCs w:val="28"/>
        </w:rPr>
      </w:pPr>
      <w:r w:rsidRPr="004771A9">
        <w:rPr>
          <w:sz w:val="28"/>
          <w:szCs w:val="28"/>
        </w:rPr>
        <w:t>6. Неоконсерватизм</w:t>
      </w:r>
    </w:p>
    <w:p w14:paraId="4E552776" w14:textId="68A9B18A" w:rsidR="0061576A" w:rsidRPr="00100148" w:rsidRDefault="0061576A" w:rsidP="0065136F">
      <w:pPr>
        <w:pStyle w:val="a4"/>
        <w:spacing w:line="228" w:lineRule="auto"/>
        <w:jc w:val="both"/>
      </w:pPr>
      <w:proofErr w:type="spellStart"/>
      <w:r w:rsidRPr="00100148">
        <w:t>Неоконсервативный</w:t>
      </w:r>
      <w:proofErr w:type="spellEnd"/>
      <w:r w:rsidRPr="00100148">
        <w:t xml:space="preserve"> поворот 1980</w:t>
      </w:r>
      <w:r w:rsidRPr="00100148">
        <w:noBreakHyphen/>
        <w:t>х был ответом на экономические трудности 1970</w:t>
      </w:r>
      <w:r w:rsidRPr="00100148">
        <w:noBreakHyphen/>
        <w:t xml:space="preserve">х. </w:t>
      </w:r>
      <w:r w:rsidR="00DE4F33">
        <w:t xml:space="preserve">Цель: вывести экономику из кризисного состояния. </w:t>
      </w:r>
      <w:r w:rsidRPr="00100148">
        <w:t xml:space="preserve">Главные меры: </w:t>
      </w:r>
      <w:r w:rsidR="00DE4F33">
        <w:t xml:space="preserve">уменьшение вмешательства государства в экономику, </w:t>
      </w:r>
      <w:r w:rsidRPr="00100148">
        <w:t xml:space="preserve">приватизация (продажа государственных предприятий), снижение налогов, сокращение регулирования бизнеса, жёсткая бюджетная политика. В США это политика </w:t>
      </w:r>
      <w:r w:rsidR="004771A9">
        <w:t xml:space="preserve">Р. </w:t>
      </w:r>
      <w:r w:rsidRPr="00100148">
        <w:t>Рейгана, в Великобритании </w:t>
      </w:r>
      <w:r w:rsidR="00100148">
        <w:t>–</w:t>
      </w:r>
      <w:r w:rsidRPr="00100148">
        <w:t> </w:t>
      </w:r>
      <w:r w:rsidR="004771A9">
        <w:t xml:space="preserve">М. </w:t>
      </w:r>
      <w:r w:rsidRPr="00100148">
        <w:t>Тэтчер</w:t>
      </w:r>
      <w:r w:rsidR="004771A9">
        <w:t>, в ФРГ – Г. Коля.</w:t>
      </w:r>
      <w:r w:rsidRPr="00100148">
        <w:t xml:space="preserve"> Результаты: рост деловой активности, усиление социального расслоения; в международной политике </w:t>
      </w:r>
      <w:r w:rsidR="00100148">
        <w:t>–</w:t>
      </w:r>
      <w:r w:rsidRPr="00100148">
        <w:t> жёсткий антикоммунизм и наращивание вооружений в начале 1980</w:t>
      </w:r>
      <w:r w:rsidRPr="00100148">
        <w:noBreakHyphen/>
        <w:t>х, а позже </w:t>
      </w:r>
      <w:r w:rsidR="00100148">
        <w:t>–</w:t>
      </w:r>
      <w:r w:rsidRPr="00100148">
        <w:t> поддержка рыночных реформ в других странах.</w:t>
      </w:r>
    </w:p>
    <w:p w14:paraId="33D7C1DE" w14:textId="301A4038" w:rsidR="0061576A" w:rsidRPr="00100148" w:rsidRDefault="0061576A" w:rsidP="0065136F">
      <w:pPr>
        <w:pStyle w:val="a4"/>
        <w:spacing w:line="228" w:lineRule="auto"/>
        <w:jc w:val="both"/>
      </w:pPr>
      <w:r w:rsidRPr="00100148">
        <w:rPr>
          <w:rStyle w:val="a5"/>
        </w:rPr>
        <w:t>Задание</w:t>
      </w:r>
      <w:r w:rsidR="00DE4F33">
        <w:rPr>
          <w:rStyle w:val="a5"/>
        </w:rPr>
        <w:t xml:space="preserve"> для учеников</w:t>
      </w:r>
      <w:r w:rsidRPr="00100148">
        <w:rPr>
          <w:rStyle w:val="a5"/>
        </w:rPr>
        <w:t>.</w:t>
      </w:r>
      <w:r w:rsidRPr="00100148">
        <w:t xml:space="preserve"> </w:t>
      </w:r>
      <w:r w:rsidR="00DE4F33">
        <w:t>Почему на смену идей кейнсианства (государственного регулирования экономики) в 1980-х гг. пришёл неоконсерватизм?</w:t>
      </w:r>
    </w:p>
    <w:p w14:paraId="50E47452" w14:textId="5160F2AA" w:rsidR="0061576A" w:rsidRPr="00DE4F33" w:rsidRDefault="0061576A" w:rsidP="0065136F">
      <w:pPr>
        <w:pStyle w:val="3"/>
        <w:spacing w:line="228" w:lineRule="auto"/>
        <w:jc w:val="both"/>
        <w:rPr>
          <w:sz w:val="28"/>
          <w:szCs w:val="28"/>
        </w:rPr>
      </w:pPr>
      <w:r w:rsidRPr="00DE4F33">
        <w:rPr>
          <w:sz w:val="28"/>
          <w:szCs w:val="28"/>
        </w:rPr>
        <w:lastRenderedPageBreak/>
        <w:t>7. Неоглобализм</w:t>
      </w:r>
    </w:p>
    <w:p w14:paraId="674F5C9B" w14:textId="79102F8D" w:rsidR="0061576A" w:rsidRPr="00100148" w:rsidRDefault="0061576A" w:rsidP="0065136F">
      <w:pPr>
        <w:pStyle w:val="a4"/>
        <w:spacing w:line="228" w:lineRule="auto"/>
        <w:jc w:val="both"/>
      </w:pPr>
      <w:r w:rsidRPr="00100148">
        <w:t>«Неоглобализм» </w:t>
      </w:r>
      <w:r w:rsidR="00100148">
        <w:t>–</w:t>
      </w:r>
      <w:r w:rsidRPr="00100148">
        <w:t> это усиление мировой интеграции в экономике и политике: свободное движение товаров, капиталов, услуг, развитие транснациональных корпораций, единые стандарты. В 1990–2000</w:t>
      </w:r>
      <w:r w:rsidRPr="00100148">
        <w:noBreakHyphen/>
        <w:t xml:space="preserve">е годы это проявилось в расширении торговли, создании новых международных институтов, развитии </w:t>
      </w:r>
      <w:r w:rsidR="00303AA1">
        <w:t>И</w:t>
      </w:r>
      <w:r w:rsidRPr="00100148">
        <w:t>нтернета и глобальных цепочек производства. У этого курса были и сторонники (бизнес, потребители дешёвых товаров), и критики (профсоюзы, защитники окружающей среды, антиглобалисты), которые говорили о потере рабочих мест и росте неравенства.</w:t>
      </w:r>
    </w:p>
    <w:p w14:paraId="2E1878AC" w14:textId="78BF6EC8" w:rsidR="0061576A" w:rsidRPr="00100148" w:rsidRDefault="0061576A" w:rsidP="0065136F">
      <w:pPr>
        <w:pStyle w:val="a4"/>
        <w:spacing w:line="228" w:lineRule="auto"/>
        <w:jc w:val="both"/>
      </w:pPr>
      <w:r w:rsidRPr="00100148">
        <w:rPr>
          <w:rStyle w:val="a5"/>
        </w:rPr>
        <w:t>Задание</w:t>
      </w:r>
      <w:r w:rsidR="00B76E9B">
        <w:rPr>
          <w:rStyle w:val="a5"/>
        </w:rPr>
        <w:t xml:space="preserve"> для учеников</w:t>
      </w:r>
      <w:r w:rsidRPr="00100148">
        <w:rPr>
          <w:rStyle w:val="a5"/>
        </w:rPr>
        <w:t>.</w:t>
      </w:r>
      <w:r w:rsidRPr="00100148">
        <w:t xml:space="preserve"> </w:t>
      </w:r>
      <w:r w:rsidR="00B76E9B">
        <w:t xml:space="preserve">Используя материал учебника на с. 49–50 пункт 5. </w:t>
      </w:r>
      <w:r w:rsidR="00B76E9B" w:rsidRPr="00B76E9B">
        <w:t>Неоконсерватизм и неоглобализм</w:t>
      </w:r>
      <w:r w:rsidR="00B76E9B">
        <w:t>, сформулируй</w:t>
      </w:r>
      <w:r w:rsidRPr="00100148">
        <w:t xml:space="preserve"> 2</w:t>
      </w:r>
      <w:r w:rsidR="00303AA1">
        <w:t xml:space="preserve"> </w:t>
      </w:r>
      <w:r w:rsidRPr="00100148">
        <w:t>аргумента «за» и 2</w:t>
      </w:r>
      <w:r w:rsidR="00303AA1">
        <w:t xml:space="preserve"> </w:t>
      </w:r>
      <w:r w:rsidRPr="00100148">
        <w:t>«против» неоглобализма</w:t>
      </w:r>
      <w:r w:rsidR="00B76E9B">
        <w:t xml:space="preserve">. </w:t>
      </w:r>
      <w:r w:rsidR="00303AA1">
        <w:t>При ответе о</w:t>
      </w:r>
      <w:r w:rsidR="00B76E9B">
        <w:t>бязательно используй факты.</w:t>
      </w:r>
    </w:p>
    <w:p w14:paraId="7BDA2284" w14:textId="317BD6C2" w:rsidR="0061576A" w:rsidRPr="00B76E9B" w:rsidRDefault="0061576A" w:rsidP="0065136F">
      <w:pPr>
        <w:pStyle w:val="3"/>
        <w:spacing w:line="228" w:lineRule="auto"/>
        <w:jc w:val="both"/>
        <w:rPr>
          <w:sz w:val="28"/>
          <w:szCs w:val="28"/>
        </w:rPr>
      </w:pPr>
      <w:r w:rsidRPr="00B76E9B">
        <w:rPr>
          <w:sz w:val="28"/>
          <w:szCs w:val="28"/>
        </w:rPr>
        <w:t xml:space="preserve">8. Создание Европейского союза и европейская интеграция </w:t>
      </w:r>
    </w:p>
    <w:p w14:paraId="7A6B1F74" w14:textId="77777777" w:rsidR="0061576A" w:rsidRPr="00100148" w:rsidRDefault="0061576A" w:rsidP="0065136F">
      <w:pPr>
        <w:pStyle w:val="a4"/>
        <w:spacing w:before="0" w:beforeAutospacing="0" w:after="0" w:afterAutospacing="0" w:line="228" w:lineRule="auto"/>
        <w:jc w:val="both"/>
      </w:pPr>
      <w:r w:rsidRPr="00100148">
        <w:rPr>
          <w:rStyle w:val="a5"/>
        </w:rPr>
        <w:t>Систематизация:</w:t>
      </w:r>
    </w:p>
    <w:p w14:paraId="7AA2AEEE" w14:textId="404BAFB4" w:rsidR="0061576A" w:rsidRPr="00100148" w:rsidRDefault="0061576A" w:rsidP="0065136F">
      <w:pPr>
        <w:numPr>
          <w:ilvl w:val="0"/>
          <w:numId w:val="9"/>
        </w:numPr>
        <w:tabs>
          <w:tab w:val="clear" w:pos="720"/>
        </w:tabs>
        <w:spacing w:after="0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Этапы.</w:t>
      </w:r>
      <w:r w:rsidRPr="00100148">
        <w:rPr>
          <w:rFonts w:ascii="Times New Roman" w:hAnsi="Times New Roman" w:cs="Times New Roman"/>
          <w:sz w:val="24"/>
          <w:szCs w:val="24"/>
        </w:rPr>
        <w:t xml:space="preserve"> 1951 </w:t>
      </w:r>
      <w:r w:rsidR="00100148">
        <w:rPr>
          <w:rFonts w:ascii="Times New Roman" w:hAnsi="Times New Roman" w:cs="Times New Roman"/>
          <w:sz w:val="24"/>
          <w:szCs w:val="24"/>
        </w:rPr>
        <w:t>–</w:t>
      </w:r>
      <w:r w:rsidRPr="00100148">
        <w:rPr>
          <w:rFonts w:ascii="Times New Roman" w:hAnsi="Times New Roman" w:cs="Times New Roman"/>
          <w:sz w:val="24"/>
          <w:szCs w:val="24"/>
        </w:rPr>
        <w:t> Европейское объединение угля и стали; 1957 </w:t>
      </w:r>
      <w:r w:rsidR="00100148">
        <w:rPr>
          <w:rFonts w:ascii="Times New Roman" w:hAnsi="Times New Roman" w:cs="Times New Roman"/>
          <w:sz w:val="24"/>
          <w:szCs w:val="24"/>
        </w:rPr>
        <w:t>–</w:t>
      </w:r>
      <w:r w:rsidRPr="00100148">
        <w:rPr>
          <w:rFonts w:ascii="Times New Roman" w:hAnsi="Times New Roman" w:cs="Times New Roman"/>
          <w:sz w:val="24"/>
          <w:szCs w:val="24"/>
        </w:rPr>
        <w:t xml:space="preserve"> Римские договоры, создание </w:t>
      </w:r>
      <w:r w:rsidR="00ED5105">
        <w:rPr>
          <w:rFonts w:ascii="Times New Roman" w:hAnsi="Times New Roman" w:cs="Times New Roman"/>
          <w:sz w:val="24"/>
          <w:szCs w:val="24"/>
        </w:rPr>
        <w:t>Европейского экономического сообщества (</w:t>
      </w:r>
      <w:r w:rsidRPr="00100148">
        <w:rPr>
          <w:rFonts w:ascii="Times New Roman" w:hAnsi="Times New Roman" w:cs="Times New Roman"/>
          <w:sz w:val="24"/>
          <w:szCs w:val="24"/>
        </w:rPr>
        <w:t>ЕЭС</w:t>
      </w:r>
      <w:r w:rsidR="00ED5105">
        <w:rPr>
          <w:rFonts w:ascii="Times New Roman" w:hAnsi="Times New Roman" w:cs="Times New Roman"/>
          <w:sz w:val="24"/>
          <w:szCs w:val="24"/>
        </w:rPr>
        <w:t>)</w:t>
      </w:r>
      <w:r w:rsidRPr="00100148">
        <w:rPr>
          <w:rFonts w:ascii="Times New Roman" w:hAnsi="Times New Roman" w:cs="Times New Roman"/>
          <w:sz w:val="24"/>
          <w:szCs w:val="24"/>
        </w:rPr>
        <w:t>; 1992 </w:t>
      </w:r>
      <w:r w:rsidR="00100148">
        <w:rPr>
          <w:rFonts w:ascii="Times New Roman" w:hAnsi="Times New Roman" w:cs="Times New Roman"/>
          <w:sz w:val="24"/>
          <w:szCs w:val="24"/>
        </w:rPr>
        <w:t>–</w:t>
      </w:r>
      <w:r w:rsidRPr="00100148">
        <w:rPr>
          <w:rFonts w:ascii="Times New Roman" w:hAnsi="Times New Roman" w:cs="Times New Roman"/>
          <w:sz w:val="24"/>
          <w:szCs w:val="24"/>
        </w:rPr>
        <w:t xml:space="preserve"> Маастрихтский договор, рождение </w:t>
      </w:r>
      <w:r w:rsidR="00ED5105">
        <w:rPr>
          <w:rFonts w:ascii="Times New Roman" w:hAnsi="Times New Roman" w:cs="Times New Roman"/>
          <w:sz w:val="24"/>
          <w:szCs w:val="24"/>
        </w:rPr>
        <w:t>Европейского Союза (</w:t>
      </w:r>
      <w:r w:rsidRPr="00100148">
        <w:rPr>
          <w:rFonts w:ascii="Times New Roman" w:hAnsi="Times New Roman" w:cs="Times New Roman"/>
          <w:sz w:val="24"/>
          <w:szCs w:val="24"/>
        </w:rPr>
        <w:t>ЕС</w:t>
      </w:r>
      <w:r w:rsidR="00ED5105">
        <w:rPr>
          <w:rFonts w:ascii="Times New Roman" w:hAnsi="Times New Roman" w:cs="Times New Roman"/>
          <w:sz w:val="24"/>
          <w:szCs w:val="24"/>
        </w:rPr>
        <w:t>)</w:t>
      </w:r>
      <w:r w:rsidRPr="00100148">
        <w:rPr>
          <w:rFonts w:ascii="Times New Roman" w:hAnsi="Times New Roman" w:cs="Times New Roman"/>
          <w:sz w:val="24"/>
          <w:szCs w:val="24"/>
        </w:rPr>
        <w:t>; 2002 </w:t>
      </w:r>
      <w:r w:rsidR="00100148">
        <w:rPr>
          <w:rFonts w:ascii="Times New Roman" w:hAnsi="Times New Roman" w:cs="Times New Roman"/>
          <w:sz w:val="24"/>
          <w:szCs w:val="24"/>
        </w:rPr>
        <w:t>–</w:t>
      </w:r>
      <w:r w:rsidRPr="00100148">
        <w:rPr>
          <w:rFonts w:ascii="Times New Roman" w:hAnsi="Times New Roman" w:cs="Times New Roman"/>
          <w:sz w:val="24"/>
          <w:szCs w:val="24"/>
        </w:rPr>
        <w:t> введение евро; 2004 </w:t>
      </w:r>
      <w:r w:rsidR="00100148">
        <w:rPr>
          <w:rFonts w:ascii="Times New Roman" w:hAnsi="Times New Roman" w:cs="Times New Roman"/>
          <w:sz w:val="24"/>
          <w:szCs w:val="24"/>
        </w:rPr>
        <w:t>–</w:t>
      </w:r>
      <w:r w:rsidRPr="00100148">
        <w:rPr>
          <w:rFonts w:ascii="Times New Roman" w:hAnsi="Times New Roman" w:cs="Times New Roman"/>
          <w:sz w:val="24"/>
          <w:szCs w:val="24"/>
        </w:rPr>
        <w:t> крупное расширение ЕС на восток.</w:t>
      </w:r>
    </w:p>
    <w:p w14:paraId="4E1DE229" w14:textId="77777777" w:rsidR="0061576A" w:rsidRPr="00100148" w:rsidRDefault="0061576A" w:rsidP="0065136F">
      <w:pPr>
        <w:numPr>
          <w:ilvl w:val="0"/>
          <w:numId w:val="9"/>
        </w:numPr>
        <w:tabs>
          <w:tab w:val="clear" w:pos="720"/>
        </w:tabs>
        <w:spacing w:after="0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Направления.</w:t>
      </w:r>
      <w:r w:rsidRPr="00100148">
        <w:rPr>
          <w:rFonts w:ascii="Times New Roman" w:hAnsi="Times New Roman" w:cs="Times New Roman"/>
          <w:sz w:val="24"/>
          <w:szCs w:val="24"/>
        </w:rPr>
        <w:t xml:space="preserve"> Экономическая интеграция (общий рынок, единая валюта), политическая координация (общая внешняя политика), правовая унификация (решения Суда ЕС), социальная политика (свобода передвижения граждан).</w:t>
      </w:r>
    </w:p>
    <w:p w14:paraId="6B7A28EA" w14:textId="0CBA8D3F" w:rsidR="0061576A" w:rsidRPr="00100148" w:rsidRDefault="0061576A" w:rsidP="0065136F">
      <w:pPr>
        <w:numPr>
          <w:ilvl w:val="0"/>
          <w:numId w:val="9"/>
        </w:numPr>
        <w:tabs>
          <w:tab w:val="clear" w:pos="720"/>
        </w:tabs>
        <w:spacing w:after="0" w:line="22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Формы.</w:t>
      </w:r>
      <w:r w:rsidRPr="00100148">
        <w:rPr>
          <w:rFonts w:ascii="Times New Roman" w:hAnsi="Times New Roman" w:cs="Times New Roman"/>
          <w:sz w:val="24"/>
          <w:szCs w:val="24"/>
        </w:rPr>
        <w:t xml:space="preserve"> Договоры и институты (Еврокомиссия, Европарламент, Совет ЕС), программы (фонды развития регионов), стандарты (экологические нормы).</w:t>
      </w:r>
    </w:p>
    <w:p w14:paraId="276396A2" w14:textId="08468780" w:rsidR="0061576A" w:rsidRPr="00100148" w:rsidRDefault="0061576A" w:rsidP="0065136F">
      <w:pPr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68C1C" w14:textId="612325AC" w:rsidR="0061576A" w:rsidRPr="00987E78" w:rsidRDefault="0061576A" w:rsidP="0065136F">
      <w:pPr>
        <w:pStyle w:val="3"/>
        <w:spacing w:line="228" w:lineRule="auto"/>
        <w:jc w:val="both"/>
        <w:rPr>
          <w:sz w:val="28"/>
          <w:szCs w:val="28"/>
        </w:rPr>
      </w:pPr>
      <w:r w:rsidRPr="00987E78">
        <w:rPr>
          <w:sz w:val="28"/>
          <w:szCs w:val="28"/>
        </w:rPr>
        <w:t>9. Страны Запада в начале XXI века</w:t>
      </w:r>
    </w:p>
    <w:p w14:paraId="5489DE0B" w14:textId="34B81D0A" w:rsidR="0061576A" w:rsidRPr="00100148" w:rsidRDefault="0061576A" w:rsidP="0065136F">
      <w:pPr>
        <w:pStyle w:val="a4"/>
        <w:spacing w:line="228" w:lineRule="auto"/>
        <w:jc w:val="both"/>
      </w:pPr>
      <w:r w:rsidRPr="00100148">
        <w:t>К началу XXI века страны Запада оставались экономически сильными, но столкнулись с новыми вызовами: глобализация, миграция, терроризм, финансовые кризисы (2008), цифровизация. Внутри стран усилились споры о социальной политике, налогах, роли государства. Во внешней политике </w:t>
      </w:r>
      <w:r w:rsidR="00100148">
        <w:t>–</w:t>
      </w:r>
      <w:r w:rsidRPr="00100148">
        <w:t> поиск новых моделей лидерства и безопасности после окончания холодной войны.</w:t>
      </w:r>
    </w:p>
    <w:p w14:paraId="650DEAC5" w14:textId="37EE4F55" w:rsidR="0061576A" w:rsidRPr="00100148" w:rsidRDefault="0061576A" w:rsidP="0065136F">
      <w:pPr>
        <w:pStyle w:val="a4"/>
        <w:spacing w:line="228" w:lineRule="auto"/>
        <w:jc w:val="both"/>
      </w:pPr>
      <w:r w:rsidRPr="00100148">
        <w:rPr>
          <w:rStyle w:val="a5"/>
        </w:rPr>
        <w:t>Задание</w:t>
      </w:r>
      <w:r w:rsidR="002D71F9">
        <w:rPr>
          <w:rStyle w:val="a5"/>
        </w:rPr>
        <w:t xml:space="preserve"> для учеников</w:t>
      </w:r>
      <w:r w:rsidRPr="00100148">
        <w:rPr>
          <w:rStyle w:val="a5"/>
        </w:rPr>
        <w:t>.</w:t>
      </w:r>
      <w:r w:rsidRPr="00100148">
        <w:t xml:space="preserve"> Представь, что ты журналист. Напиши короткую новостную заметку (7–8 предложений) «</w:t>
      </w:r>
      <w:r w:rsidR="002D71F9" w:rsidRPr="002D71F9">
        <w:t>«Мировое турне демократии»: кого бомбили США и НАТО</w:t>
      </w:r>
      <w:r w:rsidRPr="00100148">
        <w:t xml:space="preserve">». </w:t>
      </w:r>
      <w:r w:rsidR="00987E78">
        <w:t xml:space="preserve">Для выполнения задания используй информацию учебника на с. </w:t>
      </w:r>
      <w:r w:rsidR="002D71F9">
        <w:t>56–57 рубрики «Важные факты».</w:t>
      </w:r>
    </w:p>
    <w:p w14:paraId="61F470B0" w14:textId="56D2D21A" w:rsidR="0061576A" w:rsidRPr="00875973" w:rsidRDefault="0061576A" w:rsidP="0065136F">
      <w:pPr>
        <w:pStyle w:val="3"/>
        <w:spacing w:line="228" w:lineRule="auto"/>
        <w:jc w:val="both"/>
        <w:rPr>
          <w:sz w:val="28"/>
          <w:szCs w:val="28"/>
        </w:rPr>
      </w:pPr>
      <w:r w:rsidRPr="00875973">
        <w:rPr>
          <w:sz w:val="28"/>
          <w:szCs w:val="28"/>
        </w:rPr>
        <w:t xml:space="preserve">10. Алгоритм сообщения учащегося </w:t>
      </w:r>
      <w:bookmarkStart w:id="1" w:name="_Hlk237929661"/>
      <w:r w:rsidRPr="00875973">
        <w:rPr>
          <w:sz w:val="28"/>
          <w:szCs w:val="28"/>
        </w:rPr>
        <w:t>о партийной системе и механизме смены партий у власти (на примере одной западноевропейской страны</w:t>
      </w:r>
      <w:bookmarkEnd w:id="1"/>
      <w:r w:rsidR="004509EA">
        <w:rPr>
          <w:sz w:val="28"/>
          <w:szCs w:val="28"/>
        </w:rPr>
        <w:t xml:space="preserve"> или США</w:t>
      </w:r>
      <w:r w:rsidRPr="00875973">
        <w:rPr>
          <w:sz w:val="28"/>
          <w:szCs w:val="28"/>
        </w:rPr>
        <w:t>)</w:t>
      </w:r>
    </w:p>
    <w:p w14:paraId="79940A11" w14:textId="77777777" w:rsidR="0061576A" w:rsidRPr="00100148" w:rsidRDefault="0061576A" w:rsidP="0065136F">
      <w:pPr>
        <w:pStyle w:val="a4"/>
        <w:spacing w:line="228" w:lineRule="auto"/>
        <w:jc w:val="both"/>
      </w:pPr>
      <w:r w:rsidRPr="00100148">
        <w:rPr>
          <w:rStyle w:val="a5"/>
        </w:rPr>
        <w:t>Алгоритм:</w:t>
      </w:r>
    </w:p>
    <w:p w14:paraId="3F53313A" w14:textId="77777777" w:rsidR="0061576A" w:rsidRPr="00100148" w:rsidRDefault="0061576A" w:rsidP="0065136F">
      <w:pPr>
        <w:numPr>
          <w:ilvl w:val="0"/>
          <w:numId w:val="10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Выбери страну</w:t>
      </w:r>
      <w:r w:rsidRPr="00100148">
        <w:rPr>
          <w:rFonts w:ascii="Times New Roman" w:hAnsi="Times New Roman" w:cs="Times New Roman"/>
          <w:sz w:val="24"/>
          <w:szCs w:val="24"/>
        </w:rPr>
        <w:t xml:space="preserve"> (например, Франция, Германия, Великобритания).</w:t>
      </w:r>
    </w:p>
    <w:p w14:paraId="75944C11" w14:textId="50B50794" w:rsidR="0061576A" w:rsidRPr="00100148" w:rsidRDefault="0061576A" w:rsidP="0065136F">
      <w:pPr>
        <w:numPr>
          <w:ilvl w:val="0"/>
          <w:numId w:val="10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 xml:space="preserve">Назови </w:t>
      </w:r>
      <w:r w:rsidR="00875973">
        <w:rPr>
          <w:rStyle w:val="a5"/>
          <w:rFonts w:ascii="Times New Roman" w:hAnsi="Times New Roman" w:cs="Times New Roman"/>
          <w:sz w:val="24"/>
          <w:szCs w:val="24"/>
        </w:rPr>
        <w:t>основные</w:t>
      </w:r>
      <w:r w:rsidRPr="00100148">
        <w:rPr>
          <w:rStyle w:val="a5"/>
          <w:rFonts w:ascii="Times New Roman" w:hAnsi="Times New Roman" w:cs="Times New Roman"/>
          <w:sz w:val="24"/>
          <w:szCs w:val="24"/>
        </w:rPr>
        <w:t xml:space="preserve"> партии</w:t>
      </w:r>
      <w:r w:rsidRPr="00100148">
        <w:rPr>
          <w:rFonts w:ascii="Times New Roman" w:hAnsi="Times New Roman" w:cs="Times New Roman"/>
          <w:sz w:val="24"/>
          <w:szCs w:val="24"/>
        </w:rPr>
        <w:t xml:space="preserve"> (2–3 крупнейшие) и их идеологию (консерваторы, социал</w:t>
      </w:r>
      <w:r w:rsidRPr="00100148">
        <w:rPr>
          <w:rFonts w:ascii="Times New Roman" w:hAnsi="Times New Roman" w:cs="Times New Roman"/>
          <w:sz w:val="24"/>
          <w:szCs w:val="24"/>
        </w:rPr>
        <w:noBreakHyphen/>
        <w:t>демократы, либералы, «зелёные»).</w:t>
      </w:r>
    </w:p>
    <w:p w14:paraId="55372BC0" w14:textId="77777777" w:rsidR="0061576A" w:rsidRPr="00100148" w:rsidRDefault="0061576A" w:rsidP="0065136F">
      <w:pPr>
        <w:numPr>
          <w:ilvl w:val="0"/>
          <w:numId w:val="10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Опиши механизм выборов</w:t>
      </w:r>
      <w:r w:rsidRPr="00100148">
        <w:rPr>
          <w:rFonts w:ascii="Times New Roman" w:hAnsi="Times New Roman" w:cs="Times New Roman"/>
          <w:sz w:val="24"/>
          <w:szCs w:val="24"/>
        </w:rPr>
        <w:t>: как избирают парламент и главу государства, как формируется правительство (коалиции или однопартийное).</w:t>
      </w:r>
    </w:p>
    <w:p w14:paraId="40963D17" w14:textId="77777777" w:rsidR="0061576A" w:rsidRPr="00100148" w:rsidRDefault="0061576A" w:rsidP="0065136F">
      <w:pPr>
        <w:numPr>
          <w:ilvl w:val="0"/>
          <w:numId w:val="10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lastRenderedPageBreak/>
        <w:t>Приведи 1 пример смены власти</w:t>
      </w:r>
      <w:r w:rsidRPr="00100148">
        <w:rPr>
          <w:rFonts w:ascii="Times New Roman" w:hAnsi="Times New Roman" w:cs="Times New Roman"/>
          <w:sz w:val="24"/>
          <w:szCs w:val="24"/>
        </w:rPr>
        <w:t>: кто победил на последних значимых выборах, какая коалиция была создана, какие цели она ставила.</w:t>
      </w:r>
    </w:p>
    <w:p w14:paraId="5EB27B1D" w14:textId="4BF0A077" w:rsidR="0061576A" w:rsidRDefault="0061576A" w:rsidP="0065136F">
      <w:pPr>
        <w:numPr>
          <w:ilvl w:val="0"/>
          <w:numId w:val="10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Сделай вывод</w:t>
      </w:r>
      <w:r w:rsidRPr="00100148">
        <w:rPr>
          <w:rFonts w:ascii="Times New Roman" w:hAnsi="Times New Roman" w:cs="Times New Roman"/>
          <w:sz w:val="24"/>
          <w:szCs w:val="24"/>
        </w:rPr>
        <w:t>: насколько стабильна система, как часто меняются партии у власти, что влияет на выборы (экономика, миграция, внешняя политика).</w:t>
      </w:r>
    </w:p>
    <w:p w14:paraId="6948DE0E" w14:textId="641AB653" w:rsidR="00875973" w:rsidRPr="00875973" w:rsidRDefault="00875973" w:rsidP="0065136F">
      <w:p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Задание для учеников</w:t>
      </w:r>
      <w:r w:rsidRPr="00875973">
        <w:t>.</w:t>
      </w:r>
      <w:r>
        <w:rPr>
          <w:rFonts w:ascii="Times New Roman" w:hAnsi="Times New Roman" w:cs="Times New Roman"/>
          <w:sz w:val="24"/>
          <w:szCs w:val="24"/>
        </w:rPr>
        <w:t xml:space="preserve"> Используя информацию учебника § 6 и дополнительные источники, подготовь сообщени</w:t>
      </w:r>
      <w:r w:rsidR="004509EA">
        <w:rPr>
          <w:rFonts w:ascii="Times New Roman" w:hAnsi="Times New Roman" w:cs="Times New Roman"/>
          <w:sz w:val="24"/>
          <w:szCs w:val="24"/>
        </w:rPr>
        <w:t>е</w:t>
      </w:r>
      <w:r w:rsidR="004509EA" w:rsidRPr="004509EA">
        <w:t xml:space="preserve"> </w:t>
      </w:r>
      <w:r w:rsidR="004509EA" w:rsidRPr="004509EA">
        <w:rPr>
          <w:rFonts w:ascii="Times New Roman" w:hAnsi="Times New Roman" w:cs="Times New Roman"/>
          <w:sz w:val="24"/>
          <w:szCs w:val="24"/>
        </w:rPr>
        <w:t>о партийной системе и механизме смены партий у власти (на примере одной западноевропейской страны</w:t>
      </w:r>
      <w:r w:rsidR="004509EA">
        <w:rPr>
          <w:rFonts w:ascii="Times New Roman" w:hAnsi="Times New Roman" w:cs="Times New Roman"/>
          <w:sz w:val="24"/>
          <w:szCs w:val="24"/>
        </w:rPr>
        <w:t xml:space="preserve"> или США) по приведённому выше алгоритму.</w:t>
      </w:r>
    </w:p>
    <w:p w14:paraId="0FFB559A" w14:textId="420359C7" w:rsidR="0061576A" w:rsidRPr="004509EA" w:rsidRDefault="0061576A" w:rsidP="0065136F">
      <w:pPr>
        <w:pStyle w:val="3"/>
        <w:spacing w:line="228" w:lineRule="auto"/>
        <w:jc w:val="both"/>
        <w:rPr>
          <w:sz w:val="28"/>
          <w:szCs w:val="28"/>
        </w:rPr>
      </w:pPr>
      <w:r w:rsidRPr="004509EA">
        <w:rPr>
          <w:sz w:val="28"/>
          <w:szCs w:val="28"/>
        </w:rPr>
        <w:t>11. План</w:t>
      </w:r>
      <w:r w:rsidRPr="004509EA">
        <w:rPr>
          <w:sz w:val="28"/>
          <w:szCs w:val="28"/>
        </w:rPr>
        <w:noBreakHyphen/>
        <w:t>характеристика политического деятеля (один из лидеров Западной Европы</w:t>
      </w:r>
      <w:r w:rsidR="004509EA">
        <w:rPr>
          <w:sz w:val="28"/>
          <w:szCs w:val="28"/>
        </w:rPr>
        <w:t xml:space="preserve">, США </w:t>
      </w:r>
      <w:r w:rsidRPr="004509EA">
        <w:rPr>
          <w:sz w:val="28"/>
          <w:szCs w:val="28"/>
        </w:rPr>
        <w:t>второй половины XX </w:t>
      </w:r>
      <w:r w:rsidR="00100148" w:rsidRPr="004509EA">
        <w:rPr>
          <w:sz w:val="28"/>
          <w:szCs w:val="28"/>
        </w:rPr>
        <w:t>–</w:t>
      </w:r>
      <w:r w:rsidRPr="004509EA">
        <w:rPr>
          <w:sz w:val="28"/>
          <w:szCs w:val="28"/>
        </w:rPr>
        <w:t> начала XXI в.)</w:t>
      </w:r>
    </w:p>
    <w:p w14:paraId="380F9F0E" w14:textId="77777777" w:rsidR="0061576A" w:rsidRPr="00100148" w:rsidRDefault="0061576A" w:rsidP="0065136F">
      <w:pPr>
        <w:pStyle w:val="a4"/>
        <w:spacing w:before="0" w:beforeAutospacing="0" w:after="0" w:afterAutospacing="0" w:line="228" w:lineRule="auto"/>
        <w:jc w:val="both"/>
      </w:pPr>
      <w:r w:rsidRPr="00100148">
        <w:rPr>
          <w:rStyle w:val="a5"/>
        </w:rPr>
        <w:t>План:</w:t>
      </w:r>
    </w:p>
    <w:p w14:paraId="09415751" w14:textId="7A82CD36" w:rsidR="0019000F" w:rsidRPr="0019000F" w:rsidRDefault="0019000F" w:rsidP="0065136F">
      <w:pPr>
        <w:numPr>
          <w:ilvl w:val="0"/>
          <w:numId w:val="11"/>
        </w:numPr>
        <w:spacing w:after="0" w:line="228" w:lineRule="auto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Фамилия, имя.</w:t>
      </w:r>
    </w:p>
    <w:p w14:paraId="4A55B912" w14:textId="6B3BB9D6" w:rsidR="0061576A" w:rsidRPr="00100148" w:rsidRDefault="0061576A" w:rsidP="0065136F">
      <w:pPr>
        <w:numPr>
          <w:ilvl w:val="0"/>
          <w:numId w:val="1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 xml:space="preserve">Годы жизни и период </w:t>
      </w:r>
      <w:r w:rsidR="0019000F">
        <w:rPr>
          <w:rStyle w:val="a5"/>
          <w:rFonts w:ascii="Times New Roman" w:hAnsi="Times New Roman" w:cs="Times New Roman"/>
          <w:sz w:val="24"/>
          <w:szCs w:val="24"/>
        </w:rPr>
        <w:t xml:space="preserve">нахождения </w:t>
      </w:r>
      <w:r w:rsidRPr="00100148">
        <w:rPr>
          <w:rStyle w:val="a5"/>
          <w:rFonts w:ascii="Times New Roman" w:hAnsi="Times New Roman" w:cs="Times New Roman"/>
          <w:sz w:val="24"/>
          <w:szCs w:val="24"/>
        </w:rPr>
        <w:t>у власти.</w:t>
      </w:r>
    </w:p>
    <w:p w14:paraId="55A9D156" w14:textId="4F242A20" w:rsidR="0061576A" w:rsidRPr="00100148" w:rsidRDefault="0019000F" w:rsidP="0065136F">
      <w:pPr>
        <w:numPr>
          <w:ilvl w:val="0"/>
          <w:numId w:val="11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Государство</w:t>
      </w:r>
      <w:r w:rsidR="0061576A" w:rsidRPr="00100148">
        <w:rPr>
          <w:rStyle w:val="a5"/>
          <w:rFonts w:ascii="Times New Roman" w:hAnsi="Times New Roman" w:cs="Times New Roman"/>
          <w:sz w:val="24"/>
          <w:szCs w:val="24"/>
        </w:rPr>
        <w:t xml:space="preserve"> и должность.</w:t>
      </w:r>
    </w:p>
    <w:p w14:paraId="6ED0BC5C" w14:textId="0AB1D676" w:rsidR="0061576A" w:rsidRPr="00100148" w:rsidRDefault="0061576A" w:rsidP="0065136F">
      <w:pPr>
        <w:numPr>
          <w:ilvl w:val="0"/>
          <w:numId w:val="11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Главные цели и идеи</w:t>
      </w:r>
      <w:r w:rsidRPr="00100148">
        <w:rPr>
          <w:rFonts w:ascii="Times New Roman" w:hAnsi="Times New Roman" w:cs="Times New Roman"/>
          <w:sz w:val="24"/>
          <w:szCs w:val="24"/>
        </w:rPr>
        <w:t xml:space="preserve"> (какой курс проводил: </w:t>
      </w:r>
      <w:proofErr w:type="spellStart"/>
      <w:r w:rsidRPr="00100148">
        <w:rPr>
          <w:rFonts w:ascii="Times New Roman" w:hAnsi="Times New Roman" w:cs="Times New Roman"/>
          <w:sz w:val="24"/>
          <w:szCs w:val="24"/>
        </w:rPr>
        <w:t>неоконсервативный</w:t>
      </w:r>
      <w:proofErr w:type="spellEnd"/>
      <w:r w:rsidRPr="00100148">
        <w:rPr>
          <w:rFonts w:ascii="Times New Roman" w:hAnsi="Times New Roman" w:cs="Times New Roman"/>
          <w:sz w:val="24"/>
          <w:szCs w:val="24"/>
        </w:rPr>
        <w:t>, социальный, европейский</w:t>
      </w:r>
      <w:r w:rsidR="0019000F">
        <w:rPr>
          <w:rFonts w:ascii="Times New Roman" w:hAnsi="Times New Roman" w:cs="Times New Roman"/>
          <w:sz w:val="24"/>
          <w:szCs w:val="24"/>
        </w:rPr>
        <w:t xml:space="preserve"> и прочее</w:t>
      </w:r>
      <w:r w:rsidRPr="00100148">
        <w:rPr>
          <w:rFonts w:ascii="Times New Roman" w:hAnsi="Times New Roman" w:cs="Times New Roman"/>
          <w:sz w:val="24"/>
          <w:szCs w:val="24"/>
        </w:rPr>
        <w:t>).</w:t>
      </w:r>
    </w:p>
    <w:p w14:paraId="58D719BE" w14:textId="77777777" w:rsidR="0061576A" w:rsidRPr="00100148" w:rsidRDefault="0061576A" w:rsidP="0065136F">
      <w:pPr>
        <w:numPr>
          <w:ilvl w:val="0"/>
          <w:numId w:val="11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Ключевые меры и реформы.</w:t>
      </w:r>
    </w:p>
    <w:p w14:paraId="4F0385D5" w14:textId="77777777" w:rsidR="0061576A" w:rsidRPr="00100148" w:rsidRDefault="0061576A" w:rsidP="0065136F">
      <w:pPr>
        <w:numPr>
          <w:ilvl w:val="0"/>
          <w:numId w:val="11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Результаты и оценка деятельности</w:t>
      </w:r>
      <w:r w:rsidRPr="00100148">
        <w:rPr>
          <w:rFonts w:ascii="Times New Roman" w:hAnsi="Times New Roman" w:cs="Times New Roman"/>
          <w:sz w:val="24"/>
          <w:szCs w:val="24"/>
        </w:rPr>
        <w:t xml:space="preserve"> (что удалось, что вызвало споры).</w:t>
      </w:r>
    </w:p>
    <w:p w14:paraId="5532273A" w14:textId="44B0DB07" w:rsidR="0061576A" w:rsidRPr="00100148" w:rsidRDefault="0061576A" w:rsidP="0065136F">
      <w:pPr>
        <w:numPr>
          <w:ilvl w:val="0"/>
          <w:numId w:val="11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Историческое значение</w:t>
      </w:r>
      <w:r w:rsidRPr="00100148">
        <w:rPr>
          <w:rFonts w:ascii="Times New Roman" w:hAnsi="Times New Roman" w:cs="Times New Roman"/>
          <w:sz w:val="24"/>
          <w:szCs w:val="24"/>
        </w:rPr>
        <w:t xml:space="preserve"> (почему его помнят, как его политика повлияла на </w:t>
      </w:r>
      <w:r w:rsidR="0019000F">
        <w:rPr>
          <w:rFonts w:ascii="Times New Roman" w:hAnsi="Times New Roman" w:cs="Times New Roman"/>
          <w:sz w:val="24"/>
          <w:szCs w:val="24"/>
        </w:rPr>
        <w:t>государство</w:t>
      </w:r>
      <w:r w:rsidRPr="00100148">
        <w:rPr>
          <w:rFonts w:ascii="Times New Roman" w:hAnsi="Times New Roman" w:cs="Times New Roman"/>
          <w:sz w:val="24"/>
          <w:szCs w:val="24"/>
        </w:rPr>
        <w:t>).</w:t>
      </w:r>
    </w:p>
    <w:p w14:paraId="28C73C06" w14:textId="6309D648" w:rsidR="0061576A" w:rsidRDefault="0061576A" w:rsidP="0065136F">
      <w:pPr>
        <w:pStyle w:val="a4"/>
        <w:spacing w:line="228" w:lineRule="auto"/>
        <w:jc w:val="both"/>
      </w:pPr>
      <w:r w:rsidRPr="00100148">
        <w:rPr>
          <w:rStyle w:val="a5"/>
        </w:rPr>
        <w:t>Задание</w:t>
      </w:r>
      <w:r w:rsidR="0019000F">
        <w:rPr>
          <w:rStyle w:val="a5"/>
        </w:rPr>
        <w:t xml:space="preserve"> для учеников</w:t>
      </w:r>
      <w:r w:rsidRPr="00100148">
        <w:rPr>
          <w:rStyle w:val="a5"/>
        </w:rPr>
        <w:t>.</w:t>
      </w:r>
      <w:r w:rsidRPr="00100148">
        <w:t xml:space="preserve"> </w:t>
      </w:r>
      <w:r w:rsidR="008E4A08">
        <w:t>Составь характеристику</w:t>
      </w:r>
      <w:r w:rsidRPr="00100148">
        <w:t xml:space="preserve"> одного </w:t>
      </w:r>
      <w:r w:rsidR="008E4A08">
        <w:t xml:space="preserve">из </w:t>
      </w:r>
      <w:r w:rsidRPr="00100148">
        <w:t>политик</w:t>
      </w:r>
      <w:r w:rsidR="008E4A08">
        <w:t xml:space="preserve">ов Европы или США второй половины </w:t>
      </w:r>
      <w:r w:rsidR="008E4A08">
        <w:rPr>
          <w:lang w:val="en-US"/>
        </w:rPr>
        <w:t>XIX</w:t>
      </w:r>
      <w:r w:rsidR="008E4A08">
        <w:t xml:space="preserve"> – начала </w:t>
      </w:r>
      <w:r w:rsidR="008E4A08">
        <w:rPr>
          <w:lang w:val="en-US"/>
        </w:rPr>
        <w:t>XXI</w:t>
      </w:r>
      <w:r w:rsidR="008E4A08">
        <w:t xml:space="preserve"> в.</w:t>
      </w:r>
      <w:r w:rsidRPr="00100148">
        <w:t xml:space="preserve"> (например, Маргарет Тэтчер, Франсуа Миттеран, Гельмут Коль</w:t>
      </w:r>
      <w:r w:rsidR="008E4A08">
        <w:t>, Дональд Трамп</w:t>
      </w:r>
      <w:r w:rsidRPr="00100148">
        <w:t>)</w:t>
      </w:r>
      <w:r w:rsidR="008E4A08">
        <w:t>, используя план.</w:t>
      </w:r>
    </w:p>
    <w:p w14:paraId="0B6E6A17" w14:textId="06B617CB" w:rsidR="00303AA1" w:rsidRPr="00100148" w:rsidRDefault="00303AA1" w:rsidP="0065136F">
      <w:pPr>
        <w:pStyle w:val="a4"/>
        <w:spacing w:line="228" w:lineRule="auto"/>
        <w:jc w:val="both"/>
      </w:pPr>
      <w:r>
        <w:rPr>
          <w:b/>
          <w:bCs/>
        </w:rPr>
        <w:t xml:space="preserve">ДАЙ </w:t>
      </w:r>
      <w:r w:rsidRPr="00303AA1">
        <w:rPr>
          <w:b/>
          <w:bCs/>
        </w:rPr>
        <w:t>ОТВЕТ НА ГЛАВНЫЙ ВОПРОС УРОКА</w:t>
      </w:r>
      <w:proofErr w:type="gramStart"/>
      <w:r w:rsidRPr="00303AA1">
        <w:rPr>
          <w:b/>
          <w:bCs/>
        </w:rPr>
        <w:t>:</w:t>
      </w:r>
      <w:r>
        <w:t xml:space="preserve"> Почему</w:t>
      </w:r>
      <w:proofErr w:type="gramEnd"/>
      <w:r>
        <w:t xml:space="preserve"> в странах Запада во второй половине XX в. произошёл кризис социального государства и каковы его последствия?</w:t>
      </w:r>
    </w:p>
    <w:p w14:paraId="714FF583" w14:textId="4E1F4D3F" w:rsidR="0061576A" w:rsidRPr="008E4A08" w:rsidRDefault="0061576A" w:rsidP="0065136F">
      <w:pPr>
        <w:pStyle w:val="2"/>
        <w:spacing w:line="228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E4A0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Домашнее задание (учебник «История. Всеобщая история. 1945 год </w:t>
      </w:r>
      <w:r w:rsidR="00100148" w:rsidRPr="008E4A08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Pr="008E4A0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начало XXI века», 11 класс под ред. В. Р. Мединского)</w:t>
      </w:r>
    </w:p>
    <w:p w14:paraId="63D7B38D" w14:textId="77777777" w:rsidR="00C20EA5" w:rsidRPr="00C20EA5" w:rsidRDefault="00C20EA5" w:rsidP="0065136F">
      <w:pPr>
        <w:numPr>
          <w:ilvl w:val="0"/>
          <w:numId w:val="13"/>
        </w:numPr>
        <w:spacing w:before="100" w:beforeAutospacing="1" w:after="100" w:afterAutospacing="1" w:line="228" w:lineRule="auto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Прочитай § 4 и ответьте на вопросы 4 и 5 к параграфу на с. 61.</w:t>
      </w:r>
    </w:p>
    <w:p w14:paraId="1AEB3776" w14:textId="3CBBABF5" w:rsidR="008E4A08" w:rsidRPr="008E4A08" w:rsidRDefault="00C20EA5" w:rsidP="0065136F">
      <w:pPr>
        <w:pStyle w:val="a7"/>
        <w:numPr>
          <w:ilvl w:val="0"/>
          <w:numId w:val="13"/>
        </w:num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тремя прилагательными</w:t>
      </w:r>
      <w:r w:rsidR="008E4A08" w:rsidRPr="008E4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r w:rsidR="008E4A08" w:rsidRPr="008E4A08">
        <w:rPr>
          <w:rFonts w:ascii="Times New Roman" w:eastAsia="Times New Roman" w:hAnsi="Times New Roman" w:cs="Times New Roman"/>
          <w:sz w:val="24"/>
          <w:szCs w:val="24"/>
          <w:lang w:eastAsia="ru-RU"/>
        </w:rPr>
        <w:t>Тэтчер, опираясь на её цитаты в учебнике.</w:t>
      </w:r>
    </w:p>
    <w:p w14:paraId="173E06CF" w14:textId="327E6909" w:rsidR="0061576A" w:rsidRPr="00100148" w:rsidRDefault="0061576A" w:rsidP="0065136F">
      <w:pPr>
        <w:numPr>
          <w:ilvl w:val="0"/>
          <w:numId w:val="13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148">
        <w:rPr>
          <w:rStyle w:val="a5"/>
          <w:rFonts w:ascii="Times New Roman" w:hAnsi="Times New Roman" w:cs="Times New Roman"/>
          <w:sz w:val="24"/>
          <w:szCs w:val="24"/>
        </w:rPr>
        <w:t>Мини</w:t>
      </w:r>
      <w:r w:rsidRPr="00100148">
        <w:rPr>
          <w:rStyle w:val="a5"/>
          <w:rFonts w:ascii="Times New Roman" w:hAnsi="Times New Roman" w:cs="Times New Roman"/>
          <w:sz w:val="24"/>
          <w:szCs w:val="24"/>
        </w:rPr>
        <w:noBreakHyphen/>
        <w:t>портрет политика.</w:t>
      </w:r>
      <w:r w:rsidRPr="00100148">
        <w:rPr>
          <w:rFonts w:ascii="Times New Roman" w:hAnsi="Times New Roman" w:cs="Times New Roman"/>
          <w:sz w:val="24"/>
          <w:szCs w:val="24"/>
        </w:rPr>
        <w:t xml:space="preserve"> Выбери одного западноевропейского лидера второй половины XX </w:t>
      </w:r>
      <w:r w:rsidR="00100148">
        <w:rPr>
          <w:rFonts w:ascii="Times New Roman" w:hAnsi="Times New Roman" w:cs="Times New Roman"/>
          <w:sz w:val="24"/>
          <w:szCs w:val="24"/>
        </w:rPr>
        <w:t>–</w:t>
      </w:r>
      <w:r w:rsidRPr="00100148">
        <w:rPr>
          <w:rFonts w:ascii="Times New Roman" w:hAnsi="Times New Roman" w:cs="Times New Roman"/>
          <w:sz w:val="24"/>
          <w:szCs w:val="24"/>
        </w:rPr>
        <w:t> начала XXI в. Напиши 8–10 предложений по плану из пункта 11. Используй 2 термина: «неоконсерватизм» и «европейская интеграция».</w:t>
      </w:r>
    </w:p>
    <w:p w14:paraId="1DB2A513" w14:textId="4A568161" w:rsidR="0061576A" w:rsidRPr="001967B1" w:rsidRDefault="00C20EA5" w:rsidP="0065136F">
      <w:pPr>
        <w:numPr>
          <w:ilvl w:val="0"/>
          <w:numId w:val="13"/>
        </w:numPr>
        <w:spacing w:before="100" w:beforeAutospacing="1" w:after="100" w:afterAutospacing="1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7B1">
        <w:rPr>
          <w:rStyle w:val="a5"/>
          <w:rFonts w:ascii="Times New Roman" w:hAnsi="Times New Roman" w:cs="Times New Roman"/>
          <w:sz w:val="24"/>
          <w:szCs w:val="24"/>
        </w:rPr>
        <w:t xml:space="preserve">Работаем с ИСТОЧНИКОМ. </w:t>
      </w:r>
      <w:r w:rsidR="0061576A" w:rsidRPr="001967B1">
        <w:rPr>
          <w:rFonts w:ascii="Times New Roman" w:hAnsi="Times New Roman" w:cs="Times New Roman"/>
          <w:sz w:val="24"/>
          <w:szCs w:val="24"/>
        </w:rPr>
        <w:t xml:space="preserve">Прочитай в учебнике </w:t>
      </w:r>
      <w:r w:rsidRPr="001967B1">
        <w:rPr>
          <w:rFonts w:ascii="Times New Roman" w:hAnsi="Times New Roman" w:cs="Times New Roman"/>
          <w:sz w:val="24"/>
          <w:szCs w:val="24"/>
        </w:rPr>
        <w:t xml:space="preserve">на с. </w:t>
      </w:r>
      <w:r w:rsidR="001967B1" w:rsidRPr="001967B1">
        <w:rPr>
          <w:rFonts w:ascii="Times New Roman" w:hAnsi="Times New Roman" w:cs="Times New Roman"/>
          <w:sz w:val="24"/>
          <w:szCs w:val="24"/>
        </w:rPr>
        <w:t>61–62 высказывания историка и социолога о политике, проводимой</w:t>
      </w:r>
      <w:r w:rsidR="001967B1">
        <w:rPr>
          <w:rFonts w:ascii="Times New Roman" w:hAnsi="Times New Roman" w:cs="Times New Roman"/>
          <w:sz w:val="24"/>
          <w:szCs w:val="24"/>
        </w:rPr>
        <w:t xml:space="preserve"> </w:t>
      </w:r>
      <w:r w:rsidR="001967B1" w:rsidRPr="001967B1">
        <w:rPr>
          <w:rFonts w:ascii="Times New Roman" w:hAnsi="Times New Roman" w:cs="Times New Roman"/>
          <w:sz w:val="24"/>
          <w:szCs w:val="24"/>
        </w:rPr>
        <w:t>в 1960—1970-е гг. в странах Запада, и выполните задания.</w:t>
      </w:r>
    </w:p>
    <w:p w14:paraId="52055FD6" w14:textId="2D298F5F" w:rsidR="008E4A08" w:rsidRPr="00100148" w:rsidRDefault="001967B1" w:rsidP="0065136F">
      <w:pPr>
        <w:numPr>
          <w:ilvl w:val="0"/>
          <w:numId w:val="13"/>
        </w:num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Думаем, рассуждаем.</w:t>
      </w:r>
      <w:r w:rsidR="008E4A08"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ли Европейский союз "Соединенными Штатами Европы</w:t>
      </w:r>
      <w:proofErr w:type="gramStart"/>
      <w:r w:rsidR="008E4A08"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>"?.</w:t>
      </w:r>
      <w:proofErr w:type="gramEnd"/>
      <w:r w:rsidR="008E4A08" w:rsidRPr="00100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Используйте аргументы «за» и «против».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ответе обязательно используй факты.</w:t>
      </w:r>
    </w:p>
    <w:p w14:paraId="58D610C5" w14:textId="77777777" w:rsidR="0061576A" w:rsidRPr="00100148" w:rsidRDefault="0061576A" w:rsidP="0065136F">
      <w:pPr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1576A" w:rsidRPr="0010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97C8D"/>
    <w:multiLevelType w:val="multilevel"/>
    <w:tmpl w:val="F436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D1049"/>
    <w:multiLevelType w:val="multilevel"/>
    <w:tmpl w:val="EBDE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A442C"/>
    <w:multiLevelType w:val="multilevel"/>
    <w:tmpl w:val="39FCD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F1639F"/>
    <w:multiLevelType w:val="multilevel"/>
    <w:tmpl w:val="2A5C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7233B4"/>
    <w:multiLevelType w:val="multilevel"/>
    <w:tmpl w:val="761C8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793DC4"/>
    <w:multiLevelType w:val="multilevel"/>
    <w:tmpl w:val="82CC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021557"/>
    <w:multiLevelType w:val="multilevel"/>
    <w:tmpl w:val="AD64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EB4C01"/>
    <w:multiLevelType w:val="multilevel"/>
    <w:tmpl w:val="33CA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862173"/>
    <w:multiLevelType w:val="multilevel"/>
    <w:tmpl w:val="F3328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274DFD"/>
    <w:multiLevelType w:val="multilevel"/>
    <w:tmpl w:val="4310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BA494D"/>
    <w:multiLevelType w:val="multilevel"/>
    <w:tmpl w:val="8402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034CD"/>
    <w:multiLevelType w:val="multilevel"/>
    <w:tmpl w:val="C91C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DB5A13"/>
    <w:multiLevelType w:val="multilevel"/>
    <w:tmpl w:val="89D88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8"/>
  </w:num>
  <w:num w:numId="5">
    <w:abstractNumId w:val="9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6"/>
  </w:num>
  <w:num w:numId="11">
    <w:abstractNumId w:val="2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7E"/>
    <w:rsid w:val="0008610B"/>
    <w:rsid w:val="00100148"/>
    <w:rsid w:val="00124AE9"/>
    <w:rsid w:val="0019000F"/>
    <w:rsid w:val="001967B1"/>
    <w:rsid w:val="002D71F9"/>
    <w:rsid w:val="00303AA1"/>
    <w:rsid w:val="003B0505"/>
    <w:rsid w:val="0042151C"/>
    <w:rsid w:val="00422E10"/>
    <w:rsid w:val="004509EA"/>
    <w:rsid w:val="004771A9"/>
    <w:rsid w:val="0061576A"/>
    <w:rsid w:val="0065136F"/>
    <w:rsid w:val="007233F3"/>
    <w:rsid w:val="00875973"/>
    <w:rsid w:val="008E4A08"/>
    <w:rsid w:val="0094672F"/>
    <w:rsid w:val="00987E78"/>
    <w:rsid w:val="00A00F05"/>
    <w:rsid w:val="00AE177E"/>
    <w:rsid w:val="00B0227A"/>
    <w:rsid w:val="00B76E9B"/>
    <w:rsid w:val="00BB0464"/>
    <w:rsid w:val="00C20EA5"/>
    <w:rsid w:val="00DE4F33"/>
    <w:rsid w:val="00ED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27DF"/>
  <w15:chartTrackingRefBased/>
  <w15:docId w15:val="{FF64C438-9913-4A27-A001-25B146AC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7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57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57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615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1576A"/>
    <w:rPr>
      <w:i/>
      <w:iCs/>
    </w:rPr>
  </w:style>
  <w:style w:type="character" w:customStyle="1" w:styleId="katex-mathml">
    <w:name w:val="katex-mathml"/>
    <w:basedOn w:val="a0"/>
    <w:rsid w:val="0061576A"/>
  </w:style>
  <w:style w:type="character" w:customStyle="1" w:styleId="mrel">
    <w:name w:val="mrel"/>
    <w:basedOn w:val="a0"/>
    <w:rsid w:val="0061576A"/>
  </w:style>
  <w:style w:type="paragraph" w:customStyle="1" w:styleId="list-styledstyledli-sc-202d193-2">
    <w:name w:val="list-styled__styledli-sc-202d193-2"/>
    <w:basedOn w:val="a"/>
    <w:rsid w:val="00615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ton-content-relaxed">
    <w:name w:val="button-content-relaxed"/>
    <w:basedOn w:val="a0"/>
    <w:rsid w:val="0061576A"/>
  </w:style>
  <w:style w:type="character" w:customStyle="1" w:styleId="20">
    <w:name w:val="Заголовок 2 Знак"/>
    <w:basedOn w:val="a0"/>
    <w:link w:val="2"/>
    <w:uiPriority w:val="9"/>
    <w:semiHidden/>
    <w:rsid w:val="006157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615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576A"/>
    <w:rPr>
      <w:b/>
      <w:bCs/>
    </w:rPr>
  </w:style>
  <w:style w:type="table" w:styleId="a6">
    <w:name w:val="Table Grid"/>
    <w:basedOn w:val="a1"/>
    <w:uiPriority w:val="39"/>
    <w:rsid w:val="00477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E4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7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9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83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26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12</cp:revision>
  <dcterms:created xsi:type="dcterms:W3CDTF">2026-08-15T15:40:00Z</dcterms:created>
  <dcterms:modified xsi:type="dcterms:W3CDTF">2026-08-18T07:56:00Z</dcterms:modified>
</cp:coreProperties>
</file>