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2FA9" w14:textId="77777777" w:rsidR="003E60F7" w:rsidRPr="00BE1A62" w:rsidRDefault="003E60F7" w:rsidP="003E60F7">
      <w:pPr>
        <w:keepNext/>
        <w:keepLines/>
        <w:ind w:left="360" w:hanging="360"/>
        <w:jc w:val="center"/>
        <w:rPr>
          <w:rStyle w:val="12"/>
          <w:rFonts w:ascii="Times New Roman" w:hAnsi="Times New Roman"/>
          <w:b w:val="0"/>
          <w:bCs w:val="0"/>
          <w:spacing w:val="0"/>
          <w:sz w:val="28"/>
          <w:szCs w:val="36"/>
        </w:rPr>
      </w:pPr>
      <w:r w:rsidRPr="00BE1A62">
        <w:rPr>
          <w:rStyle w:val="12"/>
          <w:rFonts w:ascii="Times New Roman" w:hAnsi="Times New Roman"/>
          <w:spacing w:val="0"/>
          <w:sz w:val="28"/>
          <w:szCs w:val="36"/>
        </w:rPr>
        <w:t xml:space="preserve">Двоичная система счисления. </w:t>
      </w:r>
      <w:r w:rsidRPr="00BE1A62">
        <w:rPr>
          <w:rStyle w:val="12"/>
          <w:rFonts w:ascii="Times New Roman" w:hAnsi="Times New Roman"/>
          <w:b w:val="0"/>
          <w:bCs w:val="0"/>
          <w:spacing w:val="0"/>
          <w:sz w:val="28"/>
          <w:szCs w:val="36"/>
        </w:rPr>
        <w:br/>
      </w:r>
      <w:r w:rsidRPr="00BE1A62">
        <w:rPr>
          <w:rStyle w:val="12"/>
          <w:rFonts w:ascii="Times New Roman" w:hAnsi="Times New Roman"/>
          <w:spacing w:val="0"/>
          <w:sz w:val="28"/>
          <w:szCs w:val="36"/>
        </w:rPr>
        <w:t>Арифметические операции в двоичной системе счисления</w:t>
      </w:r>
    </w:p>
    <w:p w14:paraId="0CD12184" w14:textId="77777777" w:rsidR="003E60F7" w:rsidRDefault="003E60F7" w:rsidP="003E60F7">
      <w:pPr>
        <w:keepNext/>
        <w:keepLines/>
        <w:ind w:left="360" w:hanging="360"/>
        <w:jc w:val="center"/>
        <w:rPr>
          <w:rStyle w:val="12"/>
          <w:rFonts w:ascii="Times New Roman" w:hAnsi="Times New Roman"/>
          <w:b w:val="0"/>
          <w:bCs w:val="0"/>
          <w:spacing w:val="0"/>
          <w:sz w:val="24"/>
        </w:rPr>
      </w:pPr>
    </w:p>
    <w:p w14:paraId="4DFF847E" w14:textId="77777777" w:rsidR="003E60F7" w:rsidRPr="008C58F5" w:rsidRDefault="003E60F7" w:rsidP="003E60F7">
      <w:pPr>
        <w:pStyle w:val="52"/>
        <w:keepNext/>
        <w:keepLines/>
        <w:shd w:val="clear" w:color="auto" w:fill="auto"/>
        <w:spacing w:before="120" w:after="120"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bookmarkStart w:id="0" w:name="bookmark11"/>
      <w:r w:rsidRPr="008C58F5">
        <w:rPr>
          <w:rFonts w:ascii="Times New Roman" w:hAnsi="Times New Roman"/>
          <w:b/>
          <w:bCs/>
          <w:sz w:val="24"/>
          <w:szCs w:val="24"/>
          <w:lang w:bidi="ru-RU"/>
        </w:rPr>
        <w:t>Актуализация знаний</w:t>
      </w:r>
      <w:r w:rsidRPr="008C58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79E7A5" w14:textId="77777777" w:rsidR="008D13CD" w:rsidRPr="008C58F5" w:rsidRDefault="008D13CD" w:rsidP="008D13CD">
      <w:pPr>
        <w:pStyle w:val="52"/>
        <w:keepNext/>
        <w:keepLines/>
        <w:shd w:val="clear" w:color="auto" w:fill="auto"/>
        <w:ind w:firstLine="0"/>
        <w:rPr>
          <w:rFonts w:ascii="Times New Roman" w:hAnsi="Times New Roman"/>
          <w:sz w:val="24"/>
          <w:szCs w:val="24"/>
        </w:rPr>
      </w:pPr>
      <w:r w:rsidRPr="008C58F5">
        <w:rPr>
          <w:rFonts w:ascii="Times New Roman" w:hAnsi="Times New Roman"/>
          <w:b/>
          <w:bCs/>
          <w:sz w:val="24"/>
          <w:szCs w:val="24"/>
        </w:rPr>
        <w:t>Быстренько проверим себя!</w:t>
      </w:r>
    </w:p>
    <w:p w14:paraId="55B88BD1" w14:textId="59582CDD" w:rsidR="008D13CD" w:rsidRPr="008C58F5" w:rsidRDefault="008D13CD" w:rsidP="008D13CD">
      <w:pPr>
        <w:pStyle w:val="52"/>
        <w:keepNext/>
        <w:keepLines/>
        <w:shd w:val="clear" w:color="auto" w:fill="auto"/>
        <w:ind w:firstLine="0"/>
        <w:rPr>
          <w:rFonts w:ascii="Times New Roman" w:hAnsi="Times New Roman"/>
          <w:sz w:val="24"/>
          <w:szCs w:val="24"/>
        </w:rPr>
      </w:pPr>
      <w:r w:rsidRPr="008C58F5">
        <w:rPr>
          <w:rFonts w:ascii="Times New Roman" w:hAnsi="Times New Roman"/>
          <w:sz w:val="24"/>
          <w:szCs w:val="24"/>
        </w:rPr>
        <w:t>Прежде чем нырять в мир нулей и единиц, давайте убедимся, что фундамент (прошлая тема) у нас крепкий. Выполните проверочную работу из приложения (см. Приложение). Это займёт 5-7 минут. Не бойтесь ошибиться — это всего лишь репетиция перед новым, самым интересным этапом!</w:t>
      </w:r>
    </w:p>
    <w:p w14:paraId="0D15614D" w14:textId="77777777" w:rsidR="008D13CD" w:rsidRPr="008C58F5" w:rsidRDefault="008D13CD" w:rsidP="003E60F7">
      <w:pPr>
        <w:pStyle w:val="52"/>
        <w:keepNext/>
        <w:keepLines/>
        <w:shd w:val="clear" w:color="auto" w:fill="auto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9ADE9A4" w14:textId="77777777" w:rsidR="003E60F7" w:rsidRPr="008C58F5" w:rsidRDefault="003E60F7" w:rsidP="003E60F7">
      <w:pPr>
        <w:pStyle w:val="52"/>
        <w:keepNext/>
        <w:keepLines/>
        <w:shd w:val="clear" w:color="auto" w:fill="auto"/>
        <w:spacing w:before="120" w:after="120"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C58F5">
        <w:rPr>
          <w:rFonts w:ascii="Times New Roman" w:hAnsi="Times New Roman"/>
          <w:b/>
          <w:bCs/>
          <w:sz w:val="24"/>
          <w:szCs w:val="24"/>
        </w:rPr>
        <w:t>Объяснение нового материала</w:t>
      </w:r>
    </w:p>
    <w:p w14:paraId="139BC6CA" w14:textId="77777777" w:rsidR="008C58F5" w:rsidRPr="008C58F5" w:rsidRDefault="008C58F5" w:rsidP="008C58F5">
      <w:pPr>
        <w:pStyle w:val="52"/>
        <w:keepNext/>
        <w:keepLines/>
        <w:shd w:val="clear" w:color="auto" w:fill="auto"/>
        <w:tabs>
          <w:tab w:val="left" w:pos="1127"/>
        </w:tabs>
        <w:ind w:firstLine="0"/>
        <w:rPr>
          <w:rFonts w:ascii="Times New Roman" w:hAnsi="Times New Roman"/>
          <w:sz w:val="24"/>
          <w:szCs w:val="24"/>
        </w:rPr>
      </w:pPr>
      <w:r w:rsidRPr="008C58F5">
        <w:rPr>
          <w:rFonts w:ascii="Times New Roman" w:hAnsi="Times New Roman"/>
          <w:sz w:val="24"/>
          <w:szCs w:val="24"/>
        </w:rPr>
        <w:t>Мы привыкли, что у нас 10 пальцев, и поэтому считаем десятками. А теперь представьте: вы — компьютер. У вас есть только два состояния: «есть ток» (1) и «нет тока» (0). Других вариантов просто нет! Как же считать, если у тебя всего два «пальца»?</w:t>
      </w:r>
    </w:p>
    <w:p w14:paraId="5A25F924" w14:textId="77777777" w:rsidR="008C58F5" w:rsidRPr="008C58F5" w:rsidRDefault="008C58F5" w:rsidP="008C58F5">
      <w:pPr>
        <w:pStyle w:val="52"/>
        <w:keepNext/>
        <w:keepLines/>
        <w:shd w:val="clear" w:color="auto" w:fill="auto"/>
        <w:tabs>
          <w:tab w:val="left" w:pos="1127"/>
        </w:tabs>
        <w:ind w:firstLine="0"/>
        <w:rPr>
          <w:rFonts w:ascii="Times New Roman" w:hAnsi="Times New Roman"/>
          <w:sz w:val="24"/>
          <w:szCs w:val="24"/>
        </w:rPr>
      </w:pPr>
      <w:r w:rsidRPr="008C58F5">
        <w:rPr>
          <w:rFonts w:ascii="Times New Roman" w:hAnsi="Times New Roman"/>
          <w:sz w:val="24"/>
          <w:szCs w:val="24"/>
        </w:rPr>
        <w:t>Оказывается, это очень удобно! Вся современная техника, от смартфона до космического корабля, построена на этом принципе. Давайте разберемся, как это работает.</w:t>
      </w:r>
    </w:p>
    <w:p w14:paraId="7495A1C2" w14:textId="77777777" w:rsidR="008C58F5" w:rsidRDefault="008C58F5" w:rsidP="003E60F7">
      <w:pPr>
        <w:pStyle w:val="52"/>
        <w:keepNext/>
        <w:keepLines/>
        <w:shd w:val="clear" w:color="auto" w:fill="auto"/>
        <w:tabs>
          <w:tab w:val="left" w:pos="1127"/>
        </w:tabs>
        <w:spacing w:line="240" w:lineRule="auto"/>
        <w:ind w:firstLine="0"/>
        <w:rPr>
          <w:rFonts w:ascii="Times New Roman" w:hAnsi="Times New Roman"/>
          <w:b/>
          <w:bCs/>
          <w:kern w:val="0"/>
          <w:sz w:val="24"/>
        </w:rPr>
      </w:pPr>
    </w:p>
    <w:p w14:paraId="6FE8F664" w14:textId="6CBEF3A3" w:rsidR="003E60F7" w:rsidRPr="00FF6816" w:rsidRDefault="003E60F7" w:rsidP="003E60F7">
      <w:pPr>
        <w:pStyle w:val="52"/>
        <w:keepNext/>
        <w:keepLines/>
        <w:shd w:val="clear" w:color="auto" w:fill="auto"/>
        <w:tabs>
          <w:tab w:val="left" w:pos="1127"/>
        </w:tabs>
        <w:spacing w:line="240" w:lineRule="auto"/>
        <w:ind w:firstLine="0"/>
        <w:rPr>
          <w:rFonts w:ascii="Times New Roman" w:hAnsi="Times New Roman"/>
          <w:b/>
          <w:bCs/>
          <w:sz w:val="24"/>
        </w:rPr>
      </w:pPr>
      <w:r w:rsidRPr="00FF6816">
        <w:rPr>
          <w:rFonts w:ascii="Times New Roman" w:hAnsi="Times New Roman"/>
          <w:b/>
          <w:bCs/>
          <w:kern w:val="0"/>
          <w:sz w:val="24"/>
        </w:rPr>
        <w:t>Двоичные числа и их перевод</w:t>
      </w:r>
      <w:bookmarkEnd w:id="0"/>
      <w:r w:rsidRPr="00FF6816">
        <w:rPr>
          <w:rFonts w:ascii="Times New Roman" w:hAnsi="Times New Roman"/>
          <w:b/>
          <w:bCs/>
          <w:sz w:val="24"/>
        </w:rPr>
        <w:t xml:space="preserve"> </w:t>
      </w:r>
      <w:bookmarkStart w:id="1" w:name="bookmark12"/>
      <w:r w:rsidRPr="00FF6816">
        <w:rPr>
          <w:rFonts w:ascii="Times New Roman" w:hAnsi="Times New Roman"/>
          <w:b/>
          <w:bCs/>
          <w:kern w:val="0"/>
          <w:sz w:val="24"/>
        </w:rPr>
        <w:t>в десятичную систему счисления</w:t>
      </w:r>
      <w:bookmarkEnd w:id="1"/>
    </w:p>
    <w:p w14:paraId="574154E9" w14:textId="77777777" w:rsidR="003E60F7" w:rsidRPr="00DB3FEF" w:rsidRDefault="003E60F7" w:rsidP="003E60F7">
      <w:pPr>
        <w:pStyle w:val="52"/>
        <w:keepNext/>
        <w:keepLines/>
        <w:shd w:val="clear" w:color="auto" w:fill="auto"/>
        <w:tabs>
          <w:tab w:val="left" w:pos="1127"/>
        </w:tabs>
        <w:spacing w:line="240" w:lineRule="auto"/>
        <w:ind w:firstLine="0"/>
        <w:rPr>
          <w:rFonts w:ascii="Times New Roman" w:hAnsi="Times New Roman"/>
          <w:kern w:val="0"/>
          <w:sz w:val="24"/>
        </w:rPr>
      </w:pPr>
    </w:p>
    <w:p w14:paraId="1FEAC10D" w14:textId="5743FE44" w:rsidR="003E60F7" w:rsidRPr="00DB3FEF" w:rsidRDefault="003E60F7" w:rsidP="006F3EE6">
      <w:pPr>
        <w:pStyle w:val="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ind w:right="-282"/>
        <w:rPr>
          <w:rFonts w:ascii="Times New Roman" w:hAnsi="Times New Roman"/>
          <w:kern w:val="0"/>
          <w:sz w:val="24"/>
        </w:rPr>
      </w:pPr>
      <w:r w:rsidRPr="00DB3FEF">
        <w:rPr>
          <w:rStyle w:val="34"/>
          <w:rFonts w:ascii="Times New Roman" w:hAnsi="Times New Roman"/>
          <w:kern w:val="0"/>
          <w:sz w:val="24"/>
        </w:rPr>
        <w:t xml:space="preserve">Двоичной системой счисления </w:t>
      </w:r>
      <w:r w:rsidRPr="00DB3FEF">
        <w:rPr>
          <w:rFonts w:ascii="Times New Roman" w:hAnsi="Times New Roman"/>
          <w:kern w:val="0"/>
          <w:sz w:val="24"/>
        </w:rPr>
        <w:t>называется позиционная система счисления с основанием 2.</w:t>
      </w:r>
      <w:r w:rsidR="006F3EE6">
        <w:rPr>
          <w:rFonts w:ascii="Times New Roman" w:hAnsi="Times New Roman"/>
          <w:kern w:val="0"/>
          <w:sz w:val="24"/>
        </w:rPr>
        <w:t xml:space="preserve"> </w:t>
      </w:r>
      <w:r w:rsidRPr="00DB3FEF">
        <w:rPr>
          <w:rFonts w:ascii="Times New Roman" w:hAnsi="Times New Roman"/>
          <w:kern w:val="0"/>
          <w:sz w:val="24"/>
        </w:rPr>
        <w:t xml:space="preserve">Для записи чисел в двоичной системе счисления используются только две цифры: </w:t>
      </w:r>
      <w:r w:rsidRPr="00DB3FEF">
        <w:rPr>
          <w:rStyle w:val="65pt1pt"/>
          <w:rFonts w:ascii="Times New Roman" w:hAnsi="Times New Roman"/>
          <w:spacing w:val="0"/>
          <w:kern w:val="0"/>
          <w:sz w:val="24"/>
        </w:rPr>
        <w:t>0</w:t>
      </w:r>
      <w:r w:rsidRPr="00DB3FEF">
        <w:rPr>
          <w:rFonts w:ascii="Times New Roman" w:hAnsi="Times New Roman"/>
          <w:kern w:val="0"/>
          <w:sz w:val="24"/>
        </w:rPr>
        <w:t xml:space="preserve"> и </w:t>
      </w:r>
      <w:r w:rsidRPr="00DB3FEF">
        <w:rPr>
          <w:rStyle w:val="65pt1pt"/>
          <w:rFonts w:ascii="Times New Roman" w:hAnsi="Times New Roman"/>
          <w:spacing w:val="0"/>
          <w:kern w:val="0"/>
          <w:sz w:val="24"/>
        </w:rPr>
        <w:t>1</w:t>
      </w:r>
      <w:r w:rsidRPr="00DB3FEF">
        <w:rPr>
          <w:rFonts w:ascii="Times New Roman" w:hAnsi="Times New Roman"/>
          <w:kern w:val="0"/>
          <w:sz w:val="24"/>
        </w:rPr>
        <w:t>.</w:t>
      </w:r>
    </w:p>
    <w:p w14:paraId="0BFCE585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7FFDD1F7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  <w:szCs w:val="2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Для работы с двоичными числами надо знать «веса» двоичных разрядов.</w:t>
      </w:r>
      <w:r w:rsidRPr="00DB3FEF">
        <w:rPr>
          <w:rFonts w:ascii="Times New Roman" w:hAnsi="Times New Roman"/>
          <w:noProof/>
          <w:spacing w:val="0"/>
          <w:kern w:val="0"/>
          <w:sz w:val="24"/>
        </w:rPr>
        <w:drawing>
          <wp:inline distT="0" distB="0" distL="0" distR="0" wp14:anchorId="72F4ED69" wp14:editId="3944C05E">
            <wp:extent cx="5622925" cy="879106"/>
            <wp:effectExtent l="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87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CE8D7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382D608A" w14:textId="77777777" w:rsidR="003E60F7" w:rsidRPr="00DB3FEF" w:rsidRDefault="003E60F7" w:rsidP="00966C17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Любое двоичное число можно записать в развёрнутой форме. Запишем, например, в развёрнутой форме двоичное число 100112:</w:t>
      </w:r>
    </w:p>
    <w:p w14:paraId="3FDD5F35" w14:textId="77777777" w:rsidR="003E60F7" w:rsidRDefault="003E60F7" w:rsidP="00966C17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sz w:val="24"/>
        </w:rPr>
      </w:pPr>
      <w:r>
        <w:rPr>
          <w:noProof/>
        </w:rPr>
        <w:drawing>
          <wp:inline distT="0" distB="0" distL="0" distR="0" wp14:anchorId="1D94AD4B" wp14:editId="6BC8D33C">
            <wp:extent cx="4876800" cy="400050"/>
            <wp:effectExtent l="0" t="0" r="0" b="0"/>
            <wp:docPr id="1488130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305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54AE" w14:textId="77777777" w:rsidR="00CD3E6C" w:rsidRPr="00CD3E6C" w:rsidRDefault="00CD3E6C" w:rsidP="00CD3E6C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sz w:val="24"/>
        </w:rPr>
      </w:pPr>
      <w:r w:rsidRPr="00CD3E6C">
        <w:rPr>
          <w:rFonts w:ascii="Times New Roman" w:hAnsi="Times New Roman"/>
          <w:b/>
          <w:bCs/>
          <w:sz w:val="24"/>
        </w:rPr>
        <w:t>Хитрость для лёгкого счёта</w:t>
      </w:r>
      <w:proofErr w:type="gramStart"/>
      <w:r w:rsidRPr="00CD3E6C">
        <w:rPr>
          <w:rFonts w:ascii="Times New Roman" w:hAnsi="Times New Roman"/>
          <w:sz w:val="24"/>
        </w:rPr>
        <w:t>: Обратите</w:t>
      </w:r>
      <w:proofErr w:type="gramEnd"/>
      <w:r w:rsidRPr="00CD3E6C">
        <w:rPr>
          <w:rFonts w:ascii="Times New Roman" w:hAnsi="Times New Roman"/>
          <w:sz w:val="24"/>
        </w:rPr>
        <w:t xml:space="preserve"> внимание, что единицы в развёрнутой записи встречаются только там, где в самом числе стоят единицы. Поэтому мы можем смело «выкидывать» все нулевые слагаемые — они всё равно ничего не добавляют к сумме.</w:t>
      </w:r>
    </w:p>
    <w:p w14:paraId="0B495E52" w14:textId="77777777" w:rsidR="00CD3E6C" w:rsidRPr="00CD3E6C" w:rsidRDefault="00CD3E6C" w:rsidP="00CD3E6C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sz w:val="24"/>
        </w:rPr>
      </w:pPr>
      <w:r w:rsidRPr="00CD3E6C">
        <w:rPr>
          <w:rFonts w:ascii="Times New Roman" w:hAnsi="Times New Roman"/>
          <w:sz w:val="24"/>
        </w:rPr>
        <w:t>Эту запись можно сделать проще, если не включать в сумму слагаемые с нулевыми сомножителями и не писать сомножители, равные 1. Другими словами, достаточно включать в развёрнутую запись только степени двойки, соответствующие единичным коэффициентам:</w:t>
      </w:r>
    </w:p>
    <w:p w14:paraId="7A069F2B" w14:textId="77777777" w:rsidR="003E60F7" w:rsidRDefault="003E60F7" w:rsidP="00966C17">
      <w:pPr>
        <w:pStyle w:val="31"/>
        <w:shd w:val="clear" w:color="auto" w:fill="auto"/>
        <w:spacing w:before="120" w:line="240" w:lineRule="auto"/>
        <w:ind w:firstLine="360"/>
        <w:rPr>
          <w:rFonts w:ascii="Times New Roman" w:hAnsi="Times New Roman"/>
          <w:spacing w:val="0"/>
          <w:sz w:val="24"/>
        </w:rPr>
      </w:pPr>
      <w:r>
        <w:rPr>
          <w:noProof/>
        </w:rPr>
        <w:drawing>
          <wp:inline distT="0" distB="0" distL="0" distR="0" wp14:anchorId="125C9F75" wp14:editId="065E0C52">
            <wp:extent cx="2257425" cy="285750"/>
            <wp:effectExtent l="0" t="0" r="9525" b="0"/>
            <wp:docPr id="10847573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573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23BD" w14:textId="77777777" w:rsidR="003E60F7" w:rsidRPr="00FF6816" w:rsidRDefault="003E60F7" w:rsidP="006F3EE6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line="240" w:lineRule="auto"/>
        <w:ind w:firstLine="360"/>
        <w:rPr>
          <w:rFonts w:ascii="Times New Roman" w:hAnsi="Times New Roman"/>
          <w:b/>
          <w:bCs/>
          <w:spacing w:val="0"/>
          <w:kern w:val="0"/>
          <w:sz w:val="24"/>
        </w:rPr>
      </w:pPr>
      <w:r>
        <w:rPr>
          <w:rFonts w:ascii="Times New Roman" w:hAnsi="Times New Roman"/>
          <w:spacing w:val="0"/>
          <w:sz w:val="24"/>
        </w:rPr>
        <w:t>П</w:t>
      </w:r>
      <w:r w:rsidRPr="00DB3FEF">
        <w:rPr>
          <w:rFonts w:ascii="Times New Roman" w:hAnsi="Times New Roman"/>
          <w:spacing w:val="0"/>
          <w:kern w:val="0"/>
          <w:sz w:val="24"/>
        </w:rPr>
        <w:t>равило перевода целых двоичных чисел в десятичную систему счисления</w:t>
      </w:r>
      <w:r w:rsidRPr="00FF6816">
        <w:rPr>
          <w:rFonts w:ascii="Times New Roman" w:hAnsi="Times New Roman"/>
          <w:b/>
          <w:bCs/>
          <w:spacing w:val="0"/>
          <w:kern w:val="0"/>
          <w:sz w:val="24"/>
        </w:rPr>
        <w:t>: необходимо вычислить сумму степеней двойки, соответствующих единицам в свёрнутой форме записи двоичного числа:</w:t>
      </w:r>
    </w:p>
    <w:p w14:paraId="2508F1E3" w14:textId="77777777" w:rsidR="003E60F7" w:rsidRDefault="003E60F7" w:rsidP="00966C17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left="360" w:firstLine="0"/>
        <w:rPr>
          <w:rFonts w:ascii="Times New Roman" w:hAnsi="Times New Roman"/>
          <w:sz w:val="24"/>
        </w:rPr>
      </w:pPr>
      <w:bookmarkStart w:id="2" w:name="bookmark13"/>
      <w:r>
        <w:rPr>
          <w:noProof/>
        </w:rPr>
        <w:lastRenderedPageBreak/>
        <w:drawing>
          <wp:inline distT="0" distB="0" distL="0" distR="0" wp14:anchorId="610B5DD5" wp14:editId="0C1BAF7D">
            <wp:extent cx="4333875" cy="323850"/>
            <wp:effectExtent l="0" t="0" r="9525" b="0"/>
            <wp:docPr id="1334636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361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5E6A" w14:textId="77777777" w:rsidR="003E60F7" w:rsidRDefault="003E60F7" w:rsidP="00966C17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sz w:val="24"/>
        </w:rPr>
      </w:pPr>
    </w:p>
    <w:p w14:paraId="6B16F740" w14:textId="77777777" w:rsidR="003E60F7" w:rsidRPr="003E60F7" w:rsidRDefault="003E60F7" w:rsidP="00966C17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b/>
          <w:bCs/>
          <w:sz w:val="24"/>
        </w:rPr>
      </w:pPr>
      <w:r w:rsidRPr="00FF6816">
        <w:rPr>
          <w:rFonts w:ascii="Times New Roman" w:hAnsi="Times New Roman"/>
          <w:b/>
          <w:bCs/>
          <w:kern w:val="0"/>
          <w:sz w:val="24"/>
        </w:rPr>
        <w:t>Перевод целых чисел из десятичной системы счисления в двоичную</w:t>
      </w:r>
      <w:bookmarkEnd w:id="2"/>
    </w:p>
    <w:p w14:paraId="6B183DEB" w14:textId="77777777" w:rsidR="003E60F7" w:rsidRDefault="003E60F7" w:rsidP="00966C17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sz w:val="24"/>
        </w:rPr>
      </w:pPr>
      <w:r w:rsidRPr="00E31E01">
        <w:rPr>
          <w:rFonts w:ascii="Times New Roman" w:hAnsi="Times New Roman"/>
          <w:sz w:val="24"/>
        </w:rPr>
        <w:t xml:space="preserve">Существует два способа </w:t>
      </w:r>
      <w:r>
        <w:rPr>
          <w:rFonts w:ascii="Times New Roman" w:hAnsi="Times New Roman"/>
          <w:sz w:val="24"/>
        </w:rPr>
        <w:t>перевода</w:t>
      </w:r>
      <w:r w:rsidRPr="00E31E01">
        <w:rPr>
          <w:rFonts w:ascii="Times New Roman" w:hAnsi="Times New Roman"/>
          <w:sz w:val="24"/>
        </w:rPr>
        <w:t xml:space="preserve"> десятично</w:t>
      </w:r>
      <w:r>
        <w:rPr>
          <w:rFonts w:ascii="Times New Roman" w:hAnsi="Times New Roman"/>
          <w:sz w:val="24"/>
        </w:rPr>
        <w:t>го</w:t>
      </w:r>
      <w:r w:rsidRPr="00E31E01">
        <w:rPr>
          <w:rFonts w:ascii="Times New Roman" w:hAnsi="Times New Roman"/>
          <w:sz w:val="24"/>
        </w:rPr>
        <w:t xml:space="preserve"> числ</w:t>
      </w:r>
      <w:r>
        <w:rPr>
          <w:rFonts w:ascii="Times New Roman" w:hAnsi="Times New Roman"/>
          <w:sz w:val="24"/>
        </w:rPr>
        <w:t>а</w:t>
      </w:r>
      <w:r w:rsidRPr="00E31E01">
        <w:rPr>
          <w:rFonts w:ascii="Times New Roman" w:hAnsi="Times New Roman"/>
          <w:sz w:val="24"/>
        </w:rPr>
        <w:t xml:space="preserve"> в двоичное. </w:t>
      </w:r>
    </w:p>
    <w:p w14:paraId="1C0C6153" w14:textId="4C1A440C" w:rsidR="003E60F7" w:rsidRPr="003E60F7" w:rsidRDefault="003E60F7" w:rsidP="00966C17">
      <w:pPr>
        <w:pStyle w:val="52"/>
        <w:keepNext/>
        <w:keepLines/>
        <w:shd w:val="clear" w:color="auto" w:fill="auto"/>
        <w:tabs>
          <w:tab w:val="left" w:pos="1122"/>
        </w:tabs>
        <w:spacing w:before="120" w:line="240" w:lineRule="auto"/>
        <w:ind w:firstLine="0"/>
        <w:rPr>
          <w:rFonts w:ascii="Times New Roman" w:hAnsi="Times New Roman"/>
          <w:kern w:val="0"/>
          <w:sz w:val="24"/>
        </w:rPr>
      </w:pPr>
      <w:r w:rsidRPr="00E31E01">
        <w:rPr>
          <w:rFonts w:ascii="Times New Roman" w:hAnsi="Times New Roman"/>
          <w:sz w:val="24"/>
        </w:rPr>
        <w:t>Первый — подбором, как в примере с числом 684 на странице 16. Второй</w:t>
      </w:r>
      <w:r w:rsidR="00345CE8">
        <w:rPr>
          <w:rFonts w:ascii="Times New Roman" w:hAnsi="Times New Roman"/>
          <w:sz w:val="24"/>
        </w:rPr>
        <w:t xml:space="preserve"> (более надежный)</w:t>
      </w:r>
      <w:r w:rsidRPr="00E31E01">
        <w:rPr>
          <w:rFonts w:ascii="Times New Roman" w:hAnsi="Times New Roman"/>
          <w:sz w:val="24"/>
        </w:rPr>
        <w:t xml:space="preserve"> — деление "уголком" на 2. Этот способ надёжнее и не требует подбора. Рассмотрим его </w:t>
      </w:r>
      <w:r>
        <w:rPr>
          <w:rFonts w:ascii="Times New Roman" w:hAnsi="Times New Roman"/>
          <w:sz w:val="24"/>
        </w:rPr>
        <w:t>подробнее</w:t>
      </w:r>
    </w:p>
    <w:p w14:paraId="21FE77DC" w14:textId="77777777" w:rsidR="003E60F7" w:rsidRPr="00DB3FEF" w:rsidRDefault="003E60F7" w:rsidP="006F3EE6">
      <w:pPr>
        <w:pStyle w:val="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after="120" w:line="240" w:lineRule="auto"/>
        <w:rPr>
          <w:rFonts w:ascii="Times New Roman" w:hAnsi="Times New Roman"/>
          <w:kern w:val="0"/>
          <w:sz w:val="24"/>
        </w:rPr>
      </w:pPr>
      <w:r w:rsidRPr="00DB3FEF">
        <w:rPr>
          <w:rFonts w:ascii="Times New Roman" w:hAnsi="Times New Roman"/>
          <w:kern w:val="0"/>
          <w:sz w:val="24"/>
        </w:rPr>
        <w:t>Для перевода целого десятичного числа в двоичную систему счисления нужно последовательно выполнять деление данного числа и получаемых неполных частных на 2 до тех пор, пока не получим неполное частное, равное нулю. Представление исходного числа в двоичной системе счисления образуется путём последовательной записи полученных остатков, начиная с последнего.</w:t>
      </w:r>
    </w:p>
    <w:p w14:paraId="3A48EA12" w14:textId="0309EDA9" w:rsidR="003E60F7" w:rsidRDefault="003E60F7" w:rsidP="003E60F7">
      <w:pPr>
        <w:rPr>
          <w:rFonts w:ascii="Times New Roman" w:eastAsia="Century Schoolbook" w:hAnsi="Times New Roman" w:cs="Century Schoolbook"/>
          <w:szCs w:val="23"/>
        </w:rPr>
      </w:pPr>
    </w:p>
    <w:p w14:paraId="1A488264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Переведём по этому правилу в двоичную систему счисления десятичное число </w:t>
      </w:r>
      <w:r w:rsidRPr="00DB3FEF">
        <w:rPr>
          <w:rStyle w:val="65pt1pt"/>
          <w:rFonts w:ascii="Times New Roman" w:hAnsi="Times New Roman"/>
          <w:spacing w:val="0"/>
          <w:kern w:val="0"/>
          <w:sz w:val="24"/>
        </w:rPr>
        <w:t>11</w:t>
      </w:r>
      <w:r w:rsidRPr="00DB3FEF">
        <w:rPr>
          <w:rFonts w:ascii="Times New Roman" w:hAnsi="Times New Roman"/>
          <w:spacing w:val="0"/>
          <w:kern w:val="0"/>
          <w:sz w:val="24"/>
        </w:rPr>
        <w:t>:</w:t>
      </w:r>
    </w:p>
    <w:p w14:paraId="6ABF059A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Записывать рассмотренную выше последовательность действий (алгоритм перевода) можно «уголком»:</w:t>
      </w:r>
    </w:p>
    <w:p w14:paraId="3D46C587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1D281299" wp14:editId="255E364D">
            <wp:extent cx="1501140" cy="1351280"/>
            <wp:effectExtent l="0" t="0" r="3810" b="127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AB0D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 xml:space="preserve">Выписывая остатки от деления в направлении, указанном стрелкой, получим результат: </w:t>
      </w:r>
      <w:r w:rsidRPr="00DB3FEF">
        <w:rPr>
          <w:rStyle w:val="Arial13pt0pt"/>
          <w:rFonts w:ascii="Times New Roman" w:hAnsi="Times New Roman"/>
          <w:kern w:val="0"/>
          <w:sz w:val="24"/>
        </w:rPr>
        <w:t>11</w:t>
      </w:r>
      <w:r w:rsidRPr="00FF6816">
        <w:rPr>
          <w:rStyle w:val="Arial13pt0pt"/>
          <w:rFonts w:ascii="Times New Roman" w:hAnsi="Times New Roman"/>
          <w:kern w:val="0"/>
          <w:sz w:val="24"/>
          <w:vertAlign w:val="subscript"/>
        </w:rPr>
        <w:t>10</w:t>
      </w:r>
      <w:r w:rsidRPr="00DB3FEF">
        <w:rPr>
          <w:rStyle w:val="Arial13pt0pt"/>
          <w:rFonts w:ascii="Times New Roman" w:hAnsi="Times New Roman"/>
          <w:kern w:val="0"/>
          <w:sz w:val="24"/>
        </w:rPr>
        <w:t xml:space="preserve">= </w:t>
      </w:r>
      <w:r>
        <w:rPr>
          <w:rStyle w:val="Arial13pt0pt"/>
          <w:rFonts w:ascii="Times New Roman" w:hAnsi="Times New Roman"/>
          <w:sz w:val="24"/>
        </w:rPr>
        <w:t>10</w:t>
      </w:r>
      <w:r w:rsidRPr="00DB3FEF">
        <w:rPr>
          <w:rStyle w:val="Arial13pt0pt"/>
          <w:rFonts w:ascii="Times New Roman" w:hAnsi="Times New Roman"/>
          <w:kern w:val="0"/>
          <w:sz w:val="24"/>
        </w:rPr>
        <w:t>11</w:t>
      </w:r>
      <w:r w:rsidRPr="00FF6816">
        <w:rPr>
          <w:rStyle w:val="Arial13pt0pt"/>
          <w:rFonts w:ascii="Times New Roman" w:hAnsi="Times New Roman"/>
          <w:kern w:val="0"/>
          <w:sz w:val="24"/>
          <w:vertAlign w:val="subscript"/>
        </w:rPr>
        <w:t>2</w:t>
      </w:r>
      <w:r w:rsidRPr="00DB3FEF">
        <w:rPr>
          <w:rStyle w:val="Arial13pt0pt"/>
          <w:rFonts w:ascii="Times New Roman" w:hAnsi="Times New Roman"/>
          <w:kern w:val="0"/>
          <w:sz w:val="24"/>
        </w:rPr>
        <w:t>.</w:t>
      </w:r>
    </w:p>
    <w:p w14:paraId="221B2FC7" w14:textId="77777777" w:rsidR="003E60F7" w:rsidRDefault="003E60F7" w:rsidP="006F3EE6">
      <w:pPr>
        <w:pStyle w:val="31"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Рассмотрим ещё один, более компактный способ записи перевода чисел из десятичной системы в двоичную. Его можно ис</w:t>
      </w:r>
      <w:r w:rsidRPr="00DB3FEF">
        <w:rPr>
          <w:rFonts w:ascii="Times New Roman" w:hAnsi="Times New Roman"/>
          <w:spacing w:val="0"/>
          <w:kern w:val="0"/>
          <w:sz w:val="24"/>
        </w:rPr>
        <w:softHyphen/>
        <w:t>пользовать при переводе больших (например, трёхзначных) чисел:</w:t>
      </w:r>
    </w:p>
    <w:p w14:paraId="1C144C56" w14:textId="77777777" w:rsidR="00F47E31" w:rsidRPr="00DB3FEF" w:rsidRDefault="00F47E31" w:rsidP="006F3EE6">
      <w:pPr>
        <w:pStyle w:val="31"/>
        <w:shd w:val="clear" w:color="auto" w:fill="auto"/>
        <w:spacing w:before="120" w:after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</w:p>
    <w:p w14:paraId="0804A702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2A55DCB9" wp14:editId="3B017A40">
            <wp:extent cx="5622925" cy="695960"/>
            <wp:effectExtent l="0" t="0" r="0" b="889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F861" w14:textId="77777777" w:rsidR="00F47E31" w:rsidRDefault="00F47E31" w:rsidP="003E60F7">
      <w:pPr>
        <w:pStyle w:val="24"/>
        <w:shd w:val="clear" w:color="auto" w:fill="auto"/>
        <w:spacing w:line="240" w:lineRule="auto"/>
        <w:ind w:firstLine="0"/>
        <w:jc w:val="both"/>
        <w:rPr>
          <w:rStyle w:val="212pt"/>
          <w:rFonts w:ascii="Times New Roman" w:hAnsi="Times New Roman"/>
          <w:kern w:val="0"/>
        </w:rPr>
      </w:pPr>
    </w:p>
    <w:p w14:paraId="3587B6AB" w14:textId="521359DB" w:rsidR="003E60F7" w:rsidRDefault="003E60F7" w:rsidP="003E60F7">
      <w:pPr>
        <w:pStyle w:val="24"/>
        <w:shd w:val="clear" w:color="auto" w:fill="auto"/>
        <w:spacing w:line="240" w:lineRule="auto"/>
        <w:ind w:firstLine="0"/>
        <w:jc w:val="both"/>
        <w:rPr>
          <w:rStyle w:val="212pt"/>
          <w:rFonts w:ascii="Times New Roman" w:hAnsi="Times New Roman"/>
        </w:rPr>
      </w:pPr>
      <w:r w:rsidRPr="00DB3FEF">
        <w:rPr>
          <w:rStyle w:val="212pt"/>
          <w:rFonts w:ascii="Times New Roman" w:hAnsi="Times New Roman"/>
          <w:kern w:val="0"/>
        </w:rPr>
        <w:t>363</w:t>
      </w:r>
      <w:r w:rsidRPr="00FF6816">
        <w:rPr>
          <w:rStyle w:val="212pt"/>
          <w:rFonts w:ascii="Times New Roman" w:hAnsi="Times New Roman"/>
          <w:kern w:val="0"/>
          <w:vertAlign w:val="subscript"/>
        </w:rPr>
        <w:t>10</w:t>
      </w:r>
      <w:r w:rsidRPr="00DB3FEF">
        <w:rPr>
          <w:rStyle w:val="212pt"/>
          <w:rFonts w:ascii="Times New Roman" w:hAnsi="Times New Roman"/>
          <w:kern w:val="0"/>
        </w:rPr>
        <w:t xml:space="preserve"> = 101101011</w:t>
      </w:r>
      <w:r w:rsidRPr="00FF6816">
        <w:rPr>
          <w:rStyle w:val="212pt"/>
          <w:rFonts w:ascii="Times New Roman" w:hAnsi="Times New Roman"/>
          <w:kern w:val="0"/>
          <w:vertAlign w:val="subscript"/>
        </w:rPr>
        <w:t>2</w:t>
      </w:r>
      <w:r w:rsidRPr="00DB3FEF">
        <w:rPr>
          <w:rStyle w:val="212pt"/>
          <w:rFonts w:ascii="Times New Roman" w:hAnsi="Times New Roman"/>
          <w:kern w:val="0"/>
        </w:rPr>
        <w:t xml:space="preserve"> </w:t>
      </w:r>
    </w:p>
    <w:p w14:paraId="327787C7" w14:textId="77777777" w:rsidR="003E60F7" w:rsidRDefault="003E60F7" w:rsidP="003E60F7">
      <w:pPr>
        <w:pStyle w:val="24"/>
        <w:shd w:val="clear" w:color="auto" w:fill="auto"/>
        <w:spacing w:line="240" w:lineRule="auto"/>
        <w:ind w:firstLine="0"/>
        <w:jc w:val="both"/>
        <w:rPr>
          <w:rStyle w:val="212pt"/>
          <w:rFonts w:ascii="Times New Roman" w:hAnsi="Times New Roman"/>
        </w:rPr>
      </w:pPr>
    </w:p>
    <w:p w14:paraId="5F57FFFD" w14:textId="77777777" w:rsidR="00F47E31" w:rsidRDefault="00F47E31">
      <w:pPr>
        <w:widowControl/>
        <w:jc w:val="both"/>
        <w:rPr>
          <w:rFonts w:ascii="Times New Roman" w:eastAsia="Arial" w:hAnsi="Times New Roman" w:cs="Arial"/>
          <w:b/>
          <w:bCs/>
          <w:color w:val="auto"/>
          <w:szCs w:val="26"/>
          <w:lang w:eastAsia="en-US" w:bidi="ar-SA"/>
          <w14:ligatures w14:val="standardContextual"/>
        </w:rPr>
      </w:pPr>
      <w:r>
        <w:rPr>
          <w:rFonts w:ascii="Times New Roman" w:hAnsi="Times New Roman"/>
          <w:b/>
          <w:bCs/>
        </w:rPr>
        <w:br w:type="page"/>
      </w:r>
    </w:p>
    <w:p w14:paraId="2EA0A5FA" w14:textId="33E47B39" w:rsidR="003E60F7" w:rsidRPr="00FF6816" w:rsidRDefault="003E60F7" w:rsidP="003E60F7">
      <w:pPr>
        <w:pStyle w:val="24"/>
        <w:shd w:val="clear" w:color="auto" w:fill="auto"/>
        <w:spacing w:line="240" w:lineRule="auto"/>
        <w:ind w:firstLine="0"/>
        <w:jc w:val="both"/>
        <w:rPr>
          <w:rFonts w:ascii="Times New Roman" w:hAnsi="Times New Roman"/>
          <w:b/>
          <w:bCs/>
          <w:kern w:val="0"/>
          <w:sz w:val="24"/>
        </w:rPr>
      </w:pPr>
      <w:r w:rsidRPr="00FF6816">
        <w:rPr>
          <w:rFonts w:ascii="Times New Roman" w:hAnsi="Times New Roman"/>
          <w:b/>
          <w:bCs/>
          <w:kern w:val="0"/>
          <w:sz w:val="24"/>
        </w:rPr>
        <w:lastRenderedPageBreak/>
        <w:t>Двоичная арифметика</w:t>
      </w:r>
    </w:p>
    <w:p w14:paraId="603EA4CA" w14:textId="77777777" w:rsidR="00F47E31" w:rsidRPr="00F47E31" w:rsidRDefault="00F47E31" w:rsidP="00F47E31">
      <w:pPr>
        <w:spacing w:before="120"/>
        <w:jc w:val="both"/>
        <w:rPr>
          <w:rFonts w:ascii="Times New Roman" w:eastAsia="Century Schoolbook" w:hAnsi="Times New Roman" w:cs="Century Schoolbook"/>
          <w:color w:val="auto"/>
          <w:szCs w:val="23"/>
          <w:lang w:eastAsia="en-US" w:bidi="ar-SA"/>
          <w14:ligatures w14:val="standardContextual"/>
        </w:rPr>
      </w:pPr>
      <w:r w:rsidRPr="00F47E31">
        <w:rPr>
          <w:rFonts w:ascii="Times New Roman" w:eastAsia="Century Schoolbook" w:hAnsi="Times New Roman" w:cs="Century Schoolbook"/>
          <w:b/>
          <w:bCs/>
          <w:color w:val="auto"/>
          <w:szCs w:val="23"/>
          <w:lang w:eastAsia="en-US" w:bidi="ar-SA"/>
          <w14:ligatures w14:val="standardContextual"/>
        </w:rPr>
        <w:t>Готовьтесь удивиться!</w:t>
      </w:r>
      <w:r w:rsidRPr="00F47E31">
        <w:rPr>
          <w:rFonts w:ascii="Times New Roman" w:eastAsia="Century Schoolbook" w:hAnsi="Times New Roman" w:cs="Century Schoolbook"/>
          <w:color w:val="auto"/>
          <w:szCs w:val="23"/>
          <w:lang w:eastAsia="en-US" w:bidi="ar-SA"/>
          <w14:ligatures w14:val="standardContextual"/>
        </w:rPr>
        <w:t> Арифметика в двоичной системе проще, чем в десятичной. Вспомните, сколько правил сложения и умножения вы учили в начальной школе (таблица Пифагора на 10 цифр!). А здесь цифр всего две! Правила помещаются на одну маленькую табличку.</w:t>
      </w:r>
    </w:p>
    <w:p w14:paraId="5E44CA39" w14:textId="77777777" w:rsidR="00F47E31" w:rsidRPr="00F47E31" w:rsidRDefault="00F47E31" w:rsidP="00F47E31">
      <w:pPr>
        <w:spacing w:before="120"/>
        <w:jc w:val="both"/>
        <w:rPr>
          <w:rFonts w:ascii="Times New Roman" w:eastAsia="Century Schoolbook" w:hAnsi="Times New Roman" w:cs="Century Schoolbook"/>
          <w:color w:val="auto"/>
          <w:szCs w:val="23"/>
          <w:lang w:eastAsia="en-US" w:bidi="ar-SA"/>
          <w14:ligatures w14:val="standardContextual"/>
        </w:rPr>
      </w:pPr>
      <w:r w:rsidRPr="00F47E31">
        <w:rPr>
          <w:rFonts w:ascii="Times New Roman" w:eastAsia="Century Schoolbook" w:hAnsi="Times New Roman" w:cs="Century Schoolbook"/>
          <w:color w:val="auto"/>
          <w:szCs w:val="23"/>
          <w:lang w:eastAsia="en-US" w:bidi="ar-SA"/>
          <w14:ligatures w14:val="standardContextual"/>
        </w:rPr>
        <w:t>Арифметика двоичной системы счисления основывается на использовании следующих таблиц сложения и умножения:</w:t>
      </w:r>
    </w:p>
    <w:p w14:paraId="4099B79C" w14:textId="77777777" w:rsidR="003E60F7" w:rsidRPr="00DB3FEF" w:rsidRDefault="003E60F7" w:rsidP="003E60F7">
      <w:pPr>
        <w:jc w:val="both"/>
        <w:rPr>
          <w:rFonts w:ascii="Times New Roman" w:hAnsi="Times New Roman"/>
        </w:rPr>
      </w:pPr>
    </w:p>
    <w:p w14:paraId="6425A0D4" w14:textId="77777777" w:rsidR="003E60F7" w:rsidRPr="00DB3FEF" w:rsidRDefault="003E60F7" w:rsidP="003E60F7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42BBC94F" wp14:editId="3926B04B">
            <wp:extent cx="2593340" cy="1118870"/>
            <wp:effectExtent l="0" t="0" r="0" b="508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BE84" w14:textId="77777777" w:rsidR="00A13131" w:rsidRDefault="00A13131" w:rsidP="00A13131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kern w:val="0"/>
          <w:sz w:val="24"/>
        </w:rPr>
      </w:pPr>
    </w:p>
    <w:p w14:paraId="1297D7F5" w14:textId="61583337" w:rsidR="003E60F7" w:rsidRPr="00DB3FEF" w:rsidRDefault="003E60F7" w:rsidP="00A13131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Таблица двоичного сложения предельно проста. 1 + 1 = 10, по</w:t>
      </w:r>
      <w:r w:rsidRPr="00DB3FEF">
        <w:rPr>
          <w:rFonts w:ascii="Times New Roman" w:hAnsi="Times New Roman"/>
          <w:spacing w:val="0"/>
          <w:kern w:val="0"/>
          <w:sz w:val="24"/>
        </w:rPr>
        <w:softHyphen/>
        <w:t xml:space="preserve">этому </w:t>
      </w:r>
      <w:r w:rsidRPr="00DB3FEF">
        <w:rPr>
          <w:rStyle w:val="65pt1pt"/>
          <w:rFonts w:ascii="Times New Roman" w:hAnsi="Times New Roman"/>
          <w:spacing w:val="0"/>
          <w:kern w:val="0"/>
          <w:sz w:val="24"/>
        </w:rPr>
        <w:t>0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остаётся в младшем разряде, а </w:t>
      </w:r>
      <w:r w:rsidRPr="00DB3FEF">
        <w:rPr>
          <w:rStyle w:val="65pt1pt"/>
          <w:rFonts w:ascii="Times New Roman" w:hAnsi="Times New Roman"/>
          <w:spacing w:val="0"/>
          <w:kern w:val="0"/>
          <w:sz w:val="24"/>
        </w:rPr>
        <w:t>1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переносится в старший разряд.</w:t>
      </w:r>
    </w:p>
    <w:p w14:paraId="66449DE7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</w:p>
    <w:p w14:paraId="716AA731" w14:textId="77777777" w:rsidR="003E60F7" w:rsidRPr="00F833DE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kern w:val="0"/>
          <w:sz w:val="24"/>
        </w:rPr>
      </w:pPr>
      <w:r w:rsidRPr="00F833DE">
        <w:rPr>
          <w:rFonts w:ascii="Times New Roman" w:hAnsi="Times New Roman"/>
          <w:b/>
          <w:bCs/>
          <w:spacing w:val="0"/>
          <w:kern w:val="0"/>
          <w:sz w:val="24"/>
        </w:rPr>
        <w:t>Пример 1</w:t>
      </w:r>
    </w:p>
    <w:p w14:paraId="239D01CE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Рассмотрим примеры сложения чисел в двоичной системе счисления.</w:t>
      </w:r>
    </w:p>
    <w:p w14:paraId="595B112E" w14:textId="77777777" w:rsidR="003E60F7" w:rsidRPr="00DB3FEF" w:rsidRDefault="003E60F7" w:rsidP="003E60F7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1C4609DC" wp14:editId="45F503E1">
            <wp:extent cx="3562350" cy="113284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EE748" w14:textId="77777777" w:rsidR="003E60F7" w:rsidRDefault="003E60F7" w:rsidP="003E60F7">
      <w:pPr>
        <w:ind w:firstLine="360"/>
        <w:jc w:val="both"/>
        <w:rPr>
          <w:rStyle w:val="4115pt0pt"/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</w:rPr>
        <w:t>1001</w:t>
      </w:r>
      <w:r w:rsidRPr="00F833DE">
        <w:rPr>
          <w:rFonts w:ascii="Times New Roman" w:hAnsi="Times New Roman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+ </w:t>
      </w:r>
      <w:r w:rsidRPr="00DB3FEF">
        <w:rPr>
          <w:rFonts w:ascii="Times New Roman" w:hAnsi="Times New Roman"/>
        </w:rPr>
        <w:t>1010</w:t>
      </w:r>
      <w:r w:rsidRPr="00F833DE">
        <w:rPr>
          <w:rFonts w:ascii="Times New Roman" w:hAnsi="Times New Roman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= </w:t>
      </w:r>
      <w:r w:rsidRPr="00DB3FEF">
        <w:rPr>
          <w:rFonts w:ascii="Times New Roman" w:hAnsi="Times New Roman"/>
        </w:rPr>
        <w:t>10011</w:t>
      </w:r>
      <w:r w:rsidRPr="00F833DE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; </w:t>
      </w:r>
    </w:p>
    <w:p w14:paraId="71EB7943" w14:textId="77777777" w:rsidR="003E60F7" w:rsidRPr="00DB3FEF" w:rsidRDefault="003E60F7" w:rsidP="003E60F7">
      <w:pPr>
        <w:ind w:firstLine="360"/>
        <w:jc w:val="both"/>
        <w:rPr>
          <w:rFonts w:ascii="Times New Roman" w:hAnsi="Times New Roman"/>
        </w:rPr>
      </w:pPr>
      <w:r w:rsidRPr="00DB3FEF">
        <w:rPr>
          <w:rFonts w:ascii="Times New Roman" w:hAnsi="Times New Roman"/>
        </w:rPr>
        <w:t>1111</w:t>
      </w:r>
      <w:r w:rsidRPr="00F833DE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+ </w:t>
      </w:r>
      <w:r w:rsidRPr="00DB3FEF">
        <w:rPr>
          <w:rFonts w:ascii="Times New Roman" w:hAnsi="Times New Roman"/>
        </w:rPr>
        <w:t>1</w:t>
      </w:r>
      <w:r w:rsidRPr="00F833DE">
        <w:rPr>
          <w:rFonts w:ascii="Times New Roman" w:hAnsi="Times New Roman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= </w:t>
      </w:r>
      <w:r w:rsidRPr="00DB3FEF">
        <w:rPr>
          <w:rFonts w:ascii="Times New Roman" w:hAnsi="Times New Roman"/>
        </w:rPr>
        <w:t>10000</w:t>
      </w:r>
      <w:r w:rsidRPr="00F833DE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>.</w:t>
      </w:r>
    </w:p>
    <w:p w14:paraId="719803CF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7737047E" w14:textId="70DE348B" w:rsidR="00FC734A" w:rsidRDefault="00FC734A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FC734A">
        <w:rPr>
          <w:rFonts w:ascii="Times New Roman" w:hAnsi="Times New Roman"/>
          <w:b/>
          <w:bCs/>
          <w:spacing w:val="0"/>
          <w:sz w:val="24"/>
          <w:lang w:bidi="ru-RU"/>
        </w:rPr>
        <w:t>Секрет умножения</w:t>
      </w:r>
      <w:proofErr w:type="gramStart"/>
      <w:r w:rsidRPr="00FC734A">
        <w:rPr>
          <w:rFonts w:ascii="Times New Roman" w:hAnsi="Times New Roman"/>
          <w:b/>
          <w:bCs/>
          <w:spacing w:val="0"/>
          <w:sz w:val="24"/>
          <w:lang w:bidi="ru-RU"/>
        </w:rPr>
        <w:t>:</w:t>
      </w:r>
      <w:r w:rsidRPr="00FC734A">
        <w:rPr>
          <w:rFonts w:ascii="Times New Roman" w:hAnsi="Times New Roman"/>
          <w:spacing w:val="0"/>
          <w:sz w:val="24"/>
          <w:lang w:bidi="ru-RU"/>
        </w:rPr>
        <w:t> Оно</w:t>
      </w:r>
      <w:proofErr w:type="gramEnd"/>
      <w:r w:rsidRPr="00FC734A">
        <w:rPr>
          <w:rFonts w:ascii="Times New Roman" w:hAnsi="Times New Roman"/>
          <w:spacing w:val="0"/>
          <w:sz w:val="24"/>
          <w:lang w:bidi="ru-RU"/>
        </w:rPr>
        <w:t xml:space="preserve"> вообще сводится к простым сдвигам и сложению — так компьютеру легче всего.</w:t>
      </w:r>
    </w:p>
    <w:p w14:paraId="6FD721CB" w14:textId="77777777" w:rsidR="003E60F7" w:rsidRPr="00DB3FEF" w:rsidRDefault="003E60F7" w:rsidP="00FC734A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Операция умножения двоичных чисел выполняется по обычной схеме, применяемой в десятичной системе счисления, с последовательным умножением множимого на очередную цифру множителя.</w:t>
      </w:r>
    </w:p>
    <w:p w14:paraId="2D5B8CD2" w14:textId="77777777" w:rsidR="003E60F7" w:rsidRPr="00401BB1" w:rsidRDefault="003E60F7" w:rsidP="0018548C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b/>
          <w:bCs/>
          <w:spacing w:val="0"/>
          <w:kern w:val="0"/>
          <w:sz w:val="24"/>
        </w:rPr>
      </w:pPr>
      <w:r w:rsidRPr="00401BB1">
        <w:rPr>
          <w:rFonts w:ascii="Times New Roman" w:hAnsi="Times New Roman"/>
          <w:b/>
          <w:bCs/>
          <w:spacing w:val="0"/>
          <w:kern w:val="0"/>
          <w:sz w:val="24"/>
        </w:rPr>
        <w:t>Пример 2</w:t>
      </w:r>
    </w:p>
    <w:p w14:paraId="2C3619F9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Выполним умножение двоичных чисел 1011</w:t>
      </w:r>
      <w:r w:rsidRPr="002A7FA6">
        <w:rPr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>и 101</w:t>
      </w:r>
      <w:r w:rsidRPr="002A7FA6">
        <w:rPr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>:</w:t>
      </w:r>
    </w:p>
    <w:p w14:paraId="328F3C73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63A2A91A" wp14:editId="723E2688">
            <wp:extent cx="1856105" cy="1637665"/>
            <wp:effectExtent l="0" t="0" r="0" b="635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EDD32" w14:textId="77777777" w:rsidR="003E60F7" w:rsidRPr="00DB3FEF" w:rsidRDefault="003E60F7" w:rsidP="003E60F7">
      <w:pPr>
        <w:ind w:firstLine="360"/>
        <w:jc w:val="both"/>
        <w:rPr>
          <w:rFonts w:ascii="Times New Roman" w:hAnsi="Times New Roman"/>
        </w:rPr>
      </w:pPr>
      <w:r w:rsidRPr="00DB3FEF">
        <w:rPr>
          <w:rFonts w:ascii="Times New Roman" w:hAnsi="Times New Roman"/>
        </w:rPr>
        <w:t>1011</w:t>
      </w:r>
      <w:r w:rsidRPr="002A7FA6">
        <w:rPr>
          <w:rFonts w:ascii="Times New Roman" w:hAnsi="Times New Roman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>•</w:t>
      </w:r>
      <w:r w:rsidRPr="00DB3FEF">
        <w:rPr>
          <w:rFonts w:ascii="Times New Roman" w:hAnsi="Times New Roman"/>
        </w:rPr>
        <w:t>101</w:t>
      </w:r>
      <w:r w:rsidRPr="002A7FA6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= </w:t>
      </w:r>
      <w:r w:rsidRPr="00DB3FEF">
        <w:rPr>
          <w:rFonts w:ascii="Times New Roman" w:hAnsi="Times New Roman"/>
        </w:rPr>
        <w:t>110111</w:t>
      </w:r>
      <w:r w:rsidRPr="002A7FA6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>.</w:t>
      </w:r>
    </w:p>
    <w:p w14:paraId="2148A3B4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7ABCF060" w14:textId="77777777" w:rsidR="003E60F7" w:rsidRPr="00DB3FEF" w:rsidRDefault="003E60F7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Таким образом, в двоичной системе счисления умножение сводится к сдвигам множимого и сложениям.</w:t>
      </w:r>
    </w:p>
    <w:p w14:paraId="3D5E97B9" w14:textId="24489291" w:rsidR="003E60F7" w:rsidRPr="00DB3FEF" w:rsidRDefault="007E350F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7E350F">
        <w:rPr>
          <w:rFonts w:ascii="Times New Roman" w:hAnsi="Times New Roman"/>
          <w:spacing w:val="0"/>
          <w:kern w:val="0"/>
          <w:sz w:val="24"/>
          <w:lang w:bidi="ru-RU"/>
        </w:rPr>
        <w:lastRenderedPageBreak/>
        <w:t>Вычитание, как и сложение, выполняется «столбиком». Если надо из нуля вычесть единицу, мы «занимаем» единицу из старшего разряда. Только помним: в двоичной системе одна единица старшего разряда — это две единицы младшего!</w:t>
      </w:r>
      <w:r>
        <w:rPr>
          <w:rFonts w:ascii="Times New Roman" w:hAnsi="Times New Roman"/>
          <w:spacing w:val="0"/>
          <w:kern w:val="0"/>
          <w:sz w:val="24"/>
          <w:lang w:bidi="ru-RU"/>
        </w:rPr>
        <w:t xml:space="preserve"> </w:t>
      </w:r>
      <w:r w:rsidR="003E60F7" w:rsidRPr="00DB3FEF">
        <w:rPr>
          <w:rFonts w:ascii="Times New Roman" w:hAnsi="Times New Roman"/>
          <w:spacing w:val="0"/>
          <w:kern w:val="0"/>
          <w:sz w:val="24"/>
        </w:rPr>
        <w:t>Очевидно, что:</w:t>
      </w:r>
    </w:p>
    <w:p w14:paraId="70EF6FFE" w14:textId="77777777" w:rsidR="003E60F7" w:rsidRPr="00DB3FEF" w:rsidRDefault="003E60F7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>
        <w:rPr>
          <w:noProof/>
        </w:rPr>
        <w:drawing>
          <wp:inline distT="0" distB="0" distL="0" distR="0" wp14:anchorId="55591250" wp14:editId="552057E9">
            <wp:extent cx="1076325" cy="771525"/>
            <wp:effectExtent l="0" t="0" r="9525" b="9525"/>
            <wp:docPr id="5350984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9847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50AC" w14:textId="77777777" w:rsidR="003E60F7" w:rsidRPr="00DB3FEF" w:rsidRDefault="003E60F7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Но что получится, если необходимо вычесть из нуля единицу?</w:t>
      </w:r>
    </w:p>
    <w:p w14:paraId="502B9174" w14:textId="113A551E" w:rsidR="003E60F7" w:rsidRDefault="003E60F7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В аналогичной ситуации в десятичной системе счисления мы занимаем единицу в старшем разряде. Так же надо поступать и в двоичной системе счисления. При этом надо помнить, что в двоичной системе счисления единица старшего разряда образуется из двух единиц соседнего с нею младшего разряда.</w:t>
      </w:r>
    </w:p>
    <w:p w14:paraId="6F48FC66" w14:textId="67E376F2" w:rsidR="007E350F" w:rsidRPr="00DB3FEF" w:rsidRDefault="007E350F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</w:p>
    <w:p w14:paraId="3277E71C" w14:textId="77777777" w:rsidR="003E60F7" w:rsidRPr="00DB3FEF" w:rsidRDefault="003E60F7" w:rsidP="00966C17">
      <w:pPr>
        <w:pStyle w:val="31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Таблица вычитания в двоичной системе счисления будет иметь вид</w:t>
      </w:r>
    </w:p>
    <w:p w14:paraId="3CE9DA17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54D95F1C" wp14:editId="32228A5E">
            <wp:extent cx="1187450" cy="1200785"/>
            <wp:effectExtent l="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071AE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78F60B6E" w14:textId="77777777" w:rsidR="003E60F7" w:rsidRPr="002A7FA6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kern w:val="0"/>
          <w:sz w:val="24"/>
        </w:rPr>
      </w:pPr>
      <w:r w:rsidRPr="002A7FA6">
        <w:rPr>
          <w:rFonts w:ascii="Times New Roman" w:hAnsi="Times New Roman"/>
          <w:b/>
          <w:bCs/>
          <w:spacing w:val="0"/>
          <w:kern w:val="0"/>
          <w:sz w:val="24"/>
        </w:rPr>
        <w:t>Пример 3</w:t>
      </w:r>
    </w:p>
    <w:p w14:paraId="12217878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Выполним вычитание двоичных чисел 10101</w:t>
      </w:r>
      <w:r w:rsidRPr="002A7FA6">
        <w:rPr>
          <w:rStyle w:val="65pt1pt"/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и 1010</w:t>
      </w:r>
      <w:r w:rsidRPr="002A7FA6">
        <w:rPr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>:</w:t>
      </w:r>
    </w:p>
    <w:p w14:paraId="291750A9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7222FFC7" wp14:editId="43BB6802">
            <wp:extent cx="1924050" cy="1460500"/>
            <wp:effectExtent l="0" t="0" r="0" b="635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3EA7" w14:textId="77777777" w:rsidR="003E60F7" w:rsidRPr="00DB3FEF" w:rsidRDefault="003E60F7" w:rsidP="003E60F7">
      <w:pPr>
        <w:ind w:firstLine="360"/>
        <w:jc w:val="both"/>
        <w:rPr>
          <w:rFonts w:ascii="Times New Roman" w:hAnsi="Times New Roman"/>
        </w:rPr>
      </w:pPr>
      <w:r w:rsidRPr="00DB3FEF">
        <w:rPr>
          <w:rFonts w:ascii="Times New Roman" w:hAnsi="Times New Roman"/>
        </w:rPr>
        <w:t>10101</w:t>
      </w:r>
      <w:r w:rsidRPr="002A7FA6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- </w:t>
      </w:r>
      <w:r w:rsidRPr="00DB3FEF">
        <w:rPr>
          <w:rFonts w:ascii="Times New Roman" w:hAnsi="Times New Roman"/>
        </w:rPr>
        <w:t>1010</w:t>
      </w:r>
      <w:r w:rsidRPr="002A7FA6">
        <w:rPr>
          <w:rFonts w:ascii="Times New Roman" w:hAnsi="Times New Roman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= </w:t>
      </w:r>
      <w:r w:rsidRPr="00DB3FEF">
        <w:rPr>
          <w:rFonts w:ascii="Times New Roman" w:hAnsi="Times New Roman"/>
        </w:rPr>
        <w:t>1011</w:t>
      </w:r>
      <w:r w:rsidRPr="002A7FA6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>.</w:t>
      </w:r>
    </w:p>
    <w:p w14:paraId="4C369603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6525C8FB" w14:textId="77777777" w:rsidR="003E60F7" w:rsidRPr="00DB3FEF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kern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Деление двоичных чисел сводится к операциям сравнения и вычитания и оформляется «уголком».</w:t>
      </w:r>
    </w:p>
    <w:p w14:paraId="759C217E" w14:textId="03081F8C" w:rsidR="003E60F7" w:rsidRDefault="003E60F7" w:rsidP="003E60F7">
      <w:pPr>
        <w:rPr>
          <w:rFonts w:ascii="Times New Roman" w:eastAsia="Century Schoolbook" w:hAnsi="Times New Roman" w:cs="Century Schoolbook"/>
          <w:b/>
          <w:bCs/>
          <w:szCs w:val="23"/>
        </w:rPr>
      </w:pPr>
    </w:p>
    <w:p w14:paraId="01BDD697" w14:textId="77777777" w:rsidR="003E60F7" w:rsidRPr="002A7FA6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kern w:val="0"/>
          <w:sz w:val="24"/>
        </w:rPr>
      </w:pPr>
      <w:r w:rsidRPr="002A7FA6">
        <w:rPr>
          <w:rFonts w:ascii="Times New Roman" w:hAnsi="Times New Roman"/>
          <w:b/>
          <w:bCs/>
          <w:spacing w:val="0"/>
          <w:kern w:val="0"/>
          <w:sz w:val="24"/>
        </w:rPr>
        <w:t>Пример 4</w:t>
      </w:r>
    </w:p>
    <w:p w14:paraId="6ADDFD0D" w14:textId="77777777" w:rsidR="003E60F7" w:rsidRDefault="003E60F7" w:rsidP="003E60F7">
      <w:pPr>
        <w:pStyle w:val="31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kern w:val="0"/>
          <w:sz w:val="24"/>
        </w:rPr>
        <w:t>Разделим число 110110</w:t>
      </w:r>
      <w:r w:rsidRPr="002A7FA6">
        <w:rPr>
          <w:rStyle w:val="65pt1pt"/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 xml:space="preserve"> на 110</w:t>
      </w:r>
      <w:r w:rsidRPr="002A7FA6">
        <w:rPr>
          <w:rFonts w:ascii="Times New Roman" w:hAnsi="Times New Roman"/>
          <w:spacing w:val="0"/>
          <w:kern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kern w:val="0"/>
          <w:sz w:val="24"/>
        </w:rPr>
        <w:t>:</w:t>
      </w:r>
    </w:p>
    <w:p w14:paraId="6141BD48" w14:textId="77777777" w:rsidR="003E60F7" w:rsidRPr="00DB3FEF" w:rsidRDefault="003E60F7" w:rsidP="003E60F7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0791F22A" wp14:editId="0503FC25">
            <wp:extent cx="2811145" cy="1706245"/>
            <wp:effectExtent l="0" t="0" r="8255" b="8255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50BE" w14:textId="77777777" w:rsidR="003E60F7" w:rsidRPr="00DB3FEF" w:rsidRDefault="003E60F7" w:rsidP="003E60F7">
      <w:pPr>
        <w:ind w:left="426"/>
        <w:jc w:val="both"/>
        <w:rPr>
          <w:rFonts w:ascii="Times New Roman" w:hAnsi="Times New Roman"/>
        </w:rPr>
      </w:pPr>
      <w:proofErr w:type="gramStart"/>
      <w:r w:rsidRPr="00DB3FEF">
        <w:rPr>
          <w:rStyle w:val="41"/>
          <w:rFonts w:ascii="Times New Roman" w:hAnsi="Times New Roman"/>
          <w:spacing w:val="0"/>
          <w:sz w:val="24"/>
        </w:rPr>
        <w:t>110110</w:t>
      </w:r>
      <w:r w:rsidRPr="002A7FA6">
        <w:rPr>
          <w:rStyle w:val="4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:</w:t>
      </w:r>
      <w:proofErr w:type="gramEnd"/>
      <w:r w:rsidRPr="00DB3FEF">
        <w:rPr>
          <w:rStyle w:val="4115pt0pt"/>
          <w:rFonts w:ascii="Times New Roman" w:hAnsi="Times New Roman"/>
          <w:spacing w:val="0"/>
          <w:sz w:val="24"/>
        </w:rPr>
        <w:t xml:space="preserve"> </w:t>
      </w:r>
      <w:r w:rsidRPr="00DB3FEF">
        <w:rPr>
          <w:rStyle w:val="41"/>
          <w:rFonts w:ascii="Times New Roman" w:hAnsi="Times New Roman"/>
          <w:spacing w:val="0"/>
          <w:sz w:val="24"/>
        </w:rPr>
        <w:t>110</w:t>
      </w:r>
      <w:r w:rsidRPr="002A7FA6">
        <w:rPr>
          <w:rStyle w:val="4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 xml:space="preserve"> = </w:t>
      </w:r>
      <w:r w:rsidRPr="00DB3FEF">
        <w:rPr>
          <w:rStyle w:val="41"/>
          <w:rFonts w:ascii="Times New Roman" w:hAnsi="Times New Roman"/>
          <w:spacing w:val="0"/>
          <w:sz w:val="24"/>
        </w:rPr>
        <w:t>1001</w:t>
      </w:r>
      <w:r w:rsidRPr="002A7FA6">
        <w:rPr>
          <w:rStyle w:val="4115pt0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"/>
          <w:rFonts w:ascii="Times New Roman" w:hAnsi="Times New Roman"/>
          <w:spacing w:val="0"/>
          <w:sz w:val="24"/>
        </w:rPr>
        <w:t>.</w:t>
      </w:r>
    </w:p>
    <w:p w14:paraId="642E9AE0" w14:textId="6BB04926" w:rsidR="00A44C08" w:rsidRPr="00A44C08" w:rsidRDefault="00A44C08" w:rsidP="00A44C08">
      <w:pPr>
        <w:spacing w:before="120"/>
        <w:jc w:val="both"/>
        <w:rPr>
          <w:rFonts w:ascii="Times New Roman" w:eastAsia="Trebuchet MS" w:hAnsi="Times New Roman" w:cs="Trebuchet MS"/>
          <w:szCs w:val="42"/>
        </w:rPr>
      </w:pPr>
      <w:r w:rsidRPr="00A44C08">
        <w:rPr>
          <w:rFonts w:ascii="Times New Roman" w:eastAsia="Trebuchet MS" w:hAnsi="Times New Roman" w:cs="Trebuchet MS"/>
          <w:b/>
          <w:bCs/>
          <w:szCs w:val="42"/>
        </w:rPr>
        <w:lastRenderedPageBreak/>
        <w:t xml:space="preserve">Как не ошибиться на экзамене? Лайфхаки для подсчёта </w:t>
      </w:r>
      <w:r w:rsidRPr="003B7C8C">
        <w:rPr>
          <w:rFonts w:ascii="Times New Roman" w:eastAsia="Trebuchet MS" w:hAnsi="Times New Roman" w:cs="Trebuchet MS"/>
          <w:b/>
          <w:bCs/>
          <w:szCs w:val="42"/>
        </w:rPr>
        <w:t>значащих единиц и нулей в двоичной записи числа</w:t>
      </w:r>
    </w:p>
    <w:p w14:paraId="6AF88260" w14:textId="5E0E0BC3" w:rsidR="00A44C08" w:rsidRPr="00A44C08" w:rsidRDefault="00A44C08" w:rsidP="00A44C08">
      <w:pPr>
        <w:spacing w:before="120"/>
        <w:jc w:val="both"/>
        <w:rPr>
          <w:rFonts w:ascii="Times New Roman" w:eastAsia="Trebuchet MS" w:hAnsi="Times New Roman" w:cs="Trebuchet MS"/>
          <w:szCs w:val="42"/>
        </w:rPr>
      </w:pPr>
      <w:r w:rsidRPr="00A44C08">
        <w:rPr>
          <w:rFonts w:ascii="Times New Roman" w:eastAsia="Trebuchet MS" w:hAnsi="Times New Roman" w:cs="Trebuchet MS"/>
          <w:szCs w:val="42"/>
        </w:rPr>
        <w:t xml:space="preserve">Запомните этот раздел — он сэкономит вам время на контрольной работе </w:t>
      </w:r>
      <w:r>
        <w:rPr>
          <w:rFonts w:ascii="Times New Roman" w:eastAsia="Trebuchet MS" w:hAnsi="Times New Roman" w:cs="Trebuchet MS"/>
          <w:szCs w:val="42"/>
        </w:rPr>
        <w:t>или ОГЭ</w:t>
      </w:r>
      <w:r w:rsidRPr="00A44C08">
        <w:rPr>
          <w:rFonts w:ascii="Times New Roman" w:eastAsia="Trebuchet MS" w:hAnsi="Times New Roman" w:cs="Trebuchet MS"/>
          <w:szCs w:val="42"/>
        </w:rPr>
        <w:t xml:space="preserve">. Часто встречаются задания типа: «Сколько единиц в двоичной записи числа?» или «Сколько значащих нулей?». </w:t>
      </w:r>
      <w:r w:rsidRPr="003B7C8C">
        <w:rPr>
          <w:rFonts w:ascii="Times New Roman" w:eastAsia="Trebuchet MS" w:hAnsi="Times New Roman" w:cs="Trebuchet MS"/>
          <w:szCs w:val="42"/>
        </w:rPr>
        <w:t>Это задание №10</w:t>
      </w:r>
      <w:r>
        <w:rPr>
          <w:rFonts w:ascii="Times New Roman" w:eastAsia="Trebuchet MS" w:hAnsi="Times New Roman" w:cs="Trebuchet MS"/>
          <w:szCs w:val="42"/>
        </w:rPr>
        <w:t xml:space="preserve"> и э</w:t>
      </w:r>
      <w:r w:rsidRPr="00A44C08">
        <w:rPr>
          <w:rFonts w:ascii="Times New Roman" w:eastAsia="Trebuchet MS" w:hAnsi="Times New Roman" w:cs="Trebuchet MS"/>
          <w:szCs w:val="42"/>
        </w:rPr>
        <w:t>то не страшно, если знать несколько хитростей.</w:t>
      </w:r>
    </w:p>
    <w:p w14:paraId="3B0ED47B" w14:textId="77777777" w:rsidR="003E60F7" w:rsidRPr="003B7C8C" w:rsidRDefault="003E60F7" w:rsidP="00966C17">
      <w:pPr>
        <w:spacing w:before="120"/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Что такое значащие единицы? Это просто все единицы в двоичной записи числа. Единицы — они всегда значащие. А вот с нулями сложнее: значащие нули — это нули, которые стоят между единицами или в конце числа. Нули в начале числа (ведущие нули) мы не считаем. Например, в записи 00101 — первые два нуля незначащие, а ноль между 1 и 1 — значащий.</w:t>
      </w:r>
    </w:p>
    <w:p w14:paraId="42FA5224" w14:textId="77777777" w:rsidR="003E60F7" w:rsidRDefault="003E60F7" w:rsidP="00966C17">
      <w:pPr>
        <w:spacing w:before="120"/>
        <w:jc w:val="both"/>
        <w:rPr>
          <w:rFonts w:ascii="Times New Roman" w:eastAsia="Trebuchet MS" w:hAnsi="Times New Roman" w:cs="Trebuchet MS"/>
          <w:szCs w:val="42"/>
        </w:rPr>
      </w:pPr>
    </w:p>
    <w:p w14:paraId="182E18A8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Рассмотрим три способа решения таких задач.</w:t>
      </w:r>
    </w:p>
    <w:p w14:paraId="3B7495E3" w14:textId="77777777" w:rsidR="003E60F7" w:rsidRPr="003B7C8C" w:rsidRDefault="00000000" w:rsidP="003E60F7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30B767AE">
          <v:rect id="_x0000_i1025" style="width:0;height:.75pt" o:hralign="center" o:hrstd="t" o:hr="t" fillcolor="#a0a0a0" stroked="f"/>
        </w:pict>
      </w:r>
    </w:p>
    <w:p w14:paraId="02A6E96E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b/>
          <w:bCs/>
          <w:szCs w:val="42"/>
        </w:rPr>
      </w:pPr>
      <w:r w:rsidRPr="003B7C8C">
        <w:rPr>
          <w:rFonts w:ascii="Times New Roman" w:eastAsia="Trebuchet MS" w:hAnsi="Times New Roman" w:cs="Trebuchet MS"/>
          <w:b/>
          <w:bCs/>
          <w:szCs w:val="42"/>
        </w:rPr>
        <w:t>Способ 1. Подсчёт по уже полученной двоичной записи (самый простой).</w:t>
      </w:r>
    </w:p>
    <w:p w14:paraId="5855CAC5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Этот способ самый надёжный и очевидный. Когда вы переводите число из десятичной системы в двоичную, вы уже получаете готовый ответ! Нужно просто посчитать единицы в полученной записи».</w:t>
      </w:r>
    </w:p>
    <w:p w14:paraId="6E50CF0B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b/>
          <w:bCs/>
          <w:szCs w:val="42"/>
        </w:rPr>
        <w:t>Задача</w:t>
      </w:r>
      <w:r w:rsidRPr="003B7C8C">
        <w:rPr>
          <w:rFonts w:ascii="Times New Roman" w:eastAsia="Trebuchet MS" w:hAnsi="Times New Roman" w:cs="Trebuchet MS"/>
          <w:szCs w:val="42"/>
        </w:rPr>
        <w:t>: «Сколько единиц в двоичной записи числа 11?»</w:t>
      </w:r>
    </w:p>
    <w:p w14:paraId="2D23C3EC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b/>
          <w:bCs/>
          <w:szCs w:val="42"/>
        </w:rPr>
        <w:t>Решение</w:t>
      </w:r>
      <w:r w:rsidRPr="003B7C8C">
        <w:rPr>
          <w:rFonts w:ascii="Times New Roman" w:eastAsia="Trebuchet MS" w:hAnsi="Times New Roman" w:cs="Trebuchet MS"/>
          <w:szCs w:val="42"/>
        </w:rPr>
        <w:t xml:space="preserve"> (</w:t>
      </w:r>
      <w:r>
        <w:rPr>
          <w:rFonts w:ascii="Times New Roman" w:eastAsia="Trebuchet MS" w:hAnsi="Times New Roman" w:cs="Trebuchet MS"/>
          <w:szCs w:val="42"/>
        </w:rPr>
        <w:t>см. выше</w:t>
      </w:r>
      <w:r w:rsidRPr="003B7C8C">
        <w:rPr>
          <w:rFonts w:ascii="Times New Roman" w:eastAsia="Trebuchet MS" w:hAnsi="Times New Roman" w:cs="Trebuchet MS"/>
          <w:szCs w:val="42"/>
        </w:rPr>
        <w:t>):</w:t>
      </w:r>
    </w:p>
    <w:p w14:paraId="501FF001" w14:textId="77777777" w:rsidR="003E60F7" w:rsidRPr="003B7C8C" w:rsidRDefault="003E60F7" w:rsidP="003E60F7">
      <w:pPr>
        <w:numPr>
          <w:ilvl w:val="0"/>
          <w:numId w:val="1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Мы только что перевели число 11 в двоичную систему. Вспоминаем результат: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b>
        </m:sSub>
        <m:r>
          <w:rPr>
            <w:rFonts w:ascii="Cambria Math" w:eastAsia="Trebuchet MS" w:hAnsi="Cambria Math" w:cs="Trebuchet MS"/>
            <w:szCs w:val="42"/>
          </w:rPr>
          <m:t>=</m:t>
        </m:r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1011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b>
        </m:sSub>
      </m:oMath>
      <w:r w:rsidRPr="003B7C8C">
        <w:rPr>
          <w:rFonts w:ascii="Times New Roman" w:eastAsia="Trebuchet MS" w:hAnsi="Times New Roman" w:cs="Trebuchet MS"/>
          <w:szCs w:val="42"/>
        </w:rPr>
        <w:t>.</w:t>
      </w:r>
    </w:p>
    <w:p w14:paraId="744723D6" w14:textId="77777777" w:rsidR="003E60F7" w:rsidRPr="003B7C8C" w:rsidRDefault="003E60F7" w:rsidP="003E60F7">
      <w:pPr>
        <w:numPr>
          <w:ilvl w:val="0"/>
          <w:numId w:val="1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Теперь просто считаем единицы в полученной записи: 1, 0, 1, 1 — всего</w:t>
      </w:r>
      <w:r>
        <w:rPr>
          <w:rFonts w:ascii="Times New Roman" w:eastAsia="Trebuchet MS" w:hAnsi="Times New Roman" w:cs="Trebuchet MS"/>
          <w:szCs w:val="42"/>
        </w:rPr>
        <w:t xml:space="preserve"> </w:t>
      </w:r>
      <w:r w:rsidRPr="003B7C8C">
        <w:rPr>
          <w:rFonts w:ascii="Times New Roman" w:eastAsia="Trebuchet MS" w:hAnsi="Times New Roman" w:cs="Trebuchet MS"/>
          <w:szCs w:val="42"/>
        </w:rPr>
        <w:t>3 единицы.</w:t>
      </w:r>
    </w:p>
    <w:p w14:paraId="6836C1E6" w14:textId="77777777" w:rsidR="003E60F7" w:rsidRPr="003B7C8C" w:rsidRDefault="00000000" w:rsidP="003E60F7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0711543B">
          <v:rect id="_x0000_i1026" style="width:0;height:.75pt" o:hralign="center" o:hrstd="t" o:hr="t" fillcolor="#a0a0a0" stroked="f"/>
        </w:pict>
      </w:r>
    </w:p>
    <w:p w14:paraId="17B989D2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b/>
          <w:bCs/>
          <w:szCs w:val="42"/>
        </w:rPr>
      </w:pPr>
      <w:r w:rsidRPr="003B7C8C">
        <w:rPr>
          <w:rFonts w:ascii="Times New Roman" w:eastAsia="Trebuchet MS" w:hAnsi="Times New Roman" w:cs="Trebuchet MS"/>
          <w:b/>
          <w:bCs/>
          <w:szCs w:val="42"/>
        </w:rPr>
        <w:t>Способ 2. Через разность со степенями двойки (для больших чисел).</w:t>
      </w:r>
    </w:p>
    <w:p w14:paraId="43E8FB08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t>Е</w:t>
      </w:r>
      <w:r w:rsidRPr="003B7C8C">
        <w:rPr>
          <w:rFonts w:ascii="Times New Roman" w:eastAsia="Trebuchet MS" w:hAnsi="Times New Roman" w:cs="Trebuchet MS"/>
          <w:szCs w:val="42"/>
        </w:rPr>
        <w:t>сли число большое</w:t>
      </w:r>
      <w:r>
        <w:rPr>
          <w:rFonts w:ascii="Times New Roman" w:eastAsia="Trebuchet MS" w:hAnsi="Times New Roman" w:cs="Trebuchet MS"/>
          <w:szCs w:val="42"/>
        </w:rPr>
        <w:t>, то м</w:t>
      </w:r>
      <w:r w:rsidRPr="003B7C8C">
        <w:rPr>
          <w:rFonts w:ascii="Times New Roman" w:eastAsia="Trebuchet MS" w:hAnsi="Times New Roman" w:cs="Trebuchet MS"/>
          <w:szCs w:val="42"/>
        </w:rPr>
        <w:t>ожно воспользоваться методом вычитания степеней двойки. Вспоминаем таблицу степеней двойки (стр. 16</w:t>
      </w:r>
      <w:r>
        <w:rPr>
          <w:rFonts w:ascii="Times New Roman" w:eastAsia="Trebuchet MS" w:hAnsi="Times New Roman" w:cs="Trebuchet MS"/>
          <w:szCs w:val="42"/>
        </w:rPr>
        <w:t xml:space="preserve"> учебника</w:t>
      </w:r>
      <w:r w:rsidRPr="003B7C8C">
        <w:rPr>
          <w:rFonts w:ascii="Times New Roman" w:eastAsia="Trebuchet MS" w:hAnsi="Times New Roman" w:cs="Trebuchet MS"/>
          <w:szCs w:val="42"/>
        </w:rPr>
        <w:t>)».</w:t>
      </w:r>
    </w:p>
    <w:p w14:paraId="5BF32F28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i/>
          <w:iCs/>
          <w:szCs w:val="42"/>
        </w:rPr>
        <w:t>Задача</w:t>
      </w:r>
      <w:r w:rsidRPr="003B7C8C">
        <w:rPr>
          <w:rFonts w:ascii="Times New Roman" w:eastAsia="Trebuchet MS" w:hAnsi="Times New Roman" w:cs="Trebuchet MS"/>
          <w:szCs w:val="42"/>
        </w:rPr>
        <w:t>: «Сколько единиц в двоичной записи числа 2020?»</w:t>
      </w:r>
    </w:p>
    <w:p w14:paraId="1B64F5CA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i/>
          <w:iCs/>
          <w:szCs w:val="42"/>
        </w:rPr>
        <w:t>Решение</w:t>
      </w:r>
      <w:r w:rsidRPr="003B7C8C">
        <w:rPr>
          <w:rFonts w:ascii="Times New Roman" w:eastAsia="Trebuchet MS" w:hAnsi="Times New Roman" w:cs="Trebuchet MS"/>
          <w:szCs w:val="42"/>
        </w:rPr>
        <w:t>:</w:t>
      </w:r>
    </w:p>
    <w:p w14:paraId="0B35FB36" w14:textId="77777777" w:rsidR="003E60F7" w:rsidRPr="003B7C8C" w:rsidRDefault="003E60F7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Находим ближайшую степень двойки, не превосходящую 2020. Это </w:t>
      </w: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p>
        </m:sSup>
        <m:r>
          <w:rPr>
            <w:rFonts w:ascii="Cambria Math" w:eastAsia="Trebuchet MS" w:hAnsi="Cambria Math" w:cs="Trebuchet MS"/>
            <w:szCs w:val="42"/>
          </w:rPr>
          <m:t>=1024</m:t>
        </m:r>
      </m:oMath>
      <w:r w:rsidRPr="003B7C8C">
        <w:rPr>
          <w:rFonts w:ascii="Times New Roman" w:eastAsia="Trebuchet MS" w:hAnsi="Times New Roman" w:cs="Trebuchet MS"/>
          <w:szCs w:val="42"/>
        </w:rPr>
        <w:t>.</w:t>
      </w:r>
    </w:p>
    <w:p w14:paraId="30F2FC44" w14:textId="77777777" w:rsidR="003E60F7" w:rsidRPr="003B7C8C" w:rsidRDefault="003E60F7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r>
          <w:rPr>
            <w:rFonts w:ascii="Cambria Math" w:eastAsia="Trebuchet MS" w:hAnsi="Cambria Math" w:cs="Trebuchet MS"/>
            <w:szCs w:val="42"/>
          </w:rPr>
          <m:t>2020-1024=996</m:t>
        </m:r>
      </m:oMath>
      <w:r w:rsidRPr="003B7C8C">
        <w:rPr>
          <w:rFonts w:ascii="Times New Roman" w:eastAsia="Trebuchet MS" w:hAnsi="Times New Roman" w:cs="Trebuchet MS"/>
          <w:szCs w:val="42"/>
        </w:rPr>
        <w:t>. Записали одну единицу.</w:t>
      </w:r>
    </w:p>
    <w:p w14:paraId="74C498A3" w14:textId="77777777" w:rsidR="003E60F7" w:rsidRPr="003B7C8C" w:rsidRDefault="003E60F7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Находим следующую степень: </w:t>
      </w: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9</m:t>
            </m:r>
          </m:sup>
        </m:sSup>
        <m:r>
          <w:rPr>
            <w:rFonts w:ascii="Cambria Math" w:eastAsia="Trebuchet MS" w:hAnsi="Cambria Math" w:cs="Trebuchet MS"/>
            <w:szCs w:val="42"/>
          </w:rPr>
          <m:t>=512</m:t>
        </m:r>
      </m:oMath>
      <w:r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996-512=484</m:t>
        </m:r>
      </m:oMath>
      <w:r w:rsidRPr="003B7C8C">
        <w:rPr>
          <w:rFonts w:ascii="Times New Roman" w:eastAsia="Trebuchet MS" w:hAnsi="Times New Roman" w:cs="Trebuchet MS"/>
          <w:szCs w:val="42"/>
        </w:rPr>
        <w:t>. Вторая единица.</w:t>
      </w:r>
    </w:p>
    <w:p w14:paraId="3520A08C" w14:textId="77777777" w:rsidR="003E60F7" w:rsidRPr="003B7C8C" w:rsidRDefault="00000000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p>
        </m:sSup>
        <m:r>
          <w:rPr>
            <w:rFonts w:ascii="Cambria Math" w:eastAsia="Trebuchet MS" w:hAnsi="Cambria Math" w:cs="Trebuchet MS"/>
            <w:szCs w:val="42"/>
          </w:rPr>
          <m:t>=256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484-256=228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 Третья единица.</w:t>
      </w:r>
    </w:p>
    <w:p w14:paraId="3FBBF419" w14:textId="77777777" w:rsidR="003E60F7" w:rsidRPr="003B7C8C" w:rsidRDefault="00000000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7</m:t>
            </m:r>
          </m:sup>
        </m:sSup>
        <m:r>
          <w:rPr>
            <w:rFonts w:ascii="Cambria Math" w:eastAsia="Trebuchet MS" w:hAnsi="Cambria Math" w:cs="Trebuchet MS"/>
            <w:szCs w:val="42"/>
          </w:rPr>
          <m:t>=128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228-128=100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 Четвёртая единица.</w:t>
      </w:r>
    </w:p>
    <w:p w14:paraId="289049BC" w14:textId="77777777" w:rsidR="003E60F7" w:rsidRPr="003B7C8C" w:rsidRDefault="00000000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6</m:t>
            </m:r>
          </m:sup>
        </m:sSup>
        <m:r>
          <w:rPr>
            <w:rFonts w:ascii="Cambria Math" w:eastAsia="Trebuchet MS" w:hAnsi="Cambria Math" w:cs="Trebuchet MS"/>
            <w:szCs w:val="42"/>
          </w:rPr>
          <m:t>=64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100-64=36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 Пятая единица.</w:t>
      </w:r>
    </w:p>
    <w:p w14:paraId="4269854B" w14:textId="77777777" w:rsidR="003E60F7" w:rsidRPr="003B7C8C" w:rsidRDefault="00000000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5</m:t>
            </m:r>
          </m:sup>
        </m:sSup>
        <m:r>
          <w:rPr>
            <w:rFonts w:ascii="Cambria Math" w:eastAsia="Trebuchet MS" w:hAnsi="Cambria Math" w:cs="Trebuchet MS"/>
            <w:szCs w:val="42"/>
          </w:rPr>
          <m:t>=32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36-32=4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 Шестая единица.</w:t>
      </w:r>
    </w:p>
    <w:p w14:paraId="652B5979" w14:textId="77777777" w:rsidR="003E60F7" w:rsidRPr="003B7C8C" w:rsidRDefault="00000000" w:rsidP="003E60F7">
      <w:pPr>
        <w:numPr>
          <w:ilvl w:val="0"/>
          <w:numId w:val="2"/>
        </w:numPr>
        <w:jc w:val="both"/>
        <w:rPr>
          <w:rFonts w:ascii="Times New Roman" w:eastAsia="Trebuchet MS" w:hAnsi="Times New Roman" w:cs="Trebuchet MS"/>
          <w:szCs w:val="42"/>
        </w:rPr>
      </w:pP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  <m:r>
          <w:rPr>
            <w:rFonts w:ascii="Cambria Math" w:eastAsia="Trebuchet MS" w:hAnsi="Cambria Math" w:cs="Trebuchet MS"/>
            <w:szCs w:val="42"/>
          </w:rPr>
          <m:t>=4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 </w:t>
      </w:r>
      <m:oMath>
        <m:r>
          <w:rPr>
            <w:rFonts w:ascii="Cambria Math" w:eastAsia="Trebuchet MS" w:hAnsi="Cambria Math" w:cs="Trebuchet MS"/>
            <w:szCs w:val="42"/>
          </w:rPr>
          <m:t>4-4=0</m:t>
        </m:r>
      </m:oMath>
      <w:r w:rsidR="003E60F7" w:rsidRPr="003B7C8C">
        <w:rPr>
          <w:rFonts w:ascii="Times New Roman" w:eastAsia="Trebuchet MS" w:hAnsi="Times New Roman" w:cs="Trebuchet MS"/>
          <w:szCs w:val="42"/>
        </w:rPr>
        <w:t>. Седьмая единица.</w:t>
      </w:r>
    </w:p>
    <w:p w14:paraId="4B145EE2" w14:textId="69AEE798" w:rsidR="003E60F7" w:rsidRDefault="003E60F7" w:rsidP="003E60F7">
      <w:pPr>
        <w:rPr>
          <w:rFonts w:ascii="Times New Roman" w:eastAsia="Trebuchet MS" w:hAnsi="Times New Roman" w:cs="Trebuchet MS"/>
          <w:szCs w:val="42"/>
        </w:rPr>
      </w:pPr>
    </w:p>
    <w:p w14:paraId="6788DB77" w14:textId="77777777" w:rsidR="003E60F7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Мы использовали степени </w:t>
      </w:r>
      <m:oMath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9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8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7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6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5</m:t>
            </m:r>
          </m:sup>
        </m:sSup>
        <m:r>
          <w:rPr>
            <w:rFonts w:ascii="Cambria Math" w:eastAsia="Trebuchet MS" w:hAnsi="Cambria Math" w:cs="Trebuchet MS"/>
            <w:szCs w:val="42"/>
          </w:rPr>
          <m:t>,</m:t>
        </m:r>
        <m:sSup>
          <m:sSupPr>
            <m:ctrlPr>
              <w:rPr>
                <w:rFonts w:ascii="Cambria Math" w:eastAsia="Trebuchet MS" w:hAnsi="Cambria Math" w:cs="Trebuchet MS"/>
                <w:szCs w:val="42"/>
              </w:rPr>
            </m:ctrlPr>
          </m:sSupPr>
          <m:e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e>
          <m:sup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p>
        </m:sSup>
      </m:oMath>
      <w:r w:rsidRPr="003B7C8C">
        <w:rPr>
          <w:rFonts w:ascii="Times New Roman" w:eastAsia="Trebuchet MS" w:hAnsi="Times New Roman" w:cs="Trebuchet MS"/>
          <w:szCs w:val="42"/>
        </w:rPr>
        <w:t>. Всего 7 слагаемых. Значит, в двоичной записи числа 2020 будет 7 единиц. Проверим? Запишем число: </w:t>
      </w:r>
      <m:oMath>
        <m:r>
          <w:rPr>
            <w:rFonts w:ascii="Cambria Math" w:eastAsia="Trebuchet MS" w:hAnsi="Cambria Math" w:cs="Trebuchet MS"/>
            <w:szCs w:val="42"/>
          </w:rPr>
          <m:t>1024+512+256+128+64+32+4=2020</m:t>
        </m:r>
      </m:oMath>
      <w:r w:rsidRPr="003B7C8C">
        <w:rPr>
          <w:rFonts w:ascii="Times New Roman" w:eastAsia="Trebuchet MS" w:hAnsi="Times New Roman" w:cs="Trebuchet MS"/>
          <w:szCs w:val="42"/>
        </w:rPr>
        <w:t xml:space="preserve">. </w:t>
      </w:r>
    </w:p>
    <w:p w14:paraId="08585C7E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В двоичной системе это будет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11111100100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b>
        </m:sSub>
      </m:oMath>
      <w:r w:rsidRPr="003B7C8C">
        <w:rPr>
          <w:rFonts w:ascii="Times New Roman" w:eastAsia="Trebuchet MS" w:hAnsi="Times New Roman" w:cs="Trebuchet MS"/>
          <w:szCs w:val="42"/>
        </w:rPr>
        <w:t xml:space="preserve"> — ровно 7 единиц. </w:t>
      </w:r>
    </w:p>
    <w:p w14:paraId="40E115B4" w14:textId="77777777" w:rsidR="003E60F7" w:rsidRPr="003B7C8C" w:rsidRDefault="00000000" w:rsidP="003E60F7">
      <w:pPr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pict w14:anchorId="3ED922FE">
          <v:rect id="_x0000_i1027" style="width:0;height:.75pt" o:hralign="center" o:hrstd="t" o:hr="t" fillcolor="#a0a0a0" stroked="f"/>
        </w:pict>
      </w:r>
    </w:p>
    <w:p w14:paraId="160A829E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b/>
          <w:bCs/>
          <w:szCs w:val="42"/>
        </w:rPr>
      </w:pPr>
      <w:r w:rsidRPr="003B7C8C">
        <w:rPr>
          <w:rFonts w:ascii="Times New Roman" w:eastAsia="Trebuchet MS" w:hAnsi="Times New Roman" w:cs="Trebuchet MS"/>
          <w:b/>
          <w:bCs/>
          <w:szCs w:val="42"/>
        </w:rPr>
        <w:t>Способ 3. Работа с нулями.</w:t>
      </w:r>
    </w:p>
    <w:p w14:paraId="2C41B447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Учитель: «Иногда спрашивают не про единицы, а про</w:t>
      </w:r>
      <w:r>
        <w:rPr>
          <w:rFonts w:ascii="Times New Roman" w:eastAsia="Trebuchet MS" w:hAnsi="Times New Roman" w:cs="Trebuchet MS"/>
          <w:szCs w:val="42"/>
        </w:rPr>
        <w:t xml:space="preserve"> </w:t>
      </w:r>
      <w:r w:rsidRPr="003B7C8C">
        <w:rPr>
          <w:rFonts w:ascii="Times New Roman" w:eastAsia="Trebuchet MS" w:hAnsi="Times New Roman" w:cs="Trebuchet MS"/>
          <w:szCs w:val="42"/>
        </w:rPr>
        <w:t>значащие нули. Здесь алгоритм другой. Надо посмотреть, сколько всего разрядов в числе, и вычесть количество единиц».</w:t>
      </w:r>
    </w:p>
    <w:p w14:paraId="6FADC934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b/>
          <w:bCs/>
          <w:i/>
          <w:iCs/>
          <w:szCs w:val="42"/>
        </w:rPr>
        <w:t>Задача</w:t>
      </w:r>
      <w:r w:rsidRPr="003B7C8C">
        <w:rPr>
          <w:rFonts w:ascii="Times New Roman" w:eastAsia="Trebuchet MS" w:hAnsi="Times New Roman" w:cs="Trebuchet MS"/>
          <w:szCs w:val="42"/>
        </w:rPr>
        <w:t>: «Сколько значащих нулей в двоичной записи числа 11?»</w:t>
      </w:r>
    </w:p>
    <w:p w14:paraId="790CBFAE" w14:textId="77777777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proofErr w:type="gramStart"/>
      <w:r w:rsidRPr="00966C17">
        <w:rPr>
          <w:rFonts w:ascii="Times New Roman" w:eastAsia="Trebuchet MS" w:hAnsi="Times New Roman" w:cs="Trebuchet MS"/>
          <w:b/>
          <w:bCs/>
          <w:i/>
          <w:iCs/>
          <w:szCs w:val="42"/>
        </w:rPr>
        <w:t>Решение</w:t>
      </w:r>
      <w:r w:rsidRPr="003B7C8C">
        <w:rPr>
          <w:rFonts w:ascii="Times New Roman" w:eastAsia="Trebuchet MS" w:hAnsi="Times New Roman" w:cs="Trebuchet MS"/>
          <w:szCs w:val="42"/>
        </w:rPr>
        <w:t xml:space="preserve"> :</w:t>
      </w:r>
      <w:proofErr w:type="gramEnd"/>
    </w:p>
    <w:p w14:paraId="792276B6" w14:textId="77777777" w:rsidR="003E60F7" w:rsidRPr="003B7C8C" w:rsidRDefault="003E60F7" w:rsidP="003E60F7">
      <w:pPr>
        <w:numPr>
          <w:ilvl w:val="0"/>
          <w:numId w:val="3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Мы уже знаем, что </w:t>
      </w:r>
      <m:oMath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10</m:t>
            </m:r>
          </m:sub>
        </m:sSub>
        <m:r>
          <w:rPr>
            <w:rFonts w:ascii="Cambria Math" w:eastAsia="Trebuchet MS" w:hAnsi="Cambria Math" w:cs="Trebuchet MS"/>
            <w:szCs w:val="42"/>
          </w:rPr>
          <m:t>=</m:t>
        </m:r>
        <m:sSub>
          <m:sSubPr>
            <m:ctrlPr>
              <w:rPr>
                <w:rFonts w:ascii="Cambria Math" w:eastAsia="Trebuchet MS" w:hAnsi="Cambria Math" w:cs="Trebuchet MS"/>
                <w:szCs w:val="42"/>
              </w:rPr>
            </m:ctrlPr>
          </m:sSubPr>
          <m:e>
            <m:r>
              <w:rPr>
                <w:rFonts w:ascii="Cambria Math" w:eastAsia="Trebuchet MS" w:hAnsi="Cambria Math" w:cs="Trebuchet MS"/>
                <w:szCs w:val="42"/>
              </w:rPr>
              <m:t>1011</m:t>
            </m:r>
          </m:e>
          <m:sub>
            <m:r>
              <w:rPr>
                <w:rFonts w:ascii="Cambria Math" w:eastAsia="Trebuchet MS" w:hAnsi="Cambria Math" w:cs="Trebuchet MS"/>
                <w:szCs w:val="42"/>
              </w:rPr>
              <m:t>2</m:t>
            </m:r>
          </m:sub>
        </m:sSub>
      </m:oMath>
      <w:r w:rsidRPr="003B7C8C">
        <w:rPr>
          <w:rFonts w:ascii="Times New Roman" w:eastAsia="Trebuchet MS" w:hAnsi="Times New Roman" w:cs="Trebuchet MS"/>
          <w:szCs w:val="42"/>
        </w:rPr>
        <w:t>.</w:t>
      </w:r>
    </w:p>
    <w:p w14:paraId="3A3111BD" w14:textId="77777777" w:rsidR="003E60F7" w:rsidRPr="003B7C8C" w:rsidRDefault="003E60F7" w:rsidP="003E60F7">
      <w:pPr>
        <w:numPr>
          <w:ilvl w:val="0"/>
          <w:numId w:val="3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В этой записи 4 разряда (цифр).</w:t>
      </w:r>
    </w:p>
    <w:p w14:paraId="07824F9D" w14:textId="77777777" w:rsidR="003E60F7" w:rsidRPr="003B7C8C" w:rsidRDefault="003E60F7" w:rsidP="003E60F7">
      <w:pPr>
        <w:numPr>
          <w:ilvl w:val="0"/>
          <w:numId w:val="3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Единиц мы насчитали 3.</w:t>
      </w:r>
    </w:p>
    <w:p w14:paraId="2D34E63F" w14:textId="77777777" w:rsidR="003E60F7" w:rsidRPr="003B7C8C" w:rsidRDefault="003E60F7" w:rsidP="003E60F7">
      <w:pPr>
        <w:numPr>
          <w:ilvl w:val="0"/>
          <w:numId w:val="3"/>
        </w:num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t>Значит, нулей: </w:t>
      </w:r>
      <m:oMath>
        <m:r>
          <w:rPr>
            <w:rFonts w:ascii="Cambria Math" w:eastAsia="Trebuchet MS" w:hAnsi="Cambria Math" w:cs="Trebuchet MS"/>
            <w:szCs w:val="42"/>
          </w:rPr>
          <m:t>4-3=1</m:t>
        </m:r>
      </m:oMath>
      <w:r w:rsidRPr="003B7C8C">
        <w:rPr>
          <w:rFonts w:ascii="Times New Roman" w:eastAsia="Trebuchet MS" w:hAnsi="Times New Roman" w:cs="Trebuchet MS"/>
          <w:szCs w:val="42"/>
        </w:rPr>
        <w:t>.</w:t>
      </w:r>
    </w:p>
    <w:p w14:paraId="35C4D89D" w14:textId="77777777" w:rsidR="00AC2B68" w:rsidRDefault="00AC2B68">
      <w:pPr>
        <w:widowControl/>
        <w:jc w:val="both"/>
        <w:rPr>
          <w:rFonts w:ascii="Times New Roman" w:eastAsia="Trebuchet MS" w:hAnsi="Times New Roman" w:cs="Trebuchet MS"/>
          <w:szCs w:val="42"/>
        </w:rPr>
      </w:pPr>
      <w:r>
        <w:rPr>
          <w:rFonts w:ascii="Times New Roman" w:eastAsia="Trebuchet MS" w:hAnsi="Times New Roman" w:cs="Trebuchet MS"/>
          <w:szCs w:val="42"/>
        </w:rPr>
        <w:br w:type="page"/>
      </w:r>
    </w:p>
    <w:p w14:paraId="6171B8CE" w14:textId="75F792BA" w:rsidR="003E60F7" w:rsidRPr="003B7C8C" w:rsidRDefault="003E60F7" w:rsidP="003E60F7">
      <w:pPr>
        <w:jc w:val="both"/>
        <w:rPr>
          <w:rFonts w:ascii="Times New Roman" w:eastAsia="Trebuchet MS" w:hAnsi="Times New Roman" w:cs="Trebuchet MS"/>
          <w:szCs w:val="42"/>
        </w:rPr>
      </w:pPr>
      <w:r w:rsidRPr="003B7C8C">
        <w:rPr>
          <w:rFonts w:ascii="Times New Roman" w:eastAsia="Trebuchet MS" w:hAnsi="Times New Roman" w:cs="Trebuchet MS"/>
          <w:szCs w:val="42"/>
        </w:rPr>
        <w:lastRenderedPageBreak/>
        <w:t>Этот ноль стоит между единицами и является значащим. Ведущие нули мы не считаем. Например, если бы мы записали 11 как 001011, то нулей стало бы 3, но первые два нуля — незначащие, мы их не считаем.</w:t>
      </w:r>
    </w:p>
    <w:p w14:paraId="38D2D37E" w14:textId="77777777" w:rsidR="003E60F7" w:rsidRDefault="003E60F7" w:rsidP="003E60F7">
      <w:pPr>
        <w:rPr>
          <w:rStyle w:val="18TrebuchetMS21pt0pt"/>
          <w:rFonts w:ascii="Times New Roman" w:hAnsi="Times New Roman"/>
          <w:sz w:val="24"/>
        </w:rPr>
      </w:pPr>
    </w:p>
    <w:p w14:paraId="7939F42C" w14:textId="668F316D" w:rsidR="00116032" w:rsidRPr="00116032" w:rsidRDefault="00116032" w:rsidP="00116032">
      <w:pPr>
        <w:jc w:val="both"/>
        <w:rPr>
          <w:rFonts w:ascii="Times New Roman" w:eastAsia="Trebuchet MS" w:hAnsi="Times New Roman" w:cs="Trebuchet MS"/>
          <w:szCs w:val="42"/>
        </w:rPr>
      </w:pPr>
      <w:r w:rsidRPr="00116032">
        <w:rPr>
          <w:rFonts w:ascii="Times New Roman" w:eastAsia="Trebuchet MS" w:hAnsi="Times New Roman" w:cs="Trebuchet MS"/>
          <w:szCs w:val="42"/>
        </w:rPr>
        <w:t>Запомните: эти навыки вам обязательно пригодятся на экзамене. Потренируйтесь на домашних заданиях — и вы будете щёлкать такие задачи как орешки!</w:t>
      </w:r>
    </w:p>
    <w:p w14:paraId="3ADD324A" w14:textId="77777777" w:rsidR="00116032" w:rsidRDefault="00116032" w:rsidP="003E60F7">
      <w:pPr>
        <w:rPr>
          <w:rStyle w:val="18TrebuchetMS21pt0pt"/>
          <w:rFonts w:ascii="Times New Roman" w:hAnsi="Times New Roman"/>
          <w:sz w:val="24"/>
        </w:rPr>
      </w:pPr>
    </w:p>
    <w:p w14:paraId="0B0850DC" w14:textId="4C7ED993" w:rsidR="003E60F7" w:rsidRDefault="003E60F7" w:rsidP="003E60F7">
      <w:pPr>
        <w:rPr>
          <w:rStyle w:val="18TrebuchetMS21pt0pt"/>
          <w:rFonts w:ascii="Times New Roman" w:hAnsi="Times New Roman"/>
          <w:sz w:val="24"/>
        </w:rPr>
      </w:pPr>
      <w:r>
        <w:rPr>
          <w:rStyle w:val="18TrebuchetMS21pt0pt"/>
          <w:rFonts w:ascii="Times New Roman" w:hAnsi="Times New Roman"/>
          <w:sz w:val="24"/>
        </w:rPr>
        <w:t>Домашнее задание:</w:t>
      </w:r>
      <w:r w:rsidR="00824504">
        <w:rPr>
          <w:rStyle w:val="18TrebuchetMS21pt0pt"/>
          <w:rFonts w:ascii="Times New Roman" w:hAnsi="Times New Roman"/>
          <w:sz w:val="24"/>
        </w:rPr>
        <w:t xml:space="preserve"> (по учебнику Информатика 8 класс. Л.Л. Босова, А.Ю. Босова)</w:t>
      </w:r>
    </w:p>
    <w:p w14:paraId="3F432DB9" w14:textId="77777777" w:rsidR="00824504" w:rsidRDefault="00824504" w:rsidP="00966C17">
      <w:pPr>
        <w:rPr>
          <w:rFonts w:ascii="Times New Roman" w:eastAsia="Trebuchet MS" w:hAnsi="Times New Roman" w:cs="Trebuchet MS"/>
          <w:b/>
          <w:bCs/>
          <w:szCs w:val="42"/>
        </w:rPr>
      </w:pPr>
    </w:p>
    <w:p w14:paraId="46702FF6" w14:textId="396DAAEE" w:rsidR="00966C17" w:rsidRDefault="00966C17" w:rsidP="00966C17">
      <w:pPr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b/>
          <w:bCs/>
          <w:szCs w:val="42"/>
        </w:rPr>
        <w:t>Обязательно</w:t>
      </w:r>
      <w:r>
        <w:rPr>
          <w:rFonts w:ascii="Times New Roman" w:eastAsia="Trebuchet MS" w:hAnsi="Times New Roman" w:cs="Trebuchet MS"/>
          <w:szCs w:val="42"/>
        </w:rPr>
        <w:t>:</w:t>
      </w:r>
    </w:p>
    <w:p w14:paraId="5912B15B" w14:textId="16794C48" w:rsidR="003E60F7" w:rsidRPr="00B1559D" w:rsidRDefault="003E60F7" w:rsidP="003E60F7">
      <w:pPr>
        <w:ind w:left="360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§ 1.2 учебника, выучить определения, таблицу степеней двойки, правила арифметических операций. Письменно в тетради выполнить задания:</w:t>
      </w:r>
    </w:p>
    <w:p w14:paraId="3D2ADB0F" w14:textId="77777777" w:rsidR="003E60F7" w:rsidRPr="00B1559D" w:rsidRDefault="003E60F7" w:rsidP="003E60F7">
      <w:pPr>
        <w:ind w:left="360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Перевод чисел:</w:t>
      </w:r>
    </w:p>
    <w:p w14:paraId="3022909D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1 (стр. 22) — перевести числа 111</w:t>
      </w:r>
      <w:r w:rsidRPr="00B1559D">
        <w:rPr>
          <w:rFonts w:ascii="Times New Roman" w:eastAsia="Trebuchet MS" w:hAnsi="Times New Roman" w:cs="Trebuchet MS"/>
          <w:szCs w:val="42"/>
          <w:vertAlign w:val="subscript"/>
        </w:rPr>
        <w:t>2</w:t>
      </w:r>
      <w:r w:rsidRPr="00B1559D">
        <w:rPr>
          <w:rFonts w:ascii="Times New Roman" w:eastAsia="Trebuchet MS" w:hAnsi="Times New Roman" w:cs="Trebuchet MS"/>
          <w:szCs w:val="42"/>
        </w:rPr>
        <w:t>, 1010</w:t>
      </w:r>
      <w:r w:rsidRPr="00B1559D">
        <w:rPr>
          <w:rFonts w:ascii="Times New Roman" w:eastAsia="Trebuchet MS" w:hAnsi="Times New Roman" w:cs="Trebuchet MS"/>
          <w:szCs w:val="42"/>
          <w:vertAlign w:val="subscript"/>
        </w:rPr>
        <w:t>2</w:t>
      </w:r>
      <w:r w:rsidRPr="00B1559D">
        <w:rPr>
          <w:rFonts w:ascii="Times New Roman" w:eastAsia="Trebuchet MS" w:hAnsi="Times New Roman" w:cs="Trebuchet MS"/>
          <w:szCs w:val="42"/>
        </w:rPr>
        <w:t>, 11011</w:t>
      </w:r>
      <w:r w:rsidRPr="00B1559D">
        <w:rPr>
          <w:rFonts w:ascii="Times New Roman" w:eastAsia="Trebuchet MS" w:hAnsi="Times New Roman" w:cs="Trebuchet MS"/>
          <w:szCs w:val="42"/>
          <w:vertAlign w:val="subscript"/>
        </w:rPr>
        <w:t>2</w:t>
      </w:r>
      <w:r w:rsidRPr="00B1559D">
        <w:rPr>
          <w:rFonts w:ascii="Times New Roman" w:eastAsia="Trebuchet MS" w:hAnsi="Times New Roman" w:cs="Trebuchet MS"/>
          <w:szCs w:val="42"/>
        </w:rPr>
        <w:t> в десятичную систему.</w:t>
      </w:r>
    </w:p>
    <w:p w14:paraId="3912996C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3 (стр. 22) — перевести числа 89, 600, 2020 в двоичную систему.</w:t>
      </w:r>
    </w:p>
    <w:p w14:paraId="19949B87" w14:textId="77777777" w:rsidR="003E60F7" w:rsidRPr="00B1559D" w:rsidRDefault="003E60F7" w:rsidP="003E60F7">
      <w:pPr>
        <w:ind w:left="360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Арифметические операции:</w:t>
      </w:r>
    </w:p>
    <w:p w14:paraId="751F54F8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6 (стр. 22) — сложение: а) 101010 + 1101; б) 1010 + 1010.</w:t>
      </w:r>
    </w:p>
    <w:p w14:paraId="4E0BA082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7 (стр. 22) — умножение: а) 1010 · 11; б) 111 · 101.</w:t>
      </w:r>
    </w:p>
    <w:p w14:paraId="2F198327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8 (стр. 22) — вычитание: а) 10101 – 101; б) 10101 – 1101.</w:t>
      </w:r>
    </w:p>
    <w:p w14:paraId="00C9468A" w14:textId="77777777" w:rsidR="003E60F7" w:rsidRPr="00B1559D" w:rsidRDefault="003E60F7" w:rsidP="003E60F7">
      <w:pPr>
        <w:ind w:left="360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Количество единиц:</w:t>
      </w:r>
    </w:p>
    <w:p w14:paraId="44A3C7AB" w14:textId="77777777" w:rsidR="003E60F7" w:rsidRPr="00B1559D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4 (стр. 22) — сколько единиц в двоичной записи чисел 128, 129, 255?</w:t>
      </w:r>
    </w:p>
    <w:p w14:paraId="5A2FB30D" w14:textId="77777777" w:rsidR="003E60F7" w:rsidRDefault="003E60F7" w:rsidP="003E60F7">
      <w:pPr>
        <w:ind w:left="708"/>
        <w:rPr>
          <w:rFonts w:ascii="Times New Roman" w:eastAsia="Trebuchet MS" w:hAnsi="Times New Roman" w:cs="Trebuchet MS"/>
          <w:szCs w:val="42"/>
        </w:rPr>
      </w:pPr>
      <w:r w:rsidRPr="00B1559D">
        <w:rPr>
          <w:rFonts w:ascii="Times New Roman" w:eastAsia="Trebuchet MS" w:hAnsi="Times New Roman" w:cs="Trebuchet MS"/>
          <w:szCs w:val="42"/>
        </w:rPr>
        <w:t>№ 5 (стр. 22) — сколько значащих нулей в двоичной записи чисел 126, 127, 128?</w:t>
      </w:r>
    </w:p>
    <w:p w14:paraId="387FD349" w14:textId="44A0D2A4" w:rsidR="00966C17" w:rsidRPr="00966C17" w:rsidRDefault="00966C17" w:rsidP="00966C17">
      <w:pPr>
        <w:rPr>
          <w:rFonts w:ascii="Times New Roman" w:eastAsia="Trebuchet MS" w:hAnsi="Times New Roman" w:cs="Trebuchet MS"/>
          <w:b/>
          <w:bCs/>
          <w:szCs w:val="42"/>
        </w:rPr>
      </w:pPr>
      <w:r w:rsidRPr="00966C17">
        <w:rPr>
          <w:rFonts w:ascii="Times New Roman" w:eastAsia="Trebuchet MS" w:hAnsi="Times New Roman" w:cs="Trebuchet MS"/>
          <w:b/>
          <w:bCs/>
          <w:szCs w:val="42"/>
        </w:rPr>
        <w:t>Дополнительно (на оценку):</w:t>
      </w:r>
    </w:p>
    <w:p w14:paraId="1AD97C00" w14:textId="77777777" w:rsidR="00966C17" w:rsidRPr="00966C17" w:rsidRDefault="00966C17" w:rsidP="00AC2B68">
      <w:pPr>
        <w:ind w:left="708"/>
        <w:jc w:val="both"/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szCs w:val="42"/>
        </w:rPr>
        <w:t>Исследовательское задание: «Почему именно двоичная система стала основой компьютерной техники? Подготовьте небольшое сообщение (5-7 предложений) о Готфриде Лейбнице и его роли в создании двоичной системы». (Информацию можно найти в учебнике на стр. 21 и в Интернете).</w:t>
      </w:r>
    </w:p>
    <w:p w14:paraId="6D4326DF" w14:textId="77777777" w:rsidR="00966C17" w:rsidRDefault="00966C17" w:rsidP="00321535">
      <w:pPr>
        <w:rPr>
          <w:rFonts w:ascii="Times New Roman" w:eastAsia="Trebuchet MS" w:hAnsi="Times New Roman" w:cs="Trebuchet MS"/>
          <w:b/>
          <w:bCs/>
          <w:szCs w:val="42"/>
        </w:rPr>
      </w:pPr>
      <w:r>
        <w:rPr>
          <w:rFonts w:ascii="Times New Roman" w:eastAsia="Trebuchet MS" w:hAnsi="Times New Roman" w:cs="Trebuchet MS"/>
          <w:b/>
          <w:bCs/>
          <w:szCs w:val="42"/>
        </w:rPr>
        <w:t>Рекомендовано</w:t>
      </w:r>
      <w:r w:rsidR="00321535">
        <w:rPr>
          <w:rFonts w:ascii="Times New Roman" w:eastAsia="Trebuchet MS" w:hAnsi="Times New Roman" w:cs="Trebuchet MS"/>
          <w:b/>
          <w:bCs/>
          <w:szCs w:val="42"/>
        </w:rPr>
        <w:t xml:space="preserve">: </w:t>
      </w:r>
    </w:p>
    <w:p w14:paraId="02200AD0" w14:textId="383BE814" w:rsidR="00321535" w:rsidRPr="00966C17" w:rsidRDefault="00321535" w:rsidP="00966C17">
      <w:pPr>
        <w:ind w:firstLine="708"/>
        <w:rPr>
          <w:rFonts w:ascii="Times New Roman" w:eastAsia="Trebuchet MS" w:hAnsi="Times New Roman" w:cs="Trebuchet MS"/>
          <w:szCs w:val="42"/>
        </w:rPr>
      </w:pPr>
      <w:r w:rsidRPr="00966C17">
        <w:rPr>
          <w:rFonts w:ascii="Times New Roman" w:eastAsia="Trebuchet MS" w:hAnsi="Times New Roman" w:cs="Trebuchet MS"/>
          <w:szCs w:val="42"/>
        </w:rPr>
        <w:t>Посмотреть видеоурок 1.2 Двоичная система счисления Двоичная арифметика</w:t>
      </w:r>
    </w:p>
    <w:p w14:paraId="2BC689CA" w14:textId="599B9A55" w:rsidR="003E60F7" w:rsidRDefault="003E60F7">
      <w:pPr>
        <w:widowControl/>
        <w:jc w:val="both"/>
      </w:pPr>
      <w:r>
        <w:br w:type="page"/>
      </w:r>
    </w:p>
    <w:p w14:paraId="417C9621" w14:textId="7AEE8C2A" w:rsidR="00F12C76" w:rsidRDefault="003E60F7" w:rsidP="003E60F7">
      <w:pPr>
        <w:jc w:val="right"/>
      </w:pPr>
      <w:r>
        <w:lastRenderedPageBreak/>
        <w:t>Приложение</w:t>
      </w:r>
    </w:p>
    <w:tbl>
      <w:tblPr>
        <w:tblStyle w:val="af"/>
        <w:tblW w:w="10632" w:type="dxa"/>
        <w:tblInd w:w="-743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3E60F7" w:rsidRPr="003E60F7" w14:paraId="62FC0A56" w14:textId="77777777" w:rsidTr="007E13D7">
        <w:tc>
          <w:tcPr>
            <w:tcW w:w="5246" w:type="dxa"/>
          </w:tcPr>
          <w:p w14:paraId="3DB6270A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1</w:t>
            </w:r>
          </w:p>
          <w:p w14:paraId="100485AD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1888E590" w14:textId="77777777" w:rsidR="003E60F7" w:rsidRPr="003E60F7" w:rsidRDefault="003E60F7" w:rsidP="003E60F7">
            <w:pPr>
              <w:widowControl/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система счисления?</w:t>
            </w:r>
          </w:p>
          <w:p w14:paraId="56DB8321" w14:textId="77777777" w:rsidR="003E60F7" w:rsidRPr="003E60F7" w:rsidRDefault="003E60F7" w:rsidP="003E60F7">
            <w:pPr>
              <w:widowControl/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унарная система счисления? Приведите один пример с пояснениями.</w:t>
            </w:r>
          </w:p>
          <w:p w14:paraId="3E425D35" w14:textId="77777777" w:rsidR="003E60F7" w:rsidRPr="003E60F7" w:rsidRDefault="003E60F7" w:rsidP="003E60F7">
            <w:pPr>
              <w:widowControl/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12FE9A64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5235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4C75A387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5483,0284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580F4A88" w14:textId="77777777" w:rsidR="003E60F7" w:rsidRPr="003E60F7" w:rsidRDefault="003E60F7" w:rsidP="003E60F7">
            <w:pPr>
              <w:widowControl/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5DAB311A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7305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8</w:t>
            </w:r>
          </w:p>
          <w:p w14:paraId="0B87894A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10321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4</w:t>
            </w:r>
          </w:p>
          <w:p w14:paraId="69AAA35D" w14:textId="77777777" w:rsidR="003E60F7" w:rsidRPr="003E60F7" w:rsidRDefault="003E60F7" w:rsidP="003E60F7">
            <w:pPr>
              <w:widowControl/>
              <w:numPr>
                <w:ilvl w:val="0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524A0B90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1*2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+0*2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+1*2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+1*2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7DAA78E9" w14:textId="77777777" w:rsidR="003E60F7" w:rsidRPr="003E60F7" w:rsidRDefault="003E60F7" w:rsidP="003E60F7">
            <w:pPr>
              <w:widowControl/>
              <w:numPr>
                <w:ilvl w:val="1"/>
                <w:numId w:val="4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5*6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+4*6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+1*6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+3*6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0FED8E8A" w14:textId="77777777" w:rsidR="003E60F7" w:rsidRPr="003E60F7" w:rsidRDefault="003E60F7" w:rsidP="007E13D7">
            <w:pPr>
              <w:ind w:left="794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86" w:type="dxa"/>
          </w:tcPr>
          <w:p w14:paraId="2781FC68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2</w:t>
            </w:r>
          </w:p>
          <w:p w14:paraId="40BCE511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29AC9B5D" w14:textId="77777777" w:rsidR="003E60F7" w:rsidRPr="003E60F7" w:rsidRDefault="003E60F7" w:rsidP="003E60F7">
            <w:pPr>
              <w:widowControl/>
              <w:numPr>
                <w:ilvl w:val="0"/>
                <w:numId w:val="5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Дайте определение цифрам.</w:t>
            </w:r>
          </w:p>
          <w:p w14:paraId="5DD0FE9F" w14:textId="77777777" w:rsidR="003E60F7" w:rsidRPr="003E60F7" w:rsidRDefault="003E60F7" w:rsidP="003E60F7">
            <w:pPr>
              <w:widowControl/>
              <w:numPr>
                <w:ilvl w:val="0"/>
                <w:numId w:val="5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непозиционная система счисления? Приведите один пример с пояснениями.</w:t>
            </w:r>
          </w:p>
          <w:p w14:paraId="35C510AD" w14:textId="77777777" w:rsidR="003E60F7" w:rsidRPr="003E60F7" w:rsidRDefault="003E60F7" w:rsidP="003E60F7">
            <w:pPr>
              <w:widowControl/>
              <w:numPr>
                <w:ilvl w:val="0"/>
                <w:numId w:val="5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641D7A70" w14:textId="77777777" w:rsidR="003E60F7" w:rsidRPr="003E60F7" w:rsidRDefault="003E60F7" w:rsidP="003E60F7">
            <w:pPr>
              <w:widowControl/>
              <w:numPr>
                <w:ilvl w:val="0"/>
                <w:numId w:val="7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58705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59EF005D" w14:textId="77777777" w:rsidR="003E60F7" w:rsidRPr="003E60F7" w:rsidRDefault="003E60F7" w:rsidP="003E60F7">
            <w:pPr>
              <w:widowControl/>
              <w:numPr>
                <w:ilvl w:val="0"/>
                <w:numId w:val="7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2940,1058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40EDDC48" w14:textId="77777777" w:rsidR="003E60F7" w:rsidRPr="003E60F7" w:rsidRDefault="003E60F7" w:rsidP="003E60F7">
            <w:pPr>
              <w:widowControl/>
              <w:numPr>
                <w:ilvl w:val="0"/>
                <w:numId w:val="5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00289099" w14:textId="77777777" w:rsidR="003E60F7" w:rsidRPr="003E60F7" w:rsidRDefault="003E60F7" w:rsidP="003E60F7">
            <w:pPr>
              <w:widowControl/>
              <w:numPr>
                <w:ilvl w:val="0"/>
                <w:numId w:val="11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2641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7</w:t>
            </w:r>
          </w:p>
          <w:p w14:paraId="2F3FFA46" w14:textId="77777777" w:rsidR="003E60F7" w:rsidRPr="003E60F7" w:rsidRDefault="003E60F7" w:rsidP="003E60F7">
            <w:pPr>
              <w:widowControl/>
              <w:numPr>
                <w:ilvl w:val="0"/>
                <w:numId w:val="11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25101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  <w:p w14:paraId="44712E37" w14:textId="77777777" w:rsidR="003E60F7" w:rsidRPr="003E60F7" w:rsidRDefault="003E60F7" w:rsidP="003E60F7">
            <w:pPr>
              <w:widowControl/>
              <w:numPr>
                <w:ilvl w:val="0"/>
                <w:numId w:val="5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4506D397" w14:textId="77777777" w:rsidR="003E60F7" w:rsidRPr="003E60F7" w:rsidRDefault="003E60F7" w:rsidP="003E60F7">
            <w:pPr>
              <w:widowControl/>
              <w:numPr>
                <w:ilvl w:val="0"/>
                <w:numId w:val="12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1*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+0*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+1*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31F01901" w14:textId="77777777" w:rsidR="003E60F7" w:rsidRPr="003E60F7" w:rsidRDefault="003E60F7" w:rsidP="003E60F7">
            <w:pPr>
              <w:widowControl/>
              <w:numPr>
                <w:ilvl w:val="0"/>
                <w:numId w:val="12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+1*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+3*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</w:tc>
      </w:tr>
      <w:tr w:rsidR="003E60F7" w:rsidRPr="003E60F7" w14:paraId="69CE4024" w14:textId="77777777" w:rsidTr="007E13D7">
        <w:tc>
          <w:tcPr>
            <w:tcW w:w="5246" w:type="dxa"/>
          </w:tcPr>
          <w:p w14:paraId="7A257050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3</w:t>
            </w:r>
          </w:p>
          <w:p w14:paraId="09529C8F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414CD837" w14:textId="77777777" w:rsidR="003E60F7" w:rsidRPr="003E60F7" w:rsidRDefault="003E60F7" w:rsidP="003E60F7">
            <w:pPr>
              <w:widowControl/>
              <w:numPr>
                <w:ilvl w:val="0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алфавит системы счисления?</w:t>
            </w:r>
          </w:p>
          <w:p w14:paraId="3C0F8DA6" w14:textId="77777777" w:rsidR="003E60F7" w:rsidRPr="003E60F7" w:rsidRDefault="003E60F7" w:rsidP="003E60F7">
            <w:pPr>
              <w:widowControl/>
              <w:numPr>
                <w:ilvl w:val="0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позиционная система счисления? Приведите один пример с пояснениями.</w:t>
            </w:r>
          </w:p>
          <w:p w14:paraId="3BB9E0B6" w14:textId="77777777" w:rsidR="003E60F7" w:rsidRPr="003E60F7" w:rsidRDefault="003E60F7" w:rsidP="003E60F7">
            <w:pPr>
              <w:widowControl/>
              <w:numPr>
                <w:ilvl w:val="0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64EE83ED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2540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2D4804D3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59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3,0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3EEDD171" w14:textId="77777777" w:rsidR="003E60F7" w:rsidRPr="003E60F7" w:rsidRDefault="003E60F7" w:rsidP="003E60F7">
            <w:pPr>
              <w:widowControl/>
              <w:numPr>
                <w:ilvl w:val="0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4488BE22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2650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7</w:t>
            </w:r>
          </w:p>
          <w:p w14:paraId="4CF2EF46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25005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  <w:p w14:paraId="1ED230DD" w14:textId="77777777" w:rsidR="003E60F7" w:rsidRPr="003E60F7" w:rsidRDefault="003E60F7" w:rsidP="003E60F7">
            <w:pPr>
              <w:widowControl/>
              <w:numPr>
                <w:ilvl w:val="0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00A95F5D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+0*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7CBC146D" w14:textId="77777777" w:rsidR="003E60F7" w:rsidRPr="003E60F7" w:rsidRDefault="003E60F7" w:rsidP="003E60F7">
            <w:pPr>
              <w:widowControl/>
              <w:numPr>
                <w:ilvl w:val="1"/>
                <w:numId w:val="6"/>
              </w:numPr>
              <w:spacing w:after="120"/>
              <w:contextualSpacing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+3*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566888CB" w14:textId="77777777" w:rsidR="003E60F7" w:rsidRPr="003E60F7" w:rsidRDefault="003E60F7" w:rsidP="007E13D7">
            <w:pPr>
              <w:ind w:left="794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86" w:type="dxa"/>
          </w:tcPr>
          <w:p w14:paraId="0354A80B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4</w:t>
            </w:r>
          </w:p>
          <w:p w14:paraId="61BF6EBB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0807F9BF" w14:textId="77777777" w:rsidR="003E60F7" w:rsidRPr="003E60F7" w:rsidRDefault="003E60F7" w:rsidP="003E60F7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система счисления?</w:t>
            </w:r>
          </w:p>
          <w:p w14:paraId="3504B787" w14:textId="77777777" w:rsidR="003E60F7" w:rsidRPr="003E60F7" w:rsidRDefault="003E60F7" w:rsidP="003E60F7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 xml:space="preserve">Что такое унарная система счисления? 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br/>
              <w:t>Приведите один пример с пояснениями.</w:t>
            </w:r>
          </w:p>
          <w:p w14:paraId="11019727" w14:textId="77777777" w:rsidR="003E60F7" w:rsidRPr="003E60F7" w:rsidRDefault="003E60F7" w:rsidP="003E60F7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0510763C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2501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63947EB6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3,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920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52CDFEAF" w14:textId="77777777" w:rsidR="003E60F7" w:rsidRPr="003E60F7" w:rsidRDefault="003E60F7" w:rsidP="003E60F7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43B04F00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1023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  <w:p w14:paraId="5DD37B28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85015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9</w:t>
            </w:r>
          </w:p>
          <w:p w14:paraId="1528844D" w14:textId="77777777" w:rsidR="003E60F7" w:rsidRPr="003E60F7" w:rsidRDefault="003E60F7" w:rsidP="003E60F7">
            <w:pPr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4E683E7C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103203F3" w14:textId="77777777" w:rsidR="003E60F7" w:rsidRPr="003E60F7" w:rsidRDefault="003E60F7" w:rsidP="003E60F7">
            <w:pPr>
              <w:widowControl/>
              <w:numPr>
                <w:ilvl w:val="1"/>
                <w:numId w:val="8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</w:tc>
      </w:tr>
      <w:tr w:rsidR="003E60F7" w:rsidRPr="003E60F7" w14:paraId="6F2D456C" w14:textId="77777777" w:rsidTr="007E13D7">
        <w:tc>
          <w:tcPr>
            <w:tcW w:w="5246" w:type="dxa"/>
          </w:tcPr>
          <w:p w14:paraId="287F8E21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5</w:t>
            </w:r>
          </w:p>
          <w:p w14:paraId="407C54CA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7CCDAA30" w14:textId="77777777" w:rsidR="003E60F7" w:rsidRPr="003E60F7" w:rsidRDefault="003E60F7" w:rsidP="003E60F7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Дайте определение цифрам.</w:t>
            </w:r>
          </w:p>
          <w:p w14:paraId="7906E759" w14:textId="77777777" w:rsidR="003E60F7" w:rsidRPr="003E60F7" w:rsidRDefault="003E60F7" w:rsidP="003E60F7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непозиционная система счисления? Приведите один пример с пояснениями.</w:t>
            </w:r>
          </w:p>
          <w:p w14:paraId="18E64189" w14:textId="77777777" w:rsidR="003E60F7" w:rsidRPr="003E60F7" w:rsidRDefault="003E60F7" w:rsidP="003E60F7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546CF684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1299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733A064F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705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,0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1410F52B" w14:textId="77777777" w:rsidR="003E60F7" w:rsidRPr="003E60F7" w:rsidRDefault="003E60F7" w:rsidP="003E60F7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699A3ED2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1221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</w:p>
          <w:p w14:paraId="5D68F413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26757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8</w:t>
            </w:r>
          </w:p>
          <w:p w14:paraId="1E686B6D" w14:textId="77777777" w:rsidR="003E60F7" w:rsidRPr="003E60F7" w:rsidRDefault="003E60F7" w:rsidP="003E60F7">
            <w:pPr>
              <w:widowControl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26EDE501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0F7717E1" w14:textId="77777777" w:rsidR="003E60F7" w:rsidRPr="003E60F7" w:rsidRDefault="003E60F7" w:rsidP="003E60F7">
            <w:pPr>
              <w:widowControl/>
              <w:numPr>
                <w:ilvl w:val="1"/>
                <w:numId w:val="9"/>
              </w:num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+3*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66DBD546" w14:textId="77777777" w:rsidR="003E60F7" w:rsidRPr="003E60F7" w:rsidRDefault="003E60F7" w:rsidP="007E13D7">
            <w:pPr>
              <w:ind w:left="88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86" w:type="dxa"/>
          </w:tcPr>
          <w:p w14:paraId="1A91C3A9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b/>
                <w:sz w:val="24"/>
                <w:lang w:val="ru-RU"/>
              </w:rPr>
              <w:t>Вариант 6</w:t>
            </w:r>
          </w:p>
          <w:p w14:paraId="650BED14" w14:textId="77777777" w:rsidR="003E60F7" w:rsidRPr="003E60F7" w:rsidRDefault="003E60F7" w:rsidP="007E13D7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14:paraId="15930B6F" w14:textId="77777777" w:rsidR="003E60F7" w:rsidRPr="003E60F7" w:rsidRDefault="003E60F7" w:rsidP="003E60F7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алфавит системы счисления?</w:t>
            </w:r>
          </w:p>
          <w:p w14:paraId="452A5BC5" w14:textId="77777777" w:rsidR="003E60F7" w:rsidRPr="003E60F7" w:rsidRDefault="003E60F7" w:rsidP="003E60F7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Что такое позиционная система счисления? Приведите один пример с пояснениями.</w:t>
            </w:r>
          </w:p>
          <w:p w14:paraId="050F621F" w14:textId="77777777" w:rsidR="003E60F7" w:rsidRPr="003E60F7" w:rsidRDefault="003E60F7" w:rsidP="003E60F7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3A33F2AA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2098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75F12E75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7035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,0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201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ru-RU"/>
              </w:rPr>
              <w:t>10</w:t>
            </w:r>
          </w:p>
          <w:p w14:paraId="40904261" w14:textId="77777777" w:rsidR="003E60F7" w:rsidRPr="003E60F7" w:rsidRDefault="003E60F7" w:rsidP="003E60F7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развёрнутой форме:</w:t>
            </w:r>
          </w:p>
          <w:p w14:paraId="794F5116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5334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</w:p>
          <w:p w14:paraId="72E6AEA0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11011</w:t>
            </w:r>
            <w:r w:rsidRPr="003E60F7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</w:p>
          <w:p w14:paraId="16C63739" w14:textId="77777777" w:rsidR="003E60F7" w:rsidRPr="003E60F7" w:rsidRDefault="003E60F7" w:rsidP="003E60F7">
            <w:pPr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Представьте числа в свёрнутой форме:</w:t>
            </w:r>
          </w:p>
          <w:p w14:paraId="4D414C5D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5D1B70A3" w14:textId="77777777" w:rsidR="003E60F7" w:rsidRPr="003E60F7" w:rsidRDefault="003E60F7" w:rsidP="003E60F7">
            <w:pPr>
              <w:widowControl/>
              <w:numPr>
                <w:ilvl w:val="1"/>
                <w:numId w:val="10"/>
              </w:numPr>
              <w:ind w:left="884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0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*</w:t>
            </w:r>
            <w:r w:rsidRPr="003E60F7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3E60F7">
              <w:rPr>
                <w:rFonts w:ascii="Times New Roman" w:hAnsi="Times New Roman" w:cs="Times New Roman"/>
                <w:sz w:val="24"/>
                <w:vertAlign w:val="superscript"/>
                <w:lang w:val="ru-RU"/>
              </w:rPr>
              <w:t>-1</w:t>
            </w:r>
            <w:r w:rsidRPr="003E60F7">
              <w:rPr>
                <w:rFonts w:ascii="Times New Roman" w:hAnsi="Times New Roman" w:cs="Times New Roman"/>
                <w:sz w:val="24"/>
                <w:lang w:val="ru-RU"/>
              </w:rPr>
              <w:t>=</w:t>
            </w:r>
          </w:p>
          <w:p w14:paraId="00BD09CA" w14:textId="77777777" w:rsidR="003E60F7" w:rsidRPr="003E60F7" w:rsidRDefault="003E60F7" w:rsidP="007E13D7">
            <w:pPr>
              <w:ind w:left="39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36CD4589" w14:textId="77777777" w:rsidR="003E60F7" w:rsidRDefault="003E60F7" w:rsidP="003E60F7"/>
    <w:p w14:paraId="61F98D7F" w14:textId="77777777" w:rsidR="003E60F7" w:rsidRDefault="003E60F7" w:rsidP="003E60F7">
      <w:pPr>
        <w:jc w:val="both"/>
      </w:pPr>
    </w:p>
    <w:sectPr w:rsidR="003E60F7" w:rsidSect="006C0B77">
      <w:headerReference w:type="default" r:id="rId2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C65C" w14:textId="77777777" w:rsidR="00B2741F" w:rsidRDefault="00B2741F" w:rsidP="00990967">
      <w:r>
        <w:separator/>
      </w:r>
    </w:p>
  </w:endnote>
  <w:endnote w:type="continuationSeparator" w:id="0">
    <w:p w14:paraId="22355B44" w14:textId="77777777" w:rsidR="00B2741F" w:rsidRDefault="00B2741F" w:rsidP="0099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36DD" w14:textId="77777777" w:rsidR="00B2741F" w:rsidRDefault="00B2741F" w:rsidP="00990967">
      <w:r>
        <w:separator/>
      </w:r>
    </w:p>
  </w:footnote>
  <w:footnote w:type="continuationSeparator" w:id="0">
    <w:p w14:paraId="6B5D320E" w14:textId="77777777" w:rsidR="00B2741F" w:rsidRDefault="00B2741F" w:rsidP="0099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76186" w14:textId="7117FCF0" w:rsidR="00990967" w:rsidRDefault="00990967">
    <w:pPr>
      <w:pStyle w:val="af0"/>
    </w:pPr>
    <w:r>
      <w:t>8 класс. Системы счисления</w:t>
    </w:r>
    <w:r>
      <w:tab/>
    </w:r>
    <w:r>
      <w:tab/>
      <w:t>Составитель: И.В. Машина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93F"/>
    <w:multiLevelType w:val="multilevel"/>
    <w:tmpl w:val="FFFA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A106E"/>
    <w:multiLevelType w:val="multilevel"/>
    <w:tmpl w:val="DA68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F43C1"/>
    <w:multiLevelType w:val="multilevel"/>
    <w:tmpl w:val="F9C6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915C5"/>
    <w:multiLevelType w:val="hybridMultilevel"/>
    <w:tmpl w:val="098201CC"/>
    <w:lvl w:ilvl="0" w:tplc="BF0A92BC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80B08736">
      <w:start w:val="1"/>
      <w:numFmt w:val="lowerLetter"/>
      <w:lvlText w:val="%2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C2BEA"/>
    <w:multiLevelType w:val="hybridMultilevel"/>
    <w:tmpl w:val="EB7483D6"/>
    <w:lvl w:ilvl="0" w:tplc="5F164102">
      <w:start w:val="1"/>
      <w:numFmt w:val="lowerLetter"/>
      <w:lvlText w:val="%1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13236"/>
    <w:multiLevelType w:val="hybridMultilevel"/>
    <w:tmpl w:val="FAB8F578"/>
    <w:lvl w:ilvl="0" w:tplc="B8808262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621"/>
    <w:multiLevelType w:val="hybridMultilevel"/>
    <w:tmpl w:val="51A24782"/>
    <w:lvl w:ilvl="0" w:tplc="2D88388A">
      <w:start w:val="1"/>
      <w:numFmt w:val="lowerLetter"/>
      <w:lvlText w:val="%1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0436B"/>
    <w:multiLevelType w:val="hybridMultilevel"/>
    <w:tmpl w:val="4F002B6C"/>
    <w:lvl w:ilvl="0" w:tplc="DD7C74B4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E1DB3"/>
    <w:multiLevelType w:val="hybridMultilevel"/>
    <w:tmpl w:val="43546F3C"/>
    <w:lvl w:ilvl="0" w:tplc="60A043DC">
      <w:start w:val="1"/>
      <w:numFmt w:val="lowerLetter"/>
      <w:lvlText w:val="%1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5B64"/>
    <w:multiLevelType w:val="hybridMultilevel"/>
    <w:tmpl w:val="098201CC"/>
    <w:lvl w:ilvl="0" w:tplc="BF0A92BC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80B08736">
      <w:start w:val="1"/>
      <w:numFmt w:val="lowerLetter"/>
      <w:lvlText w:val="%2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C23890"/>
    <w:multiLevelType w:val="hybridMultilevel"/>
    <w:tmpl w:val="5914C4A2"/>
    <w:lvl w:ilvl="0" w:tplc="79EE3FEC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736AA"/>
    <w:multiLevelType w:val="multilevel"/>
    <w:tmpl w:val="A364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60AAA"/>
    <w:multiLevelType w:val="hybridMultilevel"/>
    <w:tmpl w:val="098201CC"/>
    <w:lvl w:ilvl="0" w:tplc="BF0A92BC">
      <w:start w:val="1"/>
      <w:numFmt w:val="decimal"/>
      <w:lvlText w:val="%1."/>
      <w:lvlJc w:val="left"/>
      <w:pPr>
        <w:tabs>
          <w:tab w:val="num" w:pos="397"/>
        </w:tabs>
        <w:ind w:left="397" w:hanging="227"/>
      </w:pPr>
      <w:rPr>
        <w:rFonts w:hint="default"/>
      </w:rPr>
    </w:lvl>
    <w:lvl w:ilvl="1" w:tplc="80B08736">
      <w:start w:val="1"/>
      <w:numFmt w:val="lowerLetter"/>
      <w:lvlText w:val="%2.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2262363">
    <w:abstractNumId w:val="0"/>
  </w:num>
  <w:num w:numId="2" w16cid:durableId="824586204">
    <w:abstractNumId w:val="1"/>
  </w:num>
  <w:num w:numId="3" w16cid:durableId="609169589">
    <w:abstractNumId w:val="11"/>
  </w:num>
  <w:num w:numId="4" w16cid:durableId="960961077">
    <w:abstractNumId w:val="9"/>
  </w:num>
  <w:num w:numId="5" w16cid:durableId="1953127102">
    <w:abstractNumId w:val="3"/>
  </w:num>
  <w:num w:numId="6" w16cid:durableId="143280386">
    <w:abstractNumId w:val="12"/>
  </w:num>
  <w:num w:numId="7" w16cid:durableId="1703089247">
    <w:abstractNumId w:val="8"/>
  </w:num>
  <w:num w:numId="8" w16cid:durableId="1499612914">
    <w:abstractNumId w:val="7"/>
  </w:num>
  <w:num w:numId="9" w16cid:durableId="230821751">
    <w:abstractNumId w:val="10"/>
  </w:num>
  <w:num w:numId="10" w16cid:durableId="785273625">
    <w:abstractNumId w:val="5"/>
  </w:num>
  <w:num w:numId="11" w16cid:durableId="413935364">
    <w:abstractNumId w:val="6"/>
  </w:num>
  <w:num w:numId="12" w16cid:durableId="515581674">
    <w:abstractNumId w:val="4"/>
  </w:num>
  <w:num w:numId="13" w16cid:durableId="48347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F7"/>
    <w:rsid w:val="00116032"/>
    <w:rsid w:val="0018548C"/>
    <w:rsid w:val="001947B0"/>
    <w:rsid w:val="0027460B"/>
    <w:rsid w:val="00304075"/>
    <w:rsid w:val="00321535"/>
    <w:rsid w:val="00345CE8"/>
    <w:rsid w:val="003E60F7"/>
    <w:rsid w:val="004E1684"/>
    <w:rsid w:val="006250D4"/>
    <w:rsid w:val="006312CC"/>
    <w:rsid w:val="006B1694"/>
    <w:rsid w:val="006C0B77"/>
    <w:rsid w:val="006C7AFB"/>
    <w:rsid w:val="006F3EE6"/>
    <w:rsid w:val="00707EB2"/>
    <w:rsid w:val="007E350F"/>
    <w:rsid w:val="008242FF"/>
    <w:rsid w:val="00824504"/>
    <w:rsid w:val="00870751"/>
    <w:rsid w:val="008C58F5"/>
    <w:rsid w:val="008D13CD"/>
    <w:rsid w:val="00922C48"/>
    <w:rsid w:val="009327EF"/>
    <w:rsid w:val="00966C17"/>
    <w:rsid w:val="00990967"/>
    <w:rsid w:val="00A13131"/>
    <w:rsid w:val="00A3003B"/>
    <w:rsid w:val="00A44C08"/>
    <w:rsid w:val="00AC2B68"/>
    <w:rsid w:val="00AD3DAD"/>
    <w:rsid w:val="00B24BE2"/>
    <w:rsid w:val="00B2741F"/>
    <w:rsid w:val="00B915B7"/>
    <w:rsid w:val="00C3712C"/>
    <w:rsid w:val="00CD3E6C"/>
    <w:rsid w:val="00D54DFA"/>
    <w:rsid w:val="00E45679"/>
    <w:rsid w:val="00EA59DF"/>
    <w:rsid w:val="00EE4070"/>
    <w:rsid w:val="00EE63C2"/>
    <w:rsid w:val="00F12C76"/>
    <w:rsid w:val="00F47E31"/>
    <w:rsid w:val="00FA0276"/>
    <w:rsid w:val="00FC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D5CC"/>
  <w15:chartTrackingRefBased/>
  <w15:docId w15:val="{3C6DFCDB-AA9F-4BAC-87DB-36D90FCC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F7"/>
    <w:pPr>
      <w:widowControl w:val="0"/>
      <w:jc w:val="left"/>
    </w:pPr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0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0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0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0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0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0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0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0F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0F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0F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0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0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0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0F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0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0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0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0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0F7"/>
    <w:rPr>
      <w:b/>
      <w:bCs/>
      <w:smallCaps/>
      <w:color w:val="2F5496" w:themeColor="accent1" w:themeShade="BF"/>
      <w:spacing w:val="5"/>
    </w:rPr>
  </w:style>
  <w:style w:type="character" w:customStyle="1" w:styleId="41">
    <w:name w:val="Основной текст (4)"/>
    <w:basedOn w:val="a0"/>
    <w:rsid w:val="003E60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ac">
    <w:name w:val="Основной текст_"/>
    <w:basedOn w:val="a0"/>
    <w:link w:val="31"/>
    <w:rsid w:val="003E60F7"/>
    <w:rPr>
      <w:rFonts w:ascii="Century Schoolbook" w:eastAsia="Century Schoolbook" w:hAnsi="Century Schoolbook" w:cs="Century Schoolbook"/>
      <w:spacing w:val="10"/>
      <w:sz w:val="23"/>
      <w:szCs w:val="23"/>
      <w:shd w:val="clear" w:color="auto" w:fill="FFFFFF"/>
    </w:rPr>
  </w:style>
  <w:style w:type="character" w:customStyle="1" w:styleId="51">
    <w:name w:val="Заголовок №5_"/>
    <w:basedOn w:val="a0"/>
    <w:link w:val="52"/>
    <w:rsid w:val="003E60F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3E60F7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rsid w:val="003E60F7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15pt0pt">
    <w:name w:val="Основной текст (4) + 11;5 pt;Интервал 0 pt"/>
    <w:basedOn w:val="42"/>
    <w:rsid w:val="003E60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65pt1pt">
    <w:name w:val="Основной текст + 6;5 pt;Интервал 1 pt"/>
    <w:basedOn w:val="ac"/>
    <w:rsid w:val="003E60F7"/>
    <w:rPr>
      <w:rFonts w:ascii="Century Schoolbook" w:eastAsia="Century Schoolbook" w:hAnsi="Century Schoolbook" w:cs="Century Schoolbook"/>
      <w:color w:val="000000"/>
      <w:spacing w:val="3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rsid w:val="003E60F7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34"/>
      <w:szCs w:val="34"/>
      <w:u w:val="none"/>
    </w:rPr>
  </w:style>
  <w:style w:type="character" w:customStyle="1" w:styleId="12">
    <w:name w:val="Заголовок №1"/>
    <w:basedOn w:val="11"/>
    <w:rsid w:val="003E60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rial13pt0pt">
    <w:name w:val="Основной текст + Arial;13 pt;Интервал 0 pt"/>
    <w:basedOn w:val="ac"/>
    <w:rsid w:val="003E60F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3E60F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212pt">
    <w:name w:val="Подпись к картинке (2) + 12 pt"/>
    <w:basedOn w:val="23"/>
    <w:rsid w:val="003E60F7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d">
    <w:name w:val="Подпись к картинке_"/>
    <w:basedOn w:val="a0"/>
    <w:link w:val="ae"/>
    <w:rsid w:val="003E60F7"/>
    <w:rPr>
      <w:rFonts w:ascii="Century Schoolbook" w:eastAsia="Century Schoolbook" w:hAnsi="Century Schoolbook" w:cs="Century Schoolbook"/>
      <w:spacing w:val="10"/>
      <w:sz w:val="23"/>
      <w:szCs w:val="23"/>
      <w:shd w:val="clear" w:color="auto" w:fill="FFFFFF"/>
    </w:rPr>
  </w:style>
  <w:style w:type="character" w:customStyle="1" w:styleId="42">
    <w:name w:val="Основной текст (4)_"/>
    <w:basedOn w:val="a0"/>
    <w:rsid w:val="003E60F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18TrebuchetMS21pt0pt">
    <w:name w:val="Основной текст (18) + Trebuchet MS;21 pt;Полужирный;Интервал 0 pt"/>
    <w:basedOn w:val="a0"/>
    <w:rsid w:val="003E60F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1">
    <w:name w:val="Основной текст3"/>
    <w:basedOn w:val="a"/>
    <w:link w:val="ac"/>
    <w:rsid w:val="003E60F7"/>
    <w:pPr>
      <w:shd w:val="clear" w:color="auto" w:fill="FFFFFF"/>
      <w:spacing w:line="302" w:lineRule="exact"/>
      <w:ind w:hanging="480"/>
      <w:jc w:val="both"/>
    </w:pPr>
    <w:rPr>
      <w:rFonts w:ascii="Century Schoolbook" w:eastAsia="Century Schoolbook" w:hAnsi="Century Schoolbook" w:cs="Century Schoolbook"/>
      <w:color w:val="auto"/>
      <w:spacing w:val="10"/>
      <w:kern w:val="2"/>
      <w:sz w:val="23"/>
      <w:szCs w:val="23"/>
      <w:lang w:eastAsia="en-US" w:bidi="ar-SA"/>
      <w14:ligatures w14:val="standardContextual"/>
    </w:rPr>
  </w:style>
  <w:style w:type="paragraph" w:customStyle="1" w:styleId="52">
    <w:name w:val="Заголовок №5"/>
    <w:basedOn w:val="a"/>
    <w:link w:val="51"/>
    <w:rsid w:val="003E60F7"/>
    <w:pPr>
      <w:shd w:val="clear" w:color="auto" w:fill="FFFFFF"/>
      <w:spacing w:line="0" w:lineRule="atLeast"/>
      <w:ind w:hanging="1120"/>
      <w:jc w:val="both"/>
      <w:outlineLvl w:val="4"/>
    </w:pPr>
    <w:rPr>
      <w:rFonts w:ascii="Arial" w:eastAsia="Arial" w:hAnsi="Arial" w:cs="Arial"/>
      <w:color w:val="auto"/>
      <w:kern w:val="2"/>
      <w:sz w:val="26"/>
      <w:szCs w:val="26"/>
      <w:lang w:eastAsia="en-US" w:bidi="ar-SA"/>
      <w14:ligatures w14:val="standardContextual"/>
    </w:rPr>
  </w:style>
  <w:style w:type="paragraph" w:customStyle="1" w:styleId="33">
    <w:name w:val="Основной текст (3)"/>
    <w:basedOn w:val="a"/>
    <w:link w:val="32"/>
    <w:rsid w:val="003E60F7"/>
    <w:pPr>
      <w:shd w:val="clear" w:color="auto" w:fill="FFFFFF"/>
      <w:spacing w:line="295" w:lineRule="exact"/>
      <w:jc w:val="both"/>
    </w:pPr>
    <w:rPr>
      <w:rFonts w:ascii="Arial" w:eastAsia="Arial" w:hAnsi="Arial" w:cs="Arial"/>
      <w:color w:val="auto"/>
      <w:kern w:val="2"/>
      <w:sz w:val="23"/>
      <w:szCs w:val="23"/>
      <w:lang w:eastAsia="en-US" w:bidi="ar-SA"/>
      <w14:ligatures w14:val="standardContextual"/>
    </w:rPr>
  </w:style>
  <w:style w:type="paragraph" w:customStyle="1" w:styleId="24">
    <w:name w:val="Подпись к картинке (2)"/>
    <w:basedOn w:val="a"/>
    <w:link w:val="23"/>
    <w:rsid w:val="003E60F7"/>
    <w:pPr>
      <w:shd w:val="clear" w:color="auto" w:fill="FFFFFF"/>
      <w:spacing w:line="691" w:lineRule="exact"/>
      <w:ind w:firstLine="480"/>
    </w:pPr>
    <w:rPr>
      <w:rFonts w:ascii="Arial" w:eastAsia="Arial" w:hAnsi="Arial" w:cs="Arial"/>
      <w:color w:val="auto"/>
      <w:kern w:val="2"/>
      <w:sz w:val="26"/>
      <w:szCs w:val="26"/>
      <w:lang w:eastAsia="en-US" w:bidi="ar-SA"/>
      <w14:ligatures w14:val="standardContextual"/>
    </w:rPr>
  </w:style>
  <w:style w:type="paragraph" w:customStyle="1" w:styleId="ae">
    <w:name w:val="Подпись к картинке"/>
    <w:basedOn w:val="a"/>
    <w:link w:val="ad"/>
    <w:rsid w:val="003E60F7"/>
    <w:pPr>
      <w:shd w:val="clear" w:color="auto" w:fill="FFFFFF"/>
      <w:spacing w:line="310" w:lineRule="exact"/>
      <w:ind w:firstLine="480"/>
    </w:pPr>
    <w:rPr>
      <w:rFonts w:ascii="Century Schoolbook" w:eastAsia="Century Schoolbook" w:hAnsi="Century Schoolbook" w:cs="Century Schoolbook"/>
      <w:color w:val="auto"/>
      <w:spacing w:val="10"/>
      <w:kern w:val="2"/>
      <w:sz w:val="23"/>
      <w:szCs w:val="23"/>
      <w:lang w:eastAsia="en-US" w:bidi="ar-SA"/>
      <w14:ligatures w14:val="standardContextual"/>
    </w:rPr>
  </w:style>
  <w:style w:type="table" w:styleId="af">
    <w:name w:val="Table Grid"/>
    <w:basedOn w:val="a1"/>
    <w:uiPriority w:val="59"/>
    <w:rsid w:val="003E60F7"/>
    <w:pPr>
      <w:jc w:val="left"/>
    </w:pPr>
    <w:rPr>
      <w:rFonts w:asciiTheme="minorHAnsi" w:hAnsiTheme="minorHAnsi"/>
      <w:kern w:val="0"/>
      <w:sz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9096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90967"/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99096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90967"/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1631</Words>
  <Characters>9299</Characters>
  <Application>Microsoft Office Word</Application>
  <DocSecurity>0</DocSecurity>
  <Lines>77</Lines>
  <Paragraphs>21</Paragraphs>
  <ScaleCrop>false</ScaleCrop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16</cp:revision>
  <dcterms:created xsi:type="dcterms:W3CDTF">2026-08-20T09:47:00Z</dcterms:created>
  <dcterms:modified xsi:type="dcterms:W3CDTF">2026-08-20T10:22:00Z</dcterms:modified>
</cp:coreProperties>
</file>