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A06B2" w14:textId="55EDF274" w:rsidR="00ED50DE" w:rsidRDefault="00ED50DE" w:rsidP="00ED50DE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>Формы государства</w:t>
      </w:r>
    </w:p>
    <w:p w14:paraId="001E941F" w14:textId="1D9276F3" w:rsidR="00862A7B" w:rsidRP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 xml:space="preserve">Допустим, вам рассказали о стране Х, но ничего не сказали, кроме названия. Чтобы понять, </w:t>
      </w:r>
      <w:r w:rsidRPr="00862A7B">
        <w:rPr>
          <w:rFonts w:eastAsia="Times New Roman"/>
          <w:i/>
          <w:iCs/>
          <w:lang w:eastAsia="ru-RU"/>
        </w:rPr>
        <w:t>как</w:t>
      </w:r>
      <w:r w:rsidRPr="00862A7B">
        <w:rPr>
          <w:rFonts w:eastAsia="Times New Roman"/>
          <w:lang w:eastAsia="ru-RU"/>
        </w:rPr>
        <w:t xml:space="preserve"> она устроена, достаточно задать три вопроса:</w:t>
      </w:r>
    </w:p>
    <w:p w14:paraId="302512D9" w14:textId="77777777" w:rsidR="00862A7B" w:rsidRPr="00862A7B" w:rsidRDefault="00862A7B" w:rsidP="00862A7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Кто стоит во главе и как он получил власть?</w:t>
      </w:r>
      <w:r w:rsidRPr="00862A7B">
        <w:rPr>
          <w:rFonts w:eastAsia="Times New Roman"/>
          <w:lang w:eastAsia="ru-RU"/>
        </w:rPr>
        <w:t xml:space="preserve"> По наследству или через выборы?</w:t>
      </w:r>
    </w:p>
    <w:p w14:paraId="1950E168" w14:textId="77777777" w:rsidR="00862A7B" w:rsidRPr="00862A7B" w:rsidRDefault="00862A7B" w:rsidP="00862A7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Как разделена территория?</w:t>
      </w:r>
      <w:r w:rsidRPr="00862A7B">
        <w:rPr>
          <w:rFonts w:eastAsia="Times New Roman"/>
          <w:lang w:eastAsia="ru-RU"/>
        </w:rPr>
        <w:t xml:space="preserve"> Страна единое целое или состоит из самостоятельных частей?</w:t>
      </w:r>
    </w:p>
    <w:p w14:paraId="4EE41B16" w14:textId="77777777" w:rsidR="00862A7B" w:rsidRPr="00862A7B" w:rsidRDefault="00862A7B" w:rsidP="00862A7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Как власть обращается с гражданами?</w:t>
      </w:r>
      <w:r w:rsidRPr="00862A7B">
        <w:rPr>
          <w:rFonts w:eastAsia="Times New Roman"/>
          <w:lang w:eastAsia="ru-RU"/>
        </w:rPr>
        <w:t xml:space="preserve"> Спрашивает их мнение или решает всё сама?</w:t>
      </w:r>
    </w:p>
    <w:p w14:paraId="1FEFFFB3" w14:textId="179A4BCF" w:rsidR="00862A7B" w:rsidRP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 xml:space="preserve">Ответы на эти три вопроса и дают </w:t>
      </w:r>
      <w:r w:rsidRPr="00862A7B">
        <w:rPr>
          <w:rFonts w:eastAsia="Times New Roman"/>
          <w:b/>
          <w:bCs/>
          <w:lang w:eastAsia="ru-RU"/>
        </w:rPr>
        <w:t>форму государства</w:t>
      </w:r>
      <w:r w:rsidRPr="00862A7B">
        <w:rPr>
          <w:rFonts w:eastAsia="Times New Roman"/>
          <w:lang w:eastAsia="ru-RU"/>
        </w:rPr>
        <w:t xml:space="preserve">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совокупность его внешних характеристик, определяющих способ организации и устройства государства. У неё три составляющие: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3"/>
        <w:gridCol w:w="5562"/>
      </w:tblGrid>
      <w:tr w:rsidR="00862A7B" w:rsidRPr="00862A7B" w14:paraId="12EBD92A" w14:textId="77777777" w:rsidTr="00862A7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312E4C" w14:textId="77777777" w:rsidR="00862A7B" w:rsidRPr="00862A7B" w:rsidRDefault="00862A7B" w:rsidP="00862A7B">
            <w:pPr>
              <w:spacing w:after="0" w:line="240" w:lineRule="auto"/>
              <w:ind w:firstLine="709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862A7B">
              <w:rPr>
                <w:rFonts w:eastAsia="Times New Roman"/>
                <w:b/>
                <w:bCs/>
                <w:lang w:eastAsia="ru-RU"/>
              </w:rPr>
              <w:t>Вопрос</w:t>
            </w:r>
          </w:p>
        </w:tc>
        <w:tc>
          <w:tcPr>
            <w:tcW w:w="0" w:type="auto"/>
            <w:vAlign w:val="center"/>
            <w:hideMark/>
          </w:tcPr>
          <w:p w14:paraId="5ACA0342" w14:textId="77777777" w:rsidR="00862A7B" w:rsidRPr="00862A7B" w:rsidRDefault="00862A7B" w:rsidP="00862A7B">
            <w:pPr>
              <w:spacing w:after="0" w:line="240" w:lineRule="auto"/>
              <w:ind w:firstLine="709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862A7B">
              <w:rPr>
                <w:rFonts w:eastAsia="Times New Roman"/>
                <w:b/>
                <w:bCs/>
                <w:lang w:eastAsia="ru-RU"/>
              </w:rPr>
              <w:t>Элемент формы государства</w:t>
            </w:r>
          </w:p>
        </w:tc>
      </w:tr>
      <w:tr w:rsidR="00862A7B" w:rsidRPr="00862A7B" w14:paraId="6698D784" w14:textId="77777777" w:rsidTr="00862A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F6E018" w14:textId="77777777" w:rsidR="00862A7B" w:rsidRPr="00862A7B" w:rsidRDefault="00862A7B" w:rsidP="00862A7B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Кто правит?</w:t>
            </w:r>
          </w:p>
        </w:tc>
        <w:tc>
          <w:tcPr>
            <w:tcW w:w="0" w:type="auto"/>
            <w:vAlign w:val="center"/>
            <w:hideMark/>
          </w:tcPr>
          <w:p w14:paraId="25FFEFA2" w14:textId="77777777" w:rsidR="00862A7B" w:rsidRPr="00862A7B" w:rsidRDefault="00862A7B" w:rsidP="00862A7B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Форма правления</w:t>
            </w:r>
          </w:p>
        </w:tc>
      </w:tr>
      <w:tr w:rsidR="00862A7B" w:rsidRPr="00862A7B" w14:paraId="245979D2" w14:textId="77777777" w:rsidTr="00862A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90CF9A" w14:textId="77777777" w:rsidR="00862A7B" w:rsidRPr="00862A7B" w:rsidRDefault="00862A7B" w:rsidP="00862A7B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Как устроена территория?</w:t>
            </w:r>
          </w:p>
        </w:tc>
        <w:tc>
          <w:tcPr>
            <w:tcW w:w="0" w:type="auto"/>
            <w:vAlign w:val="center"/>
            <w:hideMark/>
          </w:tcPr>
          <w:p w14:paraId="1E7908F6" w14:textId="77777777" w:rsidR="00862A7B" w:rsidRPr="00862A7B" w:rsidRDefault="00862A7B" w:rsidP="00862A7B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Форма государственного (территориального) устройства</w:t>
            </w:r>
          </w:p>
        </w:tc>
      </w:tr>
      <w:tr w:rsidR="00862A7B" w:rsidRPr="00862A7B" w14:paraId="573D6A74" w14:textId="77777777" w:rsidTr="00862A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A32676" w14:textId="77777777" w:rsidR="00862A7B" w:rsidRPr="00862A7B" w:rsidRDefault="00862A7B" w:rsidP="00862A7B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Какими методами власть действует?</w:t>
            </w:r>
          </w:p>
        </w:tc>
        <w:tc>
          <w:tcPr>
            <w:tcW w:w="0" w:type="auto"/>
            <w:vAlign w:val="center"/>
            <w:hideMark/>
          </w:tcPr>
          <w:p w14:paraId="6907470B" w14:textId="77777777" w:rsidR="00862A7B" w:rsidRPr="00862A7B" w:rsidRDefault="00862A7B" w:rsidP="00862A7B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Политический режим</w:t>
            </w:r>
          </w:p>
        </w:tc>
      </w:tr>
    </w:tbl>
    <w:p w14:paraId="095A3C9E" w14:textId="5F214AE7" w:rsid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</w:t>
      </w:r>
      <w:r w:rsidRPr="00862A7B">
        <w:rPr>
          <w:rFonts w:eastAsia="Times New Roman"/>
          <w:lang w:eastAsia="ru-RU"/>
        </w:rPr>
        <w:t xml:space="preserve">опросы организации власти люди обсуждают со времён Платона и Аристотеля, и русские мыслители пришли к выводу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</w:t>
      </w:r>
      <w:r w:rsidRPr="00862A7B">
        <w:rPr>
          <w:rFonts w:eastAsia="Times New Roman"/>
          <w:b/>
          <w:bCs/>
          <w:lang w:eastAsia="ru-RU"/>
        </w:rPr>
        <w:t>единого, универсального для всех народов принципа построения власти не существует</w:t>
      </w:r>
      <w:r w:rsidRPr="00862A7B">
        <w:rPr>
          <w:rFonts w:eastAsia="Times New Roman"/>
          <w:lang w:eastAsia="ru-RU"/>
        </w:rPr>
        <w:t>. Поэтому форм так много.</w:t>
      </w:r>
    </w:p>
    <w:p w14:paraId="60F0DAC1" w14:textId="412A2856" w:rsidR="00862A7B" w:rsidRPr="00862A7B" w:rsidRDefault="00862A7B" w:rsidP="00862A7B">
      <w:pPr>
        <w:spacing w:after="0" w:line="240" w:lineRule="auto"/>
        <w:ind w:firstLine="709"/>
        <w:jc w:val="center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Форма правления: кто и как замещает власть</w:t>
      </w:r>
    </w:p>
    <w:p w14:paraId="0288961A" w14:textId="06B9A0E5" w:rsid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Форма правления</w:t>
      </w:r>
      <w:r w:rsidRPr="00862A7B">
        <w:rPr>
          <w:rFonts w:eastAsia="Times New Roman"/>
          <w:lang w:eastAsia="ru-RU"/>
        </w:rPr>
        <w:t xml:space="preserve">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организация механизма осуществления верховной власти, связанная со способом замещения должности главы государства. Основных форм две: </w:t>
      </w:r>
      <w:r w:rsidRPr="00862A7B">
        <w:rPr>
          <w:rFonts w:eastAsia="Times New Roman"/>
          <w:b/>
          <w:bCs/>
          <w:lang w:eastAsia="ru-RU"/>
        </w:rPr>
        <w:t>монархия</w:t>
      </w:r>
      <w:r w:rsidRPr="00862A7B">
        <w:rPr>
          <w:rFonts w:eastAsia="Times New Roman"/>
          <w:lang w:eastAsia="ru-RU"/>
        </w:rPr>
        <w:t xml:space="preserve"> и </w:t>
      </w:r>
      <w:r w:rsidRPr="00862A7B">
        <w:rPr>
          <w:rFonts w:eastAsia="Times New Roman"/>
          <w:b/>
          <w:bCs/>
          <w:lang w:eastAsia="ru-RU"/>
        </w:rPr>
        <w:t>республика</w:t>
      </w:r>
      <w:r w:rsidRPr="00862A7B">
        <w:rPr>
          <w:rFonts w:eastAsia="Times New Roman"/>
          <w:lang w:eastAsia="ru-RU"/>
        </w:rPr>
        <w:t>.</w:t>
      </w:r>
    </w:p>
    <w:p w14:paraId="455D8720" w14:textId="194B8DB8" w:rsidR="00862A7B" w:rsidRP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Монархия (от греч. «один правитель»)</w:t>
      </w:r>
    </w:p>
    <w:p w14:paraId="3015AFA4" w14:textId="5DCC3DDE" w:rsidR="00862A7B" w:rsidRP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 xml:space="preserve">Власть частично или полностью принадлежит одному лицу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монарху (царю, королю, императору, эмиру, султану). Титул он получает, как правило, </w:t>
      </w:r>
      <w:r w:rsidRPr="00862A7B">
        <w:rPr>
          <w:rFonts w:eastAsia="Times New Roman"/>
          <w:b/>
          <w:bCs/>
          <w:lang w:eastAsia="ru-RU"/>
        </w:rPr>
        <w:t>по наследству</w:t>
      </w:r>
      <w:r w:rsidRPr="00862A7B">
        <w:rPr>
          <w:rFonts w:eastAsia="Times New Roman"/>
          <w:lang w:eastAsia="ru-RU"/>
        </w:rPr>
        <w:t xml:space="preserve">, хотя история знает исключения: первый Романов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Михаил Фёдорович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был избран Земским собором в 1613 году.</w:t>
      </w:r>
    </w:p>
    <w:p w14:paraId="4AFFF853" w14:textId="48A1AB14" w:rsidR="00862A7B" w:rsidRPr="00862A7B" w:rsidRDefault="00862A7B" w:rsidP="00862A7B">
      <w:pPr>
        <w:spacing w:after="0" w:line="240" w:lineRule="auto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Абсолютная монархия</w:t>
      </w:r>
      <w:r w:rsidRPr="00862A7B">
        <w:rPr>
          <w:rFonts w:eastAsia="Times New Roman"/>
          <w:lang w:eastAsia="ru-RU"/>
        </w:rPr>
        <w:t xml:space="preserve">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вся полнота власти в руках наследного правителя.</w:t>
      </w:r>
    </w:p>
    <w:p w14:paraId="58E66882" w14:textId="3EF80F59" w:rsidR="00862A7B" w:rsidRPr="00862A7B" w:rsidRDefault="00862A7B" w:rsidP="00862A7B">
      <w:pPr>
        <w:spacing w:after="0" w:line="240" w:lineRule="auto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Конституционная (парламентарная) монархия</w:t>
      </w:r>
      <w:r w:rsidRPr="00862A7B">
        <w:rPr>
          <w:rFonts w:eastAsia="Times New Roman"/>
          <w:lang w:eastAsia="ru-RU"/>
        </w:rPr>
        <w:t xml:space="preserve">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законы принимает парламент, правительство формируется из парламентского большинства и отвечает перед парламентом, а не перед монархом. Роль главы государства здесь в основном символическая: «царствует, но не правит».</w:t>
      </w:r>
    </w:p>
    <w:p w14:paraId="1A4433B2" w14:textId="188B4351" w:rsidR="00862A7B" w:rsidRPr="00862A7B" w:rsidRDefault="00862A7B" w:rsidP="00862A7B">
      <w:pPr>
        <w:spacing w:after="0" w:line="240" w:lineRule="auto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Теократическая монархия</w:t>
      </w:r>
      <w:r w:rsidRPr="00862A7B">
        <w:rPr>
          <w:rFonts w:eastAsia="Times New Roman"/>
          <w:lang w:eastAsia="ru-RU"/>
        </w:rPr>
        <w:t xml:space="preserve">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редкий вид, при котором монарх одновременно глава Церкви: Ватикан, Бруней, Саудовская Аравия.</w:t>
      </w:r>
    </w:p>
    <w:p w14:paraId="0EEC8C0A" w14:textId="4C3E49D0" w:rsid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 xml:space="preserve">Сегодня в мире </w:t>
      </w:r>
      <w:r w:rsidRPr="00862A7B">
        <w:rPr>
          <w:rFonts w:eastAsia="Times New Roman"/>
          <w:b/>
          <w:bCs/>
          <w:lang w:eastAsia="ru-RU"/>
        </w:rPr>
        <w:t>более 40 монархий</w:t>
      </w:r>
      <w:r w:rsidRPr="00862A7B">
        <w:rPr>
          <w:rFonts w:eastAsia="Times New Roman"/>
          <w:lang w:eastAsia="ru-RU"/>
        </w:rPr>
        <w:t xml:space="preserve">: в Азии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Япония, Таиланд, Иордания, Катар, ОАЭ и др.; в Европе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Великобритания, Испания, Швеция, Нидерланды, Норвегия, Дания, Монако и др.</w:t>
      </w:r>
    </w:p>
    <w:p w14:paraId="5A84D733" w14:textId="53341C9F" w:rsidR="00862A7B" w:rsidRP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 xml:space="preserve">Республика (от лат. </w:t>
      </w:r>
      <w:proofErr w:type="spellStart"/>
      <w:r w:rsidRPr="00862A7B">
        <w:rPr>
          <w:rFonts w:eastAsia="Times New Roman"/>
          <w:b/>
          <w:bCs/>
          <w:lang w:eastAsia="ru-RU"/>
        </w:rPr>
        <w:t>res</w:t>
      </w:r>
      <w:proofErr w:type="spellEnd"/>
      <w:r w:rsidRPr="00862A7B">
        <w:rPr>
          <w:rFonts w:eastAsia="Times New Roman"/>
          <w:b/>
          <w:bCs/>
          <w:lang w:eastAsia="ru-RU"/>
        </w:rPr>
        <w:t xml:space="preserve"> </w:t>
      </w:r>
      <w:proofErr w:type="spellStart"/>
      <w:r w:rsidRPr="00862A7B">
        <w:rPr>
          <w:rFonts w:eastAsia="Times New Roman"/>
          <w:b/>
          <w:bCs/>
          <w:lang w:eastAsia="ru-RU"/>
        </w:rPr>
        <w:t>publica</w:t>
      </w:r>
      <w:proofErr w:type="spellEnd"/>
      <w:r w:rsidRPr="00862A7B">
        <w:rPr>
          <w:rFonts w:eastAsia="Times New Roman"/>
          <w:b/>
          <w:bCs/>
          <w:lang w:eastAsia="ru-RU"/>
        </w:rPr>
        <w:t xml:space="preserve"> </w:t>
      </w:r>
      <w:r w:rsidR="00ED50DE">
        <w:rPr>
          <w:rFonts w:eastAsia="Times New Roman"/>
          <w:b/>
          <w:bCs/>
          <w:lang w:eastAsia="ru-RU"/>
        </w:rPr>
        <w:t>–</w:t>
      </w:r>
      <w:r w:rsidRPr="00862A7B">
        <w:rPr>
          <w:rFonts w:eastAsia="Times New Roman"/>
          <w:b/>
          <w:bCs/>
          <w:lang w:eastAsia="ru-RU"/>
        </w:rPr>
        <w:t xml:space="preserve"> «общественное дело»)</w:t>
      </w:r>
    </w:p>
    <w:p w14:paraId="3540B22B" w14:textId="77777777" w:rsidR="00862A7B" w:rsidRP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 xml:space="preserve">Власть принадлежит органам, которые </w:t>
      </w:r>
      <w:r w:rsidRPr="00862A7B">
        <w:rPr>
          <w:rFonts w:eastAsia="Times New Roman"/>
          <w:b/>
          <w:bCs/>
          <w:lang w:eastAsia="ru-RU"/>
        </w:rPr>
        <w:t>избираются гражданами на определённый срок</w:t>
      </w:r>
      <w:r w:rsidRPr="00862A7B">
        <w:rPr>
          <w:rFonts w:eastAsia="Times New Roman"/>
          <w:lang w:eastAsia="ru-RU"/>
        </w:rPr>
        <w:t>. С XX века это преобладающая форма в мире. Три вида: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3"/>
        <w:gridCol w:w="1995"/>
        <w:gridCol w:w="2808"/>
        <w:gridCol w:w="2439"/>
      </w:tblGrid>
      <w:tr w:rsidR="00862A7B" w:rsidRPr="00862A7B" w14:paraId="52E77B35" w14:textId="77777777" w:rsidTr="00862A7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FFF204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862A7B">
              <w:rPr>
                <w:rFonts w:eastAsia="Times New Roman"/>
                <w:b/>
                <w:bCs/>
                <w:lang w:eastAsia="ru-RU"/>
              </w:rPr>
              <w:lastRenderedPageBreak/>
              <w:t>Вид республики</w:t>
            </w:r>
          </w:p>
        </w:tc>
        <w:tc>
          <w:tcPr>
            <w:tcW w:w="0" w:type="auto"/>
            <w:vAlign w:val="center"/>
            <w:hideMark/>
          </w:tcPr>
          <w:p w14:paraId="2EF4477D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862A7B">
              <w:rPr>
                <w:rFonts w:eastAsia="Times New Roman"/>
                <w:b/>
                <w:bCs/>
                <w:lang w:eastAsia="ru-RU"/>
              </w:rPr>
              <w:t>Кто избирает президента</w:t>
            </w:r>
          </w:p>
        </w:tc>
        <w:tc>
          <w:tcPr>
            <w:tcW w:w="0" w:type="auto"/>
            <w:vAlign w:val="center"/>
            <w:hideMark/>
          </w:tcPr>
          <w:p w14:paraId="6C675D8D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862A7B">
              <w:rPr>
                <w:rFonts w:eastAsia="Times New Roman"/>
                <w:b/>
                <w:bCs/>
                <w:lang w:eastAsia="ru-RU"/>
              </w:rPr>
              <w:t>Кто формирует правительство</w:t>
            </w:r>
          </w:p>
        </w:tc>
        <w:tc>
          <w:tcPr>
            <w:tcW w:w="0" w:type="auto"/>
            <w:vAlign w:val="center"/>
            <w:hideMark/>
          </w:tcPr>
          <w:p w14:paraId="547CCD94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862A7B">
              <w:rPr>
                <w:rFonts w:eastAsia="Times New Roman"/>
                <w:b/>
                <w:bCs/>
                <w:lang w:eastAsia="ru-RU"/>
              </w:rPr>
              <w:t>Перед кем отвечает правительство</w:t>
            </w:r>
          </w:p>
        </w:tc>
      </w:tr>
      <w:tr w:rsidR="00862A7B" w:rsidRPr="00862A7B" w14:paraId="07B7073E" w14:textId="77777777" w:rsidTr="00862A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6E954B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b/>
                <w:bCs/>
                <w:lang w:eastAsia="ru-RU"/>
              </w:rPr>
              <w:t>Президентская</w:t>
            </w:r>
          </w:p>
        </w:tc>
        <w:tc>
          <w:tcPr>
            <w:tcW w:w="0" w:type="auto"/>
            <w:vAlign w:val="center"/>
            <w:hideMark/>
          </w:tcPr>
          <w:p w14:paraId="4E622D72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Граждане (всеобщее голосование)</w:t>
            </w:r>
          </w:p>
        </w:tc>
        <w:tc>
          <w:tcPr>
            <w:tcW w:w="0" w:type="auto"/>
            <w:vAlign w:val="center"/>
            <w:hideMark/>
          </w:tcPr>
          <w:p w14:paraId="27764808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Президент</w:t>
            </w:r>
          </w:p>
        </w:tc>
        <w:tc>
          <w:tcPr>
            <w:tcW w:w="0" w:type="auto"/>
            <w:vAlign w:val="center"/>
            <w:hideMark/>
          </w:tcPr>
          <w:p w14:paraId="7FB617AB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Только перед президентом</w:t>
            </w:r>
          </w:p>
        </w:tc>
      </w:tr>
      <w:tr w:rsidR="00862A7B" w:rsidRPr="00862A7B" w14:paraId="4C82D1B5" w14:textId="77777777" w:rsidTr="00862A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D7C6A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b/>
                <w:bCs/>
                <w:lang w:eastAsia="ru-RU"/>
              </w:rPr>
              <w:t>Парламентская</w:t>
            </w:r>
          </w:p>
        </w:tc>
        <w:tc>
          <w:tcPr>
            <w:tcW w:w="0" w:type="auto"/>
            <w:vAlign w:val="center"/>
            <w:hideMark/>
          </w:tcPr>
          <w:p w14:paraId="1BBAAC67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Обычно парламент</w:t>
            </w:r>
          </w:p>
        </w:tc>
        <w:tc>
          <w:tcPr>
            <w:tcW w:w="0" w:type="auto"/>
            <w:vAlign w:val="center"/>
            <w:hideMark/>
          </w:tcPr>
          <w:p w14:paraId="6374A03E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Парламент (из победившей партии)</w:t>
            </w:r>
          </w:p>
        </w:tc>
        <w:tc>
          <w:tcPr>
            <w:tcW w:w="0" w:type="auto"/>
            <w:vAlign w:val="center"/>
            <w:hideMark/>
          </w:tcPr>
          <w:p w14:paraId="0C34468A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Только перед парламентом</w:t>
            </w:r>
          </w:p>
        </w:tc>
      </w:tr>
      <w:tr w:rsidR="00862A7B" w:rsidRPr="00862A7B" w14:paraId="662409CE" w14:textId="77777777" w:rsidTr="00862A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3E1B9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b/>
                <w:bCs/>
                <w:lang w:eastAsia="ru-RU"/>
              </w:rPr>
              <w:t>Смешанная</w:t>
            </w:r>
          </w:p>
        </w:tc>
        <w:tc>
          <w:tcPr>
            <w:tcW w:w="0" w:type="auto"/>
            <w:vAlign w:val="center"/>
            <w:hideMark/>
          </w:tcPr>
          <w:p w14:paraId="7CE74F4B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Граждане</w:t>
            </w:r>
          </w:p>
        </w:tc>
        <w:tc>
          <w:tcPr>
            <w:tcW w:w="0" w:type="auto"/>
            <w:vAlign w:val="center"/>
            <w:hideMark/>
          </w:tcPr>
          <w:p w14:paraId="50D9EF53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Премьер назначается президентом по согласованию с парламентом</w:t>
            </w:r>
          </w:p>
        </w:tc>
        <w:tc>
          <w:tcPr>
            <w:tcW w:w="0" w:type="auto"/>
            <w:vAlign w:val="center"/>
            <w:hideMark/>
          </w:tcPr>
          <w:p w14:paraId="53BF1F63" w14:textId="77777777" w:rsidR="00862A7B" w:rsidRPr="00862A7B" w:rsidRDefault="00862A7B" w:rsidP="00862A7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862A7B">
              <w:rPr>
                <w:rFonts w:eastAsia="Times New Roman"/>
                <w:lang w:eastAsia="ru-RU"/>
              </w:rPr>
              <w:t>И перед президентом, и перед парламентом</w:t>
            </w:r>
          </w:p>
        </w:tc>
      </w:tr>
    </w:tbl>
    <w:p w14:paraId="728625DF" w14:textId="1D4711C1" w:rsid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 xml:space="preserve">Республики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большинство государств мира, включая Россию, США, Китай, Францию.</w:t>
      </w:r>
    </w:p>
    <w:p w14:paraId="7E73430C" w14:textId="44C5C793" w:rsidR="00862A7B" w:rsidRPr="00862A7B" w:rsidRDefault="00862A7B" w:rsidP="00862A7B">
      <w:pPr>
        <w:spacing w:after="0" w:line="240" w:lineRule="auto"/>
        <w:ind w:firstLine="709"/>
        <w:jc w:val="center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Форма государственного устройства: как организована территория</w:t>
      </w:r>
    </w:p>
    <w:p w14:paraId="26E017E0" w14:textId="4A74CBAF" w:rsidR="00862A7B" w:rsidRP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Форма государственного (территориального) устройства</w:t>
      </w:r>
      <w:r w:rsidRPr="00862A7B">
        <w:rPr>
          <w:rFonts w:eastAsia="Times New Roman"/>
          <w:lang w:eastAsia="ru-RU"/>
        </w:rPr>
        <w:t xml:space="preserve">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административная и территориальная организация порядка осуществления власти.</w:t>
      </w:r>
    </w:p>
    <w:p w14:paraId="7E00B13B" w14:textId="08E8FAAF" w:rsidR="00862A7B" w:rsidRPr="00862A7B" w:rsidRDefault="00862A7B" w:rsidP="00862A7B">
      <w:pPr>
        <w:spacing w:after="0" w:line="240" w:lineRule="auto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Унитарное государство</w:t>
      </w:r>
      <w:r w:rsidRPr="00862A7B">
        <w:rPr>
          <w:rFonts w:eastAsia="Times New Roman"/>
          <w:lang w:eastAsia="ru-RU"/>
        </w:rPr>
        <w:t xml:space="preserve"> (от лат. </w:t>
      </w:r>
      <w:proofErr w:type="spellStart"/>
      <w:r w:rsidRPr="00862A7B">
        <w:rPr>
          <w:rFonts w:eastAsia="Times New Roman"/>
          <w:lang w:eastAsia="ru-RU"/>
        </w:rPr>
        <w:t>unitas</w:t>
      </w:r>
      <w:proofErr w:type="spellEnd"/>
      <w:r w:rsidRPr="00862A7B">
        <w:rPr>
          <w:rFonts w:eastAsia="Times New Roman"/>
          <w:lang w:eastAsia="ru-RU"/>
        </w:rPr>
        <w:t xml:space="preserve">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«единство»)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все внутренние и международные полномочия сосредоточены у общенациональной власти. Страна делится на административно-территориальные единицы (области, провинции), которые </w:t>
      </w:r>
      <w:r w:rsidRPr="00862A7B">
        <w:rPr>
          <w:rFonts w:eastAsia="Times New Roman"/>
          <w:b/>
          <w:bCs/>
          <w:lang w:eastAsia="ru-RU"/>
        </w:rPr>
        <w:t>политической самостоятельностью не обладают</w:t>
      </w:r>
      <w:r w:rsidRPr="00862A7B">
        <w:rPr>
          <w:rFonts w:eastAsia="Times New Roman"/>
          <w:lang w:eastAsia="ru-RU"/>
        </w:rPr>
        <w:t xml:space="preserve">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местные органы создаются центральным правительством. Это преобладающая форма: около 180 государств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Беларусь, Франция, Польша, Китай, Италия, Казахстан, Греция.</w:t>
      </w:r>
    </w:p>
    <w:p w14:paraId="7B9C21DC" w14:textId="0F1F6062" w:rsidR="00862A7B" w:rsidRPr="00862A7B" w:rsidRDefault="00862A7B" w:rsidP="00862A7B">
      <w:pPr>
        <w:spacing w:after="0" w:line="240" w:lineRule="auto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Федерация</w:t>
      </w:r>
      <w:r w:rsidRPr="00862A7B">
        <w:rPr>
          <w:rFonts w:eastAsia="Times New Roman"/>
          <w:lang w:eastAsia="ru-RU"/>
        </w:rPr>
        <w:t xml:space="preserve"> (от лат. </w:t>
      </w:r>
      <w:proofErr w:type="spellStart"/>
      <w:r w:rsidRPr="00862A7B">
        <w:rPr>
          <w:rFonts w:eastAsia="Times New Roman"/>
          <w:lang w:eastAsia="ru-RU"/>
        </w:rPr>
        <w:t>foederatio</w:t>
      </w:r>
      <w:proofErr w:type="spellEnd"/>
      <w:r w:rsidRPr="00862A7B">
        <w:rPr>
          <w:rFonts w:eastAsia="Times New Roman"/>
          <w:lang w:eastAsia="ru-RU"/>
        </w:rPr>
        <w:t xml:space="preserve">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«объединение»)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государство из относительно самостоятельных частей: республик, штатов, земель, краёв. Территориальное устройство имеет </w:t>
      </w:r>
      <w:r w:rsidRPr="00862A7B">
        <w:rPr>
          <w:rFonts w:eastAsia="Times New Roman"/>
          <w:b/>
          <w:bCs/>
          <w:lang w:eastAsia="ru-RU"/>
        </w:rPr>
        <w:t>два уровня</w:t>
      </w:r>
      <w:r w:rsidRPr="00862A7B">
        <w:rPr>
          <w:rFonts w:eastAsia="Times New Roman"/>
          <w:lang w:eastAsia="ru-RU"/>
        </w:rPr>
        <w:t xml:space="preserve">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федеральный (центральный) и региональный. Примеры: Россия, США, Бельгия, ФРГ.</w:t>
      </w:r>
    </w:p>
    <w:p w14:paraId="6BD2C48A" w14:textId="77777777" w:rsid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 xml:space="preserve">Российская Федерация состоит из </w:t>
      </w:r>
      <w:r w:rsidRPr="00862A7B">
        <w:rPr>
          <w:rFonts w:eastAsia="Times New Roman"/>
          <w:b/>
          <w:bCs/>
          <w:lang w:eastAsia="ru-RU"/>
        </w:rPr>
        <w:t>89 субъектов</w:t>
      </w:r>
      <w:r w:rsidRPr="00862A7B">
        <w:rPr>
          <w:rFonts w:eastAsia="Times New Roman"/>
          <w:lang w:eastAsia="ru-RU"/>
        </w:rPr>
        <w:t xml:space="preserve">, и Конституция устанавливает для них </w:t>
      </w:r>
      <w:r w:rsidRPr="00862A7B">
        <w:rPr>
          <w:rFonts w:eastAsia="Times New Roman"/>
          <w:b/>
          <w:bCs/>
          <w:lang w:eastAsia="ru-RU"/>
        </w:rPr>
        <w:t>шесть статусов</w:t>
      </w:r>
      <w:r w:rsidRPr="00862A7B">
        <w:rPr>
          <w:rFonts w:eastAsia="Times New Roman"/>
          <w:lang w:eastAsia="ru-RU"/>
        </w:rPr>
        <w:t>: республика, край, область, город федерального значения, автономная область, автономный округ.</w:t>
      </w:r>
    </w:p>
    <w:p w14:paraId="3EEF19B7" w14:textId="358C8B8F" w:rsidR="00862A7B" w:rsidRPr="00862A7B" w:rsidRDefault="00862A7B" w:rsidP="00862A7B">
      <w:pPr>
        <w:spacing w:after="0" w:line="240" w:lineRule="auto"/>
        <w:ind w:firstLine="709"/>
        <w:jc w:val="center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Политический режим: как власть обращается с людьми</w:t>
      </w:r>
    </w:p>
    <w:p w14:paraId="75BA66EE" w14:textId="310007DE" w:rsidR="00862A7B" w:rsidRP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Политический режим</w:t>
      </w:r>
      <w:r w:rsidRPr="00862A7B">
        <w:rPr>
          <w:rFonts w:eastAsia="Times New Roman"/>
          <w:lang w:eastAsia="ru-RU"/>
        </w:rPr>
        <w:t xml:space="preserve">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совокупность методов осуществления власти и способов взаимоотношения органов власти и граждан. Традиционно выделяют демократические и недемократические (автократические) режимы.</w:t>
      </w:r>
    </w:p>
    <w:p w14:paraId="0B0BB66B" w14:textId="77777777" w:rsidR="00862A7B" w:rsidRP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Демократический режим.</w:t>
      </w:r>
      <w:r w:rsidRPr="00862A7B">
        <w:rPr>
          <w:rFonts w:eastAsia="Times New Roman"/>
          <w:lang w:eastAsia="ru-RU"/>
        </w:rPr>
        <w:t xml:space="preserve"> Признаки:</w:t>
      </w:r>
    </w:p>
    <w:p w14:paraId="5B61E762" w14:textId="06C4DD48" w:rsidR="00862A7B" w:rsidRPr="00862A7B" w:rsidRDefault="00862A7B" w:rsidP="00862A7B">
      <w:pPr>
        <w:pStyle w:val="a6"/>
        <w:numPr>
          <w:ilvl w:val="0"/>
          <w:numId w:val="6"/>
        </w:numPr>
        <w:spacing w:after="0" w:line="240" w:lineRule="auto"/>
        <w:ind w:left="0" w:hanging="142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 xml:space="preserve">народ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источник власти и носитель суверенитета;</w:t>
      </w:r>
    </w:p>
    <w:p w14:paraId="55F68380" w14:textId="77777777" w:rsidR="00862A7B" w:rsidRPr="00862A7B" w:rsidRDefault="00862A7B" w:rsidP="00862A7B">
      <w:pPr>
        <w:pStyle w:val="a6"/>
        <w:numPr>
          <w:ilvl w:val="0"/>
          <w:numId w:val="6"/>
        </w:numPr>
        <w:spacing w:after="0" w:line="240" w:lineRule="auto"/>
        <w:ind w:left="0" w:hanging="142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>равноправие граждан;</w:t>
      </w:r>
    </w:p>
    <w:p w14:paraId="6D1FAABA" w14:textId="77777777" w:rsidR="00862A7B" w:rsidRPr="00862A7B" w:rsidRDefault="00862A7B" w:rsidP="00862A7B">
      <w:pPr>
        <w:pStyle w:val="a6"/>
        <w:numPr>
          <w:ilvl w:val="0"/>
          <w:numId w:val="6"/>
        </w:numPr>
        <w:spacing w:after="0" w:line="240" w:lineRule="auto"/>
        <w:ind w:left="0" w:hanging="142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>государство гарантирует и защищает фундаментальные права и свободы человека;</w:t>
      </w:r>
    </w:p>
    <w:p w14:paraId="72E58A9E" w14:textId="77777777" w:rsidR="00862A7B" w:rsidRPr="00862A7B" w:rsidRDefault="00862A7B" w:rsidP="00862A7B">
      <w:pPr>
        <w:pStyle w:val="a6"/>
        <w:numPr>
          <w:ilvl w:val="0"/>
          <w:numId w:val="6"/>
        </w:numPr>
        <w:spacing w:after="0" w:line="240" w:lineRule="auto"/>
        <w:ind w:left="0" w:hanging="142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>развитое гражданское общество;</w:t>
      </w:r>
    </w:p>
    <w:p w14:paraId="6B03C2B6" w14:textId="77777777" w:rsidR="00862A7B" w:rsidRPr="00862A7B" w:rsidRDefault="00862A7B" w:rsidP="00862A7B">
      <w:pPr>
        <w:pStyle w:val="a6"/>
        <w:numPr>
          <w:ilvl w:val="0"/>
          <w:numId w:val="6"/>
        </w:numPr>
        <w:spacing w:after="0" w:line="240" w:lineRule="auto"/>
        <w:ind w:left="0" w:hanging="142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lastRenderedPageBreak/>
        <w:t>выборность представительных органов на основе всеобщего, прямого, равного избирательного права при тайном голосовании;</w:t>
      </w:r>
    </w:p>
    <w:p w14:paraId="0A51AEF1" w14:textId="77777777" w:rsidR="00862A7B" w:rsidRPr="00862A7B" w:rsidRDefault="00862A7B" w:rsidP="00862A7B">
      <w:pPr>
        <w:pStyle w:val="a6"/>
        <w:numPr>
          <w:ilvl w:val="0"/>
          <w:numId w:val="6"/>
        </w:numPr>
        <w:spacing w:after="0" w:line="240" w:lineRule="auto"/>
        <w:ind w:left="0" w:hanging="142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>разделение властей.</w:t>
      </w:r>
    </w:p>
    <w:p w14:paraId="7AB0F989" w14:textId="57AD5F0D" w:rsidR="00862A7B" w:rsidRP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Тоталитарный режим</w:t>
      </w:r>
      <w:r w:rsidRPr="00862A7B">
        <w:rPr>
          <w:rFonts w:eastAsia="Times New Roman"/>
          <w:lang w:eastAsia="ru-RU"/>
        </w:rPr>
        <w:t xml:space="preserve">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государство осуществляет всеобъемлющий контроль всех сторон жизни граждан, включая частную; права человека декларируются, но не соблюдаются; существует единственная общеобязательная официальная идеология. Исторический пример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нацистская Германия.</w:t>
      </w:r>
    </w:p>
    <w:p w14:paraId="02ED2031" w14:textId="5960753C" w:rsid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Авторитарный режим</w:t>
      </w:r>
      <w:r w:rsidRPr="00862A7B">
        <w:rPr>
          <w:rFonts w:eastAsia="Times New Roman"/>
          <w:lang w:eastAsia="ru-RU"/>
        </w:rPr>
        <w:t xml:space="preserve">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власть концентрируется в руках одного субъекта (лица, группы, партии) при минимальном участии народа. Права и свободы провозглашаются, но не реализуются в полной мере; тотального контроля над всеми сферами нет. К авторитаризму относят и деспотии Древнего Востока, и древнегреческие тирании, и европейские абсолютные монархии, и военные, теократические режимы XX века.</w:t>
      </w:r>
    </w:p>
    <w:p w14:paraId="5642320E" w14:textId="43829078" w:rsidR="00862A7B" w:rsidRPr="00862A7B" w:rsidRDefault="00862A7B" w:rsidP="00862A7B">
      <w:pPr>
        <w:spacing w:after="0" w:line="240" w:lineRule="auto"/>
        <w:ind w:firstLine="709"/>
        <w:jc w:val="center"/>
        <w:rPr>
          <w:rFonts w:eastAsia="Times New Roman"/>
          <w:lang w:eastAsia="ru-RU"/>
        </w:rPr>
      </w:pPr>
      <w:r w:rsidRPr="00862A7B">
        <w:rPr>
          <w:rFonts w:eastAsia="Times New Roman"/>
          <w:b/>
          <w:bCs/>
          <w:lang w:eastAsia="ru-RU"/>
        </w:rPr>
        <w:t>Форма России: собираем всё вместе</w:t>
      </w:r>
    </w:p>
    <w:p w14:paraId="448721A5" w14:textId="5D605F4B" w:rsidR="00862A7B" w:rsidRP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 xml:space="preserve">По статье 1 Конституции Российская Федерация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</w:t>
      </w:r>
      <w:r w:rsidRPr="00862A7B">
        <w:rPr>
          <w:rFonts w:eastAsia="Times New Roman"/>
          <w:b/>
          <w:bCs/>
          <w:lang w:eastAsia="ru-RU"/>
        </w:rPr>
        <w:t>демократическое федеративное правовое государство с республиканской формой правления</w:t>
      </w:r>
      <w:r w:rsidRPr="00862A7B">
        <w:rPr>
          <w:rFonts w:eastAsia="Times New Roman"/>
          <w:lang w:eastAsia="ru-RU"/>
        </w:rPr>
        <w:t>. Расшифруем по трём элементам:</w:t>
      </w:r>
    </w:p>
    <w:p w14:paraId="0F2299A0" w14:textId="5DDCF19A" w:rsidR="00862A7B" w:rsidRPr="00ED50DE" w:rsidRDefault="00862A7B" w:rsidP="00ED50DE">
      <w:pPr>
        <w:pStyle w:val="a6"/>
        <w:numPr>
          <w:ilvl w:val="0"/>
          <w:numId w:val="6"/>
        </w:numPr>
        <w:spacing w:after="0" w:line="240" w:lineRule="auto"/>
        <w:ind w:left="0" w:hanging="142"/>
        <w:jc w:val="both"/>
        <w:rPr>
          <w:rFonts w:eastAsia="Times New Roman"/>
          <w:lang w:eastAsia="ru-RU"/>
        </w:rPr>
      </w:pPr>
      <w:r w:rsidRPr="00ED50DE">
        <w:rPr>
          <w:rFonts w:eastAsia="Times New Roman"/>
          <w:lang w:eastAsia="ru-RU"/>
        </w:rPr>
        <w:t xml:space="preserve">форма правления </w:t>
      </w:r>
      <w:r w:rsidR="00ED50DE" w:rsidRPr="00ED50DE">
        <w:rPr>
          <w:rFonts w:eastAsia="Times New Roman"/>
          <w:lang w:eastAsia="ru-RU"/>
        </w:rPr>
        <w:t>–</w:t>
      </w:r>
      <w:r w:rsidRPr="00ED50DE">
        <w:rPr>
          <w:rFonts w:eastAsia="Times New Roman"/>
          <w:lang w:eastAsia="ru-RU"/>
        </w:rPr>
        <w:t xml:space="preserve"> </w:t>
      </w:r>
      <w:r w:rsidRPr="00ED50DE">
        <w:rPr>
          <w:rFonts w:eastAsia="Times New Roman"/>
          <w:b/>
          <w:bCs/>
          <w:lang w:eastAsia="ru-RU"/>
        </w:rPr>
        <w:t>республика</w:t>
      </w:r>
      <w:r w:rsidRPr="00ED50DE">
        <w:rPr>
          <w:rFonts w:eastAsia="Times New Roman"/>
          <w:lang w:eastAsia="ru-RU"/>
        </w:rPr>
        <w:t>;</w:t>
      </w:r>
    </w:p>
    <w:p w14:paraId="3D6C4B11" w14:textId="6F3EBAFC" w:rsidR="00862A7B" w:rsidRPr="00ED50DE" w:rsidRDefault="00862A7B" w:rsidP="00ED50DE">
      <w:pPr>
        <w:pStyle w:val="a6"/>
        <w:numPr>
          <w:ilvl w:val="0"/>
          <w:numId w:val="6"/>
        </w:numPr>
        <w:spacing w:after="0" w:line="240" w:lineRule="auto"/>
        <w:ind w:left="0" w:hanging="142"/>
        <w:jc w:val="both"/>
        <w:rPr>
          <w:rFonts w:eastAsia="Times New Roman"/>
          <w:lang w:eastAsia="ru-RU"/>
        </w:rPr>
      </w:pPr>
      <w:r w:rsidRPr="00ED50DE">
        <w:rPr>
          <w:rFonts w:eastAsia="Times New Roman"/>
          <w:lang w:eastAsia="ru-RU"/>
        </w:rPr>
        <w:t xml:space="preserve">форма устройства </w:t>
      </w:r>
      <w:r w:rsidR="00ED50DE" w:rsidRPr="00ED50DE">
        <w:rPr>
          <w:rFonts w:eastAsia="Times New Roman"/>
          <w:lang w:eastAsia="ru-RU"/>
        </w:rPr>
        <w:t>–</w:t>
      </w:r>
      <w:r w:rsidRPr="00ED50DE">
        <w:rPr>
          <w:rFonts w:eastAsia="Times New Roman"/>
          <w:lang w:eastAsia="ru-RU"/>
        </w:rPr>
        <w:t xml:space="preserve"> </w:t>
      </w:r>
      <w:r w:rsidRPr="00ED50DE">
        <w:rPr>
          <w:rFonts w:eastAsia="Times New Roman"/>
          <w:b/>
          <w:bCs/>
          <w:lang w:eastAsia="ru-RU"/>
        </w:rPr>
        <w:t>федерация</w:t>
      </w:r>
      <w:r w:rsidRPr="00ED50DE">
        <w:rPr>
          <w:rFonts w:eastAsia="Times New Roman"/>
          <w:lang w:eastAsia="ru-RU"/>
        </w:rPr>
        <w:t>;</w:t>
      </w:r>
    </w:p>
    <w:p w14:paraId="7E88B100" w14:textId="732CE629" w:rsidR="00862A7B" w:rsidRPr="00ED50DE" w:rsidRDefault="00862A7B" w:rsidP="00ED50DE">
      <w:pPr>
        <w:pStyle w:val="a6"/>
        <w:numPr>
          <w:ilvl w:val="0"/>
          <w:numId w:val="6"/>
        </w:numPr>
        <w:spacing w:after="0" w:line="240" w:lineRule="auto"/>
        <w:ind w:left="0" w:hanging="142"/>
        <w:jc w:val="both"/>
        <w:rPr>
          <w:rFonts w:eastAsia="Times New Roman"/>
          <w:lang w:eastAsia="ru-RU"/>
        </w:rPr>
      </w:pPr>
      <w:r w:rsidRPr="00ED50DE">
        <w:rPr>
          <w:rFonts w:eastAsia="Times New Roman"/>
          <w:lang w:eastAsia="ru-RU"/>
        </w:rPr>
        <w:t xml:space="preserve">политический режим </w:t>
      </w:r>
      <w:r w:rsidR="00ED50DE" w:rsidRPr="00ED50DE">
        <w:rPr>
          <w:rFonts w:eastAsia="Times New Roman"/>
          <w:lang w:eastAsia="ru-RU"/>
        </w:rPr>
        <w:t>–</w:t>
      </w:r>
      <w:r w:rsidRPr="00ED50DE">
        <w:rPr>
          <w:rFonts w:eastAsia="Times New Roman"/>
          <w:lang w:eastAsia="ru-RU"/>
        </w:rPr>
        <w:t xml:space="preserve"> </w:t>
      </w:r>
      <w:r w:rsidRPr="00ED50DE">
        <w:rPr>
          <w:rFonts w:eastAsia="Times New Roman"/>
          <w:b/>
          <w:bCs/>
          <w:lang w:eastAsia="ru-RU"/>
        </w:rPr>
        <w:t>демократический</w:t>
      </w:r>
      <w:r w:rsidRPr="00ED50DE">
        <w:rPr>
          <w:rFonts w:eastAsia="Times New Roman"/>
          <w:lang w:eastAsia="ru-RU"/>
        </w:rPr>
        <w:t>.</w:t>
      </w:r>
    </w:p>
    <w:p w14:paraId="667356CF" w14:textId="77777777" w:rsid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b/>
          <w:bCs/>
          <w:lang w:eastAsia="ru-RU"/>
        </w:rPr>
      </w:pPr>
    </w:p>
    <w:p w14:paraId="1A917FAA" w14:textId="550A0110" w:rsidR="008E0B39" w:rsidRPr="00862A7B" w:rsidRDefault="00862A7B" w:rsidP="00862A7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62A7B">
        <w:rPr>
          <w:rFonts w:eastAsia="Times New Roman"/>
          <w:lang w:eastAsia="ru-RU"/>
        </w:rPr>
        <w:t xml:space="preserve">Форма государства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это его «паспорт» из трёх характеристик: кто и как получает верховную власть (монархия или республика), как организована территория (унитарное государство или федерация) и какими методами власть взаимодействует с гражданами (демократический, авторитарный или тоталитарный режим). Все три элемента независимы друг от друга: монархия может быть демократической (Великобритания), а республика </w:t>
      </w:r>
      <w:r w:rsidR="00ED50DE">
        <w:rPr>
          <w:rFonts w:eastAsia="Times New Roman"/>
          <w:lang w:eastAsia="ru-RU"/>
        </w:rPr>
        <w:t>–</w:t>
      </w:r>
      <w:r w:rsidRPr="00862A7B">
        <w:rPr>
          <w:rFonts w:eastAsia="Times New Roman"/>
          <w:lang w:eastAsia="ru-RU"/>
        </w:rPr>
        <w:t xml:space="preserve"> авторитарной, поэтому характеристику любого государства нужно давать по всем трём параметрам.</w:t>
      </w:r>
    </w:p>
    <w:sectPr w:rsidR="008E0B39" w:rsidRPr="00862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87093"/>
    <w:multiLevelType w:val="multilevel"/>
    <w:tmpl w:val="F6944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527AA2"/>
    <w:multiLevelType w:val="multilevel"/>
    <w:tmpl w:val="DDAC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D83F7C"/>
    <w:multiLevelType w:val="multilevel"/>
    <w:tmpl w:val="88A0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326F92"/>
    <w:multiLevelType w:val="hybridMultilevel"/>
    <w:tmpl w:val="EB9A1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690081"/>
    <w:multiLevelType w:val="multilevel"/>
    <w:tmpl w:val="F6BC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B2784"/>
    <w:multiLevelType w:val="multilevel"/>
    <w:tmpl w:val="60260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4E"/>
    <w:rsid w:val="00862A7B"/>
    <w:rsid w:val="008E0B39"/>
    <w:rsid w:val="00DA2B4E"/>
    <w:rsid w:val="00ED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04448"/>
  <w15:chartTrackingRefBased/>
  <w15:docId w15:val="{62119742-F7A5-4E1C-905B-866BE3540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2A7B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2A7B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2A7B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2A7B"/>
    <w:rPr>
      <w:rFonts w:eastAsia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62A7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62A7B"/>
    <w:rPr>
      <w:i/>
      <w:iCs/>
    </w:rPr>
  </w:style>
  <w:style w:type="character" w:styleId="a5">
    <w:name w:val="Strong"/>
    <w:basedOn w:val="a0"/>
    <w:uiPriority w:val="22"/>
    <w:qFormat/>
    <w:rsid w:val="00862A7B"/>
    <w:rPr>
      <w:b/>
      <w:bCs/>
    </w:rPr>
  </w:style>
  <w:style w:type="paragraph" w:styleId="a6">
    <w:name w:val="List Paragraph"/>
    <w:basedOn w:val="a"/>
    <w:uiPriority w:val="34"/>
    <w:qFormat/>
    <w:rsid w:val="00862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2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0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884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krippo23</cp:lastModifiedBy>
  <cp:revision>3</cp:revision>
  <dcterms:created xsi:type="dcterms:W3CDTF">2026-10-27T08:15:00Z</dcterms:created>
  <dcterms:modified xsi:type="dcterms:W3CDTF">2026-10-27T08:21:00Z</dcterms:modified>
</cp:coreProperties>
</file>