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D7" w:rsidRPr="004A0621" w:rsidRDefault="008B33D7" w:rsidP="008B33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8B33D7" w:rsidRPr="004A0621" w:rsidRDefault="008B33D7" w:rsidP="008B33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об особенностях преподавания </w:t>
      </w:r>
      <w:r>
        <w:rPr>
          <w:rFonts w:ascii="Times New Roman" w:hAnsi="Times New Roman" w:cs="Times New Roman"/>
          <w:b/>
          <w:sz w:val="28"/>
          <w:szCs w:val="28"/>
        </w:rPr>
        <w:t>информатики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3D7" w:rsidRPr="004A0621" w:rsidRDefault="008B33D7" w:rsidP="008B33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Республики Крым </w:t>
      </w:r>
    </w:p>
    <w:p w:rsidR="008B33D7" w:rsidRPr="004A0621" w:rsidRDefault="008B33D7" w:rsidP="008B33D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21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0621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062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D1348" w:rsidRPr="006D1348" w:rsidRDefault="006D1348" w:rsidP="00B20A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83F" w:rsidRDefault="001D483F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3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школьникам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48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самом образовательном процессе, так и в их повседневной и будущей жизни.</w:t>
      </w:r>
    </w:p>
    <w:p w:rsidR="003C0733" w:rsidRDefault="003C0733" w:rsidP="00B20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733">
        <w:rPr>
          <w:rFonts w:ascii="TimesNewRomanPSMT" w:hAnsi="TimesNewRomanPSMT" w:cs="TimesNewRomanPSMT"/>
          <w:sz w:val="28"/>
          <w:szCs w:val="28"/>
        </w:rPr>
        <w:t>Федеральный базисный учебный план для образовательных учреждений Российской Федерации отводит 105 часов для обязательного изучения информатики и информационных  технологий на ступени основного общего образования. В том числе в VIII классе – 35 учебных часов из расчета 1 учебный час в неделю и IX классе – 70 учебных часов из расчета 2 учебных часа в неделю. В примерной программе предусмотрен резерв свободного учебного времени в объеме 11 часов (10,5%)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региональных условий.</w:t>
      </w:r>
      <w:r w:rsidR="00AA4184" w:rsidRPr="00AA4184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AA4184" w:rsidRPr="00AA418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увеличение количества часов за счет регионального компонента и компонента образовательного учреждения</w:t>
      </w:r>
      <w:r w:rsidR="00AA41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C8B" w:rsidRPr="00243C8B" w:rsidRDefault="00AA4184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старшей школе </w:t>
      </w:r>
      <w:r w:rsidR="003A33FD" w:rsidRPr="00243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10-11 классах </w:t>
      </w:r>
      <w:r w:rsidRPr="00243C8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реализовано профильное обучение. Каждое общеобразовательное учреждение реализует свой профиль или несколько профильных направлений. В выбранных профилях предмет “Информатика и ИКТ” может быть представлен на двух уровнях: базовом или профильном.</w:t>
      </w:r>
      <w:r w:rsidR="00243C8B" w:rsidRPr="00243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 на изучение предмета “Информатика и ИКТ” определяются на основании </w:t>
      </w:r>
      <w:r w:rsidR="00243C8B" w:rsidRPr="00243C8B">
        <w:rPr>
          <w:rFonts w:ascii="Times New Roman" w:hAnsi="Times New Roman" w:cs="Times New Roman"/>
          <w:sz w:val="28"/>
          <w:szCs w:val="28"/>
        </w:rPr>
        <w:t>письма Министерства образования, науки и молодежи Республики Крым от 19.05.2014 №01-14/68 «Методические рекомендации по формированию учебных планов общеобразовательных организаций Республики Крым на 2014/2015 учебный год»</w:t>
      </w:r>
      <w:r w:rsidR="00243C8B">
        <w:rPr>
          <w:rFonts w:ascii="Times New Roman" w:hAnsi="Times New Roman" w:cs="Times New Roman"/>
          <w:sz w:val="28"/>
          <w:szCs w:val="28"/>
        </w:rPr>
        <w:t>.</w:t>
      </w:r>
    </w:p>
    <w:p w:rsidR="00AA4184" w:rsidRPr="00AF63CE" w:rsidRDefault="00AA4184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Базовый уровень преподавания предмета по стандарту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  </w:t>
      </w:r>
      <w:r w:rsidR="00AA322C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</w:t>
      </w:r>
      <w:r w:rsidR="003A33FD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Информатика </w:t>
      </w: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153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и ИКТ</w:t>
      </w:r>
      <w:r w:rsidR="00AA322C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66153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изучается на базовом уровне по 1</w:t>
      </w:r>
      <w:r w:rsidR="003A33FD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часу в неделю ежегодно. Изучение предмета может быть расширено за счет регионального компонента </w:t>
      </w:r>
      <w:r w:rsidR="00AA322C"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элективных курсов</w:t>
      </w: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4184" w:rsidRPr="00AF63CE" w:rsidRDefault="00AA4184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Профильный уровень выбирается исходя из личных склонностей, потребностей учащегося и ориентирован на его подготовку к последующему профессиональному образованию или профессиональной деятельности.</w:t>
      </w:r>
    </w:p>
    <w:p w:rsidR="00243C8B" w:rsidRPr="00AF63CE" w:rsidRDefault="00243C8B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Для </w:t>
      </w:r>
      <w:r w:rsidRPr="00AF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информационно-технологического и физико-математического профилей</w:t>
      </w:r>
      <w:r w:rsidR="00AF63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63CE">
        <w:rPr>
          <w:rFonts w:ascii="Times New Roman" w:eastAsia="Times New Roman" w:hAnsi="Times New Roman" w:cs="Times New Roman"/>
          <w:color w:val="000000"/>
          <w:sz w:val="28"/>
          <w:szCs w:val="28"/>
        </w:rPr>
        <w:t>“Информатика и ИКТ” представлена как профильный общеобразовательный предмет по 4 часа в неделю ежегодно, следовательно, изучается на соответствующем (профильном) уровне. Количество часов на предмет может быть увеличено за счет регионального компонента до 2 часов ежегодно. А также возможно расширение изучения предмета за счет элективных курсов (обязательных по выбору обучаемого) от 1 до 5 часов.</w:t>
      </w:r>
    </w:p>
    <w:p w:rsidR="0049302A" w:rsidRDefault="0049302A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02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компонент государственного стандарта общего образования не предусматривает изучение “Информатики и ИКТ” в 5-7-х</w:t>
      </w:r>
      <w:r w:rsidRPr="004930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302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классах, но за счет регионального компонента и компонента образовательного учреждения можно изучать этот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9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начальной школе, так и в 5-7-х классах. Это позволит </w:t>
      </w:r>
      <w:r w:rsidRPr="004930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реализовать непрерывный курс информатики. Изучение информационных технологий может идти и в ходе их активного использования при изучении других предметов, поскольку предмет “Информатика и ИКТ” имеет большую прикладную составляющую, способствующую успешному изучению многих других предметов.</w:t>
      </w:r>
    </w:p>
    <w:p w:rsidR="00AA4184" w:rsidRPr="008F0A1A" w:rsidRDefault="00314A76" w:rsidP="00B20A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4A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предмета “Информатика и информационные технологии” предполагается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14A7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непродолжительных практических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14A76">
        <w:rPr>
          <w:rFonts w:ascii="Times New Roman" w:eastAsia="Times New Roman" w:hAnsi="Times New Roman" w:cs="Times New Roman"/>
          <w:color w:val="000000"/>
          <w:sz w:val="28"/>
          <w:szCs w:val="28"/>
        </w:rPr>
        <w:t>(20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314A76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14A76">
        <w:rPr>
          <w:rFonts w:ascii="Times New Roman" w:eastAsia="Times New Roman" w:hAnsi="Times New Roman" w:cs="Times New Roman"/>
          <w:color w:val="000000"/>
          <w:sz w:val="28"/>
          <w:szCs w:val="28"/>
        </w:rPr>
        <w:t>мин.), направленных на отработку отдельных технологических приемов, а также практикума - интегрированных практических работ (проектов), ориентированных на получение целостного содержательного результата, осмысленного и интересного для учащихся.</w:t>
      </w:r>
      <w:r w:rsidR="00132882" w:rsidRPr="00132882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82" w:rsidRPr="00132882">
        <w:rPr>
          <w:rFonts w:ascii="TimesNewRomanPSMT" w:hAnsi="TimesNewRomanPSMT" w:cs="TimesNewRomanPSMT"/>
          <w:sz w:val="28"/>
          <w:szCs w:val="28"/>
        </w:rPr>
        <w:t>Содержание теоретической</w:t>
      </w:r>
      <w:r w:rsidR="001328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32882" w:rsidRPr="00132882">
        <w:rPr>
          <w:rFonts w:ascii="TimesNewRomanPSMT" w:hAnsi="TimesNewRomanPSMT" w:cs="TimesNewRomanPSMT"/>
          <w:sz w:val="28"/>
          <w:szCs w:val="28"/>
        </w:rPr>
        <w:t>и практической компонент курса информатики  должно быть в соотношении</w:t>
      </w:r>
      <w:r w:rsidR="0013288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32882" w:rsidRPr="00132882">
        <w:rPr>
          <w:rFonts w:ascii="TimesNewRomanPSMT" w:hAnsi="TimesNewRomanPSMT" w:cs="TimesNewRomanPSMT"/>
          <w:sz w:val="28"/>
          <w:szCs w:val="28"/>
        </w:rPr>
        <w:t>50х50.</w:t>
      </w:r>
      <w:r w:rsidRPr="001328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A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 практикума предполагается использование актуального содержательного материала и заданий из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деятельность.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 Всего на выполнение практических работ должно быть отведено не менее половины всего учебного времени.</w:t>
      </w:r>
      <w:r w:rsidR="008F0A1A" w:rsidRPr="008F0A1A">
        <w:rPr>
          <w:sz w:val="28"/>
          <w:szCs w:val="28"/>
        </w:rPr>
        <w:t xml:space="preserve"> </w:t>
      </w:r>
      <w:r w:rsidR="008F0A1A" w:rsidRPr="008F0A1A">
        <w:rPr>
          <w:rFonts w:ascii="Times New Roman" w:eastAsia="Times New Roman" w:hAnsi="Times New Roman" w:cs="Times New Roman"/>
          <w:sz w:val="28"/>
          <w:szCs w:val="28"/>
        </w:rPr>
        <w:t>С целью реализации практической направленности курса информатики компьютерная техника должна использоваться на каждом уроке информатики.</w:t>
      </w:r>
    </w:p>
    <w:p w:rsidR="00657561" w:rsidRPr="00657561" w:rsidRDefault="00657561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56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должной технической базы для реализации отдельных работ практикума в основной школе образующийся резерв времени рекомендуется использовать для более глубокого изучения раздела “Алгоритмизация” или для отработки пользовательских навыков с имеющимися средствами базовых ИКТ.</w:t>
      </w:r>
    </w:p>
    <w:p w:rsidR="00657561" w:rsidRPr="00314A76" w:rsidRDefault="00657561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49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r w:rsidR="005E2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Pr="0049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учебных занятий по предмету “Информатика и ИКТ” осуществляется деление классов на две группы: в городских образовательных учреждениях при наполняемости 25 и более человек,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сельских - 20 и более человек на </w:t>
      </w:r>
      <w:r w:rsidRPr="00042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основании</w:t>
      </w:r>
      <w:r w:rsidRPr="00042B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приказа Минобразования РФ от 09.03.2004  № 1312 «Об утверждении </w:t>
      </w:r>
      <w:r w:rsidRPr="00042B0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BA6051" w:rsidRPr="00BA6051" w:rsidRDefault="00BA6051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Федерального компонента государственного стандарта основного общего образования составлена примерная программа по информатике и ИКТ. В ней конкретизировано содержание образовательного стандарта, дано примерное распределение учебных часов по разделам курса и возможная последовательность изучения разделов и тем учебного предмета с учетом </w:t>
      </w:r>
      <w:proofErr w:type="spellStart"/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логики учебного процесса, возрастных особенностей учащихся, определен минимальный набор практических работ, необходимых для формирования информационно-коммуникационной компетентности учащихся. Таким образом, примерная программа содействует сохранению единого образовательного пространства, не сковывая при этом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BA6051" w:rsidRPr="00BA6051" w:rsidRDefault="00BA6051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программа является ориентиром для составления авторских учебных программ и учебников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авторских программ </w:t>
      </w:r>
      <w:r w:rsidR="00042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информатики 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</w:t>
      </w:r>
      <w:r w:rsidR="00042B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рабочие программы и </w:t>
      </w:r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курса. </w:t>
      </w:r>
    </w:p>
    <w:p w:rsidR="002D29FD" w:rsidRDefault="00BA6051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Примерные программы по информатике </w:t>
      </w:r>
      <w:r w:rsidR="009C66E4" w:rsidRPr="00BA6051">
        <w:rPr>
          <w:rFonts w:ascii="Times New Roman" w:eastAsia="Times New Roman" w:hAnsi="Times New Roman" w:cs="Times New Roman"/>
          <w:color w:val="000000"/>
          <w:sz w:val="28"/>
          <w:szCs w:val="28"/>
        </w:rPr>
        <w:t>и ИКТ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 на сайт КРИППО в разделе «В помощь учителю информатики». Авторские программы размещены на сайте</w:t>
      </w:r>
      <w:r w:rsidR="005E1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издательства «БИНОМ. Лаборатория знаний»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9C66E4" w:rsidRPr="00393B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9C66E4" w:rsidRPr="009C66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9C66E4" w:rsidRPr="00393B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metodist</w:t>
        </w:r>
        <w:proofErr w:type="spellEnd"/>
        <w:r w:rsidR="009C66E4" w:rsidRPr="009C66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C66E4" w:rsidRPr="00393B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lbz</w:t>
        </w:r>
        <w:proofErr w:type="spellEnd"/>
        <w:r w:rsidR="009C66E4" w:rsidRPr="009C66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C66E4" w:rsidRPr="00393B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C66E4" w:rsidRP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66E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«Авторские мастерские».</w:t>
      </w:r>
    </w:p>
    <w:tbl>
      <w:tblPr>
        <w:tblStyle w:val="a7"/>
        <w:tblW w:w="10633" w:type="dxa"/>
        <w:jc w:val="center"/>
        <w:shd w:val="clear" w:color="auto" w:fill="FFFFFF"/>
        <w:tblLook w:val="04A0"/>
      </w:tblPr>
      <w:tblGrid>
        <w:gridCol w:w="3545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21F9" w:rsidTr="00B20A28">
        <w:trPr>
          <w:trHeight w:val="501"/>
          <w:jc w:val="center"/>
        </w:trPr>
        <w:tc>
          <w:tcPr>
            <w:tcW w:w="10633" w:type="dxa"/>
            <w:gridSpan w:val="13"/>
            <w:tcBorders>
              <w:top w:val="nil"/>
              <w:left w:val="nil"/>
              <w:right w:val="nil"/>
            </w:tcBorders>
            <w:shd w:val="clear" w:color="auto" w:fill="FFFFFF"/>
          </w:tcPr>
          <w:p w:rsidR="004420F5" w:rsidRDefault="00F721F9" w:rsidP="00970876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C4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примерной программы по информатике и ИКТ для основного общего образования (8-9 класс)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F721F9" w:rsidTr="00B20A28">
        <w:trPr>
          <w:jc w:val="center"/>
        </w:trPr>
        <w:tc>
          <w:tcPr>
            <w:tcW w:w="3545" w:type="dxa"/>
            <w:shd w:val="clear" w:color="auto" w:fill="FFFFFF"/>
          </w:tcPr>
          <w:p w:rsidR="00F721F9" w:rsidRPr="00F721F9" w:rsidRDefault="00F721F9" w:rsidP="009C48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6"/>
            <w:shd w:val="clear" w:color="auto" w:fill="FFFFFF"/>
          </w:tcPr>
          <w:p w:rsidR="00F721F9" w:rsidRPr="00F721F9" w:rsidRDefault="00F721F9" w:rsidP="00F721F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3402" w:type="dxa"/>
            <w:gridSpan w:val="6"/>
            <w:shd w:val="clear" w:color="auto" w:fill="FFFFFF"/>
          </w:tcPr>
          <w:p w:rsidR="00F721F9" w:rsidRPr="00F721F9" w:rsidRDefault="00F721F9" w:rsidP="00F721F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F721F9" w:rsidRPr="00F721F9" w:rsidTr="00B20A28">
        <w:trPr>
          <w:cantSplit/>
          <w:trHeight w:val="2767"/>
          <w:jc w:val="center"/>
        </w:trPr>
        <w:tc>
          <w:tcPr>
            <w:tcW w:w="3545" w:type="dxa"/>
            <w:shd w:val="clear" w:color="auto" w:fill="FFFFFF"/>
          </w:tcPr>
          <w:p w:rsidR="00F721F9" w:rsidRDefault="00F721F9" w:rsidP="00F72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число часов: 105</w:t>
            </w:r>
          </w:p>
          <w:p w:rsidR="005E3982" w:rsidRDefault="00F721F9" w:rsidP="00F72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 времени: </w:t>
            </w:r>
          </w:p>
          <w:p w:rsidR="00F721F9" w:rsidRDefault="00F721F9" w:rsidP="00F72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часов </w:t>
            </w:r>
          </w:p>
          <w:p w:rsidR="00F721F9" w:rsidRDefault="00F721F9" w:rsidP="00F72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на раздел 1: 46</w:t>
            </w:r>
          </w:p>
          <w:p w:rsidR="00F721F9" w:rsidRPr="00F721F9" w:rsidRDefault="00F721F9" w:rsidP="00F72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часов на раздел 2: 48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5E398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5E398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информации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F721F9" w:rsidRPr="005E3982" w:rsidRDefault="005E398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5E398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Алгоритмы и исполнители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Формализация и моделирование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Информационные процессы и технологии в обществе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Обработка текста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Обработка графики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Мультимедийные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технологии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 числовой информации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5E39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Хранение информации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F721F9" w:rsidRPr="005E3982" w:rsidRDefault="00994342" w:rsidP="009943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Коммуникационные технологии</w:t>
            </w:r>
          </w:p>
        </w:tc>
      </w:tr>
      <w:tr w:rsidR="00F721F9" w:rsidRPr="00F721F9" w:rsidTr="00B20A28">
        <w:trPr>
          <w:jc w:val="center"/>
        </w:trPr>
        <w:tc>
          <w:tcPr>
            <w:tcW w:w="3545" w:type="dxa"/>
            <w:shd w:val="clear" w:color="auto" w:fill="FFFFFF"/>
          </w:tcPr>
          <w:p w:rsidR="00F721F9" w:rsidRPr="00F721F9" w:rsidRDefault="005E3982" w:rsidP="00F721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часы из примерной программы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5E398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5E398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F721F9" w:rsidRPr="00F721F9" w:rsidRDefault="005E398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E52FBA" w:rsidP="00E52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F721F9" w:rsidRPr="00F721F9" w:rsidRDefault="00994342" w:rsidP="009C48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9C48BD" w:rsidRDefault="009C48BD" w:rsidP="009C48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0" w:type="auto"/>
        <w:jc w:val="center"/>
        <w:shd w:val="clear" w:color="auto" w:fill="FFFFFF"/>
        <w:tblLook w:val="04A0"/>
      </w:tblPr>
      <w:tblGrid>
        <w:gridCol w:w="2802"/>
        <w:gridCol w:w="709"/>
        <w:gridCol w:w="851"/>
        <w:gridCol w:w="1417"/>
        <w:gridCol w:w="1418"/>
        <w:gridCol w:w="1417"/>
        <w:gridCol w:w="993"/>
      </w:tblGrid>
      <w:tr w:rsidR="004420F5" w:rsidTr="00B20A28">
        <w:trPr>
          <w:jc w:val="center"/>
        </w:trPr>
        <w:tc>
          <w:tcPr>
            <w:tcW w:w="9607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4420F5" w:rsidRDefault="004420F5" w:rsidP="00970876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9C48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примерной программы по информатике и ИКТ для с</w:t>
            </w:r>
            <w:r w:rsidRPr="009C48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реднего (полного) общего образования (10-11 класс). Базовый уровень</w:t>
            </w:r>
          </w:p>
        </w:tc>
      </w:tr>
      <w:tr w:rsidR="004420F5" w:rsidTr="00B20A28">
        <w:trPr>
          <w:cantSplit/>
          <w:trHeight w:val="2965"/>
          <w:jc w:val="center"/>
        </w:trPr>
        <w:tc>
          <w:tcPr>
            <w:tcW w:w="2802" w:type="dxa"/>
            <w:shd w:val="clear" w:color="auto" w:fill="FFFFFF"/>
          </w:tcPr>
          <w:p w:rsidR="004420F5" w:rsidRDefault="004420F5" w:rsidP="004420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число часов: 70</w:t>
            </w:r>
          </w:p>
          <w:p w:rsidR="004420F5" w:rsidRDefault="004420F5" w:rsidP="004420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 времени: </w:t>
            </w:r>
          </w:p>
          <w:p w:rsidR="004420F5" w:rsidRDefault="00934323" w:rsidP="004420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42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</w:t>
            </w:r>
          </w:p>
          <w:p w:rsidR="004420F5" w:rsidRDefault="004420F5" w:rsidP="004420F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число часов: 6</w:t>
            </w:r>
            <w:r w:rsidR="0093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0F5" w:rsidRDefault="004420F5" w:rsidP="004420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4420F5" w:rsidRDefault="004420F5" w:rsidP="004420F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4420F5" w:rsidRPr="004420F5" w:rsidRDefault="004420F5" w:rsidP="004420F5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4420F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Информационные модели и системы</w:t>
            </w:r>
          </w:p>
        </w:tc>
        <w:tc>
          <w:tcPr>
            <w:tcW w:w="1417" w:type="dxa"/>
            <w:shd w:val="clear" w:color="auto" w:fill="FFFFFF"/>
            <w:textDirection w:val="btLr"/>
          </w:tcPr>
          <w:p w:rsidR="004420F5" w:rsidRPr="004420F5" w:rsidRDefault="004420F5" w:rsidP="004420F5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418" w:type="dxa"/>
            <w:shd w:val="clear" w:color="auto" w:fill="FFFFFF"/>
            <w:textDirection w:val="btLr"/>
          </w:tcPr>
          <w:p w:rsidR="004420F5" w:rsidRPr="004420F5" w:rsidRDefault="004420F5" w:rsidP="004420F5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Средства и технологии создания и преобразования информационных процессов</w:t>
            </w:r>
          </w:p>
        </w:tc>
        <w:tc>
          <w:tcPr>
            <w:tcW w:w="1417" w:type="dxa"/>
            <w:shd w:val="clear" w:color="auto" w:fill="FFFFFF"/>
            <w:textDirection w:val="btLr"/>
          </w:tcPr>
          <w:p w:rsidR="004420F5" w:rsidRPr="004420F5" w:rsidRDefault="004420F5" w:rsidP="004420F5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993" w:type="dxa"/>
            <w:shd w:val="clear" w:color="auto" w:fill="FFFFFF"/>
            <w:textDirection w:val="btLr"/>
          </w:tcPr>
          <w:p w:rsidR="004420F5" w:rsidRPr="004420F5" w:rsidRDefault="00C47631" w:rsidP="004420F5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Основы социальной информатики</w:t>
            </w:r>
          </w:p>
        </w:tc>
      </w:tr>
      <w:tr w:rsidR="004420F5" w:rsidTr="00B20A28">
        <w:trPr>
          <w:jc w:val="center"/>
        </w:trPr>
        <w:tc>
          <w:tcPr>
            <w:tcW w:w="2802" w:type="dxa"/>
            <w:shd w:val="clear" w:color="auto" w:fill="FFFFFF"/>
          </w:tcPr>
          <w:p w:rsidR="004420F5" w:rsidRDefault="004420F5" w:rsidP="004420F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часы из примерной программы</w:t>
            </w:r>
          </w:p>
        </w:tc>
        <w:tc>
          <w:tcPr>
            <w:tcW w:w="709" w:type="dxa"/>
            <w:shd w:val="clear" w:color="auto" w:fill="FFFFFF"/>
          </w:tcPr>
          <w:p w:rsidR="004420F5" w:rsidRPr="004420F5" w:rsidRDefault="004420F5" w:rsidP="009C48B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42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9343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4420F5" w:rsidRPr="004420F5" w:rsidRDefault="004420F5" w:rsidP="0093432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9343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FFFFFF"/>
          </w:tcPr>
          <w:p w:rsidR="004420F5" w:rsidRPr="004420F5" w:rsidRDefault="00934323" w:rsidP="0093432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4420F5" w:rsidRPr="004420F5" w:rsidRDefault="004420F5" w:rsidP="009C48B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4420F5" w:rsidRPr="004420F5" w:rsidRDefault="004420F5" w:rsidP="0093432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  <w:r w:rsidR="0093432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4420F5" w:rsidRPr="004420F5" w:rsidRDefault="00C47631" w:rsidP="009C48B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</w:tbl>
    <w:p w:rsidR="004420F5" w:rsidRPr="009C48BD" w:rsidRDefault="004420F5" w:rsidP="009C48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7"/>
        <w:tblW w:w="0" w:type="auto"/>
        <w:shd w:val="clear" w:color="auto" w:fill="FFFFFF"/>
        <w:tblLayout w:type="fixed"/>
        <w:tblLook w:val="04A0"/>
      </w:tblPr>
      <w:tblGrid>
        <w:gridCol w:w="2518"/>
        <w:gridCol w:w="850"/>
        <w:gridCol w:w="710"/>
        <w:gridCol w:w="566"/>
        <w:gridCol w:w="709"/>
        <w:gridCol w:w="1275"/>
        <w:gridCol w:w="709"/>
        <w:gridCol w:w="709"/>
        <w:gridCol w:w="709"/>
        <w:gridCol w:w="1134"/>
      </w:tblGrid>
      <w:tr w:rsidR="00970876" w:rsidTr="00042B0C">
        <w:trPr>
          <w:cantSplit/>
          <w:trHeight w:val="649"/>
        </w:trPr>
        <w:tc>
          <w:tcPr>
            <w:tcW w:w="9889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:rsidR="00970876" w:rsidRPr="007B051D" w:rsidRDefault="00970876" w:rsidP="009611E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B05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примерной программы по информатике и ИКТ для с</w:t>
            </w:r>
            <w:r w:rsidRPr="007B051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реднего (полного) общего образования (10-11 класс). Профильный уровень.</w:t>
            </w:r>
          </w:p>
        </w:tc>
      </w:tr>
      <w:tr w:rsidR="00836BA2" w:rsidRPr="00970876" w:rsidTr="00042B0C">
        <w:trPr>
          <w:cantSplit/>
          <w:trHeight w:val="2548"/>
        </w:trPr>
        <w:tc>
          <w:tcPr>
            <w:tcW w:w="2518" w:type="dxa"/>
            <w:shd w:val="clear" w:color="auto" w:fill="FFFFFF"/>
          </w:tcPr>
          <w:p w:rsidR="00836BA2" w:rsidRPr="00970876" w:rsidRDefault="00836BA2" w:rsidP="009611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color w:val="000000"/>
              </w:rPr>
              <w:t>Общее число часов: 280</w:t>
            </w:r>
          </w:p>
          <w:p w:rsidR="00836BA2" w:rsidRPr="00970876" w:rsidRDefault="00836BA2" w:rsidP="009611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color w:val="000000"/>
              </w:rPr>
              <w:t xml:space="preserve">Резерв времени: </w:t>
            </w:r>
          </w:p>
          <w:p w:rsidR="00836BA2" w:rsidRPr="00970876" w:rsidRDefault="00836BA2" w:rsidP="009611E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color w:val="000000"/>
              </w:rPr>
              <w:t xml:space="preserve">30 часов </w:t>
            </w:r>
          </w:p>
          <w:p w:rsidR="00836BA2" w:rsidRPr="00970876" w:rsidRDefault="00836BA2" w:rsidP="009611E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color w:val="000000"/>
              </w:rPr>
              <w:t xml:space="preserve">Фактическое число часов:250 </w:t>
            </w:r>
          </w:p>
          <w:p w:rsidR="00836BA2" w:rsidRPr="00970876" w:rsidRDefault="00836BA2" w:rsidP="00961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710" w:type="dxa"/>
            <w:shd w:val="clear" w:color="auto" w:fill="FFFFFF"/>
            <w:textDirection w:val="btLr"/>
          </w:tcPr>
          <w:p w:rsidR="00836BA2" w:rsidRPr="00970876" w:rsidRDefault="00836BA2" w:rsidP="00934323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Информационная деятельность человека</w:t>
            </w:r>
          </w:p>
        </w:tc>
        <w:tc>
          <w:tcPr>
            <w:tcW w:w="566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Средства ИКТ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Технология создания и обработки текстовой информации</w:t>
            </w:r>
          </w:p>
        </w:tc>
        <w:tc>
          <w:tcPr>
            <w:tcW w:w="1275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Технология создания и обработки графической и </w:t>
            </w:r>
            <w:proofErr w:type="spellStart"/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мультимедийной</w:t>
            </w:r>
            <w:proofErr w:type="spellEnd"/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информации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Обработка числовой информации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Технология поиска и хранения информации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Телекоммуникационные технологии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836BA2" w:rsidRPr="00970876" w:rsidRDefault="00836BA2" w:rsidP="009611E2">
            <w:pPr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Технологии управления, планиро</w:t>
            </w:r>
            <w:r w:rsidR="00970876"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</w:t>
            </w: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ания </w:t>
            </w:r>
            <w:r w:rsidR="00970876"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 организации деятельности</w:t>
            </w:r>
          </w:p>
        </w:tc>
      </w:tr>
      <w:tr w:rsidR="00836BA2" w:rsidRPr="00970876" w:rsidTr="00042B0C">
        <w:tc>
          <w:tcPr>
            <w:tcW w:w="2518" w:type="dxa"/>
            <w:shd w:val="clear" w:color="auto" w:fill="FFFFFF"/>
          </w:tcPr>
          <w:p w:rsidR="00836BA2" w:rsidRPr="00970876" w:rsidRDefault="00836BA2" w:rsidP="009611E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color w:val="000000"/>
              </w:rPr>
              <w:t>Учебные часы из примерной программы</w:t>
            </w:r>
          </w:p>
        </w:tc>
        <w:tc>
          <w:tcPr>
            <w:tcW w:w="850" w:type="dxa"/>
            <w:shd w:val="clear" w:color="auto" w:fill="FFFFFF"/>
          </w:tcPr>
          <w:p w:rsidR="00836BA2" w:rsidRPr="00970876" w:rsidRDefault="00836BA2" w:rsidP="0093432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64</w:t>
            </w:r>
          </w:p>
        </w:tc>
        <w:tc>
          <w:tcPr>
            <w:tcW w:w="710" w:type="dxa"/>
            <w:shd w:val="clear" w:color="auto" w:fill="FFFFFF"/>
          </w:tcPr>
          <w:p w:rsidR="00836BA2" w:rsidRPr="00970876" w:rsidRDefault="00836BA2" w:rsidP="0093432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13</w:t>
            </w:r>
          </w:p>
        </w:tc>
        <w:tc>
          <w:tcPr>
            <w:tcW w:w="566" w:type="dxa"/>
            <w:shd w:val="clear" w:color="auto" w:fill="FFFFFF"/>
          </w:tcPr>
          <w:p w:rsidR="00836BA2" w:rsidRPr="00970876" w:rsidRDefault="00836BA2" w:rsidP="009611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48</w:t>
            </w:r>
          </w:p>
        </w:tc>
        <w:tc>
          <w:tcPr>
            <w:tcW w:w="5245" w:type="dxa"/>
            <w:gridSpan w:val="6"/>
            <w:shd w:val="clear" w:color="auto" w:fill="FFFFFF"/>
          </w:tcPr>
          <w:p w:rsidR="00836BA2" w:rsidRPr="00970876" w:rsidRDefault="00970876" w:rsidP="009611E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970876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125</w:t>
            </w:r>
          </w:p>
        </w:tc>
      </w:tr>
    </w:tbl>
    <w:p w:rsidR="00EB3B90" w:rsidRPr="00970876" w:rsidRDefault="00EB3B90" w:rsidP="003C07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E193E" w:rsidRPr="00970876" w:rsidRDefault="00EE193E" w:rsidP="00EB2997">
      <w:pPr>
        <w:pStyle w:val="a4"/>
        <w:shd w:val="clear" w:color="auto" w:fill="FFFFFF"/>
        <w:tabs>
          <w:tab w:val="left" w:pos="0"/>
        </w:tabs>
        <w:spacing w:before="0" w:after="0"/>
        <w:ind w:left="0" w:right="0" w:firstLine="567"/>
        <w:rPr>
          <w:b/>
          <w:szCs w:val="28"/>
          <w:lang w:val="ru-RU"/>
        </w:rPr>
      </w:pPr>
      <w:r w:rsidRPr="00970876">
        <w:rPr>
          <w:b/>
          <w:szCs w:val="28"/>
          <w:lang w:val="ru-RU"/>
        </w:rPr>
        <w:t>Изучение предмета «Информатика и ИКТ»</w:t>
      </w:r>
      <w:r w:rsidRPr="00970876">
        <w:rPr>
          <w:b/>
          <w:color w:val="008000"/>
          <w:szCs w:val="28"/>
          <w:lang w:val="ru-RU"/>
        </w:rPr>
        <w:t xml:space="preserve"> </w:t>
      </w:r>
      <w:r w:rsidRPr="00970876">
        <w:rPr>
          <w:b/>
          <w:szCs w:val="28"/>
          <w:lang w:val="ru-RU"/>
        </w:rPr>
        <w:t xml:space="preserve">будет осуществляться по </w:t>
      </w:r>
      <w:r w:rsidRPr="00970876">
        <w:rPr>
          <w:b/>
          <w:bCs/>
          <w:i/>
          <w:iCs/>
          <w:szCs w:val="28"/>
          <w:lang w:val="ru-RU"/>
        </w:rPr>
        <w:t xml:space="preserve"> </w:t>
      </w:r>
      <w:r w:rsidRPr="00970876">
        <w:rPr>
          <w:b/>
          <w:bCs/>
          <w:iCs/>
          <w:szCs w:val="28"/>
          <w:lang w:val="ru-RU"/>
        </w:rPr>
        <w:t>новым учебникам</w:t>
      </w:r>
      <w:r w:rsidRPr="00970876">
        <w:rPr>
          <w:b/>
          <w:szCs w:val="28"/>
          <w:lang w:val="ru-RU"/>
        </w:rPr>
        <w:t xml:space="preserve">: </w:t>
      </w:r>
    </w:p>
    <w:p w:rsidR="00EE193E" w:rsidRPr="009C7A2A" w:rsidRDefault="00EE193E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8B6B4D">
        <w:rPr>
          <w:szCs w:val="28"/>
        </w:rPr>
        <w:lastRenderedPageBreak/>
        <w:t xml:space="preserve"> </w:t>
      </w:r>
      <w:r w:rsidR="009C7A2A" w:rsidRPr="009C7A2A">
        <w:rPr>
          <w:szCs w:val="28"/>
          <w:lang w:val="ru-RU"/>
        </w:rPr>
        <w:t>«Информатика. 7</w:t>
      </w:r>
      <w:r w:rsidRPr="009C7A2A">
        <w:rPr>
          <w:szCs w:val="28"/>
          <w:lang w:val="ru-RU"/>
        </w:rPr>
        <w:t xml:space="preserve"> класс» (авторы</w:t>
      </w:r>
      <w:r w:rsidR="00E52521">
        <w:rPr>
          <w:szCs w:val="28"/>
          <w:lang w:val="ru-RU"/>
        </w:rPr>
        <w:t xml:space="preserve"> </w:t>
      </w:r>
      <w:r w:rsidR="00E52521" w:rsidRPr="00E52521">
        <w:rPr>
          <w:szCs w:val="28"/>
          <w:lang w:val="ru-RU"/>
        </w:rPr>
        <w:t xml:space="preserve">Семакин И.Г., </w:t>
      </w:r>
      <w:proofErr w:type="spellStart"/>
      <w:r w:rsidR="00E52521" w:rsidRPr="00E52521">
        <w:rPr>
          <w:szCs w:val="28"/>
          <w:lang w:val="ru-RU"/>
        </w:rPr>
        <w:t>Залогова</w:t>
      </w:r>
      <w:proofErr w:type="spellEnd"/>
      <w:r w:rsidR="00E52521" w:rsidRPr="00E52521">
        <w:rPr>
          <w:szCs w:val="28"/>
          <w:lang w:val="ru-RU"/>
        </w:rPr>
        <w:t xml:space="preserve"> Л.А., Русаков</w:t>
      </w:r>
      <w:r w:rsidR="00042B0C">
        <w:rPr>
          <w:szCs w:val="28"/>
          <w:lang w:val="ru-RU"/>
        </w:rPr>
        <w:t> </w:t>
      </w:r>
      <w:r w:rsidR="00E52521" w:rsidRPr="00E52521">
        <w:rPr>
          <w:szCs w:val="28"/>
          <w:lang w:val="ru-RU"/>
        </w:rPr>
        <w:t>С.В., Шестакова Л.В.</w:t>
      </w:r>
      <w:r w:rsidRPr="009C7A2A">
        <w:rPr>
          <w:szCs w:val="28"/>
          <w:lang w:val="ru-RU"/>
        </w:rPr>
        <w:t>);</w:t>
      </w:r>
    </w:p>
    <w:p w:rsidR="00EE193E" w:rsidRDefault="00EE193E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9C7A2A">
        <w:rPr>
          <w:szCs w:val="28"/>
          <w:lang w:val="ru-RU"/>
        </w:rPr>
        <w:t xml:space="preserve">«Информатика. </w:t>
      </w:r>
      <w:r w:rsidR="009C7A2A" w:rsidRPr="009C7A2A">
        <w:rPr>
          <w:szCs w:val="28"/>
          <w:lang w:val="ru-RU"/>
        </w:rPr>
        <w:t>8</w:t>
      </w:r>
      <w:r w:rsidRPr="009C7A2A">
        <w:rPr>
          <w:szCs w:val="28"/>
          <w:lang w:val="ru-RU"/>
        </w:rPr>
        <w:t xml:space="preserve"> класс» (авторы </w:t>
      </w:r>
      <w:r w:rsidR="00E52521" w:rsidRPr="00E52521">
        <w:rPr>
          <w:szCs w:val="28"/>
          <w:lang w:val="ru-RU"/>
        </w:rPr>
        <w:t xml:space="preserve">Семакин И.Г., </w:t>
      </w:r>
      <w:proofErr w:type="spellStart"/>
      <w:r w:rsidR="00E52521" w:rsidRPr="00E52521">
        <w:rPr>
          <w:szCs w:val="28"/>
          <w:lang w:val="ru-RU"/>
        </w:rPr>
        <w:t>Залогова</w:t>
      </w:r>
      <w:proofErr w:type="spellEnd"/>
      <w:r w:rsidR="00E52521" w:rsidRPr="00E52521">
        <w:rPr>
          <w:szCs w:val="28"/>
          <w:lang w:val="ru-RU"/>
        </w:rPr>
        <w:t xml:space="preserve"> Л.А., Русаков</w:t>
      </w:r>
      <w:r w:rsidR="00042B0C">
        <w:rPr>
          <w:szCs w:val="28"/>
          <w:lang w:val="ru-RU"/>
        </w:rPr>
        <w:t> </w:t>
      </w:r>
      <w:r w:rsidR="00E52521" w:rsidRPr="00E52521">
        <w:rPr>
          <w:szCs w:val="28"/>
          <w:lang w:val="ru-RU"/>
        </w:rPr>
        <w:t>С.В., Шестакова Л.В.</w:t>
      </w:r>
      <w:r w:rsidRPr="009C7A2A">
        <w:rPr>
          <w:szCs w:val="28"/>
          <w:lang w:val="ru-RU"/>
        </w:rPr>
        <w:t>)</w:t>
      </w:r>
      <w:r w:rsidR="009C7A2A">
        <w:rPr>
          <w:szCs w:val="28"/>
          <w:lang w:val="ru-RU"/>
        </w:rPr>
        <w:t>;</w:t>
      </w:r>
    </w:p>
    <w:p w:rsidR="009C7A2A" w:rsidRDefault="009C7A2A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9C7A2A">
        <w:rPr>
          <w:szCs w:val="28"/>
          <w:lang w:val="ru-RU"/>
        </w:rPr>
        <w:t xml:space="preserve">«Информатика. </w:t>
      </w:r>
      <w:r>
        <w:rPr>
          <w:szCs w:val="28"/>
          <w:lang w:val="ru-RU"/>
        </w:rPr>
        <w:t>9</w:t>
      </w:r>
      <w:r w:rsidRPr="009C7A2A">
        <w:rPr>
          <w:szCs w:val="28"/>
          <w:lang w:val="ru-RU"/>
        </w:rPr>
        <w:t xml:space="preserve"> класс» (авторы </w:t>
      </w:r>
      <w:r w:rsidR="00E52521" w:rsidRPr="00E52521">
        <w:rPr>
          <w:szCs w:val="28"/>
          <w:lang w:val="ru-RU"/>
        </w:rPr>
        <w:t xml:space="preserve">Семакин И.Г., </w:t>
      </w:r>
      <w:proofErr w:type="spellStart"/>
      <w:r w:rsidR="00E52521" w:rsidRPr="00E52521">
        <w:rPr>
          <w:szCs w:val="28"/>
          <w:lang w:val="ru-RU"/>
        </w:rPr>
        <w:t>Залогова</w:t>
      </w:r>
      <w:proofErr w:type="spellEnd"/>
      <w:r w:rsidR="00E52521" w:rsidRPr="00E52521">
        <w:rPr>
          <w:szCs w:val="28"/>
          <w:lang w:val="ru-RU"/>
        </w:rPr>
        <w:t xml:space="preserve"> Л.А., Русаков</w:t>
      </w:r>
      <w:r w:rsidR="00042B0C">
        <w:rPr>
          <w:szCs w:val="28"/>
          <w:lang w:val="ru-RU"/>
        </w:rPr>
        <w:t> </w:t>
      </w:r>
      <w:r w:rsidR="00E52521" w:rsidRPr="00E52521">
        <w:rPr>
          <w:szCs w:val="28"/>
          <w:lang w:val="ru-RU"/>
        </w:rPr>
        <w:t>С.В., Шестакова Л.В.</w:t>
      </w:r>
      <w:r w:rsidRPr="009C7A2A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9C7A2A" w:rsidRDefault="009C7A2A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9C7A2A">
        <w:rPr>
          <w:szCs w:val="28"/>
          <w:lang w:val="ru-RU"/>
        </w:rPr>
        <w:t xml:space="preserve">«Информатика. </w:t>
      </w:r>
      <w:r>
        <w:rPr>
          <w:szCs w:val="28"/>
          <w:lang w:val="ru-RU"/>
        </w:rPr>
        <w:t>10</w:t>
      </w:r>
      <w:r w:rsidRPr="009C7A2A">
        <w:rPr>
          <w:szCs w:val="28"/>
          <w:lang w:val="ru-RU"/>
        </w:rPr>
        <w:t xml:space="preserve"> класс</w:t>
      </w:r>
      <w:r>
        <w:rPr>
          <w:szCs w:val="28"/>
          <w:lang w:val="ru-RU"/>
        </w:rPr>
        <w:t xml:space="preserve"> (базовый уровень)</w:t>
      </w:r>
      <w:r w:rsidRPr="009C7A2A">
        <w:rPr>
          <w:szCs w:val="28"/>
          <w:lang w:val="ru-RU"/>
        </w:rPr>
        <w:t xml:space="preserve">» (авторы </w:t>
      </w:r>
      <w:r w:rsidR="00E52521" w:rsidRPr="00E52521">
        <w:rPr>
          <w:szCs w:val="28"/>
          <w:lang w:val="ru-RU"/>
        </w:rPr>
        <w:t xml:space="preserve">Семакин И.Г., </w:t>
      </w:r>
      <w:proofErr w:type="spellStart"/>
      <w:r w:rsidR="00E52521" w:rsidRPr="00E52521">
        <w:rPr>
          <w:szCs w:val="28"/>
          <w:lang w:val="ru-RU"/>
        </w:rPr>
        <w:t>Хеннер</w:t>
      </w:r>
      <w:proofErr w:type="spellEnd"/>
      <w:r w:rsidR="00E52521" w:rsidRPr="00E52521">
        <w:rPr>
          <w:szCs w:val="28"/>
          <w:lang w:val="ru-RU"/>
        </w:rPr>
        <w:t xml:space="preserve"> Е.К., Шеина Т.Ю.</w:t>
      </w:r>
      <w:r w:rsidRPr="009C7A2A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9C7A2A" w:rsidRDefault="009C7A2A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9C7A2A">
        <w:rPr>
          <w:szCs w:val="28"/>
          <w:lang w:val="ru-RU"/>
        </w:rPr>
        <w:t xml:space="preserve">«Информатика. </w:t>
      </w:r>
      <w:r>
        <w:rPr>
          <w:szCs w:val="28"/>
          <w:lang w:val="ru-RU"/>
        </w:rPr>
        <w:t>11</w:t>
      </w:r>
      <w:r w:rsidRPr="009C7A2A">
        <w:rPr>
          <w:szCs w:val="28"/>
          <w:lang w:val="ru-RU"/>
        </w:rPr>
        <w:t xml:space="preserve"> класс</w:t>
      </w:r>
      <w:r>
        <w:rPr>
          <w:szCs w:val="28"/>
          <w:lang w:val="ru-RU"/>
        </w:rPr>
        <w:t xml:space="preserve"> (базовый уровень)</w:t>
      </w:r>
      <w:r w:rsidRPr="009C7A2A">
        <w:rPr>
          <w:szCs w:val="28"/>
          <w:lang w:val="ru-RU"/>
        </w:rPr>
        <w:t xml:space="preserve">» (авторы </w:t>
      </w:r>
      <w:r w:rsidR="00E52521" w:rsidRPr="00E52521">
        <w:rPr>
          <w:szCs w:val="28"/>
          <w:lang w:val="ru-RU"/>
        </w:rPr>
        <w:t xml:space="preserve">Семакин И.Г., </w:t>
      </w:r>
      <w:proofErr w:type="spellStart"/>
      <w:r w:rsidR="00E52521" w:rsidRPr="00E52521">
        <w:rPr>
          <w:szCs w:val="28"/>
          <w:lang w:val="ru-RU"/>
        </w:rPr>
        <w:t>Хеннер</w:t>
      </w:r>
      <w:proofErr w:type="spellEnd"/>
      <w:r w:rsidR="00E52521" w:rsidRPr="00E52521">
        <w:rPr>
          <w:szCs w:val="28"/>
          <w:lang w:val="ru-RU"/>
        </w:rPr>
        <w:t xml:space="preserve"> Е.К., Шеина Т.Ю.</w:t>
      </w:r>
      <w:r w:rsidRPr="009C7A2A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9C7A2A" w:rsidRPr="009C7A2A" w:rsidRDefault="009C7A2A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9C7A2A">
        <w:rPr>
          <w:szCs w:val="28"/>
          <w:lang w:val="ru-RU"/>
        </w:rPr>
        <w:t xml:space="preserve">«Информатика. </w:t>
      </w:r>
      <w:r>
        <w:rPr>
          <w:szCs w:val="28"/>
          <w:lang w:val="ru-RU"/>
        </w:rPr>
        <w:t>10</w:t>
      </w:r>
      <w:r w:rsidRPr="009C7A2A">
        <w:rPr>
          <w:szCs w:val="28"/>
          <w:lang w:val="ru-RU"/>
        </w:rPr>
        <w:t xml:space="preserve"> класс</w:t>
      </w:r>
      <w:r>
        <w:rPr>
          <w:szCs w:val="28"/>
          <w:lang w:val="ru-RU"/>
        </w:rPr>
        <w:t xml:space="preserve"> (</w:t>
      </w:r>
      <w:r w:rsidRPr="009C7A2A">
        <w:rPr>
          <w:szCs w:val="28"/>
          <w:lang w:val="ru-RU"/>
        </w:rPr>
        <w:t>углубленный уровень, в двух частях</w:t>
      </w:r>
      <w:r>
        <w:rPr>
          <w:szCs w:val="28"/>
          <w:lang w:val="ru-RU"/>
        </w:rPr>
        <w:t>)</w:t>
      </w:r>
      <w:r w:rsidRPr="009C7A2A">
        <w:rPr>
          <w:szCs w:val="28"/>
          <w:lang w:val="ru-RU"/>
        </w:rPr>
        <w:t xml:space="preserve">» (авторы </w:t>
      </w:r>
      <w:r w:rsidR="00E52521" w:rsidRPr="00E52521">
        <w:rPr>
          <w:szCs w:val="28"/>
          <w:lang w:val="ru-RU"/>
        </w:rPr>
        <w:t>Семакин И.Г., Шеина Т.Ю., Шестакова Л.В.</w:t>
      </w:r>
      <w:r w:rsidRPr="009C7A2A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8E43A3" w:rsidRPr="009C7A2A" w:rsidRDefault="008E43A3" w:rsidP="00EB2997">
      <w:pPr>
        <w:pStyle w:val="a4"/>
        <w:numPr>
          <w:ilvl w:val="0"/>
          <w:numId w:val="1"/>
        </w:numPr>
        <w:shd w:val="clear" w:color="auto" w:fill="FFFFFF"/>
        <w:tabs>
          <w:tab w:val="clear" w:pos="1410"/>
          <w:tab w:val="num" w:pos="567"/>
        </w:tabs>
        <w:spacing w:before="0" w:after="0"/>
        <w:ind w:left="0" w:right="0" w:firstLine="567"/>
        <w:rPr>
          <w:szCs w:val="28"/>
          <w:lang w:val="ru-RU"/>
        </w:rPr>
      </w:pPr>
      <w:r w:rsidRPr="009C7A2A">
        <w:rPr>
          <w:szCs w:val="28"/>
          <w:lang w:val="ru-RU"/>
        </w:rPr>
        <w:t xml:space="preserve">«Информатика. </w:t>
      </w:r>
      <w:r>
        <w:rPr>
          <w:szCs w:val="28"/>
          <w:lang w:val="ru-RU"/>
        </w:rPr>
        <w:t>11</w:t>
      </w:r>
      <w:r w:rsidRPr="009C7A2A">
        <w:rPr>
          <w:szCs w:val="28"/>
          <w:lang w:val="ru-RU"/>
        </w:rPr>
        <w:t xml:space="preserve"> класс</w:t>
      </w:r>
      <w:r>
        <w:rPr>
          <w:szCs w:val="28"/>
          <w:lang w:val="ru-RU"/>
        </w:rPr>
        <w:t xml:space="preserve"> (</w:t>
      </w:r>
      <w:r w:rsidRPr="009C7A2A">
        <w:rPr>
          <w:szCs w:val="28"/>
          <w:lang w:val="ru-RU"/>
        </w:rPr>
        <w:t>углубленный уровень, в двух частях</w:t>
      </w:r>
      <w:r>
        <w:rPr>
          <w:szCs w:val="28"/>
          <w:lang w:val="ru-RU"/>
        </w:rPr>
        <w:t>)</w:t>
      </w:r>
      <w:r w:rsidRPr="009C7A2A">
        <w:rPr>
          <w:szCs w:val="28"/>
          <w:lang w:val="ru-RU"/>
        </w:rPr>
        <w:t xml:space="preserve">» (авторы </w:t>
      </w:r>
      <w:r w:rsidR="00E52521" w:rsidRPr="00E52521">
        <w:rPr>
          <w:szCs w:val="28"/>
          <w:lang w:val="ru-RU"/>
        </w:rPr>
        <w:t xml:space="preserve">Семакин И.Г., </w:t>
      </w:r>
      <w:proofErr w:type="spellStart"/>
      <w:r w:rsidR="00E52521" w:rsidRPr="00E52521">
        <w:rPr>
          <w:szCs w:val="28"/>
          <w:lang w:val="ru-RU"/>
        </w:rPr>
        <w:t>Хеннер</w:t>
      </w:r>
      <w:proofErr w:type="spellEnd"/>
      <w:r w:rsidR="00E52521" w:rsidRPr="00E52521">
        <w:rPr>
          <w:szCs w:val="28"/>
          <w:lang w:val="ru-RU"/>
        </w:rPr>
        <w:t xml:space="preserve"> Е.К., Шестакова Л.В.</w:t>
      </w:r>
      <w:r w:rsidRPr="009C7A2A">
        <w:rPr>
          <w:szCs w:val="28"/>
          <w:lang w:val="ru-RU"/>
        </w:rPr>
        <w:t>)</w:t>
      </w:r>
      <w:r>
        <w:rPr>
          <w:szCs w:val="28"/>
          <w:lang w:val="ru-RU"/>
        </w:rPr>
        <w:t>;</w:t>
      </w:r>
    </w:p>
    <w:p w:rsidR="001B0917" w:rsidRPr="001B0917" w:rsidRDefault="001B0917" w:rsidP="00EB29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17">
        <w:rPr>
          <w:rFonts w:ascii="Times New Roman" w:hAnsi="Times New Roman" w:cs="Times New Roman"/>
          <w:sz w:val="28"/>
          <w:szCs w:val="28"/>
        </w:rPr>
        <w:t xml:space="preserve">В 2014/2015 учебном году в условиях </w:t>
      </w:r>
      <w:r w:rsidRPr="001B0917">
        <w:rPr>
          <w:rFonts w:ascii="Times New Roman" w:eastAsia="Times New Roman" w:hAnsi="Times New Roman" w:cs="Times New Roman"/>
          <w:sz w:val="28"/>
          <w:szCs w:val="28"/>
        </w:rPr>
        <w:t>перехода на новые образовательные стандарты</w:t>
      </w:r>
      <w:r w:rsidRPr="001B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для изучения предмета «Информатика и ИКТ» в 8 классе использовать учебник </w:t>
      </w:r>
      <w:r w:rsidR="00425D56">
        <w:rPr>
          <w:rFonts w:ascii="Times New Roman" w:hAnsi="Times New Roman" w:cs="Times New Roman"/>
          <w:sz w:val="28"/>
          <w:szCs w:val="28"/>
        </w:rPr>
        <w:t xml:space="preserve">«Информатика. 7 класс». В первом семестре 9 класса использовать учебник «Информатика. 8 класс», а во втором семестре 9 класса «Информатика. 9 класс». </w:t>
      </w:r>
    </w:p>
    <w:p w:rsidR="009C66E4" w:rsidRPr="005E1258" w:rsidRDefault="00A2608C" w:rsidP="005E125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E125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Электронное  сопровождение УМК:</w:t>
      </w:r>
    </w:p>
    <w:p w:rsidR="00D26ED3" w:rsidRPr="00C5199F" w:rsidRDefault="00D26ED3" w:rsidP="00C5199F">
      <w:pPr>
        <w:pStyle w:val="Default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sz w:val="28"/>
          <w:szCs w:val="28"/>
        </w:rPr>
      </w:pPr>
      <w:r w:rsidRPr="00C5199F">
        <w:rPr>
          <w:sz w:val="28"/>
          <w:szCs w:val="28"/>
        </w:rPr>
        <w:t xml:space="preserve">Авторская мастерская И.Г. Семакина </w:t>
      </w:r>
      <w:hyperlink r:id="rId6" w:history="1">
        <w:r w:rsidRPr="00C5199F">
          <w:rPr>
            <w:rStyle w:val="a3"/>
            <w:sz w:val="28"/>
            <w:szCs w:val="28"/>
          </w:rPr>
          <w:t>http://</w:t>
        </w:r>
        <w:proofErr w:type="spellStart"/>
        <w:r w:rsidRPr="00C5199F">
          <w:rPr>
            <w:rStyle w:val="a3"/>
            <w:sz w:val="28"/>
            <w:szCs w:val="28"/>
            <w:lang w:val="en-US"/>
          </w:rPr>
          <w:t>metodist</w:t>
        </w:r>
        <w:proofErr w:type="spellEnd"/>
        <w:r w:rsidRPr="00C5199F">
          <w:rPr>
            <w:rStyle w:val="a3"/>
            <w:sz w:val="28"/>
            <w:szCs w:val="28"/>
          </w:rPr>
          <w:t>.</w:t>
        </w:r>
        <w:proofErr w:type="spellStart"/>
        <w:r w:rsidRPr="00C5199F">
          <w:rPr>
            <w:rStyle w:val="a3"/>
            <w:sz w:val="28"/>
            <w:szCs w:val="28"/>
            <w:lang w:val="en-US"/>
          </w:rPr>
          <w:t>lbz</w:t>
        </w:r>
        <w:proofErr w:type="spellEnd"/>
        <w:r w:rsidRPr="00C5199F">
          <w:rPr>
            <w:rStyle w:val="a3"/>
            <w:sz w:val="28"/>
            <w:szCs w:val="28"/>
          </w:rPr>
          <w:t>.</w:t>
        </w:r>
        <w:proofErr w:type="spellStart"/>
        <w:r w:rsidRPr="00C5199F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5199F">
          <w:rPr>
            <w:rStyle w:val="a3"/>
            <w:sz w:val="28"/>
            <w:szCs w:val="28"/>
          </w:rPr>
          <w:t>/</w:t>
        </w:r>
        <w:r w:rsidRPr="00C5199F">
          <w:rPr>
            <w:rStyle w:val="a3"/>
            <w:sz w:val="28"/>
            <w:szCs w:val="28"/>
            <w:lang w:val="en-US"/>
          </w:rPr>
          <w:t>authors</w:t>
        </w:r>
        <w:r w:rsidRPr="00C5199F">
          <w:rPr>
            <w:rStyle w:val="a3"/>
            <w:sz w:val="28"/>
            <w:szCs w:val="28"/>
          </w:rPr>
          <w:t>/</w:t>
        </w:r>
        <w:proofErr w:type="spellStart"/>
        <w:r w:rsidRPr="00C5199F">
          <w:rPr>
            <w:rStyle w:val="a3"/>
            <w:sz w:val="28"/>
            <w:szCs w:val="28"/>
            <w:lang w:val="en-US"/>
          </w:rPr>
          <w:t>informatika</w:t>
        </w:r>
        <w:proofErr w:type="spellEnd"/>
        <w:r w:rsidRPr="00C5199F">
          <w:rPr>
            <w:rStyle w:val="a3"/>
            <w:sz w:val="28"/>
            <w:szCs w:val="28"/>
          </w:rPr>
          <w:t>/2/</w:t>
        </w:r>
      </w:hyperlink>
      <w:r w:rsidRPr="00C5199F">
        <w:rPr>
          <w:sz w:val="28"/>
          <w:szCs w:val="28"/>
        </w:rPr>
        <w:t xml:space="preserve"> </w:t>
      </w:r>
    </w:p>
    <w:p w:rsidR="009C66E4" w:rsidRPr="00C5199F" w:rsidRDefault="0055611B" w:rsidP="00C5199F">
      <w:pPr>
        <w:pStyle w:val="Default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rPr>
          <w:sz w:val="28"/>
          <w:szCs w:val="28"/>
        </w:rPr>
      </w:pPr>
      <w:r w:rsidRPr="00C5199F">
        <w:rPr>
          <w:bCs/>
          <w:sz w:val="28"/>
          <w:szCs w:val="28"/>
        </w:rPr>
        <w:t xml:space="preserve">Сборник дидактических материалов для текущего контроля результатов </w:t>
      </w:r>
      <w:proofErr w:type="gramStart"/>
      <w:r w:rsidRPr="00C5199F">
        <w:rPr>
          <w:bCs/>
          <w:sz w:val="28"/>
          <w:szCs w:val="28"/>
        </w:rPr>
        <w:t>обучения по информатике</w:t>
      </w:r>
      <w:proofErr w:type="gramEnd"/>
      <w:r w:rsidRPr="00C5199F">
        <w:rPr>
          <w:bCs/>
          <w:sz w:val="28"/>
          <w:szCs w:val="28"/>
        </w:rPr>
        <w:t xml:space="preserve"> и ИКТ в основной школе (авторы </w:t>
      </w:r>
      <w:r w:rsidRPr="00C5199F">
        <w:rPr>
          <w:sz w:val="28"/>
          <w:szCs w:val="28"/>
        </w:rPr>
        <w:t xml:space="preserve"> </w:t>
      </w:r>
      <w:proofErr w:type="spellStart"/>
      <w:r w:rsidRPr="00C5199F">
        <w:rPr>
          <w:sz w:val="28"/>
          <w:szCs w:val="28"/>
        </w:rPr>
        <w:t>Овчинникова</w:t>
      </w:r>
      <w:proofErr w:type="spellEnd"/>
      <w:r w:rsidRPr="00C5199F">
        <w:rPr>
          <w:sz w:val="28"/>
          <w:szCs w:val="28"/>
        </w:rPr>
        <w:t xml:space="preserve"> Г.Н., </w:t>
      </w:r>
      <w:proofErr w:type="spellStart"/>
      <w:r w:rsidRPr="00C5199F">
        <w:rPr>
          <w:sz w:val="28"/>
          <w:szCs w:val="28"/>
        </w:rPr>
        <w:t>Перескокова</w:t>
      </w:r>
      <w:proofErr w:type="spellEnd"/>
      <w:r w:rsidRPr="00C5199F">
        <w:rPr>
          <w:sz w:val="28"/>
          <w:szCs w:val="28"/>
        </w:rPr>
        <w:t xml:space="preserve"> О.И., </w:t>
      </w:r>
      <w:proofErr w:type="spellStart"/>
      <w:r w:rsidRPr="00C5199F">
        <w:rPr>
          <w:sz w:val="28"/>
          <w:szCs w:val="28"/>
        </w:rPr>
        <w:t>Ромашкина</w:t>
      </w:r>
      <w:proofErr w:type="spellEnd"/>
      <w:r w:rsidRPr="00C5199F">
        <w:rPr>
          <w:sz w:val="28"/>
          <w:szCs w:val="28"/>
        </w:rPr>
        <w:t xml:space="preserve"> Т.В., Семакин И.Г.)</w:t>
      </w:r>
      <w:r w:rsidR="00C5199F" w:rsidRPr="00C5199F">
        <w:rPr>
          <w:sz w:val="28"/>
          <w:szCs w:val="28"/>
        </w:rPr>
        <w:t xml:space="preserve"> </w:t>
      </w:r>
      <w:hyperlink r:id="rId7" w:history="1">
        <w:r w:rsidR="00C5199F" w:rsidRPr="00C5199F">
          <w:rPr>
            <w:rStyle w:val="a3"/>
            <w:sz w:val="28"/>
            <w:szCs w:val="28"/>
          </w:rPr>
          <w:t>http://metodist.lbz.ru/authors/informatika/2/files/semakin_did.pdf</w:t>
        </w:r>
      </w:hyperlink>
      <w:r w:rsidR="00C5199F" w:rsidRPr="00C5199F">
        <w:rPr>
          <w:sz w:val="28"/>
          <w:szCs w:val="28"/>
          <w:lang w:val="en-US"/>
        </w:rPr>
        <w:t xml:space="preserve"> </w:t>
      </w:r>
    </w:p>
    <w:p w:rsidR="007A3D96" w:rsidRPr="00C5199F" w:rsidRDefault="007A3D96" w:rsidP="00C5199F">
      <w:pPr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99F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  <w:r w:rsidR="00011B74" w:rsidRPr="00C519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5199F">
          <w:rPr>
            <w:rFonts w:ascii="Times New Roman" w:eastAsia="+mn-ea" w:hAnsi="Times New Roman" w:cs="Times New Roman"/>
            <w:sz w:val="28"/>
            <w:szCs w:val="28"/>
          </w:rPr>
          <w:t>http://sc.edu.ru</w:t>
        </w:r>
      </w:hyperlink>
      <w:r w:rsidR="00C5199F" w:rsidRPr="00C5199F">
        <w:t xml:space="preserve"> </w:t>
      </w:r>
      <w:r w:rsidR="00011B74" w:rsidRPr="00C5199F">
        <w:t xml:space="preserve">    </w:t>
      </w:r>
    </w:p>
    <w:p w:rsidR="007A3D96" w:rsidRPr="00C5199F" w:rsidRDefault="007A3D96" w:rsidP="00C5199F">
      <w:pPr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</w:pPr>
      <w:r w:rsidRPr="00C5199F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 </w:t>
      </w:r>
      <w:hyperlink r:id="rId9" w:history="1">
        <w:r w:rsidRPr="00C5199F">
          <w:rPr>
            <w:rFonts w:ascii="Times New Roman" w:eastAsia="+mn-ea" w:hAnsi="Times New Roman" w:cs="Times New Roman"/>
            <w:sz w:val="28"/>
            <w:szCs w:val="28"/>
          </w:rPr>
          <w:t>http://window.edu.ru/</w:t>
        </w:r>
      </w:hyperlink>
      <w:r w:rsidRPr="00C5199F">
        <w:t xml:space="preserve"> </w:t>
      </w:r>
    </w:p>
    <w:p w:rsidR="00264FAE" w:rsidRPr="005E1258" w:rsidRDefault="00264FAE" w:rsidP="005E125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pPr>
      <w:r w:rsidRPr="005E1258"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>Интернет-ресурсы для подготовки к ГИА и ЕГЭ</w:t>
      </w:r>
    </w:p>
    <w:p w:rsidR="00264FAE" w:rsidRPr="005E1258" w:rsidRDefault="00800B87" w:rsidP="00B20A28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10" w:history="1">
        <w:r w:rsidR="00264FAE"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http://gia.edu.ru/</w:t>
        </w:r>
      </w:hyperlink>
      <w:r w:rsidR="00264FAE"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="00C5199F" w:rsidRPr="005E1258">
        <w:rPr>
          <w:rFonts w:ascii="Times New Roman" w:hAnsi="Times New Roman" w:cs="Times New Roman"/>
          <w:sz w:val="28"/>
          <w:szCs w:val="28"/>
          <w:highlight w:val="white"/>
        </w:rPr>
        <w:t>официальный информационный портал ГИА 9 класс</w:t>
      </w:r>
      <w:r w:rsidR="00264FAE" w:rsidRPr="005E1258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64FAE" w:rsidRPr="005E1258" w:rsidRDefault="00264FAE" w:rsidP="00B20A28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11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http://www.ege.edu.ru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– официальный информационный портал ЕГЭ;</w:t>
      </w:r>
    </w:p>
    <w:p w:rsidR="00264FAE" w:rsidRPr="005E1258" w:rsidRDefault="00264FAE" w:rsidP="00B20A28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12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http://fipi.ru/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– сайт Федерального института педагогических измерений;</w:t>
      </w:r>
    </w:p>
    <w:p w:rsidR="00264FAE" w:rsidRPr="005E1258" w:rsidRDefault="00264FAE" w:rsidP="00B20A28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13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http://ege.yandex.ru/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– тренировочные online-тесты; </w:t>
      </w:r>
    </w:p>
    <w:p w:rsidR="00264FAE" w:rsidRPr="005E1258" w:rsidRDefault="00800B87" w:rsidP="00B20A28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14" w:history="1">
        <w:r w:rsidR="00264FAE"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http://kpolyakov.</w:t>
        </w:r>
        <w:r w:rsidR="00264FAE" w:rsidRPr="005E1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</w:t>
        </w:r>
        <w:r w:rsidR="00264FAE" w:rsidRPr="005E1258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264FAE"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– сайт Полякова К.Ю.;</w:t>
      </w:r>
    </w:p>
    <w:p w:rsidR="00264FAE" w:rsidRPr="005E1258" w:rsidRDefault="00264FAE" w:rsidP="00B20A28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hyperlink r:id="rId15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http://inf.reshuege.ru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>;</w:t>
      </w:r>
      <w:r w:rsidRPr="005E1258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 </w:t>
      </w:r>
      <w:hyperlink r:id="rId16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http://infoegehelp.ru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– разбор заданий, тренировочные online-тесты</w:t>
      </w:r>
    </w:p>
    <w:p w:rsidR="000C493B" w:rsidRPr="005E1258" w:rsidRDefault="000C493B" w:rsidP="005E12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pPr>
      <w:r w:rsidRPr="005E1258"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>Интернет-ресурсы по информатике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Виртуальный компьютерный музей  </w:t>
      </w:r>
      <w:hyperlink r:id="rId17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http://www.computer-museum.ru/index.php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Дискретная математика: алгоритмы  </w:t>
      </w:r>
      <w:hyperlink r:id="rId18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http://rain.ifmo.ru/cat/view.php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Задачи соревнований по спортивному программированию с проверяющей системой - </w:t>
      </w:r>
      <w:proofErr w:type="spell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Timus</w:t>
      </w:r>
      <w:proofErr w:type="spell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Online</w:t>
      </w:r>
      <w:proofErr w:type="spell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Judge</w:t>
      </w:r>
      <w:proofErr w:type="spell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> </w:t>
      </w:r>
      <w:hyperlink r:id="rId19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 http://acm.timus.ru/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Интернет-школа информатики и программирования СПБГУ ИТМО  </w:t>
      </w:r>
      <w:hyperlink r:id="rId20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http://ips.ifmo.ru/main/welcome/index.html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Информатика в школе </w:t>
      </w:r>
      <w:hyperlink r:id="rId21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 http://infoshkola.info/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Клякс</w:t>
      </w:r>
      <w:proofErr w:type="gram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@.</w:t>
      </w:r>
      <w:proofErr w:type="gram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>нет</w:t>
      </w:r>
      <w:proofErr w:type="spell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>. Информатика и И</w:t>
      </w:r>
      <w:proofErr w:type="gram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КТ в шк</w:t>
      </w:r>
      <w:proofErr w:type="gram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>оле  </w:t>
      </w:r>
      <w:hyperlink r:id="rId22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http://www.klyaksa.net/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Компас - 3D </w:t>
      </w:r>
      <w:hyperlink r:id="rId23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http://kompas.ru/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Математика и программирование </w:t>
      </w:r>
      <w:hyperlink r:id="rId24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 http://www.mathprog.narod.ru/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Некоторые математические алгоритмы  </w:t>
      </w:r>
      <w:hyperlink r:id="rId25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http://algorithm.narod.ru/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t>Преподавание, наука и жизнь: сайт учителя информатики Полякова К.</w:t>
      </w:r>
      <w:proofErr w:type="gramStart"/>
      <w:r w:rsidRPr="005E1258">
        <w:rPr>
          <w:rFonts w:ascii="Times New Roman" w:hAnsi="Times New Roman" w:cs="Times New Roman"/>
          <w:sz w:val="28"/>
          <w:szCs w:val="28"/>
          <w:highlight w:val="white"/>
        </w:rPr>
        <w:t>Ю</w:t>
      </w:r>
      <w:proofErr w:type="gramEnd"/>
      <w:r w:rsidRPr="005E1258">
        <w:rPr>
          <w:rFonts w:ascii="Times New Roman" w:hAnsi="Times New Roman" w:cs="Times New Roman"/>
          <w:sz w:val="28"/>
          <w:szCs w:val="28"/>
          <w:highlight w:val="white"/>
        </w:rPr>
        <w:t>  </w:t>
      </w:r>
      <w:hyperlink r:id="rId26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http://kpolyakov.narod.ru/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5E1258" w:rsidRDefault="000C493B" w:rsidP="00F678FB">
      <w:pPr>
        <w:numPr>
          <w:ilvl w:val="0"/>
          <w:numId w:val="3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E1258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Учителям информатики и математики и их любознательным ученикам (дидактические материалы): сайт А.П.Шестакова  </w:t>
      </w:r>
      <w:hyperlink r:id="rId27" w:history="1">
        <w:r w:rsidRPr="005E1258">
          <w:rPr>
            <w:rStyle w:val="a3"/>
            <w:rFonts w:ascii="Times New Roman" w:hAnsi="Times New Roman" w:cs="Times New Roman"/>
            <w:sz w:val="28"/>
            <w:szCs w:val="28"/>
          </w:rPr>
          <w:t>http://comp-science.narod.ru/</w:t>
        </w:r>
      </w:hyperlink>
      <w:r w:rsidRPr="005E125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C493B" w:rsidRPr="007B051D" w:rsidRDefault="000C493B" w:rsidP="00F678FB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pPr>
      <w:r w:rsidRPr="00486A26"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>Периодические издания по информатике</w:t>
      </w:r>
    </w:p>
    <w:p w:rsidR="00D82E83" w:rsidRDefault="00800B87" w:rsidP="00D82E83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28" w:history="1">
        <w:r w:rsidR="00D82E83" w:rsidRPr="00682BC5">
          <w:rPr>
            <w:rStyle w:val="a3"/>
            <w:rFonts w:ascii="Times New Roman" w:hAnsi="Times New Roman" w:cs="Times New Roman"/>
            <w:sz w:val="28"/>
            <w:szCs w:val="28"/>
          </w:rPr>
          <w:t>https://inf.1september.ru</w:t>
        </w:r>
      </w:hyperlink>
      <w:r w:rsidR="00D82E83">
        <w:rPr>
          <w:rFonts w:ascii="Times New Roman" w:hAnsi="Times New Roman" w:cs="Times New Roman"/>
          <w:sz w:val="28"/>
          <w:szCs w:val="28"/>
        </w:rPr>
        <w:t xml:space="preserve"> </w:t>
      </w:r>
      <w:r w:rsidR="00D82E83" w:rsidRPr="00486A26">
        <w:rPr>
          <w:rFonts w:ascii="Times New Roman" w:hAnsi="Times New Roman" w:cs="Times New Roman"/>
          <w:sz w:val="28"/>
          <w:szCs w:val="28"/>
          <w:highlight w:val="white"/>
        </w:rPr>
        <w:t xml:space="preserve">  - газета «Информатика»</w:t>
      </w:r>
    </w:p>
    <w:p w:rsidR="000C493B" w:rsidRPr="00486A26" w:rsidRDefault="00800B87" w:rsidP="00F678FB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29" w:history="1">
        <w:r w:rsidR="00F678FB" w:rsidRPr="00682B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78FB" w:rsidRPr="00682BC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678FB" w:rsidRPr="00682B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infojournal</w:t>
        </w:r>
        <w:proofErr w:type="spellEnd"/>
        <w:r w:rsidR="00F678FB" w:rsidRPr="00682B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78FB" w:rsidRPr="00682B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78F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C493B" w:rsidRPr="00486A2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07786" w:rsidRPr="00486A26">
        <w:rPr>
          <w:rFonts w:ascii="Times New Roman" w:hAnsi="Times New Roman" w:cs="Times New Roman"/>
          <w:sz w:val="28"/>
          <w:szCs w:val="28"/>
          <w:highlight w:val="white"/>
        </w:rPr>
        <w:t>- журнал «Информатика и образование»</w:t>
      </w:r>
    </w:p>
    <w:p w:rsidR="000C493B" w:rsidRPr="00486A26" w:rsidRDefault="00800B87" w:rsidP="00F678FB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30" w:history="1"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osnova</w:t>
        </w:r>
        <w:proofErr w:type="spellEnd"/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493B" w:rsidRPr="00486A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7786" w:rsidRPr="00486A26">
        <w:rPr>
          <w:rFonts w:ascii="Times New Roman" w:hAnsi="Times New Roman" w:cs="Times New Roman"/>
          <w:sz w:val="28"/>
          <w:szCs w:val="28"/>
          <w:highlight w:val="white"/>
        </w:rPr>
        <w:t xml:space="preserve"> – журнал «Информатика. Все для учителя»</w:t>
      </w:r>
    </w:p>
    <w:p w:rsidR="00486A26" w:rsidRPr="00486A26" w:rsidRDefault="00486A26" w:rsidP="00B20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AF5F09" w:rsidRPr="00AF5F09" w:rsidRDefault="00003DF7" w:rsidP="00AF5F09">
      <w:pPr>
        <w:shd w:val="clear" w:color="auto" w:fill="FFFFFF"/>
        <w:tabs>
          <w:tab w:val="num" w:pos="540"/>
          <w:tab w:val="left" w:pos="1134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5F09">
        <w:rPr>
          <w:rFonts w:ascii="Times New Roman" w:hAnsi="Times New Roman" w:cs="Times New Roman"/>
          <w:spacing w:val="-1"/>
          <w:sz w:val="28"/>
          <w:szCs w:val="28"/>
          <w:highlight w:val="white"/>
        </w:rPr>
        <w:t>Структура проведения каждого урока информатики  должна быть тщательным образом спланирована учителем с учетом санитарно-гигиенических норм</w:t>
      </w:r>
      <w:r w:rsidR="00486A26" w:rsidRPr="00AF5F09">
        <w:rPr>
          <w:rFonts w:ascii="Times New Roman" w:hAnsi="Times New Roman" w:cs="Times New Roman"/>
          <w:spacing w:val="-1"/>
          <w:sz w:val="28"/>
          <w:szCs w:val="28"/>
          <w:highlight w:val="white"/>
        </w:rPr>
        <w:t>. П</w:t>
      </w:r>
      <w:r w:rsidRPr="00AF5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родолжительность непрерывной работы </w:t>
      </w:r>
      <w:r w:rsidR="00486A26" w:rsidRPr="00AF5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учащихся </w:t>
      </w:r>
      <w:r w:rsidRPr="00AF5F09">
        <w:rPr>
          <w:rFonts w:ascii="Times New Roman" w:eastAsia="Times New Roman" w:hAnsi="Times New Roman" w:cs="Times New Roman"/>
          <w:sz w:val="28"/>
          <w:szCs w:val="28"/>
          <w:highlight w:val="white"/>
        </w:rPr>
        <w:t>за компьютером</w:t>
      </w:r>
      <w:r w:rsidR="00486A26" w:rsidRPr="00AF5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определяется </w:t>
      </w:r>
      <w:proofErr w:type="spellStart"/>
      <w:r w:rsidR="00486A26" w:rsidRPr="00AF5F09">
        <w:rPr>
          <w:rFonts w:ascii="Times New Roman" w:eastAsia="Times New Roman" w:hAnsi="Times New Roman" w:cs="Times New Roman"/>
          <w:sz w:val="28"/>
          <w:szCs w:val="28"/>
          <w:highlight w:val="white"/>
        </w:rPr>
        <w:t>СанПиН</w:t>
      </w:r>
      <w:proofErr w:type="spellEnd"/>
      <w:r w:rsidR="00486A26" w:rsidRPr="00AF5F0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2.4.2.2821-10 "Санитарно-эпидемиологические требования к условиям и организации обучения в общеобразовательных учреждениях"</w:t>
      </w:r>
      <w:r w:rsidR="00AF5F09" w:rsidRPr="00AF5F0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F5F09" w:rsidRPr="00AF5F09">
        <w:rPr>
          <w:rFonts w:ascii="Times New Roman" w:hAnsi="Times New Roman" w:cs="Times New Roman"/>
          <w:sz w:val="28"/>
          <w:szCs w:val="28"/>
        </w:rPr>
        <w:t xml:space="preserve">утвержденные 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 г"/>
        </w:smartTagPr>
        <w:r w:rsidR="00AF5F09" w:rsidRPr="00AF5F09">
          <w:rPr>
            <w:rFonts w:ascii="Times New Roman" w:hAnsi="Times New Roman" w:cs="Times New Roman"/>
            <w:sz w:val="28"/>
            <w:szCs w:val="28"/>
          </w:rPr>
          <w:t>2010 г</w:t>
        </w:r>
      </w:smartTag>
      <w:r w:rsidR="00AF5F09" w:rsidRPr="00AF5F09">
        <w:rPr>
          <w:rFonts w:ascii="Times New Roman" w:hAnsi="Times New Roman" w:cs="Times New Roman"/>
          <w:sz w:val="28"/>
          <w:szCs w:val="28"/>
        </w:rPr>
        <w:t>. № 189.</w:t>
      </w:r>
    </w:p>
    <w:p w:rsidR="00003DF7" w:rsidRPr="00B20A28" w:rsidRDefault="00003DF7" w:rsidP="00B20A28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C18">
        <w:rPr>
          <w:rFonts w:ascii="Times New Roman" w:hAnsi="Times New Roman" w:cs="Times New Roman"/>
          <w:noProof/>
          <w:sz w:val="28"/>
          <w:szCs w:val="28"/>
          <w:highlight w:val="white"/>
        </w:rPr>
        <w:drawing>
          <wp:inline distT="0" distB="0" distL="0" distR="0">
            <wp:extent cx="5711115" cy="2779059"/>
            <wp:effectExtent l="19050" t="0" r="3885" b="0"/>
            <wp:docPr id="1" name="Рисунок 1" descr="C:\Documents and Settings\TEMP\Мои документы\Киндра_Т_В\2014\Метод_письмо_2014\СанПиН2422821-10_РФ\СанПиН2422821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Мои документы\Киндра_Т_В\2014\Метод_письмо_2014\СанПиН2422821-10_РФ\СанПиН2422821-10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t="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15" cy="277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1CF" w:rsidRPr="00683C18" w:rsidRDefault="00D611CF" w:rsidP="00B20A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0A28">
        <w:rPr>
          <w:rFonts w:ascii="Times New Roman" w:hAnsi="Times New Roman" w:cs="Times New Roman"/>
          <w:sz w:val="28"/>
          <w:szCs w:val="28"/>
        </w:rPr>
        <w:t>В 201</w:t>
      </w:r>
      <w:r w:rsidR="004C2D39" w:rsidRPr="00B20A28">
        <w:rPr>
          <w:rFonts w:ascii="Times New Roman" w:hAnsi="Times New Roman" w:cs="Times New Roman"/>
          <w:sz w:val="28"/>
          <w:szCs w:val="28"/>
        </w:rPr>
        <w:t>4</w:t>
      </w:r>
      <w:r w:rsidRPr="00B20A28">
        <w:rPr>
          <w:rFonts w:ascii="Times New Roman" w:hAnsi="Times New Roman" w:cs="Times New Roman"/>
          <w:sz w:val="28"/>
          <w:szCs w:val="28"/>
        </w:rPr>
        <w:t>/201</w:t>
      </w:r>
      <w:r w:rsidR="004C2D39" w:rsidRPr="00B20A28">
        <w:rPr>
          <w:rFonts w:ascii="Times New Roman" w:hAnsi="Times New Roman" w:cs="Times New Roman"/>
          <w:sz w:val="28"/>
          <w:szCs w:val="28"/>
        </w:rPr>
        <w:t>5</w:t>
      </w:r>
      <w:r w:rsidRPr="00B20A28">
        <w:rPr>
          <w:rFonts w:ascii="Times New Roman" w:hAnsi="Times New Roman" w:cs="Times New Roman"/>
          <w:sz w:val="28"/>
          <w:szCs w:val="28"/>
        </w:rPr>
        <w:t xml:space="preserve"> учебном году руководителям школьных, городских, районных</w:t>
      </w:r>
      <w:r w:rsidRPr="00683C18">
        <w:rPr>
          <w:rFonts w:ascii="Times New Roman" w:hAnsi="Times New Roman" w:cs="Times New Roman"/>
          <w:sz w:val="28"/>
          <w:szCs w:val="28"/>
          <w:highlight w:val="white"/>
        </w:rPr>
        <w:t xml:space="preserve">  методических объединений учителей информатики следует обратить внимание на решение следующих вопросов:</w:t>
      </w:r>
    </w:p>
    <w:p w:rsidR="00D611CF" w:rsidRPr="00683C18" w:rsidRDefault="00D611CF" w:rsidP="00B20A28">
      <w:pPr>
        <w:numPr>
          <w:ilvl w:val="0"/>
          <w:numId w:val="5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>мониторинг качества учебных достижений учащихся по информатике в 9 и 11 классах;</w:t>
      </w:r>
    </w:p>
    <w:p w:rsidR="00D611CF" w:rsidRPr="00683C18" w:rsidRDefault="00D611CF" w:rsidP="00B20A28">
      <w:pPr>
        <w:numPr>
          <w:ilvl w:val="0"/>
          <w:numId w:val="5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>проблемные вопросы преподавания информатики в классах информационно-технологического профиля и пути их решения;</w:t>
      </w:r>
    </w:p>
    <w:p w:rsidR="00D611CF" w:rsidRPr="00683C18" w:rsidRDefault="00D611CF" w:rsidP="00B20A28">
      <w:pPr>
        <w:numPr>
          <w:ilvl w:val="0"/>
          <w:numId w:val="5"/>
        </w:numPr>
        <w:shd w:val="clear" w:color="auto" w:fill="FFFFFF"/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>подготовка учащихся к ГИА и ЕГЭ по информатике;</w:t>
      </w:r>
    </w:p>
    <w:p w:rsidR="00D611CF" w:rsidRPr="00683C18" w:rsidRDefault="00D611CF" w:rsidP="00B20A28">
      <w:pPr>
        <w:numPr>
          <w:ilvl w:val="0"/>
          <w:numId w:val="5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>подготовка учащихся к олимпиадам по информатике;</w:t>
      </w:r>
    </w:p>
    <w:p w:rsidR="00D611CF" w:rsidRPr="00683C18" w:rsidRDefault="00D611CF" w:rsidP="00B20A28">
      <w:pPr>
        <w:numPr>
          <w:ilvl w:val="0"/>
          <w:numId w:val="5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>выполнение санитарных правил и норм в кабинете информатики;</w:t>
      </w:r>
    </w:p>
    <w:p w:rsidR="00D611CF" w:rsidRPr="00683C18" w:rsidRDefault="00D611CF" w:rsidP="00B20A28">
      <w:pPr>
        <w:numPr>
          <w:ilvl w:val="0"/>
          <w:numId w:val="5"/>
        </w:numPr>
        <w:shd w:val="clear" w:color="auto" w:fill="FFFFFF"/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>выполнение практической части программы,   использование тестовых форм контроля на уроках информатики</w:t>
      </w:r>
      <w:r w:rsidR="00683C18" w:rsidRPr="00683C18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486A26" w:rsidRPr="00683C18" w:rsidRDefault="004C2D39" w:rsidP="00B20A28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3C18"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проведение тренингов </w:t>
      </w:r>
      <w:r w:rsidR="00683C18" w:rsidRPr="00683C18">
        <w:rPr>
          <w:rFonts w:ascii="Times New Roman" w:hAnsi="Times New Roman" w:cs="Times New Roman"/>
          <w:sz w:val="28"/>
          <w:szCs w:val="28"/>
          <w:highlight w:val="white"/>
        </w:rPr>
        <w:t>с учителями информатики  по т</w:t>
      </w:r>
      <w:r w:rsidR="00486A26" w:rsidRPr="00683C18">
        <w:rPr>
          <w:rFonts w:ascii="Times New Roman" w:hAnsi="Times New Roman" w:cs="Times New Roman"/>
          <w:sz w:val="28"/>
          <w:szCs w:val="28"/>
          <w:highlight w:val="white"/>
        </w:rPr>
        <w:t>ехнологи</w:t>
      </w:r>
      <w:r w:rsidR="00683C18" w:rsidRPr="00683C18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486A26" w:rsidRPr="00683C18">
        <w:rPr>
          <w:rFonts w:ascii="Times New Roman" w:hAnsi="Times New Roman" w:cs="Times New Roman"/>
          <w:sz w:val="28"/>
          <w:szCs w:val="28"/>
          <w:highlight w:val="white"/>
        </w:rPr>
        <w:t xml:space="preserve"> реализации образовательного процесса по информатике в основной и средней школе в соответствии с требованиями ФГОС</w:t>
      </w:r>
      <w:r w:rsidR="00683C18" w:rsidRPr="00683C18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DF3265" w:rsidRPr="00C5199F" w:rsidRDefault="00DF3265" w:rsidP="00B20A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</w:p>
    <w:p w:rsidR="00D26ED3" w:rsidRPr="00C5199F" w:rsidRDefault="00D26ED3" w:rsidP="00D2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ED3" w:rsidRPr="00D26ED3" w:rsidRDefault="00D26ED3" w:rsidP="00D2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D3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gramStart"/>
      <w:r w:rsidRPr="00D26ED3">
        <w:rPr>
          <w:rFonts w:ascii="Times New Roman" w:hAnsi="Times New Roman" w:cs="Times New Roman"/>
          <w:sz w:val="28"/>
          <w:szCs w:val="28"/>
        </w:rPr>
        <w:t>учебно-методической</w:t>
      </w:r>
      <w:proofErr w:type="gramEnd"/>
      <w:r w:rsidRPr="00D26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D3" w:rsidRPr="00C5199F" w:rsidRDefault="00D26ED3" w:rsidP="00D26E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ED3">
        <w:rPr>
          <w:rFonts w:ascii="Times New Roman" w:hAnsi="Times New Roman" w:cs="Times New Roman"/>
          <w:sz w:val="28"/>
          <w:szCs w:val="28"/>
        </w:rPr>
        <w:t xml:space="preserve">лабораторией информатики  </w:t>
      </w:r>
    </w:p>
    <w:p w:rsidR="00683C18" w:rsidRPr="00576EC6" w:rsidRDefault="00D26ED3" w:rsidP="00D26ED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26ED3">
        <w:rPr>
          <w:rFonts w:ascii="Times New Roman" w:hAnsi="Times New Roman" w:cs="Times New Roman"/>
          <w:sz w:val="28"/>
          <w:szCs w:val="28"/>
        </w:rPr>
        <w:t>и дистанционного образования                                                                   Т.В. Киндра</w:t>
      </w:r>
    </w:p>
    <w:sectPr w:rsidR="00683C18" w:rsidRPr="00576EC6" w:rsidSect="00970876">
      <w:pgSz w:w="11906" w:h="16838"/>
      <w:pgMar w:top="567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887"/>
    <w:multiLevelType w:val="hybridMultilevel"/>
    <w:tmpl w:val="4E9C3CE0"/>
    <w:lvl w:ilvl="0" w:tplc="A0D45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908C9"/>
    <w:multiLevelType w:val="hybridMultilevel"/>
    <w:tmpl w:val="7F0C78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B1B664B"/>
    <w:multiLevelType w:val="hybridMultilevel"/>
    <w:tmpl w:val="77E85D8E"/>
    <w:lvl w:ilvl="0" w:tplc="4D3443C6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04575"/>
    <w:multiLevelType w:val="hybridMultilevel"/>
    <w:tmpl w:val="F246ED90"/>
    <w:lvl w:ilvl="0" w:tplc="5AAC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2ED6"/>
    <w:multiLevelType w:val="hybridMultilevel"/>
    <w:tmpl w:val="FCB8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C7504"/>
    <w:multiLevelType w:val="hybridMultilevel"/>
    <w:tmpl w:val="434877AA"/>
    <w:lvl w:ilvl="0" w:tplc="54D612D4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</w:rPr>
    </w:lvl>
    <w:lvl w:ilvl="1" w:tplc="8FD2E2DE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Georgia" w:hAnsi="Georgia" w:hint="default"/>
      </w:rPr>
    </w:lvl>
    <w:lvl w:ilvl="2" w:tplc="09D6DC68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Georgia" w:hAnsi="Georgia" w:hint="default"/>
      </w:rPr>
    </w:lvl>
    <w:lvl w:ilvl="3" w:tplc="0ADAA696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Georgia" w:hAnsi="Georgia" w:hint="default"/>
      </w:rPr>
    </w:lvl>
    <w:lvl w:ilvl="4" w:tplc="7B280938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Georgia" w:hAnsi="Georgia" w:hint="default"/>
      </w:rPr>
    </w:lvl>
    <w:lvl w:ilvl="5" w:tplc="E8E079E4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Georgia" w:hAnsi="Georgia" w:hint="default"/>
      </w:rPr>
    </w:lvl>
    <w:lvl w:ilvl="6" w:tplc="BB02C2EC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Georgia" w:hAnsi="Georgia" w:hint="default"/>
      </w:rPr>
    </w:lvl>
    <w:lvl w:ilvl="7" w:tplc="4FE6A742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Georgia" w:hAnsi="Georgia" w:hint="default"/>
      </w:rPr>
    </w:lvl>
    <w:lvl w:ilvl="8" w:tplc="FF3C6594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Georgia" w:hAnsi="Georgia" w:hint="default"/>
      </w:rPr>
    </w:lvl>
  </w:abstractNum>
  <w:abstractNum w:abstractNumId="6">
    <w:nsid w:val="6B950141"/>
    <w:multiLevelType w:val="hybridMultilevel"/>
    <w:tmpl w:val="9FF05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D483F"/>
    <w:rsid w:val="00003DF7"/>
    <w:rsid w:val="0000419A"/>
    <w:rsid w:val="00011B74"/>
    <w:rsid w:val="00042B0C"/>
    <w:rsid w:val="000C493B"/>
    <w:rsid w:val="00132882"/>
    <w:rsid w:val="00137443"/>
    <w:rsid w:val="0015164B"/>
    <w:rsid w:val="001B0917"/>
    <w:rsid w:val="001D483F"/>
    <w:rsid w:val="00203BA6"/>
    <w:rsid w:val="00243C8B"/>
    <w:rsid w:val="00264FAE"/>
    <w:rsid w:val="00297246"/>
    <w:rsid w:val="002D29FD"/>
    <w:rsid w:val="00314A76"/>
    <w:rsid w:val="00335B33"/>
    <w:rsid w:val="00397B67"/>
    <w:rsid w:val="003A33FD"/>
    <w:rsid w:val="003A4E51"/>
    <w:rsid w:val="003C0733"/>
    <w:rsid w:val="003C2B58"/>
    <w:rsid w:val="00425D56"/>
    <w:rsid w:val="004420F5"/>
    <w:rsid w:val="00470019"/>
    <w:rsid w:val="00486A26"/>
    <w:rsid w:val="0049302A"/>
    <w:rsid w:val="004C2D39"/>
    <w:rsid w:val="004F4580"/>
    <w:rsid w:val="0055611B"/>
    <w:rsid w:val="00576EC6"/>
    <w:rsid w:val="005B6AF6"/>
    <w:rsid w:val="005E1258"/>
    <w:rsid w:val="005E2BCC"/>
    <w:rsid w:val="005E3982"/>
    <w:rsid w:val="005E5DE8"/>
    <w:rsid w:val="006120EB"/>
    <w:rsid w:val="0063596A"/>
    <w:rsid w:val="00657561"/>
    <w:rsid w:val="00683C18"/>
    <w:rsid w:val="006D1348"/>
    <w:rsid w:val="007064D6"/>
    <w:rsid w:val="00726219"/>
    <w:rsid w:val="00735D44"/>
    <w:rsid w:val="0077284F"/>
    <w:rsid w:val="007762E2"/>
    <w:rsid w:val="007A3D96"/>
    <w:rsid w:val="007B051D"/>
    <w:rsid w:val="00800B87"/>
    <w:rsid w:val="00836BA2"/>
    <w:rsid w:val="008B33D7"/>
    <w:rsid w:val="008B7E96"/>
    <w:rsid w:val="008C576E"/>
    <w:rsid w:val="008E43A3"/>
    <w:rsid w:val="008F0A1A"/>
    <w:rsid w:val="00934323"/>
    <w:rsid w:val="00963E1F"/>
    <w:rsid w:val="00970876"/>
    <w:rsid w:val="00994342"/>
    <w:rsid w:val="009C48BD"/>
    <w:rsid w:val="009C66E4"/>
    <w:rsid w:val="009C7A2A"/>
    <w:rsid w:val="00A051FC"/>
    <w:rsid w:val="00A2608C"/>
    <w:rsid w:val="00AA322C"/>
    <w:rsid w:val="00AA4184"/>
    <w:rsid w:val="00AC6D2B"/>
    <w:rsid w:val="00AD7FB8"/>
    <w:rsid w:val="00AF5F09"/>
    <w:rsid w:val="00AF63CE"/>
    <w:rsid w:val="00B17396"/>
    <w:rsid w:val="00B20A28"/>
    <w:rsid w:val="00BA6051"/>
    <w:rsid w:val="00C016F2"/>
    <w:rsid w:val="00C07786"/>
    <w:rsid w:val="00C47631"/>
    <w:rsid w:val="00C5199F"/>
    <w:rsid w:val="00C51AA4"/>
    <w:rsid w:val="00CB2DE4"/>
    <w:rsid w:val="00D26ED3"/>
    <w:rsid w:val="00D611CF"/>
    <w:rsid w:val="00D82E83"/>
    <w:rsid w:val="00DD6BC7"/>
    <w:rsid w:val="00DF3265"/>
    <w:rsid w:val="00E316E0"/>
    <w:rsid w:val="00E52521"/>
    <w:rsid w:val="00E52FBA"/>
    <w:rsid w:val="00E66153"/>
    <w:rsid w:val="00E75B03"/>
    <w:rsid w:val="00EB2997"/>
    <w:rsid w:val="00EB3B90"/>
    <w:rsid w:val="00EC5EB3"/>
    <w:rsid w:val="00EE193E"/>
    <w:rsid w:val="00F678FB"/>
    <w:rsid w:val="00F7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6"/>
  </w:style>
  <w:style w:type="paragraph" w:styleId="3">
    <w:name w:val="heading 3"/>
    <w:basedOn w:val="a"/>
    <w:link w:val="30"/>
    <w:uiPriority w:val="9"/>
    <w:qFormat/>
    <w:rsid w:val="00486A2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6E4"/>
    <w:rPr>
      <w:color w:val="0000FF" w:themeColor="hyperlink"/>
      <w:u w:val="single"/>
    </w:rPr>
  </w:style>
  <w:style w:type="paragraph" w:styleId="a4">
    <w:name w:val="Block Text"/>
    <w:basedOn w:val="a"/>
    <w:rsid w:val="00EE193E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2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21F9"/>
    <w:pPr>
      <w:ind w:left="720"/>
      <w:contextualSpacing/>
    </w:pPr>
  </w:style>
  <w:style w:type="paragraph" w:customStyle="1" w:styleId="Default">
    <w:name w:val="Default"/>
    <w:rsid w:val="00556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86A26"/>
    <w:rPr>
      <w:rFonts w:ascii="Times New Roman" w:hAnsi="Times New Roman" w:cs="Times New Roman"/>
      <w:b/>
      <w:bCs/>
      <w:sz w:val="27"/>
      <w:szCs w:val="27"/>
    </w:rPr>
  </w:style>
  <w:style w:type="character" w:styleId="a9">
    <w:name w:val="FollowedHyperlink"/>
    <w:basedOn w:val="a0"/>
    <w:uiPriority w:val="99"/>
    <w:semiHidden/>
    <w:unhideWhenUsed/>
    <w:rsid w:val="00C519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ge.yandex.ru/" TargetMode="External"/><Relationship Id="rId18" Type="http://schemas.openxmlformats.org/officeDocument/2006/relationships/hyperlink" Target="http://rain.ifmo.ru/cat/view.php" TargetMode="External"/><Relationship Id="rId26" Type="http://schemas.openxmlformats.org/officeDocument/2006/relationships/hyperlink" Target="http://kpolyakov.naro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shkola.info/" TargetMode="External"/><Relationship Id="rId7" Type="http://schemas.openxmlformats.org/officeDocument/2006/relationships/hyperlink" Target="http://metodist.lbz.ru/authors/informatika/2/files/semakin_did.pdf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hyperlink" Target="http://www.computer-museum.ru/index.php" TargetMode="External"/><Relationship Id="rId25" Type="http://schemas.openxmlformats.org/officeDocument/2006/relationships/hyperlink" Target="http://algorithm.narod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foegehelp.ru" TargetMode="External"/><Relationship Id="rId20" Type="http://schemas.openxmlformats.org/officeDocument/2006/relationships/hyperlink" Target="http://ips.ifmo.ru/main/welcome/index.html" TargetMode="External"/><Relationship Id="rId29" Type="http://schemas.openxmlformats.org/officeDocument/2006/relationships/hyperlink" Target="http://infojourn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2/" TargetMode="External"/><Relationship Id="rId11" Type="http://schemas.openxmlformats.org/officeDocument/2006/relationships/hyperlink" Target="http://www.ege.edu.ru" TargetMode="External"/><Relationship Id="rId24" Type="http://schemas.openxmlformats.org/officeDocument/2006/relationships/hyperlink" Target="http://www.mathprog.narod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etodist.lbz.ru" TargetMode="External"/><Relationship Id="rId15" Type="http://schemas.openxmlformats.org/officeDocument/2006/relationships/hyperlink" Target="http://inf.reshuege.ru" TargetMode="External"/><Relationship Id="rId23" Type="http://schemas.openxmlformats.org/officeDocument/2006/relationships/hyperlink" Target="http://kompas.ru/" TargetMode="External"/><Relationship Id="rId28" Type="http://schemas.openxmlformats.org/officeDocument/2006/relationships/hyperlink" Target="https://inf.1september.ru" TargetMode="External"/><Relationship Id="rId10" Type="http://schemas.openxmlformats.org/officeDocument/2006/relationships/hyperlink" Target="http://gia.edu.ru/" TargetMode="External"/><Relationship Id="rId19" Type="http://schemas.openxmlformats.org/officeDocument/2006/relationships/hyperlink" Target="http://acm.timus.ru/" TargetMode="External"/><Relationship Id="rId31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indow.edu.ru/library?p_rubr=2.1" TargetMode="External"/><Relationship Id="rId14" Type="http://schemas.openxmlformats.org/officeDocument/2006/relationships/hyperlink" Target="http://kpolyakov.spb.ru" TargetMode="External"/><Relationship Id="rId22" Type="http://schemas.openxmlformats.org/officeDocument/2006/relationships/hyperlink" Target="http://www.klyaksa.net/" TargetMode="External"/><Relationship Id="rId27" Type="http://schemas.openxmlformats.org/officeDocument/2006/relationships/hyperlink" Target="http://comp-science.narod.ru/" TargetMode="External"/><Relationship Id="rId30" Type="http://schemas.openxmlformats.org/officeDocument/2006/relationships/hyperlink" Target="http://www.e-osn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CRIPPE</Company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117</cp:revision>
  <dcterms:created xsi:type="dcterms:W3CDTF">2014-08-03T08:20:00Z</dcterms:created>
  <dcterms:modified xsi:type="dcterms:W3CDTF">2017-07-08T04:18:00Z</dcterms:modified>
</cp:coreProperties>
</file>