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в  2024/2025 учебном году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9A" w:rsidRPr="004503B8" w:rsidRDefault="00D4009A" w:rsidP="00D4009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В 2024/2025 учебном году в начальной  школе общеобразовательных организаций</w:t>
      </w:r>
      <w:r w:rsidRPr="004503B8">
        <w:rPr>
          <w:rFonts w:ascii="Times New Roman" w:hAnsi="Times New Roman"/>
          <w:b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Республики Крым реализуется обновленный федеральный государственный образовательный стандарт начального общего образования (далее – ФГОС НОО), </w:t>
      </w:r>
      <w:r w:rsidRPr="004503B8">
        <w:rPr>
          <w:rStyle w:val="fontstyle01"/>
          <w:rFonts w:ascii="Times New Roman" w:hAnsi="Times New Roman"/>
          <w:sz w:val="24"/>
          <w:szCs w:val="24"/>
        </w:rPr>
        <w:t>федеральная образовательная программа начального общего</w:t>
      </w:r>
      <w:r w:rsidRPr="004503B8">
        <w:rPr>
          <w:rFonts w:ascii="Times New Roman" w:hAnsi="Times New Roman"/>
          <w:sz w:val="24"/>
          <w:szCs w:val="24"/>
        </w:rPr>
        <w:br/>
      </w:r>
      <w:r w:rsidRPr="004503B8">
        <w:rPr>
          <w:rStyle w:val="fontstyle01"/>
          <w:rFonts w:ascii="Times New Roman" w:hAnsi="Times New Roman"/>
          <w:sz w:val="24"/>
          <w:szCs w:val="24"/>
        </w:rPr>
        <w:t>образования (далее – ФОП НОО).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Преподавание в начальной школе определяется следующими нормативными и распорядительными документами:</w:t>
      </w:r>
    </w:p>
    <w:p w:rsidR="00D4009A" w:rsidRPr="004503B8" w:rsidRDefault="00D4009A" w:rsidP="00D4009A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Федеральный уровень: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 (с изменениями и дополнениями).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31.05.2021г. № 286 «Об утверждении федерального государственного образовательного стандарта начального общего образования»                         (с изменениями) </w:t>
      </w:r>
      <w:hyperlink r:id="rId5" w:history="1">
        <w:r w:rsidRPr="004503B8">
          <w:rPr>
            <w:rStyle w:val="a3"/>
            <w:sz w:val="24"/>
            <w:szCs w:val="24"/>
          </w:rPr>
          <w:t>https://www.consultant.ru/document/cons_doc_LAW_389561/</w:t>
        </w:r>
      </w:hyperlink>
      <w:r w:rsidRPr="004503B8">
        <w:rPr>
          <w:rFonts w:ascii="Times New Roman" w:hAnsi="Times New Roman"/>
          <w:sz w:val="24"/>
          <w:szCs w:val="24"/>
        </w:rPr>
        <w:t xml:space="preserve">; 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 </w:t>
      </w:r>
      <w:hyperlink r:id="rId6" w:history="1">
        <w:r w:rsidRPr="004503B8">
          <w:rPr>
            <w:rStyle w:val="a3"/>
            <w:sz w:val="24"/>
            <w:szCs w:val="24"/>
          </w:rPr>
          <w:t>https://www.consultant.ru/document/cons_doc_LAW_452094/</w:t>
        </w:r>
      </w:hyperlink>
      <w:r w:rsidRPr="004503B8">
        <w:rPr>
          <w:rFonts w:ascii="Times New Roman" w:hAnsi="Times New Roman"/>
          <w:sz w:val="24"/>
          <w:szCs w:val="24"/>
        </w:rPr>
        <w:t>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</w:t>
      </w:r>
      <w:r w:rsidRPr="004503B8">
        <w:rPr>
          <w:rFonts w:ascii="Times New Roman" w:hAnsi="Times New Roman"/>
          <w:color w:val="000000"/>
          <w:kern w:val="36"/>
          <w:sz w:val="24"/>
          <w:szCs w:val="24"/>
        </w:rPr>
        <w:t xml:space="preserve"> 21 февраля 2024 г. № 119 «О внесении изменений в приложения п. 1 и п.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  <w:hyperlink r:id="rId7" w:history="1">
        <w:r w:rsidRPr="004503B8">
          <w:rPr>
            <w:rStyle w:val="a3"/>
            <w:sz w:val="24"/>
            <w:szCs w:val="24"/>
          </w:rPr>
          <w:t>https://www.consultant.ru/document/cons_doc_LAW_472702/2ff7a8c72de3994f30496a0ccbb1ddafdaddf518/</w:t>
        </w:r>
      </w:hyperlink>
      <w:r w:rsidRPr="004503B8">
        <w:rPr>
          <w:rFonts w:ascii="Times New Roman" w:hAnsi="Times New Roman"/>
          <w:sz w:val="24"/>
          <w:szCs w:val="24"/>
        </w:rPr>
        <w:t xml:space="preserve"> .</w:t>
      </w:r>
    </w:p>
    <w:p w:rsidR="00D4009A" w:rsidRPr="005F15E0" w:rsidRDefault="005F15E0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</w:t>
      </w:r>
      <w:r w:rsidRPr="005F15E0">
        <w:t xml:space="preserve"> </w:t>
      </w:r>
      <w:r w:rsidRPr="005F15E0">
        <w:rPr>
          <w:rFonts w:ascii="Times New Roman" w:hAnsi="Times New Roman"/>
          <w:sz w:val="24"/>
          <w:szCs w:val="24"/>
        </w:rPr>
        <w:t xml:space="preserve">04.10.2023 </w:t>
      </w:r>
      <w:r w:rsidRPr="005F15E0">
        <w:rPr>
          <w:rFonts w:ascii="Times New Roman" w:hAnsi="Times New Roman"/>
          <w:sz w:val="24"/>
          <w:szCs w:val="24"/>
          <w:lang w:val="en-US"/>
        </w:rPr>
        <w:t>N</w:t>
      </w:r>
      <w:r w:rsidRPr="005F15E0">
        <w:rPr>
          <w:rFonts w:ascii="Times New Roman" w:hAnsi="Times New Roman"/>
          <w:sz w:val="24"/>
          <w:szCs w:val="24"/>
        </w:rPr>
        <w:t xml:space="preserve"> 738</w:t>
      </w:r>
      <w:r w:rsidRPr="005F15E0">
        <w:rPr>
          <w:rStyle w:val="a3"/>
        </w:rPr>
        <w:t xml:space="preserve"> </w:t>
      </w:r>
      <w:r w:rsidRPr="005F15E0">
        <w:rPr>
          <w:rStyle w:val="a3"/>
          <w:color w:val="auto"/>
          <w:u w:val="none"/>
        </w:rPr>
        <w:t>«</w:t>
      </w:r>
      <w:r w:rsidRPr="005F15E0">
        <w:rPr>
          <w:rFonts w:ascii="Times New Roman" w:hAnsi="Times New Roman"/>
          <w:color w:val="000000"/>
          <w:sz w:val="24"/>
          <w:szCs w:val="24"/>
        </w:rPr>
        <w:t>Об утверждении федерального перечня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электронных образовательных ресурсов,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допущенных к использованию при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имеющих государственную аккредитацию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образовательных программ начального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общего, основного общего, среднего общего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 w:rsidRPr="005F15E0">
        <w:t xml:space="preserve"> </w:t>
      </w:r>
      <w:hyperlink r:id="rId8" w:history="1">
        <w:r w:rsidRPr="006C4C38">
          <w:rPr>
            <w:rStyle w:val="a3"/>
            <w:sz w:val="24"/>
            <w:szCs w:val="24"/>
          </w:rPr>
          <w:t>https://www.consultant.ru/law/hotdocs/82382.html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22.04.2021г.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="00226CA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от 02.09.2020г. №458 «Об утверждении порядка приема на </w:t>
      </w:r>
      <w:proofErr w:type="gramStart"/>
      <w:r w:rsidRPr="004503B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503B8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(с изменениями).</w:t>
      </w:r>
    </w:p>
    <w:p w:rsidR="00D4009A" w:rsidRDefault="00D4009A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="00226CA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bCs/>
          <w:color w:val="444444"/>
          <w:sz w:val="24"/>
          <w:szCs w:val="24"/>
        </w:rPr>
        <w:t>от 6 сентября 2022 года N 804 «Об утверждении </w:t>
      </w:r>
      <w:hyperlink r:id="rId9" w:anchor="6560IO" w:history="1">
        <w:r w:rsidRPr="004503B8">
          <w:rPr>
            <w:rStyle w:val="a3"/>
            <w:bCs/>
            <w:sz w:val="24"/>
            <w:szCs w:val="24"/>
          </w:rPr>
          <w:t xml:space="preserve"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</w:t>
        </w:r>
        <w:r w:rsidRPr="004503B8">
          <w:rPr>
            <w:rStyle w:val="a3"/>
            <w:bCs/>
            <w:sz w:val="24"/>
            <w:szCs w:val="24"/>
          </w:rPr>
          <w:lastRenderedPageBreak/>
          <w:t>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</w:t>
        </w:r>
        <w:proofErr w:type="gramEnd"/>
      </w:hyperlink>
      <w:r w:rsidRPr="004503B8">
        <w:rPr>
          <w:rFonts w:ascii="Times New Roman" w:hAnsi="Times New Roman"/>
          <w:bCs/>
          <w:color w:val="444444"/>
          <w:sz w:val="24"/>
          <w:szCs w:val="24"/>
        </w:rPr>
        <w:t>, </w:t>
      </w:r>
      <w:hyperlink r:id="rId10" w:anchor="6580IP" w:history="1">
        <w:r w:rsidRPr="004503B8">
          <w:rPr>
            <w:rStyle w:val="a3"/>
            <w:bCs/>
            <w:sz w:val="24"/>
            <w:szCs w:val="24"/>
          </w:rPr>
          <w:t xml:space="preserve">критериев его формирования и требований к функциональному оснащению общеобразовательных организаций, а также </w:t>
        </w:r>
        <w:proofErr w:type="gramStart"/>
        <w:r w:rsidRPr="004503B8">
          <w:rPr>
            <w:rStyle w:val="a3"/>
            <w:bCs/>
            <w:sz w:val="24"/>
            <w:szCs w:val="24"/>
          </w:rPr>
          <w:t>определении</w:t>
        </w:r>
        <w:proofErr w:type="gramEnd"/>
        <w:r w:rsidRPr="004503B8">
          <w:rPr>
            <w:rStyle w:val="a3"/>
            <w:bCs/>
            <w:sz w:val="24"/>
            <w:szCs w:val="24"/>
          </w:rPr>
          <w:t xml:space="preserve"> норматива стоимости оснащения одного места обучающегося указанными средствами обучения и воспитания</w:t>
        </w:r>
      </w:hyperlink>
      <w:r w:rsidRPr="004503B8">
        <w:rPr>
          <w:rFonts w:ascii="Times New Roman" w:hAnsi="Times New Roman"/>
          <w:sz w:val="24"/>
          <w:szCs w:val="24"/>
        </w:rPr>
        <w:t>».</w:t>
      </w:r>
    </w:p>
    <w:p w:rsidR="000D5104" w:rsidRPr="004503B8" w:rsidRDefault="000D5104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Приказ </w:t>
      </w:r>
      <w:r w:rsidRPr="004503B8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r w:rsidRPr="000D5104">
        <w:rPr>
          <w:rFonts w:ascii="Times New Roman" w:hAnsi="Times New Roman"/>
          <w:sz w:val="24"/>
          <w:szCs w:val="24"/>
        </w:rPr>
        <w:t xml:space="preserve">от 19.03.2024 №171 </w:t>
      </w:r>
      <w:r w:rsidRPr="000D5104">
        <w:rPr>
          <w:rFonts w:ascii="Times New Roman" w:hAnsi="Times New Roman"/>
          <w:bCs/>
          <w:sz w:val="24"/>
          <w:szCs w:val="24"/>
        </w:rPr>
        <w:t xml:space="preserve">«О внесении изменений в некоторые приказы </w:t>
      </w:r>
      <w:proofErr w:type="spellStart"/>
      <w:r w:rsidRPr="000D510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0D5104">
        <w:rPr>
          <w:rFonts w:ascii="Times New Roman" w:hAnsi="Times New Roman"/>
          <w:bCs/>
          <w:sz w:val="24"/>
          <w:szCs w:val="24"/>
        </w:rPr>
        <w:t xml:space="preserve"> РФ, касающиеся федеральных образовательных программ начального общего образования, основного  общего образования и среднего общего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hyperlink r:id="rId11" w:history="1">
        <w:r w:rsidRPr="00CA1A00">
          <w:rPr>
            <w:rStyle w:val="a3"/>
            <w:bCs/>
            <w:sz w:val="24"/>
            <w:szCs w:val="24"/>
          </w:rPr>
          <w:t>https://edsoo.ru/normativnye-dokumenty</w:t>
        </w:r>
      </w:hyperlink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D5104">
        <w:rPr>
          <w:rFonts w:ascii="Times New Roman" w:hAnsi="Times New Roman"/>
          <w:sz w:val="24"/>
          <w:szCs w:val="24"/>
        </w:rPr>
        <w:t xml:space="preserve">  </w:t>
      </w:r>
    </w:p>
    <w:p w:rsidR="00AE7855" w:rsidRPr="004503B8" w:rsidRDefault="00126B52" w:rsidP="00AE7855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Письмо Мин</w:t>
      </w:r>
      <w:r w:rsidR="004B2115">
        <w:rPr>
          <w:rFonts w:ascii="Times New Roman" w:hAnsi="Times New Roman"/>
          <w:sz w:val="24"/>
          <w:szCs w:val="24"/>
        </w:rPr>
        <w:t xml:space="preserve">истерства </w:t>
      </w:r>
      <w:r w:rsidRPr="004503B8">
        <w:rPr>
          <w:rFonts w:ascii="Times New Roman" w:hAnsi="Times New Roman"/>
          <w:sz w:val="24"/>
          <w:szCs w:val="24"/>
        </w:rPr>
        <w:t xml:space="preserve">просвещения </w:t>
      </w:r>
      <w:r w:rsidR="004B211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от 13.01.2023г. №03-49 </w:t>
      </w:r>
      <w:r w:rsidRPr="004503B8">
        <w:rPr>
          <w:rFonts w:ascii="Times New Roman" w:hAnsi="Times New Roman"/>
          <w:bCs/>
          <w:sz w:val="24"/>
          <w:szCs w:val="24"/>
        </w:rPr>
        <w:t>«Методические рекомендации по системе оценки обучающимися планируемых результатов освоения программ начального общего, основного общего и среднего общего образования».</w:t>
      </w:r>
    </w:p>
    <w:p w:rsidR="00D4009A" w:rsidRPr="004503B8" w:rsidRDefault="00D4009A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503B8">
          <w:rPr>
            <w:rStyle w:val="a3"/>
            <w:sz w:val="24"/>
            <w:szCs w:val="24"/>
          </w:rPr>
          <w:t>https://base.garant.ru/75093644/</w:t>
        </w:r>
      </w:hyperlink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РФ от 28.01 2021г. №2 «Об утверждении санитарных правил и норм </w:t>
      </w:r>
      <w:proofErr w:type="spellStart"/>
      <w:r w:rsidRPr="004503B8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4503B8">
        <w:rPr>
          <w:rFonts w:ascii="Times New Roman" w:hAnsi="Times New Roman"/>
          <w:bCs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4503B8">
          <w:rPr>
            <w:rStyle w:val="a3"/>
            <w:bCs/>
            <w:sz w:val="24"/>
            <w:szCs w:val="24"/>
          </w:rPr>
          <w:t>https://base.garant.ru/400274954/</w:t>
        </w:r>
      </w:hyperlink>
      <w:r w:rsidRPr="004503B8">
        <w:rPr>
          <w:rFonts w:ascii="Times New Roman" w:hAnsi="Times New Roman"/>
          <w:bCs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231F20"/>
          <w:sz w:val="24"/>
          <w:szCs w:val="24"/>
        </w:rPr>
        <w:t>Федеральные рабочие программы по учебным предметам</w:t>
      </w:r>
      <w:r w:rsidR="00194372" w:rsidRPr="004503B8">
        <w:rPr>
          <w:rFonts w:ascii="Times New Roman" w:hAnsi="Times New Roman"/>
          <w:color w:val="231F20"/>
          <w:sz w:val="24"/>
          <w:szCs w:val="24"/>
        </w:rPr>
        <w:t xml:space="preserve"> начальной школы</w:t>
      </w:r>
      <w:r w:rsidRPr="004503B8">
        <w:rPr>
          <w:rFonts w:ascii="Times New Roman" w:hAnsi="Times New Roman"/>
          <w:color w:val="231F20"/>
          <w:sz w:val="24"/>
          <w:szCs w:val="24"/>
        </w:rPr>
        <w:t xml:space="preserve"> (</w:t>
      </w:r>
      <w:hyperlink r:id="rId14" w:history="1">
        <w:r w:rsidRPr="004503B8">
          <w:rPr>
            <w:rStyle w:val="a3"/>
            <w:sz w:val="24"/>
            <w:szCs w:val="24"/>
          </w:rPr>
          <w:t>https://edsoo.ru/Rabochie_programmi_po_uch.htm</w:t>
        </w:r>
      </w:hyperlink>
      <w:r w:rsidRPr="004503B8">
        <w:rPr>
          <w:rFonts w:ascii="Times New Roman" w:hAnsi="Times New Roman"/>
          <w:color w:val="231F20"/>
          <w:sz w:val="24"/>
          <w:szCs w:val="24"/>
        </w:rPr>
        <w:t xml:space="preserve">). </w:t>
      </w:r>
    </w:p>
    <w:p w:rsidR="00D4009A" w:rsidRPr="004503B8" w:rsidRDefault="00D4009A" w:rsidP="00D4009A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09A" w:rsidRPr="004503B8" w:rsidRDefault="00D4009A" w:rsidP="00D4009A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D4009A" w:rsidRPr="004503B8" w:rsidRDefault="00D4009A" w:rsidP="00D4009A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D4009A" w:rsidRPr="004503B8" w:rsidRDefault="00D4009A" w:rsidP="00D4009A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Письмо Министерства образования, науки и молодежи Республики Крым от </w:t>
      </w:r>
      <w:r w:rsidR="00D8295A" w:rsidRPr="004503B8">
        <w:rPr>
          <w:rFonts w:ascii="Times New Roman" w:hAnsi="Times New Roman"/>
          <w:sz w:val="24"/>
          <w:szCs w:val="24"/>
        </w:rPr>
        <w:t>18.06</w:t>
      </w:r>
      <w:r w:rsidRPr="004503B8">
        <w:rPr>
          <w:rFonts w:ascii="Times New Roman" w:hAnsi="Times New Roman"/>
          <w:sz w:val="24"/>
          <w:szCs w:val="24"/>
        </w:rPr>
        <w:t>.202</w:t>
      </w:r>
      <w:r w:rsidR="00D8295A" w:rsidRPr="004503B8">
        <w:rPr>
          <w:rFonts w:ascii="Times New Roman" w:hAnsi="Times New Roman"/>
          <w:sz w:val="24"/>
          <w:szCs w:val="24"/>
        </w:rPr>
        <w:t>4</w:t>
      </w:r>
      <w:r w:rsidRPr="004503B8">
        <w:rPr>
          <w:rFonts w:ascii="Times New Roman" w:hAnsi="Times New Roman"/>
          <w:sz w:val="24"/>
          <w:szCs w:val="24"/>
        </w:rPr>
        <w:t xml:space="preserve">г. № </w:t>
      </w:r>
      <w:r w:rsidR="00D8295A" w:rsidRPr="004503B8">
        <w:rPr>
          <w:rFonts w:ascii="Times New Roman" w:hAnsi="Times New Roman"/>
          <w:sz w:val="24"/>
          <w:szCs w:val="24"/>
        </w:rPr>
        <w:t>3780</w:t>
      </w:r>
      <w:r w:rsidRPr="004503B8">
        <w:rPr>
          <w:rFonts w:ascii="Times New Roman" w:hAnsi="Times New Roman"/>
          <w:sz w:val="24"/>
          <w:szCs w:val="24"/>
        </w:rPr>
        <w:t>/01-1</w:t>
      </w:r>
      <w:r w:rsidR="00D8295A" w:rsidRPr="004503B8">
        <w:rPr>
          <w:rFonts w:ascii="Times New Roman" w:hAnsi="Times New Roman"/>
          <w:sz w:val="24"/>
          <w:szCs w:val="24"/>
        </w:rPr>
        <w:t>4</w:t>
      </w:r>
      <w:r w:rsidRPr="004503B8">
        <w:rPr>
          <w:rFonts w:ascii="Times New Roman" w:hAnsi="Times New Roman"/>
          <w:sz w:val="24"/>
          <w:szCs w:val="24"/>
        </w:rPr>
        <w:t xml:space="preserve"> об</w:t>
      </w:r>
      <w:r w:rsidR="00D8295A"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>учебных планах общеобразовательных организаций Республики Крым на 202</w:t>
      </w:r>
      <w:r w:rsidR="00D8295A" w:rsidRPr="004503B8">
        <w:rPr>
          <w:rFonts w:ascii="Times New Roman" w:hAnsi="Times New Roman"/>
          <w:sz w:val="24"/>
          <w:szCs w:val="24"/>
        </w:rPr>
        <w:t>4/2025</w:t>
      </w:r>
      <w:r w:rsidRPr="004503B8">
        <w:rPr>
          <w:rFonts w:ascii="Times New Roman" w:hAnsi="Times New Roman"/>
          <w:sz w:val="24"/>
          <w:szCs w:val="24"/>
        </w:rPr>
        <w:t xml:space="preserve"> учебный год.</w:t>
      </w:r>
    </w:p>
    <w:p w:rsidR="009131FE" w:rsidRPr="004503B8" w:rsidRDefault="009131FE" w:rsidP="004503B8">
      <w:pPr>
        <w:pStyle w:val="a5"/>
        <w:numPr>
          <w:ilvl w:val="0"/>
          <w:numId w:val="2"/>
        </w:numPr>
        <w:tabs>
          <w:tab w:val="left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молодёжи Республики Крым от 27.03.2023 № 565 «О признании </w:t>
      </w:r>
      <w:proofErr w:type="gramStart"/>
      <w:r w:rsidRPr="004503B8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4503B8">
        <w:rPr>
          <w:rFonts w:ascii="Times New Roman" w:hAnsi="Times New Roman"/>
          <w:sz w:val="24"/>
          <w:szCs w:val="24"/>
        </w:rPr>
        <w:t xml:space="preserve">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15" w:history="1">
        <w:r w:rsidRPr="004503B8">
          <w:rPr>
            <w:rStyle w:val="a3"/>
            <w:sz w:val="24"/>
            <w:szCs w:val="24"/>
          </w:rPr>
          <w:t>https://www.krippo.ru/files/metod2024/24.pdf</w:t>
        </w:r>
      </w:hyperlink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0F3" w:rsidRPr="004503B8" w:rsidRDefault="00B000F3" w:rsidP="00D4009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Организация образовательного процесса в начальных классах</w:t>
      </w: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Образовательный процесс 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</w:p>
    <w:p w:rsidR="00E16063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 формировании учебных планов начального общего образования  необходимо руководствоваться письмом Министерства образования, науки и молодежи Республики Крым от 18.06.2024г. № 3780/01-14 об учебных планах общеобразовательных организаций Республики Крым на 2024/2025 учебный год.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При реализации основных образовательных программ общеобразовательные организации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предусматривают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применение федерального учебного плана, федерального плана внеурочной деятельности, федерального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календарного учебного графика, федерального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календарного плана воспитательной работы, федеральной рабочей программы воспитания, федеральных рабочих программ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учебных предметов, курсов, дисциплин (модулей). Напоминаем, что с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целью формирования единых подходов к </w:t>
      </w:r>
      <w:proofErr w:type="gramStart"/>
      <w:r w:rsidRPr="004503B8">
        <w:rPr>
          <w:rFonts w:ascii="Times New Roman" w:hAnsi="Times New Roman"/>
          <w:color w:val="000000"/>
          <w:sz w:val="24"/>
          <w:szCs w:val="24"/>
        </w:rPr>
        <w:lastRenderedPageBreak/>
        <w:t>реализации</w:t>
      </w:r>
      <w:proofErr w:type="gramEnd"/>
      <w:r w:rsidRPr="004503B8">
        <w:rPr>
          <w:rFonts w:ascii="Times New Roman" w:hAnsi="Times New Roman"/>
          <w:color w:val="000000"/>
          <w:sz w:val="24"/>
          <w:szCs w:val="24"/>
        </w:rPr>
        <w:t xml:space="preserve"> обновленного ФГОС и создания единого образовательного пространства, разработаны и одобрены федеральные рабочие программы по учебным предметам начальной школы.</w:t>
      </w:r>
      <w:r w:rsidRPr="004503B8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В соответствии с п. 32.1 обновленного ФГОС НОО в учебный план начального общего образования должны войти обязательные для изучения предметные области, учебные предметы (учебные модули); общий объём аудиторной нагрузки за четыре учебных года не может составлять менее </w:t>
      </w:r>
      <w:r w:rsidRPr="004503B8">
        <w:rPr>
          <w:rStyle w:val="fontstyle01"/>
          <w:rFonts w:ascii="Times New Roman" w:hAnsi="Times New Roman"/>
          <w:b/>
          <w:color w:val="auto"/>
          <w:sz w:val="24"/>
          <w:szCs w:val="24"/>
        </w:rPr>
        <w:t>2954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академических часов и более </w:t>
      </w:r>
      <w:r w:rsidRPr="004503B8">
        <w:rPr>
          <w:rStyle w:val="fontstyle01"/>
          <w:rFonts w:ascii="Times New Roman" w:hAnsi="Times New Roman"/>
          <w:b/>
          <w:color w:val="auto"/>
          <w:sz w:val="24"/>
          <w:szCs w:val="24"/>
        </w:rPr>
        <w:t>3345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часов в соответствии с требованиями к организации образовательного процесса к учебной нагрузке при 5-дневной (6-дневной) учебной неделе.</w:t>
      </w:r>
      <w:r w:rsidRPr="004503B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Объем внеурочной деятельности на уровне начального общего образования составляет до </w:t>
      </w:r>
      <w:r w:rsidRPr="004503B8">
        <w:rPr>
          <w:rFonts w:ascii="Times New Roman" w:hAnsi="Times New Roman"/>
          <w:b/>
          <w:sz w:val="24"/>
          <w:szCs w:val="24"/>
        </w:rPr>
        <w:t>1320</w:t>
      </w:r>
      <w:r w:rsidRPr="004503B8">
        <w:rPr>
          <w:rFonts w:ascii="Times New Roman" w:hAnsi="Times New Roman"/>
          <w:sz w:val="24"/>
          <w:szCs w:val="24"/>
        </w:rPr>
        <w:t xml:space="preserve"> часов за 4 года обучения.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образовательных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отношений, обеспечивает реализацию индивидуальных потребностей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 xml:space="preserve">школьников. Время, </w:t>
      </w:r>
      <w:r w:rsidR="0029469F">
        <w:rPr>
          <w:rFonts w:ascii="Times New Roman" w:hAnsi="Times New Roman"/>
          <w:color w:val="000000"/>
          <w:sz w:val="24"/>
          <w:szCs w:val="24"/>
        </w:rPr>
        <w:t>выделенн</w:t>
      </w:r>
      <w:r w:rsidRPr="004503B8">
        <w:rPr>
          <w:rFonts w:ascii="Times New Roman" w:hAnsi="Times New Roman"/>
          <w:color w:val="000000"/>
          <w:sz w:val="24"/>
          <w:szCs w:val="24"/>
        </w:rPr>
        <w:t>ое на данную часть</w:t>
      </w:r>
      <w:r w:rsidR="0029469F">
        <w:rPr>
          <w:rFonts w:ascii="Times New Roman" w:hAnsi="Times New Roman"/>
          <w:color w:val="000000"/>
          <w:sz w:val="24"/>
          <w:szCs w:val="24"/>
        </w:rPr>
        <w:t xml:space="preserve"> учебного плана</w:t>
      </w:r>
      <w:r w:rsidRPr="004503B8">
        <w:rPr>
          <w:rFonts w:ascii="Times New Roman" w:hAnsi="Times New Roman"/>
          <w:color w:val="000000"/>
          <w:sz w:val="24"/>
          <w:szCs w:val="24"/>
        </w:rPr>
        <w:t>, может быть использовано на увеличение</w:t>
      </w:r>
      <w:r w:rsidR="002946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3B8">
        <w:rPr>
          <w:rFonts w:ascii="Times New Roman" w:hAnsi="Times New Roman"/>
          <w:color w:val="000000"/>
          <w:sz w:val="24"/>
          <w:szCs w:val="24"/>
        </w:rPr>
        <w:t>учебных часов, отводимых на изучение отдельных учебных предметов,  курсов, модулей по выбору родителей (законных пре</w:t>
      </w:r>
      <w:r w:rsidR="0026699C">
        <w:rPr>
          <w:rFonts w:ascii="Times New Roman" w:hAnsi="Times New Roman"/>
          <w:color w:val="000000"/>
          <w:sz w:val="24"/>
          <w:szCs w:val="24"/>
        </w:rPr>
        <w:t>дставителей) младших школьников. В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том числе</w:t>
      </w:r>
      <w:r w:rsidR="0026699C">
        <w:rPr>
          <w:rFonts w:ascii="Times New Roman" w:hAnsi="Times New Roman"/>
          <w:color w:val="000000"/>
          <w:sz w:val="24"/>
          <w:szCs w:val="24"/>
        </w:rPr>
        <w:t xml:space="preserve"> это могут быть предметы,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предусматривающи</w:t>
      </w:r>
      <w:r w:rsidR="0026699C">
        <w:rPr>
          <w:rFonts w:ascii="Times New Roman" w:hAnsi="Times New Roman"/>
          <w:color w:val="000000"/>
          <w:sz w:val="24"/>
          <w:szCs w:val="24"/>
        </w:rPr>
        <w:t>е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углубленное изучение учебных предметов, с целью удовлетворения различных интересов детей, потребностей в физическом развитии и совершенствовании, а также учитывающи</w:t>
      </w:r>
      <w:r w:rsidR="0026699C">
        <w:rPr>
          <w:rFonts w:ascii="Times New Roman" w:hAnsi="Times New Roman"/>
          <w:color w:val="000000"/>
          <w:sz w:val="24"/>
          <w:szCs w:val="24"/>
        </w:rPr>
        <w:t>е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этнокультурные и краеведческие интересы. </w:t>
      </w:r>
    </w:p>
    <w:p w:rsidR="003D1728" w:rsidRP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Продолжительность учебного года для обучающихся 2-4 классов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 xml:space="preserve">составляет 34 недели, </w:t>
      </w:r>
      <w:r w:rsidR="004B13A3">
        <w:rPr>
          <w:rFonts w:ascii="Times New Roman" w:hAnsi="Times New Roman"/>
          <w:color w:val="000000"/>
          <w:sz w:val="24"/>
          <w:szCs w:val="24"/>
        </w:rPr>
        <w:t>для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1 класс</w:t>
      </w:r>
      <w:r w:rsidR="004B13A3">
        <w:rPr>
          <w:rFonts w:ascii="Times New Roman" w:hAnsi="Times New Roman"/>
          <w:color w:val="000000"/>
          <w:sz w:val="24"/>
          <w:szCs w:val="24"/>
        </w:rPr>
        <w:t>а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3D1728" w:rsidRPr="004503B8">
        <w:rPr>
          <w:rFonts w:ascii="Times New Roman" w:hAnsi="Times New Roman"/>
          <w:color w:val="000000"/>
          <w:sz w:val="24"/>
          <w:szCs w:val="24"/>
        </w:rPr>
        <w:t xml:space="preserve"> 33 недели.</w:t>
      </w:r>
    </w:p>
    <w:p w:rsidR="00C3499B" w:rsidRP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В целях удовлетворения образовательных потребностей и интересов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обучающихся могут разрабатываться индивидуальные учебные планы, в том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числе для ускоренного обучения, в пределах осваиваемой образовательной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программы в порядке, установленном локальными нормативными актами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образовательной организации. Для лиц, обучающихся по индивидуальным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учебным планам, срок обучения может быть сокращен (п. 17 ФГОС НОО).</w:t>
      </w:r>
      <w:r w:rsidR="003D1728" w:rsidRPr="004503B8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в начальной школе может быть основана на делении школьников на группы, при работе с которыми образовательный процесс будет строиться с учетом их успеваемости, образовательных потребностей и интересов, пола, в том числе обеспечивающих углубленное изучение отдельных предметных областей или учебных предметов.</w:t>
      </w:r>
    </w:p>
    <w:p w:rsidR="0002368A" w:rsidRPr="004503B8" w:rsidRDefault="0002368A" w:rsidP="0002368A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В соответствии с ФГОС НОО и ФОП НОО по каждому предмету учебного плана разрабатывается или используется утвержденная рабочая программа</w:t>
      </w:r>
      <w:r w:rsidR="00466522">
        <w:rPr>
          <w:rFonts w:ascii="Times New Roman" w:hAnsi="Times New Roman"/>
          <w:bCs/>
          <w:sz w:val="24"/>
          <w:szCs w:val="24"/>
        </w:rPr>
        <w:t>, размещенная на сайте Единого содержания общего образования</w:t>
      </w:r>
      <w:r w:rsidRPr="004503B8">
        <w:rPr>
          <w:rFonts w:ascii="Times New Roman" w:hAnsi="Times New Roman"/>
          <w:bCs/>
          <w:sz w:val="24"/>
          <w:szCs w:val="24"/>
        </w:rPr>
        <w:t xml:space="preserve">. Структура рабочих программ учебных предметов, учебных курсов (в том числе внеурочной деятельности), учебных модулей определяется требованиями обновленного ФГОС НОО: </w:t>
      </w:r>
    </w:p>
    <w:p w:rsidR="0002368A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02368A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C3499B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ресурсов.</w:t>
      </w:r>
    </w:p>
    <w:p w:rsidR="00126B52" w:rsidRPr="004503B8" w:rsidRDefault="00126B52" w:rsidP="00126B5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  <w:r w:rsidRPr="004503B8">
        <w:rPr>
          <w:rFonts w:ascii="Times New Roman" w:hAnsi="Times New Roman"/>
          <w:sz w:val="24"/>
          <w:szCs w:val="24"/>
        </w:rPr>
        <w:t xml:space="preserve"> является обязательным документом учителя.  Календарно – тематическое планирование составляется на конкретный учебный год в соответствии с учебным планом (нагрузкой), учебной программой. Календарно-тематическое планирование разрабатывается учителем самостоятельно на основе тематического планирования федеральной рабочей программы учебного предмета/ учебного курса, учебного модуля. В календарно </w:t>
      </w:r>
      <w:r w:rsidR="00466522" w:rsidRPr="004503B8">
        <w:rPr>
          <w:rFonts w:ascii="Times New Roman" w:hAnsi="Times New Roman"/>
          <w:sz w:val="24"/>
          <w:szCs w:val="24"/>
        </w:rPr>
        <w:t>–</w:t>
      </w:r>
      <w:r w:rsidRPr="004503B8">
        <w:rPr>
          <w:rFonts w:ascii="Times New Roman" w:hAnsi="Times New Roman"/>
          <w:sz w:val="24"/>
          <w:szCs w:val="24"/>
        </w:rPr>
        <w:t xml:space="preserve"> тематическом планировании должны быть отражены разделы и темы курса, последовательность их изучения, используемые организационные формы обучения и количество часов, выделяемых как на изучение всего курса, так и на отдельные темы.</w:t>
      </w: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sz w:val="24"/>
          <w:szCs w:val="24"/>
        </w:rPr>
        <w:lastRenderedPageBreak/>
        <w:t>Порядок разработки рабочих программ учебных предметов, курсов и внеурочной деятельности, внесение изменений и их корректировка определяется локальным нормативным актом общеобразовательной организации.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2368A" w:rsidRPr="004503B8" w:rsidRDefault="00C3499B" w:rsidP="00D479F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</w:t>
      </w:r>
      <w:r w:rsidR="003D1728" w:rsidRPr="004503B8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4503B8">
        <w:rPr>
          <w:rFonts w:ascii="Times New Roman" w:hAnsi="Times New Roman"/>
          <w:sz w:val="24"/>
          <w:szCs w:val="24"/>
        </w:rPr>
        <w:t>также определяет общеобразовательная организация.</w:t>
      </w:r>
    </w:p>
    <w:p w:rsidR="0002368A" w:rsidRPr="004503B8" w:rsidRDefault="00AE7855" w:rsidP="00C3499B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 xml:space="preserve">Внеурочная деятельность </w:t>
      </w:r>
      <w:r w:rsidRPr="004503B8">
        <w:rPr>
          <w:rFonts w:ascii="Times New Roman" w:hAnsi="Times New Roman"/>
          <w:sz w:val="24"/>
          <w:szCs w:val="24"/>
        </w:rPr>
        <w:t xml:space="preserve">осуществляется в целях обеспечения индивидуальных потребностей детей по разным направлениям развития личности и решает </w:t>
      </w:r>
      <w:r w:rsidRPr="004503B8">
        <w:rPr>
          <w:rFonts w:ascii="Times New Roman" w:hAnsi="Times New Roman"/>
          <w:b/>
          <w:bCs/>
          <w:sz w:val="24"/>
          <w:szCs w:val="24"/>
        </w:rPr>
        <w:t>задачи</w:t>
      </w:r>
      <w:r w:rsidR="0002368A" w:rsidRPr="004503B8">
        <w:rPr>
          <w:rFonts w:ascii="Times New Roman" w:hAnsi="Times New Roman"/>
          <w:sz w:val="24"/>
          <w:szCs w:val="24"/>
        </w:rPr>
        <w:t>:</w:t>
      </w:r>
    </w:p>
    <w:p w:rsidR="0002368A" w:rsidRPr="004503B8" w:rsidRDefault="00AE7855" w:rsidP="0002368A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обеспечение благоприятной адаптации ребенка к школе</w:t>
      </w:r>
      <w:r w:rsidR="0002368A" w:rsidRPr="004503B8">
        <w:rPr>
          <w:rFonts w:ascii="Times New Roman" w:hAnsi="Times New Roman"/>
          <w:sz w:val="24"/>
          <w:szCs w:val="24"/>
        </w:rPr>
        <w:t>;</w:t>
      </w:r>
    </w:p>
    <w:p w:rsidR="0002368A" w:rsidRPr="004503B8" w:rsidRDefault="00AE7855" w:rsidP="009A6B05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оптимизаци</w:t>
      </w:r>
      <w:r w:rsidR="0002368A" w:rsidRPr="004503B8">
        <w:rPr>
          <w:rFonts w:ascii="Times New Roman" w:hAnsi="Times New Roman"/>
          <w:bCs/>
          <w:sz w:val="24"/>
          <w:szCs w:val="24"/>
        </w:rPr>
        <w:t xml:space="preserve">я учебной нагрузки </w:t>
      </w:r>
      <w:r w:rsidR="009A6B05">
        <w:rPr>
          <w:rFonts w:ascii="Times New Roman" w:hAnsi="Times New Roman"/>
          <w:bCs/>
          <w:sz w:val="24"/>
          <w:szCs w:val="24"/>
        </w:rPr>
        <w:t>школьников</w:t>
      </w:r>
      <w:r w:rsidR="0002368A" w:rsidRPr="004503B8">
        <w:rPr>
          <w:rFonts w:ascii="Times New Roman" w:hAnsi="Times New Roman"/>
          <w:bCs/>
          <w:sz w:val="24"/>
          <w:szCs w:val="24"/>
        </w:rPr>
        <w:t>;</w:t>
      </w:r>
    </w:p>
    <w:p w:rsidR="0002368A" w:rsidRPr="004503B8" w:rsidRDefault="00AE7855" w:rsidP="0002368A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улучшение условий для развития ребенка</w:t>
      </w:r>
      <w:r w:rsidR="0002368A" w:rsidRPr="004503B8">
        <w:rPr>
          <w:rFonts w:ascii="Times New Roman" w:hAnsi="Times New Roman"/>
          <w:sz w:val="24"/>
          <w:szCs w:val="24"/>
        </w:rPr>
        <w:t>;</w:t>
      </w:r>
    </w:p>
    <w:p w:rsidR="009A6B05" w:rsidRPr="009A6B05" w:rsidRDefault="00AE7855" w:rsidP="003E0A6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учет возрастных и индивидуальных особенностей детей</w:t>
      </w:r>
      <w:r w:rsidR="009A6B05">
        <w:rPr>
          <w:rFonts w:ascii="Times New Roman" w:hAnsi="Times New Roman"/>
          <w:bCs/>
          <w:sz w:val="24"/>
          <w:szCs w:val="24"/>
        </w:rPr>
        <w:t>.</w:t>
      </w:r>
    </w:p>
    <w:p w:rsidR="0002368A" w:rsidRPr="009A6B05" w:rsidRDefault="00AE7855" w:rsidP="009A6B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B05">
        <w:rPr>
          <w:rFonts w:ascii="Times New Roman" w:hAnsi="Times New Roman"/>
          <w:sz w:val="24"/>
          <w:szCs w:val="24"/>
        </w:rPr>
        <w:t>Из предложенного школой перечня курсов внеурочной деятельности, дети  и родители школьников осуществляют выбор курсов. Выбор курсов оформляется в форме единого заявления.</w:t>
      </w:r>
      <w:r w:rsidR="0002368A" w:rsidRPr="009A6B0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02368A" w:rsidRPr="009A6B05">
        <w:rPr>
          <w:rFonts w:ascii="Times New Roman" w:hAnsi="Times New Roman"/>
          <w:sz w:val="24"/>
          <w:szCs w:val="24"/>
        </w:rPr>
        <w:t xml:space="preserve">Часы внеурочной деятельности рекомендуется использовать на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творческое</w:t>
      </w:r>
      <w:r w:rsidR="0002368A" w:rsidRPr="009A6B05">
        <w:rPr>
          <w:rFonts w:ascii="Times New Roman" w:hAnsi="Times New Roman"/>
          <w:sz w:val="24"/>
          <w:szCs w:val="24"/>
        </w:rPr>
        <w:t xml:space="preserve">,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интеллектуальное</w:t>
      </w:r>
      <w:r w:rsidR="0002368A" w:rsidRPr="009A6B05">
        <w:rPr>
          <w:rFonts w:ascii="Times New Roman" w:hAnsi="Times New Roman"/>
          <w:sz w:val="24"/>
          <w:szCs w:val="24"/>
        </w:rPr>
        <w:t xml:space="preserve">,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 xml:space="preserve">общекультурное, физическое, социальное, гражданско-патриотическое </w:t>
      </w:r>
      <w:r w:rsidR="0002368A" w:rsidRPr="009A6B05">
        <w:rPr>
          <w:rFonts w:ascii="Times New Roman" w:hAnsi="Times New Roman"/>
          <w:sz w:val="24"/>
          <w:szCs w:val="24"/>
        </w:rPr>
        <w:t>развитие школьников.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  <w:r w:rsidR="0002368A" w:rsidRPr="009A6B0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02368A" w:rsidRPr="009A6B05">
        <w:rPr>
          <w:rFonts w:ascii="Times New Roman" w:hAnsi="Times New Roman"/>
          <w:sz w:val="24"/>
          <w:szCs w:val="24"/>
        </w:rPr>
        <w:t xml:space="preserve">Общеобразовательная организация самостоятельно разрабатывает и утверждает план внеурочной деятельности, определяет формы организации образовательного процесса, чередование урочной и внеурочной деятельности в рамках реализации ООП НОО. План внеурочной деятельности и рабочие программы курсов внеурочной деятельности должны содержать указание на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форму проведения занятий</w:t>
      </w:r>
      <w:r w:rsidR="0002368A" w:rsidRPr="009A6B05">
        <w:rPr>
          <w:rFonts w:ascii="Times New Roman" w:hAnsi="Times New Roman"/>
          <w:sz w:val="24"/>
          <w:szCs w:val="24"/>
        </w:rPr>
        <w:t xml:space="preserve">. В </w:t>
      </w:r>
      <w:r w:rsidR="00D479FF" w:rsidRPr="009A6B05">
        <w:rPr>
          <w:rFonts w:ascii="Times New Roman" w:hAnsi="Times New Roman"/>
          <w:sz w:val="24"/>
          <w:szCs w:val="24"/>
        </w:rPr>
        <w:t>настоящее время</w:t>
      </w:r>
      <w:r w:rsidR="0002368A" w:rsidRPr="009A6B05">
        <w:rPr>
          <w:rFonts w:ascii="Times New Roman" w:hAnsi="Times New Roman"/>
          <w:sz w:val="24"/>
          <w:szCs w:val="24"/>
        </w:rPr>
        <w:t xml:space="preserve"> школа может предусматривать использование ресурсов других организаций, включая организации дополнительного образования, </w:t>
      </w:r>
      <w:r w:rsidR="00D479FF" w:rsidRPr="009A6B05">
        <w:rPr>
          <w:rFonts w:ascii="Times New Roman" w:hAnsi="Times New Roman"/>
          <w:sz w:val="24"/>
          <w:szCs w:val="24"/>
        </w:rPr>
        <w:t xml:space="preserve">научные организации, организации культуры, физкультурно-спортивные, </w:t>
      </w:r>
      <w:r w:rsidR="0002368A" w:rsidRPr="009A6B05">
        <w:rPr>
          <w:rFonts w:ascii="Times New Roman" w:hAnsi="Times New Roman"/>
          <w:sz w:val="24"/>
          <w:szCs w:val="24"/>
        </w:rPr>
        <w:t>профессиональные образовательные организации, детские общественные объединения и другие организации, об</w:t>
      </w:r>
      <w:r w:rsidR="00D479FF" w:rsidRPr="009A6B05">
        <w:rPr>
          <w:rFonts w:ascii="Times New Roman" w:hAnsi="Times New Roman"/>
          <w:sz w:val="24"/>
          <w:szCs w:val="24"/>
        </w:rPr>
        <w:t xml:space="preserve">ладающие необходимыми ресурсами для проведения внеурочной деятельности. </w:t>
      </w:r>
    </w:p>
    <w:p w:rsidR="00C3499B" w:rsidRPr="004503B8" w:rsidRDefault="003E0A63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Обращаем внимание на</w:t>
      </w:r>
      <w:r w:rsidR="00D479FF" w:rsidRPr="004503B8">
        <w:rPr>
          <w:rFonts w:ascii="Times New Roman" w:hAnsi="Times New Roman"/>
          <w:sz w:val="24"/>
          <w:szCs w:val="24"/>
        </w:rPr>
        <w:t xml:space="preserve"> р</w:t>
      </w:r>
      <w:r w:rsidR="00C3499B" w:rsidRPr="004503B8">
        <w:rPr>
          <w:rFonts w:ascii="Times New Roman" w:hAnsi="Times New Roman"/>
          <w:sz w:val="24"/>
          <w:szCs w:val="24"/>
        </w:rPr>
        <w:t>асписани</w:t>
      </w:r>
      <w:r>
        <w:rPr>
          <w:rFonts w:ascii="Times New Roman" w:hAnsi="Times New Roman"/>
          <w:sz w:val="24"/>
          <w:szCs w:val="24"/>
        </w:rPr>
        <w:t>е</w:t>
      </w:r>
      <w:r w:rsidR="00C3499B" w:rsidRPr="004503B8">
        <w:rPr>
          <w:rFonts w:ascii="Times New Roman" w:hAnsi="Times New Roman"/>
          <w:sz w:val="24"/>
          <w:szCs w:val="24"/>
        </w:rPr>
        <w:t xml:space="preserve"> уроков</w:t>
      </w:r>
      <w:r w:rsidR="00A37D27" w:rsidRPr="004503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составлении которого необходимо</w:t>
      </w:r>
      <w:r w:rsidR="00C3499B" w:rsidRPr="004503B8">
        <w:rPr>
          <w:rFonts w:ascii="Times New Roman" w:hAnsi="Times New Roman"/>
          <w:sz w:val="24"/>
          <w:szCs w:val="24"/>
        </w:rPr>
        <w:t xml:space="preserve"> уч</w:t>
      </w:r>
      <w:r w:rsidR="00A37D27" w:rsidRPr="004503B8">
        <w:rPr>
          <w:rFonts w:ascii="Times New Roman" w:hAnsi="Times New Roman"/>
          <w:sz w:val="24"/>
          <w:szCs w:val="24"/>
        </w:rPr>
        <w:t>итыват</w:t>
      </w:r>
      <w:r>
        <w:rPr>
          <w:rFonts w:ascii="Times New Roman" w:hAnsi="Times New Roman"/>
          <w:sz w:val="24"/>
          <w:szCs w:val="24"/>
        </w:rPr>
        <w:t>ь</w:t>
      </w:r>
      <w:r w:rsidR="00C3499B" w:rsidRPr="004503B8">
        <w:rPr>
          <w:rFonts w:ascii="Times New Roman" w:hAnsi="Times New Roman"/>
          <w:sz w:val="24"/>
          <w:szCs w:val="24"/>
        </w:rPr>
        <w:t xml:space="preserve"> дневн</w:t>
      </w:r>
      <w:r w:rsidR="00A37D27" w:rsidRPr="004503B8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и недельн</w:t>
      </w:r>
      <w:r w:rsidR="00A37D27" w:rsidRPr="004503B8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умственн</w:t>
      </w:r>
      <w:r w:rsidR="004B13A3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работоспособност</w:t>
      </w:r>
      <w:r w:rsidR="00A37D27" w:rsidRPr="004503B8">
        <w:rPr>
          <w:rFonts w:ascii="Times New Roman" w:hAnsi="Times New Roman"/>
          <w:sz w:val="24"/>
          <w:szCs w:val="24"/>
        </w:rPr>
        <w:t>ь младших школьников</w:t>
      </w:r>
      <w:r>
        <w:rPr>
          <w:rFonts w:ascii="Times New Roman" w:hAnsi="Times New Roman"/>
          <w:sz w:val="24"/>
          <w:szCs w:val="24"/>
        </w:rPr>
        <w:t>, а также</w:t>
      </w:r>
      <w:r w:rsidR="00C3499B" w:rsidRPr="004503B8">
        <w:rPr>
          <w:rFonts w:ascii="Times New Roman" w:hAnsi="Times New Roman"/>
          <w:sz w:val="24"/>
          <w:szCs w:val="24"/>
        </w:rPr>
        <w:t xml:space="preserve"> шкал</w:t>
      </w:r>
      <w:r w:rsidR="00A37D27" w:rsidRPr="004503B8">
        <w:rPr>
          <w:rFonts w:ascii="Times New Roman" w:hAnsi="Times New Roman"/>
          <w:sz w:val="24"/>
          <w:szCs w:val="24"/>
        </w:rPr>
        <w:t>у</w:t>
      </w:r>
      <w:r w:rsidR="00C3499B" w:rsidRPr="004503B8">
        <w:rPr>
          <w:rFonts w:ascii="Times New Roman" w:hAnsi="Times New Roman"/>
          <w:sz w:val="24"/>
          <w:szCs w:val="24"/>
        </w:rPr>
        <w:t xml:space="preserve"> трудности учебных пред</w:t>
      </w:r>
      <w:r w:rsidR="00A37D27" w:rsidRPr="004503B8">
        <w:rPr>
          <w:rFonts w:ascii="Times New Roman" w:hAnsi="Times New Roman"/>
          <w:sz w:val="24"/>
          <w:szCs w:val="24"/>
        </w:rPr>
        <w:t>метов.</w:t>
      </w:r>
      <w:r w:rsidR="00C3499B" w:rsidRPr="004503B8">
        <w:rPr>
          <w:rFonts w:ascii="Times New Roman" w:hAnsi="Times New Roman"/>
          <w:sz w:val="24"/>
          <w:szCs w:val="24"/>
        </w:rPr>
        <w:t xml:space="preserve"> Образовательная недельная нагрузка равномерно распределяется в течение учебной недели. Объем максимальной допустимой нагрузки в течение дня составляет: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– для обучающихся 1-х классов – не превышает 4 уроков и один раз в неделю – 5 уроков за счет урока физической культуры;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 – для обучающихся 2-4-х классов – не более 5 уроков и один раз в неделю – 6 уроков за счет урока физической культуры.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Продолжительность урока во 2-4-х  классах не должна превышать 45 минут, в 1-м классе </w:t>
      </w:r>
      <w:r w:rsidR="00226CA5" w:rsidRPr="00226CA5">
        <w:rPr>
          <w:rFonts w:ascii="Times New Roman" w:hAnsi="Times New Roman"/>
          <w:sz w:val="24"/>
          <w:szCs w:val="24"/>
        </w:rPr>
        <w:t xml:space="preserve">во время адаптационного периода </w:t>
      </w:r>
      <w:r w:rsidRPr="004503B8">
        <w:rPr>
          <w:rFonts w:ascii="Times New Roman" w:hAnsi="Times New Roman"/>
          <w:sz w:val="24"/>
          <w:szCs w:val="24"/>
        </w:rPr>
        <w:t xml:space="preserve">рекомендовано использовать «ступенчатый» метод обучения в соответствии с </w:t>
      </w:r>
      <w:proofErr w:type="spellStart"/>
      <w:r w:rsidRPr="004503B8">
        <w:rPr>
          <w:rFonts w:ascii="Times New Roman" w:hAnsi="Times New Roman"/>
          <w:sz w:val="24"/>
          <w:szCs w:val="24"/>
        </w:rPr>
        <w:t>СанПиН</w:t>
      </w:r>
      <w:proofErr w:type="spellEnd"/>
      <w:r w:rsidR="004B13A3">
        <w:rPr>
          <w:rFonts w:ascii="Times New Roman" w:hAnsi="Times New Roman"/>
          <w:sz w:val="24"/>
          <w:szCs w:val="24"/>
        </w:rPr>
        <w:t xml:space="preserve"> и гигиеническими нормативами</w:t>
      </w:r>
      <w:r w:rsidRPr="004503B8">
        <w:rPr>
          <w:rFonts w:ascii="Times New Roman" w:hAnsi="Times New Roman"/>
          <w:sz w:val="24"/>
          <w:szCs w:val="24"/>
        </w:rPr>
        <w:t>.</w:t>
      </w:r>
    </w:p>
    <w:p w:rsidR="00C3499B" w:rsidRPr="004503B8" w:rsidRDefault="00C3499B" w:rsidP="003E0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Обучение проводится с балльным оцениванием знаний обучающихся и домашними заданиями, начиная со 2-го класса. </w:t>
      </w:r>
    </w:p>
    <w:p w:rsidR="002A775F" w:rsidRPr="004503B8" w:rsidRDefault="002A775F" w:rsidP="002A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приёме детей на</w:t>
      </w:r>
      <w:r w:rsidRPr="004503B8">
        <w:rPr>
          <w:rFonts w:ascii="Times New Roman" w:hAnsi="Times New Roman"/>
          <w:sz w:val="24"/>
          <w:szCs w:val="24"/>
        </w:rPr>
        <w:t xml:space="preserve"> обучение в школу</w:t>
      </w: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следует руководствоваться приказом Министерства просвещения </w:t>
      </w:r>
      <w:r w:rsidRPr="004503B8">
        <w:rPr>
          <w:rFonts w:ascii="Times New Roman" w:hAnsi="Times New Roman"/>
          <w:sz w:val="24"/>
          <w:szCs w:val="24"/>
        </w:rPr>
        <w:t xml:space="preserve">РФ от 02.09.2020 г. № 458 «Об утверждении Порядка приёма на </w:t>
      </w:r>
      <w:proofErr w:type="gramStart"/>
      <w:r w:rsidRPr="004503B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503B8">
        <w:rPr>
          <w:rFonts w:ascii="Times New Roman" w:hAnsi="Times New Roman"/>
          <w:sz w:val="24"/>
          <w:szCs w:val="24"/>
        </w:rPr>
        <w:t xml:space="preserve"> обще</w:t>
      </w: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образовательным программам начального общего, основного общего и среднего общего образования» (с изменениями). В данном документе закреплены равные условия для всех поступающих в общеобразовательную организацию, а также категории тех, кто имеет преимущества. Дети, проживающие в одной семье и имеющие общее место жительства, имеют преимущественное право приёма на </w:t>
      </w:r>
      <w:proofErr w:type="gramStart"/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по программам</w:t>
      </w:r>
      <w:proofErr w:type="gramEnd"/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начального общего образования в общеобразовательную организацию не по месту жительства, если в данной школе учатся их братья или сёстры.</w:t>
      </w:r>
    </w:p>
    <w:p w:rsidR="00A37D27" w:rsidRPr="003E0A63" w:rsidRDefault="003E0A63" w:rsidP="003E0A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Поскольку </w:t>
      </w:r>
      <w:r w:rsidRPr="009A6B05">
        <w:rPr>
          <w:rFonts w:ascii="Times New Roman" w:hAnsi="Times New Roman"/>
          <w:i/>
          <w:sz w:val="24"/>
          <w:szCs w:val="24"/>
        </w:rPr>
        <w:t>о</w:t>
      </w:r>
      <w:r w:rsidRPr="009A6B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собенностью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начально</w:t>
      </w:r>
      <w:r w:rsidR="009A6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школы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ачальное общее образование призвано помочь реализовать способности каждого и создать условия для индивидуального развития ребенка.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этой целью особое внимание отводится обучению первоклассников, особенно </w:t>
      </w:r>
      <w:r w:rsidR="00A37D27" w:rsidRPr="004503B8">
        <w:rPr>
          <w:rFonts w:ascii="Times New Roman" w:hAnsi="Times New Roman"/>
          <w:b/>
          <w:bCs/>
          <w:i/>
          <w:iCs/>
          <w:sz w:val="24"/>
          <w:szCs w:val="24"/>
        </w:rPr>
        <w:t>адаптационному периоду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>, поскольку</w:t>
      </w:r>
      <w:r w:rsidR="00A37D27" w:rsidRPr="004503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>этот этап в организации учебной деятельности</w:t>
      </w:r>
      <w:r w:rsidR="00A37D27" w:rsidRPr="004503B8">
        <w:rPr>
          <w:rFonts w:ascii="Times New Roman" w:hAnsi="Times New Roman"/>
          <w:sz w:val="24"/>
          <w:szCs w:val="24"/>
        </w:rPr>
        <w:t xml:space="preserve"> требует от учителя особого внимания, создания благоприятной среды, учета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 xml:space="preserve"> психолого-физиологических особенностей и физических возможностей детей.</w:t>
      </w:r>
      <w:r w:rsidR="00A37D27" w:rsidRPr="004503B8">
        <w:rPr>
          <w:rFonts w:ascii="Times New Roman" w:hAnsi="Times New Roman"/>
          <w:sz w:val="24"/>
          <w:szCs w:val="24"/>
        </w:rPr>
        <w:t xml:space="preserve"> Напоминаем, что задача всего периода работы в первом классе – </w:t>
      </w:r>
      <w:r w:rsidR="00A37D27" w:rsidRPr="004503B8">
        <w:rPr>
          <w:rFonts w:ascii="Times New Roman" w:hAnsi="Times New Roman"/>
          <w:b/>
          <w:i/>
          <w:sz w:val="24"/>
          <w:szCs w:val="24"/>
        </w:rPr>
        <w:t xml:space="preserve">формирование позитивной мотивации </w:t>
      </w:r>
      <w:r w:rsidR="00A37D27" w:rsidRPr="004503B8">
        <w:rPr>
          <w:rFonts w:ascii="Times New Roman" w:hAnsi="Times New Roman"/>
          <w:sz w:val="24"/>
          <w:szCs w:val="24"/>
        </w:rPr>
        <w:t>к учебной деятельности ребенка-первоклассника.</w:t>
      </w:r>
      <w:r w:rsidR="00A37D27" w:rsidRPr="004503B8">
        <w:rPr>
          <w:rFonts w:ascii="Times New Roman" w:hAnsi="Times New Roman"/>
          <w:b/>
          <w:sz w:val="24"/>
          <w:szCs w:val="24"/>
        </w:rPr>
        <w:t xml:space="preserve"> </w:t>
      </w:r>
    </w:p>
    <w:p w:rsidR="00A37D27" w:rsidRPr="000B1EEB" w:rsidRDefault="00A37D27" w:rsidP="00A37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EEB">
        <w:rPr>
          <w:rFonts w:ascii="Times New Roman" w:hAnsi="Times New Roman"/>
          <w:sz w:val="24"/>
          <w:szCs w:val="24"/>
        </w:rPr>
        <w:t xml:space="preserve">Акцентируем внимание на </w:t>
      </w:r>
      <w:r w:rsidR="003E0A63" w:rsidRPr="000B1EEB">
        <w:rPr>
          <w:rFonts w:ascii="Times New Roman" w:hAnsi="Times New Roman"/>
          <w:sz w:val="24"/>
          <w:szCs w:val="24"/>
        </w:rPr>
        <w:t xml:space="preserve">профессионализме </w:t>
      </w:r>
      <w:r w:rsidRPr="000B1EEB">
        <w:rPr>
          <w:rFonts w:ascii="Times New Roman" w:hAnsi="Times New Roman"/>
          <w:sz w:val="24"/>
          <w:szCs w:val="24"/>
        </w:rPr>
        <w:t>учителя</w:t>
      </w:r>
      <w:r w:rsidR="003E0A63" w:rsidRPr="000B1EEB">
        <w:rPr>
          <w:rFonts w:ascii="Times New Roman" w:hAnsi="Times New Roman"/>
          <w:sz w:val="24"/>
          <w:szCs w:val="24"/>
        </w:rPr>
        <w:t>, его умении</w:t>
      </w:r>
      <w:r w:rsidRPr="000B1EEB">
        <w:rPr>
          <w:rFonts w:ascii="Times New Roman" w:hAnsi="Times New Roman"/>
          <w:sz w:val="24"/>
          <w:szCs w:val="24"/>
        </w:rPr>
        <w:t xml:space="preserve"> общаться с первоклассниками.</w:t>
      </w:r>
      <w:r w:rsidR="000B1EEB" w:rsidRPr="000B1EEB">
        <w:rPr>
          <w:rFonts w:ascii="Times New Roman" w:hAnsi="Times New Roman"/>
          <w:sz w:val="24"/>
          <w:szCs w:val="24"/>
        </w:rPr>
        <w:t xml:space="preserve"> В первом классе</w:t>
      </w:r>
      <w:r w:rsidRPr="000B1EEB">
        <w:rPr>
          <w:rFonts w:ascii="Times New Roman" w:hAnsi="Times New Roman"/>
          <w:sz w:val="24"/>
          <w:szCs w:val="24"/>
        </w:rPr>
        <w:t xml:space="preserve"> </w:t>
      </w:r>
      <w:r w:rsidR="000B1EEB" w:rsidRPr="000B1EEB">
        <w:rPr>
          <w:rFonts w:ascii="Times New Roman" w:hAnsi="Times New Roman"/>
          <w:sz w:val="24"/>
          <w:szCs w:val="24"/>
        </w:rPr>
        <w:t>н</w:t>
      </w:r>
      <w:r w:rsidRPr="000B1EEB">
        <w:rPr>
          <w:rFonts w:ascii="Times New Roman" w:hAnsi="Times New Roman"/>
          <w:sz w:val="24"/>
          <w:szCs w:val="24"/>
        </w:rPr>
        <w:t>едопустим авторитарный стиль общения.</w:t>
      </w:r>
      <w:r w:rsidRPr="004503B8">
        <w:rPr>
          <w:rFonts w:ascii="Times New Roman" w:hAnsi="Times New Roman"/>
          <w:i/>
          <w:sz w:val="24"/>
          <w:szCs w:val="24"/>
        </w:rPr>
        <w:t xml:space="preserve"> </w:t>
      </w:r>
      <w:r w:rsidRPr="000B1EEB">
        <w:rPr>
          <w:rFonts w:ascii="Times New Roman" w:hAnsi="Times New Roman"/>
          <w:sz w:val="24"/>
          <w:szCs w:val="24"/>
        </w:rPr>
        <w:t>Для первоклассника важно доброе, позитивное отношение к нему учителя, которое не долж</w:t>
      </w:r>
      <w:r w:rsidR="000B1EEB">
        <w:rPr>
          <w:rFonts w:ascii="Times New Roman" w:hAnsi="Times New Roman"/>
          <w:sz w:val="24"/>
          <w:szCs w:val="24"/>
        </w:rPr>
        <w:t xml:space="preserve">но зависеть от реальных успехов/неуспехов </w:t>
      </w:r>
      <w:r w:rsidRPr="000B1EEB">
        <w:rPr>
          <w:rFonts w:ascii="Times New Roman" w:hAnsi="Times New Roman"/>
          <w:sz w:val="24"/>
          <w:szCs w:val="24"/>
        </w:rPr>
        <w:t>ребенка или его других каких-либо качеств.</w:t>
      </w:r>
    </w:p>
    <w:p w:rsidR="00A37D27" w:rsidRPr="000B1EEB" w:rsidRDefault="00A37D27" w:rsidP="00A37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EEB">
        <w:rPr>
          <w:rFonts w:ascii="Times New Roman" w:hAnsi="Times New Roman"/>
          <w:sz w:val="24"/>
          <w:szCs w:val="24"/>
        </w:rPr>
        <w:t xml:space="preserve">Требования к выполнению школьных норм поведения должны вводиться постепенно и не в форме указаний, а в форме </w:t>
      </w:r>
      <w:r w:rsidR="000B1EEB" w:rsidRPr="000B1EEB">
        <w:rPr>
          <w:rFonts w:ascii="Times New Roman" w:hAnsi="Times New Roman"/>
          <w:sz w:val="24"/>
          <w:szCs w:val="24"/>
        </w:rPr>
        <w:t xml:space="preserve">разумных </w:t>
      </w:r>
      <w:r w:rsidRPr="000B1EEB">
        <w:rPr>
          <w:rFonts w:ascii="Times New Roman" w:hAnsi="Times New Roman"/>
          <w:sz w:val="24"/>
          <w:szCs w:val="24"/>
        </w:rPr>
        <w:t xml:space="preserve">пожеланий. Со стороны учителя </w:t>
      </w:r>
      <w:r w:rsidRPr="000B1EEB">
        <w:rPr>
          <w:rFonts w:ascii="Times New Roman" w:hAnsi="Times New Roman"/>
          <w:bCs/>
          <w:sz w:val="24"/>
          <w:szCs w:val="24"/>
        </w:rPr>
        <w:t>недопустимы</w:t>
      </w:r>
      <w:r w:rsidRPr="000B1EEB">
        <w:rPr>
          <w:rFonts w:ascii="Times New Roman" w:hAnsi="Times New Roman"/>
          <w:sz w:val="24"/>
          <w:szCs w:val="24"/>
        </w:rPr>
        <w:t xml:space="preserve"> </w:t>
      </w:r>
      <w:r w:rsidR="000B1EEB" w:rsidRPr="000B1EEB">
        <w:rPr>
          <w:rFonts w:ascii="Times New Roman" w:hAnsi="Times New Roman"/>
          <w:sz w:val="24"/>
          <w:szCs w:val="24"/>
        </w:rPr>
        <w:t>резкие замечания, проявления раздражения</w:t>
      </w:r>
      <w:r w:rsidRPr="000B1EEB">
        <w:rPr>
          <w:rFonts w:ascii="Times New Roman" w:hAnsi="Times New Roman"/>
          <w:sz w:val="24"/>
          <w:szCs w:val="24"/>
        </w:rPr>
        <w:t xml:space="preserve">. Следует терпеливо и мягко еще и еще раз повторять необходимое правило поведения на уроке. Для развития </w:t>
      </w:r>
      <w:r w:rsidR="000B1EEB" w:rsidRPr="000B1EEB">
        <w:rPr>
          <w:rFonts w:ascii="Times New Roman" w:hAnsi="Times New Roman"/>
          <w:sz w:val="24"/>
          <w:szCs w:val="24"/>
        </w:rPr>
        <w:t xml:space="preserve">активности и </w:t>
      </w:r>
      <w:r w:rsidRPr="000B1EEB">
        <w:rPr>
          <w:rFonts w:ascii="Times New Roman" w:hAnsi="Times New Roman"/>
          <w:sz w:val="24"/>
          <w:szCs w:val="24"/>
        </w:rPr>
        <w:t xml:space="preserve">самостоятельности детей важно положительно оценивать каждый удавшийся шаг ребенка, попытку (даже неудачную) самостоятельно найти ответ на </w:t>
      </w:r>
      <w:r w:rsidR="000B1EEB">
        <w:rPr>
          <w:rFonts w:ascii="Times New Roman" w:hAnsi="Times New Roman"/>
          <w:sz w:val="24"/>
          <w:szCs w:val="24"/>
        </w:rPr>
        <w:t xml:space="preserve">поставленный </w:t>
      </w:r>
      <w:r w:rsidRPr="000B1EEB">
        <w:rPr>
          <w:rFonts w:ascii="Times New Roman" w:hAnsi="Times New Roman"/>
          <w:sz w:val="24"/>
          <w:szCs w:val="24"/>
        </w:rPr>
        <w:t>вопрос</w:t>
      </w:r>
      <w:r w:rsidRPr="000B1EEB">
        <w:rPr>
          <w:rFonts w:ascii="Times New Roman" w:hAnsi="Times New Roman"/>
          <w:b/>
          <w:bCs/>
          <w:sz w:val="24"/>
          <w:szCs w:val="24"/>
        </w:rPr>
        <w:t>.</w:t>
      </w:r>
      <w:r w:rsidRPr="000B1EEB">
        <w:rPr>
          <w:rFonts w:ascii="Times New Roman" w:hAnsi="Times New Roman"/>
          <w:sz w:val="24"/>
          <w:szCs w:val="24"/>
        </w:rPr>
        <w:t> </w:t>
      </w:r>
    </w:p>
    <w:p w:rsidR="00A37D27" w:rsidRPr="000B1EEB" w:rsidRDefault="000B1EEB" w:rsidP="000B1EEB">
      <w:pPr>
        <w:pStyle w:val="a7"/>
        <w:spacing w:before="0" w:beforeAutospacing="0" w:after="0" w:afterAutospacing="0"/>
        <w:ind w:firstLine="709"/>
        <w:jc w:val="both"/>
      </w:pPr>
      <w:r w:rsidRPr="000B1EEB">
        <w:t>Довольно часто в первом классе встречаются типичные ошибки</w:t>
      </w:r>
      <w:r>
        <w:t xml:space="preserve">, которые допускают учителя, полагая, что чем больше дети будут заниматься разными видами деятельности, тем лучше они усвоят тот или иной материал. </w:t>
      </w:r>
      <w:r w:rsidR="00226CA5">
        <w:t xml:space="preserve">Целесообразно </w:t>
      </w:r>
      <w:r>
        <w:t xml:space="preserve">не переутомлять </w:t>
      </w:r>
      <w:r w:rsidRPr="000B1EEB">
        <w:t xml:space="preserve">детей излишними видами </w:t>
      </w:r>
      <w:r>
        <w:t>работы</w:t>
      </w:r>
      <w:r>
        <w:rPr>
          <w:i/>
        </w:rPr>
        <w:t xml:space="preserve">. </w:t>
      </w:r>
      <w:r>
        <w:t xml:space="preserve"> В частности это касается </w:t>
      </w:r>
      <w:r w:rsidRPr="00194E69">
        <w:rPr>
          <w:i/>
        </w:rPr>
        <w:t>письма</w:t>
      </w:r>
      <w:r w:rsidRPr="000B1EEB">
        <w:t>.</w:t>
      </w:r>
      <w:r>
        <w:t xml:space="preserve"> </w:t>
      </w:r>
      <w:r w:rsidR="00A37D27" w:rsidRPr="000B1EEB">
        <w:t>Не рекомендуется</w:t>
      </w:r>
      <w:r w:rsidR="00A37D27" w:rsidRPr="000B1EEB">
        <w:rPr>
          <w:color w:val="FF0000"/>
        </w:rPr>
        <w:t xml:space="preserve"> </w:t>
      </w:r>
      <w:r w:rsidR="00A37D27" w:rsidRPr="000B1EEB">
        <w:t>перегружать первоклассников лишним переписыванием неудачных детских работ в тетрадях, поскольку такая работа переутомляет ребенка и отбивает желание узнать много нового по предмету. Излишняя дополнительная работа по письму чаще всего не приносит желаемого результата. Поэтому в обязательном порядке следует информировать родителей о нецелесообразности переписывания букв</w:t>
      </w:r>
      <w:r w:rsidR="00AC2436">
        <w:t xml:space="preserve"> или</w:t>
      </w:r>
      <w:r w:rsidR="00A37D27" w:rsidRPr="000B1EEB">
        <w:t xml:space="preserve"> их элементов, </w:t>
      </w:r>
      <w:r w:rsidR="00E16063">
        <w:t xml:space="preserve">словосочетаний и </w:t>
      </w:r>
      <w:r w:rsidR="00A37D27" w:rsidRPr="000B1EEB">
        <w:t>предложений, которые не получились в школе. В данном случае следует провести анализ ошибок, подсказать ребенку, что хорошо получилось, а что не очень и почему; что необходимо сделать, чтобы избежать ошибки и т.п</w:t>
      </w:r>
      <w:r>
        <w:t>.</w:t>
      </w:r>
    </w:p>
    <w:p w:rsidR="002931B8" w:rsidRPr="004503B8" w:rsidRDefault="002931B8" w:rsidP="00293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lang w:bidi="ru-RU"/>
        </w:rPr>
        <w:t xml:space="preserve">Обращаем внимание на </w:t>
      </w:r>
      <w:r w:rsidRPr="004503B8">
        <w:rPr>
          <w:rFonts w:ascii="Times New Roman" w:hAnsi="Times New Roman"/>
          <w:i/>
          <w:sz w:val="24"/>
          <w:szCs w:val="24"/>
          <w:lang w:bidi="ru-RU"/>
        </w:rPr>
        <w:t>проектирование урока</w:t>
      </w:r>
      <w:r w:rsidRPr="004503B8">
        <w:rPr>
          <w:rFonts w:ascii="Times New Roman" w:hAnsi="Times New Roman"/>
          <w:sz w:val="24"/>
          <w:szCs w:val="24"/>
          <w:lang w:bidi="ru-RU"/>
        </w:rPr>
        <w:t xml:space="preserve"> в начальных классах, его компоненты и структуру</w:t>
      </w:r>
      <w:r w:rsidRPr="004503B8">
        <w:rPr>
          <w:rFonts w:ascii="Times New Roman" w:hAnsi="Times New Roman"/>
          <w:sz w:val="24"/>
          <w:szCs w:val="24"/>
        </w:rPr>
        <w:t>. Важным условием является правильная организация работы,  направленная на развитие самостоятельности</w:t>
      </w:r>
      <w:r w:rsidR="00E16063">
        <w:rPr>
          <w:rFonts w:ascii="Times New Roman" w:hAnsi="Times New Roman"/>
          <w:sz w:val="24"/>
          <w:szCs w:val="24"/>
        </w:rPr>
        <w:t xml:space="preserve"> школьников</w:t>
      </w:r>
      <w:r w:rsidRPr="004503B8">
        <w:rPr>
          <w:rFonts w:ascii="Times New Roman" w:hAnsi="Times New Roman"/>
          <w:sz w:val="24"/>
          <w:szCs w:val="24"/>
        </w:rPr>
        <w:t>, умений предполагать,</w:t>
      </w:r>
      <w:r w:rsidRPr="004503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4503B8">
        <w:rPr>
          <w:rStyle w:val="FontStyle60"/>
          <w:rFonts w:ascii="Times New Roman" w:hAnsi="Times New Roman" w:cs="Times New Roman"/>
          <w:i w:val="0"/>
          <w:sz w:val="24"/>
          <w:szCs w:val="24"/>
        </w:rPr>
        <w:t xml:space="preserve">сравнивать, обобщать и делать выводы. </w:t>
      </w:r>
      <w:r w:rsidRPr="004503B8">
        <w:rPr>
          <w:rFonts w:ascii="Times New Roman" w:hAnsi="Times New Roman"/>
          <w:sz w:val="24"/>
          <w:szCs w:val="24"/>
        </w:rPr>
        <w:t xml:space="preserve">При подготовке к уроку следует тщательно продумать средства обучения, дополнительные источники информации, цифровые образовательные ресурсы и др. На уроке могут использоваться парные, групповые, индивидуальные и дифференцированные формы обучения, а также должен осуществляться личностно ориентированный подход. Особое внимание рекомендуется уделять </w:t>
      </w:r>
      <w:r w:rsidRPr="00194E69">
        <w:rPr>
          <w:rFonts w:ascii="Times New Roman" w:hAnsi="Times New Roman"/>
          <w:i/>
          <w:sz w:val="24"/>
          <w:szCs w:val="24"/>
        </w:rPr>
        <w:t>методике</w:t>
      </w:r>
      <w:r w:rsidRPr="004503B8">
        <w:rPr>
          <w:rFonts w:ascii="Times New Roman" w:hAnsi="Times New Roman"/>
          <w:sz w:val="24"/>
          <w:szCs w:val="24"/>
        </w:rPr>
        <w:t xml:space="preserve"> преподавания в начальной школе, </w:t>
      </w:r>
      <w:r w:rsidRPr="004503B8">
        <w:rPr>
          <w:rFonts w:ascii="Times New Roman" w:hAnsi="Times New Roman"/>
          <w:bCs/>
          <w:sz w:val="24"/>
          <w:szCs w:val="24"/>
        </w:rPr>
        <w:t>формам, методам и приемам обучения, а также созданию особого психологического климата в классе.</w:t>
      </w:r>
      <w:r w:rsidRPr="004503B8">
        <w:rPr>
          <w:rFonts w:ascii="Times New Roman" w:hAnsi="Times New Roman"/>
          <w:color w:val="333333"/>
          <w:sz w:val="24"/>
          <w:szCs w:val="24"/>
        </w:rPr>
        <w:t xml:space="preserve"> На уроках в начальной школе учителю важно обращать внимание на формирование и развитие умений самостоятельной учебно-познавательной и учебно-практической деятельности младшего школьника; применять продуктивные методы обучения: частично-поисковые, проблемно-диалогические, эвристические, исследовательские и др.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</w:p>
    <w:p w:rsidR="002931B8" w:rsidRPr="004503B8" w:rsidRDefault="002931B8" w:rsidP="002931B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Современному учителю необходимо учитывать, что процесс обучения должен стать привлекательным для детей, должен приносить удовлетворение, обеспечивать их самореализацию, формировать желание получать новые знания.</w:t>
      </w:r>
    </w:p>
    <w:p w:rsidR="004B13A3" w:rsidRDefault="004B13A3" w:rsidP="00E16063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Оценивание </w:t>
      </w:r>
      <w:r w:rsidR="00E16063">
        <w:rPr>
          <w:rFonts w:ascii="Times New Roman" w:hAnsi="Times New Roman"/>
          <w:b/>
          <w:sz w:val="24"/>
          <w:szCs w:val="24"/>
        </w:rPr>
        <w:t>в начальной школе</w:t>
      </w:r>
    </w:p>
    <w:p w:rsidR="00E16063" w:rsidRPr="00E16063" w:rsidRDefault="00E16063" w:rsidP="00E16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При формировании системы оценки достижения планируемых результатов следует руководствоваться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t xml:space="preserve">письмом </w:t>
      </w:r>
      <w:proofErr w:type="spellStart"/>
      <w:r w:rsidRPr="004503B8">
        <w:rPr>
          <w:rFonts w:ascii="Times New Roman" w:hAnsi="Times New Roman"/>
          <w:bCs/>
          <w:color w:val="000000"/>
          <w:sz w:val="24"/>
          <w:szCs w:val="24"/>
        </w:rPr>
        <w:t>Минпросвещения</w:t>
      </w:r>
      <w:proofErr w:type="spellEnd"/>
      <w:r w:rsidRPr="004503B8">
        <w:rPr>
          <w:rFonts w:ascii="Times New Roman" w:hAnsi="Times New Roman"/>
          <w:bCs/>
          <w:color w:val="000000"/>
          <w:sz w:val="24"/>
          <w:szCs w:val="24"/>
        </w:rPr>
        <w:t xml:space="preserve"> России от 13.01.2023г. №03-49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lastRenderedPageBreak/>
        <w:t>«Методические рекомендации по системе оценки обучающимися планируемых результатов освоения программ начального общего, основного общего и среднего общего образования».</w:t>
      </w:r>
    </w:p>
    <w:p w:rsidR="004B13A3" w:rsidRDefault="004B13A3" w:rsidP="004B13A3">
      <w:pPr>
        <w:pStyle w:val="Default"/>
        <w:ind w:firstLine="709"/>
        <w:jc w:val="both"/>
        <w:rPr>
          <w:color w:val="auto"/>
        </w:rPr>
      </w:pPr>
      <w:r w:rsidRPr="004B13A3">
        <w:rPr>
          <w:b/>
          <w:color w:val="auto"/>
        </w:rPr>
        <w:t>Оценивание учебных достижений</w:t>
      </w:r>
      <w:r w:rsidRPr="004B13A3">
        <w:rPr>
          <w:color w:val="auto"/>
        </w:rPr>
        <w:t xml:space="preserve"> обучающихся </w:t>
      </w:r>
      <w:r w:rsidRPr="004B13A3">
        <w:rPr>
          <w:b/>
          <w:color w:val="auto"/>
          <w:lang w:val="uk-UA"/>
        </w:rPr>
        <w:t>1-х</w:t>
      </w:r>
      <w:r w:rsidRPr="004B13A3">
        <w:rPr>
          <w:color w:val="auto"/>
          <w:lang w:val="uk-UA"/>
        </w:rPr>
        <w:t xml:space="preserve"> </w:t>
      </w:r>
      <w:r w:rsidRPr="004B13A3">
        <w:rPr>
          <w:color w:val="auto"/>
        </w:rPr>
        <w:t xml:space="preserve">классов осуществляется без балльного оценивания, т.е. </w:t>
      </w:r>
      <w:r w:rsidRPr="004B13A3">
        <w:rPr>
          <w:i/>
          <w:color w:val="auto"/>
          <w:lang w:val="uk-UA"/>
        </w:rPr>
        <w:t>вербально</w:t>
      </w:r>
      <w:r w:rsidRPr="004B13A3">
        <w:rPr>
          <w:i/>
          <w:color w:val="auto"/>
        </w:rPr>
        <w:t xml:space="preserve"> </w:t>
      </w:r>
      <w:r w:rsidRPr="004B13A3">
        <w:rPr>
          <w:color w:val="auto"/>
        </w:rPr>
        <w:t>(</w:t>
      </w:r>
      <w:r w:rsidRPr="004B13A3">
        <w:rPr>
          <w:iCs/>
          <w:color w:val="auto"/>
        </w:rPr>
        <w:t>п. 24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4B13A3">
        <w:rPr>
          <w:color w:val="auto"/>
        </w:rPr>
        <w:t xml:space="preserve">, </w:t>
      </w:r>
      <w:r w:rsidRPr="004B13A3">
        <w:rPr>
          <w:iCs/>
          <w:color w:val="auto"/>
        </w:rPr>
        <w:t xml:space="preserve">утв. приказом </w:t>
      </w:r>
      <w:proofErr w:type="spellStart"/>
      <w:r w:rsidRPr="004B13A3">
        <w:rPr>
          <w:iCs/>
          <w:color w:val="auto"/>
        </w:rPr>
        <w:t>Минпросвещения</w:t>
      </w:r>
      <w:proofErr w:type="spellEnd"/>
      <w:r w:rsidRPr="004B13A3">
        <w:rPr>
          <w:iCs/>
          <w:color w:val="auto"/>
        </w:rPr>
        <w:t xml:space="preserve"> России от 22.03.2021 №115</w:t>
      </w:r>
      <w:r w:rsidRPr="004B13A3">
        <w:rPr>
          <w:color w:val="auto"/>
        </w:rPr>
        <w:t>).</w:t>
      </w:r>
    </w:p>
    <w:p w:rsidR="00A327F0" w:rsidRPr="00925740" w:rsidRDefault="004B13A3" w:rsidP="00A327F0">
      <w:pPr>
        <w:pStyle w:val="Default"/>
        <w:ind w:firstLine="709"/>
        <w:jc w:val="both"/>
        <w:rPr>
          <w:rFonts w:eastAsia="Times New Roman"/>
        </w:rPr>
      </w:pPr>
      <w:r w:rsidRPr="00A327F0">
        <w:rPr>
          <w:b/>
          <w:color w:val="auto"/>
        </w:rPr>
        <w:t>Текущее оценивание</w:t>
      </w:r>
      <w:r w:rsidRPr="004B13A3">
        <w:rPr>
          <w:color w:val="auto"/>
        </w:rPr>
        <w:t xml:space="preserve"> (устное, письменное, комбинированное) в начальной школе проводится </w:t>
      </w:r>
      <w:r w:rsidR="00A327F0" w:rsidRPr="00925740">
        <w:rPr>
          <w:rFonts w:eastAsia="Times New Roman"/>
        </w:rPr>
        <w:t xml:space="preserve">в течение учебного периода (четверти, полугодия) с целью систематического контроля уровня освоения учащимися тем, разделов образовательных программ за оцениваемый период, динамики достижения предметных и </w:t>
      </w:r>
      <w:proofErr w:type="spellStart"/>
      <w:r w:rsidR="00A327F0" w:rsidRPr="00925740">
        <w:rPr>
          <w:rFonts w:eastAsia="Times New Roman"/>
        </w:rPr>
        <w:t>метапредметных</w:t>
      </w:r>
      <w:proofErr w:type="spellEnd"/>
      <w:r w:rsidR="00A327F0" w:rsidRPr="00925740">
        <w:rPr>
          <w:rFonts w:eastAsia="Times New Roman"/>
        </w:rPr>
        <w:t xml:space="preserve"> результатов.</w:t>
      </w:r>
    </w:p>
    <w:p w:rsidR="00925740" w:rsidRDefault="00A327F0" w:rsidP="00A327F0">
      <w:pPr>
        <w:pStyle w:val="Default"/>
        <w:ind w:firstLine="709"/>
        <w:jc w:val="both"/>
        <w:rPr>
          <w:rFonts w:eastAsia="Times New Roman"/>
        </w:rPr>
      </w:pPr>
      <w:r w:rsidRPr="00925740">
        <w:rPr>
          <w:rFonts w:eastAsia="Times New Roman"/>
          <w:bCs/>
        </w:rPr>
        <w:t xml:space="preserve"> Текущее оценивание в начальной школе может проводиться в форме: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устных опросо</w:t>
      </w:r>
      <w:r w:rsidR="00925740">
        <w:rPr>
          <w:rFonts w:eastAsia="Times New Roman"/>
        </w:rPr>
        <w:t>в;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чтения текста или стихотворения наизусть</w:t>
      </w:r>
      <w:r w:rsidR="00925740">
        <w:rPr>
          <w:rFonts w:eastAsia="Times New Roman"/>
        </w:rPr>
        <w:t>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 xml:space="preserve">беседы по содержанию </w:t>
      </w:r>
      <w:proofErr w:type="gramStart"/>
      <w:r w:rsidRPr="00925740">
        <w:rPr>
          <w:rFonts w:eastAsia="Times New Roman"/>
        </w:rPr>
        <w:t>прочитанного</w:t>
      </w:r>
      <w:proofErr w:type="gramEnd"/>
      <w:r w:rsidR="00925740">
        <w:rPr>
          <w:rFonts w:eastAsia="Times New Roman"/>
        </w:rPr>
        <w:t>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словарного и математического диктанта</w:t>
      </w:r>
      <w:r w:rsidR="00925740">
        <w:rPr>
          <w:rFonts w:eastAsia="Times New Roman"/>
        </w:rPr>
        <w:t>;</w:t>
      </w:r>
    </w:p>
    <w:p w:rsidR="00925740" w:rsidRPr="00925740" w:rsidRDefault="0092574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>
        <w:rPr>
          <w:rFonts w:eastAsia="Times New Roman"/>
        </w:rPr>
        <w:t>списывания;</w:t>
      </w:r>
    </w:p>
    <w:p w:rsidR="004B13A3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текущих, практических, проверочных, самостоятельных работ, диктантов и др.</w:t>
      </w:r>
      <w:r w:rsidRPr="00925740">
        <w:rPr>
          <w:rFonts w:eastAsia="Times New Roman"/>
        </w:rPr>
        <w:br/>
        <w:t>Текущий контроль знаний осуществляется в рамках урока по всем предметам инвариантной части учебного плана по 5-ти балльной системе, начиная со 2-го класса.</w:t>
      </w:r>
      <w:r w:rsidRPr="00925740">
        <w:t xml:space="preserve"> </w:t>
      </w:r>
      <w:r w:rsidR="004B13A3" w:rsidRPr="00925740">
        <w:rPr>
          <w:rFonts w:eastAsia="Times New Roman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педагогическими работниками и отражаются в рабочих программах и календарно-тематических планах</w:t>
      </w:r>
      <w:r w:rsidR="00925740" w:rsidRPr="00925740">
        <w:rPr>
          <w:rFonts w:eastAsia="Times New Roman"/>
        </w:rPr>
        <w:t>.</w:t>
      </w:r>
      <w:r w:rsidR="004B13A3" w:rsidRPr="00925740">
        <w:rPr>
          <w:rFonts w:eastAsia="Times New Roman"/>
        </w:rPr>
        <w:t xml:space="preserve"> Заместитель руководителя по УВР контролирует ход текущего контроля успеваемости, при необходимости оказывает методическую помощь  в его проведении.</w:t>
      </w:r>
    </w:p>
    <w:p w:rsidR="00925740" w:rsidRPr="00925740" w:rsidRDefault="004B13A3" w:rsidP="00925740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740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F66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со 2-го класса. </w:t>
      </w:r>
      <w:r w:rsidRPr="004503B8">
        <w:rPr>
          <w:rFonts w:ascii="Times New Roman" w:hAnsi="Times New Roman"/>
          <w:color w:val="000000"/>
          <w:sz w:val="24"/>
          <w:szCs w:val="24"/>
        </w:rPr>
        <w:t>В этой связи целесообразн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принять локальный акт, в котором определить основания перевода </w:t>
      </w:r>
      <w:proofErr w:type="gramStart"/>
      <w:r w:rsidRPr="004503B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503B8">
        <w:rPr>
          <w:rFonts w:ascii="Times New Roman" w:hAnsi="Times New Roman"/>
          <w:color w:val="000000"/>
          <w:sz w:val="24"/>
          <w:szCs w:val="24"/>
        </w:rPr>
        <w:t xml:space="preserve"> 1-го класса во 2-й класс. В соответствии с ФОП НОО в начальной школе не проводят специальных оценочных процедур, а осуществляют промежуточную аттестацию в соответствии с текущим оцениванием с учетом результатов тематических проверочных работ. Для выполнения этих норм рекомендуем два варианта организации промежуточной аттестации:</w:t>
      </w:r>
    </w:p>
    <w:p w:rsidR="00925740" w:rsidRDefault="004B13A3" w:rsidP="00925740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740">
        <w:rPr>
          <w:rFonts w:ascii="Times New Roman" w:hAnsi="Times New Roman"/>
          <w:color w:val="000000"/>
          <w:sz w:val="24"/>
          <w:szCs w:val="24"/>
        </w:rPr>
        <w:t>учитывать результаты четвертных проверочных работ при выставлении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>отметки за четверть. Таким образом, отметка за промежуточную аттестацию будет</w:t>
      </w:r>
      <w:r w:rsidRPr="00925740">
        <w:rPr>
          <w:rFonts w:ascii="Times New Roman" w:hAnsi="Times New Roman"/>
          <w:sz w:val="24"/>
          <w:szCs w:val="24"/>
        </w:rPr>
        <w:t xml:space="preserve"> </w:t>
      </w:r>
      <w:r w:rsidRPr="00925740">
        <w:rPr>
          <w:rFonts w:ascii="Times New Roman" w:hAnsi="Times New Roman"/>
          <w:color w:val="000000"/>
          <w:sz w:val="24"/>
          <w:szCs w:val="24"/>
        </w:rPr>
        <w:t>определена как годовой учет образовательных результатов уже с учетом четвертных проверочных работ. Промежуточн</w:t>
      </w:r>
      <w:r w:rsidR="00925740">
        <w:rPr>
          <w:rFonts w:ascii="Times New Roman" w:hAnsi="Times New Roman"/>
          <w:color w:val="000000"/>
          <w:sz w:val="24"/>
          <w:szCs w:val="24"/>
        </w:rPr>
        <w:t>ая аттестация = годовая отметка;</w:t>
      </w:r>
    </w:p>
    <w:p w:rsidR="002A775F" w:rsidRPr="00925740" w:rsidRDefault="004B13A3" w:rsidP="00925740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740">
        <w:rPr>
          <w:rFonts w:ascii="Times New Roman" w:hAnsi="Times New Roman"/>
          <w:color w:val="000000"/>
          <w:sz w:val="24"/>
          <w:szCs w:val="24"/>
        </w:rPr>
        <w:t>учитывать результаты годовой проверочной работы при выставлении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>отметки за год. Таким образом, отметка за промежуточную аттестацию будет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 xml:space="preserve">определена как годовой учет образовательных результатов, выставленный с учетом годовой проверочной работы. Таким образом: промежуточная аттестация = годовая отметка (с учетом годовой проверочной работы); промежуточная аттестация = годовая отметка + годовая проверочная работа. Другие формы промежуточной аттестации в начальной школе </w:t>
      </w:r>
      <w:r w:rsidRPr="00194E69">
        <w:rPr>
          <w:rFonts w:ascii="Times New Roman" w:hAnsi="Times New Roman"/>
          <w:i/>
          <w:color w:val="000000"/>
          <w:sz w:val="24"/>
          <w:szCs w:val="24"/>
        </w:rPr>
        <w:t>не применяют</w:t>
      </w:r>
      <w:r w:rsidRPr="00925740">
        <w:rPr>
          <w:rFonts w:ascii="Times New Roman" w:hAnsi="Times New Roman"/>
          <w:color w:val="000000"/>
          <w:sz w:val="24"/>
          <w:szCs w:val="24"/>
        </w:rPr>
        <w:t>.</w:t>
      </w:r>
    </w:p>
    <w:p w:rsidR="002A775F" w:rsidRPr="004503B8" w:rsidRDefault="002A775F" w:rsidP="00925740">
      <w:pPr>
        <w:pStyle w:val="a7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4503B8">
        <w:rPr>
          <w:color w:val="000000"/>
        </w:rPr>
        <w:t>Обучающиеся</w:t>
      </w:r>
      <w:proofErr w:type="gramEnd"/>
      <w:r w:rsidRPr="004503B8">
        <w:rPr>
          <w:color w:val="000000"/>
        </w:rPr>
        <w:t xml:space="preserve">, освоившие в полном объёме образовательную программу за учебный год, переводятся в следующий класс. </w:t>
      </w:r>
      <w:proofErr w:type="gramStart"/>
      <w:r w:rsidRPr="004503B8">
        <w:rPr>
          <w:color w:val="000000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  <w:r w:rsidRPr="004503B8">
        <w:rPr>
          <w:color w:val="000000"/>
        </w:rPr>
        <w:t xml:space="preserve"> Школьники, не ликвидировавшие в установленные сроки академической задолженности с момента её образования, по усмотрению их родителей (законных представителей), оставляются на повторное обучение или переводятся на </w:t>
      </w:r>
      <w:proofErr w:type="gramStart"/>
      <w:r w:rsidRPr="004503B8">
        <w:rPr>
          <w:color w:val="000000"/>
        </w:rPr>
        <w:t>обучение</w:t>
      </w:r>
      <w:proofErr w:type="gramEnd"/>
      <w:r w:rsidRPr="004503B8">
        <w:rPr>
          <w:color w:val="000000"/>
        </w:rPr>
        <w:t xml:space="preserve"> по адаптированным общеобразовательным </w:t>
      </w:r>
      <w:r w:rsidRPr="004503B8">
        <w:rPr>
          <w:color w:val="000000"/>
        </w:rPr>
        <w:lastRenderedPageBreak/>
        <w:t>программам в соответствии с рекомендациями ПМПК либо на обучение по индивидуальному учебному плану (п. 26 Порядка).</w:t>
      </w:r>
    </w:p>
    <w:p w:rsidR="002A775F" w:rsidRPr="004503B8" w:rsidRDefault="002A775F" w:rsidP="002A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775F" w:rsidRPr="004503B8" w:rsidRDefault="002A775F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D27" w:rsidRPr="002266CC" w:rsidRDefault="00A37D27" w:rsidP="00A37D2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66CC">
        <w:rPr>
          <w:rFonts w:ascii="Times New Roman" w:hAnsi="Times New Roman"/>
          <w:b/>
          <w:bCs/>
          <w:sz w:val="24"/>
          <w:szCs w:val="24"/>
        </w:rPr>
        <w:t>Особенности преподавания учебных предметов</w:t>
      </w:r>
    </w:p>
    <w:p w:rsidR="0001280B" w:rsidRDefault="002266CC" w:rsidP="0001280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Образовательный процесс в начальных классах ориентирован на обеспечение условий для всестороннего развития ребенка. </w:t>
      </w:r>
    </w:p>
    <w:p w:rsidR="004503B8" w:rsidRPr="002266CC" w:rsidRDefault="004503B8" w:rsidP="0001280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6CC">
        <w:rPr>
          <w:rFonts w:ascii="Times New Roman" w:hAnsi="Times New Roman"/>
          <w:sz w:val="24"/>
          <w:szCs w:val="24"/>
        </w:rPr>
        <w:t>Одной из</w:t>
      </w:r>
      <w:r w:rsidRPr="002266CC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 w:rsidRPr="002266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1280B">
        <w:rPr>
          <w:rFonts w:ascii="Times New Roman" w:hAnsi="Times New Roman"/>
          <w:sz w:val="24"/>
          <w:szCs w:val="24"/>
        </w:rPr>
        <w:t xml:space="preserve">начального общего </w:t>
      </w:r>
      <w:r w:rsidRPr="002266CC">
        <w:rPr>
          <w:rFonts w:ascii="Times New Roman" w:hAnsi="Times New Roman"/>
          <w:sz w:val="24"/>
          <w:szCs w:val="24"/>
        </w:rPr>
        <w:t>образования является</w:t>
      </w:r>
      <w:r w:rsidR="002266CC">
        <w:rPr>
          <w:rFonts w:ascii="Times New Roman" w:hAnsi="Times New Roman"/>
          <w:sz w:val="24"/>
          <w:szCs w:val="24"/>
        </w:rPr>
        <w:t xml:space="preserve"> 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формирование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универсальных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учебных</w:t>
      </w:r>
      <w:r w:rsidR="0001280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действий, 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обеспечивающих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школьникам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умение учиться, способность к саморазвитию и самосовершенствованию. Сформированность универсальных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учебных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действий </w:t>
      </w:r>
      <w:r w:rsidR="00FD4F47" w:rsidRP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значительной мере предопределяет успешность всего последующего обучения</w:t>
      </w:r>
      <w:r w:rsid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="00FD4F47" w:rsidRP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345B" w:rsidRDefault="00FF345B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503B8">
        <w:rPr>
          <w:b/>
          <w:color w:val="000000"/>
        </w:rPr>
        <w:t>Русский язык</w:t>
      </w:r>
      <w:r w:rsidRPr="004503B8">
        <w:rPr>
          <w:color w:val="000000"/>
        </w:rPr>
        <w:t xml:space="preserve">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6542BE" w:rsidRDefault="0049359D" w:rsidP="0049359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49359D">
        <w:rPr>
          <w:color w:val="000000"/>
        </w:rPr>
        <w:t>ри определении содержания обучения русскому языку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>необходимо руководствоваться федеральной рабочей программой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 xml:space="preserve">учебного предмета «Русский язык», </w:t>
      </w:r>
      <w:proofErr w:type="gramStart"/>
      <w:r w:rsidRPr="0049359D">
        <w:rPr>
          <w:color w:val="000000"/>
        </w:rPr>
        <w:t>которая</w:t>
      </w:r>
      <w:proofErr w:type="gramEnd"/>
      <w:r w:rsidRPr="0049359D">
        <w:rPr>
          <w:color w:val="000000"/>
        </w:rPr>
        <w:t xml:space="preserve"> </w:t>
      </w:r>
      <w:r w:rsidR="006542BE">
        <w:rPr>
          <w:color w:val="000000"/>
        </w:rPr>
        <w:t>является</w:t>
      </w:r>
      <w:r w:rsidRPr="0049359D">
        <w:rPr>
          <w:color w:val="000000"/>
        </w:rPr>
        <w:t xml:space="preserve"> составн</w:t>
      </w:r>
      <w:r w:rsidR="006542BE">
        <w:rPr>
          <w:color w:val="000000"/>
        </w:rPr>
        <w:t>ой</w:t>
      </w:r>
      <w:r w:rsidRPr="0049359D">
        <w:rPr>
          <w:color w:val="000000"/>
        </w:rPr>
        <w:t xml:space="preserve"> часть</w:t>
      </w:r>
      <w:r w:rsidR="006542BE">
        <w:rPr>
          <w:color w:val="000000"/>
        </w:rPr>
        <w:t>ю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>ФОП НОО, а также размещена отдельным документом</w:t>
      </w:r>
      <w:r>
        <w:rPr>
          <w:color w:val="000000"/>
        </w:rPr>
        <w:t>,</w:t>
      </w:r>
      <w:r w:rsidRPr="0049359D">
        <w:rPr>
          <w:rStyle w:val="a3"/>
          <w:u w:val="none"/>
        </w:rPr>
        <w:t xml:space="preserve"> </w:t>
      </w:r>
      <w:r w:rsidRPr="0049359D">
        <w:rPr>
          <w:color w:val="000000"/>
        </w:rPr>
        <w:t>расположенн</w:t>
      </w:r>
      <w:r w:rsidR="006542BE">
        <w:rPr>
          <w:color w:val="000000"/>
        </w:rPr>
        <w:t>ы</w:t>
      </w:r>
      <w:r w:rsidRPr="0049359D">
        <w:rPr>
          <w:color w:val="000000"/>
        </w:rPr>
        <w:t>м на сайте</w:t>
      </w:r>
      <w:r w:rsidR="006F27D2" w:rsidRPr="0049359D">
        <w:rPr>
          <w:color w:val="000000"/>
        </w:rPr>
        <w:t xml:space="preserve"> </w:t>
      </w:r>
      <w:r w:rsidRPr="0049359D">
        <w:rPr>
          <w:color w:val="000000"/>
        </w:rPr>
        <w:t>«Единое содержание общего образования»</w:t>
      </w:r>
      <w:r>
        <w:rPr>
          <w:color w:val="000000"/>
        </w:rPr>
        <w:t xml:space="preserve">. </w:t>
      </w:r>
    </w:p>
    <w:p w:rsidR="0049359D" w:rsidRPr="0049359D" w:rsidRDefault="0001280B" w:rsidP="0049359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Следует отметить </w:t>
      </w:r>
      <w:r w:rsidR="0049359D">
        <w:rPr>
          <w:color w:val="000000"/>
        </w:rPr>
        <w:t xml:space="preserve">значение предмета </w:t>
      </w:r>
      <w:r w:rsidR="0049359D" w:rsidRPr="0049359D">
        <w:rPr>
          <w:color w:val="000000"/>
        </w:rPr>
        <w:t>«Русский язык» в развитии функциональной грамотности младших школьников, особенно таких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 xml:space="preserve">ее компонентов, как </w:t>
      </w:r>
      <w:proofErr w:type="gramStart"/>
      <w:r w:rsidR="0049359D" w:rsidRPr="0049359D">
        <w:rPr>
          <w:color w:val="000000"/>
        </w:rPr>
        <w:t>языковая</w:t>
      </w:r>
      <w:proofErr w:type="gramEnd"/>
      <w:r w:rsidR="0049359D" w:rsidRPr="0049359D">
        <w:rPr>
          <w:color w:val="000000"/>
        </w:rPr>
        <w:t>, коммуникативная, читательская, общекультурная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и социальная. Первичное знакомство на уровне начального общего образования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с системой русского языка, богатством его выразительных возможностей,</w:t>
      </w:r>
      <w:r w:rsidR="0049359D">
        <w:rPr>
          <w:rFonts w:ascii="Calibri" w:hAnsi="Calibri"/>
          <w:color w:val="000000"/>
        </w:rPr>
        <w:t xml:space="preserve"> </w:t>
      </w:r>
      <w:r w:rsidR="0049359D" w:rsidRPr="0049359D">
        <w:rPr>
          <w:color w:val="000000"/>
        </w:rPr>
        <w:t>развитие умения правильно и эффективно использовать русский язык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в различных сферах и ситуациях общения способствуют успешной социализации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младшего школьника.</w:t>
      </w:r>
    </w:p>
    <w:p w:rsidR="00BA5B16" w:rsidRPr="004503B8" w:rsidRDefault="00BA5B16" w:rsidP="00BA5B1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</w:rPr>
      </w:pPr>
      <w:r w:rsidRPr="004503B8">
        <w:t xml:space="preserve">При обучении </w:t>
      </w:r>
      <w:r w:rsidRPr="004503B8">
        <w:rPr>
          <w:b/>
        </w:rPr>
        <w:t>русскому языку</w:t>
      </w:r>
      <w:r w:rsidRPr="004503B8">
        <w:t xml:space="preserve"> основными задачами являются: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503B8">
        <w:rPr>
          <w:color w:val="303030"/>
        </w:rPr>
        <w:t>аудирование</w:t>
      </w:r>
      <w:proofErr w:type="spellEnd"/>
      <w:r w:rsidRPr="004503B8">
        <w:rPr>
          <w:color w:val="303030"/>
        </w:rPr>
        <w:t xml:space="preserve">, говорение, чтение, письмо;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>использование в речевой деятельности норм современного русского литературного языка и речевого этикета;</w:t>
      </w:r>
      <w:r w:rsidRPr="004503B8">
        <w:rPr>
          <w:color w:val="000000"/>
        </w:rPr>
        <w:t xml:space="preserve">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000000"/>
        </w:rPr>
        <w:t>формирование орфографических и пунктуационных умений и навыков;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9359D" w:rsidRPr="0049359D" w:rsidRDefault="0049359D" w:rsidP="00BA5B16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Обращаем внимание на такие </w:t>
      </w:r>
      <w:r w:rsidRPr="0049359D">
        <w:rPr>
          <w:bCs/>
          <w:color w:val="000000"/>
        </w:rPr>
        <w:t>содержательн</w:t>
      </w:r>
      <w:r>
        <w:rPr>
          <w:bCs/>
          <w:color w:val="000000"/>
        </w:rPr>
        <w:t>ые</w:t>
      </w:r>
      <w:r w:rsidRPr="0049359D">
        <w:rPr>
          <w:bCs/>
          <w:color w:val="000000"/>
        </w:rPr>
        <w:t xml:space="preserve"> раздел</w:t>
      </w:r>
      <w:r>
        <w:rPr>
          <w:bCs/>
          <w:color w:val="000000"/>
        </w:rPr>
        <w:t>ы, как</w:t>
      </w:r>
      <w:r w:rsidRPr="0049359D">
        <w:rPr>
          <w:bCs/>
          <w:color w:val="000000"/>
        </w:rPr>
        <w:t xml:space="preserve"> «Фонетика и графика»</w:t>
      </w:r>
      <w:r w:rsidR="00BA5B16">
        <w:rPr>
          <w:bCs/>
          <w:color w:val="000000"/>
        </w:rPr>
        <w:t>,</w:t>
      </w:r>
      <w:r>
        <w:rPr>
          <w:bCs/>
          <w:color w:val="000000"/>
        </w:rPr>
        <w:t xml:space="preserve"> «Лексика», «Состав слова (</w:t>
      </w:r>
      <w:proofErr w:type="spellStart"/>
      <w:r>
        <w:rPr>
          <w:bCs/>
          <w:color w:val="000000"/>
        </w:rPr>
        <w:t>морфемика</w:t>
      </w:r>
      <w:proofErr w:type="spellEnd"/>
      <w:r>
        <w:rPr>
          <w:bCs/>
          <w:color w:val="000000"/>
        </w:rPr>
        <w:t>)», «Синтаксис», «Морфология», «Орфография и пунктуация», «Развитие речи»</w:t>
      </w:r>
      <w:r w:rsidR="00BA5B16">
        <w:rPr>
          <w:bCs/>
          <w:color w:val="000000"/>
        </w:rPr>
        <w:t>, где важным</w:t>
      </w:r>
      <w:r w:rsidR="0001280B">
        <w:rPr>
          <w:bCs/>
          <w:color w:val="000000"/>
        </w:rPr>
        <w:t>и компонентами</w:t>
      </w:r>
      <w:r w:rsidR="00BA5B16">
        <w:rPr>
          <w:bCs/>
          <w:color w:val="000000"/>
        </w:rPr>
        <w:t xml:space="preserve"> являются </w:t>
      </w:r>
      <w:r w:rsidR="00BA5B16" w:rsidRPr="004503B8">
        <w:rPr>
          <w:color w:val="303030"/>
        </w:rPr>
        <w:t>овладение первоначальными представлениями о системе русского языка</w:t>
      </w:r>
      <w:r w:rsidR="00BA5B16">
        <w:rPr>
          <w:color w:val="303030"/>
        </w:rPr>
        <w:t>,</w:t>
      </w:r>
      <w:r w:rsidR="00BA5B16" w:rsidRPr="004503B8">
        <w:rPr>
          <w:color w:val="303030"/>
        </w:rPr>
        <w:t xml:space="preserve"> об основных </w:t>
      </w:r>
      <w:r w:rsidR="00BA5B16">
        <w:rPr>
          <w:color w:val="303030"/>
        </w:rPr>
        <w:t xml:space="preserve">его </w:t>
      </w:r>
      <w:r w:rsidR="00BA5B16" w:rsidRPr="004503B8">
        <w:rPr>
          <w:color w:val="303030"/>
        </w:rPr>
        <w:t>единицах</w:t>
      </w:r>
      <w:r w:rsidR="00BA5B16">
        <w:rPr>
          <w:color w:val="303030"/>
        </w:rPr>
        <w:t>.</w:t>
      </w:r>
    </w:p>
    <w:p w:rsidR="00FF345B" w:rsidRPr="004503B8" w:rsidRDefault="0001280B" w:rsidP="0082051D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При реализации программы по предмету </w:t>
      </w:r>
      <w:r w:rsidR="00FF345B" w:rsidRPr="004503B8">
        <w:t>следует учить ребенка правильно, грамотно высказываться как в устной, так и в письменной форме, формировать навык грамотного, безошибочного письма.</w:t>
      </w:r>
      <w:r>
        <w:t xml:space="preserve"> </w:t>
      </w:r>
      <w:r w:rsidR="0082051D">
        <w:t>Эта задача достаточно сложная, поскольку в русском языке дети встречаются</w:t>
      </w:r>
      <w:r>
        <w:rPr>
          <w:rFonts w:ascii="Arial" w:hAnsi="Arial" w:cs="Arial"/>
          <w:color w:val="181818"/>
          <w:sz w:val="22"/>
          <w:szCs w:val="22"/>
          <w:shd w:val="clear" w:color="auto" w:fill="FFFFFF"/>
        </w:rPr>
        <w:t xml:space="preserve"> </w:t>
      </w:r>
      <w:r w:rsidRPr="0082051D">
        <w:rPr>
          <w:color w:val="181818"/>
          <w:shd w:val="clear" w:color="auto" w:fill="FFFFFF"/>
        </w:rPr>
        <w:t>с большим количеством правил и исключений, трудностью и разрозненностью орфограмм</w:t>
      </w:r>
      <w:r w:rsidR="0082051D">
        <w:rPr>
          <w:color w:val="181818"/>
          <w:shd w:val="clear" w:color="auto" w:fill="FFFFFF"/>
        </w:rPr>
        <w:t xml:space="preserve">. А в начальной школе необходимо </w:t>
      </w:r>
      <w:r w:rsidR="0082051D" w:rsidRPr="004503B8">
        <w:t>научить ребенка видеть орфограмму</w:t>
      </w:r>
      <w:r w:rsidRPr="0082051D">
        <w:rPr>
          <w:color w:val="181818"/>
          <w:shd w:val="clear" w:color="auto" w:fill="FFFFFF"/>
        </w:rPr>
        <w:t>.</w:t>
      </w:r>
      <w:r w:rsidR="0082051D">
        <w:rPr>
          <w:color w:val="181818"/>
          <w:shd w:val="clear" w:color="auto" w:fill="FFFFFF"/>
        </w:rPr>
        <w:t xml:space="preserve"> </w:t>
      </w:r>
      <w:r w:rsidR="0082051D" w:rsidRPr="004503B8">
        <w:t xml:space="preserve">С этой целью </w:t>
      </w:r>
      <w:r w:rsidR="0082051D">
        <w:rPr>
          <w:color w:val="181818"/>
          <w:shd w:val="clear" w:color="auto" w:fill="FFFFFF"/>
        </w:rPr>
        <w:t>целесообразно применять</w:t>
      </w:r>
      <w:r w:rsidRPr="0082051D">
        <w:rPr>
          <w:color w:val="181818"/>
          <w:shd w:val="clear" w:color="auto" w:fill="FFFFFF"/>
        </w:rPr>
        <w:t xml:space="preserve"> новые эффективные и нестандартные методы и приемы, которые смогут заинтересовать учеников, облегчат понимание предмета и не снизят их познавательную активность, а сформируют у них более прочные и глубокие знания.</w:t>
      </w:r>
      <w:r w:rsidR="0082051D">
        <w:t xml:space="preserve"> Д</w:t>
      </w:r>
      <w:r w:rsidR="0082051D" w:rsidRPr="004503B8">
        <w:t xml:space="preserve">ля урока </w:t>
      </w:r>
      <w:r w:rsidR="00FF345B" w:rsidRPr="004503B8">
        <w:t>следует подбирать задания различного формата, учить детей работать со словарями и справочной литературой, а также ежедневно проводить работу над ошибками</w:t>
      </w:r>
      <w:r w:rsidR="00FF345B" w:rsidRPr="004503B8">
        <w:rPr>
          <w:color w:val="000000"/>
          <w:shd w:val="clear" w:color="auto" w:fill="FFFFFF"/>
        </w:rPr>
        <w:t xml:space="preserve">. </w:t>
      </w:r>
      <w:r w:rsidR="00FF345B" w:rsidRPr="004503B8">
        <w:rPr>
          <w:rFonts w:eastAsiaTheme="minorHAnsi"/>
          <w:lang w:eastAsia="en-US"/>
        </w:rPr>
        <w:t xml:space="preserve">С целью предупреждения типичных ошибок </w:t>
      </w:r>
      <w:r w:rsidR="00FF345B" w:rsidRPr="004503B8">
        <w:t xml:space="preserve">следует отрабатывать изученные орфограммы, регулярно использовать орфоэпические упражнения, подбирать для урока интересные задания для работы со словом и </w:t>
      </w:r>
      <w:r w:rsidR="00FF345B" w:rsidRPr="004503B8">
        <w:lastRenderedPageBreak/>
        <w:t>предложением, ц</w:t>
      </w:r>
      <w:r w:rsidR="00FF345B" w:rsidRPr="004503B8">
        <w:rPr>
          <w:bCs/>
          <w:color w:val="000000"/>
          <w:shd w:val="clear" w:color="auto" w:fill="FFFFFF"/>
        </w:rPr>
        <w:t>еленаправленно работать по формированию практических умений в выполнении различных видов разбора.</w:t>
      </w:r>
      <w:r w:rsidR="00FF345B" w:rsidRPr="004503B8">
        <w:t xml:space="preserve"> </w:t>
      </w:r>
      <w:r w:rsidR="00FF345B" w:rsidRPr="004503B8">
        <w:rPr>
          <w:color w:val="000000"/>
        </w:rPr>
        <w:t xml:space="preserve">Особое внимание следует обратить на работу с информационными текстами, а также </w:t>
      </w:r>
      <w:r w:rsidR="00FF345B" w:rsidRPr="004503B8">
        <w:t>текстами разных стилей, родов и жанров, продумывать работу с различными источниками информации.</w:t>
      </w:r>
    </w:p>
    <w:p w:rsidR="0082051D" w:rsidRPr="0082051D" w:rsidRDefault="0082051D" w:rsidP="0082051D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82051D">
        <w:rPr>
          <w:b/>
        </w:rPr>
        <w:t>Развитие речи</w:t>
      </w:r>
    </w:p>
    <w:p w:rsidR="00973B97" w:rsidRDefault="007457C7" w:rsidP="00FF345B">
      <w:pPr>
        <w:pStyle w:val="a7"/>
        <w:spacing w:before="0" w:beforeAutospacing="0" w:after="0" w:afterAutospacing="0"/>
        <w:ind w:firstLine="709"/>
        <w:jc w:val="both"/>
      </w:pPr>
      <w:r>
        <w:t xml:space="preserve">На развитие речи в </w:t>
      </w:r>
      <w:r w:rsidR="0082051D">
        <w:t>1-м классе отводится 10 часов</w:t>
      </w:r>
      <w:r w:rsidR="000C598B">
        <w:t>. Ориентировочные виды учебной работы:</w:t>
      </w:r>
    </w:p>
    <w:p w:rsidR="00722FAF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 </w:t>
      </w:r>
      <w:r w:rsidR="007457C7">
        <w:t>работа с рисунками, учебные диалоги</w:t>
      </w:r>
      <w:r>
        <w:t>;</w:t>
      </w:r>
    </w:p>
    <w:p w:rsid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 </w:t>
      </w:r>
      <w:r w:rsidR="007457C7">
        <w:t>моделирование учебны</w:t>
      </w:r>
      <w:r w:rsidR="0065108B">
        <w:t>х ситуаций, разыгрывание сценок;</w:t>
      </w:r>
    </w:p>
    <w:p w:rsidR="0065108B" w:rsidRPr="00722FAF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</w:t>
      </w:r>
      <w:r w:rsidR="0065108B" w:rsidRPr="0065108B">
        <w:rPr>
          <w:color w:val="000000"/>
        </w:rPr>
        <w:t>чтение диалогов по ролям, просмотр видеоматериалов,</w:t>
      </w:r>
      <w:r w:rsidR="0065108B" w:rsidRPr="0065108B">
        <w:rPr>
          <w:color w:val="000000"/>
        </w:rPr>
        <w:br/>
        <w:t>прослушивание аудиозаписи</w:t>
      </w:r>
      <w:r w:rsidR="0065108B">
        <w:rPr>
          <w:color w:val="000000"/>
        </w:rPr>
        <w:t>;</w:t>
      </w:r>
    </w:p>
    <w:p w:rsidR="00722FAF" w:rsidRP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составление приветствия, прощания, извинения, благодарности по опорным словам;</w:t>
      </w:r>
    </w:p>
    <w:p w:rsidR="0065108B" w:rsidRDefault="007457C7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</w:t>
      </w:r>
      <w:r w:rsidR="00722FAF">
        <w:t xml:space="preserve"> </w:t>
      </w:r>
      <w:r>
        <w:t>творческие задания, комментированные задания</w:t>
      </w:r>
      <w:r w:rsidR="0065108B">
        <w:t>;</w:t>
      </w:r>
    </w:p>
    <w:p w:rsid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</w:t>
      </w:r>
      <w:r w:rsidR="0065108B" w:rsidRPr="0065108B">
        <w:rPr>
          <w:color w:val="000000"/>
        </w:rPr>
        <w:t>составление небольших рассказов на основе</w:t>
      </w:r>
      <w:r>
        <w:rPr>
          <w:color w:val="000000"/>
        </w:rPr>
        <w:t xml:space="preserve"> </w:t>
      </w:r>
      <w:r w:rsidR="0065108B" w:rsidRPr="0065108B">
        <w:rPr>
          <w:color w:val="000000"/>
        </w:rPr>
        <w:t>наблюдений</w:t>
      </w:r>
      <w:r w:rsidR="0065108B">
        <w:t xml:space="preserve"> </w:t>
      </w:r>
      <w:r w:rsidR="007457C7">
        <w:t>и т.д.</w:t>
      </w:r>
    </w:p>
    <w:p w:rsidR="00722FAF" w:rsidRDefault="00853115" w:rsidP="000C598B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</w:pPr>
      <w:r>
        <w:t>В</w:t>
      </w:r>
      <w:r w:rsidR="007457C7">
        <w:t>о 2-м классе – 30 часов</w:t>
      </w:r>
      <w:r w:rsidR="00722FAF">
        <w:t>:</w:t>
      </w:r>
    </w:p>
    <w:p w:rsidR="00722FAF" w:rsidRDefault="007457C7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учебный диалог, сообщение</w:t>
      </w:r>
      <w:r w:rsidR="00722FAF">
        <w:t>;</w:t>
      </w:r>
    </w:p>
    <w:p w:rsidR="00722FAF" w:rsidRDefault="007457C7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ролевые игры, творческие задания</w:t>
      </w:r>
      <w:r w:rsidR="00722FAF">
        <w:t>;</w:t>
      </w:r>
    </w:p>
    <w:p w:rsidR="0097649C" w:rsidRDefault="0097649C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речевые тренинги;</w:t>
      </w:r>
    </w:p>
    <w:p w:rsidR="00722FAF" w:rsidRDefault="00722FAF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пересказы;</w:t>
      </w:r>
    </w:p>
    <w:p w:rsidR="00722FAF" w:rsidRDefault="007457C7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составление устного рассказа по репродукции картины</w:t>
      </w:r>
      <w:r w:rsidR="0097649C">
        <w:t>, с опорой на личные наблюдения</w:t>
      </w:r>
      <w:r w:rsidR="00722FAF">
        <w:t>;</w:t>
      </w:r>
    </w:p>
    <w:p w:rsidR="0097649C" w:rsidRDefault="0097649C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проектные задания по виртуальным экскурсиям;</w:t>
      </w:r>
      <w:r w:rsidRPr="0097649C">
        <w:t xml:space="preserve"> </w:t>
      </w:r>
    </w:p>
    <w:p w:rsidR="0097649C" w:rsidRDefault="0097649C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работа с текстами</w:t>
      </w:r>
      <w:r w:rsidRPr="00722FAF">
        <w:t xml:space="preserve"> </w:t>
      </w:r>
      <w:r>
        <w:t>разных типов, нахождени</w:t>
      </w:r>
      <w:r w:rsidR="003C4744">
        <w:t>е</w:t>
      </w:r>
      <w:r>
        <w:t xml:space="preserve"> в тексте ошибок, их корректировка;</w:t>
      </w:r>
    </w:p>
    <w:p w:rsidR="00376B31" w:rsidRP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6B31">
        <w:rPr>
          <w:color w:val="000000"/>
        </w:rPr>
        <w:t>восстановление деформированного текста;</w:t>
      </w:r>
    </w:p>
    <w:p w:rsidR="00376B31" w:rsidRDefault="00376B31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работа над признаками и частями текста;</w:t>
      </w:r>
    </w:p>
    <w:p w:rsidR="0097649C" w:rsidRDefault="00376B31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определение порядка следования абзацев;</w:t>
      </w:r>
    </w:p>
    <w:p w:rsidR="00376B31" w:rsidRDefault="00376B31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подбор заголовка к тексту;</w:t>
      </w:r>
    </w:p>
    <w:p w:rsid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обсуждение различных текстов-описаний, сравнение текстов-повествований, текстов-рассуждений;</w:t>
      </w:r>
    </w:p>
    <w:p w:rsid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знакомство с жанром поздравления;</w:t>
      </w:r>
    </w:p>
    <w:p w:rsidR="00722FAF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 xml:space="preserve">составление подробного изложения, устного пересказа </w:t>
      </w:r>
      <w:r w:rsidR="007457C7">
        <w:t xml:space="preserve">и т.д. </w:t>
      </w:r>
    </w:p>
    <w:p w:rsidR="007457C7" w:rsidRDefault="00853115" w:rsidP="000C598B">
      <w:pPr>
        <w:pStyle w:val="a7"/>
        <w:tabs>
          <w:tab w:val="left" w:pos="1134"/>
        </w:tabs>
        <w:spacing w:before="0" w:beforeAutospacing="0" w:after="0" w:afterAutospacing="0"/>
        <w:ind w:left="1429"/>
        <w:jc w:val="center"/>
      </w:pPr>
      <w:r>
        <w:t>В 3-м классе – 30 часов</w:t>
      </w:r>
      <w:r w:rsidR="00376B31">
        <w:t>: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hanging="1440"/>
        <w:jc w:val="both"/>
      </w:pPr>
      <w:r>
        <w:t>составление устного и письменного приглашения;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hanging="1440"/>
        <w:jc w:val="both"/>
      </w:pPr>
      <w:r>
        <w:t>работа с текстами шуточных стихотворений;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составление небольших устных и письменных текстов, содержащих приглашение, благодарность и т.п.;</w:t>
      </w:r>
    </w:p>
    <w:p w:rsidR="00376B31" w:rsidRPr="00401784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6B31">
        <w:t>р</w:t>
      </w:r>
      <w:r w:rsidRPr="00376B31">
        <w:rPr>
          <w:color w:val="000000"/>
        </w:rPr>
        <w:t>ечевой тренинг: подготовка небольшого выступления о результатах групповой</w:t>
      </w:r>
      <w:r>
        <w:rPr>
          <w:color w:val="000000"/>
        </w:rPr>
        <w:t xml:space="preserve"> </w:t>
      </w:r>
      <w:r w:rsidRPr="00376B31">
        <w:rPr>
          <w:color w:val="000000"/>
        </w:rPr>
        <w:t>работы, наблюдения, выполненного мини исследования, проектного задания</w:t>
      </w:r>
      <w:r>
        <w:rPr>
          <w:color w:val="000000"/>
        </w:rPr>
        <w:t>;</w:t>
      </w:r>
    </w:p>
    <w:p w:rsidR="00401784" w:rsidRPr="00401784" w:rsidRDefault="00376B31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01784">
        <w:rPr>
          <w:color w:val="000000"/>
        </w:rPr>
        <w:t>продолжение работы с текстом, начатой во 2 классе: признаки текста,</w:t>
      </w:r>
      <w:r w:rsidRPr="00401784">
        <w:rPr>
          <w:color w:val="000000"/>
        </w:rPr>
        <w:br/>
        <w:t>тема текста, основная мысль</w:t>
      </w:r>
      <w:r w:rsidR="00401784" w:rsidRPr="00401784">
        <w:rPr>
          <w:rStyle w:val="a3"/>
          <w:u w:val="none"/>
        </w:rPr>
        <w:t xml:space="preserve"> </w:t>
      </w:r>
      <w:r w:rsidR="00401784" w:rsidRPr="00401784">
        <w:rPr>
          <w:color w:val="000000"/>
        </w:rPr>
        <w:t>текста, заголовок, корректирование текстов</w:t>
      </w:r>
      <w:r w:rsidR="00401784" w:rsidRPr="00401784">
        <w:rPr>
          <w:color w:val="000000"/>
        </w:rPr>
        <w:br/>
        <w:t>с нарушенным порядком предложений и абзацев</w:t>
      </w:r>
      <w:r w:rsidR="003C4744"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с</w:t>
      </w:r>
      <w:r w:rsidRPr="00401784">
        <w:rPr>
          <w:color w:val="000000"/>
        </w:rPr>
        <w:t>оставление плана текста, написание текста по заданному плану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01784">
        <w:rPr>
          <w:color w:val="000000"/>
        </w:rPr>
        <w:t>определение типов текстов  (повествование, описание, рассуждение) и создание</w:t>
      </w:r>
      <w:r>
        <w:rPr>
          <w:color w:val="000000"/>
        </w:rPr>
        <w:t xml:space="preserve"> </w:t>
      </w:r>
      <w:r w:rsidRPr="00401784">
        <w:rPr>
          <w:color w:val="000000"/>
        </w:rPr>
        <w:t>собственных текстов заданного типа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з</w:t>
      </w:r>
      <w:r w:rsidRPr="00401784">
        <w:rPr>
          <w:color w:val="000000"/>
        </w:rPr>
        <w:t>накомство с жанром письма,</w:t>
      </w:r>
      <w:r w:rsidRPr="00401784">
        <w:rPr>
          <w:rStyle w:val="a3"/>
          <w:u w:val="none"/>
        </w:rPr>
        <w:t xml:space="preserve"> </w:t>
      </w:r>
      <w:r>
        <w:rPr>
          <w:color w:val="000000"/>
        </w:rPr>
        <w:t xml:space="preserve"> </w:t>
      </w:r>
      <w:r w:rsidRPr="00401784">
        <w:rPr>
          <w:color w:val="000000"/>
        </w:rPr>
        <w:t>поздравительной</w:t>
      </w:r>
      <w:r>
        <w:rPr>
          <w:color w:val="000000"/>
        </w:rPr>
        <w:t xml:space="preserve"> </w:t>
      </w:r>
      <w:r w:rsidRPr="00401784">
        <w:rPr>
          <w:color w:val="000000"/>
        </w:rPr>
        <w:t>открытки, объявления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и</w:t>
      </w:r>
      <w:r w:rsidRPr="00401784">
        <w:rPr>
          <w:color w:val="000000"/>
        </w:rPr>
        <w:t>зложение текста по коллективно или самостоятельно составленному плану</w:t>
      </w:r>
      <w:r>
        <w:rPr>
          <w:color w:val="000000"/>
        </w:rPr>
        <w:t xml:space="preserve"> и т.д.</w:t>
      </w:r>
    </w:p>
    <w:p w:rsidR="00401784" w:rsidRPr="00401784" w:rsidRDefault="00401784" w:rsidP="000C598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4-м классе – 30 часов: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Pr="00401784">
        <w:rPr>
          <w:rFonts w:ascii="Times New Roman" w:hAnsi="Times New Roman"/>
          <w:color w:val="000000"/>
          <w:sz w:val="24"/>
          <w:szCs w:val="24"/>
        </w:rPr>
        <w:t>овторение и продолжение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работы, начатой в предыдущих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классах: ситуации устного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письменного общения (письмо,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поздравительная открытка,</w:t>
      </w:r>
      <w:r w:rsidRPr="00401784">
        <w:rPr>
          <w:rFonts w:ascii="Times New Roman" w:hAnsi="Times New Roman"/>
          <w:color w:val="000000"/>
          <w:sz w:val="24"/>
          <w:szCs w:val="24"/>
        </w:rPr>
        <w:br/>
        <w:t>объявление и др.);</w:t>
      </w:r>
    </w:p>
    <w:p w:rsidR="003C4744" w:rsidRPr="003C4744" w:rsidRDefault="003C474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диалог,</w:t>
      </w:r>
      <w:r w:rsidR="00401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784" w:rsidRPr="00401784">
        <w:rPr>
          <w:rFonts w:ascii="Times New Roman" w:hAnsi="Times New Roman"/>
          <w:color w:val="000000"/>
          <w:sz w:val="24"/>
          <w:szCs w:val="24"/>
        </w:rPr>
        <w:t>монолог;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84">
        <w:rPr>
          <w:rFonts w:ascii="Times New Roman" w:hAnsi="Times New Roman"/>
          <w:color w:val="000000"/>
          <w:sz w:val="24"/>
          <w:szCs w:val="24"/>
        </w:rPr>
        <w:t>отражение темы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текста или основной мысли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в заголовке.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401784">
        <w:rPr>
          <w:rFonts w:ascii="Times New Roman" w:hAnsi="Times New Roman"/>
          <w:color w:val="000000"/>
          <w:sz w:val="24"/>
          <w:szCs w:val="24"/>
        </w:rPr>
        <w:t>орректирование текстов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84">
        <w:rPr>
          <w:rFonts w:ascii="Times New Roman" w:hAnsi="Times New Roman"/>
          <w:color w:val="000000"/>
          <w:sz w:val="24"/>
          <w:szCs w:val="24"/>
        </w:rPr>
        <w:t>создание устных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письменных текстов разных типов</w:t>
      </w:r>
      <w:r w:rsidRPr="00401784">
        <w:rPr>
          <w:rFonts w:ascii="Times New Roman" w:hAnsi="Times New Roman"/>
          <w:color w:val="000000"/>
          <w:sz w:val="24"/>
          <w:szCs w:val="24"/>
        </w:rPr>
        <w:br/>
        <w:t>(описание, рассуждение, повествование)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поздравительной открытки;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отзыва на прочитанную книгу;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изложений (подробный устный и письменный пересказ текста);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публичного выступления;</w:t>
      </w:r>
    </w:p>
    <w:p w:rsidR="00376B31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сочинение  и т.д. </w:t>
      </w:r>
    </w:p>
    <w:p w:rsidR="00401784" w:rsidRPr="00401784" w:rsidRDefault="00401784" w:rsidP="0040178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84" w:rsidRDefault="009E7884" w:rsidP="00FF34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 ФГОС НОО и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ФОП НОО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отмечена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существенная роль учебного предмета </w:t>
      </w:r>
      <w:r w:rsidRPr="009E7884">
        <w:rPr>
          <w:rFonts w:ascii="Times New Roman" w:hAnsi="Times New Roman"/>
          <w:b/>
          <w:color w:val="000000"/>
          <w:sz w:val="24"/>
          <w:szCs w:val="24"/>
        </w:rPr>
        <w:t>«Литературное чтение»</w:t>
      </w:r>
      <w:r w:rsidRPr="009E7884">
        <w:rPr>
          <w:rFonts w:ascii="Times New Roman" w:hAnsi="Times New Roman"/>
          <w:color w:val="000000"/>
          <w:sz w:val="24"/>
          <w:szCs w:val="24"/>
        </w:rPr>
        <w:t>: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 xml:space="preserve">как </w:t>
      </w:r>
      <w:proofErr w:type="spellStart"/>
      <w:r w:rsidRPr="009E7884">
        <w:rPr>
          <w:rFonts w:ascii="Times New Roman" w:hAnsi="Times New Roman"/>
          <w:color w:val="000000"/>
          <w:sz w:val="24"/>
          <w:szCs w:val="24"/>
        </w:rPr>
        <w:t>самодостаточного</w:t>
      </w:r>
      <w:proofErr w:type="spellEnd"/>
      <w:r w:rsidRPr="009E7884">
        <w:rPr>
          <w:rFonts w:ascii="Times New Roman" w:hAnsi="Times New Roman"/>
          <w:color w:val="000000"/>
          <w:sz w:val="24"/>
          <w:szCs w:val="24"/>
        </w:rPr>
        <w:t xml:space="preserve"> направления образования младших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школьников (овладение смысловым чтением авторских текстов, становление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интереса к народному творчеству и художественной литературе,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744" w:rsidRPr="009E78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развитие потребности в самостоятельном чтении и общей литературной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культуры);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как обеспечивающего успешное усвоение всех других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учебных предметов начальной школы на основе текстовой деятельности, способности конструировать тексты разного типа;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как позволяющего заложить основы интеллектуального,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речевого, эмоционального, духовно-нравственного развития </w:t>
      </w:r>
      <w:r>
        <w:rPr>
          <w:rFonts w:ascii="Times New Roman" w:hAnsi="Times New Roman"/>
          <w:color w:val="000000"/>
          <w:sz w:val="24"/>
          <w:szCs w:val="24"/>
        </w:rPr>
        <w:t>младшего школьника.</w:t>
      </w:r>
    </w:p>
    <w:p w:rsidR="009E7884" w:rsidRDefault="009E7884" w:rsidP="009E788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 xml:space="preserve">Анализ ведущих содержательных линий программы по предмету говорит о том, что содержание обучения реализует важнейшие принципы </w:t>
      </w:r>
      <w:r w:rsidRPr="003C4744">
        <w:rPr>
          <w:rFonts w:ascii="Times New Roman" w:hAnsi="Times New Roman"/>
          <w:i/>
          <w:color w:val="000000"/>
          <w:sz w:val="24"/>
          <w:szCs w:val="24"/>
        </w:rPr>
        <w:t>литературного образования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младших школьников. Это вклад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каждой содержательной линии в реализацию целей обучения; интегрированный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подход к достижению предметных, </w:t>
      </w:r>
      <w:proofErr w:type="spellStart"/>
      <w:r w:rsidRPr="009E788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E7884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ФГОС НОО; обеспечение круга чтения и высокого уровня читательской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активности </w:t>
      </w:r>
      <w:r w:rsidR="003C4744">
        <w:rPr>
          <w:rFonts w:ascii="Times New Roman" w:hAnsi="Times New Roman"/>
          <w:color w:val="000000"/>
          <w:sz w:val="24"/>
          <w:szCs w:val="24"/>
        </w:rPr>
        <w:t>школьников</w:t>
      </w:r>
      <w:r w:rsidRPr="009E7884">
        <w:rPr>
          <w:rFonts w:ascii="Times New Roman" w:hAnsi="Times New Roman"/>
          <w:color w:val="000000"/>
          <w:sz w:val="24"/>
          <w:szCs w:val="24"/>
        </w:rPr>
        <w:t>; преемственность и перспективность содержания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обучения от класса к классу.</w:t>
      </w:r>
    </w:p>
    <w:p w:rsidR="00FF345B" w:rsidRPr="000F624A" w:rsidRDefault="00FF345B" w:rsidP="000F62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sz w:val="24"/>
          <w:szCs w:val="24"/>
        </w:rPr>
        <w:t>Литературное чтение</w:t>
      </w:r>
      <w:r w:rsidRPr="004503B8">
        <w:rPr>
          <w:rFonts w:ascii="Times New Roman" w:hAnsi="Times New Roman"/>
          <w:sz w:val="24"/>
          <w:szCs w:val="24"/>
        </w:rPr>
        <w:t xml:space="preserve"> призвано </w:t>
      </w:r>
      <w:r w:rsidR="005314E2">
        <w:rPr>
          <w:rFonts w:ascii="Times New Roman" w:hAnsi="Times New Roman"/>
          <w:sz w:val="24"/>
          <w:szCs w:val="24"/>
        </w:rPr>
        <w:t>разви</w:t>
      </w:r>
      <w:r w:rsidRPr="004503B8">
        <w:rPr>
          <w:rFonts w:ascii="Times New Roman" w:hAnsi="Times New Roman"/>
          <w:sz w:val="24"/>
          <w:szCs w:val="24"/>
        </w:rPr>
        <w:t>вать навык чтения и умение работать с текстом, а также формирует фундаментальную грамотность,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читательский кругозор,</w:t>
      </w:r>
      <w:r w:rsidRPr="004503B8">
        <w:rPr>
          <w:rFonts w:ascii="Times New Roman" w:hAnsi="Times New Roman"/>
          <w:sz w:val="24"/>
          <w:szCs w:val="24"/>
        </w:rPr>
        <w:t xml:space="preserve"> пробуждает интерес к чтению художественной литературы,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формирует совершенствование всех видов речевой деятельности</w:t>
      </w:r>
      <w:r w:rsidRPr="004503B8">
        <w:rPr>
          <w:rFonts w:ascii="Times New Roman" w:hAnsi="Times New Roman"/>
          <w:sz w:val="24"/>
          <w:szCs w:val="24"/>
        </w:rPr>
        <w:t xml:space="preserve"> и способствует общему развитию ребёнка, его духовно-нравственному и эстетическому воспитанию. </w:t>
      </w:r>
      <w:r w:rsidR="000F624A" w:rsidRPr="005314E2">
        <w:rPr>
          <w:rStyle w:val="a9"/>
          <w:rFonts w:ascii="Times New Roman" w:hAnsi="Times New Roman"/>
          <w:color w:val="303030"/>
          <w:sz w:val="24"/>
          <w:szCs w:val="24"/>
        </w:rPr>
        <w:t>Приоритетная цель</w:t>
      </w:r>
      <w:r w:rsidR="000F624A" w:rsidRPr="000F624A">
        <w:rPr>
          <w:rStyle w:val="a9"/>
          <w:rFonts w:ascii="Times New Roman" w:hAnsi="Times New Roman"/>
          <w:b w:val="0"/>
          <w:color w:val="303030"/>
          <w:sz w:val="24"/>
          <w:szCs w:val="24"/>
        </w:rPr>
        <w:t xml:space="preserve"> обучения литературному чтению – становление грамотного читателя.</w:t>
      </w:r>
      <w:r w:rsidR="000F624A" w:rsidRPr="000F624A">
        <w:rPr>
          <w:rStyle w:val="a9"/>
          <w:rFonts w:ascii="Times New Roman" w:hAnsi="Times New Roman"/>
          <w:color w:val="303030"/>
          <w:sz w:val="24"/>
          <w:szCs w:val="24"/>
        </w:rPr>
        <w:t xml:space="preserve"> </w:t>
      </w:r>
      <w:r w:rsidR="000F624A" w:rsidRPr="000F624A">
        <w:rPr>
          <w:rFonts w:ascii="Times New Roman" w:hAnsi="Times New Roman"/>
          <w:color w:val="333333"/>
          <w:sz w:val="24"/>
          <w:szCs w:val="24"/>
        </w:rPr>
        <w:t>Большая роль отводится анализу содержания литературного произведения, работе</w:t>
      </w:r>
      <w:r w:rsidR="000F624A" w:rsidRPr="000F624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0F624A" w:rsidRPr="000F624A">
        <w:rPr>
          <w:rFonts w:ascii="Times New Roman" w:hAnsi="Times New Roman"/>
          <w:color w:val="333333"/>
          <w:sz w:val="24"/>
          <w:szCs w:val="24"/>
        </w:rPr>
        <w:t>над характеристикой персонажей, анализу изобразительных средств, составлению плана произведения и работе по плану, пересказу и творческой работе над текстом.</w:t>
      </w:r>
    </w:p>
    <w:p w:rsidR="00FF345B" w:rsidRPr="005314E2" w:rsidRDefault="009E7884" w:rsidP="005314E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Одна из важнейших установок курса – приобщение детей к истокам и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основам родной культуры, а поэтому значительное место в содержании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федеральной рабочей программы учебного предмета «Литературное чтение»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занимают фольклорные тексты разных жанров.</w:t>
      </w:r>
      <w:r w:rsidR="00531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4E2">
        <w:rPr>
          <w:rFonts w:ascii="Times New Roman" w:hAnsi="Times New Roman"/>
          <w:bCs/>
          <w:color w:val="000000"/>
          <w:sz w:val="24"/>
          <w:szCs w:val="24"/>
        </w:rPr>
        <w:t>Также о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бращаем внимание на о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собенности и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зучения содержательных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 xml:space="preserve"> лини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104474" w:rsidRPr="0010447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04474" w:rsidRPr="00104474">
        <w:rPr>
          <w:rFonts w:ascii="Times New Roman" w:hAnsi="Times New Roman"/>
          <w:iCs/>
          <w:color w:val="000000"/>
          <w:sz w:val="24"/>
          <w:szCs w:val="24"/>
        </w:rPr>
        <w:t>«Наша Родина</w:t>
      </w:r>
      <w:r w:rsidR="00104474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«О семье, детях, наших близких»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104474" w:rsidRPr="00104474">
        <w:rPr>
          <w:rFonts w:ascii="Times New Roman" w:hAnsi="Times New Roman"/>
          <w:sz w:val="24"/>
          <w:szCs w:val="24"/>
        </w:rPr>
        <w:t xml:space="preserve">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«Творчество великих писателей и поэтов»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«О братьях наших меньших»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 xml:space="preserve"> поскольку</w:t>
      </w:r>
      <w:r w:rsidR="00104474">
        <w:rPr>
          <w:rFonts w:ascii="Times New Roman" w:hAnsi="Times New Roman"/>
          <w:sz w:val="24"/>
          <w:szCs w:val="24"/>
        </w:rPr>
        <w:t xml:space="preserve"> </w:t>
      </w:r>
      <w:r w:rsidR="00104474">
        <w:rPr>
          <w:rFonts w:ascii="Times New Roman" w:hAnsi="Times New Roman"/>
          <w:color w:val="000000"/>
          <w:sz w:val="24"/>
          <w:szCs w:val="24"/>
        </w:rPr>
        <w:t>и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зучение младшими школьниками произведений, которые отражают</w:t>
      </w:r>
      <w:r w:rsidR="00104474">
        <w:rPr>
          <w:rFonts w:ascii="Times New Roman" w:hAnsi="Times New Roman"/>
          <w:color w:val="000000"/>
          <w:sz w:val="24"/>
          <w:szCs w:val="24"/>
        </w:rPr>
        <w:t xml:space="preserve"> красоту родного края,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творчество писателей,</w:t>
      </w:r>
      <w:r w:rsidR="001044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семью,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дружбу со сверстниками, вызывает особый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интерес школьников. Такого рода произведения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каса</w:t>
      </w:r>
      <w:r w:rsidR="00B91D39">
        <w:rPr>
          <w:rFonts w:ascii="Times New Roman" w:hAnsi="Times New Roman"/>
          <w:color w:val="000000"/>
          <w:sz w:val="24"/>
          <w:szCs w:val="24"/>
        </w:rPr>
        <w:t>ю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тся их каждодневных радостей, забот, непосредственных интересов и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 xml:space="preserve">потребностей. 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Такие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произведени</w:t>
      </w:r>
      <w:r w:rsidR="00B91D39">
        <w:rPr>
          <w:rFonts w:ascii="Times New Roman" w:hAnsi="Times New Roman"/>
          <w:color w:val="000000"/>
          <w:sz w:val="24"/>
          <w:szCs w:val="24"/>
        </w:rPr>
        <w:t>я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 xml:space="preserve"> детской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художественной литературы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играю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т особую роль в решении задач, поставленных во ФГОС НОО и ФОП НОО.</w:t>
      </w:r>
    </w:p>
    <w:p w:rsidR="005314E2" w:rsidRDefault="005314E2" w:rsidP="00FF345B">
      <w:pPr>
        <w:pStyle w:val="a7"/>
        <w:spacing w:before="0" w:beforeAutospacing="0" w:after="0" w:afterAutospacing="0"/>
        <w:ind w:firstLine="709"/>
        <w:jc w:val="both"/>
        <w:rPr>
          <w:bCs/>
          <w:iCs/>
        </w:rPr>
      </w:pPr>
    </w:p>
    <w:p w:rsidR="00FF345B" w:rsidRDefault="0020044D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503B8">
        <w:rPr>
          <w:bCs/>
          <w:iCs/>
        </w:rPr>
        <w:t xml:space="preserve">Уроки </w:t>
      </w:r>
      <w:r w:rsidRPr="004503B8">
        <w:rPr>
          <w:b/>
          <w:bCs/>
          <w:iCs/>
        </w:rPr>
        <w:t>математики</w:t>
      </w:r>
      <w:r w:rsidRPr="004503B8">
        <w:rPr>
          <w:color w:val="080400"/>
          <w:shd w:val="clear" w:color="auto" w:fill="FFFFFF"/>
        </w:rPr>
        <w:t xml:space="preserve"> формируют устойчивый познавательный интерес и навыки логического мышления. Математические задания способствуют развитию у ребенка внимания, наблюдательности, строгой последовательности рассуждения и творческого воображения.</w:t>
      </w:r>
    </w:p>
    <w:p w:rsid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044D">
        <w:rPr>
          <w:color w:val="000000"/>
        </w:rPr>
        <w:t>В ходе математической подготовки младшего школьника</w:t>
      </w:r>
      <w:r w:rsidRPr="0020044D">
        <w:rPr>
          <w:rFonts w:ascii="Calibri" w:hAnsi="Calibri"/>
          <w:color w:val="000000"/>
        </w:rPr>
        <w:br/>
      </w:r>
      <w:r w:rsidRPr="0020044D">
        <w:rPr>
          <w:color w:val="000000"/>
        </w:rPr>
        <w:t xml:space="preserve">реализуются </w:t>
      </w:r>
      <w:r w:rsidR="0020044D">
        <w:rPr>
          <w:color w:val="000000"/>
        </w:rPr>
        <w:t xml:space="preserve"> </w:t>
      </w:r>
      <w:r w:rsidRPr="0020044D">
        <w:rPr>
          <w:color w:val="000000"/>
        </w:rPr>
        <w:t>цели</w:t>
      </w:r>
      <w:r w:rsidR="0020044D">
        <w:rPr>
          <w:color w:val="000000"/>
        </w:rPr>
        <w:t>:</w:t>
      </w:r>
    </w:p>
    <w:p w:rsidR="0020044D" w:rsidRPr="0020044D" w:rsidRDefault="0020044D" w:rsidP="0020044D">
      <w:pPr>
        <w:pStyle w:val="a7"/>
        <w:numPr>
          <w:ilvl w:val="1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i/>
          <w:color w:val="000000"/>
        </w:rPr>
      </w:pPr>
      <w:r w:rsidRPr="0020044D">
        <w:rPr>
          <w:i/>
          <w:iCs/>
        </w:rPr>
        <w:t>С</w:t>
      </w:r>
      <w:r w:rsidR="00C83138" w:rsidRPr="0020044D">
        <w:rPr>
          <w:i/>
          <w:iCs/>
        </w:rPr>
        <w:t xml:space="preserve">оздание условий для освоения </w:t>
      </w:r>
      <w:r w:rsidRPr="0020044D">
        <w:rPr>
          <w:i/>
          <w:iCs/>
        </w:rPr>
        <w:t xml:space="preserve">школьниками </w:t>
      </w:r>
      <w:r w:rsidR="00C83138" w:rsidRPr="0020044D">
        <w:rPr>
          <w:i/>
          <w:iCs/>
        </w:rPr>
        <w:t>основ математических</w:t>
      </w:r>
      <w:r w:rsidR="005314E2">
        <w:rPr>
          <w:i/>
          <w:iCs/>
        </w:rPr>
        <w:t xml:space="preserve"> </w:t>
      </w:r>
      <w:r w:rsidR="00C83138" w:rsidRPr="0020044D">
        <w:rPr>
          <w:i/>
          <w:iCs/>
        </w:rPr>
        <w:t>знаний</w:t>
      </w:r>
      <w:r w:rsidRPr="0020044D">
        <w:rPr>
          <w:i/>
          <w:iCs/>
        </w:rPr>
        <w:t xml:space="preserve">: </w:t>
      </w:r>
    </w:p>
    <w:p w:rsidR="0020044D" w:rsidRDefault="00C83138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20044D">
        <w:rPr>
          <w:rStyle w:val="a3"/>
          <w:color w:val="auto"/>
          <w:u w:val="none"/>
        </w:rPr>
        <w:t>н</w:t>
      </w:r>
      <w:r w:rsidRPr="0020044D">
        <w:t>аучиться</w:t>
      </w:r>
      <w:r w:rsidRPr="0020044D">
        <w:rPr>
          <w:color w:val="000000"/>
        </w:rPr>
        <w:t xml:space="preserve"> понимать</w:t>
      </w:r>
      <w:r w:rsidR="0020044D">
        <w:rPr>
          <w:color w:val="000000"/>
        </w:rPr>
        <w:t xml:space="preserve"> </w:t>
      </w:r>
      <w:r w:rsidRPr="0020044D">
        <w:rPr>
          <w:color w:val="000000"/>
        </w:rPr>
        <w:t>смысл математических величин (длина, масса, скорость, площадь и др.)</w:t>
      </w:r>
      <w:r w:rsidR="0020044D">
        <w:rPr>
          <w:color w:val="000000"/>
        </w:rPr>
        <w:t>;</w:t>
      </w:r>
    </w:p>
    <w:p w:rsidR="0020044D" w:rsidRDefault="00C83138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20044D">
        <w:rPr>
          <w:color w:val="000000"/>
        </w:rPr>
        <w:t>познакомит</w:t>
      </w:r>
      <w:r w:rsidR="0020044D">
        <w:rPr>
          <w:color w:val="000000"/>
        </w:rPr>
        <w:t>ь</w:t>
      </w:r>
      <w:r w:rsidRPr="0020044D">
        <w:rPr>
          <w:color w:val="000000"/>
        </w:rPr>
        <w:t>ся и научит</w:t>
      </w:r>
      <w:r w:rsidR="0020044D">
        <w:rPr>
          <w:color w:val="000000"/>
        </w:rPr>
        <w:t>ь</w:t>
      </w:r>
      <w:r w:rsidRPr="0020044D">
        <w:rPr>
          <w:color w:val="000000"/>
        </w:rPr>
        <w:t>ся измерять некоторые величины,</w:t>
      </w:r>
      <w:r w:rsidR="005314E2">
        <w:rPr>
          <w:color w:val="000000"/>
        </w:rPr>
        <w:t xml:space="preserve"> </w:t>
      </w:r>
      <w:r w:rsidRPr="0020044D">
        <w:rPr>
          <w:color w:val="000000"/>
        </w:rPr>
        <w:t>прикидывать их возможные значения</w:t>
      </w:r>
      <w:r w:rsidR="0020044D">
        <w:rPr>
          <w:color w:val="000000"/>
        </w:rPr>
        <w:t>;</w:t>
      </w:r>
    </w:p>
    <w:p w:rsidR="00C83138" w:rsidRPr="0020044D" w:rsidRDefault="0020044D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</w:t>
      </w:r>
      <w:r w:rsidR="00C83138" w:rsidRPr="0020044D">
        <w:rPr>
          <w:color w:val="000000"/>
        </w:rPr>
        <w:t>риобрести опыт использования арифметических приемов</w:t>
      </w:r>
      <w:r w:rsidR="005314E2">
        <w:rPr>
          <w:color w:val="000000"/>
        </w:rPr>
        <w:t xml:space="preserve"> </w:t>
      </w:r>
      <w:r w:rsidR="00C83138" w:rsidRPr="0020044D">
        <w:rPr>
          <w:color w:val="000000"/>
        </w:rPr>
        <w:t>для разрешения сюжетных ситуаций.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0044D">
        <w:rPr>
          <w:i/>
          <w:iCs/>
          <w:color w:val="000000"/>
        </w:rPr>
        <w:t>2. Формирование математической грамотности младшего школьника.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0044D">
        <w:rPr>
          <w:i/>
          <w:iCs/>
          <w:color w:val="000000"/>
        </w:rPr>
        <w:t>3. Формирование основ функциональной грамотности.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044D">
        <w:rPr>
          <w:i/>
          <w:iCs/>
          <w:color w:val="000000"/>
        </w:rPr>
        <w:t>4. Математическое развитие</w:t>
      </w:r>
      <w:r w:rsidR="0020044D">
        <w:rPr>
          <w:i/>
          <w:iCs/>
          <w:color w:val="000000"/>
        </w:rPr>
        <w:t xml:space="preserve"> </w:t>
      </w:r>
      <w:r w:rsidR="00A642CD" w:rsidRPr="0020044D">
        <w:rPr>
          <w:color w:val="000000"/>
        </w:rPr>
        <w:t>(анализ, сравнение, установление закономерности, обобщение)</w:t>
      </w:r>
      <w:r w:rsidR="0020044D">
        <w:rPr>
          <w:color w:val="000000"/>
        </w:rPr>
        <w:t>.</w:t>
      </w:r>
    </w:p>
    <w:p w:rsidR="006353B1" w:rsidRDefault="006353B1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Выпускник начальной школы должен</w:t>
      </w:r>
      <w:r w:rsidR="00A642CD" w:rsidRPr="0020044D">
        <w:rPr>
          <w:color w:val="000000"/>
        </w:rPr>
        <w:t xml:space="preserve"> понимат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и самостоятельно применят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числовые данные,</w:t>
      </w:r>
      <w:r w:rsidRPr="0020044D">
        <w:rPr>
          <w:color w:val="000000"/>
        </w:rPr>
        <w:t xml:space="preserve"> </w:t>
      </w:r>
      <w:r w:rsidR="00A642CD" w:rsidRPr="0020044D">
        <w:rPr>
          <w:color w:val="000000"/>
        </w:rPr>
        <w:t>величины, отношения и зависимости при описании предметов, явлений, событий, решении</w:t>
      </w:r>
      <w:r>
        <w:rPr>
          <w:color w:val="000000"/>
        </w:rPr>
        <w:t xml:space="preserve"> </w:t>
      </w:r>
      <w:r w:rsidR="00A642CD" w:rsidRPr="0020044D">
        <w:rPr>
          <w:color w:val="000000"/>
        </w:rPr>
        <w:t xml:space="preserve">практических задач. </w:t>
      </w:r>
      <w:r>
        <w:rPr>
          <w:color w:val="000000"/>
        </w:rPr>
        <w:t>Должен уме</w:t>
      </w:r>
      <w:r w:rsidR="00A642CD" w:rsidRPr="0020044D">
        <w:rPr>
          <w:color w:val="000000"/>
        </w:rPr>
        <w:t>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сравнивать и различать объекты окружающего</w:t>
      </w:r>
      <w:r>
        <w:rPr>
          <w:rFonts w:ascii="Calibri" w:hAnsi="Calibri"/>
          <w:color w:val="000000"/>
        </w:rPr>
        <w:t xml:space="preserve"> </w:t>
      </w:r>
      <w:r w:rsidR="00A642CD" w:rsidRPr="0020044D">
        <w:rPr>
          <w:color w:val="000000"/>
        </w:rPr>
        <w:t>мира п</w:t>
      </w:r>
      <w:r>
        <w:rPr>
          <w:color w:val="000000"/>
        </w:rPr>
        <w:t>о форме, размеру, протяженности</w:t>
      </w:r>
      <w:r w:rsidR="000517E9">
        <w:rPr>
          <w:color w:val="000000"/>
        </w:rPr>
        <w:t>;</w:t>
      </w:r>
      <w:r w:rsidR="00A642CD" w:rsidRPr="0020044D">
        <w:rPr>
          <w:color w:val="000000"/>
        </w:rPr>
        <w:t xml:space="preserve"> </w:t>
      </w:r>
      <w:r>
        <w:rPr>
          <w:color w:val="000000"/>
        </w:rPr>
        <w:t>быть г</w:t>
      </w:r>
      <w:r w:rsidR="00A642CD" w:rsidRPr="0020044D">
        <w:rPr>
          <w:color w:val="000000"/>
        </w:rPr>
        <w:t>отов решать проблемные задачи</w:t>
      </w:r>
      <w:r>
        <w:rPr>
          <w:rFonts w:ascii="Calibri" w:hAnsi="Calibri"/>
          <w:color w:val="000000"/>
        </w:rPr>
        <w:t xml:space="preserve"> </w:t>
      </w:r>
      <w:r w:rsidR="00A642CD" w:rsidRPr="0020044D">
        <w:rPr>
          <w:color w:val="000000"/>
        </w:rPr>
        <w:t>на установление истинности (верности-неверности, возможности</w:t>
      </w:r>
      <w:r>
        <w:rPr>
          <w:color w:val="000000"/>
        </w:rPr>
        <w:t>-</w:t>
      </w:r>
      <w:r w:rsidR="000517E9">
        <w:rPr>
          <w:color w:val="000000"/>
        </w:rPr>
        <w:t>невозможности события);</w:t>
      </w:r>
      <w:r w:rsidR="00A642CD" w:rsidRPr="0020044D">
        <w:rPr>
          <w:color w:val="000000"/>
        </w:rPr>
        <w:t xml:space="preserve"> </w:t>
      </w:r>
      <w:r w:rsidR="000517E9">
        <w:rPr>
          <w:color w:val="000000"/>
        </w:rPr>
        <w:t xml:space="preserve">давать </w:t>
      </w:r>
      <w:r w:rsidR="00A642CD" w:rsidRPr="0020044D">
        <w:rPr>
          <w:color w:val="000000"/>
        </w:rPr>
        <w:t>числовую оценку</w:t>
      </w:r>
      <w:r w:rsidR="000517E9">
        <w:rPr>
          <w:color w:val="000000"/>
        </w:rPr>
        <w:t>;</w:t>
      </w:r>
      <w:r w:rsidR="00A642CD" w:rsidRPr="0020044D">
        <w:rPr>
          <w:color w:val="000000"/>
        </w:rPr>
        <w:t xml:space="preserve"> нахо</w:t>
      </w:r>
      <w:r w:rsidR="000517E9">
        <w:rPr>
          <w:color w:val="000000"/>
        </w:rPr>
        <w:t>дить</w:t>
      </w:r>
      <w:r w:rsidR="00A642CD" w:rsidRPr="0020044D">
        <w:rPr>
          <w:color w:val="000000"/>
        </w:rPr>
        <w:t xml:space="preserve"> геометрически</w:t>
      </w:r>
      <w:r w:rsidR="000517E9">
        <w:rPr>
          <w:color w:val="000000"/>
        </w:rPr>
        <w:t>е</w:t>
      </w:r>
      <w:r>
        <w:rPr>
          <w:color w:val="000000"/>
        </w:rPr>
        <w:t xml:space="preserve"> </w:t>
      </w:r>
      <w:r w:rsidR="00A642CD" w:rsidRPr="0020044D">
        <w:rPr>
          <w:color w:val="000000"/>
        </w:rPr>
        <w:t>величи</w:t>
      </w:r>
      <w:r>
        <w:rPr>
          <w:color w:val="000000"/>
        </w:rPr>
        <w:t>н</w:t>
      </w:r>
      <w:r w:rsidR="000517E9">
        <w:rPr>
          <w:color w:val="000000"/>
        </w:rPr>
        <w:t>ы</w:t>
      </w:r>
      <w:r>
        <w:rPr>
          <w:color w:val="000000"/>
        </w:rPr>
        <w:t xml:space="preserve">, </w:t>
      </w:r>
      <w:r w:rsidR="000517E9">
        <w:rPr>
          <w:color w:val="000000"/>
        </w:rPr>
        <w:t>решать</w:t>
      </w:r>
      <w:r>
        <w:rPr>
          <w:color w:val="000000"/>
        </w:rPr>
        <w:t xml:space="preserve"> задачи на движение</w:t>
      </w:r>
      <w:r w:rsidR="00A642CD" w:rsidRPr="0020044D">
        <w:rPr>
          <w:color w:val="000000"/>
        </w:rPr>
        <w:t xml:space="preserve"> и пр. </w:t>
      </w:r>
    </w:p>
    <w:p w:rsidR="00A642CD" w:rsidRPr="006353B1" w:rsidRDefault="00A642CD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C0711">
        <w:rPr>
          <w:bCs/>
          <w:i/>
          <w:color w:val="000000"/>
        </w:rPr>
        <w:t>Раздел «Числа и величины»</w:t>
      </w:r>
      <w:r w:rsidR="007C0711" w:rsidRPr="007C0711">
        <w:rPr>
          <w:bCs/>
          <w:i/>
          <w:color w:val="000000"/>
        </w:rPr>
        <w:t>.</w:t>
      </w:r>
      <w:r w:rsidR="007C0711">
        <w:rPr>
          <w:b/>
          <w:bCs/>
          <w:color w:val="000000"/>
        </w:rPr>
        <w:t xml:space="preserve"> </w:t>
      </w:r>
      <w:r w:rsidRPr="006353B1">
        <w:rPr>
          <w:color w:val="000000"/>
        </w:rPr>
        <w:t>При работе с величинами важно обратить особое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внимание на практические, поисковые и исследовательские действия, которыми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овладевает ученик.</w:t>
      </w:r>
    </w:p>
    <w:p w:rsidR="0044159B" w:rsidRPr="006353B1" w:rsidRDefault="007C0711" w:rsidP="007C071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353B1">
        <w:rPr>
          <w:color w:val="000000"/>
        </w:rPr>
        <w:t xml:space="preserve"> процессе обучения </w:t>
      </w:r>
      <w:r w:rsidRPr="007C0711">
        <w:rPr>
          <w:i/>
          <w:color w:val="000000"/>
        </w:rPr>
        <w:t>р</w:t>
      </w:r>
      <w:r w:rsidR="0044159B" w:rsidRPr="007C0711">
        <w:rPr>
          <w:bCs/>
          <w:i/>
          <w:color w:val="000000"/>
        </w:rPr>
        <w:t>аздел</w:t>
      </w:r>
      <w:r w:rsidRPr="007C0711">
        <w:rPr>
          <w:bCs/>
          <w:i/>
          <w:color w:val="000000"/>
        </w:rPr>
        <w:t>а</w:t>
      </w:r>
      <w:r w:rsidR="0044159B" w:rsidRPr="007C0711">
        <w:rPr>
          <w:bCs/>
          <w:i/>
          <w:color w:val="000000"/>
        </w:rPr>
        <w:t xml:space="preserve"> «Арифметические действия»</w:t>
      </w:r>
      <w:r>
        <w:rPr>
          <w:bCs/>
          <w:i/>
          <w:color w:val="000000"/>
        </w:rPr>
        <w:t xml:space="preserve"> </w:t>
      </w:r>
      <w:r w:rsidR="0044159B" w:rsidRPr="006353B1">
        <w:rPr>
          <w:color w:val="000000"/>
        </w:rPr>
        <w:t>должны быть сформированы</w:t>
      </w:r>
      <w:r>
        <w:rPr>
          <w:rFonts w:ascii="Calibri" w:hAnsi="Calibri"/>
          <w:color w:val="000000"/>
        </w:rPr>
        <w:t xml:space="preserve"> </w:t>
      </w:r>
      <w:r w:rsidR="0044159B" w:rsidRPr="006353B1">
        <w:rPr>
          <w:color w:val="000000"/>
        </w:rPr>
        <w:t>вычислительные навыки, умение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выполнять устно и письменно</w:t>
      </w:r>
      <w:r w:rsidR="0044159B" w:rsidRPr="006353B1">
        <w:rPr>
          <w:rFonts w:ascii="Calibri" w:hAnsi="Calibri"/>
          <w:color w:val="000000"/>
        </w:rPr>
        <w:br/>
      </w:r>
      <w:r w:rsidR="0044159B" w:rsidRPr="006353B1">
        <w:rPr>
          <w:color w:val="000000"/>
        </w:rPr>
        <w:t>арифметические действия с числами, оценивать полученный результат</w:t>
      </w:r>
      <w:r w:rsidR="000517E9">
        <w:rPr>
          <w:color w:val="000000"/>
        </w:rPr>
        <w:t xml:space="preserve"> </w:t>
      </w:r>
      <w:r w:rsidR="0044159B" w:rsidRPr="006353B1">
        <w:rPr>
          <w:color w:val="000000"/>
        </w:rPr>
        <w:t>по критериям: достоверность/реальность,</w:t>
      </w:r>
      <w:r w:rsidR="000517E9">
        <w:rPr>
          <w:color w:val="000000"/>
        </w:rPr>
        <w:t xml:space="preserve"> соответствие правилу/алгоритму;</w:t>
      </w:r>
      <w:r w:rsidR="0044159B" w:rsidRPr="006353B1">
        <w:rPr>
          <w:color w:val="000000"/>
        </w:rPr>
        <w:t xml:space="preserve"> использовать изученные алгоритмы вычислений</w:t>
      </w:r>
      <w:r>
        <w:rPr>
          <w:color w:val="000000"/>
        </w:rPr>
        <w:t xml:space="preserve"> и т.д</w:t>
      </w:r>
      <w:r w:rsidR="0044159B" w:rsidRPr="006353B1">
        <w:rPr>
          <w:color w:val="000000"/>
        </w:rPr>
        <w:t>.</w:t>
      </w:r>
    </w:p>
    <w:p w:rsidR="00A642CD" w:rsidRPr="006353B1" w:rsidRDefault="0044159B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353B1">
        <w:rPr>
          <w:color w:val="000000"/>
        </w:rPr>
        <w:t>Развитие мышления младшего школьника – основная задача методики</w:t>
      </w:r>
      <w:r w:rsidR="000517E9">
        <w:rPr>
          <w:color w:val="000000"/>
        </w:rPr>
        <w:t xml:space="preserve"> </w:t>
      </w:r>
      <w:proofErr w:type="gramStart"/>
      <w:r w:rsidRPr="006353B1">
        <w:rPr>
          <w:color w:val="000000"/>
        </w:rPr>
        <w:t>обучения по разделу</w:t>
      </w:r>
      <w:proofErr w:type="gramEnd"/>
      <w:r w:rsidRPr="006353B1">
        <w:rPr>
          <w:color w:val="000000"/>
        </w:rPr>
        <w:t xml:space="preserve"> </w:t>
      </w:r>
      <w:r w:rsidRPr="007C0711">
        <w:rPr>
          <w:i/>
          <w:color w:val="000000"/>
        </w:rPr>
        <w:t>«Текстовые задачи».</w:t>
      </w:r>
      <w:r w:rsidRPr="006353B1">
        <w:rPr>
          <w:color w:val="000000"/>
        </w:rPr>
        <w:t xml:space="preserve"> В ходе освоения умения решать</w:t>
      </w:r>
      <w:r w:rsidR="000517E9">
        <w:rPr>
          <w:color w:val="000000"/>
        </w:rPr>
        <w:t xml:space="preserve"> </w:t>
      </w:r>
      <w:r w:rsidRPr="006353B1">
        <w:rPr>
          <w:color w:val="000000"/>
        </w:rPr>
        <w:t>текстовые задачи осуществляется становление логических операций</w:t>
      </w:r>
      <w:r w:rsidR="000517E9">
        <w:rPr>
          <w:color w:val="000000"/>
        </w:rPr>
        <w:t>.</w:t>
      </w:r>
      <w:r w:rsidRPr="006353B1">
        <w:rPr>
          <w:color w:val="000000"/>
        </w:rPr>
        <w:t xml:space="preserve"> </w:t>
      </w:r>
      <w:r w:rsidR="000517E9">
        <w:rPr>
          <w:color w:val="000000"/>
        </w:rPr>
        <w:t>М</w:t>
      </w:r>
      <w:r w:rsidRPr="006353B1">
        <w:rPr>
          <w:color w:val="000000"/>
        </w:rPr>
        <w:t>ладший</w:t>
      </w:r>
      <w:r w:rsidR="000517E9">
        <w:rPr>
          <w:color w:val="000000"/>
        </w:rPr>
        <w:t xml:space="preserve"> </w:t>
      </w:r>
      <w:r w:rsidRPr="006353B1">
        <w:rPr>
          <w:color w:val="000000"/>
        </w:rPr>
        <w:t>школьник приобретает навыки действий по плану и алгоритму, моделирования,</w:t>
      </w:r>
      <w:r w:rsidR="000517E9" w:rsidRPr="006353B1">
        <w:rPr>
          <w:color w:val="000000"/>
        </w:rPr>
        <w:t xml:space="preserve"> </w:t>
      </w:r>
      <w:r w:rsidRPr="006353B1">
        <w:rPr>
          <w:color w:val="000000"/>
        </w:rPr>
        <w:t>рассуждения, проверки реальности полученного ответа.</w:t>
      </w:r>
    </w:p>
    <w:p w:rsidR="007C0711" w:rsidRDefault="007C0711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353B1">
        <w:rPr>
          <w:color w:val="000000"/>
        </w:rPr>
        <w:t xml:space="preserve">Изучение раздела </w:t>
      </w:r>
      <w:r w:rsidR="0044159B" w:rsidRPr="007C0711">
        <w:rPr>
          <w:bCs/>
          <w:i/>
          <w:color w:val="000000"/>
        </w:rPr>
        <w:t>«Пространственные отношения и геометрические фигуры»</w:t>
      </w:r>
      <w:r w:rsidR="0044159B" w:rsidRPr="007C0711">
        <w:rPr>
          <w:rFonts w:ascii="Calibri" w:hAnsi="Calibri"/>
          <w:bCs/>
          <w:i/>
          <w:color w:val="000000"/>
        </w:rPr>
        <w:br/>
      </w:r>
      <w:r w:rsidR="0044159B" w:rsidRPr="006353B1">
        <w:rPr>
          <w:color w:val="000000"/>
        </w:rPr>
        <w:t>ориентировано на развитие пространственных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представлений школьников, умений различать и характеризовать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геометрические фигуры, конструировать, моделировать, изображать, чертить,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измерять длину, периметр и площадь изученных фигур.</w:t>
      </w:r>
      <w:r w:rsidR="0044159B" w:rsidRPr="006353B1">
        <w:rPr>
          <w:rFonts w:ascii="Calibri" w:hAnsi="Calibri"/>
          <w:color w:val="000000"/>
        </w:rPr>
        <w:br/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обновленном</w:t>
      </w:r>
      <w:proofErr w:type="gramEnd"/>
      <w:r>
        <w:rPr>
          <w:color w:val="000000"/>
        </w:rPr>
        <w:t xml:space="preserve"> ФГОС о</w:t>
      </w:r>
      <w:r w:rsidR="0044159B" w:rsidRPr="006353B1">
        <w:rPr>
          <w:color w:val="000000"/>
        </w:rPr>
        <w:t>собенно</w:t>
      </w:r>
      <w:r>
        <w:rPr>
          <w:color w:val="000000"/>
        </w:rPr>
        <w:t>е</w:t>
      </w:r>
      <w:r w:rsidR="0044159B" w:rsidRPr="006353B1">
        <w:rPr>
          <w:color w:val="000000"/>
        </w:rPr>
        <w:t xml:space="preserve"> внимание </w:t>
      </w:r>
      <w:r>
        <w:rPr>
          <w:color w:val="000000"/>
        </w:rPr>
        <w:t>уделяется</w:t>
      </w:r>
      <w:r w:rsidR="0044159B" w:rsidRPr="006353B1">
        <w:rPr>
          <w:color w:val="000000"/>
        </w:rPr>
        <w:t xml:space="preserve"> практическим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действиям, развивающим пространственное мышление школьника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и закладывающим основу геометрических представлений:</w:t>
      </w:r>
    </w:p>
    <w:p w:rsidR="007C071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сравнение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длин и площадей (с измерением и без измерения)</w:t>
      </w:r>
      <w:r w:rsidR="007C0711">
        <w:rPr>
          <w:color w:val="000000"/>
        </w:rPr>
        <w:t>;</w:t>
      </w:r>
    </w:p>
    <w:p w:rsidR="007C071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нахождение площади</w:t>
      </w:r>
      <w:r w:rsidR="007C0711">
        <w:rPr>
          <w:color w:val="000000"/>
        </w:rPr>
        <w:t xml:space="preserve"> </w:t>
      </w:r>
      <w:r w:rsidR="007C0711" w:rsidRPr="006353B1">
        <w:rPr>
          <w:color w:val="000000"/>
        </w:rPr>
        <w:t xml:space="preserve"> </w:t>
      </w:r>
      <w:r w:rsidRPr="006353B1">
        <w:rPr>
          <w:color w:val="000000"/>
        </w:rPr>
        <w:t>(с помощью палетки и вычислений)</w:t>
      </w:r>
      <w:r w:rsidR="007C0711">
        <w:rPr>
          <w:color w:val="000000"/>
        </w:rPr>
        <w:t>;</w:t>
      </w:r>
    </w:p>
    <w:p w:rsidR="0044159B" w:rsidRPr="006353B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получение наглядных представлений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о симметрии (анализ и изображение), изображение геометрических фигур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(от руки и с помощью линейки, циркуля) как произвольных, так и с заданными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измерениями.</w:t>
      </w:r>
    </w:p>
    <w:p w:rsidR="0044159B" w:rsidRPr="004E2DCF" w:rsidRDefault="00FF345B" w:rsidP="004E2D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80400"/>
          <w:sz w:val="24"/>
          <w:szCs w:val="24"/>
          <w:shd w:val="clear" w:color="auto" w:fill="FFFFFF"/>
        </w:rPr>
        <w:lastRenderedPageBreak/>
        <w:t>Урок математики</w:t>
      </w:r>
      <w:r w:rsidRPr="004503B8">
        <w:rPr>
          <w:rFonts w:ascii="Times New Roman" w:hAnsi="Times New Roman"/>
          <w:bCs/>
          <w:iCs/>
          <w:sz w:val="24"/>
          <w:szCs w:val="24"/>
        </w:rPr>
        <w:t xml:space="preserve"> требует серьезной подготовки учителя, поэтому</w:t>
      </w:r>
      <w:r w:rsidRPr="004503B8">
        <w:rPr>
          <w:rFonts w:ascii="Times New Roman" w:hAnsi="Times New Roman"/>
          <w:sz w:val="24"/>
          <w:szCs w:val="24"/>
        </w:rPr>
        <w:t xml:space="preserve"> на уроке необходимо использовать различные методы и приёмы обучения, способствующие формированию математических знаний и навыков, а также умения применять полученные знания на практике.</w:t>
      </w:r>
    </w:p>
    <w:p w:rsidR="00BC4F70" w:rsidRDefault="00BC4F70" w:rsidP="00A6187D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70" w:rsidRDefault="004E2DCF" w:rsidP="00A6187D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Pr="004503B8">
        <w:rPr>
          <w:rFonts w:ascii="Times New Roman" w:hAnsi="Times New Roman"/>
          <w:b/>
          <w:color w:val="000000"/>
          <w:sz w:val="24"/>
          <w:szCs w:val="24"/>
        </w:rPr>
        <w:t>«Окружающий мир»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занимает важное место в системе начального о</w:t>
      </w:r>
      <w:r>
        <w:rPr>
          <w:rFonts w:ascii="Times New Roman" w:hAnsi="Times New Roman"/>
          <w:color w:val="000000"/>
          <w:sz w:val="24"/>
          <w:szCs w:val="24"/>
        </w:rPr>
        <w:t xml:space="preserve">бщего образования.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Уникальность предмета заключается в его</w:t>
      </w:r>
      <w:r w:rsidR="00BC4F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интегративной сущности: в нем в обобщенном виде представлены все стороны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мира, который окружает жителей Земли: природа, общество, культурный опыт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человечества, отношения между людьми в социуме, предметный мир, созданный человеком, сам человек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4159B" w:rsidRPr="004E2DCF" w:rsidRDefault="00A6187D" w:rsidP="00BC4F70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Обращаем внимание на программу 2 класса, когда школьники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начинают подробно знакомиться с методами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познания природы.</w:t>
      </w:r>
      <w:r w:rsidR="0044159B" w:rsidRPr="00BC4F70">
        <w:rPr>
          <w:rStyle w:val="a3"/>
          <w:sz w:val="24"/>
          <w:szCs w:val="24"/>
          <w:u w:val="none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Новым программным содержанием изучения «Окружающего мира» во 2 классе является раздел «Звезды и созвездия. Солнечная система». Здесь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второклассники встречаются с большим объемом новых знаний о небесных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светилах, их характерных особенностях и месте в Солнечной системе, а также много работают с моделями – глобусами, картами, планами. При знакомстве со звездами, созвездиями, Солнечной системой проводятся практические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занятия с использованием не только глобуса Земли, но и звездного глобуса,  астрономического и зоогеографического глобуса (с изображением мест обитания разных представителей фауны), а также карты звездного неба.</w:t>
      </w:r>
    </w:p>
    <w:p w:rsidR="00A6187D" w:rsidRDefault="0044159B" w:rsidP="00BC4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2DCF">
        <w:rPr>
          <w:rFonts w:ascii="Times New Roman" w:hAnsi="Times New Roman"/>
          <w:color w:val="000000"/>
          <w:sz w:val="24"/>
          <w:szCs w:val="24"/>
        </w:rPr>
        <w:t>С учетом требований стандарта и ФОП НОО при изучении раздела</w:t>
      </w:r>
      <w:r w:rsidR="00A6187D">
        <w:rPr>
          <w:color w:val="000000"/>
          <w:sz w:val="24"/>
          <w:szCs w:val="24"/>
        </w:rPr>
        <w:t xml:space="preserve"> </w:t>
      </w:r>
      <w:r w:rsidRPr="00BC4F70">
        <w:rPr>
          <w:rFonts w:ascii="Times New Roman" w:hAnsi="Times New Roman"/>
          <w:i/>
          <w:color w:val="000000"/>
          <w:sz w:val="24"/>
          <w:szCs w:val="24"/>
        </w:rPr>
        <w:t>«Человек и природа</w:t>
      </w:r>
      <w:r w:rsidRPr="004E2DCF">
        <w:rPr>
          <w:rFonts w:ascii="Times New Roman" w:hAnsi="Times New Roman"/>
          <w:color w:val="000000"/>
          <w:sz w:val="24"/>
          <w:szCs w:val="24"/>
        </w:rPr>
        <w:t>» в 3 классе необходимо уделить особое внимание</w:t>
      </w:r>
      <w:r w:rsidR="00A6187D">
        <w:rPr>
          <w:color w:val="000000"/>
          <w:sz w:val="24"/>
          <w:szCs w:val="24"/>
        </w:rPr>
        <w:t xml:space="preserve"> </w:t>
      </w:r>
      <w:r w:rsidRPr="004E2DCF">
        <w:rPr>
          <w:rFonts w:ascii="Times New Roman" w:hAnsi="Times New Roman"/>
          <w:color w:val="000000"/>
          <w:sz w:val="24"/>
          <w:szCs w:val="24"/>
        </w:rPr>
        <w:t xml:space="preserve">достижению </w:t>
      </w:r>
      <w:proofErr w:type="gramStart"/>
      <w:r w:rsidRPr="004E2DC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E2DCF">
        <w:rPr>
          <w:rFonts w:ascii="Times New Roman" w:hAnsi="Times New Roman"/>
          <w:color w:val="000000"/>
          <w:sz w:val="24"/>
          <w:szCs w:val="24"/>
        </w:rPr>
        <w:t xml:space="preserve"> следующих </w:t>
      </w:r>
      <w:r w:rsidRPr="004E2DCF">
        <w:rPr>
          <w:rFonts w:ascii="Times New Roman" w:hAnsi="Times New Roman"/>
          <w:i/>
          <w:iCs/>
          <w:color w:val="000000"/>
          <w:sz w:val="24"/>
          <w:szCs w:val="24"/>
        </w:rPr>
        <w:t xml:space="preserve">планируемых </w:t>
      </w:r>
      <w:r w:rsidRPr="004E2DCF">
        <w:rPr>
          <w:rFonts w:ascii="Times New Roman" w:hAnsi="Times New Roman"/>
          <w:color w:val="000000"/>
          <w:sz w:val="24"/>
          <w:szCs w:val="24"/>
        </w:rPr>
        <w:t>предметных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2DCF">
        <w:rPr>
          <w:rFonts w:ascii="Times New Roman" w:hAnsi="Times New Roman"/>
          <w:color w:val="000000"/>
          <w:sz w:val="24"/>
          <w:szCs w:val="24"/>
        </w:rPr>
        <w:t>результатов: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59B" w:rsidRPr="00A6187D" w:rsidRDefault="0044159B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Формирование представлений о природных веществах: разнообразие,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 xml:space="preserve">узнавание, называние, краткая характеристика, значение. </w:t>
      </w:r>
      <w:proofErr w:type="gramStart"/>
      <w:r w:rsidRPr="00A6187D">
        <w:rPr>
          <w:rFonts w:ascii="Times New Roman" w:hAnsi="Times New Roman"/>
          <w:color w:val="000000"/>
          <w:sz w:val="24"/>
          <w:szCs w:val="24"/>
        </w:rPr>
        <w:t>Примеры веществ: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>жидкие вещества (вода, молоко, нефть, керосин, бензин, сок); твердые вещества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(железо, уголь, золото, стекло, дерево); газообразные вещества (водяной пар, бытовой газ).</w:t>
      </w:r>
      <w:proofErr w:type="gramEnd"/>
    </w:p>
    <w:p w:rsidR="0044159B" w:rsidRDefault="00537767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Расширение и углубление знаний о царствах природы: разнообразии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>и особенностях бактерий, грибов, растений, животных; зависимости жизненного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цикла организмов от условий окружающей среды, от сезонных изменений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неживой природы; особенностях размножения живых организмов.</w:t>
      </w:r>
    </w:p>
    <w:p w:rsidR="0044159B" w:rsidRDefault="00A6187D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азвитие общих представлений о природных </w:t>
      </w:r>
      <w:r w:rsidRPr="00A6187D">
        <w:rPr>
          <w:rFonts w:ascii="Times New Roman" w:hAnsi="Times New Roman"/>
          <w:color w:val="000000"/>
          <w:sz w:val="24"/>
          <w:szCs w:val="24"/>
        </w:rPr>
        <w:t xml:space="preserve">естественных 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>сообществах: (лес, луг, водоем) и искусственных (сад, огород, пруд, водохранилище); влияние человека на природные сообщества, их использование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>в хозяйственной деятельности.</w:t>
      </w:r>
      <w:proofErr w:type="gramEnd"/>
    </w:p>
    <w:p w:rsidR="00A6187D" w:rsidRDefault="0044159B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об организме человека:</w:t>
      </w:r>
      <w:r w:rsidRPr="00A6187D">
        <w:rPr>
          <w:rFonts w:ascii="Times New Roman" w:hAnsi="Times New Roman"/>
          <w:color w:val="000000"/>
          <w:sz w:val="24"/>
          <w:szCs w:val="24"/>
        </w:rPr>
        <w:br/>
        <w:t>системах органов, их роли в жизнедеятельности человека.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59B" w:rsidRPr="00A6187D" w:rsidRDefault="0044159B" w:rsidP="00A61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 xml:space="preserve">Все </w:t>
      </w:r>
      <w:r w:rsidR="00A6187D">
        <w:rPr>
          <w:rFonts w:ascii="Times New Roman" w:hAnsi="Times New Roman"/>
          <w:color w:val="000000"/>
          <w:sz w:val="24"/>
          <w:szCs w:val="24"/>
        </w:rPr>
        <w:t>вышеперечисленные</w:t>
      </w:r>
      <w:r w:rsidRPr="00A6187D">
        <w:rPr>
          <w:rFonts w:ascii="Times New Roman" w:hAnsi="Times New Roman"/>
          <w:color w:val="000000"/>
          <w:sz w:val="24"/>
          <w:szCs w:val="24"/>
        </w:rPr>
        <w:t xml:space="preserve"> содержательные линии требуют практико-ориентированной</w:t>
      </w:r>
      <w:r w:rsidR="00A6187D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технологии обучения. Серьезное внимание необходимо уделить практическим работам; оформлению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информации в текстовой форме (дневник наблюдений, плакаты, презентации),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а также в графической форме (таблицах, схемах, рисунках).</w:t>
      </w:r>
    </w:p>
    <w:p w:rsidR="00FF345B" w:rsidRPr="004503B8" w:rsidRDefault="00FF345B" w:rsidP="00FF34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03B8">
        <w:rPr>
          <w:rFonts w:ascii="Times New Roman" w:hAnsi="Times New Roman"/>
          <w:bCs/>
          <w:color w:val="000000"/>
          <w:sz w:val="24"/>
          <w:szCs w:val="24"/>
        </w:rPr>
        <w:t>При реализации программы по окружающему миру важным элементом является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t>изучении природы родного края, поскольку</w:t>
      </w:r>
      <w:r w:rsidRPr="004503B8">
        <w:rPr>
          <w:rFonts w:ascii="Times New Roman" w:hAnsi="Times New Roman"/>
          <w:sz w:val="24"/>
          <w:szCs w:val="24"/>
        </w:rPr>
        <w:t xml:space="preserve"> к</w:t>
      </w:r>
      <w:r w:rsidRPr="004503B8">
        <w:rPr>
          <w:rFonts w:ascii="Times New Roman" w:eastAsiaTheme="minorEastAsia" w:hAnsi="Times New Roman"/>
          <w:sz w:val="24"/>
          <w:szCs w:val="24"/>
        </w:rPr>
        <w:t>раеведческий подход позволяет учащимся наилучшим образом узнать родной край как неотъемлемую составляющую часть Российского государства. Изучение материала о Крыме дает возможность получить представление о природных и культурных богатствах родного края, формирует любовь к своей местности, своей стране, закладывает основы патриотизма и экологической культуры.</w:t>
      </w:r>
    </w:p>
    <w:p w:rsidR="00BC4F70" w:rsidRDefault="00BC4F70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Предмет </w:t>
      </w:r>
      <w:r w:rsidRPr="004503B8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</w:t>
      </w:r>
      <w:r w:rsidRPr="004503B8">
        <w:rPr>
          <w:rFonts w:ascii="Times New Roman" w:hAnsi="Times New Roman"/>
          <w:sz w:val="24"/>
          <w:szCs w:val="24"/>
        </w:rPr>
        <w:t xml:space="preserve">» в 4-м классе направлен на развитие у школьников  представлений о нравственных идеалах  и ценностях.  Выбор одного из шести учебных модулей (знакомство </w:t>
      </w:r>
      <w:r w:rsidR="00BC4F70">
        <w:rPr>
          <w:rFonts w:ascii="Times New Roman" w:hAnsi="Times New Roman"/>
          <w:sz w:val="24"/>
          <w:szCs w:val="24"/>
        </w:rPr>
        <w:t>школьников</w:t>
      </w:r>
      <w:r w:rsidRPr="004503B8">
        <w:rPr>
          <w:rFonts w:ascii="Times New Roman" w:hAnsi="Times New Roman"/>
          <w:sz w:val="24"/>
          <w:szCs w:val="24"/>
        </w:rPr>
        <w:t xml:space="preserve"> с основами </w:t>
      </w:r>
      <w:r w:rsidRPr="004503B8">
        <w:rPr>
          <w:rFonts w:ascii="Times New Roman" w:hAnsi="Times New Roman"/>
          <w:sz w:val="24"/>
          <w:szCs w:val="24"/>
        </w:rPr>
        <w:lastRenderedPageBreak/>
        <w:t xml:space="preserve">православной, мусульманской, буддийской, иудейской культур, основами </w:t>
      </w:r>
      <w:r w:rsidR="00A6187D">
        <w:rPr>
          <w:rFonts w:ascii="Times New Roman" w:hAnsi="Times New Roman"/>
          <w:sz w:val="24"/>
          <w:szCs w:val="24"/>
        </w:rPr>
        <w:t>традиционных культур народов России</w:t>
      </w:r>
      <w:r w:rsidRPr="004503B8">
        <w:rPr>
          <w:rFonts w:ascii="Times New Roman" w:hAnsi="Times New Roman"/>
          <w:sz w:val="24"/>
          <w:szCs w:val="24"/>
        </w:rPr>
        <w:t xml:space="preserve"> и светской этики) осуществляется родителями (законными представителями) обучающихся. Рекомендуем проводить просветительскую работу с родителями (законными представителями) на протяжении всего обучения в 3-м классе с целью полного их ознакомления с содержанием всего курса, своевременно проводить родительские собрания по правильному, осознанному и свободному выбору одного из модулей предмета. </w:t>
      </w: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Важно понимать, что культурологическая основа предмета ОРКСЭ, его светский характер не предусматривают обучение религии. Курс ОРКСЭ нацелен на приобщение младших школьников к одной из отечественной культурной традиции (</w:t>
      </w:r>
      <w:r w:rsidRPr="004503B8">
        <w:rPr>
          <w:rFonts w:ascii="Times New Roman" w:hAnsi="Times New Roman"/>
          <w:bCs/>
          <w:sz w:val="24"/>
          <w:szCs w:val="24"/>
        </w:rPr>
        <w:t>православной, исламской, буддийской, иудейской или светской)</w:t>
      </w:r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Напоминаем, что учителю, преподающему данный предмет (учебный модуль), необходимо соблюдать статью 48 Закона «Об образовании», которая запрещает принуждение обучающихся к принятию религиозных убеждений, либо отказ от них.</w:t>
      </w:r>
      <w:r w:rsidRPr="004503B8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Роль педагога в преподавании курса ОРКСЭ, в первую очередь, просветительская и социальная, транслирующая необходимость </w:t>
      </w:r>
      <w:r w:rsidRPr="004503B8">
        <w:rPr>
          <w:rFonts w:ascii="Times New Roman" w:hAnsi="Times New Roman"/>
          <w:bCs/>
          <w:sz w:val="24"/>
          <w:szCs w:val="24"/>
        </w:rPr>
        <w:t>межкультурного диалога и уважения друг к другу</w:t>
      </w:r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BC4F70" w:rsidRDefault="00BC4F70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1EE" w:rsidRPr="004503B8" w:rsidRDefault="001216F5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Обращаем внимание на образовательную область </w:t>
      </w:r>
      <w:r w:rsidRPr="004503B8">
        <w:rPr>
          <w:rFonts w:ascii="Times New Roman" w:hAnsi="Times New Roman"/>
          <w:b/>
          <w:sz w:val="24"/>
          <w:szCs w:val="24"/>
        </w:rPr>
        <w:t>«Технология</w:t>
      </w:r>
      <w:r w:rsidRPr="004503B8">
        <w:rPr>
          <w:rFonts w:ascii="Times New Roman" w:hAnsi="Times New Roman"/>
          <w:sz w:val="24"/>
          <w:szCs w:val="24"/>
        </w:rPr>
        <w:t xml:space="preserve">», которая реализуется с этого учебного года через </w:t>
      </w:r>
      <w:r w:rsidR="00691AD4" w:rsidRPr="004503B8">
        <w:rPr>
          <w:rFonts w:ascii="Times New Roman" w:hAnsi="Times New Roman"/>
          <w:sz w:val="24"/>
          <w:szCs w:val="24"/>
        </w:rPr>
        <w:t xml:space="preserve">учебный </w:t>
      </w:r>
      <w:r w:rsidRPr="004503B8">
        <w:rPr>
          <w:rFonts w:ascii="Times New Roman" w:hAnsi="Times New Roman"/>
          <w:sz w:val="24"/>
          <w:szCs w:val="24"/>
        </w:rPr>
        <w:t xml:space="preserve">предмет </w:t>
      </w:r>
      <w:r w:rsidRPr="00A6187D">
        <w:rPr>
          <w:rFonts w:ascii="Times New Roman" w:hAnsi="Times New Roman"/>
          <w:i/>
          <w:sz w:val="24"/>
          <w:szCs w:val="24"/>
        </w:rPr>
        <w:t>«Труд (технология)».</w:t>
      </w:r>
      <w:r w:rsidR="004E21EE" w:rsidRPr="004503B8">
        <w:rPr>
          <w:rFonts w:ascii="Times New Roman" w:hAnsi="Times New Roman"/>
          <w:sz w:val="24"/>
          <w:szCs w:val="24"/>
        </w:rPr>
        <w:t xml:space="preserve">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1. Технологии, профессии и производства.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2.</w:t>
      </w:r>
      <w:r w:rsidR="00A6187D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</w:t>
      </w:r>
      <w:r w:rsidR="008132E6" w:rsidRPr="004503B8">
        <w:rPr>
          <w:rFonts w:ascii="Times New Roman" w:hAnsi="Times New Roman"/>
          <w:sz w:val="24"/>
          <w:szCs w:val="24"/>
        </w:rPr>
        <w:t>)</w:t>
      </w:r>
      <w:r w:rsidRPr="004503B8">
        <w:rPr>
          <w:rFonts w:ascii="Times New Roman" w:hAnsi="Times New Roman"/>
          <w:sz w:val="24"/>
          <w:szCs w:val="24"/>
        </w:rPr>
        <w:t>.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4. ИКТ (с учетом возможностей материально-технической базы образовательной организации).</w:t>
      </w:r>
    </w:p>
    <w:p w:rsidR="004E21EE" w:rsidRPr="004503B8" w:rsidRDefault="004E21EE" w:rsidP="001216F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216F5" w:rsidRPr="00BC4F70" w:rsidRDefault="001216F5" w:rsidP="00BC4F70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>Порядок заполнения предметных страниц электронного журнала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503B8">
        <w:rPr>
          <w:bCs/>
          <w:color w:val="000000"/>
        </w:rPr>
        <w:t>Электронный журнал ведется в соответствии с Положением общеобразовательной организации об электронном классном журнале.</w:t>
      </w:r>
      <w:r w:rsidRPr="004503B8">
        <w:rPr>
          <w:color w:val="222222"/>
          <w:shd w:val="clear" w:color="auto" w:fill="FFFFFF"/>
        </w:rPr>
        <w:t xml:space="preserve"> Работа с журналом в электронном виде осуществляется в соответствии с требованиями, предъявляемыми к классным журналам на бумажных носителях.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4503B8">
        <w:rPr>
          <w:bCs/>
          <w:color w:val="000000"/>
        </w:rPr>
        <w:t xml:space="preserve">На левой странице журнала указываются фамилии и имена школьников, даты проведения занятий, выставляются текущие отметки по итогам урока. </w:t>
      </w:r>
      <w:r w:rsidRPr="004503B8">
        <w:t>Отметки за четверть и учебный год выставляются в столбце, следующем непосредственно за столбцом даты последнего урока.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4503B8">
        <w:rPr>
          <w:bCs/>
          <w:color w:val="000000"/>
        </w:rPr>
        <w:t>На правой странице журнала записывается дата, тема урока, домашнее задание. Если домашнее задание по предмету отсутствует – целесообразно прописать «без задания».</w:t>
      </w:r>
    </w:p>
    <w:p w:rsidR="00747206" w:rsidRPr="00747206" w:rsidRDefault="00747206" w:rsidP="00747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7206">
        <w:rPr>
          <w:rFonts w:ascii="Times New Roman" w:hAnsi="Times New Roman"/>
          <w:sz w:val="24"/>
          <w:szCs w:val="24"/>
        </w:rPr>
        <w:t xml:space="preserve">Поскольку в 1-х классах </w:t>
      </w:r>
      <w:proofErr w:type="spellStart"/>
      <w:r w:rsidRPr="00747206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47206">
        <w:rPr>
          <w:rFonts w:ascii="Times New Roman" w:hAnsi="Times New Roman"/>
          <w:sz w:val="24"/>
          <w:szCs w:val="24"/>
        </w:rPr>
        <w:t xml:space="preserve"> обучение, в классном журнале осуществляется заполнение тем уроков, учет посещаемости, движения обучающихся. </w:t>
      </w:r>
    </w:p>
    <w:p w:rsidR="00FF00B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0D5104">
        <w:rPr>
          <w:rFonts w:ascii="Times New Roman" w:hAnsi="Times New Roman"/>
          <w:sz w:val="24"/>
          <w:szCs w:val="24"/>
        </w:rPr>
        <w:t>изложение во 2-3 классах в классный журнал выставляется одна отметка</w:t>
      </w:r>
      <w:r>
        <w:rPr>
          <w:rFonts w:ascii="Times New Roman" w:hAnsi="Times New Roman"/>
          <w:sz w:val="24"/>
          <w:szCs w:val="24"/>
        </w:rPr>
        <w:t xml:space="preserve"> – только </w:t>
      </w:r>
      <w:r w:rsidRPr="000D5104">
        <w:rPr>
          <w:rFonts w:ascii="Times New Roman" w:hAnsi="Times New Roman"/>
          <w:sz w:val="24"/>
          <w:szCs w:val="24"/>
        </w:rPr>
        <w:t>за содержание</w:t>
      </w:r>
      <w:r>
        <w:rPr>
          <w:rFonts w:ascii="Times New Roman" w:hAnsi="Times New Roman"/>
          <w:sz w:val="24"/>
          <w:szCs w:val="24"/>
        </w:rPr>
        <w:t>. В</w:t>
      </w:r>
      <w:r w:rsidRPr="000D5104">
        <w:rPr>
          <w:rFonts w:ascii="Times New Roman" w:hAnsi="Times New Roman"/>
          <w:sz w:val="24"/>
          <w:szCs w:val="24"/>
        </w:rPr>
        <w:t xml:space="preserve"> 4 классе </w:t>
      </w:r>
      <w:r>
        <w:rPr>
          <w:rFonts w:ascii="Times New Roman" w:hAnsi="Times New Roman"/>
          <w:sz w:val="24"/>
          <w:szCs w:val="24"/>
        </w:rPr>
        <w:t>за изложение и сочинение выставляется</w:t>
      </w:r>
      <w:r w:rsidRPr="000D5104">
        <w:rPr>
          <w:rFonts w:ascii="Times New Roman" w:hAnsi="Times New Roman"/>
          <w:sz w:val="24"/>
          <w:szCs w:val="24"/>
        </w:rPr>
        <w:t xml:space="preserve"> две</w:t>
      </w:r>
      <w:r>
        <w:rPr>
          <w:rFonts w:ascii="Times New Roman" w:hAnsi="Times New Roman"/>
          <w:sz w:val="24"/>
          <w:szCs w:val="24"/>
        </w:rPr>
        <w:t xml:space="preserve"> отметки</w:t>
      </w:r>
      <w:r w:rsidRPr="000D5104">
        <w:rPr>
          <w:rFonts w:ascii="Times New Roman" w:hAnsi="Times New Roman"/>
          <w:sz w:val="24"/>
          <w:szCs w:val="24"/>
        </w:rPr>
        <w:t xml:space="preserve"> (первая выставляется за содержание, вторая </w:t>
      </w:r>
      <w:r w:rsidR="00FF00B4">
        <w:rPr>
          <w:rFonts w:ascii="Times New Roman" w:hAnsi="Times New Roman"/>
          <w:sz w:val="24"/>
          <w:szCs w:val="24"/>
        </w:rPr>
        <w:t>–</w:t>
      </w:r>
      <w:r w:rsidRPr="000D5104">
        <w:rPr>
          <w:rFonts w:ascii="Times New Roman" w:hAnsi="Times New Roman"/>
          <w:sz w:val="24"/>
          <w:szCs w:val="24"/>
        </w:rPr>
        <w:t xml:space="preserve"> за грамотность) в одной клетке под датой проведения урока (4/5) или в дополнительный столбец под датой </w:t>
      </w:r>
      <w:r>
        <w:rPr>
          <w:rFonts w:ascii="Times New Roman" w:hAnsi="Times New Roman"/>
          <w:sz w:val="24"/>
          <w:szCs w:val="24"/>
        </w:rPr>
        <w:t>проведенного урока.</w:t>
      </w:r>
      <w:r w:rsidRPr="000D5104">
        <w:rPr>
          <w:rFonts w:ascii="Times New Roman" w:hAnsi="Times New Roman"/>
          <w:sz w:val="24"/>
          <w:szCs w:val="24"/>
        </w:rPr>
        <w:t xml:space="preserve"> </w:t>
      </w:r>
      <w:r w:rsidRPr="000D5104">
        <w:rPr>
          <w:rFonts w:ascii="Times New Roman" w:hAnsi="Times New Roman"/>
          <w:sz w:val="24"/>
          <w:szCs w:val="24"/>
        </w:rPr>
        <w:lastRenderedPageBreak/>
        <w:t xml:space="preserve">Дополнительный столбец создается средствами электронного журнала с помощью удваивания.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За комбинированную </w:t>
      </w:r>
      <w:r w:rsidR="00FF00B4">
        <w:rPr>
          <w:rFonts w:ascii="Times New Roman" w:hAnsi="Times New Roman"/>
          <w:sz w:val="24"/>
          <w:szCs w:val="24"/>
        </w:rPr>
        <w:t xml:space="preserve">контрольную </w:t>
      </w:r>
      <w:r w:rsidRPr="000D5104">
        <w:rPr>
          <w:rFonts w:ascii="Times New Roman" w:hAnsi="Times New Roman"/>
          <w:sz w:val="24"/>
          <w:szCs w:val="24"/>
        </w:rPr>
        <w:t>работу</w:t>
      </w:r>
      <w:r w:rsidR="00FF00B4">
        <w:rPr>
          <w:rFonts w:ascii="Times New Roman" w:hAnsi="Times New Roman"/>
          <w:sz w:val="24"/>
          <w:szCs w:val="24"/>
        </w:rPr>
        <w:t xml:space="preserve">, состоящую из диктанта и грамматического задания, </w:t>
      </w:r>
      <w:r w:rsidRPr="000D5104">
        <w:rPr>
          <w:rFonts w:ascii="Times New Roman" w:hAnsi="Times New Roman"/>
          <w:sz w:val="24"/>
          <w:szCs w:val="24"/>
        </w:rPr>
        <w:t xml:space="preserve">первая отметка выставляется за диктант, вторая </w:t>
      </w:r>
      <w:r>
        <w:rPr>
          <w:rFonts w:ascii="Times New Roman" w:hAnsi="Times New Roman"/>
          <w:sz w:val="24"/>
          <w:szCs w:val="24"/>
        </w:rPr>
        <w:t>–</w:t>
      </w:r>
      <w:r w:rsidRPr="000D5104">
        <w:rPr>
          <w:rFonts w:ascii="Times New Roman" w:hAnsi="Times New Roman"/>
          <w:sz w:val="24"/>
          <w:szCs w:val="24"/>
        </w:rPr>
        <w:t xml:space="preserve"> за грамматическое задание</w:t>
      </w:r>
      <w:r w:rsidR="00FF00B4">
        <w:rPr>
          <w:rFonts w:ascii="Times New Roman" w:hAnsi="Times New Roman"/>
          <w:sz w:val="24"/>
          <w:szCs w:val="24"/>
        </w:rPr>
        <w:t xml:space="preserve">. Учитель </w:t>
      </w:r>
      <w:r w:rsidRPr="000D5104">
        <w:rPr>
          <w:rFonts w:ascii="Times New Roman" w:hAnsi="Times New Roman"/>
          <w:sz w:val="24"/>
          <w:szCs w:val="24"/>
        </w:rPr>
        <w:t>выбирает тип отметок: «д</w:t>
      </w:r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</w:t>
      </w:r>
      <w:proofErr w:type="spellStart"/>
      <w:r w:rsidRPr="000D5104">
        <w:rPr>
          <w:rFonts w:ascii="Times New Roman" w:hAnsi="Times New Roman"/>
          <w:sz w:val="24"/>
          <w:szCs w:val="24"/>
        </w:rPr>
        <w:t>гр.з</w:t>
      </w:r>
      <w:proofErr w:type="spellEnd"/>
      <w:r w:rsidRPr="000D5104">
        <w:rPr>
          <w:rFonts w:ascii="Times New Roman" w:hAnsi="Times New Roman"/>
          <w:sz w:val="24"/>
          <w:szCs w:val="24"/>
        </w:rPr>
        <w:t>.», «</w:t>
      </w:r>
      <w:proofErr w:type="spellStart"/>
      <w:r w:rsidRPr="000D5104">
        <w:rPr>
          <w:rFonts w:ascii="Times New Roman" w:hAnsi="Times New Roman"/>
          <w:sz w:val="24"/>
          <w:szCs w:val="24"/>
        </w:rPr>
        <w:t>изл</w:t>
      </w:r>
      <w:proofErr w:type="spellEnd"/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«соч</w:t>
      </w:r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«пр.р.», «</w:t>
      </w:r>
      <w:proofErr w:type="spellStart"/>
      <w:r w:rsidRPr="000D5104">
        <w:rPr>
          <w:rFonts w:ascii="Times New Roman" w:hAnsi="Times New Roman"/>
          <w:sz w:val="24"/>
          <w:szCs w:val="24"/>
        </w:rPr>
        <w:t>сл</w:t>
      </w:r>
      <w:proofErr w:type="gramStart"/>
      <w:r w:rsidRPr="000D5104">
        <w:rPr>
          <w:rFonts w:ascii="Times New Roman" w:hAnsi="Times New Roman"/>
          <w:sz w:val="24"/>
          <w:szCs w:val="24"/>
        </w:rPr>
        <w:t>.д</w:t>
      </w:r>
      <w:proofErr w:type="gramEnd"/>
      <w:r w:rsidRPr="000D5104">
        <w:rPr>
          <w:rFonts w:ascii="Times New Roman" w:hAnsi="Times New Roman"/>
          <w:sz w:val="24"/>
          <w:szCs w:val="24"/>
        </w:rPr>
        <w:t>икт</w:t>
      </w:r>
      <w:proofErr w:type="spellEnd"/>
      <w:r w:rsidRPr="000D5104">
        <w:rPr>
          <w:rFonts w:ascii="Times New Roman" w:hAnsi="Times New Roman"/>
          <w:sz w:val="24"/>
          <w:szCs w:val="24"/>
        </w:rPr>
        <w:t>.», «к.р.). Решение о выборе варианта записи принимает общеобразовательная организация и фиксирует в своём локальном акте.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По литературному чтению в классном журнале создается дополнительный столбец с выбором типа отметок: </w:t>
      </w:r>
      <w:r w:rsidR="00FF00B4">
        <w:rPr>
          <w:rFonts w:ascii="Times New Roman" w:hAnsi="Times New Roman"/>
          <w:sz w:val="24"/>
          <w:szCs w:val="24"/>
        </w:rPr>
        <w:t>«</w:t>
      </w:r>
      <w:r w:rsidRPr="000D5104">
        <w:rPr>
          <w:rFonts w:ascii="Times New Roman" w:hAnsi="Times New Roman"/>
          <w:sz w:val="24"/>
          <w:szCs w:val="24"/>
        </w:rPr>
        <w:t>наизусть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>, «навык чт.»</w:t>
      </w:r>
      <w:r w:rsidR="00FF00B4">
        <w:rPr>
          <w:rFonts w:ascii="Times New Roman" w:hAnsi="Times New Roman"/>
          <w:sz w:val="24"/>
          <w:szCs w:val="24"/>
        </w:rPr>
        <w:t xml:space="preserve"> и т.п</w:t>
      </w:r>
      <w:r w:rsidRPr="000D5104">
        <w:rPr>
          <w:rFonts w:ascii="Times New Roman" w:hAnsi="Times New Roman"/>
          <w:sz w:val="24"/>
          <w:szCs w:val="24"/>
        </w:rPr>
        <w:t xml:space="preserve">. Сроки выставления отметок определяются в локальном акте общеобразовательной организации.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Внеклассное чтение является составной частью литературного чтения и на отдельную страницу не выносится. Отдельная отметка за внеклассное чтение не </w:t>
      </w:r>
      <w:r w:rsidR="00FF00B4">
        <w:rPr>
          <w:rFonts w:ascii="Times New Roman" w:hAnsi="Times New Roman"/>
          <w:sz w:val="24"/>
          <w:szCs w:val="24"/>
        </w:rPr>
        <w:t>вы</w:t>
      </w:r>
      <w:r w:rsidRPr="000D5104">
        <w:rPr>
          <w:rFonts w:ascii="Times New Roman" w:hAnsi="Times New Roman"/>
          <w:sz w:val="24"/>
          <w:szCs w:val="24"/>
        </w:rPr>
        <w:t>став</w:t>
      </w:r>
      <w:r w:rsidR="00FF00B4">
        <w:rPr>
          <w:rFonts w:ascii="Times New Roman" w:hAnsi="Times New Roman"/>
          <w:sz w:val="24"/>
          <w:szCs w:val="24"/>
        </w:rPr>
        <w:t>ляе</w:t>
      </w:r>
      <w:r w:rsidRPr="000D5104">
        <w:rPr>
          <w:rFonts w:ascii="Times New Roman" w:hAnsi="Times New Roman"/>
          <w:sz w:val="24"/>
          <w:szCs w:val="24"/>
        </w:rPr>
        <w:t xml:space="preserve">тся. 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0D5104">
        <w:rPr>
          <w:rFonts w:ascii="Times New Roman" w:hAnsi="Times New Roman"/>
          <w:sz w:val="24"/>
          <w:szCs w:val="24"/>
        </w:rPr>
        <w:t>По математике отметка за контрольную, проверочную работу в классном журнале выставляется в столбец под датой ее проведения, обозначается тип («к.р.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 xml:space="preserve">, </w:t>
      </w:r>
      <w:r w:rsidR="00FF00B4">
        <w:rPr>
          <w:rFonts w:ascii="Times New Roman" w:hAnsi="Times New Roman"/>
          <w:sz w:val="24"/>
          <w:szCs w:val="24"/>
        </w:rPr>
        <w:t>«</w:t>
      </w:r>
      <w:r w:rsidRPr="000D5104">
        <w:rPr>
          <w:rFonts w:ascii="Times New Roman" w:hAnsi="Times New Roman"/>
          <w:sz w:val="24"/>
          <w:szCs w:val="24"/>
        </w:rPr>
        <w:t>пр.р.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>).</w:t>
      </w:r>
    </w:p>
    <w:p w:rsidR="00FF00B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Окружающий мир: </w:t>
      </w:r>
      <w:r w:rsidR="00FF00B4">
        <w:rPr>
          <w:rFonts w:ascii="Times New Roman" w:hAnsi="Times New Roman"/>
          <w:sz w:val="24"/>
          <w:szCs w:val="24"/>
        </w:rPr>
        <w:t>при проведении практической работы отметки получают все учащиеся</w:t>
      </w:r>
      <w:proofErr w:type="gramStart"/>
      <w:r w:rsidR="00FF00B4">
        <w:rPr>
          <w:rFonts w:ascii="Times New Roman" w:hAnsi="Times New Roman"/>
          <w:sz w:val="24"/>
          <w:szCs w:val="24"/>
        </w:rPr>
        <w:t>.</w:t>
      </w:r>
      <w:proofErr w:type="gramEnd"/>
      <w:r w:rsidR="00FF00B4">
        <w:rPr>
          <w:rFonts w:ascii="Times New Roman" w:hAnsi="Times New Roman"/>
          <w:sz w:val="24"/>
          <w:szCs w:val="24"/>
        </w:rPr>
        <w:t xml:space="preserve"> Отметка выставляется </w:t>
      </w:r>
      <w:r w:rsidRPr="000D5104">
        <w:rPr>
          <w:rFonts w:ascii="Times New Roman" w:hAnsi="Times New Roman"/>
          <w:sz w:val="24"/>
          <w:szCs w:val="24"/>
        </w:rPr>
        <w:t xml:space="preserve">в дополнительном столбце (выбирается тип отметки «пр.р.»). 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>При проведении экскурсий</w:t>
      </w:r>
      <w:r w:rsidR="00FF00B4">
        <w:rPr>
          <w:rFonts w:ascii="Times New Roman" w:hAnsi="Times New Roman"/>
          <w:sz w:val="24"/>
          <w:szCs w:val="24"/>
        </w:rPr>
        <w:t xml:space="preserve"> – </w:t>
      </w:r>
      <w:r w:rsidRPr="000D5104">
        <w:rPr>
          <w:rFonts w:ascii="Times New Roman" w:hAnsi="Times New Roman"/>
          <w:sz w:val="24"/>
          <w:szCs w:val="24"/>
        </w:rPr>
        <w:t xml:space="preserve">оценивание выборочное, отдельный столбец не выделяется.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Обучение ОРКСЭ в 4 классе </w:t>
      </w:r>
      <w:proofErr w:type="spellStart"/>
      <w:r w:rsidRPr="000D51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0D5104">
        <w:rPr>
          <w:rFonts w:ascii="Times New Roman" w:hAnsi="Times New Roman"/>
          <w:sz w:val="24"/>
          <w:szCs w:val="24"/>
        </w:rPr>
        <w:t>.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6F5" w:rsidRPr="004503B8" w:rsidRDefault="001216F5" w:rsidP="001216F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16F5" w:rsidRPr="004503B8" w:rsidRDefault="001216F5" w:rsidP="001216F5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Приоритетные направления работы</w:t>
      </w:r>
      <w:r w:rsidRPr="004503B8">
        <w:rPr>
          <w:rFonts w:ascii="Times New Roman" w:hAnsi="Times New Roman"/>
          <w:sz w:val="24"/>
          <w:szCs w:val="24"/>
        </w:rPr>
        <w:t xml:space="preserve"> муниципального методического объединения учителей начальных классов: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учебно-</w:t>
      </w:r>
      <w:r w:rsidRPr="004503B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методическая</w:t>
      </w:r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поддержка реализации </w:t>
      </w:r>
      <w:proofErr w:type="gramStart"/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обновленного</w:t>
      </w:r>
      <w:proofErr w:type="gramEnd"/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ФГОС НОО и ФОП НОО;</w:t>
      </w:r>
    </w:p>
    <w:p w:rsidR="001216F5" w:rsidRPr="004503B8" w:rsidRDefault="001216F5" w:rsidP="001216F5">
      <w:pPr>
        <w:pStyle w:val="a7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503B8">
        <w:t>совершенствование содержания и форм методической работы, обмена опытом учителей начальных классов по актуальным вопросам достижения учащимися планируемых результатов по учебным предметам;</w:t>
      </w:r>
    </w:p>
    <w:p w:rsidR="001216F5" w:rsidRPr="004503B8" w:rsidRDefault="001216F5" w:rsidP="001216F5">
      <w:pPr>
        <w:pStyle w:val="a7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503B8">
        <w:t>выработка путей повышения качества образования в начальной школе в соответствии с ФГОС НОО;</w:t>
      </w:r>
    </w:p>
    <w:p w:rsidR="001216F5" w:rsidRPr="004503B8" w:rsidRDefault="001216F5" w:rsidP="001216F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профессиональное развитие и повышение квалификации учителей начальных классов.</w:t>
      </w:r>
    </w:p>
    <w:p w:rsidR="00C24756" w:rsidRPr="004503B8" w:rsidRDefault="00C24756" w:rsidP="00C24756">
      <w:pPr>
        <w:widowControl w:val="0"/>
        <w:numPr>
          <w:ilvl w:val="0"/>
          <w:numId w:val="15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left="0" w:right="2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503B8">
        <w:rPr>
          <w:rFonts w:ascii="Times New Roman" w:hAnsi="Times New Roman"/>
          <w:sz w:val="24"/>
          <w:szCs w:val="24"/>
          <w:lang w:bidi="ru-RU"/>
        </w:rPr>
        <w:t>создание среды для мотивации педагогических работников к непрерывному совершенствованию и саморазвитию.</w:t>
      </w:r>
    </w:p>
    <w:p w:rsidR="001216F5" w:rsidRPr="004503B8" w:rsidRDefault="001216F5" w:rsidP="001216F5">
      <w:pPr>
        <w:pStyle w:val="Default"/>
        <w:ind w:left="720"/>
        <w:rPr>
          <w:b/>
        </w:rPr>
      </w:pP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  <w:r w:rsidRPr="004503B8">
        <w:rPr>
          <w:b/>
        </w:rPr>
        <w:t xml:space="preserve">Рекомендуемые </w:t>
      </w:r>
      <w:r w:rsidRPr="004503B8">
        <w:rPr>
          <w:b/>
          <w:bCs/>
        </w:rPr>
        <w:t>Интернет-ресурсы: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Министерство просвещения Российской Федерации </w:t>
      </w:r>
      <w:hyperlink r:id="rId16" w:history="1">
        <w:r w:rsidRPr="004503B8">
          <w:rPr>
            <w:rStyle w:val="a3"/>
          </w:rPr>
          <w:t>https://edu.gov.ru</w:t>
        </w:r>
      </w:hyperlink>
      <w:r w:rsidRPr="004503B8">
        <w:t xml:space="preserve"> 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Единая коллекция Цифровых образовательных Ресурсов </w:t>
      </w:r>
      <w:hyperlink r:id="rId17" w:history="1">
        <w:r w:rsidRPr="004503B8"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http://school-collection.edu.ru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284"/>
        <w:jc w:val="both"/>
        <w:rPr>
          <w:color w:val="333333"/>
        </w:rPr>
      </w:pPr>
      <w:r w:rsidRPr="004503B8">
        <w:rPr>
          <w:rStyle w:val="c4"/>
          <w:color w:val="auto"/>
        </w:rPr>
        <w:t xml:space="preserve">Единое содержание общего образования (внеурочная деятельность) </w:t>
      </w:r>
      <w:hyperlink r:id="rId18" w:history="1">
        <w:r w:rsidRPr="004503B8">
          <w:rPr>
            <w:rStyle w:val="a3"/>
          </w:rPr>
          <w:t>https://edsoo.ru/Vneurochnaya_deyatelnost.htm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color w:val="333333"/>
        </w:rPr>
      </w:pPr>
      <w:r w:rsidRPr="004503B8">
        <w:rPr>
          <w:shd w:val="clear" w:color="auto" w:fill="FFFFFF"/>
        </w:rPr>
        <w:t xml:space="preserve">Копилка уроков </w:t>
      </w:r>
      <w:hyperlink r:id="rId19" w:history="1">
        <w:r w:rsidRPr="004503B8">
          <w:rPr>
            <w:rStyle w:val="a3"/>
            <w:shd w:val="clear" w:color="auto" w:fill="FFFFFF"/>
          </w:rPr>
          <w:t>https://kopilkaurokov.ru/nachalniyeKlassi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444444"/>
        </w:rPr>
      </w:pPr>
      <w:r w:rsidRPr="004503B8">
        <w:t xml:space="preserve">Начальная школа </w:t>
      </w:r>
      <w:hyperlink r:id="rId20" w:history="1">
        <w:r w:rsidRPr="004503B8">
          <w:rPr>
            <w:rStyle w:val="a3"/>
          </w:rPr>
          <w:t>https://n-shkola.ru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rStyle w:val="c1"/>
          <w:color w:val="333333"/>
        </w:rPr>
      </w:pPr>
      <w:r w:rsidRPr="004503B8">
        <w:rPr>
          <w:rStyle w:val="c4"/>
          <w:color w:val="444444"/>
        </w:rPr>
        <w:t>Международное сообщество педагогов «Я – учитель»</w:t>
      </w:r>
      <w:r w:rsidRPr="004503B8">
        <w:rPr>
          <w:color w:val="333333"/>
        </w:rPr>
        <w:t xml:space="preserve"> </w:t>
      </w:r>
      <w:hyperlink r:id="rId21" w:history="1">
        <w:r w:rsidRPr="004503B8">
          <w:rPr>
            <w:rStyle w:val="a3"/>
          </w:rPr>
          <w:t>https://ya-uchitel.ru</w:t>
        </w:r>
      </w:hyperlink>
      <w:r w:rsidRPr="004503B8">
        <w:rPr>
          <w:color w:val="333333"/>
        </w:rPr>
        <w:t xml:space="preserve"> </w:t>
      </w:r>
      <w:r w:rsidRPr="004503B8">
        <w:rPr>
          <w:rStyle w:val="c1"/>
          <w:color w:val="44444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444444"/>
        </w:rPr>
      </w:pPr>
      <w:r w:rsidRPr="004503B8">
        <w:t>Обучающие сетевые олимпиады </w:t>
      </w:r>
      <w:hyperlink r:id="rId22" w:history="1">
        <w:r w:rsidRPr="004503B8">
          <w:rPr>
            <w:rStyle w:val="a3"/>
          </w:rPr>
          <w:t>http://www.oso.rcsz.ru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>Учительский сайт «</w:t>
      </w:r>
      <w:proofErr w:type="spellStart"/>
      <w:r w:rsidRPr="004503B8">
        <w:t>Инфоурок</w:t>
      </w:r>
      <w:proofErr w:type="spellEnd"/>
      <w:r w:rsidRPr="004503B8">
        <w:t xml:space="preserve">» </w:t>
      </w:r>
      <w:hyperlink r:id="rId23" w:history="1">
        <w:r w:rsidRPr="004503B8">
          <w:rPr>
            <w:rStyle w:val="a3"/>
            <w:bCs/>
          </w:rPr>
          <w:t>http://infourok.ru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 xml:space="preserve">Учительский сайт «Первое сентября» </w:t>
      </w:r>
      <w:hyperlink r:id="rId24" w:history="1">
        <w:r w:rsidRPr="004503B8">
          <w:rPr>
            <w:rStyle w:val="a3"/>
          </w:rPr>
          <w:t>https://1-sept.ru</w:t>
        </w:r>
      </w:hyperlink>
      <w:r w:rsidRPr="004503B8"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 xml:space="preserve">Учителю начальной школы </w:t>
      </w:r>
      <w:hyperlink r:id="rId25" w:history="1">
        <w:r w:rsidR="00861CCC" w:rsidRPr="00413661">
          <w:rPr>
            <w:rStyle w:val="a3"/>
          </w:rPr>
          <w:t>https://uchitelya.com/nachalnaya-shkola</w:t>
        </w:r>
      </w:hyperlink>
      <w:r w:rsidR="00861CCC">
        <w:t xml:space="preserve"> 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4"/>
          <w:szCs w:val="24"/>
        </w:rPr>
      </w:pPr>
      <w:r w:rsidRPr="004503B8">
        <w:rPr>
          <w:rFonts w:ascii="Times New Roman" w:hAnsi="Times New Roman"/>
          <w:color w:val="333333"/>
          <w:sz w:val="24"/>
          <w:szCs w:val="24"/>
        </w:rPr>
        <w:lastRenderedPageBreak/>
        <w:t xml:space="preserve">Фестиваль педагогических идей «Открытый урок» </w:t>
      </w:r>
      <w:hyperlink r:id="rId26" w:history="1">
        <w:r w:rsidRPr="004503B8">
          <w:rPr>
            <w:rStyle w:val="a3"/>
            <w:sz w:val="24"/>
            <w:szCs w:val="24"/>
          </w:rPr>
          <w:t>https://urok.1sept.ru/primary-school</w:t>
        </w:r>
      </w:hyperlink>
      <w:r w:rsidRPr="004503B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rStyle w:val="c4"/>
          <w:color w:val="333333"/>
        </w:rPr>
      </w:pPr>
      <w:r w:rsidRPr="004503B8">
        <w:rPr>
          <w:rStyle w:val="c4"/>
          <w:color w:val="auto"/>
        </w:rPr>
        <w:t xml:space="preserve">Я ученик </w:t>
      </w:r>
      <w:hyperlink r:id="rId27" w:history="1">
        <w:r w:rsidRPr="004503B8">
          <w:rPr>
            <w:rStyle w:val="a3"/>
          </w:rPr>
          <w:t>https://ja-uchenik.ru/detjam/</w:t>
        </w:r>
      </w:hyperlink>
      <w:r w:rsidRPr="004503B8">
        <w:rPr>
          <w:rStyle w:val="c4"/>
          <w:color w:val="auto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color w:val="333333"/>
        </w:rPr>
      </w:pPr>
      <w:r w:rsidRPr="004503B8">
        <w:rPr>
          <w:bCs/>
          <w:color w:val="333333"/>
        </w:rPr>
        <w:t>Я Родитель</w:t>
      </w:r>
      <w:r w:rsidRPr="004503B8">
        <w:rPr>
          <w:b/>
          <w:bCs/>
          <w:color w:val="333333"/>
        </w:rPr>
        <w:t xml:space="preserve">: </w:t>
      </w:r>
      <w:hyperlink r:id="rId28" w:history="1">
        <w:r w:rsidRPr="004503B8">
          <w:rPr>
            <w:rStyle w:val="a3"/>
          </w:rPr>
          <w:t>https://www.ya-roditel.ru/media/gallery/lessons/</w:t>
        </w:r>
      </w:hyperlink>
      <w:r w:rsidRPr="004503B8">
        <w:rPr>
          <w:color w:val="333333"/>
        </w:rPr>
        <w:t xml:space="preserve"> </w:t>
      </w: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  <w:r w:rsidRPr="004503B8">
        <w:rPr>
          <w:b/>
          <w:bCs/>
        </w:rPr>
        <w:t>Федеральные информационно-образовательные порталы: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>Федеральная служба по надзору в сфере образования и науки (</w:t>
      </w:r>
      <w:proofErr w:type="spellStart"/>
      <w:r w:rsidRPr="004503B8">
        <w:t>Рособрнадзор</w:t>
      </w:r>
      <w:proofErr w:type="spellEnd"/>
      <w:r w:rsidRPr="004503B8">
        <w:t xml:space="preserve">) </w:t>
      </w:r>
      <w:hyperlink r:id="rId29" w:history="1">
        <w:r w:rsidRPr="004503B8">
          <w:rPr>
            <w:rStyle w:val="a3"/>
          </w:rPr>
          <w:t>http://www.obrnadzor.gov.ru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Федеральный портал «Российское образование </w:t>
      </w:r>
      <w:hyperlink r:id="rId30" w:history="1">
        <w:r w:rsidRPr="004503B8">
          <w:rPr>
            <w:rStyle w:val="a3"/>
          </w:rPr>
          <w:t>http://www.edu.ru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Российский портал открытого образования </w:t>
      </w:r>
      <w:hyperlink r:id="rId31" w:history="1">
        <w:r w:rsidRPr="004503B8">
          <w:rPr>
            <w:rStyle w:val="a3"/>
          </w:rPr>
          <w:t>https://openedu.ru</w:t>
        </w:r>
      </w:hyperlink>
      <w:r w:rsidRPr="004503B8">
        <w:t xml:space="preserve">   </w:t>
      </w:r>
    </w:p>
    <w:p w:rsidR="00861CCC" w:rsidRPr="00861CCC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333333"/>
        </w:rPr>
      </w:pPr>
      <w:r w:rsidRPr="00861CCC">
        <w:rPr>
          <w:rStyle w:val="pathseparator"/>
          <w:color w:val="333333"/>
        </w:rPr>
        <w:t xml:space="preserve">Современный учительский портал </w:t>
      </w:r>
      <w:r w:rsidRPr="00861CCC">
        <w:rPr>
          <w:rStyle w:val="c1"/>
          <w:color w:val="444444"/>
        </w:rPr>
        <w:t xml:space="preserve"> </w:t>
      </w:r>
      <w:hyperlink r:id="rId32" w:history="1">
        <w:r w:rsidR="00861CCC" w:rsidRPr="00413661">
          <w:rPr>
            <w:rStyle w:val="a3"/>
          </w:rPr>
          <w:t>https://easyen.ru</w:t>
        </w:r>
      </w:hyperlink>
    </w:p>
    <w:p w:rsidR="001216F5" w:rsidRPr="00861CCC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333333"/>
        </w:rPr>
      </w:pPr>
      <w:r w:rsidRPr="004503B8">
        <w:t xml:space="preserve">Учительский портал </w:t>
      </w:r>
      <w:hyperlink r:id="rId33" w:history="1">
        <w:r w:rsidRPr="004503B8">
          <w:rPr>
            <w:rStyle w:val="a3"/>
          </w:rPr>
          <w:t>https://www.uchportal.ru/dir/5</w:t>
        </w:r>
      </w:hyperlink>
      <w:r w:rsidRPr="00861CCC">
        <w:rPr>
          <w:rStyle w:val="c1"/>
          <w:color w:val="444444"/>
        </w:rPr>
        <w:t xml:space="preserve"> </w:t>
      </w:r>
    </w:p>
    <w:p w:rsidR="001216F5" w:rsidRPr="004503B8" w:rsidRDefault="001216F5" w:rsidP="001216F5">
      <w:pPr>
        <w:pStyle w:val="Default"/>
        <w:jc w:val="both"/>
      </w:pPr>
    </w:p>
    <w:p w:rsidR="001216F5" w:rsidRPr="004503B8" w:rsidRDefault="001216F5" w:rsidP="001216F5">
      <w:pPr>
        <w:pStyle w:val="Default"/>
        <w:ind w:left="720"/>
        <w:jc w:val="both"/>
      </w:pPr>
    </w:p>
    <w:p w:rsidR="001216F5" w:rsidRPr="004503B8" w:rsidRDefault="001216F5" w:rsidP="001216F5">
      <w:pPr>
        <w:pStyle w:val="Default"/>
        <w:ind w:left="720"/>
        <w:jc w:val="center"/>
      </w:pPr>
      <w:r w:rsidRPr="004503B8">
        <w:rPr>
          <w:b/>
          <w:bCs/>
        </w:rPr>
        <w:t>Сайты издательств: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Издательство «Просвещение» </w:t>
      </w:r>
      <w:hyperlink r:id="rId34" w:history="1">
        <w:r w:rsidRPr="004503B8">
          <w:rPr>
            <w:rStyle w:val="a3"/>
          </w:rPr>
          <w:t>http://www.prosv.ru</w:t>
        </w:r>
      </w:hyperlink>
      <w:r w:rsidRPr="004503B8"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Сайт системы развивающего обучения Л.В. </w:t>
      </w:r>
      <w:proofErr w:type="spellStart"/>
      <w:r w:rsidRPr="004503B8">
        <w:t>Занкова</w:t>
      </w:r>
      <w:proofErr w:type="spellEnd"/>
      <w:r w:rsidRPr="004503B8">
        <w:t xml:space="preserve"> (Издательство «Бином») </w:t>
      </w:r>
      <w:hyperlink r:id="rId35" w:history="1">
        <w:r w:rsidRPr="004503B8">
          <w:rPr>
            <w:rStyle w:val="a3"/>
          </w:rPr>
          <w:t>https://lbz.ru/metodist/authors/zankov/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>Издательство «</w:t>
      </w:r>
      <w:proofErr w:type="spellStart"/>
      <w:r w:rsidRPr="004503B8">
        <w:t>Академкнига</w:t>
      </w:r>
      <w:proofErr w:type="spellEnd"/>
      <w:r w:rsidRPr="004503B8">
        <w:t xml:space="preserve">/Учебник» </w:t>
      </w:r>
      <w:hyperlink r:id="rId36" w:history="1">
        <w:r w:rsidRPr="004503B8">
          <w:rPr>
            <w:rStyle w:val="a3"/>
          </w:rPr>
          <w:t>http://www.akademkniga.ru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rStyle w:val="c7"/>
        </w:rPr>
      </w:pPr>
      <w:r w:rsidRPr="004503B8">
        <w:rPr>
          <w:rStyle w:val="c7"/>
          <w:color w:val="444444"/>
        </w:rPr>
        <w:t xml:space="preserve">Издательство «Русское слово» </w:t>
      </w:r>
      <w:hyperlink r:id="rId37" w:history="1">
        <w:r w:rsidRPr="004503B8">
          <w:rPr>
            <w:rStyle w:val="a3"/>
          </w:rPr>
          <w:t>https://русское-слово.рф</w:t>
        </w:r>
      </w:hyperlink>
      <w:r w:rsidRPr="004503B8">
        <w:rPr>
          <w:rStyle w:val="c7"/>
          <w:color w:val="44444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rPr>
          <w:rStyle w:val="c7"/>
          <w:color w:val="444444"/>
        </w:rPr>
        <w:t xml:space="preserve">Российский учебник </w:t>
      </w:r>
      <w:hyperlink r:id="rId38" w:tgtFrame="_blank" w:history="1">
        <w:proofErr w:type="spellStart"/>
        <w:r w:rsidRPr="004503B8">
          <w:rPr>
            <w:rStyle w:val="a3"/>
            <w:bCs/>
          </w:rPr>
          <w:t>rosuchebnik.ru</w:t>
        </w:r>
        <w:proofErr w:type="spellEnd"/>
      </w:hyperlink>
      <w:r w:rsidRPr="004503B8">
        <w:t xml:space="preserve"> </w:t>
      </w:r>
    </w:p>
    <w:p w:rsidR="001216F5" w:rsidRPr="004503B8" w:rsidRDefault="001216F5" w:rsidP="00861CCC">
      <w:pPr>
        <w:pStyle w:val="Default"/>
        <w:numPr>
          <w:ilvl w:val="0"/>
          <w:numId w:val="14"/>
        </w:numPr>
        <w:ind w:left="360" w:firstLine="66"/>
        <w:jc w:val="both"/>
      </w:pPr>
      <w:r w:rsidRPr="00861CCC">
        <w:rPr>
          <w:rStyle w:val="c7"/>
          <w:color w:val="444444"/>
        </w:rPr>
        <w:t xml:space="preserve">Сайт «Учительской газеты» </w:t>
      </w:r>
      <w:hyperlink r:id="rId39" w:history="1">
        <w:r w:rsidR="00861CCC" w:rsidRPr="00413661">
          <w:rPr>
            <w:rStyle w:val="a3"/>
          </w:rPr>
          <w:t>https://ug.ru</w:t>
        </w:r>
      </w:hyperlink>
      <w:r w:rsidR="00861CCC">
        <w:t xml:space="preserve">. </w:t>
      </w:r>
    </w:p>
    <w:p w:rsidR="001216F5" w:rsidRPr="004503B8" w:rsidRDefault="001216F5" w:rsidP="001216F5">
      <w:pPr>
        <w:pStyle w:val="Default"/>
        <w:ind w:left="360"/>
        <w:jc w:val="both"/>
      </w:pP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  <w:r w:rsidRPr="004503B8">
        <w:rPr>
          <w:b/>
          <w:i/>
          <w:color w:val="auto"/>
        </w:rPr>
        <w:t>Л.В. Наумова, старший преподаватель кафедры</w:t>
      </w: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  <w:r w:rsidRPr="004503B8">
        <w:rPr>
          <w:b/>
          <w:i/>
          <w:color w:val="auto"/>
        </w:rPr>
        <w:t>дошкольного и начального образования</w:t>
      </w:r>
    </w:p>
    <w:p w:rsidR="001216F5" w:rsidRPr="004503B8" w:rsidRDefault="001216F5" w:rsidP="001216F5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sectPr w:rsidR="001216F5" w:rsidRPr="004503B8" w:rsidSect="002C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487"/>
    <w:multiLevelType w:val="hybridMultilevel"/>
    <w:tmpl w:val="24F4F240"/>
    <w:lvl w:ilvl="0" w:tplc="D3C609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0B518BD"/>
    <w:multiLevelType w:val="hybridMultilevel"/>
    <w:tmpl w:val="8C901B30"/>
    <w:lvl w:ilvl="0" w:tplc="D3C609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44E1A52"/>
    <w:multiLevelType w:val="hybridMultilevel"/>
    <w:tmpl w:val="F2A41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5AD478F"/>
    <w:multiLevelType w:val="hybridMultilevel"/>
    <w:tmpl w:val="D404495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C2B0A"/>
    <w:multiLevelType w:val="hybridMultilevel"/>
    <w:tmpl w:val="92207F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A555717"/>
    <w:multiLevelType w:val="hybridMultilevel"/>
    <w:tmpl w:val="D1C27DBC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B41D08"/>
    <w:multiLevelType w:val="hybridMultilevel"/>
    <w:tmpl w:val="EFB486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9003155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8">
    <w:nsid w:val="30323947"/>
    <w:multiLevelType w:val="multilevel"/>
    <w:tmpl w:val="01D6EA9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3167033B"/>
    <w:multiLevelType w:val="hybridMultilevel"/>
    <w:tmpl w:val="EB76BEEA"/>
    <w:lvl w:ilvl="0" w:tplc="05F61758">
      <w:start w:val="1"/>
      <w:numFmt w:val="decimal"/>
      <w:lvlText w:val="%1."/>
      <w:lvlJc w:val="left"/>
      <w:pPr>
        <w:ind w:left="19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0147E4"/>
    <w:multiLevelType w:val="hybridMultilevel"/>
    <w:tmpl w:val="78CE06E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260C54"/>
    <w:multiLevelType w:val="hybridMultilevel"/>
    <w:tmpl w:val="5C46459C"/>
    <w:lvl w:ilvl="0" w:tplc="F6F6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03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A4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4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8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C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E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96393A"/>
    <w:multiLevelType w:val="hybridMultilevel"/>
    <w:tmpl w:val="35E888AA"/>
    <w:lvl w:ilvl="0" w:tplc="D3C6092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4A950D8F"/>
    <w:multiLevelType w:val="hybridMultilevel"/>
    <w:tmpl w:val="A78A0A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C4A7AEF"/>
    <w:multiLevelType w:val="hybridMultilevel"/>
    <w:tmpl w:val="02863D8C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03F27"/>
    <w:multiLevelType w:val="hybridMultilevel"/>
    <w:tmpl w:val="FD2E97C0"/>
    <w:lvl w:ilvl="0" w:tplc="D3C609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EB5D9E"/>
    <w:multiLevelType w:val="hybridMultilevel"/>
    <w:tmpl w:val="92DA562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616CB"/>
    <w:multiLevelType w:val="hybridMultilevel"/>
    <w:tmpl w:val="4BFEC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2">
    <w:nsid w:val="665758B9"/>
    <w:multiLevelType w:val="hybridMultilevel"/>
    <w:tmpl w:val="D1EA809C"/>
    <w:lvl w:ilvl="0" w:tplc="D3C6092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73FC5065"/>
    <w:multiLevelType w:val="hybridMultilevel"/>
    <w:tmpl w:val="08CE385A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8E7B80"/>
    <w:multiLevelType w:val="hybridMultilevel"/>
    <w:tmpl w:val="59128A6C"/>
    <w:lvl w:ilvl="0" w:tplc="D3C6092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>
    <w:nsid w:val="77ED1BB0"/>
    <w:multiLevelType w:val="hybridMultilevel"/>
    <w:tmpl w:val="E17261F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20"/>
  </w:num>
  <w:num w:numId="12">
    <w:abstractNumId w:val="18"/>
  </w:num>
  <w:num w:numId="13">
    <w:abstractNumId w:val="23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  <w:num w:numId="18">
    <w:abstractNumId w:val="17"/>
  </w:num>
  <w:num w:numId="19">
    <w:abstractNumId w:val="3"/>
  </w:num>
  <w:num w:numId="20">
    <w:abstractNumId w:val="19"/>
  </w:num>
  <w:num w:numId="21">
    <w:abstractNumId w:val="1"/>
  </w:num>
  <w:num w:numId="22">
    <w:abstractNumId w:val="22"/>
  </w:num>
  <w:num w:numId="23">
    <w:abstractNumId w:val="14"/>
  </w:num>
  <w:num w:numId="24">
    <w:abstractNumId w:val="25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9A"/>
    <w:rsid w:val="0001280B"/>
    <w:rsid w:val="0002368A"/>
    <w:rsid w:val="000308F6"/>
    <w:rsid w:val="000475DF"/>
    <w:rsid w:val="000517E9"/>
    <w:rsid w:val="000B1EEB"/>
    <w:rsid w:val="000C598B"/>
    <w:rsid w:val="000D5104"/>
    <w:rsid w:val="000F624A"/>
    <w:rsid w:val="00104474"/>
    <w:rsid w:val="001216F5"/>
    <w:rsid w:val="00126B52"/>
    <w:rsid w:val="00194372"/>
    <w:rsid w:val="00194E69"/>
    <w:rsid w:val="001E0AC4"/>
    <w:rsid w:val="0020044D"/>
    <w:rsid w:val="002266CC"/>
    <w:rsid w:val="00226CA5"/>
    <w:rsid w:val="0026699C"/>
    <w:rsid w:val="002931B8"/>
    <w:rsid w:val="0029469F"/>
    <w:rsid w:val="002A775F"/>
    <w:rsid w:val="002B51BE"/>
    <w:rsid w:val="002C4F1C"/>
    <w:rsid w:val="00342485"/>
    <w:rsid w:val="00376B31"/>
    <w:rsid w:val="003C4744"/>
    <w:rsid w:val="003D1728"/>
    <w:rsid w:val="003E0A63"/>
    <w:rsid w:val="00401784"/>
    <w:rsid w:val="0044159B"/>
    <w:rsid w:val="004503B8"/>
    <w:rsid w:val="00466522"/>
    <w:rsid w:val="0047112A"/>
    <w:rsid w:val="0049359D"/>
    <w:rsid w:val="004B13A3"/>
    <w:rsid w:val="004B2115"/>
    <w:rsid w:val="004D249A"/>
    <w:rsid w:val="004E21EE"/>
    <w:rsid w:val="004E2DCF"/>
    <w:rsid w:val="00526994"/>
    <w:rsid w:val="005314E2"/>
    <w:rsid w:val="00537767"/>
    <w:rsid w:val="005F15E0"/>
    <w:rsid w:val="006353B1"/>
    <w:rsid w:val="0065108B"/>
    <w:rsid w:val="006542BE"/>
    <w:rsid w:val="0067521C"/>
    <w:rsid w:val="00691AD4"/>
    <w:rsid w:val="006C3183"/>
    <w:rsid w:val="006F27D2"/>
    <w:rsid w:val="00722FAF"/>
    <w:rsid w:val="007457C7"/>
    <w:rsid w:val="00747206"/>
    <w:rsid w:val="007A2F27"/>
    <w:rsid w:val="007C0711"/>
    <w:rsid w:val="007E2893"/>
    <w:rsid w:val="008132E6"/>
    <w:rsid w:val="0082051D"/>
    <w:rsid w:val="00853115"/>
    <w:rsid w:val="00861CCC"/>
    <w:rsid w:val="009062B5"/>
    <w:rsid w:val="009131FE"/>
    <w:rsid w:val="00925740"/>
    <w:rsid w:val="00973B97"/>
    <w:rsid w:val="0097649C"/>
    <w:rsid w:val="009A6B05"/>
    <w:rsid w:val="009D6514"/>
    <w:rsid w:val="009E7884"/>
    <w:rsid w:val="00A25515"/>
    <w:rsid w:val="00A327F0"/>
    <w:rsid w:val="00A37D27"/>
    <w:rsid w:val="00A6187D"/>
    <w:rsid w:val="00A642CD"/>
    <w:rsid w:val="00A7020F"/>
    <w:rsid w:val="00AC2436"/>
    <w:rsid w:val="00AE3ECE"/>
    <w:rsid w:val="00AE7855"/>
    <w:rsid w:val="00B000F3"/>
    <w:rsid w:val="00B91D39"/>
    <w:rsid w:val="00BA5B16"/>
    <w:rsid w:val="00BC4F70"/>
    <w:rsid w:val="00C13533"/>
    <w:rsid w:val="00C24756"/>
    <w:rsid w:val="00C3499B"/>
    <w:rsid w:val="00C83138"/>
    <w:rsid w:val="00C9788A"/>
    <w:rsid w:val="00D20856"/>
    <w:rsid w:val="00D222EE"/>
    <w:rsid w:val="00D4009A"/>
    <w:rsid w:val="00D479FF"/>
    <w:rsid w:val="00D530F0"/>
    <w:rsid w:val="00D8295A"/>
    <w:rsid w:val="00DF79C5"/>
    <w:rsid w:val="00E16063"/>
    <w:rsid w:val="00E46B11"/>
    <w:rsid w:val="00E51AF2"/>
    <w:rsid w:val="00E83094"/>
    <w:rsid w:val="00F26D58"/>
    <w:rsid w:val="00F6679F"/>
    <w:rsid w:val="00FC2FB2"/>
    <w:rsid w:val="00FD4F47"/>
    <w:rsid w:val="00FF00B4"/>
    <w:rsid w:val="00F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00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4009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D4009A"/>
    <w:pPr>
      <w:ind w:left="720"/>
      <w:contextualSpacing/>
    </w:pPr>
  </w:style>
  <w:style w:type="character" w:customStyle="1" w:styleId="fontstyle01">
    <w:name w:val="fontstyle01"/>
    <w:basedOn w:val="a0"/>
    <w:rsid w:val="00D400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400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009A"/>
    <w:rPr>
      <w:color w:val="800080" w:themeColor="followedHyperlink"/>
      <w:u w:val="single"/>
    </w:rPr>
  </w:style>
  <w:style w:type="paragraph" w:customStyle="1" w:styleId="aligncenter">
    <w:name w:val="align_center"/>
    <w:basedOn w:val="a"/>
    <w:rsid w:val="00D4009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FC2F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3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2A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2A7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AE7855"/>
    <w:rPr>
      <w:rFonts w:ascii="Arial" w:hAnsi="Arial" w:cs="Arial"/>
      <w:i/>
      <w:iCs/>
      <w:sz w:val="22"/>
      <w:szCs w:val="22"/>
    </w:rPr>
  </w:style>
  <w:style w:type="character" w:styleId="a9">
    <w:name w:val="Strong"/>
    <w:basedOn w:val="a0"/>
    <w:uiPriority w:val="99"/>
    <w:qFormat/>
    <w:rsid w:val="00FF345B"/>
    <w:rPr>
      <w:b/>
      <w:bCs/>
    </w:rPr>
  </w:style>
  <w:style w:type="paragraph" w:customStyle="1" w:styleId="Default">
    <w:name w:val="Default"/>
    <w:rsid w:val="00121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1216F5"/>
  </w:style>
  <w:style w:type="character" w:customStyle="1" w:styleId="pathseparator">
    <w:name w:val="path__separator"/>
    <w:basedOn w:val="a0"/>
    <w:rsid w:val="001216F5"/>
  </w:style>
  <w:style w:type="character" w:customStyle="1" w:styleId="c1">
    <w:name w:val="c1"/>
    <w:basedOn w:val="a0"/>
    <w:rsid w:val="001216F5"/>
  </w:style>
  <w:style w:type="character" w:customStyle="1" w:styleId="c7">
    <w:name w:val="c7"/>
    <w:basedOn w:val="a0"/>
    <w:rsid w:val="001216F5"/>
  </w:style>
  <w:style w:type="character" w:customStyle="1" w:styleId="c8">
    <w:name w:val="c8"/>
    <w:basedOn w:val="a0"/>
    <w:rsid w:val="001216F5"/>
  </w:style>
  <w:style w:type="character" w:customStyle="1" w:styleId="c0">
    <w:name w:val="c0"/>
    <w:basedOn w:val="a0"/>
    <w:rsid w:val="00121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270">
              <w:marLeft w:val="0"/>
              <w:marRight w:val="0"/>
              <w:marTop w:val="0"/>
              <w:marBottom w:val="2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law/hotdocs/82382.html" TargetMode="External"/><Relationship Id="rId13" Type="http://schemas.openxmlformats.org/officeDocument/2006/relationships/hyperlink" Target="https://base.garant.ru/400274954/" TargetMode="External"/><Relationship Id="rId18" Type="http://schemas.openxmlformats.org/officeDocument/2006/relationships/hyperlink" Target="https://edsoo.ru/Vneurochnaya_deyatelnost.htm" TargetMode="External"/><Relationship Id="rId26" Type="http://schemas.openxmlformats.org/officeDocument/2006/relationships/hyperlink" Target="https://urok.1sept.ru/primary-school" TargetMode="External"/><Relationship Id="rId39" Type="http://schemas.openxmlformats.org/officeDocument/2006/relationships/hyperlink" Target="https://u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-uchitel.ru" TargetMode="External"/><Relationship Id="rId34" Type="http://schemas.openxmlformats.org/officeDocument/2006/relationships/hyperlink" Target="http://www.prosv.ru" TargetMode="External"/><Relationship Id="rId7" Type="http://schemas.openxmlformats.org/officeDocument/2006/relationships/hyperlink" Target="https://www.consultant.ru/document/cons_doc_LAW_472702/2ff7a8c72de3994f30496a0ccbb1ddafdaddf518/" TargetMode="External"/><Relationship Id="rId12" Type="http://schemas.openxmlformats.org/officeDocument/2006/relationships/hyperlink" Target="https://base.garant.ru/75093644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uchitelya.com/nachalnaya-shkola" TargetMode="External"/><Relationship Id="rId33" Type="http://schemas.openxmlformats.org/officeDocument/2006/relationships/hyperlink" Target="https://www.uchportal.ru/dir/5" TargetMode="External"/><Relationship Id="rId38" Type="http://schemas.openxmlformats.org/officeDocument/2006/relationships/hyperlink" Target="https://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s://n-shkola.ru" TargetMode="External"/><Relationship Id="rId29" Type="http://schemas.openxmlformats.org/officeDocument/2006/relationships/hyperlink" Target="http://www.obrnadzor.gov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094/" TargetMode="External"/><Relationship Id="rId11" Type="http://schemas.openxmlformats.org/officeDocument/2006/relationships/hyperlink" Target="https://edsoo.ru/normativnye-dokumenty" TargetMode="External"/><Relationship Id="rId24" Type="http://schemas.openxmlformats.org/officeDocument/2006/relationships/hyperlink" Target="https://1-sept.ru" TargetMode="External"/><Relationship Id="rId32" Type="http://schemas.openxmlformats.org/officeDocument/2006/relationships/hyperlink" Target="https://easyen.ru" TargetMode="External"/><Relationship Id="rId37" Type="http://schemas.openxmlformats.org/officeDocument/2006/relationships/hyperlink" Target="https://&#1088;&#1091;&#1089;&#1089;&#1082;&#1086;&#1077;-&#1089;&#1083;&#1086;&#1074;&#1086;.&#1088;&#1092;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/document/cons_doc_LAW_389561/" TargetMode="External"/><Relationship Id="rId15" Type="http://schemas.openxmlformats.org/officeDocument/2006/relationships/hyperlink" Target="https://www.krippo.ru/files/metod2024/24.pdf" TargetMode="External"/><Relationship Id="rId23" Type="http://schemas.openxmlformats.org/officeDocument/2006/relationships/hyperlink" Target="http://infourok.ru" TargetMode="External"/><Relationship Id="rId28" Type="http://schemas.openxmlformats.org/officeDocument/2006/relationships/hyperlink" Target="https://www.ya-roditel.ru/media/gallery/lessons/" TargetMode="External"/><Relationship Id="rId36" Type="http://schemas.openxmlformats.org/officeDocument/2006/relationships/hyperlink" Target="http://www.akademkniga.ru" TargetMode="External"/><Relationship Id="rId10" Type="http://schemas.openxmlformats.org/officeDocument/2006/relationships/hyperlink" Target="https://docs.cntd.ru/document/351812600" TargetMode="External"/><Relationship Id="rId19" Type="http://schemas.openxmlformats.org/officeDocument/2006/relationships/hyperlink" Target="https://kopilkaurokov.ru/nachalniyeKlassi" TargetMode="External"/><Relationship Id="rId31" Type="http://schemas.openxmlformats.org/officeDocument/2006/relationships/hyperlink" Target="https://open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812600" TargetMode="External"/><Relationship Id="rId14" Type="http://schemas.openxmlformats.org/officeDocument/2006/relationships/hyperlink" Target="https://edsoo.ru/Rabochie_programmi_po_uch.htm" TargetMode="External"/><Relationship Id="rId22" Type="http://schemas.openxmlformats.org/officeDocument/2006/relationships/hyperlink" Target="http://www.oso.rcsz.ru" TargetMode="External"/><Relationship Id="rId27" Type="http://schemas.openxmlformats.org/officeDocument/2006/relationships/hyperlink" Target="https://ja-uchenik.ru/detjam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lbz.ru/metodist/authors/zan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dcterms:created xsi:type="dcterms:W3CDTF">2024-06-15T20:53:00Z</dcterms:created>
  <dcterms:modified xsi:type="dcterms:W3CDTF">2024-08-18T09:20:00Z</dcterms:modified>
</cp:coreProperties>
</file>