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F6EF" w14:textId="77777777" w:rsidR="00B06982" w:rsidRDefault="00A61AF5" w:rsidP="00A61A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1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Методические рекомендации </w:t>
      </w:r>
      <w:r w:rsidR="00B069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</w:t>
      </w:r>
      <w:proofErr w:type="gramStart"/>
      <w:r w:rsidR="00B069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особенностях  преподавания</w:t>
      </w:r>
      <w:proofErr w:type="gramEnd"/>
      <w:r w:rsidR="00B069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родного языка (украинского) и родной литературы (украинской)  для общеобразовательных  учреждений Республики Крым  </w:t>
      </w:r>
    </w:p>
    <w:p w14:paraId="0947476C" w14:textId="4F712512" w:rsidR="00A61AF5" w:rsidRDefault="00A61AF5" w:rsidP="00A61A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1A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2024/2025 учебном году</w:t>
      </w:r>
    </w:p>
    <w:p w14:paraId="0E8BC1CC" w14:textId="4286096F" w:rsidR="00A61AF5" w:rsidRPr="00A61AF5" w:rsidRDefault="00A61AF5" w:rsidP="00A61A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61AF5">
        <w:rPr>
          <w:rFonts w:ascii="Times New Roman" w:hAnsi="Times New Roman"/>
          <w:color w:val="000000"/>
          <w:sz w:val="28"/>
          <w:szCs w:val="28"/>
        </w:rPr>
        <w:t>Нормативно-правовое обеспечение преподавания</w:t>
      </w:r>
      <w:r w:rsidR="00B069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982" w:rsidRPr="00B06982">
        <w:rPr>
          <w:rFonts w:ascii="Times New Roman" w:hAnsi="Times New Roman"/>
          <w:bCs/>
          <w:color w:val="000000"/>
          <w:sz w:val="28"/>
          <w:szCs w:val="28"/>
        </w:rPr>
        <w:t>родного языка (украинского) и родной литературы (</w:t>
      </w:r>
      <w:proofErr w:type="gramStart"/>
      <w:r w:rsidR="00B06982" w:rsidRPr="00B06982">
        <w:rPr>
          <w:rFonts w:ascii="Times New Roman" w:hAnsi="Times New Roman"/>
          <w:bCs/>
          <w:color w:val="000000"/>
          <w:sz w:val="28"/>
          <w:szCs w:val="28"/>
        </w:rPr>
        <w:t>украинской)</w:t>
      </w:r>
      <w:r w:rsidR="00B0698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61A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A61AF5">
        <w:rPr>
          <w:rFonts w:ascii="Times New Roman" w:hAnsi="Times New Roman"/>
          <w:color w:val="000000"/>
          <w:sz w:val="28"/>
          <w:szCs w:val="28"/>
        </w:rPr>
        <w:t>(федеральные государственные образовательные стандарты, федеральные образовательные программы, федеральные рабочие программы).</w:t>
      </w:r>
    </w:p>
    <w:p w14:paraId="22966520" w14:textId="77777777" w:rsidR="00A61AF5" w:rsidRPr="00572C83" w:rsidRDefault="00A61AF5" w:rsidP="00A61AF5">
      <w:pPr>
        <w:pStyle w:val="a3"/>
        <w:numPr>
          <w:ilvl w:val="1"/>
          <w:numId w:val="4"/>
        </w:numPr>
        <w:shd w:val="clear" w:color="auto" w:fill="FBFBFB"/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72C83">
        <w:rPr>
          <w:rFonts w:ascii="Times New Roman" w:eastAsia="Times New Roman" w:hAnsi="Times New Roman"/>
          <w:sz w:val="28"/>
          <w:szCs w:val="28"/>
          <w:lang w:val="uk-UA"/>
        </w:rPr>
        <w:t>Начальное</w:t>
      </w:r>
      <w:proofErr w:type="spellEnd"/>
      <w:r w:rsidRPr="00572C8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F02C74" w:rsidRPr="00572C83">
        <w:rPr>
          <w:rFonts w:ascii="Times New Roman" w:eastAsia="Times New Roman" w:hAnsi="Times New Roman"/>
          <w:sz w:val="28"/>
          <w:szCs w:val="28"/>
          <w:lang w:val="uk-UA"/>
        </w:rPr>
        <w:t>общее</w:t>
      </w:r>
      <w:proofErr w:type="spellEnd"/>
      <w:r w:rsidR="00F02C74" w:rsidRPr="00572C8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F02C74" w:rsidRPr="00572C83">
        <w:rPr>
          <w:rFonts w:ascii="Times New Roman" w:eastAsia="Times New Roman" w:hAnsi="Times New Roman"/>
          <w:sz w:val="28"/>
          <w:szCs w:val="28"/>
          <w:lang w:val="uk-UA"/>
        </w:rPr>
        <w:t>образование</w:t>
      </w:r>
      <w:proofErr w:type="spellEnd"/>
      <w:r w:rsidRPr="00572C83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14:paraId="7EB245CA" w14:textId="77777777" w:rsidR="000505C8" w:rsidRPr="000505C8" w:rsidRDefault="00572C83" w:rsidP="00285E1B">
      <w:pPr>
        <w:shd w:val="clear" w:color="auto" w:fill="FBFBFB"/>
        <w:spacing w:after="0" w:line="240" w:lineRule="auto"/>
        <w:ind w:left="450"/>
        <w:jc w:val="both"/>
        <w:rPr>
          <w:rFonts w:ascii="var(--depot-font-text)" w:hAnsi="var(--depot-font-text)" w:cs="Arial"/>
          <w:color w:val="000000"/>
          <w:sz w:val="20"/>
          <w:szCs w:val="20"/>
          <w:lang w:val="ru-RU"/>
        </w:rPr>
      </w:pP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Росси</w:t>
      </w:r>
      <w:r w:rsidR="000505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йской Федерации от 31.05.2021 №</w:t>
      </w: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286 (с изменениями) </w:t>
      </w:r>
      <w:r w:rsidRPr="00572C83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572C8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72C83">
        <w:rPr>
          <w:rFonts w:ascii="Times New Roman" w:hAnsi="Times New Roman" w:cs="Times New Roman"/>
          <w:color w:val="000000"/>
          <w:sz w:val="28"/>
          <w:szCs w:val="28"/>
        </w:rPr>
        <w:t>consultant</w:t>
      </w: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72C83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572C83">
        <w:rPr>
          <w:rFonts w:ascii="Times New Roman" w:hAnsi="Times New Roman" w:cs="Times New Roman"/>
          <w:color w:val="000000"/>
          <w:sz w:val="28"/>
          <w:szCs w:val="28"/>
        </w:rPr>
        <w:t>dokument</w:t>
      </w:r>
      <w:proofErr w:type="spellEnd"/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72C83">
        <w:rPr>
          <w:rFonts w:ascii="Times New Roman" w:hAnsi="Times New Roman" w:cs="Times New Roman"/>
          <w:color w:val="000000"/>
          <w:sz w:val="28"/>
          <w:szCs w:val="28"/>
        </w:rPr>
        <w:t>cons</w:t>
      </w:r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spellStart"/>
      <w:r w:rsidRPr="00572C83">
        <w:rPr>
          <w:rFonts w:ascii="Times New Roman" w:hAnsi="Times New Roman" w:cs="Times New Roman"/>
          <w:color w:val="000000"/>
          <w:sz w:val="28"/>
          <w:szCs w:val="28"/>
        </w:rPr>
        <w:t>dok</w:t>
      </w:r>
      <w:proofErr w:type="spellEnd"/>
      <w:r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572C83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="00285E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_389561/; </w:t>
      </w:r>
      <w:r w:rsidR="000505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82C51AE" w14:textId="77777777" w:rsidR="00572C83" w:rsidRPr="00285E1B" w:rsidRDefault="000505C8" w:rsidP="00285E1B">
      <w:pPr>
        <w:shd w:val="clear" w:color="auto" w:fill="FBFBFB"/>
        <w:spacing w:after="0" w:line="240" w:lineRule="auto"/>
        <w:ind w:left="450"/>
        <w:jc w:val="both"/>
        <w:rPr>
          <w:rFonts w:ascii="var(--depot-font-text)" w:hAnsi="var(--depot-font-text)" w:cs="Arial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85E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федеральная 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программа начального общего образования, утвержденная приказом Министерства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бразования Российской Федерации от 18.05.2023 №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consultant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dokument</w:t>
      </w:r>
      <w:proofErr w:type="spellEnd"/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cons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spellStart"/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dok</w:t>
      </w:r>
      <w:proofErr w:type="spellEnd"/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="00572C83" w:rsidRPr="00572C83">
        <w:rPr>
          <w:rFonts w:ascii="Times New Roman" w:hAnsi="Times New Roman" w:cs="Times New Roman"/>
          <w:color w:val="000000"/>
          <w:sz w:val="28"/>
          <w:szCs w:val="28"/>
          <w:lang w:val="ru-RU"/>
        </w:rPr>
        <w:t>_452094/.</w:t>
      </w:r>
    </w:p>
    <w:p w14:paraId="774642AB" w14:textId="77777777" w:rsidR="00A61AF5" w:rsidRDefault="00692B4D" w:rsidP="00A61AF5">
      <w:pPr>
        <w:pStyle w:val="a3"/>
        <w:numPr>
          <w:ilvl w:val="1"/>
          <w:numId w:val="4"/>
        </w:numPr>
        <w:shd w:val="clear" w:color="auto" w:fill="FBFBFB"/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643029">
        <w:rPr>
          <w:rFonts w:ascii="Times New Roman" w:eastAsia="Times New Roman" w:hAnsi="Times New Roman"/>
          <w:sz w:val="28"/>
          <w:szCs w:val="28"/>
          <w:lang w:val="uk-UA"/>
        </w:rPr>
        <w:t>Оновное</w:t>
      </w:r>
      <w:proofErr w:type="spellEnd"/>
      <w:r w:rsidRPr="0064302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43029">
        <w:rPr>
          <w:rFonts w:ascii="Times New Roman" w:eastAsia="Times New Roman" w:hAnsi="Times New Roman"/>
          <w:sz w:val="28"/>
          <w:szCs w:val="28"/>
          <w:lang w:val="uk-UA"/>
        </w:rPr>
        <w:t>общее</w:t>
      </w:r>
      <w:proofErr w:type="spellEnd"/>
      <w:r w:rsidRPr="0064302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43029">
        <w:rPr>
          <w:rFonts w:ascii="Times New Roman" w:eastAsia="Times New Roman" w:hAnsi="Times New Roman"/>
          <w:sz w:val="28"/>
          <w:szCs w:val="28"/>
          <w:lang w:val="uk-UA"/>
        </w:rPr>
        <w:t>образование</w:t>
      </w:r>
      <w:proofErr w:type="spellEnd"/>
      <w:r w:rsidRPr="00643029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</w:p>
    <w:p w14:paraId="5D789EBE" w14:textId="77777777" w:rsidR="00391585" w:rsidRPr="00391585" w:rsidRDefault="00391585" w:rsidP="00391585">
      <w:pPr>
        <w:shd w:val="clear" w:color="auto" w:fill="FBFBFB"/>
        <w:spacing w:after="0" w:line="240" w:lineRule="auto"/>
        <w:ind w:left="930" w:right="-3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- 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Росси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йской Федерации от 31.05.2021 №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287 (с изменениями)</w:t>
      </w:r>
      <w:hyperlink r:id="rId6" w:history="1"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consultant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dokument</w:t>
        </w:r>
        <w:proofErr w:type="spellEnd"/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cons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dok</w:t>
        </w:r>
        <w:proofErr w:type="spellEnd"/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</w:rPr>
          <w:t>LAW</w:t>
        </w:r>
        <w:r w:rsidRPr="00391585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_389560/</w:t>
        </w:r>
      </w:hyperlink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776ECC57" w14:textId="77777777" w:rsidR="00643029" w:rsidRPr="00391585" w:rsidRDefault="00391585" w:rsidP="00391585">
      <w:pPr>
        <w:shd w:val="clear" w:color="auto" w:fill="FBFBFB"/>
        <w:spacing w:after="0" w:line="240" w:lineRule="auto"/>
        <w:ind w:left="930" w:right="-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федеральная образовательная программа основного общего образования, утвержденная приказом Министерства образования Российской Федерации от 18.05.2023 № 370</w:t>
      </w:r>
      <w:r w:rsidRPr="00391585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391585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91585">
        <w:rPr>
          <w:rFonts w:ascii="Times New Roman" w:hAnsi="Times New Roman" w:cs="Times New Roman"/>
          <w:color w:val="000000"/>
          <w:sz w:val="28"/>
          <w:szCs w:val="28"/>
        </w:rPr>
        <w:t>consultant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91585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391585">
        <w:rPr>
          <w:rFonts w:ascii="Times New Roman" w:hAnsi="Times New Roman" w:cs="Times New Roman"/>
          <w:color w:val="000000"/>
          <w:sz w:val="28"/>
          <w:szCs w:val="28"/>
        </w:rPr>
        <w:t>dokument</w:t>
      </w:r>
      <w:proofErr w:type="spellEnd"/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391585">
        <w:rPr>
          <w:rFonts w:ascii="Times New Roman" w:hAnsi="Times New Roman" w:cs="Times New Roman"/>
          <w:color w:val="000000"/>
          <w:sz w:val="28"/>
          <w:szCs w:val="28"/>
        </w:rPr>
        <w:t>cons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spellStart"/>
      <w:r w:rsidRPr="00391585">
        <w:rPr>
          <w:rFonts w:ascii="Times New Roman" w:hAnsi="Times New Roman" w:cs="Times New Roman"/>
          <w:color w:val="000000"/>
          <w:sz w:val="28"/>
          <w:szCs w:val="28"/>
        </w:rPr>
        <w:t>dok</w:t>
      </w:r>
      <w:proofErr w:type="spellEnd"/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391585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Pr="00391585">
        <w:rPr>
          <w:rFonts w:ascii="Times New Roman" w:hAnsi="Times New Roman" w:cs="Times New Roman"/>
          <w:color w:val="000000"/>
          <w:sz w:val="28"/>
          <w:szCs w:val="28"/>
          <w:lang w:val="ru-RU"/>
        </w:rPr>
        <w:t>_452180/.</w:t>
      </w:r>
    </w:p>
    <w:p w14:paraId="70A22654" w14:textId="77777777" w:rsidR="00A61AF5" w:rsidRDefault="00A55DB9" w:rsidP="00A61AF5">
      <w:pPr>
        <w:pStyle w:val="a3"/>
        <w:numPr>
          <w:ilvl w:val="1"/>
          <w:numId w:val="4"/>
        </w:numPr>
        <w:shd w:val="clear" w:color="auto" w:fill="FBFBFB"/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A55DB9">
        <w:rPr>
          <w:rFonts w:ascii="Times New Roman" w:eastAsia="Times New Roman" w:hAnsi="Times New Roman"/>
          <w:sz w:val="28"/>
          <w:szCs w:val="28"/>
          <w:lang w:val="uk-UA"/>
        </w:rPr>
        <w:t>Среднее</w:t>
      </w:r>
      <w:proofErr w:type="spellEnd"/>
      <w:r w:rsidRPr="00A55DB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55DB9">
        <w:rPr>
          <w:rFonts w:ascii="Times New Roman" w:eastAsia="Times New Roman" w:hAnsi="Times New Roman"/>
          <w:sz w:val="28"/>
          <w:szCs w:val="28"/>
          <w:lang w:val="uk-UA"/>
        </w:rPr>
        <w:t>общее</w:t>
      </w:r>
      <w:proofErr w:type="spellEnd"/>
      <w:r w:rsidRPr="00A55DB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55DB9">
        <w:rPr>
          <w:rFonts w:ascii="Times New Roman" w:eastAsia="Times New Roman" w:hAnsi="Times New Roman"/>
          <w:sz w:val="28"/>
          <w:szCs w:val="28"/>
          <w:lang w:val="uk-UA"/>
        </w:rPr>
        <w:t>образование</w:t>
      </w:r>
      <w:proofErr w:type="spellEnd"/>
      <w:r w:rsidR="00A61AF5" w:rsidRPr="00A55DB9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14:paraId="17A5671E" w14:textId="77777777" w:rsidR="004C0B7C" w:rsidRPr="00015CE9" w:rsidRDefault="00015CE9" w:rsidP="00015CE9">
      <w:pPr>
        <w:shd w:val="clear" w:color="auto" w:fill="FBFBFB"/>
        <w:spacing w:after="0" w:line="240" w:lineRule="auto"/>
        <w:ind w:left="930" w:right="-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(под ред. приказа Министерства образования Российской Федерации от 12.08.2022 № 732) 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docs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dokument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/39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302788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ccdb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ae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cd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316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cde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490/; - федеральная образовательная программа среднего общего образования, утвержденная приказом Министерства образования Российской Федерации от 18.05.2023 № 371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consultant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dokument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cons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dok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LAW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_452080/2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ff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72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3994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30496</w:t>
      </w:r>
      <w:r w:rsidRPr="00015CE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ccbb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proofErr w:type="spellStart"/>
      <w:r w:rsidRPr="00015CE9">
        <w:rPr>
          <w:rFonts w:ascii="Times New Roman" w:hAnsi="Times New Roman" w:cs="Times New Roman"/>
          <w:color w:val="000000"/>
          <w:sz w:val="28"/>
          <w:szCs w:val="28"/>
        </w:rPr>
        <w:t>ddafdaddf</w:t>
      </w:r>
      <w:proofErr w:type="spellEnd"/>
      <w:r w:rsidRPr="00015CE9">
        <w:rPr>
          <w:rFonts w:ascii="Times New Roman" w:hAnsi="Times New Roman" w:cs="Times New Roman"/>
          <w:color w:val="000000"/>
          <w:sz w:val="28"/>
          <w:szCs w:val="28"/>
          <w:lang w:val="ru-RU"/>
        </w:rPr>
        <w:t>518/.</w:t>
      </w:r>
    </w:p>
    <w:p w14:paraId="3F71B474" w14:textId="79182A9F" w:rsidR="00A61AF5" w:rsidRPr="00B67EF1" w:rsidRDefault="00B67EF1" w:rsidP="00785833">
      <w:pPr>
        <w:pStyle w:val="a3"/>
        <w:numPr>
          <w:ilvl w:val="0"/>
          <w:numId w:val="4"/>
        </w:numPr>
        <w:shd w:val="clear" w:color="auto" w:fill="FBFBFB"/>
        <w:spacing w:after="0" w:line="240" w:lineRule="auto"/>
        <w:ind w:right="-30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B67EF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proofErr w:type="spellStart"/>
      <w:r w:rsidRPr="00B67EF1">
        <w:rPr>
          <w:rFonts w:ascii="Times New Roman" w:hAnsi="Times New Roman"/>
          <w:color w:val="000000"/>
          <w:sz w:val="28"/>
          <w:szCs w:val="28"/>
        </w:rPr>
        <w:t>чебники</w:t>
      </w:r>
      <w:proofErr w:type="spellEnd"/>
      <w:r w:rsidRPr="00B67EF1">
        <w:rPr>
          <w:rFonts w:ascii="Times New Roman" w:hAnsi="Times New Roman"/>
          <w:color w:val="000000"/>
          <w:sz w:val="28"/>
          <w:szCs w:val="28"/>
        </w:rPr>
        <w:t xml:space="preserve">, учебные пособия, цифровые и электронные образовательные ресурсы, используемые при преподавании </w:t>
      </w:r>
      <w:r w:rsidR="00B06982" w:rsidRPr="00B06982">
        <w:rPr>
          <w:rFonts w:ascii="Times New Roman" w:hAnsi="Times New Roman"/>
          <w:bCs/>
          <w:color w:val="000000"/>
          <w:sz w:val="28"/>
          <w:szCs w:val="28"/>
        </w:rPr>
        <w:t>родного языка (украинского) и родной литературы (украинской)</w:t>
      </w:r>
      <w:r w:rsidR="00B06982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82495B8" w14:textId="77777777" w:rsidR="00A61AF5" w:rsidRPr="000D126C" w:rsidRDefault="000D126C" w:rsidP="00A61AF5">
      <w:pPr>
        <w:pStyle w:val="a3"/>
        <w:numPr>
          <w:ilvl w:val="1"/>
          <w:numId w:val="4"/>
        </w:numPr>
        <w:shd w:val="clear" w:color="auto" w:fill="FBFBFB"/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0D126C">
        <w:rPr>
          <w:rFonts w:ascii="Times New Roman" w:eastAsia="Times New Roman" w:hAnsi="Times New Roman"/>
          <w:sz w:val="28"/>
          <w:szCs w:val="28"/>
          <w:lang w:val="uk-UA"/>
        </w:rPr>
        <w:t>Федеральный</w:t>
      </w:r>
      <w:proofErr w:type="spellEnd"/>
      <w:r w:rsidRPr="000D126C">
        <w:rPr>
          <w:rFonts w:ascii="Times New Roman" w:eastAsia="Times New Roman" w:hAnsi="Times New Roman"/>
          <w:sz w:val="28"/>
          <w:szCs w:val="28"/>
          <w:lang w:val="uk-UA"/>
        </w:rPr>
        <w:t xml:space="preserve">  перечень </w:t>
      </w:r>
      <w:proofErr w:type="spellStart"/>
      <w:r w:rsidRPr="000D126C">
        <w:rPr>
          <w:rFonts w:ascii="Times New Roman" w:eastAsia="Times New Roman" w:hAnsi="Times New Roman"/>
          <w:sz w:val="28"/>
          <w:szCs w:val="28"/>
          <w:lang w:val="uk-UA"/>
        </w:rPr>
        <w:t>учебников</w:t>
      </w:r>
      <w:proofErr w:type="spellEnd"/>
    </w:p>
    <w:p w14:paraId="7E906392" w14:textId="77777777" w:rsidR="00A61AF5" w:rsidRPr="000D126C" w:rsidRDefault="00DA3447" w:rsidP="00A61AF5">
      <w:pPr>
        <w:pStyle w:val="a3"/>
        <w:shd w:val="clear" w:color="auto" w:fill="FBFBFB"/>
        <w:spacing w:after="0" w:line="240" w:lineRule="auto"/>
        <w:ind w:left="426" w:right="-30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hyperlink r:id="rId7" w:history="1"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https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://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www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.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consultant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/</w:t>
        </w:r>
        <w:proofErr w:type="spellStart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dokument</w:t>
        </w:r>
        <w:proofErr w:type="spellEnd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/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cons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_</w:t>
        </w:r>
        <w:proofErr w:type="spellStart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dok</w:t>
        </w:r>
        <w:proofErr w:type="spellEnd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_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LAW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_472702/2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ff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7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a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8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c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72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de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3994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f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30496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a</w:t>
        </w:r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0</w:t>
        </w:r>
        <w:proofErr w:type="spellStart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ccbb</w:t>
        </w:r>
        <w:proofErr w:type="spellEnd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1</w:t>
        </w:r>
        <w:proofErr w:type="spellStart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ddafdaddf</w:t>
        </w:r>
        <w:proofErr w:type="spellEnd"/>
        <w:r w:rsidR="00A61AF5" w:rsidRPr="000D126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518/</w:t>
        </w:r>
      </w:hyperlink>
      <w:r w:rsidR="00252208" w:rsidRPr="000D126C">
        <w:rPr>
          <w:lang w:val="uk-UA"/>
        </w:rPr>
        <w:t>.</w:t>
      </w:r>
    </w:p>
    <w:p w14:paraId="0448CCEE" w14:textId="77777777" w:rsidR="00A61AF5" w:rsidRPr="00CD5B2D" w:rsidRDefault="00CD5B2D" w:rsidP="00A61AF5">
      <w:pPr>
        <w:pStyle w:val="a3"/>
        <w:numPr>
          <w:ilvl w:val="1"/>
          <w:numId w:val="4"/>
        </w:numPr>
        <w:shd w:val="clear" w:color="auto" w:fill="FBFBFB"/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CD5B2D">
        <w:rPr>
          <w:rFonts w:ascii="Times New Roman" w:eastAsia="Times New Roman" w:hAnsi="Times New Roman"/>
          <w:sz w:val="28"/>
          <w:szCs w:val="28"/>
          <w:lang w:val="uk-UA"/>
        </w:rPr>
        <w:t>Федеральный</w:t>
      </w:r>
      <w:proofErr w:type="spellEnd"/>
      <w:r w:rsidRPr="00CD5B2D">
        <w:rPr>
          <w:rFonts w:ascii="Times New Roman" w:eastAsia="Times New Roman" w:hAnsi="Times New Roman"/>
          <w:sz w:val="28"/>
          <w:szCs w:val="28"/>
          <w:lang w:val="uk-UA"/>
        </w:rPr>
        <w:t xml:space="preserve"> перечень </w:t>
      </w:r>
      <w:proofErr w:type="spellStart"/>
      <w:r w:rsidRPr="00CD5B2D">
        <w:rPr>
          <w:rFonts w:ascii="Times New Roman" w:eastAsia="Times New Roman" w:hAnsi="Times New Roman"/>
          <w:sz w:val="28"/>
          <w:szCs w:val="28"/>
          <w:lang w:val="uk-UA"/>
        </w:rPr>
        <w:t>электронных</w:t>
      </w:r>
      <w:proofErr w:type="spellEnd"/>
      <w:r w:rsidRPr="00CD5B2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CD5B2D">
        <w:rPr>
          <w:rFonts w:ascii="Times New Roman" w:eastAsia="Times New Roman" w:hAnsi="Times New Roman"/>
          <w:sz w:val="28"/>
          <w:szCs w:val="28"/>
          <w:lang w:val="uk-UA"/>
        </w:rPr>
        <w:t>образовательных</w:t>
      </w:r>
      <w:proofErr w:type="spellEnd"/>
      <w:r w:rsidRPr="00CD5B2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CD5B2D">
        <w:rPr>
          <w:rFonts w:ascii="Times New Roman" w:eastAsia="Times New Roman" w:hAnsi="Times New Roman"/>
          <w:sz w:val="28"/>
          <w:szCs w:val="28"/>
          <w:lang w:val="uk-UA"/>
        </w:rPr>
        <w:t>ресурсо</w:t>
      </w:r>
      <w:r w:rsidR="00A61AF5" w:rsidRPr="00CD5B2D">
        <w:rPr>
          <w:rFonts w:ascii="Times New Roman" w:eastAsia="Times New Roman" w:hAnsi="Times New Roman"/>
          <w:sz w:val="28"/>
          <w:szCs w:val="28"/>
          <w:lang w:val="uk-UA"/>
        </w:rPr>
        <w:t>в</w:t>
      </w:r>
      <w:proofErr w:type="spellEnd"/>
    </w:p>
    <w:p w14:paraId="77EA87B8" w14:textId="77777777" w:rsidR="00A61AF5" w:rsidRPr="00CD5B2D" w:rsidRDefault="00DA3447" w:rsidP="00A61AF5">
      <w:pPr>
        <w:pStyle w:val="a3"/>
        <w:shd w:val="clear" w:color="auto" w:fill="FBFBFB"/>
        <w:spacing w:after="0" w:line="240" w:lineRule="auto"/>
        <w:ind w:left="567" w:right="-30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hyperlink r:id="rId8" w:history="1"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https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://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www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.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consultant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/</w:t>
        </w:r>
        <w:proofErr w:type="spellStart"/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dokument</w:t>
        </w:r>
        <w:proofErr w:type="spellEnd"/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/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cons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_</w:t>
        </w:r>
        <w:proofErr w:type="spellStart"/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dok</w:t>
        </w:r>
        <w:proofErr w:type="spellEnd"/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_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/>
          </w:rPr>
          <w:t>LAW</w:t>
        </w:r>
        <w:r w:rsidR="00A61AF5" w:rsidRPr="00CD5B2D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uk-UA"/>
          </w:rPr>
          <w:t>_425392/</w:t>
        </w:r>
      </w:hyperlink>
      <w:r w:rsidR="00A61AF5" w:rsidRPr="00CD5B2D">
        <w:rPr>
          <w:rFonts w:ascii="Times New Roman" w:eastAsia="Times New Roman" w:hAnsi="Times New Roman"/>
          <w:sz w:val="28"/>
          <w:szCs w:val="28"/>
          <w:u w:val="single"/>
          <w:lang w:val="uk-UA"/>
        </w:rPr>
        <w:t>.</w:t>
      </w:r>
    </w:p>
    <w:p w14:paraId="7B65A60F" w14:textId="77777777" w:rsidR="00A61AF5" w:rsidRPr="00A61AF5" w:rsidRDefault="00A61AF5" w:rsidP="00A61AF5">
      <w:pPr>
        <w:pStyle w:val="a3"/>
        <w:shd w:val="clear" w:color="auto" w:fill="FBFBFB"/>
        <w:spacing w:after="0" w:line="240" w:lineRule="auto"/>
        <w:ind w:left="567" w:right="-30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14:paraId="05A09659" w14:textId="77777777" w:rsidR="00A61AF5" w:rsidRDefault="00BD5C0F" w:rsidP="00BD5C0F">
      <w:pPr>
        <w:spacing w:after="0"/>
        <w:ind w:left="-426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D5C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реализации Федерального государственного образовательного стандарта общего образования следует использовать (программное обеспечение):</w:t>
      </w:r>
      <w:r w:rsidR="00A61AF5" w:rsidRPr="00BD5C0F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7CB48269" w14:textId="77777777" w:rsidR="00A61AF5" w:rsidRDefault="00700DCB" w:rsidP="00700DCB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0DCB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Российской Федерации от 18.05.2023г. № 370 «Об утверждении Федеральной образовательной программы основного общего образования».</w:t>
      </w:r>
    </w:p>
    <w:p w14:paraId="33FBEB2F" w14:textId="77777777" w:rsidR="00CA2E03" w:rsidRDefault="00CA2E03" w:rsidP="00700DCB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E03">
        <w:rPr>
          <w:rFonts w:ascii="Times New Roman" w:hAnsi="Times New Roman"/>
          <w:color w:val="000000"/>
          <w:sz w:val="28"/>
          <w:szCs w:val="28"/>
        </w:rPr>
        <w:t>- Приказ Министерства образования Рос</w:t>
      </w:r>
      <w:r>
        <w:rPr>
          <w:rFonts w:ascii="Times New Roman" w:hAnsi="Times New Roman"/>
          <w:color w:val="000000"/>
          <w:sz w:val="28"/>
          <w:szCs w:val="28"/>
        </w:rPr>
        <w:t>сийской Федерации от 18.05.2023</w:t>
      </w:r>
      <w:r w:rsidRPr="00CA2E03">
        <w:rPr>
          <w:rFonts w:ascii="Times New Roman" w:hAnsi="Times New Roman"/>
          <w:color w:val="000000"/>
          <w:sz w:val="28"/>
          <w:szCs w:val="28"/>
        </w:rPr>
        <w:t xml:space="preserve">г. № 371 «Об утверждении федеральной образовательной программы среднего общего образования».  </w:t>
      </w:r>
    </w:p>
    <w:p w14:paraId="627A396C" w14:textId="77777777" w:rsidR="00A61AF5" w:rsidRDefault="00CA2E03" w:rsidP="00CA2E03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E03">
        <w:rPr>
          <w:rFonts w:ascii="Times New Roman" w:hAnsi="Times New Roman"/>
          <w:color w:val="000000"/>
          <w:sz w:val="28"/>
          <w:szCs w:val="28"/>
        </w:rPr>
        <w:t>- Приказ Министерства образования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18.05.2023</w:t>
      </w:r>
      <w:r w:rsidRPr="00CA2E03">
        <w:rPr>
          <w:rFonts w:ascii="Times New Roman" w:hAnsi="Times New Roman"/>
          <w:color w:val="000000"/>
          <w:sz w:val="28"/>
          <w:szCs w:val="28"/>
        </w:rPr>
        <w:t>г. № 372 «Об утверждении федеральной образовательной программы начального общего образования».</w:t>
      </w:r>
    </w:p>
    <w:p w14:paraId="05F9CBCA" w14:textId="671A6D10" w:rsidR="00A61AF5" w:rsidRPr="00A746FF" w:rsidRDefault="00724818" w:rsidP="00A746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248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В содержании программ по родному</w:t>
      </w:r>
      <w:r w:rsidR="008308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языку</w:t>
      </w:r>
      <w:r w:rsidRPr="007248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7248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украинскому)  имеются</w:t>
      </w:r>
      <w:proofErr w:type="gramEnd"/>
      <w:r w:rsidRPr="007248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едующие содержательные линии: «Язык, общие сведения о языке», «Р</w:t>
      </w:r>
      <w:r w:rsidRPr="007248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азделы наук о языке», «Текст». Эти содержательные линии тесно взаимосвязаны,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48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обозначают предмет обучения и его структуру.</w:t>
      </w:r>
    </w:p>
    <w:p w14:paraId="5B0BB8E8" w14:textId="47E26759" w:rsidR="00A61AF5" w:rsidRDefault="00A746FF" w:rsidP="00A61AF5">
      <w:pPr>
        <w:spacing w:after="0"/>
        <w:ind w:left="-426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746FF">
        <w:rPr>
          <w:rFonts w:ascii="Times New Roman" w:hAnsi="Times New Roman"/>
          <w:sz w:val="28"/>
          <w:szCs w:val="28"/>
          <w:lang w:val="uk-UA"/>
        </w:rPr>
        <w:t xml:space="preserve">  В</w:t>
      </w:r>
      <w:r w:rsidR="00A61AF5" w:rsidRPr="00A746FF">
        <w:rPr>
          <w:rFonts w:ascii="Times New Roman" w:hAnsi="Times New Roman"/>
          <w:sz w:val="28"/>
          <w:szCs w:val="28"/>
          <w:lang w:val="uk-UA"/>
        </w:rPr>
        <w:t xml:space="preserve">  2024/2025</w:t>
      </w:r>
      <w:r w:rsidRPr="00A746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46FF"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 w:rsidRPr="00A746FF">
        <w:rPr>
          <w:rFonts w:ascii="Times New Roman" w:hAnsi="Times New Roman"/>
          <w:sz w:val="28"/>
          <w:szCs w:val="28"/>
          <w:lang w:val="uk-UA"/>
        </w:rPr>
        <w:t xml:space="preserve"> году  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родного языка (украинского) и родной литературы (украинской)</w:t>
      </w:r>
      <w:r w:rsidR="008308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830866" w:rsidRPr="008308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08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746F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A746FF"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 w:rsidRPr="00A746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46FF">
        <w:rPr>
          <w:rFonts w:ascii="Times New Roman" w:hAnsi="Times New Roman"/>
          <w:sz w:val="28"/>
          <w:szCs w:val="28"/>
          <w:lang w:val="uk-UA"/>
        </w:rPr>
        <w:t>организациях</w:t>
      </w:r>
      <w:proofErr w:type="spellEnd"/>
      <w:r w:rsidRPr="00A746F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A746FF">
        <w:rPr>
          <w:rFonts w:ascii="Times New Roman" w:hAnsi="Times New Roman"/>
          <w:sz w:val="28"/>
          <w:szCs w:val="28"/>
          <w:lang w:val="uk-UA"/>
        </w:rPr>
        <w:t>Республики</w:t>
      </w:r>
      <w:proofErr w:type="spellEnd"/>
      <w:r w:rsidRPr="00A746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46FF">
        <w:rPr>
          <w:rFonts w:ascii="Times New Roman" w:hAnsi="Times New Roman"/>
          <w:sz w:val="28"/>
          <w:szCs w:val="28"/>
          <w:lang w:val="uk-UA"/>
        </w:rPr>
        <w:t>Кры</w:t>
      </w:r>
      <w:r w:rsidR="00A61AF5" w:rsidRPr="00A746FF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="00A61AF5" w:rsidRPr="00A746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61AF5" w:rsidRPr="00A746FF">
        <w:rPr>
          <w:rFonts w:ascii="Times New Roman" w:hAnsi="Times New Roman"/>
          <w:sz w:val="28"/>
          <w:szCs w:val="28"/>
          <w:lang w:val="uk-UA"/>
        </w:rPr>
        <w:t>буде</w:t>
      </w:r>
      <w:r w:rsidR="009468DF">
        <w:rPr>
          <w:rFonts w:ascii="Times New Roman" w:hAnsi="Times New Roman"/>
          <w:sz w:val="28"/>
          <w:szCs w:val="28"/>
          <w:lang w:val="uk-UA"/>
        </w:rPr>
        <w:t>т</w:t>
      </w:r>
      <w:proofErr w:type="spellEnd"/>
      <w:r w:rsidR="009468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68DF">
        <w:rPr>
          <w:rFonts w:ascii="Times New Roman" w:hAnsi="Times New Roman"/>
          <w:sz w:val="28"/>
          <w:szCs w:val="28"/>
          <w:lang w:val="uk-UA"/>
        </w:rPr>
        <w:t>осущ</w:t>
      </w:r>
      <w:r w:rsidRPr="00A746FF">
        <w:rPr>
          <w:rFonts w:ascii="Times New Roman" w:hAnsi="Times New Roman"/>
          <w:sz w:val="28"/>
          <w:szCs w:val="28"/>
          <w:lang w:val="uk-UA"/>
        </w:rPr>
        <w:t>ествляться</w:t>
      </w:r>
      <w:proofErr w:type="spellEnd"/>
      <w:r w:rsidR="00A61AF5" w:rsidRPr="00A746FF">
        <w:rPr>
          <w:rFonts w:ascii="Times New Roman" w:hAnsi="Times New Roman"/>
          <w:sz w:val="28"/>
          <w:szCs w:val="28"/>
          <w:lang w:val="uk-UA"/>
        </w:rPr>
        <w:t>:</w:t>
      </w:r>
    </w:p>
    <w:p w14:paraId="6BC182C8" w14:textId="77777777" w:rsidR="00A61AF5" w:rsidRDefault="009468DF" w:rsidP="00C37376">
      <w:pPr>
        <w:spacing w:after="0"/>
        <w:ind w:left="-426" w:firstLine="568"/>
        <w:jc w:val="both"/>
        <w:rPr>
          <w:color w:val="FF0000"/>
          <w:sz w:val="28"/>
          <w:szCs w:val="28"/>
          <w:lang w:val="ru-RU"/>
        </w:rPr>
      </w:pPr>
      <w:r w:rsidRPr="00C577A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1-11 классах по обновленным федеральным</w:t>
      </w:r>
      <w:r w:rsidR="00C577A5" w:rsidRPr="00C577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77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государственным</w:t>
      </w:r>
      <w:r w:rsidR="00C373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образовательным</w:t>
      </w:r>
      <w:r w:rsidR="00C577A5" w:rsidRPr="00C577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77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стандартам начального общего, основного общего и среднего общего образования:</w:t>
      </w:r>
      <w:r w:rsidR="00A61AF5" w:rsidRPr="00C37376">
        <w:rPr>
          <w:color w:val="FF0000"/>
          <w:sz w:val="28"/>
          <w:szCs w:val="28"/>
          <w:lang w:val="ru-RU"/>
        </w:rPr>
        <w:t xml:space="preserve"> </w:t>
      </w:r>
    </w:p>
    <w:p w14:paraId="79C31F13" w14:textId="77777777" w:rsidR="00C37376" w:rsidRPr="00C37376" w:rsidRDefault="00C37376" w:rsidP="00C37376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8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737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373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Российской Федерации от 31.05.2021г. №286; </w:t>
      </w:r>
    </w:p>
    <w:p w14:paraId="4D8C15CF" w14:textId="77777777" w:rsidR="00A61AF5" w:rsidRDefault="00C37376" w:rsidP="00C37376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737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федеральный государственный образовательный стандарт основного общего образования, среднего общего образования, утвержденный приказом Министерства образования Российской Федерации от 31.05.2021г. №287.</w:t>
      </w:r>
    </w:p>
    <w:p w14:paraId="122D946C" w14:textId="4BC4F047" w:rsidR="00A61AF5" w:rsidRDefault="00517355" w:rsidP="00D04F4C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73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8308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язык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(украинско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 и родной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литературе (</w:t>
      </w:r>
      <w:proofErr w:type="gramStart"/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украинской)</w:t>
      </w:r>
      <w:r w:rsidR="008308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30866" w:rsidRPr="008308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73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  <w:r w:rsidRPr="005173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отражают основные требования Федерального государственного образовательного стандарта к личностным, метапредметным и предметным результатам и составлены с учетом особенностей преподавания 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родного языка (украинского) и родной литературы (украинской)</w:t>
      </w:r>
      <w:r w:rsidRPr="0051735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на основе характеристики запланированных результатов духовно-нравственного развития, воспитания и социализации учащихся.</w:t>
      </w:r>
    </w:p>
    <w:p w14:paraId="79A3AE20" w14:textId="2274CB37" w:rsidR="00A61AF5" w:rsidRDefault="00D04F4C" w:rsidP="00D04F4C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4F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состоит </w:t>
      </w:r>
      <w:proofErr w:type="gramStart"/>
      <w:r w:rsidRPr="00D04F4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 содержания</w:t>
      </w:r>
      <w:proofErr w:type="gramEnd"/>
      <w:r w:rsidRPr="00D04F4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объема и порядка изучения</w:t>
      </w:r>
      <w:r w:rsidR="008308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родного языка (украинского) и родной литературы (украинской)</w:t>
      </w:r>
      <w:r w:rsidRPr="00D04F4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соответствии с которым осуществляется учебная деятельность в каждом классе.</w:t>
      </w:r>
    </w:p>
    <w:p w14:paraId="3E6BC306" w14:textId="4330BFCE" w:rsidR="00A61AF5" w:rsidRPr="00830866" w:rsidRDefault="00D04F4C" w:rsidP="00830866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5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Рабочие программы по 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язык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(украинско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 и родной литератур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proofErr w:type="gramStart"/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украинской)</w:t>
      </w:r>
      <w:r w:rsidR="008308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830866" w:rsidRPr="008308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End"/>
      <w:r w:rsidR="008305FF" w:rsidRPr="008305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составляются</w:t>
      </w:r>
      <w:r w:rsidRPr="008305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федеральных</w:t>
      </w:r>
      <w:r w:rsidR="008305FF" w:rsidRPr="008305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05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 основного общего и среднего общего образования и принимаются педагогическим советом, </w:t>
      </w:r>
      <w:r w:rsidRPr="008305F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решение утверждается директором согласно локальному акту образовательной организации.</w:t>
      </w:r>
      <w:r w:rsidR="00A61AF5" w:rsidRPr="00830866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</w:p>
    <w:p w14:paraId="47259119" w14:textId="77777777" w:rsidR="006E6B49" w:rsidRDefault="006E6B49" w:rsidP="00A61AF5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6B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Отмечаем, что указанное в учебных программах распределение часов между разделами считается ориентировочным. В случае необходимости учитель имеет право самостоятельно изменять объем часов в пределах раздела, а также последовательность изучения разделов.</w:t>
      </w:r>
    </w:p>
    <w:p w14:paraId="073C56B5" w14:textId="560791B6" w:rsidR="006E6B49" w:rsidRPr="006E6B49" w:rsidRDefault="006E6B49" w:rsidP="00A61AF5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6B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Рабочие программы по 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язык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(украинско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 и родной литератур</w:t>
      </w:r>
      <w:r w:rsidR="008308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</w:t>
      </w:r>
      <w:r w:rsidR="00830866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(украинской)</w:t>
      </w:r>
      <w:r w:rsidRPr="006E6B4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курсам по выбору, а также внеурочной деятельности должны обеспечивать достижение запланированных результатов усвоения основной образовательной программы основного общего образования.</w:t>
      </w:r>
    </w:p>
    <w:p w14:paraId="30D72370" w14:textId="77777777" w:rsidR="00A61AF5" w:rsidRDefault="006E6B49" w:rsidP="006E6B49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E6B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Оценивание учебных достижений учащихся осуществляется согласно критериям, представленным в программах</w:t>
      </w:r>
      <w:r w:rsidR="0036471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87756AE" w14:textId="7B814C38" w:rsidR="0036471B" w:rsidRPr="0036471B" w:rsidRDefault="0036471B" w:rsidP="006E6B49">
      <w:pPr>
        <w:spacing w:after="0"/>
        <w:ind w:left="-426" w:firstLine="42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3647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Оценку за ведение тетради по </w:t>
      </w:r>
      <w:r w:rsidR="007A0097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родно</w:t>
      </w:r>
      <w:r w:rsidR="007A009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7A0097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язык</w:t>
      </w:r>
      <w:r w:rsidR="007A009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</w:t>
      </w:r>
      <w:r w:rsidR="007A0097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(украинско</w:t>
      </w:r>
      <w:r w:rsidR="007A009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</w:t>
      </w:r>
      <w:r w:rsidR="007A0097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 и родной литератур</w:t>
      </w:r>
      <w:r w:rsidR="007A009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</w:t>
      </w:r>
      <w:r w:rsidR="007A0097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proofErr w:type="gramStart"/>
      <w:r w:rsidR="007A0097" w:rsidRPr="00B0698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украинской)</w:t>
      </w:r>
      <w:r w:rsidR="007A00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7A0097" w:rsidRPr="007A009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End"/>
      <w:r w:rsidRPr="003647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выставляют в каждом классе отдельной колонкой в журнале раз в четверть и учитывают как текущую. Во время оценивания тетради следует учитывать наличие различных видов работ; грамотность (качество выполнения работ); опрятность; умение правильно оформлять работы (соблюдение требований орфографического режима).</w:t>
      </w:r>
    </w:p>
    <w:p w14:paraId="254526A2" w14:textId="74426601" w:rsidR="00A61AF5" w:rsidRPr="007E38AA" w:rsidRDefault="00A61AF5" w:rsidP="0036471B">
      <w:pPr>
        <w:pStyle w:val="21"/>
        <w:spacing w:after="0" w:line="276" w:lineRule="auto"/>
        <w:ind w:left="-426" w:right="99" w:firstLine="282"/>
        <w:jc w:val="both"/>
        <w:rPr>
          <w:rFonts w:ascii="Times New Roman" w:hAnsi="Times New Roman"/>
          <w:sz w:val="28"/>
          <w:szCs w:val="28"/>
        </w:rPr>
      </w:pPr>
      <w:r w:rsidRPr="00A61AF5">
        <w:rPr>
          <w:rFonts w:ascii="Times New Roman" w:hAnsi="Times New Roman"/>
          <w:color w:val="FF0000"/>
          <w:sz w:val="28"/>
          <w:szCs w:val="28"/>
          <w:lang w:val="uk-UA"/>
        </w:rPr>
        <w:t xml:space="preserve">     </w:t>
      </w:r>
      <w:r w:rsidR="0036471B" w:rsidRPr="007E38AA">
        <w:rPr>
          <w:rFonts w:ascii="Times New Roman" w:hAnsi="Times New Roman"/>
          <w:sz w:val="28"/>
          <w:szCs w:val="28"/>
        </w:rPr>
        <w:t>Дополнительные рекомендации по оцениванию результатов обучения</w:t>
      </w:r>
      <w:r w:rsidR="007A0097" w:rsidRPr="007E38AA">
        <w:rPr>
          <w:rFonts w:ascii="Times New Roman" w:hAnsi="Times New Roman"/>
          <w:sz w:val="28"/>
          <w:szCs w:val="28"/>
        </w:rPr>
        <w:t xml:space="preserve"> родному</w:t>
      </w:r>
      <w:r w:rsidR="0036471B" w:rsidRPr="007E38AA">
        <w:rPr>
          <w:rFonts w:ascii="Times New Roman" w:hAnsi="Times New Roman"/>
          <w:sz w:val="28"/>
          <w:szCs w:val="28"/>
        </w:rPr>
        <w:t xml:space="preserve"> языку</w:t>
      </w:r>
      <w:r w:rsidR="00F20C99" w:rsidRPr="007E38AA">
        <w:rPr>
          <w:rFonts w:ascii="Times New Roman" w:hAnsi="Times New Roman"/>
          <w:sz w:val="28"/>
          <w:szCs w:val="28"/>
        </w:rPr>
        <w:t xml:space="preserve"> (украинскому)</w:t>
      </w:r>
      <w:r w:rsidR="0036471B" w:rsidRPr="007E38AA">
        <w:rPr>
          <w:rFonts w:ascii="Times New Roman" w:hAnsi="Times New Roman"/>
          <w:sz w:val="28"/>
          <w:szCs w:val="28"/>
        </w:rPr>
        <w:t xml:space="preserve">, видов работ по </w:t>
      </w:r>
      <w:r w:rsidR="007E38AA" w:rsidRPr="007E38AA">
        <w:rPr>
          <w:rFonts w:ascii="Times New Roman" w:hAnsi="Times New Roman"/>
          <w:sz w:val="28"/>
          <w:szCs w:val="28"/>
        </w:rPr>
        <w:t>родной</w:t>
      </w:r>
      <w:r w:rsidR="0036471B" w:rsidRPr="007E38AA">
        <w:rPr>
          <w:rFonts w:ascii="Times New Roman" w:hAnsi="Times New Roman"/>
          <w:sz w:val="28"/>
          <w:szCs w:val="28"/>
        </w:rPr>
        <w:t xml:space="preserve"> литературе</w:t>
      </w:r>
      <w:r w:rsidR="007E38AA" w:rsidRPr="007E38AA">
        <w:rPr>
          <w:rFonts w:ascii="Times New Roman" w:hAnsi="Times New Roman"/>
          <w:sz w:val="28"/>
          <w:szCs w:val="28"/>
        </w:rPr>
        <w:t xml:space="preserve"> (украинской)</w:t>
      </w:r>
      <w:r w:rsidR="0036471B" w:rsidRPr="007E38AA">
        <w:rPr>
          <w:rFonts w:ascii="Times New Roman" w:hAnsi="Times New Roman"/>
          <w:sz w:val="28"/>
          <w:szCs w:val="28"/>
        </w:rPr>
        <w:t xml:space="preserve"> напечатаны в методических рекомендациях для образовательных учреждений Республики Крым при преподавании украинского языка и литературы в 2015/2016 учебном году (сайт КРИППО).</w:t>
      </w:r>
    </w:p>
    <w:p w14:paraId="68E7CB06" w14:textId="11B13487" w:rsidR="00A61AF5" w:rsidRPr="007E38AA" w:rsidRDefault="004D6F05" w:rsidP="004D6F05">
      <w:pPr>
        <w:pStyle w:val="21"/>
        <w:spacing w:after="0" w:line="276" w:lineRule="auto"/>
        <w:ind w:left="-426" w:right="99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7E38AA">
        <w:rPr>
          <w:rFonts w:ascii="Times New Roman" w:hAnsi="Times New Roman"/>
          <w:sz w:val="28"/>
          <w:szCs w:val="28"/>
        </w:rPr>
        <w:t xml:space="preserve">Для улучшения преподавания </w:t>
      </w:r>
      <w:r w:rsidR="007E38AA" w:rsidRPr="007E38AA">
        <w:rPr>
          <w:rFonts w:ascii="Times New Roman" w:hAnsi="Times New Roman"/>
          <w:bCs/>
          <w:sz w:val="28"/>
          <w:szCs w:val="28"/>
        </w:rPr>
        <w:t>родного языка (украинского) и родной литературы (украинской</w:t>
      </w:r>
      <w:r w:rsidR="007E38AA" w:rsidRPr="007E38AA">
        <w:rPr>
          <w:rFonts w:ascii="Times New Roman" w:hAnsi="Times New Roman"/>
          <w:bCs/>
          <w:sz w:val="28"/>
          <w:szCs w:val="28"/>
        </w:rPr>
        <w:t>)</w:t>
      </w:r>
      <w:r w:rsidRPr="007E38AA">
        <w:rPr>
          <w:rFonts w:ascii="Times New Roman" w:hAnsi="Times New Roman"/>
          <w:sz w:val="28"/>
          <w:szCs w:val="28"/>
        </w:rPr>
        <w:t xml:space="preserve"> в 1 - 4 классах в 2024/2025 учебном году рекомендуем использовать следующие учебные пособия: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2393"/>
        <w:gridCol w:w="2393"/>
      </w:tblGrid>
      <w:tr w:rsidR="00F20C99" w:rsidRPr="00F20C99" w14:paraId="5E87837A" w14:textId="77777777" w:rsidTr="001929E8">
        <w:tc>
          <w:tcPr>
            <w:tcW w:w="676" w:type="dxa"/>
            <w:shd w:val="clear" w:color="auto" w:fill="auto"/>
          </w:tcPr>
          <w:p w14:paraId="1F648B89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38A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09" w:type="dxa"/>
            <w:shd w:val="clear" w:color="auto" w:fill="auto"/>
          </w:tcPr>
          <w:p w14:paraId="6F49BEE3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="004D6F05" w:rsidRPr="007E38AA">
              <w:rPr>
                <w:rFonts w:ascii="Times New Roman" w:hAnsi="Times New Roman"/>
                <w:sz w:val="28"/>
                <w:szCs w:val="28"/>
                <w:lang w:val="uk-UA"/>
              </w:rPr>
              <w:t>ние</w:t>
            </w:r>
            <w:proofErr w:type="spellEnd"/>
            <w:r w:rsidR="004D6F05" w:rsidRPr="007E38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6F05" w:rsidRPr="007E38AA">
              <w:rPr>
                <w:rFonts w:ascii="Times New Roman" w:hAnsi="Times New Roman"/>
                <w:sz w:val="28"/>
                <w:szCs w:val="28"/>
                <w:lang w:val="uk-UA"/>
              </w:rPr>
              <w:t>пособия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7B2D0C89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38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Pr="007E38AA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  <w:r w:rsidR="004D6F05" w:rsidRPr="007E38A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End"/>
            <w:r w:rsidRPr="007E38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0A46F090" w14:textId="77777777" w:rsidR="00A61AF5" w:rsidRPr="007E38AA" w:rsidRDefault="00A61AF5" w:rsidP="0019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38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Автор</w:t>
            </w:r>
          </w:p>
        </w:tc>
      </w:tr>
      <w:tr w:rsidR="00F20C99" w:rsidRPr="00F20C99" w14:paraId="222592ED" w14:textId="77777777" w:rsidTr="001929E8">
        <w:tc>
          <w:tcPr>
            <w:tcW w:w="676" w:type="dxa"/>
            <w:shd w:val="clear" w:color="auto" w:fill="auto"/>
          </w:tcPr>
          <w:p w14:paraId="0FCBBDE2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14:paraId="1640436C" w14:textId="77777777" w:rsidR="00A61AF5" w:rsidRPr="007E38AA" w:rsidRDefault="004D6F0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родной</w:t>
            </w:r>
            <w:proofErr w:type="spellEnd"/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A67422D" w14:textId="77777777" w:rsidR="00A61AF5" w:rsidRPr="007E38AA" w:rsidRDefault="004D6F0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26629E2D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4D6F0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305AF86B" w14:textId="77777777" w:rsidR="00A61AF5" w:rsidRPr="007E38AA" w:rsidRDefault="004D6F0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Гуминский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А.Е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2CF8F312" w14:textId="77777777" w:rsidR="00A61AF5" w:rsidRPr="007E38AA" w:rsidRDefault="004D6F0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Рашпиль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Н.И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6591B6FA" w14:textId="77777777" w:rsidR="00A61AF5" w:rsidRPr="007E38AA" w:rsidRDefault="004D6F0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</w:t>
            </w:r>
            <w:r w:rsidR="00650E30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ещение</w:t>
            </w:r>
            <w:proofErr w:type="spellEnd"/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20C99" w:rsidRPr="00F20C99" w14:paraId="034B5721" w14:textId="77777777" w:rsidTr="001929E8">
        <w:tc>
          <w:tcPr>
            <w:tcW w:w="676" w:type="dxa"/>
            <w:shd w:val="clear" w:color="auto" w:fill="auto"/>
          </w:tcPr>
          <w:p w14:paraId="16825C7A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14:paraId="222267A6" w14:textId="77777777" w:rsidR="00140EF2" w:rsidRPr="007E38AA" w:rsidRDefault="00140EF2" w:rsidP="00140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родной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1CEF0F0B" w14:textId="77777777" w:rsidR="00A61AF5" w:rsidRPr="007E38AA" w:rsidRDefault="00140EF2" w:rsidP="00140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A20D444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140EF2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787C022D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Чудова Т.Н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486C7182" w14:textId="77777777" w:rsidR="00A61AF5" w:rsidRPr="007E38AA" w:rsidRDefault="00140EF2" w:rsidP="00140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20C99" w:rsidRPr="00F20C99" w14:paraId="47D41F4F" w14:textId="77777777" w:rsidTr="001929E8">
        <w:tc>
          <w:tcPr>
            <w:tcW w:w="676" w:type="dxa"/>
            <w:shd w:val="clear" w:color="auto" w:fill="auto"/>
          </w:tcPr>
          <w:p w14:paraId="7C5A4ABA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14:paraId="2EF1B530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Литературное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чтение</w:t>
            </w:r>
            <w:proofErr w:type="spellEnd"/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09C0C756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43ABDA00" w14:textId="77777777" w:rsidR="00A61AF5" w:rsidRPr="007E38AA" w:rsidRDefault="00140EF2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32D70ED6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Оскома Л.П.,</w:t>
            </w:r>
          </w:p>
          <w:p w14:paraId="7F61039A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20C99" w:rsidRPr="00F20C99" w14:paraId="7AD1D030" w14:textId="77777777" w:rsidTr="001929E8">
        <w:tc>
          <w:tcPr>
            <w:tcW w:w="676" w:type="dxa"/>
            <w:shd w:val="clear" w:color="auto" w:fill="auto"/>
          </w:tcPr>
          <w:p w14:paraId="2FC1F6FC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9" w:type="dxa"/>
            <w:shd w:val="clear" w:color="auto" w:fill="auto"/>
          </w:tcPr>
          <w:p w14:paraId="3F2D00DB" w14:textId="77777777" w:rsidR="00140DB6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родной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C86AD32" w14:textId="77777777" w:rsidR="00A61AF5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5AF36A0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140DB6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7DCF5B55" w14:textId="77777777" w:rsidR="00A61AF5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Бут  Е.А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</w:p>
          <w:p w14:paraId="16EFC976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Самострол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Л.А., </w:t>
            </w:r>
          </w:p>
          <w:p w14:paraId="081077D5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E38AA" w:rsidRPr="007E38AA" w14:paraId="323D8364" w14:textId="77777777" w:rsidTr="001929E8">
        <w:tc>
          <w:tcPr>
            <w:tcW w:w="676" w:type="dxa"/>
            <w:shd w:val="clear" w:color="auto" w:fill="auto"/>
          </w:tcPr>
          <w:p w14:paraId="5E2CA8E9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  <w:r w:rsidR="00140DB6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14:paraId="7258ED00" w14:textId="77777777" w:rsidR="00140DB6" w:rsidRPr="007E38AA" w:rsidRDefault="00140DB6" w:rsidP="00140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Литературное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чтение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8890A97" w14:textId="77777777" w:rsidR="00A61AF5" w:rsidRPr="007E38AA" w:rsidRDefault="00140DB6" w:rsidP="00140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C682AC9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140DB6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633E1205" w14:textId="77777777" w:rsidR="00A61AF5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Гладкая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.С.,</w:t>
            </w:r>
          </w:p>
          <w:p w14:paraId="5F464213" w14:textId="77777777" w:rsidR="00A61AF5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Пелипась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Н.И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2561C133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E38AA" w:rsidRPr="007E38AA" w14:paraId="6BF89E17" w14:textId="77777777" w:rsidTr="001929E8">
        <w:tc>
          <w:tcPr>
            <w:tcW w:w="676" w:type="dxa"/>
            <w:shd w:val="clear" w:color="auto" w:fill="auto"/>
          </w:tcPr>
          <w:p w14:paraId="7CE66033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D2CAD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14:paraId="2D0592AB" w14:textId="77777777" w:rsidR="009D4233" w:rsidRPr="007E38AA" w:rsidRDefault="009D4233" w:rsidP="009D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родной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49D873A0" w14:textId="77777777" w:rsidR="00A61AF5" w:rsidRPr="007E38AA" w:rsidRDefault="009D4233" w:rsidP="009D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0FD8A23C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140DB6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04D49ADD" w14:textId="77777777" w:rsidR="00A61AF5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Борисюк  Н.Н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6B45B333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E38AA" w:rsidRPr="007E38AA" w14:paraId="4FFD6EAF" w14:textId="77777777" w:rsidTr="001929E8">
        <w:tc>
          <w:tcPr>
            <w:tcW w:w="676" w:type="dxa"/>
            <w:shd w:val="clear" w:color="auto" w:fill="auto"/>
          </w:tcPr>
          <w:p w14:paraId="3BD5CE38" w14:textId="77777777" w:rsidR="00A61AF5" w:rsidRPr="007E38AA" w:rsidRDefault="00A61AF5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8D2CAD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14:paraId="1455098C" w14:textId="77777777" w:rsidR="00140DB6" w:rsidRPr="007E38AA" w:rsidRDefault="00140DB6" w:rsidP="00140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Литературное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чтение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D5BF31D" w14:textId="77777777" w:rsidR="00A61AF5" w:rsidRPr="007E38AA" w:rsidRDefault="00140DB6" w:rsidP="00140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Учебное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организаций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обучением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русском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языках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6B8A5C4D" w14:textId="77777777" w:rsidR="00A61AF5" w:rsidRPr="007E38AA" w:rsidRDefault="00A61AF5" w:rsidP="00192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140DB6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3603DBBA" w14:textId="77777777" w:rsidR="00A61AF5" w:rsidRPr="007E38AA" w:rsidRDefault="00140DB6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Костикова А.Н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4D113BD2" w14:textId="77777777" w:rsidR="00A61AF5" w:rsidRPr="007E38AA" w:rsidRDefault="00F73583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Лы</w:t>
            </w:r>
            <w:r w:rsidR="00140DB6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се</w:t>
            </w:r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нко</w:t>
            </w:r>
            <w:proofErr w:type="spellEnd"/>
            <w:r w:rsidR="00A61AF5"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М.С.,</w:t>
            </w:r>
          </w:p>
          <w:p w14:paraId="2930CB8B" w14:textId="77777777" w:rsidR="00A61AF5" w:rsidRPr="007E38AA" w:rsidRDefault="00140EF2" w:rsidP="00192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издательство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7E38A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14:paraId="488C0B96" w14:textId="77777777" w:rsidR="00A61AF5" w:rsidRPr="00F20C99" w:rsidRDefault="00A61AF5" w:rsidP="00A61AF5">
      <w:pPr>
        <w:spacing w:after="0"/>
        <w:ind w:left="-426"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FA5556E" w14:textId="77777777" w:rsidR="002561BB" w:rsidRPr="007E38AA" w:rsidRDefault="00A61AF5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8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61BB" w:rsidRPr="007E38AA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федеральными государственными образовательными стандартам</w:t>
      </w:r>
      <w:r w:rsidR="00A84BDA" w:rsidRPr="007E38AA">
        <w:rPr>
          <w:rFonts w:ascii="Times New Roman" w:hAnsi="Times New Roman" w:cs="Times New Roman"/>
          <w:sz w:val="28"/>
          <w:szCs w:val="28"/>
          <w:lang w:val="ru-RU"/>
        </w:rPr>
        <w:t>и общего образования (далее - ФГ</w:t>
      </w:r>
      <w:r w:rsidR="002561BB" w:rsidRPr="007E38AA">
        <w:rPr>
          <w:rFonts w:ascii="Times New Roman" w:hAnsi="Times New Roman" w:cs="Times New Roman"/>
          <w:sz w:val="28"/>
          <w:szCs w:val="28"/>
          <w:lang w:val="ru-RU"/>
        </w:rPr>
        <w:t>ОС) основная образовательная программа (далее - ООП) реализуется через учебный план и внеурочную деятельность.</w:t>
      </w:r>
    </w:p>
    <w:p w14:paraId="44CB31EE" w14:textId="77777777" w:rsidR="00A84BDA" w:rsidRPr="007E38AA" w:rsidRDefault="00A84BDA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8AA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деятельность, как и деятельность учащихся в рамках уроков, направлена на достижение результатов освоения ООП, но при этом реализуется в формах, которые отличаются от урочных на основании запросов учащихся, выбора их родителей (законных представителей), а также с учетом имеющихся кадровых, материально-технических и других условий.</w:t>
      </w:r>
    </w:p>
    <w:p w14:paraId="4247508D" w14:textId="77777777" w:rsidR="001B6FAF" w:rsidRPr="007E38AA" w:rsidRDefault="001B6FAF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8AA">
        <w:rPr>
          <w:rFonts w:ascii="Times New Roman" w:hAnsi="Times New Roman" w:cs="Times New Roman"/>
          <w:sz w:val="28"/>
          <w:szCs w:val="28"/>
          <w:lang w:val="ru-RU"/>
        </w:rPr>
        <w:t>Размер недельной образовательной нагрузки, реализуемой через внеурочную деятельность, определяют за пределами количества часов, отведенных на усвоение учащимися учебного плана.</w:t>
      </w:r>
    </w:p>
    <w:p w14:paraId="44EA09F0" w14:textId="77777777" w:rsidR="006B3E4F" w:rsidRPr="007E38AA" w:rsidRDefault="006B3E4F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8AA">
        <w:rPr>
          <w:rFonts w:ascii="Times New Roman" w:hAnsi="Times New Roman" w:cs="Times New Roman"/>
          <w:sz w:val="28"/>
          <w:szCs w:val="28"/>
          <w:lang w:val="ru-RU"/>
        </w:rPr>
        <w:t>Формы, способы и направления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14:paraId="618C186C" w14:textId="77777777" w:rsidR="006B3E4F" w:rsidRPr="007E38AA" w:rsidRDefault="006B3E4F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8AA">
        <w:rPr>
          <w:rFonts w:ascii="Times New Roman" w:hAnsi="Times New Roman" w:cs="Times New Roman"/>
          <w:sz w:val="28"/>
          <w:szCs w:val="28"/>
          <w:lang w:val="ru-RU"/>
        </w:rPr>
        <w:t>С целью реализации плана внеурочной деятельности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другие организации.</w:t>
      </w:r>
    </w:p>
    <w:p w14:paraId="5691D813" w14:textId="77777777" w:rsidR="00282DDA" w:rsidRPr="00A065FE" w:rsidRDefault="00282DDA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5FE">
        <w:rPr>
          <w:rFonts w:ascii="Times New Roman" w:hAnsi="Times New Roman" w:cs="Times New Roman"/>
          <w:sz w:val="28"/>
          <w:szCs w:val="28"/>
          <w:lang w:val="ru-RU"/>
        </w:rPr>
        <w:t>Оценки за освоение курсов внеурочной деятельности требованиями ФГ</w:t>
      </w:r>
      <w:r w:rsidR="004151A2" w:rsidRPr="00A065FE">
        <w:rPr>
          <w:rFonts w:ascii="Times New Roman" w:hAnsi="Times New Roman" w:cs="Times New Roman"/>
          <w:sz w:val="28"/>
          <w:szCs w:val="28"/>
          <w:lang w:val="ru-RU"/>
        </w:rPr>
        <w:t>ОС СО</w:t>
      </w:r>
      <w:r w:rsidRPr="00A065FE">
        <w:rPr>
          <w:rFonts w:ascii="Times New Roman" w:hAnsi="Times New Roman" w:cs="Times New Roman"/>
          <w:sz w:val="28"/>
          <w:szCs w:val="28"/>
          <w:lang w:val="ru-RU"/>
        </w:rPr>
        <w:t>О не предусмотрены (в соответствии с п. 12 ФГ</w:t>
      </w:r>
      <w:r w:rsidR="004151A2" w:rsidRPr="00A065FE">
        <w:rPr>
          <w:rFonts w:ascii="Times New Roman" w:hAnsi="Times New Roman" w:cs="Times New Roman"/>
          <w:sz w:val="28"/>
          <w:szCs w:val="28"/>
          <w:lang w:val="ru-RU"/>
        </w:rPr>
        <w:t>ОС СО</w:t>
      </w:r>
      <w:r w:rsidRPr="00A065FE">
        <w:rPr>
          <w:rFonts w:ascii="Times New Roman" w:hAnsi="Times New Roman" w:cs="Times New Roman"/>
          <w:sz w:val="28"/>
          <w:szCs w:val="28"/>
          <w:lang w:val="ru-RU"/>
        </w:rPr>
        <w:t>О аттестация учащихся проводится по всем учебным предметам, которые изучались).</w:t>
      </w:r>
    </w:p>
    <w:p w14:paraId="341B3FDF" w14:textId="77777777" w:rsidR="003364A8" w:rsidRPr="00A065FE" w:rsidRDefault="003364A8" w:rsidP="00A61AF5">
      <w:pPr>
        <w:shd w:val="clear" w:color="auto" w:fill="FFFFFF"/>
        <w:spacing w:after="0"/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5FE">
        <w:rPr>
          <w:rFonts w:ascii="Times New Roman" w:hAnsi="Times New Roman" w:cs="Times New Roman"/>
          <w:sz w:val="28"/>
          <w:szCs w:val="28"/>
          <w:lang w:val="ru-RU"/>
        </w:rPr>
        <w:t>Результаты усвоения учащимися курсов внеурочной деятельности (личностные, метапредметные, предметные) фиксируются в отчетных мероприятиях, дискуссиях, творческих работах, отчетах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</w:t>
      </w:r>
    </w:p>
    <w:p w14:paraId="146E283A" w14:textId="77777777" w:rsidR="00FE1478" w:rsidRPr="00A065FE" w:rsidRDefault="00FE1478" w:rsidP="00A61AF5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0A0738" w14:textId="77777777" w:rsidR="00FE1478" w:rsidRPr="00A065FE" w:rsidRDefault="00FE1478" w:rsidP="00A61AF5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3DA7D" w14:textId="77777777" w:rsidR="00F34960" w:rsidRPr="00A065FE" w:rsidRDefault="00FE1478" w:rsidP="00F34960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5FE">
        <w:rPr>
          <w:rFonts w:ascii="Times New Roman" w:hAnsi="Times New Roman"/>
          <w:sz w:val="28"/>
          <w:szCs w:val="28"/>
        </w:rPr>
        <w:t>Часы</w:t>
      </w:r>
      <w:proofErr w:type="gramEnd"/>
      <w:r w:rsidRPr="00A065FE">
        <w:rPr>
          <w:rFonts w:ascii="Times New Roman" w:hAnsi="Times New Roman"/>
          <w:sz w:val="28"/>
          <w:szCs w:val="28"/>
        </w:rPr>
        <w:t xml:space="preserve"> отведенные на внеурочную деятельность могут использоваться для изучения родных языков (украинского, крымскотатарского и др.) объемом до 3 часов в неделю.</w:t>
      </w:r>
    </w:p>
    <w:p w14:paraId="6CA1E3DF" w14:textId="77777777" w:rsidR="00F34960" w:rsidRPr="00A065FE" w:rsidRDefault="00F34960" w:rsidP="00F34960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  <w:lang w:val="uk-UA"/>
        </w:rPr>
      </w:pPr>
      <w:r w:rsidRPr="00A065FE">
        <w:rPr>
          <w:rFonts w:ascii="Times New Roman" w:hAnsi="Times New Roman"/>
          <w:sz w:val="28"/>
          <w:szCs w:val="28"/>
        </w:rPr>
        <w:t>Учебные планы обеспечивают преподавание и изучение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часов, отводимых на их изучение, по классам (годам) обучения. Для этого в учебные планы уровня ПОО включена обязательная предметная отрасль «Родной язык и литературное чтение на родном языке», уровней ООО, СОО - обязательная предметная отрасль «Родной язык и родная литература».</w:t>
      </w:r>
      <w:r w:rsidRPr="00A065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AFC286" w14:textId="77777777" w:rsidR="00FF4273" w:rsidRPr="00A065FE" w:rsidRDefault="00FF4273" w:rsidP="00F34960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Предметные области "Родной язык и литературное чтение на родном языке»", «Родной язык и родная литература" реализуются в образовательном пространстве Российской Федерации в следующих форматах:</w:t>
      </w:r>
    </w:p>
    <w:p w14:paraId="06C6405C" w14:textId="77777777" w:rsidR="007B3660" w:rsidRPr="00A065FE" w:rsidRDefault="007B3660" w:rsidP="00F34960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- учебные предметы "Родной язык" и «Литературное чтение на родном языке"</w:t>
      </w:r>
      <w:proofErr w:type="gramStart"/>
      <w:r w:rsidRPr="00A065FE">
        <w:rPr>
          <w:rFonts w:ascii="Times New Roman" w:hAnsi="Times New Roman"/>
          <w:sz w:val="28"/>
          <w:szCs w:val="28"/>
        </w:rPr>
        <w:t>/  «</w:t>
      </w:r>
      <w:proofErr w:type="gramEnd"/>
      <w:r w:rsidRPr="00A065FE">
        <w:rPr>
          <w:rFonts w:ascii="Times New Roman" w:hAnsi="Times New Roman"/>
          <w:sz w:val="28"/>
          <w:szCs w:val="28"/>
        </w:rPr>
        <w:t>Родная литература" при обучении на родном языке с сохранением всех форм итоговой аттестации на государственном русском языке;</w:t>
      </w:r>
    </w:p>
    <w:p w14:paraId="7E9FCD4E" w14:textId="77777777" w:rsidR="00A61AF5" w:rsidRPr="00A065FE" w:rsidRDefault="007B3660" w:rsidP="007B3660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учебные предметы "Родной язык» и «Литературное чтение на родном языке»/ "Родная литература</w:t>
      </w:r>
      <w:proofErr w:type="gramStart"/>
      <w:r w:rsidRPr="00A065FE">
        <w:rPr>
          <w:rFonts w:ascii="Times New Roman" w:hAnsi="Times New Roman"/>
          <w:sz w:val="28"/>
          <w:szCs w:val="28"/>
        </w:rPr>
        <w:t>"  при</w:t>
      </w:r>
      <w:proofErr w:type="gramEnd"/>
      <w:r w:rsidRPr="00A065FE">
        <w:rPr>
          <w:rFonts w:ascii="Times New Roman" w:hAnsi="Times New Roman"/>
          <w:sz w:val="28"/>
          <w:szCs w:val="28"/>
        </w:rPr>
        <w:t xml:space="preserve"> обучении на государственном русском языке.</w:t>
      </w:r>
    </w:p>
    <w:p w14:paraId="539418E7" w14:textId="77777777" w:rsidR="00A61AF5" w:rsidRPr="00A065FE" w:rsidRDefault="00FA126B" w:rsidP="00FA126B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При наличии потребности в изучении нескольких родных языков из числа языков народов Российской Федерации возможно разделение класса на две и более группы.</w:t>
      </w:r>
    </w:p>
    <w:p w14:paraId="738C4196" w14:textId="77777777" w:rsidR="005A4D40" w:rsidRPr="00A065FE" w:rsidRDefault="005A4D40" w:rsidP="00FA126B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Выбор языка обучения и изучения родного языка определяется локальными нормативными актами организации, осуществляющей образовательную деятельность в соответствии с законодательством Российской Федерации.</w:t>
      </w:r>
    </w:p>
    <w:p w14:paraId="66BD185E" w14:textId="77777777" w:rsidR="00A61AF5" w:rsidRPr="00A065FE" w:rsidRDefault="00A342A3" w:rsidP="00AB1E13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Свободный выбор языка обучения осуществляется по заявлению родителей (законных представителей) несовершеннолетних учащихся.</w:t>
      </w:r>
    </w:p>
    <w:p w14:paraId="7F5CB82B" w14:textId="77777777" w:rsidR="001820D0" w:rsidRPr="00A065FE" w:rsidRDefault="001820D0" w:rsidP="00AB1E13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В соответствии с частью 4 статьи 14 Федерального закона №273-ФЗ для реализации права учащихся изучать родной язык из числа языков народов Российской Федерации, должно создаваться необходимое количество классов, групп и должны быть обеспечены условия их функционирования. Если общеобразовательное учреждение обеспечено кадровыми ресурсами и имеется (хоть одно) заявление от родителей (законных представителей) на изучение родного языка и литературного чтения – в начальной школе, или родного языка и родной литературы – в основной школе, общеобразовательное учреждение обязано обеспечить эти потребности.</w:t>
      </w:r>
    </w:p>
    <w:p w14:paraId="23124AA6" w14:textId="77777777" w:rsidR="00F11621" w:rsidRPr="00A065FE" w:rsidRDefault="00F11621" w:rsidP="00AB1E13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Согласно приказу Министерства образования, науки и молодежи Республики Крым № 959 от 30.05.2019г. «Об утверждении Порядка проведения государственной итоговой аттестации по родному языку и (или) родной литературе по образовательным программам основного общего и среднего </w:t>
      </w:r>
      <w:r w:rsidRPr="00A065FE">
        <w:rPr>
          <w:rFonts w:ascii="Times New Roman" w:hAnsi="Times New Roman"/>
          <w:sz w:val="28"/>
          <w:szCs w:val="28"/>
        </w:rPr>
        <w:lastRenderedPageBreak/>
        <w:t>общего образования» лицам, изучавшим родной язык, родную литературу при получении основного общего и среднего образования, предоставляется право при прохождении ГИА выбрать экзамен по родному языку и (или) родной литературе. Выбор участниками ГИА по родному языку и (или) родной литературе осуществляется добровольно. ГИА по родному языку и (или) родной литературе проводится на родном языке (задания и ответы участниками оформляются на родном языке).</w:t>
      </w:r>
    </w:p>
    <w:p w14:paraId="0FC6940E" w14:textId="21929E96" w:rsidR="002A05A5" w:rsidRPr="00A065FE" w:rsidRDefault="002A05A5" w:rsidP="00AB1E13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ГВЭ по родной литератур</w:t>
      </w:r>
      <w:r w:rsidR="00A065FE" w:rsidRPr="00A065FE">
        <w:rPr>
          <w:rFonts w:ascii="Times New Roman" w:hAnsi="Times New Roman"/>
          <w:sz w:val="28"/>
          <w:szCs w:val="28"/>
        </w:rPr>
        <w:t>е (</w:t>
      </w:r>
      <w:proofErr w:type="gramStart"/>
      <w:r w:rsidR="00A065FE" w:rsidRPr="00A065FE">
        <w:rPr>
          <w:rFonts w:ascii="Times New Roman" w:hAnsi="Times New Roman"/>
          <w:sz w:val="28"/>
          <w:szCs w:val="28"/>
        </w:rPr>
        <w:t xml:space="preserve">украинской) </w:t>
      </w:r>
      <w:r w:rsidRPr="00A065FE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065FE">
        <w:rPr>
          <w:rFonts w:ascii="Times New Roman" w:hAnsi="Times New Roman"/>
          <w:sz w:val="28"/>
          <w:szCs w:val="28"/>
        </w:rPr>
        <w:t xml:space="preserve"> образовательным программам основного общего и среднего общего образования проводится в форме письменного экзамена по стандартным заданиям.</w:t>
      </w:r>
    </w:p>
    <w:p w14:paraId="502A9714" w14:textId="77777777" w:rsidR="00A61AF5" w:rsidRPr="00A065FE" w:rsidRDefault="00B50549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Можно зайти на сайт https://learningapps.org / - сервис для создания практических заданий для самостоятельной работы учащихся.</w:t>
      </w:r>
    </w:p>
    <w:p w14:paraId="0CF2CABD" w14:textId="77777777" w:rsidR="00B50549" w:rsidRPr="00A065FE" w:rsidRDefault="00B50549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Анализ ГВЭ за 2023/2024 учебный год.</w:t>
      </w:r>
    </w:p>
    <w:p w14:paraId="59585A6C" w14:textId="07E7D883" w:rsidR="00A61AF5" w:rsidRPr="00A065FE" w:rsidRDefault="00B50549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b/>
          <w:sz w:val="28"/>
          <w:szCs w:val="28"/>
        </w:rPr>
      </w:pPr>
      <w:r w:rsidRPr="00A065FE">
        <w:rPr>
          <w:rFonts w:ascii="Times New Roman" w:hAnsi="Times New Roman"/>
          <w:b/>
          <w:sz w:val="28"/>
          <w:szCs w:val="28"/>
        </w:rPr>
        <w:t xml:space="preserve"> Типичные ошибки при выполнении части 1 экзаменационной работы по родному</w:t>
      </w:r>
      <w:r w:rsidR="00A065FE" w:rsidRPr="00A06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065FE" w:rsidRPr="00A065FE">
        <w:rPr>
          <w:rFonts w:ascii="Times New Roman" w:hAnsi="Times New Roman"/>
          <w:b/>
          <w:sz w:val="28"/>
          <w:szCs w:val="28"/>
        </w:rPr>
        <w:t xml:space="preserve">языку </w:t>
      </w:r>
      <w:r w:rsidRPr="00A065FE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Pr="00A065FE">
        <w:rPr>
          <w:rFonts w:ascii="Times New Roman" w:hAnsi="Times New Roman"/>
          <w:b/>
          <w:sz w:val="28"/>
          <w:szCs w:val="28"/>
        </w:rPr>
        <w:t>украинскому):</w:t>
      </w:r>
    </w:p>
    <w:p w14:paraId="2D91D00E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i/>
          <w:sz w:val="28"/>
          <w:szCs w:val="28"/>
        </w:rPr>
      </w:pPr>
      <w:r w:rsidRPr="00A065FE">
        <w:rPr>
          <w:rFonts w:ascii="Times New Roman" w:hAnsi="Times New Roman"/>
          <w:i/>
          <w:sz w:val="28"/>
          <w:szCs w:val="28"/>
        </w:rPr>
        <w:t xml:space="preserve">Орфографические ошибки: </w:t>
      </w:r>
    </w:p>
    <w:p w14:paraId="4DE7755D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1) упрощение (</w:t>
      </w:r>
      <w:proofErr w:type="spellStart"/>
      <w:r w:rsidRPr="00A065FE">
        <w:rPr>
          <w:rFonts w:ascii="Times New Roman" w:hAnsi="Times New Roman"/>
          <w:sz w:val="28"/>
          <w:szCs w:val="28"/>
        </w:rPr>
        <w:t>спрощення</w:t>
      </w:r>
      <w:proofErr w:type="spellEnd"/>
      <w:r w:rsidRPr="00A065FE">
        <w:rPr>
          <w:rFonts w:ascii="Times New Roman" w:hAnsi="Times New Roman"/>
          <w:sz w:val="28"/>
          <w:szCs w:val="28"/>
        </w:rPr>
        <w:t xml:space="preserve">) в группах согласных; </w:t>
      </w:r>
    </w:p>
    <w:p w14:paraId="438E472D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2) заглавная буква и кавычки в именах собственных; </w:t>
      </w:r>
    </w:p>
    <w:p w14:paraId="444D73BF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3) правописание наречий; </w:t>
      </w:r>
    </w:p>
    <w:p w14:paraId="6A5E3D87" w14:textId="77777777" w:rsidR="003E69A5" w:rsidRPr="00A065FE" w:rsidRDefault="00A448E6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4) правописание долгих (</w:t>
      </w:r>
      <w:proofErr w:type="spellStart"/>
      <w:r w:rsidRPr="00A065FE">
        <w:rPr>
          <w:rFonts w:ascii="Times New Roman" w:hAnsi="Times New Roman"/>
          <w:sz w:val="28"/>
          <w:szCs w:val="28"/>
        </w:rPr>
        <w:t>подовжених</w:t>
      </w:r>
      <w:proofErr w:type="spellEnd"/>
      <w:r w:rsidRPr="00A065FE">
        <w:rPr>
          <w:rFonts w:ascii="Times New Roman" w:hAnsi="Times New Roman"/>
          <w:sz w:val="28"/>
          <w:szCs w:val="28"/>
        </w:rPr>
        <w:t>) и удвоенных (</w:t>
      </w:r>
      <w:proofErr w:type="spellStart"/>
      <w:r w:rsidRPr="00A065FE">
        <w:rPr>
          <w:rFonts w:ascii="Times New Roman" w:hAnsi="Times New Roman"/>
          <w:sz w:val="28"/>
          <w:szCs w:val="28"/>
        </w:rPr>
        <w:t>подвоєнних</w:t>
      </w:r>
      <w:proofErr w:type="spellEnd"/>
      <w:r w:rsidRPr="00A065FE">
        <w:rPr>
          <w:rFonts w:ascii="Times New Roman" w:hAnsi="Times New Roman"/>
          <w:sz w:val="28"/>
          <w:szCs w:val="28"/>
        </w:rPr>
        <w:t>) согласных</w:t>
      </w:r>
      <w:r w:rsidR="003E69A5" w:rsidRPr="00A065FE">
        <w:rPr>
          <w:rFonts w:ascii="Times New Roman" w:hAnsi="Times New Roman"/>
          <w:sz w:val="28"/>
          <w:szCs w:val="28"/>
        </w:rPr>
        <w:t>;</w:t>
      </w:r>
    </w:p>
    <w:p w14:paraId="3C6B4766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5) правописание мягкого знака; </w:t>
      </w:r>
    </w:p>
    <w:p w14:paraId="7A9EE859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6) изменения согласных перед суффиксом-</w:t>
      </w:r>
      <w:proofErr w:type="spellStart"/>
      <w:r w:rsidRPr="00A065FE">
        <w:rPr>
          <w:rFonts w:ascii="Times New Roman" w:hAnsi="Times New Roman"/>
          <w:sz w:val="28"/>
          <w:szCs w:val="28"/>
        </w:rPr>
        <w:t>ськ</w:t>
      </w:r>
      <w:proofErr w:type="spellEnd"/>
      <w:r w:rsidRPr="00A065FE">
        <w:rPr>
          <w:rFonts w:ascii="Times New Roman" w:hAnsi="Times New Roman"/>
          <w:sz w:val="28"/>
          <w:szCs w:val="28"/>
        </w:rPr>
        <w:t>- (</w:t>
      </w:r>
      <w:proofErr w:type="spellStart"/>
      <w:r w:rsidRPr="00A065FE">
        <w:rPr>
          <w:rFonts w:ascii="Times New Roman" w:hAnsi="Times New Roman"/>
          <w:sz w:val="28"/>
          <w:szCs w:val="28"/>
        </w:rPr>
        <w:t>ый</w:t>
      </w:r>
      <w:proofErr w:type="spellEnd"/>
      <w:r w:rsidRPr="00A065FE">
        <w:rPr>
          <w:rFonts w:ascii="Times New Roman" w:hAnsi="Times New Roman"/>
          <w:sz w:val="28"/>
          <w:szCs w:val="28"/>
        </w:rPr>
        <w:t>);</w:t>
      </w:r>
    </w:p>
    <w:p w14:paraId="3D44856F" w14:textId="77777777" w:rsidR="003E69A5" w:rsidRPr="00A065FE" w:rsidRDefault="003E69A5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7) правописание апострофа.</w:t>
      </w:r>
    </w:p>
    <w:p w14:paraId="08BFCAC5" w14:textId="77777777" w:rsidR="00835006" w:rsidRPr="00A065FE" w:rsidRDefault="00835006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i/>
          <w:sz w:val="28"/>
          <w:szCs w:val="28"/>
        </w:rPr>
      </w:pPr>
      <w:r w:rsidRPr="00A065FE">
        <w:rPr>
          <w:rFonts w:ascii="Times New Roman" w:hAnsi="Times New Roman"/>
          <w:i/>
          <w:sz w:val="28"/>
          <w:szCs w:val="28"/>
        </w:rPr>
        <w:t xml:space="preserve">Пунктуационные ошибки: </w:t>
      </w:r>
    </w:p>
    <w:p w14:paraId="40D29A11" w14:textId="77777777" w:rsidR="00835006" w:rsidRPr="00A065FE" w:rsidRDefault="00835006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1) тире между подлежащим и сказуемым; </w:t>
      </w:r>
    </w:p>
    <w:p w14:paraId="6A6D6859" w14:textId="77777777" w:rsidR="00835006" w:rsidRPr="00A065FE" w:rsidRDefault="00835006" w:rsidP="00B50549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2) знаки препинания между однородными членами предложения; </w:t>
      </w:r>
    </w:p>
    <w:p w14:paraId="024906F0" w14:textId="77777777" w:rsidR="00A61AF5" w:rsidRPr="00A065FE" w:rsidRDefault="00835006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3) знаки препинания при обособленных обстоятельствах.</w:t>
      </w:r>
    </w:p>
    <w:p w14:paraId="469BC82E" w14:textId="5588F1FF" w:rsidR="00E36B1C" w:rsidRPr="00A065FE" w:rsidRDefault="00E36B1C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b/>
          <w:sz w:val="28"/>
          <w:szCs w:val="28"/>
        </w:rPr>
      </w:pPr>
      <w:r w:rsidRPr="00A065FE">
        <w:rPr>
          <w:rFonts w:ascii="Times New Roman" w:hAnsi="Times New Roman"/>
          <w:b/>
          <w:sz w:val="28"/>
          <w:szCs w:val="28"/>
        </w:rPr>
        <w:t xml:space="preserve">Типичные ошибки в выполнении части 2 экзаменационной работы по </w:t>
      </w:r>
      <w:proofErr w:type="gramStart"/>
      <w:r w:rsidRPr="00A065FE">
        <w:rPr>
          <w:rFonts w:ascii="Times New Roman" w:hAnsi="Times New Roman"/>
          <w:b/>
          <w:sz w:val="28"/>
          <w:szCs w:val="28"/>
        </w:rPr>
        <w:t>родному  языку</w:t>
      </w:r>
      <w:proofErr w:type="gramEnd"/>
      <w:r w:rsidR="00A065FE" w:rsidRPr="00A065FE">
        <w:rPr>
          <w:rFonts w:ascii="Times New Roman" w:hAnsi="Times New Roman"/>
          <w:b/>
          <w:sz w:val="28"/>
          <w:szCs w:val="28"/>
        </w:rPr>
        <w:t xml:space="preserve"> (украинскому)</w:t>
      </w:r>
      <w:r w:rsidRPr="00A065FE">
        <w:rPr>
          <w:rFonts w:ascii="Times New Roman" w:hAnsi="Times New Roman"/>
          <w:b/>
          <w:sz w:val="28"/>
          <w:szCs w:val="28"/>
        </w:rPr>
        <w:t>:</w:t>
      </w:r>
    </w:p>
    <w:p w14:paraId="615B5FE2" w14:textId="77777777" w:rsidR="00E36B1C" w:rsidRPr="00A065FE" w:rsidRDefault="00E36B1C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1) неудачный подбор синонимов; </w:t>
      </w:r>
    </w:p>
    <w:p w14:paraId="097A4369" w14:textId="77777777" w:rsidR="00E36B1C" w:rsidRPr="00A065FE" w:rsidRDefault="00E36B1C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2) определение антонимов; </w:t>
      </w:r>
    </w:p>
    <w:p w14:paraId="3278D29C" w14:textId="77777777" w:rsidR="00E36B1C" w:rsidRPr="00A065FE" w:rsidRDefault="00E36B1C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3) повторение однокоренных слов (тавтология); </w:t>
      </w:r>
    </w:p>
    <w:p w14:paraId="60347EBD" w14:textId="77777777" w:rsidR="00E36B1C" w:rsidRPr="00A065FE" w:rsidRDefault="00E36B1C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>4) калькирование русских слов и словосочетаний.</w:t>
      </w:r>
    </w:p>
    <w:p w14:paraId="58EF1138" w14:textId="315C58B8" w:rsidR="00D66745" w:rsidRPr="00A065FE" w:rsidRDefault="00D66745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Обучение </w:t>
      </w:r>
      <w:r w:rsidR="00A065FE" w:rsidRPr="00A065FE">
        <w:rPr>
          <w:rFonts w:ascii="Times New Roman" w:hAnsi="Times New Roman"/>
          <w:sz w:val="28"/>
          <w:szCs w:val="28"/>
        </w:rPr>
        <w:t>родному</w:t>
      </w:r>
      <w:r w:rsidRPr="00A065FE">
        <w:rPr>
          <w:rFonts w:ascii="Times New Roman" w:hAnsi="Times New Roman"/>
          <w:sz w:val="28"/>
          <w:szCs w:val="28"/>
        </w:rPr>
        <w:t xml:space="preserve"> языку </w:t>
      </w:r>
      <w:r w:rsidR="00A065FE" w:rsidRPr="00A065FE">
        <w:rPr>
          <w:rFonts w:ascii="Times New Roman" w:hAnsi="Times New Roman"/>
          <w:sz w:val="28"/>
          <w:szCs w:val="28"/>
        </w:rPr>
        <w:t xml:space="preserve">(украинскому) </w:t>
      </w:r>
      <w:r w:rsidRPr="00A065FE">
        <w:rPr>
          <w:rFonts w:ascii="Times New Roman" w:hAnsi="Times New Roman"/>
          <w:sz w:val="28"/>
          <w:szCs w:val="28"/>
        </w:rPr>
        <w:t>должно предусматривать:</w:t>
      </w:r>
    </w:p>
    <w:p w14:paraId="66747525" w14:textId="77777777" w:rsidR="00D66745" w:rsidRPr="00A065FE" w:rsidRDefault="00D66745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усвоение необходимых знаний о языке как знаковой системе и общественном явлении, его устройстве, развитии и функционировании;</w:t>
      </w:r>
    </w:p>
    <w:p w14:paraId="1CBF0A8C" w14:textId="77777777" w:rsidR="00D66745" w:rsidRPr="00A065FE" w:rsidRDefault="00D66745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овладение всеми видами речевой деятельности (аудирование, чтение, говорение, письмо), умение использовать речевые навыки в соответствующих сферах и ситуациях общения;</w:t>
      </w:r>
    </w:p>
    <w:p w14:paraId="68046B3B" w14:textId="77777777" w:rsidR="00D66745" w:rsidRPr="00A065FE" w:rsidRDefault="00D66745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формирование нормативной грамотности устной и письменной речи.</w:t>
      </w:r>
    </w:p>
    <w:p w14:paraId="0C92B67D" w14:textId="36337024" w:rsidR="00D1461D" w:rsidRPr="00A065FE" w:rsidRDefault="00D1461D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lastRenderedPageBreak/>
        <w:t xml:space="preserve">Ведущим методическим принципом в преподавании </w:t>
      </w:r>
      <w:r w:rsidR="00A065FE" w:rsidRPr="00A065FE">
        <w:rPr>
          <w:rFonts w:ascii="Times New Roman" w:hAnsi="Times New Roman"/>
          <w:sz w:val="28"/>
          <w:szCs w:val="28"/>
        </w:rPr>
        <w:t>родного</w:t>
      </w:r>
      <w:r w:rsidRPr="00A065FE">
        <w:rPr>
          <w:rFonts w:ascii="Times New Roman" w:hAnsi="Times New Roman"/>
          <w:sz w:val="28"/>
          <w:szCs w:val="28"/>
        </w:rPr>
        <w:t xml:space="preserve"> языка </w:t>
      </w:r>
      <w:r w:rsidR="00A065FE" w:rsidRPr="00A065FE">
        <w:rPr>
          <w:rFonts w:ascii="Times New Roman" w:hAnsi="Times New Roman"/>
          <w:sz w:val="28"/>
          <w:szCs w:val="28"/>
        </w:rPr>
        <w:t xml:space="preserve">(украинского) </w:t>
      </w:r>
      <w:r w:rsidRPr="00A065FE">
        <w:rPr>
          <w:rFonts w:ascii="Times New Roman" w:hAnsi="Times New Roman"/>
          <w:sz w:val="28"/>
          <w:szCs w:val="28"/>
        </w:rPr>
        <w:t>должно стать формирование практических навыков использования информации, реализуемой в логике системно-деятельностного подхода в образовании, предусматривающего:</w:t>
      </w:r>
    </w:p>
    <w:p w14:paraId="736F9D24" w14:textId="77777777" w:rsidR="00D1461D" w:rsidRPr="00A065FE" w:rsidRDefault="00D1461D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формирование подготовки учащихся к саморазвитию и непрерывному образованию;</w:t>
      </w:r>
    </w:p>
    <w:p w14:paraId="1BEC7613" w14:textId="77777777" w:rsidR="00D1461D" w:rsidRPr="00A065FE" w:rsidRDefault="00D1461D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активную учебно-познавательную деятельность учащихся;</w:t>
      </w:r>
    </w:p>
    <w:p w14:paraId="597A8474" w14:textId="77777777" w:rsidR="00D1461D" w:rsidRPr="00A065FE" w:rsidRDefault="00D1461D" w:rsidP="00835006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 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4C382FE8" w14:textId="00026E25" w:rsidR="00A61AF5" w:rsidRPr="00A065FE" w:rsidRDefault="00BA4E1D" w:rsidP="00BA4E1D">
      <w:pPr>
        <w:pStyle w:val="a3"/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A065FE">
        <w:rPr>
          <w:rFonts w:ascii="Times New Roman" w:hAnsi="Times New Roman"/>
          <w:sz w:val="28"/>
          <w:szCs w:val="28"/>
        </w:rPr>
        <w:t xml:space="preserve">Вместе с учебниками и учебными пособиями при изучении </w:t>
      </w:r>
      <w:proofErr w:type="gramStart"/>
      <w:r w:rsidR="00A065FE" w:rsidRPr="00A065FE">
        <w:rPr>
          <w:rFonts w:ascii="Times New Roman" w:hAnsi="Times New Roman"/>
          <w:sz w:val="28"/>
          <w:szCs w:val="28"/>
        </w:rPr>
        <w:t xml:space="preserve">родного </w:t>
      </w:r>
      <w:r w:rsidRPr="00A065FE">
        <w:rPr>
          <w:rFonts w:ascii="Times New Roman" w:hAnsi="Times New Roman"/>
          <w:sz w:val="28"/>
          <w:szCs w:val="28"/>
        </w:rPr>
        <w:t xml:space="preserve"> языка</w:t>
      </w:r>
      <w:proofErr w:type="gramEnd"/>
      <w:r w:rsidR="00A065FE" w:rsidRPr="00A065FE">
        <w:rPr>
          <w:rFonts w:ascii="Times New Roman" w:hAnsi="Times New Roman"/>
          <w:sz w:val="28"/>
          <w:szCs w:val="28"/>
        </w:rPr>
        <w:t xml:space="preserve"> (украинского)</w:t>
      </w:r>
      <w:r w:rsidRPr="00A065FE">
        <w:rPr>
          <w:rFonts w:ascii="Times New Roman" w:hAnsi="Times New Roman"/>
          <w:sz w:val="28"/>
          <w:szCs w:val="28"/>
        </w:rPr>
        <w:t xml:space="preserve"> необходимо использовать интерактивные программы, направленные на развитие навыков устной и письменной речи, пополнение словарного запаса, </w:t>
      </w:r>
      <w:proofErr w:type="spellStart"/>
      <w:r w:rsidRPr="00A065FE">
        <w:rPr>
          <w:rFonts w:ascii="Times New Roman" w:hAnsi="Times New Roman"/>
          <w:sz w:val="28"/>
          <w:szCs w:val="28"/>
        </w:rPr>
        <w:t>перифразирование</w:t>
      </w:r>
      <w:proofErr w:type="spellEnd"/>
      <w:r w:rsidRPr="00A065FE">
        <w:rPr>
          <w:rFonts w:ascii="Times New Roman" w:hAnsi="Times New Roman"/>
          <w:sz w:val="28"/>
          <w:szCs w:val="28"/>
        </w:rPr>
        <w:t xml:space="preserve">, редактирование и </w:t>
      </w:r>
      <w:proofErr w:type="spellStart"/>
      <w:r w:rsidRPr="00A065FE">
        <w:rPr>
          <w:rFonts w:ascii="Times New Roman" w:hAnsi="Times New Roman"/>
          <w:sz w:val="28"/>
          <w:szCs w:val="28"/>
        </w:rPr>
        <w:t>саморедактирование</w:t>
      </w:r>
      <w:proofErr w:type="spellEnd"/>
      <w:r w:rsidRPr="00A065FE">
        <w:rPr>
          <w:rFonts w:ascii="Times New Roman" w:hAnsi="Times New Roman"/>
          <w:sz w:val="28"/>
          <w:szCs w:val="28"/>
        </w:rPr>
        <w:t>.</w:t>
      </w:r>
    </w:p>
    <w:p w14:paraId="2292A1FD" w14:textId="41340481" w:rsidR="00442226" w:rsidRPr="00A065FE" w:rsidRDefault="00442226" w:rsidP="00BA4E1D">
      <w:pPr>
        <w:pStyle w:val="a3"/>
        <w:spacing w:after="0"/>
        <w:ind w:left="-426" w:firstLine="85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065FE">
        <w:rPr>
          <w:rFonts w:ascii="Times New Roman" w:hAnsi="Times New Roman"/>
          <w:sz w:val="28"/>
          <w:szCs w:val="28"/>
        </w:rPr>
        <w:t xml:space="preserve">В 2024/2025 учебном году к основным направлениям работы школьного методического объединения учителей </w:t>
      </w:r>
      <w:r w:rsidR="00A065FE" w:rsidRPr="00A065FE">
        <w:rPr>
          <w:rFonts w:ascii="Times New Roman" w:hAnsi="Times New Roman"/>
          <w:bCs/>
          <w:sz w:val="28"/>
          <w:szCs w:val="28"/>
        </w:rPr>
        <w:t>родного языка (украинского) и родной литературы (украинской)</w:t>
      </w:r>
      <w:r w:rsidR="00A065FE" w:rsidRPr="00A065FE">
        <w:rPr>
          <w:rFonts w:ascii="Times New Roman" w:hAnsi="Times New Roman"/>
          <w:b/>
          <w:sz w:val="28"/>
          <w:szCs w:val="28"/>
        </w:rPr>
        <w:t xml:space="preserve"> </w:t>
      </w:r>
      <w:r w:rsidRPr="00A065FE">
        <w:rPr>
          <w:rFonts w:ascii="Times New Roman" w:hAnsi="Times New Roman"/>
          <w:sz w:val="28"/>
          <w:szCs w:val="28"/>
        </w:rPr>
        <w:t>относятся следующие направления; развитие ресурсной базы и оптимизация условий</w:t>
      </w:r>
      <w:r w:rsidR="006268E1" w:rsidRPr="00A065FE">
        <w:rPr>
          <w:rFonts w:ascii="Times New Roman" w:hAnsi="Times New Roman"/>
          <w:sz w:val="28"/>
          <w:szCs w:val="28"/>
        </w:rPr>
        <w:t xml:space="preserve"> осуществления образовательного </w:t>
      </w:r>
      <w:r w:rsidRPr="00A065FE">
        <w:rPr>
          <w:rFonts w:ascii="Times New Roman" w:hAnsi="Times New Roman"/>
          <w:sz w:val="28"/>
          <w:szCs w:val="28"/>
        </w:rPr>
        <w:t>процесса, обеспечения качества образования; диагностика и анализ результатов профессиональной деятельности педагогов.</w:t>
      </w:r>
    </w:p>
    <w:p w14:paraId="6E5D1E0E" w14:textId="77777777" w:rsidR="00A61AF5" w:rsidRPr="00F20C99" w:rsidRDefault="00A61AF5" w:rsidP="00A61AF5">
      <w:pPr>
        <w:spacing w:after="0" w:line="240" w:lineRule="auto"/>
        <w:ind w:left="-426" w:firstLine="708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14:paraId="0556F34E" w14:textId="77777777" w:rsidR="00A61AF5" w:rsidRPr="00F20C99" w:rsidRDefault="00A61AF5" w:rsidP="00A61AF5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3C0A052" w14:textId="77777777" w:rsidR="00A61AF5" w:rsidRPr="00F20C99" w:rsidRDefault="00A61AF5" w:rsidP="00A61AF5">
      <w:pPr>
        <w:rPr>
          <w:color w:val="FF0000"/>
          <w:lang w:val="uk-UA"/>
        </w:rPr>
      </w:pPr>
    </w:p>
    <w:p w14:paraId="3FD35157" w14:textId="77777777" w:rsidR="00A61AF5" w:rsidRPr="00F20C99" w:rsidRDefault="00A61AF5" w:rsidP="00A61AF5">
      <w:pPr>
        <w:rPr>
          <w:color w:val="FF0000"/>
          <w:lang w:val="uk-UA"/>
        </w:rPr>
      </w:pPr>
    </w:p>
    <w:p w14:paraId="28E451A5" w14:textId="77777777" w:rsidR="00A61AF5" w:rsidRPr="00F20C99" w:rsidRDefault="00A61AF5" w:rsidP="00A61AF5">
      <w:pPr>
        <w:rPr>
          <w:color w:val="FF0000"/>
          <w:lang w:val="uk-UA"/>
        </w:rPr>
      </w:pPr>
    </w:p>
    <w:p w14:paraId="5A1CF504" w14:textId="77777777" w:rsidR="00A61AF5" w:rsidRPr="00F20C99" w:rsidRDefault="00A61AF5" w:rsidP="00A61AF5">
      <w:pPr>
        <w:rPr>
          <w:color w:val="FF0000"/>
          <w:lang w:val="uk-UA"/>
        </w:rPr>
      </w:pPr>
    </w:p>
    <w:p w14:paraId="23F07EA2" w14:textId="77777777" w:rsidR="00363063" w:rsidRPr="00F20C99" w:rsidRDefault="00363063">
      <w:pPr>
        <w:rPr>
          <w:color w:val="FF0000"/>
          <w:lang w:val="uk-UA"/>
        </w:rPr>
      </w:pPr>
    </w:p>
    <w:sectPr w:rsidR="00363063" w:rsidRPr="00F20C99" w:rsidSect="00D53F4E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69F"/>
    <w:multiLevelType w:val="hybridMultilevel"/>
    <w:tmpl w:val="C92C209E"/>
    <w:lvl w:ilvl="0" w:tplc="DB76E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6D58"/>
    <w:multiLevelType w:val="multilevel"/>
    <w:tmpl w:val="4D4C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878D9"/>
    <w:multiLevelType w:val="multilevel"/>
    <w:tmpl w:val="95B0F57A"/>
    <w:lvl w:ilvl="0">
      <w:start w:val="1"/>
      <w:numFmt w:val="decimal"/>
      <w:lvlText w:val="%1."/>
      <w:lvlJc w:val="left"/>
      <w:pPr>
        <w:ind w:left="21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930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3" w15:restartNumberingAfterBreak="0">
    <w:nsid w:val="48E125DA"/>
    <w:multiLevelType w:val="hybridMultilevel"/>
    <w:tmpl w:val="4B405FCE"/>
    <w:lvl w:ilvl="0" w:tplc="0A02555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54101E33"/>
    <w:multiLevelType w:val="multilevel"/>
    <w:tmpl w:val="6116F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5" w15:restartNumberingAfterBreak="0">
    <w:nsid w:val="5C3B15F6"/>
    <w:multiLevelType w:val="multilevel"/>
    <w:tmpl w:val="517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F5"/>
    <w:rsid w:val="00015CE9"/>
    <w:rsid w:val="000505C8"/>
    <w:rsid w:val="000D126C"/>
    <w:rsid w:val="00140DB6"/>
    <w:rsid w:val="00140EF2"/>
    <w:rsid w:val="001820D0"/>
    <w:rsid w:val="001B6FAF"/>
    <w:rsid w:val="001E7C66"/>
    <w:rsid w:val="001F289E"/>
    <w:rsid w:val="00252208"/>
    <w:rsid w:val="002561BB"/>
    <w:rsid w:val="00282DDA"/>
    <w:rsid w:val="00285E1B"/>
    <w:rsid w:val="002A05A5"/>
    <w:rsid w:val="002A6208"/>
    <w:rsid w:val="002A7808"/>
    <w:rsid w:val="003364A8"/>
    <w:rsid w:val="00363063"/>
    <w:rsid w:val="0036471B"/>
    <w:rsid w:val="00391585"/>
    <w:rsid w:val="003E69A5"/>
    <w:rsid w:val="004151A2"/>
    <w:rsid w:val="00442226"/>
    <w:rsid w:val="0045543A"/>
    <w:rsid w:val="004C0B7C"/>
    <w:rsid w:val="004D6F05"/>
    <w:rsid w:val="00517355"/>
    <w:rsid w:val="00572C83"/>
    <w:rsid w:val="005A4D40"/>
    <w:rsid w:val="006268E1"/>
    <w:rsid w:val="00643029"/>
    <w:rsid w:val="00650E30"/>
    <w:rsid w:val="00692B4D"/>
    <w:rsid w:val="006B3E4F"/>
    <w:rsid w:val="006E6B49"/>
    <w:rsid w:val="00700DCB"/>
    <w:rsid w:val="00724818"/>
    <w:rsid w:val="00785833"/>
    <w:rsid w:val="00791306"/>
    <w:rsid w:val="007A0097"/>
    <w:rsid w:val="007B3660"/>
    <w:rsid w:val="007E38AA"/>
    <w:rsid w:val="008305FF"/>
    <w:rsid w:val="00830866"/>
    <w:rsid w:val="00835006"/>
    <w:rsid w:val="00885881"/>
    <w:rsid w:val="008B4261"/>
    <w:rsid w:val="008D2CAD"/>
    <w:rsid w:val="009468DF"/>
    <w:rsid w:val="009D4233"/>
    <w:rsid w:val="009D5862"/>
    <w:rsid w:val="00A065FE"/>
    <w:rsid w:val="00A342A3"/>
    <w:rsid w:val="00A448E6"/>
    <w:rsid w:val="00A55DB9"/>
    <w:rsid w:val="00A61AF5"/>
    <w:rsid w:val="00A746FF"/>
    <w:rsid w:val="00A84BDA"/>
    <w:rsid w:val="00AA1CDA"/>
    <w:rsid w:val="00AA3373"/>
    <w:rsid w:val="00AB1E13"/>
    <w:rsid w:val="00B06982"/>
    <w:rsid w:val="00B50549"/>
    <w:rsid w:val="00B67EF1"/>
    <w:rsid w:val="00B81543"/>
    <w:rsid w:val="00BA4E1D"/>
    <w:rsid w:val="00BD5C0F"/>
    <w:rsid w:val="00C37376"/>
    <w:rsid w:val="00C56618"/>
    <w:rsid w:val="00C577A5"/>
    <w:rsid w:val="00CA2E03"/>
    <w:rsid w:val="00CD5B2D"/>
    <w:rsid w:val="00CE5A1B"/>
    <w:rsid w:val="00D019F4"/>
    <w:rsid w:val="00D04F4C"/>
    <w:rsid w:val="00D1461D"/>
    <w:rsid w:val="00D66745"/>
    <w:rsid w:val="00D712AC"/>
    <w:rsid w:val="00DA3447"/>
    <w:rsid w:val="00E36B1C"/>
    <w:rsid w:val="00F02C74"/>
    <w:rsid w:val="00F11621"/>
    <w:rsid w:val="00F20C99"/>
    <w:rsid w:val="00F34960"/>
    <w:rsid w:val="00F7124F"/>
    <w:rsid w:val="00F73583"/>
    <w:rsid w:val="00FA126B"/>
    <w:rsid w:val="00FA3BA8"/>
    <w:rsid w:val="00FE1478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FAC"/>
  <w15:docId w15:val="{98FFC9F7-BFC0-4031-9E17-47C96689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63"/>
  </w:style>
  <w:style w:type="paragraph" w:styleId="2">
    <w:name w:val="heading 2"/>
    <w:basedOn w:val="a"/>
    <w:link w:val="20"/>
    <w:uiPriority w:val="9"/>
    <w:qFormat/>
    <w:rsid w:val="00572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AF5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5">
    <w:name w:val="Emphasis"/>
    <w:uiPriority w:val="20"/>
    <w:qFormat/>
    <w:rsid w:val="00A61AF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A61AF5"/>
    <w:pPr>
      <w:spacing w:after="120" w:line="480" w:lineRule="auto"/>
      <w:ind w:left="283"/>
    </w:pPr>
    <w:rPr>
      <w:rFonts w:ascii="Calibri" w:eastAsia="Calibri" w:hAnsi="Calibri" w:cs="Times New Roman"/>
      <w:lang w:val="ru-RU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1AF5"/>
    <w:rPr>
      <w:rFonts w:ascii="Calibri" w:eastAsia="Calibri" w:hAnsi="Calibri" w:cs="Times New Roman"/>
      <w:lang w:val="ru-RU" w:eastAsia="en-US"/>
    </w:rPr>
  </w:style>
  <w:style w:type="character" w:customStyle="1" w:styleId="a4">
    <w:name w:val="Абзац списка Знак"/>
    <w:link w:val="a3"/>
    <w:uiPriority w:val="34"/>
    <w:locked/>
    <w:rsid w:val="00A61AF5"/>
    <w:rPr>
      <w:rFonts w:ascii="Calibri" w:eastAsia="Calibri" w:hAnsi="Calibri" w:cs="Times New Roman"/>
      <w:lang w:val="ru-RU" w:eastAsia="en-US"/>
    </w:rPr>
  </w:style>
  <w:style w:type="paragraph" w:customStyle="1" w:styleId="Default">
    <w:name w:val="Default"/>
    <w:rsid w:val="00A61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61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1AF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A61AF5"/>
  </w:style>
  <w:style w:type="character" w:styleId="a6">
    <w:name w:val="Hyperlink"/>
    <w:basedOn w:val="a0"/>
    <w:uiPriority w:val="99"/>
    <w:unhideWhenUsed/>
    <w:rsid w:val="00A61A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2C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7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312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1963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9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87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105">
              <w:marLeft w:val="240"/>
              <w:marRight w:val="660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kument/cons_dok_LAW_42539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kument/cons_dok_LAW_472702/2ff7a8c72de3994f30496a0ccbb1ddafdaddf5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kument/cons_dok_LAW_38956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DAB2-19BB-4A4F-B248-A027189B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Krippo-2</cp:lastModifiedBy>
  <cp:revision>118</cp:revision>
  <dcterms:created xsi:type="dcterms:W3CDTF">2024-08-16T06:50:00Z</dcterms:created>
  <dcterms:modified xsi:type="dcterms:W3CDTF">2024-08-29T10:45:00Z</dcterms:modified>
</cp:coreProperties>
</file>