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8CAAB" w14:textId="77777777" w:rsidR="002E360F" w:rsidRPr="002E360F" w:rsidRDefault="002E360F" w:rsidP="002E360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E360F">
        <w:rPr>
          <w:rFonts w:ascii="Times New Roman" w:hAnsi="Times New Roman" w:cs="Times New Roman"/>
          <w:b/>
          <w:iCs/>
          <w:sz w:val="24"/>
          <w:szCs w:val="24"/>
        </w:rPr>
        <w:t>Методические рекомендации</w:t>
      </w:r>
    </w:p>
    <w:p w14:paraId="3953D0B9" w14:textId="24A3A2AE" w:rsidR="002E360F" w:rsidRPr="002E360F" w:rsidRDefault="002E360F" w:rsidP="002E360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E360F">
        <w:rPr>
          <w:rFonts w:ascii="Times New Roman" w:hAnsi="Times New Roman" w:cs="Times New Roman"/>
          <w:b/>
          <w:iCs/>
          <w:sz w:val="24"/>
          <w:szCs w:val="24"/>
        </w:rPr>
        <w:t>об особенностях преподавания географии</w:t>
      </w:r>
    </w:p>
    <w:p w14:paraId="5F7B1170" w14:textId="77777777" w:rsidR="002E360F" w:rsidRPr="002E360F" w:rsidRDefault="002E360F" w:rsidP="002E360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E360F">
        <w:rPr>
          <w:rFonts w:ascii="Times New Roman" w:hAnsi="Times New Roman" w:cs="Times New Roman"/>
          <w:b/>
          <w:iCs/>
          <w:sz w:val="24"/>
          <w:szCs w:val="24"/>
        </w:rPr>
        <w:t>в общеобразовательных организациях Республики Крым</w:t>
      </w:r>
    </w:p>
    <w:p w14:paraId="0F58D36D" w14:textId="77777777" w:rsidR="002E360F" w:rsidRPr="002E360F" w:rsidRDefault="002E360F" w:rsidP="002E36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60F">
        <w:rPr>
          <w:rFonts w:ascii="Times New Roman" w:hAnsi="Times New Roman" w:cs="Times New Roman"/>
          <w:b/>
          <w:iCs/>
          <w:sz w:val="24"/>
          <w:szCs w:val="24"/>
        </w:rPr>
        <w:t>в 2025–2026 учебном году</w:t>
      </w:r>
    </w:p>
    <w:p w14:paraId="19DF8B71" w14:textId="77777777" w:rsidR="0055347E" w:rsidRPr="002E360F" w:rsidRDefault="0055347E" w:rsidP="002E360F">
      <w:pPr>
        <w:pStyle w:val="a5"/>
        <w:tabs>
          <w:tab w:val="left" w:pos="0"/>
        </w:tabs>
        <w:ind w:left="0"/>
        <w:jc w:val="center"/>
        <w:rPr>
          <w:b/>
          <w:bCs/>
          <w:color w:val="000000"/>
          <w:spacing w:val="-2"/>
          <w:sz w:val="24"/>
          <w:szCs w:val="24"/>
        </w:rPr>
      </w:pPr>
    </w:p>
    <w:p w14:paraId="54014F8A" w14:textId="68671B10" w:rsidR="0085052D" w:rsidRPr="002E360F" w:rsidRDefault="0085052D" w:rsidP="002E360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b/>
          <w:bCs/>
          <w:sz w:val="24"/>
          <w:szCs w:val="24"/>
        </w:rPr>
        <w:t>Нормативно-правовое обеспечение преподавания предмета</w:t>
      </w:r>
      <w:r w:rsidRPr="002E360F">
        <w:rPr>
          <w:rFonts w:ascii="Times New Roman" w:hAnsi="Times New Roman" w:cs="Times New Roman"/>
          <w:sz w:val="24"/>
          <w:szCs w:val="24"/>
        </w:rPr>
        <w:t xml:space="preserve"> (</w:t>
      </w:r>
      <w:bookmarkStart w:id="0" w:name="_Hlk167267245"/>
      <w:r w:rsidRPr="002E360F">
        <w:rPr>
          <w:rFonts w:ascii="Times New Roman" w:hAnsi="Times New Roman" w:cs="Times New Roman"/>
          <w:sz w:val="24"/>
          <w:szCs w:val="24"/>
        </w:rPr>
        <w:t>федеральные государственные образовательные стандарты</w:t>
      </w:r>
      <w:bookmarkEnd w:id="0"/>
      <w:r w:rsidRPr="002E360F">
        <w:rPr>
          <w:rFonts w:ascii="Times New Roman" w:hAnsi="Times New Roman" w:cs="Times New Roman"/>
          <w:sz w:val="24"/>
          <w:szCs w:val="24"/>
        </w:rPr>
        <w:t>, федеральные образовательные программы, федеральные рабочие программы):</w:t>
      </w:r>
    </w:p>
    <w:p w14:paraId="5EBA8DE7" w14:textId="2120FE83" w:rsidR="009D7129" w:rsidRPr="00C41793" w:rsidRDefault="009D7129" w:rsidP="009D712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1793">
        <w:rPr>
          <w:rFonts w:ascii="Times New Roman" w:hAnsi="Times New Roman" w:cs="Times New Roman"/>
          <w:b/>
          <w:bCs/>
          <w:sz w:val="24"/>
          <w:szCs w:val="24"/>
        </w:rPr>
        <w:t>Основное общее образование:</w:t>
      </w:r>
    </w:p>
    <w:p w14:paraId="35E2B973" w14:textId="77777777" w:rsidR="009D7129" w:rsidRPr="00C41793" w:rsidRDefault="009D7129" w:rsidP="009D712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793">
        <w:rPr>
          <w:rFonts w:ascii="Times New Roman" w:hAnsi="Times New Roman" w:cs="Times New Roman"/>
          <w:sz w:val="24"/>
          <w:szCs w:val="24"/>
        </w:rPr>
        <w:t>–</w:t>
      </w:r>
      <w:r w:rsidRPr="00C41793">
        <w:rPr>
          <w:rFonts w:ascii="Times New Roman" w:hAnsi="Times New Roman" w:cs="Times New Roman"/>
          <w:sz w:val="24"/>
          <w:szCs w:val="24"/>
        </w:rPr>
        <w:tab/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г. № 287 (ред. от 22.01.2024 г.)</w:t>
      </w:r>
    </w:p>
    <w:p w14:paraId="55F14525" w14:textId="77777777" w:rsidR="009D7129" w:rsidRPr="00C41793" w:rsidRDefault="009D7129" w:rsidP="009D712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41793">
          <w:rPr>
            <w:rStyle w:val="a3"/>
            <w:rFonts w:ascii="Times New Roman" w:hAnsi="Times New Roman" w:cs="Times New Roman"/>
            <w:sz w:val="24"/>
            <w:szCs w:val="24"/>
          </w:rPr>
          <w:t>http://publication.pravo.gov.ru/Document/View/0001202107050027</w:t>
        </w:r>
      </w:hyperlink>
      <w:r w:rsidRPr="00C41793">
        <w:rPr>
          <w:rFonts w:ascii="Times New Roman" w:hAnsi="Times New Roman" w:cs="Times New Roman"/>
          <w:sz w:val="24"/>
          <w:szCs w:val="24"/>
        </w:rPr>
        <w:t xml:space="preserve"> ; </w:t>
      </w:r>
    </w:p>
    <w:p w14:paraId="23F68A83" w14:textId="77777777" w:rsidR="009D7129" w:rsidRPr="00C41793" w:rsidRDefault="009D7129" w:rsidP="009D712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793">
        <w:rPr>
          <w:rFonts w:ascii="Times New Roman" w:hAnsi="Times New Roman" w:cs="Times New Roman"/>
          <w:sz w:val="24"/>
          <w:szCs w:val="24"/>
        </w:rPr>
        <w:t>–</w:t>
      </w:r>
      <w:r w:rsidRPr="00C41793">
        <w:rPr>
          <w:rFonts w:ascii="Times New Roman" w:hAnsi="Times New Roman" w:cs="Times New Roman"/>
          <w:sz w:val="24"/>
          <w:szCs w:val="24"/>
        </w:rPr>
        <w:tab/>
        <w:t>Федеральная образовательная программа основного общего образования, утвержденная приказом Министерства просвещения Российской Федерации от 18.05.2023 г. № 370 (ред. от 19.03.2024 г.)</w:t>
      </w:r>
    </w:p>
    <w:p w14:paraId="442C96E9" w14:textId="77777777" w:rsidR="009D7129" w:rsidRPr="00C41793" w:rsidRDefault="009D7129" w:rsidP="009D712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41793">
          <w:rPr>
            <w:rStyle w:val="a3"/>
            <w:rFonts w:ascii="Times New Roman" w:hAnsi="Times New Roman" w:cs="Times New Roman"/>
            <w:sz w:val="24"/>
            <w:szCs w:val="24"/>
          </w:rPr>
          <w:t>http://publication.pravo.gov.ru/document/0001202307140040</w:t>
        </w:r>
      </w:hyperlink>
      <w:r w:rsidRPr="00C41793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DA641E1" w14:textId="77777777" w:rsidR="009D7129" w:rsidRPr="00C41793" w:rsidRDefault="009D7129" w:rsidP="009D712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3A61C0" w14:textId="57F576EE" w:rsidR="009D7129" w:rsidRPr="00C41793" w:rsidRDefault="009D7129" w:rsidP="009D712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1793">
        <w:rPr>
          <w:rFonts w:ascii="Times New Roman" w:hAnsi="Times New Roman" w:cs="Times New Roman"/>
          <w:b/>
          <w:bCs/>
          <w:sz w:val="24"/>
          <w:szCs w:val="24"/>
        </w:rPr>
        <w:t>Среднее общее образование:</w:t>
      </w:r>
    </w:p>
    <w:p w14:paraId="50C4FD42" w14:textId="77777777" w:rsidR="009D7129" w:rsidRPr="00C41793" w:rsidRDefault="009D7129" w:rsidP="009D712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793">
        <w:rPr>
          <w:rFonts w:ascii="Times New Roman" w:hAnsi="Times New Roman" w:cs="Times New Roman"/>
          <w:sz w:val="24"/>
          <w:szCs w:val="24"/>
        </w:rPr>
        <w:t>–</w:t>
      </w:r>
      <w:r w:rsidRPr="00C41793">
        <w:rPr>
          <w:rFonts w:ascii="Times New Roman" w:hAnsi="Times New Roman" w:cs="Times New Roman"/>
          <w:sz w:val="24"/>
          <w:szCs w:val="24"/>
        </w:rPr>
        <w:tab/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 (ред. от 27.12.2023 г.)</w:t>
      </w:r>
    </w:p>
    <w:p w14:paraId="3034A638" w14:textId="77777777" w:rsidR="009D7129" w:rsidRPr="00C41793" w:rsidRDefault="009D7129" w:rsidP="009D712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C41793">
          <w:rPr>
            <w:rStyle w:val="a3"/>
            <w:rFonts w:ascii="Times New Roman" w:hAnsi="Times New Roman" w:cs="Times New Roman"/>
            <w:sz w:val="24"/>
            <w:szCs w:val="24"/>
          </w:rPr>
          <w:t>https://normativ.kontur.ru/document?moduleId=1&amp;documentId=477383</w:t>
        </w:r>
      </w:hyperlink>
      <w:r w:rsidRPr="00C417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D972A1" w14:textId="77777777" w:rsidR="009D7129" w:rsidRPr="00C41793" w:rsidRDefault="009D7129" w:rsidP="009D712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793">
        <w:rPr>
          <w:rFonts w:ascii="Times New Roman" w:hAnsi="Times New Roman" w:cs="Times New Roman"/>
          <w:sz w:val="24"/>
          <w:szCs w:val="24"/>
        </w:rPr>
        <w:t>–</w:t>
      </w:r>
      <w:r w:rsidRPr="00C41793">
        <w:rPr>
          <w:rFonts w:ascii="Times New Roman" w:hAnsi="Times New Roman" w:cs="Times New Roman"/>
          <w:sz w:val="24"/>
          <w:szCs w:val="24"/>
        </w:rPr>
        <w:tab/>
        <w:t>Федеральная образовательная программа среднего общего образования, утвержденная приказом Министерства просвещения Российской Федерации от 18.05.2023 № 371 (ред. от 19.03.2024 г.)</w:t>
      </w:r>
    </w:p>
    <w:p w14:paraId="270F84D9" w14:textId="77777777" w:rsidR="009D7129" w:rsidRPr="00C41793" w:rsidRDefault="009D7129" w:rsidP="009D712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C41793">
          <w:rPr>
            <w:rStyle w:val="a3"/>
            <w:rFonts w:ascii="Times New Roman" w:hAnsi="Times New Roman" w:cs="Times New Roman"/>
            <w:sz w:val="24"/>
            <w:szCs w:val="24"/>
          </w:rPr>
          <w:t>http://publication.pravo.gov.ru/document/0001202307130017</w:t>
        </w:r>
      </w:hyperlink>
      <w:r w:rsidRPr="00C41793"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139BE55B" w14:textId="77777777" w:rsidR="009D7129" w:rsidRPr="002E360F" w:rsidRDefault="009D7129" w:rsidP="002E36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0581EA" w14:textId="4C3979D6" w:rsidR="0085052D" w:rsidRDefault="0085052D" w:rsidP="002E360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>Учебники, учебные пособия, цифровые и электронные образовательные ресурсы, используемые в преподавании и изучении учебных предметов:</w:t>
      </w:r>
    </w:p>
    <w:p w14:paraId="5403D8CA" w14:textId="77777777" w:rsidR="00F711C4" w:rsidRPr="002E360F" w:rsidRDefault="00F711C4" w:rsidP="002E360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55C7D8" w14:textId="77777777" w:rsidR="0085052D" w:rsidRPr="002E360F" w:rsidRDefault="0085052D" w:rsidP="002E360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60F">
        <w:rPr>
          <w:rFonts w:ascii="Times New Roman" w:hAnsi="Times New Roman" w:cs="Times New Roman"/>
          <w:b/>
          <w:bCs/>
          <w:sz w:val="24"/>
          <w:szCs w:val="24"/>
        </w:rPr>
        <w:t>Федеральный перечень учебников</w:t>
      </w:r>
    </w:p>
    <w:p w14:paraId="70D5C3DD" w14:textId="32A09340" w:rsidR="0085052D" w:rsidRDefault="00F711C4" w:rsidP="002E360F">
      <w:pPr>
        <w:spacing w:after="0" w:line="240" w:lineRule="auto"/>
        <w:ind w:left="-567" w:firstLine="567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hyperlink r:id="rId9" w:history="1">
        <w:r w:rsidR="0085052D" w:rsidRPr="002E3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85052D" w:rsidRPr="002E360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85052D" w:rsidRPr="002E3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publication</w:t>
        </w:r>
        <w:r w:rsidR="0085052D" w:rsidRPr="002E360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5052D" w:rsidRPr="002E3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pravo</w:t>
        </w:r>
        <w:proofErr w:type="spellEnd"/>
        <w:r w:rsidR="0085052D" w:rsidRPr="002E360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5052D" w:rsidRPr="002E3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85052D" w:rsidRPr="002E360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5052D" w:rsidRPr="002E3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85052D" w:rsidRPr="002E360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85052D" w:rsidRPr="002E3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document</w:t>
        </w:r>
        <w:r w:rsidR="0085052D" w:rsidRPr="002E360F">
          <w:rPr>
            <w:rStyle w:val="a3"/>
            <w:rFonts w:ascii="Times New Roman" w:hAnsi="Times New Roman" w:cs="Times New Roman"/>
            <w:sz w:val="24"/>
            <w:szCs w:val="24"/>
          </w:rPr>
          <w:t>/0001202412120011</w:t>
        </w:r>
      </w:hyperlink>
    </w:p>
    <w:p w14:paraId="553DDE3B" w14:textId="77777777" w:rsidR="00F711C4" w:rsidRPr="002E360F" w:rsidRDefault="00F711C4" w:rsidP="002E36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0AB66" w14:textId="77777777" w:rsidR="0085052D" w:rsidRPr="002E360F" w:rsidRDefault="0085052D" w:rsidP="002E360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60F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Федеральный перечень электронных образовательных ресурсов </w:t>
      </w:r>
    </w:p>
    <w:p w14:paraId="4343A3A8" w14:textId="55531A4E" w:rsidR="0085052D" w:rsidRPr="002E360F" w:rsidRDefault="00F711C4" w:rsidP="002E36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5052D" w:rsidRPr="002E360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https</w:t>
        </w:r>
        <w:r w:rsidR="0085052D" w:rsidRPr="002E360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://</w:t>
        </w:r>
        <w:r w:rsidR="0085052D" w:rsidRPr="002E360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docs</w:t>
        </w:r>
        <w:r w:rsidR="0085052D" w:rsidRPr="002E360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="0085052D" w:rsidRPr="002E360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cntd</w:t>
        </w:r>
        <w:proofErr w:type="spellEnd"/>
        <w:r w:rsidR="0085052D" w:rsidRPr="002E360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="0085052D" w:rsidRPr="002E360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="0085052D" w:rsidRPr="002E360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/</w:t>
        </w:r>
        <w:r w:rsidR="0085052D" w:rsidRPr="002E360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document</w:t>
        </w:r>
        <w:r w:rsidR="0085052D" w:rsidRPr="002E360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/1306943305</w:t>
        </w:r>
      </w:hyperlink>
    </w:p>
    <w:p w14:paraId="71AC051A" w14:textId="77777777" w:rsidR="008D0401" w:rsidRDefault="008D0401" w:rsidP="002E360F">
      <w:pPr>
        <w:pStyle w:val="a5"/>
        <w:ind w:left="-567" w:firstLine="567"/>
        <w:jc w:val="center"/>
        <w:rPr>
          <w:b/>
          <w:bCs/>
          <w:sz w:val="24"/>
          <w:szCs w:val="24"/>
        </w:rPr>
      </w:pPr>
    </w:p>
    <w:p w14:paraId="18B15DA4" w14:textId="3FA32AC1" w:rsidR="0085052D" w:rsidRPr="002E360F" w:rsidRDefault="0085052D" w:rsidP="002E360F">
      <w:pPr>
        <w:pStyle w:val="a5"/>
        <w:ind w:left="-567" w:firstLine="567"/>
        <w:jc w:val="center"/>
        <w:rPr>
          <w:sz w:val="24"/>
          <w:szCs w:val="24"/>
        </w:rPr>
      </w:pPr>
      <w:r w:rsidRPr="002E360F">
        <w:rPr>
          <w:b/>
          <w:bCs/>
          <w:sz w:val="24"/>
          <w:szCs w:val="24"/>
        </w:rPr>
        <w:t>Деловая документация учителя-предметника</w:t>
      </w:r>
      <w:r w:rsidRPr="002E360F">
        <w:rPr>
          <w:sz w:val="24"/>
          <w:szCs w:val="24"/>
        </w:rPr>
        <w:t>:</w:t>
      </w:r>
    </w:p>
    <w:p w14:paraId="22371822" w14:textId="75881BBC" w:rsidR="00E9128D" w:rsidRPr="002E360F" w:rsidRDefault="00E9128D" w:rsidP="002E360F">
      <w:pPr>
        <w:pStyle w:val="a5"/>
        <w:ind w:left="-567" w:firstLine="567"/>
        <w:jc w:val="both"/>
        <w:rPr>
          <w:sz w:val="24"/>
          <w:szCs w:val="24"/>
        </w:rPr>
      </w:pPr>
      <w:r w:rsidRPr="002E360F">
        <w:rPr>
          <w:sz w:val="24"/>
          <w:szCs w:val="24"/>
        </w:rPr>
        <w:t xml:space="preserve">В соответствии с Приказом Министерства просвещения Российской Федерации от 12.02.2025 </w:t>
      </w:r>
      <w:r w:rsidR="008D0401">
        <w:rPr>
          <w:sz w:val="24"/>
          <w:szCs w:val="24"/>
        </w:rPr>
        <w:t xml:space="preserve">г. </w:t>
      </w:r>
      <w:r w:rsidRPr="002E360F">
        <w:rPr>
          <w:sz w:val="24"/>
          <w:szCs w:val="24"/>
        </w:rPr>
        <w:t xml:space="preserve">№ 93 «О внесении изменения в подпункт 18.3.1 пункта 18.3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 мая 2012 г. № 413» внесены изменения, которые вступают в силу с 1 сентября 2025 года. </w:t>
      </w:r>
    </w:p>
    <w:p w14:paraId="36A5901E" w14:textId="77777777" w:rsidR="00E9128D" w:rsidRPr="002E360F" w:rsidRDefault="00E9128D" w:rsidP="002E36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 xml:space="preserve">Обращаем внимание на основные изменения: </w:t>
      </w:r>
    </w:p>
    <w:p w14:paraId="0896987B" w14:textId="63CF23CF" w:rsidR="00E9128D" w:rsidRPr="002E360F" w:rsidRDefault="00E9128D" w:rsidP="002E36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>1)</w:t>
      </w:r>
      <w:r w:rsidR="008677DA" w:rsidRPr="002E360F">
        <w:rPr>
          <w:rFonts w:ascii="Times New Roman" w:hAnsi="Times New Roman" w:cs="Times New Roman"/>
          <w:sz w:val="24"/>
          <w:szCs w:val="24"/>
        </w:rPr>
        <w:t xml:space="preserve"> </w:t>
      </w:r>
      <w:r w:rsidRPr="002E360F">
        <w:rPr>
          <w:rFonts w:ascii="Times New Roman" w:hAnsi="Times New Roman" w:cs="Times New Roman"/>
          <w:sz w:val="24"/>
          <w:szCs w:val="24"/>
        </w:rPr>
        <w:t xml:space="preserve">вместо слов «состав и структура обязательных предметных областей» применена следующая формулировка «перечень учебных предметов»; </w:t>
      </w:r>
    </w:p>
    <w:p w14:paraId="14646866" w14:textId="64EDCB2A" w:rsidR="00E9128D" w:rsidRPr="002E360F" w:rsidRDefault="00E9128D" w:rsidP="002E36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>2)</w:t>
      </w:r>
      <w:r w:rsidR="008677DA" w:rsidRPr="002E360F">
        <w:rPr>
          <w:rFonts w:ascii="Times New Roman" w:hAnsi="Times New Roman" w:cs="Times New Roman"/>
          <w:sz w:val="24"/>
          <w:szCs w:val="24"/>
        </w:rPr>
        <w:t xml:space="preserve"> </w:t>
      </w:r>
      <w:r w:rsidRPr="002E360F">
        <w:rPr>
          <w:rFonts w:ascii="Times New Roman" w:hAnsi="Times New Roman" w:cs="Times New Roman"/>
          <w:sz w:val="24"/>
          <w:szCs w:val="24"/>
        </w:rPr>
        <w:t xml:space="preserve">«предметная область» как структурная единица не используется; </w:t>
      </w:r>
    </w:p>
    <w:p w14:paraId="6B05CFFE" w14:textId="0E41004A" w:rsidR="00E9128D" w:rsidRPr="002E360F" w:rsidRDefault="00E9128D" w:rsidP="002E36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>3)</w:t>
      </w:r>
      <w:r w:rsidR="008677DA" w:rsidRPr="002E360F">
        <w:rPr>
          <w:rFonts w:ascii="Times New Roman" w:hAnsi="Times New Roman" w:cs="Times New Roman"/>
          <w:sz w:val="24"/>
          <w:szCs w:val="24"/>
        </w:rPr>
        <w:t xml:space="preserve"> </w:t>
      </w:r>
      <w:r w:rsidRPr="002E360F">
        <w:rPr>
          <w:rFonts w:ascii="Times New Roman" w:hAnsi="Times New Roman" w:cs="Times New Roman"/>
          <w:sz w:val="24"/>
          <w:szCs w:val="24"/>
        </w:rPr>
        <w:t>обновлена Стратегия научно-технологического развития Российской Федерации, с учётом которой разработан ФГОС.</w:t>
      </w:r>
    </w:p>
    <w:p w14:paraId="5909334A" w14:textId="75F89329" w:rsidR="00E9128D" w:rsidRPr="002E360F" w:rsidRDefault="00E9128D" w:rsidP="002E36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>Приказ № 704 вносит изменения в ФООП. Они вступают в силу с 1 сентября</w:t>
      </w:r>
      <w:r w:rsidR="008677DA" w:rsidRPr="002E360F">
        <w:rPr>
          <w:rFonts w:ascii="Times New Roman" w:hAnsi="Times New Roman" w:cs="Times New Roman"/>
          <w:sz w:val="24"/>
          <w:szCs w:val="24"/>
        </w:rPr>
        <w:t xml:space="preserve"> </w:t>
      </w:r>
      <w:r w:rsidRPr="002E360F">
        <w:rPr>
          <w:rFonts w:ascii="Times New Roman" w:hAnsi="Times New Roman" w:cs="Times New Roman"/>
          <w:sz w:val="24"/>
          <w:szCs w:val="24"/>
        </w:rPr>
        <w:t>2025 года.</w:t>
      </w:r>
    </w:p>
    <w:p w14:paraId="51018D00" w14:textId="77777777" w:rsidR="00E9128D" w:rsidRPr="002E360F" w:rsidRDefault="00E9128D" w:rsidP="002E36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 xml:space="preserve">Обращаем внимание на основные изменения: </w:t>
      </w:r>
    </w:p>
    <w:p w14:paraId="438B2127" w14:textId="6E26B72D" w:rsidR="00E9128D" w:rsidRPr="002E360F" w:rsidRDefault="00E9128D" w:rsidP="002E36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>1)</w:t>
      </w:r>
      <w:r w:rsidR="00E85525" w:rsidRPr="002E360F">
        <w:rPr>
          <w:rFonts w:ascii="Times New Roman" w:hAnsi="Times New Roman" w:cs="Times New Roman"/>
          <w:sz w:val="24"/>
          <w:szCs w:val="24"/>
        </w:rPr>
        <w:t xml:space="preserve"> </w:t>
      </w:r>
      <w:r w:rsidRPr="002E360F">
        <w:rPr>
          <w:rFonts w:ascii="Times New Roman" w:hAnsi="Times New Roman" w:cs="Times New Roman"/>
          <w:sz w:val="24"/>
          <w:szCs w:val="24"/>
        </w:rPr>
        <w:t xml:space="preserve">в целях сокращения нагрузки на обучающихся определено максимальное количество контрольных; </w:t>
      </w:r>
    </w:p>
    <w:p w14:paraId="4B839B13" w14:textId="767650D5" w:rsidR="00E9128D" w:rsidRPr="002E360F" w:rsidRDefault="00E9128D" w:rsidP="002E36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="00E85525" w:rsidRPr="002E360F">
        <w:rPr>
          <w:rFonts w:ascii="Times New Roman" w:hAnsi="Times New Roman" w:cs="Times New Roman"/>
          <w:sz w:val="24"/>
          <w:szCs w:val="24"/>
        </w:rPr>
        <w:t xml:space="preserve"> </w:t>
      </w:r>
      <w:r w:rsidRPr="002E360F">
        <w:rPr>
          <w:rFonts w:ascii="Times New Roman" w:hAnsi="Times New Roman" w:cs="Times New Roman"/>
          <w:sz w:val="24"/>
          <w:szCs w:val="24"/>
        </w:rPr>
        <w:t xml:space="preserve">приказом закреплён перечень (кодификатор) проверяемых требований к метапредметным и предметным результатам освоения основных общеобразовательных программ при проведении федеральных и региональных процедур оценки качества образования; </w:t>
      </w:r>
    </w:p>
    <w:p w14:paraId="12E113CD" w14:textId="31F4ED52" w:rsidR="00E9128D" w:rsidRPr="002E360F" w:rsidRDefault="00E9128D" w:rsidP="002E36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>3)</w:t>
      </w:r>
      <w:r w:rsidR="00E85525" w:rsidRPr="002E360F">
        <w:rPr>
          <w:rFonts w:ascii="Times New Roman" w:hAnsi="Times New Roman" w:cs="Times New Roman"/>
          <w:sz w:val="24"/>
          <w:szCs w:val="24"/>
        </w:rPr>
        <w:t xml:space="preserve"> </w:t>
      </w:r>
      <w:r w:rsidRPr="002E360F">
        <w:rPr>
          <w:rFonts w:ascii="Times New Roman" w:hAnsi="Times New Roman" w:cs="Times New Roman"/>
          <w:sz w:val="24"/>
          <w:szCs w:val="24"/>
        </w:rPr>
        <w:t xml:space="preserve">программы синхронизированы с основным и единым государственными экзаменами, по каждому учебному предмету указан перечень элементов содержания, проверяемых на ОГЭ и ЕГЭ; </w:t>
      </w:r>
    </w:p>
    <w:p w14:paraId="5FC16887" w14:textId="0DD3DD42" w:rsidR="00E9128D" w:rsidRPr="002E360F" w:rsidRDefault="00E9128D" w:rsidP="002E36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>4)</w:t>
      </w:r>
      <w:r w:rsidR="00E85525" w:rsidRPr="002E360F">
        <w:rPr>
          <w:rFonts w:ascii="Times New Roman" w:hAnsi="Times New Roman" w:cs="Times New Roman"/>
          <w:sz w:val="24"/>
          <w:szCs w:val="24"/>
        </w:rPr>
        <w:t xml:space="preserve"> </w:t>
      </w:r>
      <w:r w:rsidRPr="002E360F">
        <w:rPr>
          <w:rFonts w:ascii="Times New Roman" w:hAnsi="Times New Roman" w:cs="Times New Roman"/>
          <w:sz w:val="24"/>
          <w:szCs w:val="24"/>
        </w:rPr>
        <w:t>в программы внесено поурочное планирование.</w:t>
      </w:r>
    </w:p>
    <w:p w14:paraId="19D3E0B5" w14:textId="77777777" w:rsidR="00E9128D" w:rsidRPr="002E360F" w:rsidRDefault="00E9128D" w:rsidP="002E36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>При этом у общеобразовательных организаций остаётся право по своему усмотрению использовать часы резервных уроков и определять место оценочных процедур в поурочном планировании и их количество, не превышающее установленных требований.</w:t>
      </w:r>
    </w:p>
    <w:p w14:paraId="7060352D" w14:textId="1CFEDAE3" w:rsidR="00E9128D" w:rsidRPr="002E360F" w:rsidRDefault="00E9128D" w:rsidP="002E36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 xml:space="preserve">Количество часов, рекомендованное для изучения учебного предмета «География», составляет 272 часа: </w:t>
      </w:r>
      <w:r w:rsidRPr="002E360F">
        <w:rPr>
          <w:rFonts w:ascii="Times New Roman" w:hAnsi="Times New Roman" w:cs="Times New Roman"/>
          <w:i/>
          <w:iCs/>
          <w:sz w:val="24"/>
          <w:szCs w:val="24"/>
        </w:rPr>
        <w:t xml:space="preserve">по </w:t>
      </w:r>
      <w:r w:rsidR="00C914D9" w:rsidRPr="002E360F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2E360F">
        <w:rPr>
          <w:rFonts w:ascii="Times New Roman" w:hAnsi="Times New Roman" w:cs="Times New Roman"/>
          <w:i/>
          <w:iCs/>
          <w:sz w:val="24"/>
          <w:szCs w:val="24"/>
        </w:rPr>
        <w:t xml:space="preserve"> часу в неделю в 5, 6, 10 и 11 классах и по 2 часа в 7,</w:t>
      </w:r>
      <w:r w:rsidR="008677DA" w:rsidRPr="002E36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E360F">
        <w:rPr>
          <w:rFonts w:ascii="Times New Roman" w:hAnsi="Times New Roman" w:cs="Times New Roman"/>
          <w:i/>
          <w:iCs/>
          <w:sz w:val="24"/>
          <w:szCs w:val="24"/>
        </w:rPr>
        <w:t>8 и 9 классах</w:t>
      </w:r>
      <w:r w:rsidRPr="002E36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E4ECBE" w14:textId="6861268C" w:rsidR="00E9128D" w:rsidRPr="002E360F" w:rsidRDefault="00E9128D" w:rsidP="002E36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0F">
        <w:rPr>
          <w:rFonts w:ascii="Times New Roman" w:hAnsi="Times New Roman" w:cs="Times New Roman"/>
          <w:sz w:val="24"/>
          <w:szCs w:val="24"/>
        </w:rPr>
        <w:t>Для каждого класса предусмотрено резервное учебное время,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программы, с учётом потребностей социально-экономического развития региона, национальных, региональных и этнокультурных особенностей. При этом обязательная (инвариантная) часть содержания предмета, установленная ФРП, должна быть сохранена полностью.</w:t>
      </w:r>
      <w:r w:rsidRPr="002E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A5B165B" w14:textId="7A69DD49" w:rsidR="00E9128D" w:rsidRPr="002E360F" w:rsidRDefault="00E85525" w:rsidP="002E36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>Для</w:t>
      </w:r>
      <w:r w:rsidR="00E9128D" w:rsidRPr="002E360F">
        <w:rPr>
          <w:rFonts w:ascii="Times New Roman" w:hAnsi="Times New Roman" w:cs="Times New Roman"/>
          <w:sz w:val="24"/>
          <w:szCs w:val="24"/>
        </w:rPr>
        <w:t xml:space="preserve"> преподавани</w:t>
      </w:r>
      <w:r w:rsidRPr="002E360F">
        <w:rPr>
          <w:rFonts w:ascii="Times New Roman" w:hAnsi="Times New Roman" w:cs="Times New Roman"/>
          <w:sz w:val="24"/>
          <w:szCs w:val="24"/>
        </w:rPr>
        <w:t>я</w:t>
      </w:r>
      <w:r w:rsidR="00E9128D" w:rsidRPr="002E360F">
        <w:rPr>
          <w:rFonts w:ascii="Times New Roman" w:hAnsi="Times New Roman" w:cs="Times New Roman"/>
          <w:sz w:val="24"/>
          <w:szCs w:val="24"/>
        </w:rPr>
        <w:t xml:space="preserve"> географии на углублённом уровне</w:t>
      </w:r>
      <w:r w:rsidR="0097572F" w:rsidRPr="002E360F">
        <w:rPr>
          <w:rFonts w:ascii="Times New Roman" w:hAnsi="Times New Roman" w:cs="Times New Roman"/>
          <w:sz w:val="24"/>
          <w:szCs w:val="24"/>
        </w:rPr>
        <w:t xml:space="preserve"> (социально-экономический профиль (варианты 1</w:t>
      </w:r>
      <w:r w:rsidR="008D0401">
        <w:rPr>
          <w:rFonts w:ascii="Times New Roman" w:hAnsi="Times New Roman" w:cs="Times New Roman"/>
          <w:sz w:val="24"/>
          <w:szCs w:val="24"/>
        </w:rPr>
        <w:t>–</w:t>
      </w:r>
      <w:r w:rsidR="0097572F" w:rsidRPr="002E360F">
        <w:rPr>
          <w:rFonts w:ascii="Times New Roman" w:hAnsi="Times New Roman" w:cs="Times New Roman"/>
          <w:sz w:val="24"/>
          <w:szCs w:val="24"/>
        </w:rPr>
        <w:t xml:space="preserve">3), универсальный профиль) </w:t>
      </w:r>
      <w:r w:rsidR="00E9128D" w:rsidRPr="002E360F">
        <w:rPr>
          <w:rFonts w:ascii="Times New Roman" w:hAnsi="Times New Roman" w:cs="Times New Roman"/>
          <w:sz w:val="24"/>
          <w:szCs w:val="24"/>
        </w:rPr>
        <w:t>учителя могут использовать Федеральную рабочую программу среднего общего образования «География» углублённый уровень, размещенную на портале «Единое содержание общего образования» (</w:t>
      </w:r>
      <w:hyperlink r:id="rId11" w:history="1">
        <w:r w:rsidR="00EE65E9" w:rsidRPr="002E360F">
          <w:rPr>
            <w:rStyle w:val="a3"/>
            <w:rFonts w:ascii="Times New Roman" w:hAnsi="Times New Roman" w:cs="Times New Roman"/>
            <w:sz w:val="24"/>
            <w:szCs w:val="24"/>
          </w:rPr>
          <w:t>https://edsoo.ru/wp-content/uploads/2025/06/42_frp_geografiya_10_11-klassy_ugl_06062025_itog-na-sajt.pdf</w:t>
        </w:r>
      </w:hyperlink>
      <w:r w:rsidR="00E9128D" w:rsidRPr="002E360F">
        <w:rPr>
          <w:rFonts w:ascii="Times New Roman" w:hAnsi="Times New Roman" w:cs="Times New Roman"/>
          <w:sz w:val="24"/>
          <w:szCs w:val="24"/>
        </w:rPr>
        <w:t>).</w:t>
      </w:r>
    </w:p>
    <w:p w14:paraId="25611259" w14:textId="77777777" w:rsidR="008D0401" w:rsidRDefault="008D0401" w:rsidP="002E360F">
      <w:pPr>
        <w:widowControl w:val="0"/>
        <w:autoSpaceDE w:val="0"/>
        <w:autoSpaceDN w:val="0"/>
        <w:spacing w:after="0" w:line="240" w:lineRule="auto"/>
        <w:ind w:left="-567" w:right="-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3757907" w14:textId="4A5B232B" w:rsidR="00E9128D" w:rsidRPr="002E360F" w:rsidRDefault="00E9128D" w:rsidP="002E360F">
      <w:pPr>
        <w:widowControl w:val="0"/>
        <w:autoSpaceDE w:val="0"/>
        <w:autoSpaceDN w:val="0"/>
        <w:spacing w:after="0" w:line="240" w:lineRule="auto"/>
        <w:ind w:left="-567" w:right="-7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E360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Изменения в федеральных рабочих программах</w:t>
      </w:r>
      <w:r w:rsidRPr="002E36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 xml:space="preserve">далее – </w:t>
      </w:r>
      <w:r w:rsidRPr="002E36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ФРП). </w:t>
      </w:r>
    </w:p>
    <w:p w14:paraId="4CB0BE76" w14:textId="20569123" w:rsidR="00E9128D" w:rsidRPr="002E360F" w:rsidRDefault="00E9128D" w:rsidP="002E360F">
      <w:pPr>
        <w:widowControl w:val="0"/>
        <w:autoSpaceDE w:val="0"/>
        <w:autoSpaceDN w:val="0"/>
        <w:spacing w:after="0" w:line="240" w:lineRule="auto"/>
        <w:ind w:left="-567" w:right="-7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E3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Добавлено поурочное планирование, требования к результатам обучения, а также элементы содержания, проверяемые на ОГЭ и ЕГЭ. </w:t>
      </w:r>
    </w:p>
    <w:p w14:paraId="33878232" w14:textId="095FBA0A" w:rsidR="00E9128D" w:rsidRPr="002E360F" w:rsidRDefault="00E85525" w:rsidP="002E36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bCs/>
          <w:sz w:val="24"/>
          <w:szCs w:val="24"/>
        </w:rPr>
        <w:t>И</w:t>
      </w:r>
      <w:r w:rsidR="00E9128D" w:rsidRPr="002E360F">
        <w:rPr>
          <w:rFonts w:ascii="Times New Roman" w:hAnsi="Times New Roman" w:cs="Times New Roman"/>
          <w:bCs/>
          <w:sz w:val="24"/>
          <w:szCs w:val="24"/>
        </w:rPr>
        <w:t>зменени</w:t>
      </w:r>
      <w:r w:rsidR="00EE65E9" w:rsidRPr="002E360F">
        <w:rPr>
          <w:rFonts w:ascii="Times New Roman" w:hAnsi="Times New Roman" w:cs="Times New Roman"/>
          <w:bCs/>
          <w:sz w:val="24"/>
          <w:szCs w:val="24"/>
        </w:rPr>
        <w:t>я в</w:t>
      </w:r>
      <w:r w:rsidR="00E9128D" w:rsidRPr="002E360F">
        <w:rPr>
          <w:rFonts w:ascii="Times New Roman" w:hAnsi="Times New Roman" w:cs="Times New Roman"/>
          <w:bCs/>
          <w:sz w:val="24"/>
          <w:szCs w:val="24"/>
        </w:rPr>
        <w:t xml:space="preserve"> содержани</w:t>
      </w:r>
      <w:r w:rsidR="00EE65E9" w:rsidRPr="002E360F">
        <w:rPr>
          <w:rFonts w:ascii="Times New Roman" w:hAnsi="Times New Roman" w:cs="Times New Roman"/>
          <w:bCs/>
          <w:sz w:val="24"/>
          <w:szCs w:val="24"/>
        </w:rPr>
        <w:t>и</w:t>
      </w:r>
      <w:r w:rsidR="00E9128D" w:rsidRPr="002E360F">
        <w:rPr>
          <w:rFonts w:ascii="Times New Roman" w:hAnsi="Times New Roman" w:cs="Times New Roman"/>
          <w:bCs/>
          <w:sz w:val="24"/>
          <w:szCs w:val="24"/>
        </w:rPr>
        <w:t xml:space="preserve"> учебного предмета «География»:</w:t>
      </w:r>
    </w:p>
    <w:p w14:paraId="709A7D05" w14:textId="273C2814" w:rsidR="00E9128D" w:rsidRPr="002E360F" w:rsidRDefault="00E9128D" w:rsidP="002E36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85525" w:rsidRPr="002E3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60F">
        <w:rPr>
          <w:rFonts w:ascii="Times New Roman" w:hAnsi="Times New Roman" w:cs="Times New Roman"/>
          <w:sz w:val="24"/>
          <w:szCs w:val="24"/>
        </w:rPr>
        <w:t>усиление практико-ориентированного подхода: включение заданий на анализ географических данных, работу с картами, статистикой и геоинформационными системами (ГИС);</w:t>
      </w:r>
    </w:p>
    <w:p w14:paraId="71BB263E" w14:textId="5940D51A" w:rsidR="00E9128D" w:rsidRPr="002E360F" w:rsidRDefault="00E9128D" w:rsidP="002E36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85525" w:rsidRPr="002E360F">
        <w:rPr>
          <w:rFonts w:ascii="Times New Roman" w:hAnsi="Times New Roman" w:cs="Times New Roman"/>
          <w:sz w:val="24"/>
          <w:szCs w:val="24"/>
        </w:rPr>
        <w:t xml:space="preserve"> </w:t>
      </w:r>
      <w:r w:rsidRPr="002E360F">
        <w:rPr>
          <w:rFonts w:ascii="Times New Roman" w:hAnsi="Times New Roman" w:cs="Times New Roman"/>
          <w:sz w:val="24"/>
          <w:szCs w:val="24"/>
        </w:rPr>
        <w:t>акцент на метапредметные результаты: развитие навыков анализа, прогнозирования и решения экологических и социально-экономических проблем;</w:t>
      </w:r>
    </w:p>
    <w:p w14:paraId="33B71B6D" w14:textId="57F1CFD1" w:rsidR="00E9128D" w:rsidRPr="002E360F" w:rsidRDefault="00E9128D" w:rsidP="002E36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85525" w:rsidRPr="002E360F">
        <w:rPr>
          <w:rFonts w:ascii="Times New Roman" w:hAnsi="Times New Roman" w:cs="Times New Roman"/>
          <w:sz w:val="24"/>
          <w:szCs w:val="24"/>
        </w:rPr>
        <w:t xml:space="preserve"> </w:t>
      </w:r>
      <w:r w:rsidRPr="002E360F">
        <w:rPr>
          <w:rFonts w:ascii="Times New Roman" w:hAnsi="Times New Roman" w:cs="Times New Roman"/>
          <w:sz w:val="24"/>
          <w:szCs w:val="24"/>
        </w:rPr>
        <w:t>интеграция тем, связанных с устойчивым развитием, климатическими изменениями и адаптацией к ним.</w:t>
      </w:r>
    </w:p>
    <w:p w14:paraId="12A3E4AA" w14:textId="77777777" w:rsidR="00E9128D" w:rsidRPr="002E360F" w:rsidRDefault="00E9128D" w:rsidP="002E36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bCs/>
          <w:sz w:val="24"/>
          <w:szCs w:val="24"/>
        </w:rPr>
        <w:t>Изменение планируемых результатов:</w:t>
      </w:r>
    </w:p>
    <w:p w14:paraId="34880CD9" w14:textId="105F87AD" w:rsidR="00E9128D" w:rsidRPr="002E360F" w:rsidRDefault="00E9128D" w:rsidP="002E36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85525" w:rsidRPr="002E3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60F">
        <w:rPr>
          <w:rFonts w:ascii="Times New Roman" w:hAnsi="Times New Roman" w:cs="Times New Roman"/>
          <w:sz w:val="24"/>
          <w:szCs w:val="24"/>
        </w:rPr>
        <w:t>формирование умений работать с различными источниками географической информации;</w:t>
      </w:r>
    </w:p>
    <w:p w14:paraId="6261B86C" w14:textId="4D4B6F4F" w:rsidR="00E9128D" w:rsidRPr="002E360F" w:rsidRDefault="00E9128D" w:rsidP="002E36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85525" w:rsidRPr="002E360F">
        <w:rPr>
          <w:rFonts w:ascii="Times New Roman" w:hAnsi="Times New Roman" w:cs="Times New Roman"/>
          <w:sz w:val="24"/>
          <w:szCs w:val="24"/>
        </w:rPr>
        <w:t xml:space="preserve"> </w:t>
      </w:r>
      <w:r w:rsidRPr="002E360F">
        <w:rPr>
          <w:rFonts w:ascii="Times New Roman" w:hAnsi="Times New Roman" w:cs="Times New Roman"/>
          <w:sz w:val="24"/>
          <w:szCs w:val="24"/>
        </w:rPr>
        <w:t>развитие критического мышления через анализ глобальных и региональных процессов.</w:t>
      </w:r>
    </w:p>
    <w:p w14:paraId="59ECEE09" w14:textId="7BF9B077" w:rsidR="00E9128D" w:rsidRPr="002E360F" w:rsidRDefault="00E85525" w:rsidP="002E36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>В</w:t>
      </w:r>
      <w:r w:rsidR="00E9128D" w:rsidRPr="002E360F">
        <w:rPr>
          <w:rFonts w:ascii="Times New Roman" w:hAnsi="Times New Roman" w:cs="Times New Roman"/>
          <w:sz w:val="24"/>
          <w:szCs w:val="24"/>
        </w:rPr>
        <w:t xml:space="preserve"> федеральных и региональных процедурах оценки качества образования используется перечень (кодификатор) распределённых по классам проверяемых требований к результатам освоения основной образовательной программы и элементов содержания по географии</w:t>
      </w:r>
      <w:r w:rsidRPr="002E360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02795104"/>
      <w:r w:rsidRPr="002E360F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  <w:bookmarkEnd w:id="1"/>
      <w:r w:rsidRPr="002E360F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anchor="!/tab/243050673-8" w:history="1">
        <w:r w:rsidRPr="002E360F">
          <w:rPr>
            <w:rStyle w:val="a3"/>
            <w:rFonts w:ascii="Times New Roman" w:hAnsi="Times New Roman" w:cs="Times New Roman"/>
            <w:sz w:val="24"/>
            <w:szCs w:val="24"/>
          </w:rPr>
          <w:t>https://fipi.ru/metodicheskaya-kopilka/univers-kodifikatory-oko#!/tab/243050673-8</w:t>
        </w:r>
      </w:hyperlink>
      <w:r w:rsidRPr="002E360F"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 </w:t>
      </w:r>
      <w:hyperlink r:id="rId13" w:anchor="!/tab/241959901-8" w:history="1">
        <w:r w:rsidRPr="002E360F">
          <w:rPr>
            <w:rStyle w:val="a3"/>
            <w:rFonts w:ascii="Times New Roman" w:hAnsi="Times New Roman" w:cs="Times New Roman"/>
            <w:sz w:val="24"/>
            <w:szCs w:val="24"/>
          </w:rPr>
          <w:t>https://fipi.ru/metodicheskaya-kopilka/univers-kodifikatory-oko#!/tab/241959901-8</w:t>
        </w:r>
      </w:hyperlink>
      <w:r w:rsidRPr="002E360F">
        <w:rPr>
          <w:rFonts w:ascii="Times New Roman" w:hAnsi="Times New Roman" w:cs="Times New Roman"/>
          <w:sz w:val="24"/>
          <w:szCs w:val="24"/>
        </w:rPr>
        <w:t>. В</w:t>
      </w:r>
      <w:r w:rsidR="00E9128D" w:rsidRPr="002E360F">
        <w:rPr>
          <w:rFonts w:ascii="Times New Roman" w:hAnsi="Times New Roman" w:cs="Times New Roman"/>
          <w:sz w:val="24"/>
          <w:szCs w:val="24"/>
        </w:rPr>
        <w:t xml:space="preserve"> таблицах</w:t>
      </w:r>
      <w:r w:rsidR="00EE65E9" w:rsidRPr="002E360F">
        <w:rPr>
          <w:rFonts w:ascii="Times New Roman" w:hAnsi="Times New Roman" w:cs="Times New Roman"/>
          <w:sz w:val="24"/>
          <w:szCs w:val="24"/>
        </w:rPr>
        <w:t xml:space="preserve"> </w:t>
      </w:r>
      <w:r w:rsidR="00E9128D" w:rsidRPr="002E360F">
        <w:rPr>
          <w:rFonts w:ascii="Times New Roman" w:hAnsi="Times New Roman" w:cs="Times New Roman"/>
          <w:sz w:val="24"/>
          <w:szCs w:val="24"/>
        </w:rPr>
        <w:t>по каждому классу представлены код</w:t>
      </w:r>
      <w:r w:rsidRPr="002E360F">
        <w:rPr>
          <w:rFonts w:ascii="Times New Roman" w:hAnsi="Times New Roman" w:cs="Times New Roman"/>
          <w:sz w:val="24"/>
          <w:szCs w:val="24"/>
        </w:rPr>
        <w:t>ы</w:t>
      </w:r>
      <w:r w:rsidR="00E9128D" w:rsidRPr="002E360F">
        <w:rPr>
          <w:rFonts w:ascii="Times New Roman" w:hAnsi="Times New Roman" w:cs="Times New Roman"/>
          <w:sz w:val="24"/>
          <w:szCs w:val="24"/>
        </w:rPr>
        <w:t xml:space="preserve"> проверяем</w:t>
      </w:r>
      <w:r w:rsidRPr="002E360F">
        <w:rPr>
          <w:rFonts w:ascii="Times New Roman" w:hAnsi="Times New Roman" w:cs="Times New Roman"/>
          <w:sz w:val="24"/>
          <w:szCs w:val="24"/>
        </w:rPr>
        <w:t>ых</w:t>
      </w:r>
      <w:r w:rsidR="00E9128D" w:rsidRPr="002E360F">
        <w:rPr>
          <w:rFonts w:ascii="Times New Roman" w:hAnsi="Times New Roman" w:cs="Times New Roman"/>
          <w:sz w:val="24"/>
          <w:szCs w:val="24"/>
        </w:rPr>
        <w:t xml:space="preserve"> предметны</w:t>
      </w:r>
      <w:r w:rsidRPr="002E360F">
        <w:rPr>
          <w:rFonts w:ascii="Times New Roman" w:hAnsi="Times New Roman" w:cs="Times New Roman"/>
          <w:sz w:val="24"/>
          <w:szCs w:val="24"/>
        </w:rPr>
        <w:t>х</w:t>
      </w:r>
      <w:r w:rsidR="004F5E9F" w:rsidRPr="002E360F">
        <w:rPr>
          <w:rFonts w:ascii="Times New Roman" w:hAnsi="Times New Roman" w:cs="Times New Roman"/>
          <w:sz w:val="24"/>
          <w:szCs w:val="24"/>
        </w:rPr>
        <w:t xml:space="preserve"> и метапредметных</w:t>
      </w:r>
      <w:r w:rsidR="00E9128D" w:rsidRPr="002E360F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Pr="002E360F">
        <w:rPr>
          <w:rFonts w:ascii="Times New Roman" w:hAnsi="Times New Roman" w:cs="Times New Roman"/>
          <w:sz w:val="24"/>
          <w:szCs w:val="24"/>
        </w:rPr>
        <w:t>ов</w:t>
      </w:r>
      <w:r w:rsidR="00E9128D" w:rsidRPr="002E360F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</w:t>
      </w:r>
      <w:r w:rsidRPr="002E360F">
        <w:rPr>
          <w:rFonts w:ascii="Times New Roman" w:hAnsi="Times New Roman" w:cs="Times New Roman"/>
          <w:sz w:val="24"/>
          <w:szCs w:val="24"/>
        </w:rPr>
        <w:t xml:space="preserve">, </w:t>
      </w:r>
      <w:r w:rsidR="00E9128D" w:rsidRPr="002E360F">
        <w:rPr>
          <w:rFonts w:ascii="Times New Roman" w:hAnsi="Times New Roman" w:cs="Times New Roman"/>
          <w:sz w:val="24"/>
          <w:szCs w:val="24"/>
        </w:rPr>
        <w:t>коды проверяемы</w:t>
      </w:r>
      <w:r w:rsidRPr="002E360F">
        <w:rPr>
          <w:rFonts w:ascii="Times New Roman" w:hAnsi="Times New Roman" w:cs="Times New Roman"/>
          <w:sz w:val="24"/>
          <w:szCs w:val="24"/>
        </w:rPr>
        <w:t>х</w:t>
      </w:r>
      <w:r w:rsidR="00E9128D" w:rsidRPr="002E360F">
        <w:rPr>
          <w:rFonts w:ascii="Times New Roman" w:hAnsi="Times New Roman" w:cs="Times New Roman"/>
          <w:sz w:val="24"/>
          <w:szCs w:val="24"/>
        </w:rPr>
        <w:t xml:space="preserve"> элемент</w:t>
      </w:r>
      <w:r w:rsidRPr="002E360F">
        <w:rPr>
          <w:rFonts w:ascii="Times New Roman" w:hAnsi="Times New Roman" w:cs="Times New Roman"/>
          <w:sz w:val="24"/>
          <w:szCs w:val="24"/>
        </w:rPr>
        <w:t>ов</w:t>
      </w:r>
      <w:r w:rsidR="00E9128D" w:rsidRPr="002E360F">
        <w:rPr>
          <w:rFonts w:ascii="Times New Roman" w:hAnsi="Times New Roman" w:cs="Times New Roman"/>
          <w:sz w:val="24"/>
          <w:szCs w:val="24"/>
        </w:rPr>
        <w:t xml:space="preserve"> содержания.</w:t>
      </w:r>
    </w:p>
    <w:p w14:paraId="060E7AFB" w14:textId="50BC5CFA" w:rsidR="00EE65E9" w:rsidRPr="002E360F" w:rsidRDefault="004F5E9F" w:rsidP="002E360F">
      <w:pPr>
        <w:widowControl w:val="0"/>
        <w:autoSpaceDE w:val="0"/>
        <w:autoSpaceDN w:val="0"/>
        <w:spacing w:after="0" w:line="240" w:lineRule="auto"/>
        <w:ind w:left="-567" w:right="-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60F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E9128D" w:rsidRPr="002E360F">
        <w:rPr>
          <w:rFonts w:ascii="Times New Roman" w:eastAsia="Times New Roman" w:hAnsi="Times New Roman" w:cs="Times New Roman"/>
          <w:sz w:val="24"/>
          <w:szCs w:val="24"/>
        </w:rPr>
        <w:t>а сайте «Единое содержание общего образования» ФГБНУ «Институт содержания и методов обучения»</w:t>
      </w:r>
      <w:r w:rsidR="00E9128D" w:rsidRPr="002E360F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E9128D" w:rsidRPr="002E360F">
        <w:rPr>
          <w:rFonts w:ascii="Times New Roman" w:eastAsia="Times New Roman" w:hAnsi="Times New Roman" w:cs="Times New Roman"/>
          <w:sz w:val="24"/>
          <w:szCs w:val="24"/>
        </w:rPr>
        <w:t>размещён</w:t>
      </w:r>
      <w:r w:rsidR="00E9128D" w:rsidRPr="002E360F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E9128D" w:rsidRPr="002E360F">
        <w:rPr>
          <w:rFonts w:ascii="Times New Roman" w:eastAsia="Times New Roman" w:hAnsi="Times New Roman" w:cs="Times New Roman"/>
          <w:sz w:val="24"/>
          <w:szCs w:val="24"/>
        </w:rPr>
        <w:t>рекомендуемый для использования онлайн-сервис «Конструктор рабочих программ» (далее – Конструктор) (</w:t>
      </w:r>
      <w:hyperlink r:id="rId14" w:history="1">
        <w:r w:rsidR="00EE65E9" w:rsidRPr="002E360F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https://edsoo.ru/konstruktor-rabochih-programm/</w:t>
        </w:r>
      </w:hyperlink>
      <w:r w:rsidR="00EE65E9" w:rsidRPr="002E360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174B133" w14:textId="544643B7" w:rsidR="00E9128D" w:rsidRPr="002E360F" w:rsidRDefault="00E9128D" w:rsidP="002E360F">
      <w:pPr>
        <w:widowControl w:val="0"/>
        <w:autoSpaceDE w:val="0"/>
        <w:autoSpaceDN w:val="0"/>
        <w:spacing w:after="0" w:line="240" w:lineRule="auto"/>
        <w:ind w:left="-567" w:right="-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60F">
        <w:rPr>
          <w:rFonts w:ascii="Times New Roman" w:eastAsia="Times New Roman" w:hAnsi="Times New Roman" w:cs="Times New Roman"/>
          <w:sz w:val="24"/>
          <w:szCs w:val="24"/>
        </w:rPr>
        <w:t>С его помощью учитель может персонифицировать рабочую программу по предмету.</w:t>
      </w:r>
    </w:p>
    <w:p w14:paraId="24BEDAE1" w14:textId="2922F0EC" w:rsidR="00E9128D" w:rsidRPr="002E360F" w:rsidRDefault="00E9128D" w:rsidP="002E360F">
      <w:pPr>
        <w:widowControl w:val="0"/>
        <w:autoSpaceDE w:val="0"/>
        <w:autoSpaceDN w:val="0"/>
        <w:spacing w:after="0" w:line="240" w:lineRule="auto"/>
        <w:ind w:left="-567" w:right="-7"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E360F">
        <w:rPr>
          <w:rFonts w:ascii="Times New Roman" w:eastAsia="Times New Roman" w:hAnsi="Times New Roman" w:cs="Times New Roman"/>
          <w:sz w:val="24"/>
          <w:szCs w:val="24"/>
        </w:rPr>
        <w:t xml:space="preserve">Цифровые и образовательные ресурсы для изучения тем можно выбрать из уже имеющихся либо добавить свои путём ввода </w:t>
      </w:r>
      <w:r w:rsidRPr="002E360F">
        <w:rPr>
          <w:rFonts w:ascii="Times New Roman" w:eastAsia="Times New Roman" w:hAnsi="Times New Roman" w:cs="Times New Roman"/>
          <w:spacing w:val="-2"/>
          <w:sz w:val="24"/>
          <w:szCs w:val="24"/>
        </w:rPr>
        <w:t>текста.</w:t>
      </w:r>
    </w:p>
    <w:p w14:paraId="7B5E9438" w14:textId="77777777" w:rsidR="00C914D9" w:rsidRPr="002E360F" w:rsidRDefault="00E9128D" w:rsidP="002E36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914D9" w:rsidRPr="002E360F" w:rsidSect="002503B9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 w:rsidRPr="002E360F">
        <w:rPr>
          <w:rFonts w:ascii="Times New Roman" w:eastAsia="Times New Roman" w:hAnsi="Times New Roman" w:cs="Times New Roman"/>
          <w:sz w:val="24"/>
          <w:szCs w:val="24"/>
        </w:rPr>
        <w:t>Домашнее задание на следующий урок рекомендуется задавать на текущем уроке</w:t>
      </w:r>
      <w:r w:rsidR="00EE65E9" w:rsidRPr="002E3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>с занесением в электронный журнал не позднее времени окончания учебного дня.</w:t>
      </w:r>
    </w:p>
    <w:p w14:paraId="14D9C6B6" w14:textId="442A4A58" w:rsidR="004C3480" w:rsidRPr="002E360F" w:rsidRDefault="004C3480" w:rsidP="002E36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204174969"/>
      <w:r w:rsidRPr="002E360F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Изменения в поурочном планировании федеральной</w:t>
      </w:r>
      <w:r w:rsidR="00493C21" w:rsidRPr="002E3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360F">
        <w:rPr>
          <w:rFonts w:ascii="Times New Roman" w:hAnsi="Times New Roman" w:cs="Times New Roman"/>
          <w:b/>
          <w:bCs/>
          <w:sz w:val="24"/>
          <w:szCs w:val="24"/>
        </w:rPr>
        <w:t>рабочей программы по географии на 2025</w:t>
      </w:r>
      <w:r w:rsidR="008D040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E360F">
        <w:rPr>
          <w:rFonts w:ascii="Times New Roman" w:hAnsi="Times New Roman" w:cs="Times New Roman"/>
          <w:b/>
          <w:bCs/>
          <w:sz w:val="24"/>
          <w:szCs w:val="24"/>
        </w:rPr>
        <w:t>2026</w:t>
      </w:r>
      <w:r w:rsidR="00493C21" w:rsidRPr="002E3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360F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14:paraId="044B676B" w14:textId="01A8E679" w:rsidR="006D3A90" w:rsidRPr="002E360F" w:rsidRDefault="004C3480" w:rsidP="002E36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60F"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tbl>
      <w:tblPr>
        <w:tblStyle w:val="a7"/>
        <w:tblW w:w="9923" w:type="dxa"/>
        <w:tblInd w:w="-572" w:type="dxa"/>
        <w:tblLook w:val="04A0" w:firstRow="1" w:lastRow="0" w:firstColumn="1" w:lastColumn="0" w:noHBand="0" w:noVBand="1"/>
      </w:tblPr>
      <w:tblGrid>
        <w:gridCol w:w="800"/>
        <w:gridCol w:w="2926"/>
        <w:gridCol w:w="3318"/>
        <w:gridCol w:w="2879"/>
      </w:tblGrid>
      <w:tr w:rsidR="00493C21" w:rsidRPr="002E360F" w14:paraId="70DB9A3E" w14:textId="77777777" w:rsidTr="00DB4486">
        <w:tc>
          <w:tcPr>
            <w:tcW w:w="0" w:type="auto"/>
          </w:tcPr>
          <w:p w14:paraId="3A278665" w14:textId="77777777" w:rsidR="004C3480" w:rsidRPr="002E360F" w:rsidRDefault="004C3480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8EB3A51" w14:textId="195BB253" w:rsidR="004C3480" w:rsidRPr="002E360F" w:rsidRDefault="004C3480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926" w:type="dxa"/>
          </w:tcPr>
          <w:p w14:paraId="73291E3F" w14:textId="1A1E1F2D" w:rsidR="004C3480" w:rsidRPr="002E360F" w:rsidRDefault="00493C21" w:rsidP="002E36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A08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318" w:type="dxa"/>
          </w:tcPr>
          <w:p w14:paraId="0B7A5B97" w14:textId="343E1AAD" w:rsidR="004C3480" w:rsidRPr="002E360F" w:rsidRDefault="00493C21" w:rsidP="002E36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A08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879" w:type="dxa"/>
          </w:tcPr>
          <w:p w14:paraId="70185757" w14:textId="727044C3" w:rsidR="004C3480" w:rsidRPr="002E360F" w:rsidRDefault="00493C21" w:rsidP="002E36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Пометки</w:t>
            </w:r>
          </w:p>
        </w:tc>
      </w:tr>
      <w:tr w:rsidR="00493C21" w:rsidRPr="002E360F" w14:paraId="69A8B1C6" w14:textId="77777777" w:rsidTr="00DB4486">
        <w:tc>
          <w:tcPr>
            <w:tcW w:w="0" w:type="auto"/>
          </w:tcPr>
          <w:p w14:paraId="33B91D42" w14:textId="50E34F44" w:rsidR="004C3480" w:rsidRPr="002E360F" w:rsidRDefault="00493C21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26" w:type="dxa"/>
          </w:tcPr>
          <w:p w14:paraId="66D11B8E" w14:textId="5CD36EF1" w:rsidR="00493C21" w:rsidRPr="002E360F" w:rsidRDefault="00493C21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Обобщающее повторение. Контрольная работа по теме </w:t>
            </w:r>
            <w:r w:rsidR="008D04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Земля </w:t>
            </w:r>
            <w:r w:rsidR="0080203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планета</w:t>
            </w:r>
          </w:p>
          <w:p w14:paraId="5FA433A2" w14:textId="0D59048A" w:rsidR="004C3480" w:rsidRPr="002E360F" w:rsidRDefault="00493C21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Солнечной системы</w:t>
            </w:r>
            <w:r w:rsidR="008D04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18" w:type="dxa"/>
          </w:tcPr>
          <w:p w14:paraId="395DB2B5" w14:textId="138FE998" w:rsidR="004C3480" w:rsidRPr="002E360F" w:rsidRDefault="00493C21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Обобщающее повторение по теме </w:t>
            </w:r>
            <w:r w:rsidR="008D04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Земля </w:t>
            </w:r>
            <w:r w:rsidR="0080203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планета Солнечной системы</w:t>
            </w:r>
            <w:r w:rsidR="008D04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9" w:type="dxa"/>
          </w:tcPr>
          <w:p w14:paraId="03FFA6FE" w14:textId="4842A067" w:rsidR="00493C21" w:rsidRPr="002E360F" w:rsidRDefault="00493C21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Оставлено обобщающее</w:t>
            </w:r>
          </w:p>
          <w:p w14:paraId="5A9D8FF6" w14:textId="40C322E0" w:rsidR="004C3480" w:rsidRPr="002E360F" w:rsidRDefault="00493C21" w:rsidP="008020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повторение, у</w:t>
            </w:r>
            <w:r w:rsidR="00802039">
              <w:rPr>
                <w:rFonts w:ascii="Times New Roman" w:hAnsi="Times New Roman" w:cs="Times New Roman"/>
                <w:sz w:val="24"/>
                <w:szCs w:val="24"/>
              </w:rPr>
              <w:t xml:space="preserve">далена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93C21" w:rsidRPr="002E360F" w14:paraId="40DED99F" w14:textId="77777777" w:rsidTr="00DB4486">
        <w:tc>
          <w:tcPr>
            <w:tcW w:w="0" w:type="auto"/>
          </w:tcPr>
          <w:p w14:paraId="07B8D7DE" w14:textId="249CDA17" w:rsidR="004C3480" w:rsidRPr="002E360F" w:rsidRDefault="00493C21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26" w:type="dxa"/>
          </w:tcPr>
          <w:p w14:paraId="2E226FAD" w14:textId="76503F85" w:rsidR="00493C21" w:rsidRPr="002E360F" w:rsidRDefault="00493C21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Рельеф земной поверхности и методы его изучения. Практическая работа </w:t>
            </w:r>
            <w:r w:rsidR="008D04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Описание горной системы или равнины по</w:t>
            </w:r>
          </w:p>
          <w:p w14:paraId="593E1871" w14:textId="5E507191" w:rsidR="004C3480" w:rsidRPr="002E360F" w:rsidRDefault="00493C21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физической карте</w:t>
            </w:r>
            <w:r w:rsidR="008D04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18" w:type="dxa"/>
          </w:tcPr>
          <w:p w14:paraId="3E3C9B1D" w14:textId="6184E03F" w:rsidR="004C3480" w:rsidRPr="002E360F" w:rsidRDefault="00493C21" w:rsidP="008020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Человек и литосфера</w:t>
            </w:r>
            <w:r w:rsidR="00802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02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="00802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879" w:type="dxa"/>
          </w:tcPr>
          <w:p w14:paraId="36178F3D" w14:textId="79951CBA" w:rsidR="004C3480" w:rsidRPr="002E360F" w:rsidRDefault="004C3480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1B6" w:rsidRPr="002E360F" w14:paraId="361B8732" w14:textId="77777777" w:rsidTr="00DB4486">
        <w:tc>
          <w:tcPr>
            <w:tcW w:w="0" w:type="auto"/>
          </w:tcPr>
          <w:p w14:paraId="404F8706" w14:textId="0A61985F" w:rsidR="00E741B6" w:rsidRPr="002E360F" w:rsidRDefault="00E741B6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26" w:type="dxa"/>
          </w:tcPr>
          <w:p w14:paraId="45FBB7FD" w14:textId="42CD1510" w:rsidR="00E741B6" w:rsidRPr="002E360F" w:rsidRDefault="00E741B6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Человек и литосфера</w:t>
            </w:r>
          </w:p>
        </w:tc>
        <w:tc>
          <w:tcPr>
            <w:tcW w:w="3318" w:type="dxa"/>
          </w:tcPr>
          <w:p w14:paraId="4BE5C410" w14:textId="77777777" w:rsidR="00E741B6" w:rsidRPr="002E360F" w:rsidRDefault="00E741B6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Резервный урок. Контрольная</w:t>
            </w:r>
          </w:p>
          <w:p w14:paraId="629DC1E0" w14:textId="7CB8EBD5" w:rsidR="00E741B6" w:rsidRPr="002E360F" w:rsidRDefault="00E741B6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теме </w:t>
            </w:r>
            <w:r w:rsidR="008D04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Литосфера </w:t>
            </w:r>
            <w:r w:rsidR="0080203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каменная оболочка Земли</w:t>
            </w:r>
            <w:r w:rsidR="008D04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02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02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</w:t>
            </w:r>
          </w:p>
          <w:p w14:paraId="64CE3156" w14:textId="59239B2B" w:rsidR="00E741B6" w:rsidRPr="002E360F" w:rsidRDefault="00E741B6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879" w:type="dxa"/>
            <w:vMerge w:val="restart"/>
          </w:tcPr>
          <w:p w14:paraId="048A1D0C" w14:textId="72562E5C" w:rsidR="00E741B6" w:rsidRPr="002E360F" w:rsidRDefault="00E741B6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Изменена последовательность тем, в поурочном планировании в конструкторе к урокам</w:t>
            </w:r>
            <w:r w:rsidR="00BB0A5C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31 и 32 добавлены слова «Всероссийская</w:t>
            </w:r>
          </w:p>
          <w:p w14:paraId="55479492" w14:textId="4188FD4C" w:rsidR="00E741B6" w:rsidRPr="002E360F" w:rsidRDefault="00E741B6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проверочная работа»</w:t>
            </w:r>
          </w:p>
        </w:tc>
      </w:tr>
      <w:tr w:rsidR="00E741B6" w:rsidRPr="002E360F" w14:paraId="684589DD" w14:textId="77777777" w:rsidTr="00DB4486">
        <w:tc>
          <w:tcPr>
            <w:tcW w:w="0" w:type="auto"/>
          </w:tcPr>
          <w:p w14:paraId="591E610E" w14:textId="14087AEA" w:rsidR="00E741B6" w:rsidRPr="002E360F" w:rsidRDefault="00E741B6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26" w:type="dxa"/>
          </w:tcPr>
          <w:p w14:paraId="41003451" w14:textId="77777777" w:rsidR="00E741B6" w:rsidRPr="002E360F" w:rsidRDefault="00E741B6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Рельеф дна Мирового океана.</w:t>
            </w:r>
          </w:p>
          <w:p w14:paraId="3FE3D8E0" w14:textId="77777777" w:rsidR="00E741B6" w:rsidRPr="002E360F" w:rsidRDefault="00E741B6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Острова, их типы по</w:t>
            </w:r>
          </w:p>
          <w:p w14:paraId="7D7E3265" w14:textId="2303CDDD" w:rsidR="00E741B6" w:rsidRPr="002E360F" w:rsidRDefault="00E741B6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происхождению</w:t>
            </w:r>
          </w:p>
        </w:tc>
        <w:tc>
          <w:tcPr>
            <w:tcW w:w="3318" w:type="dxa"/>
          </w:tcPr>
          <w:p w14:paraId="31CAC85B" w14:textId="77777777" w:rsidR="00E741B6" w:rsidRPr="002E360F" w:rsidRDefault="00E741B6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Рельеф земной поверхности и</w:t>
            </w:r>
          </w:p>
          <w:p w14:paraId="4B751BC2" w14:textId="77777777" w:rsidR="00E741B6" w:rsidRPr="002E360F" w:rsidRDefault="00E741B6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методы его изучения.</w:t>
            </w:r>
          </w:p>
          <w:p w14:paraId="6D604480" w14:textId="6CFDD063" w:rsidR="00E741B6" w:rsidRPr="002E360F" w:rsidRDefault="00E741B6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8D04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Описание горной системы или равнины по физической карте</w:t>
            </w:r>
            <w:r w:rsidR="008D04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9" w:type="dxa"/>
            <w:vMerge/>
          </w:tcPr>
          <w:p w14:paraId="2130CD6D" w14:textId="77777777" w:rsidR="00E741B6" w:rsidRPr="002E360F" w:rsidRDefault="00E741B6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21" w:rsidRPr="002E360F" w14:paraId="22632673" w14:textId="77777777" w:rsidTr="00DB4486">
        <w:tc>
          <w:tcPr>
            <w:tcW w:w="0" w:type="auto"/>
          </w:tcPr>
          <w:p w14:paraId="0CBE5888" w14:textId="1448B05C" w:rsidR="00493C21" w:rsidRPr="002E360F" w:rsidRDefault="00493C21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26" w:type="dxa"/>
          </w:tcPr>
          <w:p w14:paraId="7D56FF17" w14:textId="4F3F4A8C" w:rsidR="00493C21" w:rsidRPr="002E360F" w:rsidRDefault="00493C21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Контрольная работа по теме </w:t>
            </w:r>
            <w:r w:rsidR="008D04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Литосфера </w:t>
            </w:r>
            <w:r w:rsidR="0080203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каменная оболочка Земли</w:t>
            </w:r>
            <w:r w:rsidR="008D04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18" w:type="dxa"/>
          </w:tcPr>
          <w:p w14:paraId="6894B1EB" w14:textId="77777777" w:rsidR="00493C21" w:rsidRPr="002E360F" w:rsidRDefault="00493C21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Рельеф дна Мирового океана.</w:t>
            </w:r>
          </w:p>
          <w:p w14:paraId="0D852393" w14:textId="3E2D6183" w:rsidR="00493C21" w:rsidRPr="002E360F" w:rsidRDefault="00493C21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Острова, их типы по происхождению</w:t>
            </w:r>
          </w:p>
        </w:tc>
        <w:tc>
          <w:tcPr>
            <w:tcW w:w="2879" w:type="dxa"/>
          </w:tcPr>
          <w:p w14:paraId="47B26896" w14:textId="77777777" w:rsidR="00493C21" w:rsidRPr="002E360F" w:rsidRDefault="00493C21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FD2F18" w14:textId="77777777" w:rsidR="008D0401" w:rsidRDefault="008D0401" w:rsidP="002E36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204175822"/>
      <w:bookmarkEnd w:id="2"/>
    </w:p>
    <w:p w14:paraId="333DB7A8" w14:textId="31A2A19B" w:rsidR="00E741B6" w:rsidRPr="002E360F" w:rsidRDefault="00E741B6" w:rsidP="002E36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60F">
        <w:rPr>
          <w:rFonts w:ascii="Times New Roman" w:hAnsi="Times New Roman" w:cs="Times New Roman"/>
          <w:b/>
          <w:bCs/>
          <w:sz w:val="24"/>
          <w:szCs w:val="24"/>
        </w:rPr>
        <w:t>Изменения в поурочном планировании федеральной рабочей программы по географии на 2025</w:t>
      </w:r>
      <w:r w:rsidR="005A08C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E360F">
        <w:rPr>
          <w:rFonts w:ascii="Times New Roman" w:hAnsi="Times New Roman" w:cs="Times New Roman"/>
          <w:b/>
          <w:bCs/>
          <w:sz w:val="24"/>
          <w:szCs w:val="24"/>
        </w:rPr>
        <w:t>2026 учебный год</w:t>
      </w:r>
    </w:p>
    <w:p w14:paraId="61BB689E" w14:textId="1B45076E" w:rsidR="00E741B6" w:rsidRPr="002E360F" w:rsidRDefault="00E741B6" w:rsidP="002E36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60F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tbl>
      <w:tblPr>
        <w:tblStyle w:val="a7"/>
        <w:tblW w:w="9923" w:type="dxa"/>
        <w:tblInd w:w="-572" w:type="dxa"/>
        <w:tblLook w:val="04A0" w:firstRow="1" w:lastRow="0" w:firstColumn="1" w:lastColumn="0" w:noHBand="0" w:noVBand="1"/>
      </w:tblPr>
      <w:tblGrid>
        <w:gridCol w:w="800"/>
        <w:gridCol w:w="2926"/>
        <w:gridCol w:w="3318"/>
        <w:gridCol w:w="2879"/>
      </w:tblGrid>
      <w:tr w:rsidR="00BB0A5C" w:rsidRPr="002E360F" w14:paraId="1243029E" w14:textId="77777777" w:rsidTr="00DB4486">
        <w:tc>
          <w:tcPr>
            <w:tcW w:w="0" w:type="auto"/>
          </w:tcPr>
          <w:p w14:paraId="169EC2D0" w14:textId="77777777" w:rsidR="00E741B6" w:rsidRPr="002E360F" w:rsidRDefault="00E741B6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3A4689F" w14:textId="77777777" w:rsidR="00E741B6" w:rsidRPr="002E360F" w:rsidRDefault="00E741B6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926" w:type="dxa"/>
          </w:tcPr>
          <w:p w14:paraId="354E8B68" w14:textId="2C9BBC5E" w:rsidR="00E741B6" w:rsidRPr="002E360F" w:rsidRDefault="00E741B6" w:rsidP="002E36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A08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318" w:type="dxa"/>
          </w:tcPr>
          <w:p w14:paraId="2146E0FC" w14:textId="35BF1F25" w:rsidR="00E741B6" w:rsidRPr="002E360F" w:rsidRDefault="00E741B6" w:rsidP="002E36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A08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879" w:type="dxa"/>
          </w:tcPr>
          <w:p w14:paraId="3731F2F9" w14:textId="77777777" w:rsidR="00E741B6" w:rsidRPr="002E360F" w:rsidRDefault="00E741B6" w:rsidP="002E36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Пометки</w:t>
            </w:r>
          </w:p>
        </w:tc>
      </w:tr>
      <w:tr w:rsidR="00BB0A5C" w:rsidRPr="002E360F" w14:paraId="5022CFEF" w14:textId="77777777" w:rsidTr="00DB4486">
        <w:tc>
          <w:tcPr>
            <w:tcW w:w="0" w:type="auto"/>
          </w:tcPr>
          <w:p w14:paraId="2FC817CE" w14:textId="1F96A64A" w:rsidR="00E741B6" w:rsidRPr="002E360F" w:rsidRDefault="00E741B6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6" w:type="dxa"/>
          </w:tcPr>
          <w:p w14:paraId="59A2113B" w14:textId="113B0277" w:rsidR="00E741B6" w:rsidRPr="002E360F" w:rsidRDefault="00E741B6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Обобщающее повторение. Контрольная работа по теме </w:t>
            </w:r>
            <w:r w:rsidR="005A08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Гидросфера </w:t>
            </w:r>
            <w:r w:rsidR="005A08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водная оболочка Земли</w:t>
            </w:r>
            <w:r w:rsidR="005A08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18" w:type="dxa"/>
          </w:tcPr>
          <w:p w14:paraId="397BE9AA" w14:textId="6F685FEA" w:rsidR="00E741B6" w:rsidRPr="002E360F" w:rsidRDefault="00E741B6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Резервный урок. Обобщающее</w:t>
            </w:r>
            <w:r w:rsidR="00BB0A5C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«Гидросфера</w:t>
            </w:r>
            <w:r w:rsidR="00BB0A5C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– водная оболочка Земли»</w:t>
            </w:r>
          </w:p>
        </w:tc>
        <w:tc>
          <w:tcPr>
            <w:tcW w:w="2879" w:type="dxa"/>
          </w:tcPr>
          <w:p w14:paraId="2C40E1CA" w14:textId="5A7336DA" w:rsidR="00E741B6" w:rsidRPr="002E360F" w:rsidRDefault="00E741B6" w:rsidP="005A08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Оставлено</w:t>
            </w:r>
            <w:r w:rsidR="00BB0A5C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обобщающее</w:t>
            </w:r>
            <w:r w:rsidR="005A0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повторение, у</w:t>
            </w:r>
            <w:r w:rsidR="005A08C9">
              <w:rPr>
                <w:rFonts w:ascii="Times New Roman" w:hAnsi="Times New Roman" w:cs="Times New Roman"/>
                <w:sz w:val="24"/>
                <w:szCs w:val="24"/>
              </w:rPr>
              <w:t xml:space="preserve">далена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="00BB0A5C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BB0A5C" w:rsidRPr="002E360F" w14:paraId="4990206E" w14:textId="77777777" w:rsidTr="00DB4486">
        <w:tc>
          <w:tcPr>
            <w:tcW w:w="0" w:type="auto"/>
          </w:tcPr>
          <w:p w14:paraId="628FDD96" w14:textId="5A26F7E1" w:rsidR="00E741B6" w:rsidRPr="002E360F" w:rsidRDefault="00E741B6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26" w:type="dxa"/>
          </w:tcPr>
          <w:p w14:paraId="34FFAF76" w14:textId="675089CF" w:rsidR="00E741B6" w:rsidRPr="002E360F" w:rsidRDefault="00E741B6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Человек как часть биосферы. Распространение людей на Земле. Исследования и экологические проблемы</w:t>
            </w:r>
          </w:p>
        </w:tc>
        <w:tc>
          <w:tcPr>
            <w:tcW w:w="3318" w:type="dxa"/>
          </w:tcPr>
          <w:p w14:paraId="6D96D51E" w14:textId="140192AF" w:rsidR="00E741B6" w:rsidRPr="002E360F" w:rsidRDefault="00E741B6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Резервный урок/ Всероссийская проверочная работа</w:t>
            </w:r>
          </w:p>
        </w:tc>
        <w:tc>
          <w:tcPr>
            <w:tcW w:w="2879" w:type="dxa"/>
          </w:tcPr>
          <w:p w14:paraId="1918054D" w14:textId="3137B18A" w:rsidR="00E741B6" w:rsidRPr="002E360F" w:rsidRDefault="00E741B6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A5C" w:rsidRPr="002E360F" w14:paraId="504A5CED" w14:textId="77777777" w:rsidTr="00DB4486">
        <w:tc>
          <w:tcPr>
            <w:tcW w:w="0" w:type="auto"/>
          </w:tcPr>
          <w:p w14:paraId="39390469" w14:textId="3A52DDC4" w:rsidR="00E741B6" w:rsidRPr="002E360F" w:rsidRDefault="00E741B6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26" w:type="dxa"/>
          </w:tcPr>
          <w:p w14:paraId="5B6B11ED" w14:textId="60C73CD6" w:rsidR="00E741B6" w:rsidRPr="002E360F" w:rsidRDefault="00E741B6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Контрольная работа по теме </w:t>
            </w:r>
            <w:r w:rsidR="005A08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Биосфера </w:t>
            </w:r>
            <w:r w:rsidR="005A08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оболочка жизни</w:t>
            </w:r>
            <w:r w:rsidR="005A08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18" w:type="dxa"/>
          </w:tcPr>
          <w:p w14:paraId="5A68F762" w14:textId="0FE1BF44" w:rsidR="00E741B6" w:rsidRPr="002E360F" w:rsidRDefault="00E741B6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Контрольная работа по теме </w:t>
            </w:r>
            <w:r w:rsidR="005A08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Биосфера </w:t>
            </w:r>
            <w:r w:rsidR="005A08C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оболочка жизни</w:t>
            </w:r>
            <w:r w:rsidR="005A08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/ Всероссийская проверочная работа</w:t>
            </w:r>
          </w:p>
        </w:tc>
        <w:tc>
          <w:tcPr>
            <w:tcW w:w="2879" w:type="dxa"/>
          </w:tcPr>
          <w:p w14:paraId="07E7523B" w14:textId="77777777" w:rsidR="00E741B6" w:rsidRPr="002E360F" w:rsidRDefault="00E741B6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A5C" w:rsidRPr="002E360F" w14:paraId="37759951" w14:textId="77777777" w:rsidTr="00DB4486">
        <w:tc>
          <w:tcPr>
            <w:tcW w:w="0" w:type="auto"/>
          </w:tcPr>
          <w:p w14:paraId="4FDBD27A" w14:textId="18A0B6D8" w:rsidR="00E741B6" w:rsidRPr="002E360F" w:rsidRDefault="00E741B6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926" w:type="dxa"/>
          </w:tcPr>
          <w:p w14:paraId="65162619" w14:textId="4A716339" w:rsidR="00E741B6" w:rsidRPr="002E360F" w:rsidRDefault="00E741B6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Взаимосвязь оболочек Земли.</w:t>
            </w:r>
            <w:r w:rsidR="00BB0A5C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Понятие о природном комплексе.</w:t>
            </w:r>
          </w:p>
          <w:p w14:paraId="44076467" w14:textId="26134D91" w:rsidR="00E741B6" w:rsidRPr="002E360F" w:rsidRDefault="00E741B6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Природно-территориальный</w:t>
            </w:r>
            <w:r w:rsidR="00BB0A5C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</w:tc>
        <w:tc>
          <w:tcPr>
            <w:tcW w:w="3318" w:type="dxa"/>
          </w:tcPr>
          <w:p w14:paraId="3110C6D0" w14:textId="77777777" w:rsidR="00E741B6" w:rsidRPr="002E360F" w:rsidRDefault="00E741B6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Человек как часть биосферы.</w:t>
            </w:r>
          </w:p>
          <w:p w14:paraId="6BA7E40A" w14:textId="77777777" w:rsidR="00E741B6" w:rsidRPr="002E360F" w:rsidRDefault="00E741B6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Распространение людей на</w:t>
            </w:r>
          </w:p>
          <w:p w14:paraId="22E4429B" w14:textId="77777777" w:rsidR="00E741B6" w:rsidRPr="002E360F" w:rsidRDefault="00E741B6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Земле. Исследования и</w:t>
            </w:r>
          </w:p>
          <w:p w14:paraId="054A524C" w14:textId="29DBE83C" w:rsidR="00E741B6" w:rsidRPr="002E360F" w:rsidRDefault="00E741B6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</w:t>
            </w:r>
          </w:p>
        </w:tc>
        <w:tc>
          <w:tcPr>
            <w:tcW w:w="2879" w:type="dxa"/>
          </w:tcPr>
          <w:p w14:paraId="0F43CF55" w14:textId="77777777" w:rsidR="00E741B6" w:rsidRPr="002E360F" w:rsidRDefault="00E741B6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1B6" w:rsidRPr="002E360F" w14:paraId="6E6BE1DA" w14:textId="77777777" w:rsidTr="00DB4486">
        <w:tc>
          <w:tcPr>
            <w:tcW w:w="0" w:type="auto"/>
          </w:tcPr>
          <w:p w14:paraId="2FE1EFEF" w14:textId="78C0848E" w:rsidR="00E741B6" w:rsidRPr="002E360F" w:rsidRDefault="00E741B6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26" w:type="dxa"/>
          </w:tcPr>
          <w:p w14:paraId="09BE60D2" w14:textId="6F82B910" w:rsidR="00E741B6" w:rsidRPr="002E360F" w:rsidRDefault="00E741B6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Природные комплексы своей</w:t>
            </w:r>
            <w:r w:rsidR="00BB0A5C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местности. Практическая работа</w:t>
            </w:r>
            <w:r w:rsidR="00BB0A5C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8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Характеристика локального</w:t>
            </w:r>
            <w:r w:rsidR="00BB0A5C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природного комплекса</w:t>
            </w:r>
            <w:r w:rsidR="005A08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18" w:type="dxa"/>
          </w:tcPr>
          <w:p w14:paraId="42980AB2" w14:textId="77777777" w:rsidR="00E741B6" w:rsidRPr="002E360F" w:rsidRDefault="00E741B6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Взаимосвязь оболочек Земли.</w:t>
            </w:r>
          </w:p>
          <w:p w14:paraId="5DDF3397" w14:textId="77777777" w:rsidR="00E741B6" w:rsidRPr="002E360F" w:rsidRDefault="00E741B6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Понятие о природном комплексе.</w:t>
            </w:r>
          </w:p>
          <w:p w14:paraId="56CB1B65" w14:textId="77777777" w:rsidR="00E741B6" w:rsidRPr="002E360F" w:rsidRDefault="00E741B6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Природно-территориальный</w:t>
            </w:r>
          </w:p>
          <w:p w14:paraId="67950638" w14:textId="48E6CEFA" w:rsidR="00E741B6" w:rsidRPr="002E360F" w:rsidRDefault="00E741B6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</w:tc>
        <w:tc>
          <w:tcPr>
            <w:tcW w:w="2879" w:type="dxa"/>
          </w:tcPr>
          <w:p w14:paraId="7594E982" w14:textId="071F2433" w:rsidR="00E741B6" w:rsidRPr="002E360F" w:rsidRDefault="00E741B6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Природные комплексы своей</w:t>
            </w:r>
            <w:r w:rsidR="00BB0A5C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местности. Практическая работа</w:t>
            </w:r>
          </w:p>
          <w:p w14:paraId="6CCF266C" w14:textId="20CA98BD" w:rsidR="00E741B6" w:rsidRPr="002E360F" w:rsidRDefault="005A08C9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41B6" w:rsidRPr="002E360F">
              <w:rPr>
                <w:rFonts w:ascii="Times New Roman" w:hAnsi="Times New Roman" w:cs="Times New Roman"/>
                <w:sz w:val="24"/>
                <w:szCs w:val="24"/>
              </w:rPr>
              <w:t>Характеристика локального</w:t>
            </w:r>
          </w:p>
          <w:p w14:paraId="5B1C7972" w14:textId="7C7B37F3" w:rsidR="00E741B6" w:rsidRPr="002E360F" w:rsidRDefault="00E741B6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природного комплекс</w:t>
            </w:r>
            <w:r w:rsidR="005A08C9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</w:tr>
      <w:tr w:rsidR="00E741B6" w:rsidRPr="002E360F" w14:paraId="207462E7" w14:textId="77777777" w:rsidTr="00DB4486">
        <w:tc>
          <w:tcPr>
            <w:tcW w:w="0" w:type="auto"/>
          </w:tcPr>
          <w:p w14:paraId="35877D10" w14:textId="7346D5B4" w:rsidR="00E741B6" w:rsidRPr="002E360F" w:rsidRDefault="00E741B6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26" w:type="dxa"/>
          </w:tcPr>
          <w:p w14:paraId="29D590FA" w14:textId="52B96AB4" w:rsidR="00E741B6" w:rsidRPr="002E360F" w:rsidRDefault="00E741B6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Круговороты веществ на Земле</w:t>
            </w:r>
          </w:p>
        </w:tc>
        <w:tc>
          <w:tcPr>
            <w:tcW w:w="3318" w:type="dxa"/>
          </w:tcPr>
          <w:p w14:paraId="64C78D8B" w14:textId="75662648" w:rsidR="00E741B6" w:rsidRPr="002E360F" w:rsidRDefault="00E741B6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Природные комплексы своей</w:t>
            </w:r>
            <w:r w:rsidR="00BB0A5C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местности. Практическая работа</w:t>
            </w:r>
            <w:r w:rsidR="00BB0A5C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8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Характеристика локального</w:t>
            </w:r>
            <w:r w:rsidR="00BB0A5C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природного комплекса</w:t>
            </w:r>
            <w:r w:rsidR="005A08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9" w:type="dxa"/>
            <w:vMerge w:val="restart"/>
          </w:tcPr>
          <w:p w14:paraId="20456FA0" w14:textId="4F70ADED" w:rsidR="00E741B6" w:rsidRPr="002E360F" w:rsidRDefault="00E741B6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Изменена последовательность тем, в поурочном планировании в</w:t>
            </w:r>
          </w:p>
          <w:p w14:paraId="568DFECA" w14:textId="3063653B" w:rsidR="00E741B6" w:rsidRPr="002E360F" w:rsidRDefault="00E741B6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конструкторе к</w:t>
            </w:r>
            <w:r w:rsidR="00BB0A5C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урокам 31 и 32</w:t>
            </w:r>
            <w:r w:rsidR="00BB0A5C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добавлены слова</w:t>
            </w:r>
            <w:r w:rsidR="00BB0A5C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«Всероссийская</w:t>
            </w:r>
            <w:r w:rsidR="00BB0A5C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  <w:r w:rsidR="00BB0A5C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работа». </w:t>
            </w:r>
          </w:p>
        </w:tc>
      </w:tr>
      <w:tr w:rsidR="00E741B6" w:rsidRPr="002E360F" w14:paraId="35FE7DD4" w14:textId="77777777" w:rsidTr="00DB4486">
        <w:tc>
          <w:tcPr>
            <w:tcW w:w="0" w:type="auto"/>
          </w:tcPr>
          <w:p w14:paraId="55D8F669" w14:textId="1C7DF902" w:rsidR="00E741B6" w:rsidRPr="002E360F" w:rsidRDefault="00E741B6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26" w:type="dxa"/>
          </w:tcPr>
          <w:p w14:paraId="7F720523" w14:textId="5203FB2B" w:rsidR="00E741B6" w:rsidRPr="002E360F" w:rsidRDefault="00E741B6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Почва, её строение и состав.</w:t>
            </w:r>
            <w:r w:rsidR="00BB0A5C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Охрана почв</w:t>
            </w:r>
          </w:p>
        </w:tc>
        <w:tc>
          <w:tcPr>
            <w:tcW w:w="3318" w:type="dxa"/>
          </w:tcPr>
          <w:p w14:paraId="543C1E9A" w14:textId="369E9063" w:rsidR="00E741B6" w:rsidRPr="002E360F" w:rsidRDefault="00E741B6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Круговороты веществ на Земле</w:t>
            </w:r>
          </w:p>
        </w:tc>
        <w:tc>
          <w:tcPr>
            <w:tcW w:w="2879" w:type="dxa"/>
            <w:vMerge/>
          </w:tcPr>
          <w:p w14:paraId="216EE2C6" w14:textId="77777777" w:rsidR="00E741B6" w:rsidRPr="002E360F" w:rsidRDefault="00E741B6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1B6" w:rsidRPr="002E360F" w14:paraId="54957CA8" w14:textId="77777777" w:rsidTr="00DB4486">
        <w:tc>
          <w:tcPr>
            <w:tcW w:w="0" w:type="auto"/>
          </w:tcPr>
          <w:p w14:paraId="575C25C4" w14:textId="627D4429" w:rsidR="00E741B6" w:rsidRPr="002E360F" w:rsidRDefault="00E741B6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26" w:type="dxa"/>
          </w:tcPr>
          <w:p w14:paraId="0521AC85" w14:textId="360BB089" w:rsidR="00E741B6" w:rsidRPr="002E360F" w:rsidRDefault="00BB0A5C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3318" w:type="dxa"/>
          </w:tcPr>
          <w:p w14:paraId="57FE7852" w14:textId="77777777" w:rsidR="00BB0A5C" w:rsidRPr="002E360F" w:rsidRDefault="00BB0A5C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Почва, её строение и состав.</w:t>
            </w:r>
          </w:p>
          <w:p w14:paraId="77E41566" w14:textId="585AD69A" w:rsidR="00E741B6" w:rsidRPr="002E360F" w:rsidRDefault="00BB0A5C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Охрана почв</w:t>
            </w:r>
          </w:p>
        </w:tc>
        <w:tc>
          <w:tcPr>
            <w:tcW w:w="2879" w:type="dxa"/>
          </w:tcPr>
          <w:p w14:paraId="0415D4E8" w14:textId="77777777" w:rsidR="00E741B6" w:rsidRPr="002E360F" w:rsidRDefault="00E741B6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1B6" w:rsidRPr="002E360F" w14:paraId="3FBA881C" w14:textId="77777777" w:rsidTr="00DB4486">
        <w:tc>
          <w:tcPr>
            <w:tcW w:w="0" w:type="auto"/>
          </w:tcPr>
          <w:p w14:paraId="3749227C" w14:textId="5059F08F" w:rsidR="00E741B6" w:rsidRPr="002E360F" w:rsidRDefault="00E741B6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26" w:type="dxa"/>
          </w:tcPr>
          <w:p w14:paraId="0BBCC00C" w14:textId="2A843F47" w:rsidR="00E741B6" w:rsidRPr="002E360F" w:rsidRDefault="00BB0A5C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Обобщающее повторение. Контрольная работа по теме </w:t>
            </w:r>
            <w:r w:rsidR="005A08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Природно-территориальные комплексы</w:t>
            </w:r>
            <w:r w:rsidR="005A08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18" w:type="dxa"/>
          </w:tcPr>
          <w:p w14:paraId="2697C0B5" w14:textId="77777777" w:rsidR="00BB0A5C" w:rsidRPr="002E360F" w:rsidRDefault="00BB0A5C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Резервный урок. Природная</w:t>
            </w:r>
          </w:p>
          <w:p w14:paraId="26C8B028" w14:textId="77777777" w:rsidR="00BB0A5C" w:rsidRPr="002E360F" w:rsidRDefault="00BB0A5C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среда. Охрана природы.</w:t>
            </w:r>
          </w:p>
          <w:p w14:paraId="63204D65" w14:textId="4B1EA1D7" w:rsidR="00E741B6" w:rsidRPr="002E360F" w:rsidRDefault="00BB0A5C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Природные особо охраняемы территории. Всемирное наследие ЮНЕСКО</w:t>
            </w:r>
          </w:p>
        </w:tc>
        <w:tc>
          <w:tcPr>
            <w:tcW w:w="2879" w:type="dxa"/>
          </w:tcPr>
          <w:p w14:paraId="4FE23A8C" w14:textId="74DE72E0" w:rsidR="00E741B6" w:rsidRPr="002E360F" w:rsidRDefault="00E741B6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77664">
              <w:rPr>
                <w:rFonts w:ascii="Times New Roman" w:hAnsi="Times New Roman" w:cs="Times New Roman"/>
                <w:sz w:val="24"/>
                <w:szCs w:val="24"/>
              </w:rPr>
              <w:t xml:space="preserve">далена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14:paraId="02A84CAE" w14:textId="0052E5A4" w:rsidR="00E741B6" w:rsidRPr="002E360F" w:rsidRDefault="00E741B6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работа к уроку 34</w:t>
            </w:r>
            <w:r w:rsidR="00BB0A5C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по теме «Природно</w:t>
            </w:r>
            <w:r w:rsidR="00BB0A5C" w:rsidRPr="002E36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территориальные</w:t>
            </w:r>
          </w:p>
          <w:p w14:paraId="69460F01" w14:textId="0D927246" w:rsidR="00E741B6" w:rsidRPr="002E360F" w:rsidRDefault="00E741B6" w:rsidP="002E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комплексы».</w:t>
            </w:r>
          </w:p>
        </w:tc>
      </w:tr>
    </w:tbl>
    <w:p w14:paraId="723293F0" w14:textId="77777777" w:rsidR="005A08C9" w:rsidRDefault="005A08C9" w:rsidP="002E36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204178411"/>
      <w:bookmarkEnd w:id="3"/>
    </w:p>
    <w:p w14:paraId="0F735F47" w14:textId="6C6D43DA" w:rsidR="00BB0A5C" w:rsidRPr="002E360F" w:rsidRDefault="00BB0A5C" w:rsidP="002E36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60F">
        <w:rPr>
          <w:rFonts w:ascii="Times New Roman" w:hAnsi="Times New Roman" w:cs="Times New Roman"/>
          <w:b/>
          <w:bCs/>
          <w:sz w:val="24"/>
          <w:szCs w:val="24"/>
        </w:rPr>
        <w:t>Изменения в поурочном планировании федеральной рабочей программы по географии на 2025</w:t>
      </w:r>
      <w:r w:rsidR="005A08C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2E360F">
        <w:rPr>
          <w:rFonts w:ascii="Times New Roman" w:hAnsi="Times New Roman" w:cs="Times New Roman"/>
          <w:b/>
          <w:bCs/>
          <w:sz w:val="24"/>
          <w:szCs w:val="24"/>
        </w:rPr>
        <w:t>2026 учебный год</w:t>
      </w:r>
    </w:p>
    <w:p w14:paraId="581AD94B" w14:textId="44168C2A" w:rsidR="00BB0A5C" w:rsidRPr="002E360F" w:rsidRDefault="00BB0A5C" w:rsidP="002E36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60F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tbl>
      <w:tblPr>
        <w:tblStyle w:val="a7"/>
        <w:tblW w:w="9923" w:type="dxa"/>
        <w:tblInd w:w="-572" w:type="dxa"/>
        <w:tblLook w:val="04A0" w:firstRow="1" w:lastRow="0" w:firstColumn="1" w:lastColumn="0" w:noHBand="0" w:noVBand="1"/>
      </w:tblPr>
      <w:tblGrid>
        <w:gridCol w:w="800"/>
        <w:gridCol w:w="3311"/>
        <w:gridCol w:w="3542"/>
        <w:gridCol w:w="2270"/>
      </w:tblGrid>
      <w:tr w:rsidR="00BB0A5C" w:rsidRPr="002E360F" w14:paraId="27DC1C55" w14:textId="77777777" w:rsidTr="00C914D9">
        <w:tc>
          <w:tcPr>
            <w:tcW w:w="0" w:type="auto"/>
          </w:tcPr>
          <w:p w14:paraId="190EFC6C" w14:textId="77777777" w:rsidR="00BB0A5C" w:rsidRPr="002E360F" w:rsidRDefault="00BB0A5C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EF67D78" w14:textId="77777777" w:rsidR="00BB0A5C" w:rsidRPr="002E360F" w:rsidRDefault="00BB0A5C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311" w:type="dxa"/>
          </w:tcPr>
          <w:p w14:paraId="01385451" w14:textId="7A2DD8D8" w:rsidR="00BB0A5C" w:rsidRPr="002E360F" w:rsidRDefault="00BB0A5C" w:rsidP="002E36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A08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42" w:type="dxa"/>
          </w:tcPr>
          <w:p w14:paraId="6907544E" w14:textId="22CD7019" w:rsidR="00BB0A5C" w:rsidRPr="002E360F" w:rsidRDefault="00BB0A5C" w:rsidP="002E36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A08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70" w:type="dxa"/>
          </w:tcPr>
          <w:p w14:paraId="593A2CF8" w14:textId="77777777" w:rsidR="00BB0A5C" w:rsidRPr="002E360F" w:rsidRDefault="00BB0A5C" w:rsidP="002E36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Пометки</w:t>
            </w:r>
          </w:p>
        </w:tc>
      </w:tr>
      <w:tr w:rsidR="00BB0A5C" w:rsidRPr="002E360F" w14:paraId="616B1B03" w14:textId="77777777" w:rsidTr="00C914D9">
        <w:tc>
          <w:tcPr>
            <w:tcW w:w="0" w:type="auto"/>
          </w:tcPr>
          <w:p w14:paraId="4237B47B" w14:textId="6B684D53" w:rsidR="00BB0A5C" w:rsidRPr="002E360F" w:rsidRDefault="00BB0A5C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11" w:type="dxa"/>
          </w:tcPr>
          <w:p w14:paraId="6E13B716" w14:textId="375A6D60" w:rsidR="00BB0A5C" w:rsidRPr="002E360F" w:rsidRDefault="00BB0A5C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Евразия. Зональные и азональные</w:t>
            </w:r>
            <w:r w:rsidR="005B6240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природные комплексы.</w:t>
            </w:r>
            <w:r w:rsidR="005B6240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5B6240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8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Представление в виде таблицы</w:t>
            </w:r>
            <w:r w:rsidR="005B6240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информации о компонентах</w:t>
            </w:r>
            <w:r w:rsidR="005B6240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природы одной из природных зон</w:t>
            </w:r>
            <w:r w:rsidR="005B6240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на основе анализа нескольких</w:t>
            </w:r>
            <w:r w:rsidR="005B6240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источников информации</w:t>
            </w:r>
            <w:r w:rsidR="005A08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2" w:type="dxa"/>
          </w:tcPr>
          <w:p w14:paraId="23833093" w14:textId="77777777" w:rsidR="00BB0A5C" w:rsidRPr="002E360F" w:rsidRDefault="00BB0A5C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Резервный урок / Всероссийская</w:t>
            </w:r>
          </w:p>
          <w:p w14:paraId="0563B01F" w14:textId="7AEB3D3B" w:rsidR="00BB0A5C" w:rsidRPr="002E360F" w:rsidRDefault="00BB0A5C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270" w:type="dxa"/>
            <w:vMerge w:val="restart"/>
          </w:tcPr>
          <w:p w14:paraId="386D227A" w14:textId="77777777" w:rsidR="00BB0A5C" w:rsidRPr="002E360F" w:rsidRDefault="00BB0A5C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Изменена</w:t>
            </w:r>
          </w:p>
          <w:p w14:paraId="4E415038" w14:textId="03DFDB66" w:rsidR="00BB0A5C" w:rsidRPr="002E360F" w:rsidRDefault="00BB0A5C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тем, в поурочном</w:t>
            </w:r>
          </w:p>
          <w:p w14:paraId="3AAF4AA9" w14:textId="77777777" w:rsidR="00BB0A5C" w:rsidRPr="002E360F" w:rsidRDefault="00BB0A5C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планировании в</w:t>
            </w:r>
          </w:p>
          <w:p w14:paraId="71D018D2" w14:textId="77777777" w:rsidR="00BB0A5C" w:rsidRPr="002E360F" w:rsidRDefault="00BB0A5C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конструкторе к</w:t>
            </w:r>
          </w:p>
          <w:p w14:paraId="575531EA" w14:textId="77777777" w:rsidR="00BB0A5C" w:rsidRPr="002E360F" w:rsidRDefault="00BB0A5C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урокам 57 и 58</w:t>
            </w:r>
          </w:p>
          <w:p w14:paraId="7A68C122" w14:textId="77777777" w:rsidR="00BB0A5C" w:rsidRPr="002E360F" w:rsidRDefault="00BB0A5C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добавлены слова</w:t>
            </w:r>
          </w:p>
          <w:p w14:paraId="1FC64178" w14:textId="77777777" w:rsidR="00BB0A5C" w:rsidRPr="002E360F" w:rsidRDefault="00BB0A5C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«Всероссийская</w:t>
            </w:r>
          </w:p>
          <w:p w14:paraId="13CA65D9" w14:textId="77777777" w:rsidR="00BB0A5C" w:rsidRPr="002E360F" w:rsidRDefault="00BB0A5C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</w:p>
          <w:p w14:paraId="26D556AE" w14:textId="56B1F3B9" w:rsidR="00BB0A5C" w:rsidRPr="002E360F" w:rsidRDefault="00BB0A5C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работа».</w:t>
            </w:r>
          </w:p>
        </w:tc>
      </w:tr>
      <w:tr w:rsidR="00BB0A5C" w:rsidRPr="002E360F" w14:paraId="4B8A6E10" w14:textId="77777777" w:rsidTr="00C914D9">
        <w:tc>
          <w:tcPr>
            <w:tcW w:w="0" w:type="auto"/>
          </w:tcPr>
          <w:p w14:paraId="64F83F11" w14:textId="011A8C3A" w:rsidR="00BB0A5C" w:rsidRPr="002E360F" w:rsidRDefault="00BB0A5C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11" w:type="dxa"/>
          </w:tcPr>
          <w:p w14:paraId="22986E7B" w14:textId="3F9CE8EF" w:rsidR="00BB0A5C" w:rsidRPr="002E360F" w:rsidRDefault="00BB0A5C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Евразия. Население</w:t>
            </w:r>
          </w:p>
        </w:tc>
        <w:tc>
          <w:tcPr>
            <w:tcW w:w="3542" w:type="dxa"/>
          </w:tcPr>
          <w:p w14:paraId="4CD32F76" w14:textId="46550DA3" w:rsidR="00BB0A5C" w:rsidRPr="002E360F" w:rsidRDefault="00BB0A5C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2270" w:type="dxa"/>
            <w:vMerge/>
          </w:tcPr>
          <w:p w14:paraId="5CD0A658" w14:textId="77777777" w:rsidR="00BB0A5C" w:rsidRPr="002E360F" w:rsidRDefault="00BB0A5C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A5C" w:rsidRPr="002E360F" w14:paraId="2140E2DB" w14:textId="77777777" w:rsidTr="00C914D9">
        <w:tc>
          <w:tcPr>
            <w:tcW w:w="0" w:type="auto"/>
          </w:tcPr>
          <w:p w14:paraId="18AD2B77" w14:textId="0BF59563" w:rsidR="00BB0A5C" w:rsidRPr="002E360F" w:rsidRDefault="00BB0A5C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11" w:type="dxa"/>
          </w:tcPr>
          <w:p w14:paraId="46692AEE" w14:textId="52A2877D" w:rsidR="00BB0A5C" w:rsidRPr="002E360F" w:rsidRDefault="00BB0A5C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Евразия. Политическая карта</w:t>
            </w:r>
          </w:p>
        </w:tc>
        <w:tc>
          <w:tcPr>
            <w:tcW w:w="3542" w:type="dxa"/>
          </w:tcPr>
          <w:p w14:paraId="4BA0B6DD" w14:textId="590AB57C" w:rsidR="00BB0A5C" w:rsidRPr="002E360F" w:rsidRDefault="00BB0A5C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Евразия. Зональные и азональные</w:t>
            </w:r>
            <w:r w:rsidR="005B6240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природные комплексы.</w:t>
            </w:r>
            <w:r w:rsidR="005B6240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5B6240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8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Представление в виде таблицы</w:t>
            </w:r>
            <w:r w:rsidR="005B6240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компонентах</w:t>
            </w:r>
            <w:r w:rsidR="005B6240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природы одной из природных зон на</w:t>
            </w:r>
            <w:r w:rsidR="005B6240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основе анализа нескольких</w:t>
            </w:r>
            <w:r w:rsidR="005B6240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источников информации</w:t>
            </w:r>
            <w:r w:rsidR="005A08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0" w:type="dxa"/>
          </w:tcPr>
          <w:p w14:paraId="6F942448" w14:textId="77777777" w:rsidR="00BB0A5C" w:rsidRPr="002E360F" w:rsidRDefault="00BB0A5C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A5C" w:rsidRPr="002E360F" w14:paraId="3DA659EC" w14:textId="77777777" w:rsidTr="00C914D9">
        <w:tc>
          <w:tcPr>
            <w:tcW w:w="0" w:type="auto"/>
          </w:tcPr>
          <w:p w14:paraId="514BB969" w14:textId="68A37E95" w:rsidR="00BB0A5C" w:rsidRPr="002E360F" w:rsidRDefault="00BB0A5C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311" w:type="dxa"/>
          </w:tcPr>
          <w:p w14:paraId="047F112A" w14:textId="77777777" w:rsidR="00365B95" w:rsidRPr="002E360F" w:rsidRDefault="00365B95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Евразия. Крупнейшие по</w:t>
            </w:r>
          </w:p>
          <w:p w14:paraId="19C23B79" w14:textId="77777777" w:rsidR="00365B95" w:rsidRPr="002E360F" w:rsidRDefault="00365B95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территории и численности</w:t>
            </w:r>
          </w:p>
          <w:p w14:paraId="7426A973" w14:textId="4B7041CF" w:rsidR="00BB0A5C" w:rsidRPr="002E360F" w:rsidRDefault="00365B95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населения страны</w:t>
            </w:r>
          </w:p>
        </w:tc>
        <w:tc>
          <w:tcPr>
            <w:tcW w:w="3542" w:type="dxa"/>
          </w:tcPr>
          <w:p w14:paraId="15A2167F" w14:textId="004CCB21" w:rsidR="00BB0A5C" w:rsidRPr="002E360F" w:rsidRDefault="00365B95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Евразия. Население</w:t>
            </w:r>
          </w:p>
        </w:tc>
        <w:tc>
          <w:tcPr>
            <w:tcW w:w="2270" w:type="dxa"/>
          </w:tcPr>
          <w:p w14:paraId="0645C515" w14:textId="77777777" w:rsidR="00BB0A5C" w:rsidRPr="002E360F" w:rsidRDefault="00BB0A5C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A5C" w:rsidRPr="002E360F" w14:paraId="1EB79A7E" w14:textId="77777777" w:rsidTr="00C914D9">
        <w:tc>
          <w:tcPr>
            <w:tcW w:w="0" w:type="auto"/>
          </w:tcPr>
          <w:p w14:paraId="31D47B6A" w14:textId="1135DE4D" w:rsidR="00BB0A5C" w:rsidRPr="002E360F" w:rsidRDefault="00BB0A5C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11" w:type="dxa"/>
          </w:tcPr>
          <w:p w14:paraId="3F8F72B1" w14:textId="042DF32C" w:rsidR="00BB0A5C" w:rsidRPr="002E360F" w:rsidRDefault="00365B95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3542" w:type="dxa"/>
          </w:tcPr>
          <w:p w14:paraId="31D11364" w14:textId="630B64D4" w:rsidR="00BB0A5C" w:rsidRPr="002E360F" w:rsidRDefault="00365B95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Евразия. Политическая карта</w:t>
            </w:r>
          </w:p>
        </w:tc>
        <w:tc>
          <w:tcPr>
            <w:tcW w:w="2270" w:type="dxa"/>
          </w:tcPr>
          <w:p w14:paraId="02F57C8B" w14:textId="085F66E0" w:rsidR="00BB0A5C" w:rsidRPr="002E360F" w:rsidRDefault="00BB0A5C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A5C" w:rsidRPr="002E360F" w14:paraId="67475F48" w14:textId="77777777" w:rsidTr="00C914D9">
        <w:tc>
          <w:tcPr>
            <w:tcW w:w="0" w:type="auto"/>
          </w:tcPr>
          <w:p w14:paraId="04AE9DE2" w14:textId="746B189F" w:rsidR="00BB0A5C" w:rsidRPr="002E360F" w:rsidRDefault="00BB0A5C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11" w:type="dxa"/>
          </w:tcPr>
          <w:p w14:paraId="39EBA3DE" w14:textId="67A821BC" w:rsidR="00BB0A5C" w:rsidRPr="002E360F" w:rsidRDefault="00365B95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5A08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 w:rsidR="005B6240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распространения зон современного</w:t>
            </w:r>
            <w:r w:rsidR="005B6240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вулканизма и землетрясений на</w:t>
            </w:r>
            <w:r w:rsidR="005B6240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территории Северной Америки и</w:t>
            </w:r>
            <w:r w:rsidR="005B6240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Евразии</w:t>
            </w:r>
            <w:r w:rsidR="005A08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2" w:type="dxa"/>
          </w:tcPr>
          <w:p w14:paraId="1FFA6167" w14:textId="54629331" w:rsidR="00BB0A5C" w:rsidRPr="002E360F" w:rsidRDefault="00365B95" w:rsidP="005A08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Евразия. Крупнейшие по</w:t>
            </w:r>
            <w:r w:rsidR="005A0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территории и численности</w:t>
            </w:r>
            <w:r w:rsidR="005A0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населения страны</w:t>
            </w:r>
            <w:r w:rsidR="005A0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</w:tcPr>
          <w:p w14:paraId="797DB9A1" w14:textId="2F02063F" w:rsidR="00BB0A5C" w:rsidRPr="002E360F" w:rsidRDefault="00BB0A5C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A5C" w:rsidRPr="002E360F" w14:paraId="46649143" w14:textId="77777777" w:rsidTr="00C914D9">
        <w:tc>
          <w:tcPr>
            <w:tcW w:w="0" w:type="auto"/>
          </w:tcPr>
          <w:p w14:paraId="381F287F" w14:textId="4E3CA54A" w:rsidR="00BB0A5C" w:rsidRPr="002E360F" w:rsidRDefault="00BB0A5C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11" w:type="dxa"/>
          </w:tcPr>
          <w:p w14:paraId="1E6153B9" w14:textId="164BBF6B" w:rsidR="00BB0A5C" w:rsidRPr="002E360F" w:rsidRDefault="00365B95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5A08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5B6240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одной из стран Северной Америки</w:t>
            </w:r>
            <w:r w:rsidR="005B6240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или Евразии в форме презентации</w:t>
            </w:r>
            <w:r w:rsidR="005B6240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(с целью привлечения туристов,</w:t>
            </w:r>
            <w:r w:rsidR="005B6240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создания положительного образа</w:t>
            </w:r>
            <w:r w:rsidR="005B6240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страны и т. д.)</w:t>
            </w:r>
            <w:r w:rsidR="005A08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2" w:type="dxa"/>
          </w:tcPr>
          <w:p w14:paraId="1A5113B7" w14:textId="1B557F4B" w:rsidR="00365B95" w:rsidRPr="002E360F" w:rsidRDefault="00365B95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Евразия. Изменение природы под</w:t>
            </w:r>
            <w:r w:rsidR="005B6240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влиянием хозяйственной</w:t>
            </w:r>
          </w:p>
          <w:p w14:paraId="16D5B3E8" w14:textId="336E0143" w:rsidR="00BB0A5C" w:rsidRPr="002E360F" w:rsidRDefault="00365B95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деятельности человека</w:t>
            </w:r>
          </w:p>
        </w:tc>
        <w:tc>
          <w:tcPr>
            <w:tcW w:w="2270" w:type="dxa"/>
          </w:tcPr>
          <w:p w14:paraId="1F637AA3" w14:textId="77777777" w:rsidR="00BB0A5C" w:rsidRPr="002E360F" w:rsidRDefault="00BB0A5C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A5C" w:rsidRPr="002E360F" w14:paraId="73D94A8C" w14:textId="77777777" w:rsidTr="00C914D9">
        <w:tc>
          <w:tcPr>
            <w:tcW w:w="0" w:type="auto"/>
          </w:tcPr>
          <w:p w14:paraId="1B258D36" w14:textId="4FAF9EF4" w:rsidR="00BB0A5C" w:rsidRPr="002E360F" w:rsidRDefault="00BB0A5C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11" w:type="dxa"/>
          </w:tcPr>
          <w:p w14:paraId="3A51C1DA" w14:textId="4F6886B7" w:rsidR="00365B95" w:rsidRPr="002E360F" w:rsidRDefault="00365B95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Резервный урок. Контрольная</w:t>
            </w:r>
            <w:r w:rsidR="005B6240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теме </w:t>
            </w:r>
            <w:r w:rsidR="005A08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Северные</w:t>
            </w:r>
            <w:r w:rsidR="005B6240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материки</w:t>
            </w:r>
            <w:r w:rsidR="005A08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. Обобщающее</w:t>
            </w:r>
          </w:p>
          <w:p w14:paraId="0AA70A3E" w14:textId="4B6DFC5D" w:rsidR="00BB0A5C" w:rsidRPr="002E360F" w:rsidRDefault="00365B95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</w:t>
            </w:r>
            <w:r w:rsidR="005A08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Северные</w:t>
            </w:r>
            <w:r w:rsidR="005B6240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материки</w:t>
            </w:r>
            <w:r w:rsidR="005A08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2" w:type="dxa"/>
          </w:tcPr>
          <w:p w14:paraId="597266C0" w14:textId="73FC724B" w:rsidR="00BB0A5C" w:rsidRPr="002E360F" w:rsidRDefault="00365B95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5A08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 w:rsidR="005B6240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распространения зон современного</w:t>
            </w:r>
            <w:r w:rsidR="005B6240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вулканизма и землетрясений на</w:t>
            </w:r>
            <w:r w:rsidR="005B6240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территории Северной Америки и</w:t>
            </w:r>
            <w:r w:rsidR="005B6240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Евразии</w:t>
            </w:r>
            <w:r w:rsidR="005A08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0" w:type="dxa"/>
          </w:tcPr>
          <w:p w14:paraId="14DCC0B3" w14:textId="77777777" w:rsidR="00BB0A5C" w:rsidRPr="002E360F" w:rsidRDefault="00BB0A5C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A5C" w:rsidRPr="002E360F" w14:paraId="6DD21B5C" w14:textId="77777777" w:rsidTr="00C914D9">
        <w:tc>
          <w:tcPr>
            <w:tcW w:w="0" w:type="auto"/>
          </w:tcPr>
          <w:p w14:paraId="720DCD8C" w14:textId="6FA7CA34" w:rsidR="00BB0A5C" w:rsidRPr="002E360F" w:rsidRDefault="00BB0A5C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11" w:type="dxa"/>
          </w:tcPr>
          <w:p w14:paraId="0B8C48E2" w14:textId="77777777" w:rsidR="00365B95" w:rsidRPr="002E360F" w:rsidRDefault="00365B95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Влияние закономерностей</w:t>
            </w:r>
          </w:p>
          <w:p w14:paraId="16937B42" w14:textId="21621F09" w:rsidR="00BB0A5C" w:rsidRPr="002E360F" w:rsidRDefault="00365B95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географической оболочки на</w:t>
            </w:r>
            <w:r w:rsidR="005B6240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жизнь и деятельность людей.</w:t>
            </w:r>
            <w:r w:rsidR="005B6240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5A08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5B6240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одной из стран Северной Америки</w:t>
            </w:r>
            <w:r w:rsidR="005B6240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или Евразии</w:t>
            </w:r>
            <w:r w:rsidR="00F776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презентации</w:t>
            </w:r>
            <w:r w:rsidR="005B6240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5B6240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6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Характеристика изменений</w:t>
            </w:r>
            <w:r w:rsidR="005B6240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компонентов природы на</w:t>
            </w:r>
            <w:r w:rsidR="005B6240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территории одной из стран мира в</w:t>
            </w:r>
            <w:r w:rsidR="005B6240"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результате деятельности человека</w:t>
            </w:r>
            <w:r w:rsidR="00F776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2" w:type="dxa"/>
          </w:tcPr>
          <w:p w14:paraId="1C240951" w14:textId="38D169A2" w:rsidR="00365B95" w:rsidRPr="002E360F" w:rsidRDefault="00365B95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5A08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  <w:p w14:paraId="0DCF7D46" w14:textId="6B37DAA0" w:rsidR="00BB0A5C" w:rsidRPr="002E360F" w:rsidRDefault="00365B95" w:rsidP="005A08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одной из стран Северной Америки</w:t>
            </w:r>
            <w:r w:rsidR="005A0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или Евразии в форме презентации (с целью привлечения туристов,</w:t>
            </w:r>
            <w:r w:rsidR="005A0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создания положительного образа</w:t>
            </w:r>
            <w:r w:rsidR="005A0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страны и другое)</w:t>
            </w:r>
            <w:r w:rsidR="005A08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0" w:type="dxa"/>
          </w:tcPr>
          <w:p w14:paraId="2B04AF9E" w14:textId="4A3DF966" w:rsidR="00BB0A5C" w:rsidRPr="002E360F" w:rsidRDefault="00BB0A5C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A5C" w:rsidRPr="002E360F" w14:paraId="67E34746" w14:textId="77777777" w:rsidTr="00C914D9">
        <w:tc>
          <w:tcPr>
            <w:tcW w:w="0" w:type="auto"/>
          </w:tcPr>
          <w:p w14:paraId="307085E5" w14:textId="4497D1D2" w:rsidR="00BB0A5C" w:rsidRPr="002E360F" w:rsidRDefault="00BB0A5C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11" w:type="dxa"/>
          </w:tcPr>
          <w:p w14:paraId="67CD6433" w14:textId="0F958B91" w:rsidR="00BB0A5C" w:rsidRPr="002E360F" w:rsidRDefault="005B6240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Международное сотрудничество в охране природе</w:t>
            </w:r>
          </w:p>
        </w:tc>
        <w:tc>
          <w:tcPr>
            <w:tcW w:w="3542" w:type="dxa"/>
          </w:tcPr>
          <w:p w14:paraId="7C9039BF" w14:textId="77777777" w:rsidR="005B6240" w:rsidRPr="002E360F" w:rsidRDefault="005B6240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Резервный урок. Контрольная</w:t>
            </w:r>
          </w:p>
          <w:p w14:paraId="44045830" w14:textId="49244F5D" w:rsidR="005B6240" w:rsidRPr="002E360F" w:rsidRDefault="005B6240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теме </w:t>
            </w:r>
            <w:r w:rsidR="00F776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Северные</w:t>
            </w:r>
          </w:p>
          <w:p w14:paraId="75B7F064" w14:textId="259444B2" w:rsidR="005B6240" w:rsidRPr="002E360F" w:rsidRDefault="005B6240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материки</w:t>
            </w:r>
            <w:r w:rsidR="00F7766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Обобщающее</w:t>
            </w:r>
          </w:p>
          <w:p w14:paraId="2C8E2D0E" w14:textId="0FA20ADA" w:rsidR="005B6240" w:rsidRPr="002E360F" w:rsidRDefault="005B6240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</w:t>
            </w:r>
            <w:r w:rsidR="00F776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Северные</w:t>
            </w:r>
          </w:p>
          <w:p w14:paraId="4D89F9B4" w14:textId="2FA4105D" w:rsidR="00BB0A5C" w:rsidRPr="002E360F" w:rsidRDefault="005B6240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материки</w:t>
            </w:r>
            <w:r w:rsidR="00F776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0" w:type="dxa"/>
          </w:tcPr>
          <w:p w14:paraId="413D4DED" w14:textId="77777777" w:rsidR="00BB0A5C" w:rsidRPr="002E360F" w:rsidRDefault="00BB0A5C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A5C" w:rsidRPr="002E360F" w14:paraId="77D530CA" w14:textId="77777777" w:rsidTr="00C914D9">
        <w:tc>
          <w:tcPr>
            <w:tcW w:w="0" w:type="auto"/>
          </w:tcPr>
          <w:p w14:paraId="575E7B14" w14:textId="6B456446" w:rsidR="00BB0A5C" w:rsidRPr="002E360F" w:rsidRDefault="00BB0A5C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11" w:type="dxa"/>
          </w:tcPr>
          <w:p w14:paraId="5EA489D4" w14:textId="7EFB1E1D" w:rsidR="00BB0A5C" w:rsidRPr="002E360F" w:rsidRDefault="005B6240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Глобальные проблемы человечества. Программа ООН и цели устойчивого развития. Всемирное наследие ЮНЕСКО: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природные и культурные объекты</w:t>
            </w:r>
          </w:p>
        </w:tc>
        <w:tc>
          <w:tcPr>
            <w:tcW w:w="3542" w:type="dxa"/>
          </w:tcPr>
          <w:p w14:paraId="4204B551" w14:textId="77777777" w:rsidR="005B6240" w:rsidRPr="002E360F" w:rsidRDefault="005B6240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Влияние закономерностей</w:t>
            </w:r>
          </w:p>
          <w:p w14:paraId="039BC1EA" w14:textId="7B0AEAAE" w:rsidR="005B6240" w:rsidRPr="002E360F" w:rsidRDefault="005B6240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географической оболочки на жизнь и деятельность людей.</w:t>
            </w:r>
          </w:p>
          <w:p w14:paraId="6225BD11" w14:textId="61CFAD0D" w:rsidR="005B6240" w:rsidRPr="002E360F" w:rsidRDefault="005B6240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F776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Характеристика изменений</w:t>
            </w:r>
          </w:p>
          <w:p w14:paraId="5CD310A9" w14:textId="77777777" w:rsidR="005B6240" w:rsidRPr="002E360F" w:rsidRDefault="005B6240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компонентов природы на</w:t>
            </w:r>
          </w:p>
          <w:p w14:paraId="69486281" w14:textId="774CD11B" w:rsidR="00BB0A5C" w:rsidRPr="002E360F" w:rsidRDefault="005B6240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одной из стран мира в результате деятельности человека</w:t>
            </w:r>
            <w:r w:rsidR="00F776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0" w:type="dxa"/>
          </w:tcPr>
          <w:p w14:paraId="18F7DC90" w14:textId="77777777" w:rsidR="00BB0A5C" w:rsidRPr="002E360F" w:rsidRDefault="00BB0A5C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A5C" w:rsidRPr="002E360F" w14:paraId="4EEDF523" w14:textId="77777777" w:rsidTr="00C914D9">
        <w:tc>
          <w:tcPr>
            <w:tcW w:w="0" w:type="auto"/>
          </w:tcPr>
          <w:p w14:paraId="13AF6B2A" w14:textId="7D2C80CF" w:rsidR="00BB0A5C" w:rsidRPr="002E360F" w:rsidRDefault="00BB0A5C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311" w:type="dxa"/>
          </w:tcPr>
          <w:p w14:paraId="048FE5F1" w14:textId="613A38A5" w:rsidR="005B6240" w:rsidRPr="002E360F" w:rsidRDefault="005B6240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Обобщающее повторение по теме </w:t>
            </w:r>
            <w:r w:rsidR="00F776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Взаимодействие природы и человека</w:t>
            </w:r>
            <w:r w:rsidR="00F776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. Контрольная работа по</w:t>
            </w:r>
          </w:p>
          <w:p w14:paraId="4BAEDF88" w14:textId="39CF6EDF" w:rsidR="00BB0A5C" w:rsidRPr="002E360F" w:rsidRDefault="005B6240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теме </w:t>
            </w:r>
            <w:r w:rsidR="00F776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Взаимодействие природы и общества</w:t>
            </w:r>
            <w:r w:rsidR="00F776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2" w:type="dxa"/>
          </w:tcPr>
          <w:p w14:paraId="0EC243DE" w14:textId="76AE10C3" w:rsidR="00BB0A5C" w:rsidRPr="002E360F" w:rsidRDefault="005B6240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Международное сотрудничество в охране природы. Глобальные проблемы человечества. Программа ООН и цели устойчивого развития. Всемирное наследие ЮНЕСКО: природные и культурные объекты</w:t>
            </w:r>
          </w:p>
        </w:tc>
        <w:tc>
          <w:tcPr>
            <w:tcW w:w="2270" w:type="dxa"/>
          </w:tcPr>
          <w:p w14:paraId="35B450E6" w14:textId="0658A141" w:rsidR="00BB0A5C" w:rsidRPr="002E360F" w:rsidRDefault="00BB0A5C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77664">
              <w:rPr>
                <w:rFonts w:ascii="Times New Roman" w:hAnsi="Times New Roman" w:cs="Times New Roman"/>
                <w:sz w:val="24"/>
                <w:szCs w:val="24"/>
              </w:rPr>
              <w:t xml:space="preserve">далена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14:paraId="61905AB9" w14:textId="77777777" w:rsidR="00BB0A5C" w:rsidRPr="002E360F" w:rsidRDefault="00BB0A5C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работа к уроку 68</w:t>
            </w:r>
          </w:p>
          <w:p w14:paraId="79F55CDF" w14:textId="77777777" w:rsidR="00BB0A5C" w:rsidRPr="002E360F" w:rsidRDefault="00BB0A5C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  <w:p w14:paraId="54F8C5E8" w14:textId="42DD0427" w:rsidR="00BB0A5C" w:rsidRPr="002E360F" w:rsidRDefault="00F77664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0A5C" w:rsidRPr="002E360F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</w:p>
          <w:p w14:paraId="66CD2886" w14:textId="77777777" w:rsidR="00BB0A5C" w:rsidRPr="002E360F" w:rsidRDefault="00BB0A5C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природы и</w:t>
            </w:r>
          </w:p>
          <w:p w14:paraId="4DB25EDC" w14:textId="4E25DA99" w:rsidR="00BB0A5C" w:rsidRPr="002E360F" w:rsidRDefault="00BB0A5C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r w:rsidR="00F776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6F3FD044" w14:textId="77777777" w:rsidR="00F77664" w:rsidRDefault="00F77664" w:rsidP="002E36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204181537"/>
      <w:bookmarkEnd w:id="4"/>
    </w:p>
    <w:p w14:paraId="6B0D049E" w14:textId="39E8FA90" w:rsidR="0075188B" w:rsidRPr="002E360F" w:rsidRDefault="0075188B" w:rsidP="002E36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60F">
        <w:rPr>
          <w:rFonts w:ascii="Times New Roman" w:hAnsi="Times New Roman" w:cs="Times New Roman"/>
          <w:b/>
          <w:bCs/>
          <w:sz w:val="24"/>
          <w:szCs w:val="24"/>
        </w:rPr>
        <w:t>Изменения в поурочном планировании федеральной рабочей программы по географии на 2025</w:t>
      </w:r>
      <w:r w:rsidR="00F7766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E360F">
        <w:rPr>
          <w:rFonts w:ascii="Times New Roman" w:hAnsi="Times New Roman" w:cs="Times New Roman"/>
          <w:b/>
          <w:bCs/>
          <w:sz w:val="24"/>
          <w:szCs w:val="24"/>
        </w:rPr>
        <w:t>2026 учебный год</w:t>
      </w:r>
    </w:p>
    <w:p w14:paraId="6D770CEB" w14:textId="41338F02" w:rsidR="0075188B" w:rsidRPr="002E360F" w:rsidRDefault="0075188B" w:rsidP="002E36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60F">
        <w:rPr>
          <w:rFonts w:ascii="Times New Roman" w:hAnsi="Times New Roman" w:cs="Times New Roman"/>
          <w:b/>
          <w:bCs/>
          <w:sz w:val="24"/>
          <w:szCs w:val="24"/>
        </w:rPr>
        <w:t>8 класс</w:t>
      </w:r>
      <w:bookmarkEnd w:id="5"/>
    </w:p>
    <w:tbl>
      <w:tblPr>
        <w:tblStyle w:val="a7"/>
        <w:tblW w:w="9793" w:type="dxa"/>
        <w:tblInd w:w="-431" w:type="dxa"/>
        <w:tblLook w:val="04A0" w:firstRow="1" w:lastRow="0" w:firstColumn="1" w:lastColumn="0" w:noHBand="0" w:noVBand="1"/>
      </w:tblPr>
      <w:tblGrid>
        <w:gridCol w:w="800"/>
        <w:gridCol w:w="3170"/>
        <w:gridCol w:w="3544"/>
        <w:gridCol w:w="2279"/>
      </w:tblGrid>
      <w:tr w:rsidR="0075188B" w:rsidRPr="002E360F" w14:paraId="4DF933B6" w14:textId="77777777" w:rsidTr="00C914D9">
        <w:tc>
          <w:tcPr>
            <w:tcW w:w="0" w:type="auto"/>
          </w:tcPr>
          <w:p w14:paraId="0B378664" w14:textId="77777777" w:rsidR="0075188B" w:rsidRPr="002E360F" w:rsidRDefault="0075188B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204181500"/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C2B56E8" w14:textId="77777777" w:rsidR="0075188B" w:rsidRPr="002E360F" w:rsidRDefault="0075188B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170" w:type="dxa"/>
          </w:tcPr>
          <w:p w14:paraId="55B20568" w14:textId="1092336A" w:rsidR="0075188B" w:rsidRPr="002E360F" w:rsidRDefault="0075188B" w:rsidP="002E36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776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44" w:type="dxa"/>
          </w:tcPr>
          <w:p w14:paraId="29863BD4" w14:textId="31C7C55C" w:rsidR="0075188B" w:rsidRPr="002E360F" w:rsidRDefault="0075188B" w:rsidP="002E36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776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79" w:type="dxa"/>
          </w:tcPr>
          <w:p w14:paraId="1DB1EDB6" w14:textId="77777777" w:rsidR="0075188B" w:rsidRPr="002E360F" w:rsidRDefault="0075188B" w:rsidP="002E36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Пометки</w:t>
            </w:r>
          </w:p>
        </w:tc>
      </w:tr>
      <w:tr w:rsidR="0075188B" w:rsidRPr="002E360F" w14:paraId="095C6CC3" w14:textId="77777777" w:rsidTr="00C914D9">
        <w:tc>
          <w:tcPr>
            <w:tcW w:w="0" w:type="auto"/>
          </w:tcPr>
          <w:p w14:paraId="6C41A9BA" w14:textId="21B04AFF" w:rsidR="0075188B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0" w:type="dxa"/>
          </w:tcPr>
          <w:p w14:paraId="2E1931E4" w14:textId="75267B5E" w:rsidR="0075188B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Обобщающее повторение по темам </w:t>
            </w:r>
            <w:r w:rsidR="00353C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История формирования и освоения территории России</w:t>
            </w:r>
            <w:r w:rsidR="00353C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53C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границы России</w:t>
            </w:r>
            <w:r w:rsidR="00353C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4FDE5DC2" w14:textId="62C378A9" w:rsidR="0075188B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Россия на карте часовых поясов мира. Карта часовых зон России</w:t>
            </w:r>
          </w:p>
        </w:tc>
        <w:tc>
          <w:tcPr>
            <w:tcW w:w="2279" w:type="dxa"/>
          </w:tcPr>
          <w:p w14:paraId="301AA5EE" w14:textId="720212D2" w:rsidR="0075188B" w:rsidRPr="002E360F" w:rsidRDefault="0075188B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88B" w:rsidRPr="002E360F" w14:paraId="77E54DF4" w14:textId="77777777" w:rsidTr="00C914D9">
        <w:tc>
          <w:tcPr>
            <w:tcW w:w="0" w:type="auto"/>
          </w:tcPr>
          <w:p w14:paraId="39C52B63" w14:textId="0339EA2A" w:rsidR="0075188B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0" w:type="dxa"/>
          </w:tcPr>
          <w:p w14:paraId="5C1E57CB" w14:textId="51FD0B39" w:rsidR="0075188B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Россия на карте часовых поясов мира. Карта часовых зон России</w:t>
            </w:r>
          </w:p>
        </w:tc>
        <w:tc>
          <w:tcPr>
            <w:tcW w:w="3544" w:type="dxa"/>
          </w:tcPr>
          <w:p w14:paraId="131AF6FE" w14:textId="6462C8DD" w:rsidR="0075188B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353C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Определение различия во времени для разных городов России по карте часовых зон</w:t>
            </w:r>
            <w:r w:rsidR="00353C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9" w:type="dxa"/>
          </w:tcPr>
          <w:p w14:paraId="0C822580" w14:textId="77777777" w:rsidR="0075188B" w:rsidRPr="002E360F" w:rsidRDefault="0075188B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88B" w:rsidRPr="002E360F" w14:paraId="360E2BEC" w14:textId="77777777" w:rsidTr="00C914D9">
        <w:tc>
          <w:tcPr>
            <w:tcW w:w="0" w:type="auto"/>
          </w:tcPr>
          <w:p w14:paraId="32EC7B28" w14:textId="5FD8F259" w:rsidR="0075188B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0" w:type="dxa"/>
          </w:tcPr>
          <w:p w14:paraId="353D8E90" w14:textId="053ACF8E" w:rsidR="0075188B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353C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Определение различия во времени для разных городов России по карте часовых зон</w:t>
            </w:r>
            <w:r w:rsidR="00353C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15930CC5" w14:textId="1D728F7C" w:rsidR="0075188B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2279" w:type="dxa"/>
          </w:tcPr>
          <w:p w14:paraId="455DAEF8" w14:textId="77777777" w:rsidR="0075188B" w:rsidRPr="002E360F" w:rsidRDefault="0075188B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88B" w:rsidRPr="002E360F" w14:paraId="17085E65" w14:textId="77777777" w:rsidTr="00C914D9">
        <w:tc>
          <w:tcPr>
            <w:tcW w:w="0" w:type="auto"/>
          </w:tcPr>
          <w:p w14:paraId="58B7CFAE" w14:textId="5035987A" w:rsidR="0075188B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0" w:type="dxa"/>
          </w:tcPr>
          <w:p w14:paraId="412371D1" w14:textId="030655C1" w:rsidR="0075188B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3544" w:type="dxa"/>
          </w:tcPr>
          <w:p w14:paraId="07D23BC4" w14:textId="13DF2C75" w:rsidR="0075188B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2279" w:type="dxa"/>
          </w:tcPr>
          <w:p w14:paraId="274B83B4" w14:textId="77777777" w:rsidR="0075188B" w:rsidRPr="002E360F" w:rsidRDefault="0075188B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88B" w:rsidRPr="002E360F" w14:paraId="5E2C1626" w14:textId="77777777" w:rsidTr="00C914D9">
        <w:tc>
          <w:tcPr>
            <w:tcW w:w="0" w:type="auto"/>
          </w:tcPr>
          <w:p w14:paraId="3719FF8A" w14:textId="0B1901C6" w:rsidR="0075188B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70" w:type="dxa"/>
          </w:tcPr>
          <w:p w14:paraId="7B6D2978" w14:textId="2DFB5D41" w:rsidR="0075188B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3544" w:type="dxa"/>
          </w:tcPr>
          <w:p w14:paraId="25DCE6B8" w14:textId="63A2D3B7" w:rsidR="0075188B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Макрорегионы России. Крупные географические районы России. Практическая работа </w:t>
            </w:r>
            <w:r w:rsidR="00353C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</w:t>
            </w:r>
            <w:r w:rsidR="00353C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9" w:type="dxa"/>
          </w:tcPr>
          <w:p w14:paraId="268BD9B7" w14:textId="77777777" w:rsidR="0075188B" w:rsidRPr="002E360F" w:rsidRDefault="0075188B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6"/>
      <w:tr w:rsidR="0075188B" w:rsidRPr="002E360F" w14:paraId="3FC31D70" w14:textId="77777777" w:rsidTr="00C914D9">
        <w:tc>
          <w:tcPr>
            <w:tcW w:w="0" w:type="auto"/>
          </w:tcPr>
          <w:p w14:paraId="5C5A9362" w14:textId="2D9B033B" w:rsidR="0075188B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0" w:type="dxa"/>
          </w:tcPr>
          <w:p w14:paraId="19D4FFCE" w14:textId="308D6434" w:rsidR="0075188B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Макрорегионы России. Крупные географические районы России. Практическая работа </w:t>
            </w:r>
            <w:r w:rsidR="00353C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на контурной карте и сравнение границ федеральных округов и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макрорегионов с целью выявления состава и особенностей географического положения</w:t>
            </w:r>
            <w:r w:rsidR="00353C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506D6F60" w14:textId="4EBB5444" w:rsidR="0075188B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Природные условия и природные ресурсы. Классификации природных ресурсов</w:t>
            </w:r>
          </w:p>
        </w:tc>
        <w:tc>
          <w:tcPr>
            <w:tcW w:w="2279" w:type="dxa"/>
          </w:tcPr>
          <w:p w14:paraId="11568899" w14:textId="77777777" w:rsidR="0075188B" w:rsidRPr="002E360F" w:rsidRDefault="0075188B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88B" w:rsidRPr="002E360F" w14:paraId="4C1244B9" w14:textId="77777777" w:rsidTr="00C914D9">
        <w:tc>
          <w:tcPr>
            <w:tcW w:w="0" w:type="auto"/>
          </w:tcPr>
          <w:p w14:paraId="3B4D32F2" w14:textId="27B4F0E5" w:rsidR="0075188B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70" w:type="dxa"/>
          </w:tcPr>
          <w:p w14:paraId="1BA83EEA" w14:textId="3C927215" w:rsidR="0075188B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Природные условия и природные ресурсы. Классификации природных ресурсов</w:t>
            </w:r>
          </w:p>
        </w:tc>
        <w:tc>
          <w:tcPr>
            <w:tcW w:w="3544" w:type="dxa"/>
          </w:tcPr>
          <w:p w14:paraId="43789150" w14:textId="3D57CA17" w:rsidR="0075188B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Обобщающее повторение по темам </w:t>
            </w:r>
            <w:r w:rsidR="00353C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История формирования и освоения территории России</w:t>
            </w:r>
            <w:r w:rsidR="00353C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53C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границы России</w:t>
            </w:r>
            <w:r w:rsidR="00353C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9" w:type="dxa"/>
          </w:tcPr>
          <w:p w14:paraId="036B7272" w14:textId="77777777" w:rsidR="0075188B" w:rsidRPr="002E360F" w:rsidRDefault="0075188B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88B" w:rsidRPr="002E360F" w14:paraId="62449F5D" w14:textId="77777777" w:rsidTr="00C914D9">
        <w:tc>
          <w:tcPr>
            <w:tcW w:w="0" w:type="auto"/>
          </w:tcPr>
          <w:p w14:paraId="73E347B8" w14:textId="4CDBDEB3" w:rsidR="0075188B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70" w:type="dxa"/>
          </w:tcPr>
          <w:p w14:paraId="3D28EA63" w14:textId="0BA3449C" w:rsidR="0075188B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Обобщающее повторение по теме </w:t>
            </w:r>
            <w:r w:rsidR="001C19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Природно-хозяйственные зоны</w:t>
            </w:r>
            <w:r w:rsidR="001C19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65B4B09A" w14:textId="38E67E5C" w:rsidR="0075188B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Динамика численности населения России в XX</w:t>
            </w:r>
            <w:r w:rsidR="001C19F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XXI вв. и факторы, определяющие её. 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2279" w:type="dxa"/>
          </w:tcPr>
          <w:p w14:paraId="5FE7FF93" w14:textId="77777777" w:rsidR="0075188B" w:rsidRPr="002E360F" w:rsidRDefault="0075188B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88B" w:rsidRPr="002E360F" w14:paraId="44BFEB6A" w14:textId="77777777" w:rsidTr="00C914D9">
        <w:tc>
          <w:tcPr>
            <w:tcW w:w="0" w:type="auto"/>
          </w:tcPr>
          <w:p w14:paraId="7DA2A160" w14:textId="2AF45152" w:rsidR="0075188B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70" w:type="dxa"/>
          </w:tcPr>
          <w:p w14:paraId="59D7AA49" w14:textId="401216BD" w:rsidR="0075188B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Динамика численности населения России в XX</w:t>
            </w:r>
            <w:r w:rsidR="001C19F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XXI вв. и факторы, определяющие её. 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3544" w:type="dxa"/>
          </w:tcPr>
          <w:p w14:paraId="42077523" w14:textId="5F63F9C3" w:rsidR="0075188B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2279" w:type="dxa"/>
          </w:tcPr>
          <w:p w14:paraId="33259B34" w14:textId="77777777" w:rsidR="0075188B" w:rsidRPr="002E360F" w:rsidRDefault="0075188B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D1E" w:rsidRPr="002E360F" w14:paraId="17D7067F" w14:textId="77777777" w:rsidTr="00C914D9">
        <w:tc>
          <w:tcPr>
            <w:tcW w:w="0" w:type="auto"/>
          </w:tcPr>
          <w:p w14:paraId="11B70CF7" w14:textId="3461A175" w:rsidR="00735D1E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70" w:type="dxa"/>
          </w:tcPr>
          <w:p w14:paraId="36790FD6" w14:textId="45734636" w:rsidR="00735D1E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3544" w:type="dxa"/>
          </w:tcPr>
          <w:p w14:paraId="7E9CC626" w14:textId="1A35AC5F" w:rsidR="00735D1E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Обобщающее повторение по теме </w:t>
            </w:r>
            <w:r w:rsidR="001C19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Природно-хозяйственные зоны</w:t>
            </w:r>
            <w:r w:rsidR="001C19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/ Всероссийская проверочная работа</w:t>
            </w:r>
          </w:p>
        </w:tc>
        <w:tc>
          <w:tcPr>
            <w:tcW w:w="2279" w:type="dxa"/>
            <w:vMerge w:val="restart"/>
          </w:tcPr>
          <w:p w14:paraId="5F6A9B5C" w14:textId="0519A109" w:rsidR="00735D1E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Изменена последовательность тем, в поурочном планировании в конструкторе к урокам 57 и 58 добавлены слова «Всероссийская проверочная работа»</w:t>
            </w:r>
          </w:p>
        </w:tc>
      </w:tr>
      <w:tr w:rsidR="00735D1E" w:rsidRPr="002E360F" w14:paraId="49DD0FC0" w14:textId="77777777" w:rsidTr="00C914D9">
        <w:tc>
          <w:tcPr>
            <w:tcW w:w="0" w:type="auto"/>
          </w:tcPr>
          <w:p w14:paraId="2F20E318" w14:textId="4B1D05AD" w:rsidR="00735D1E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70" w:type="dxa"/>
          </w:tcPr>
          <w:p w14:paraId="1BB4E8F6" w14:textId="296740CD" w:rsidR="00735D1E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3544" w:type="dxa"/>
          </w:tcPr>
          <w:p w14:paraId="2A5D1B24" w14:textId="463DE4CB" w:rsidR="00735D1E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Обобщающее повторение по темам </w:t>
            </w:r>
            <w:r w:rsidR="001C19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Народы и религии России</w:t>
            </w:r>
            <w:r w:rsidR="001C19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C19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Половой и возрастной состав населения России</w:t>
            </w:r>
            <w:r w:rsidR="001C19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/ Всероссийская проверочная работа</w:t>
            </w:r>
          </w:p>
        </w:tc>
        <w:tc>
          <w:tcPr>
            <w:tcW w:w="2279" w:type="dxa"/>
            <w:vMerge/>
          </w:tcPr>
          <w:p w14:paraId="50E705F9" w14:textId="77777777" w:rsidR="00735D1E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88B" w:rsidRPr="002E360F" w14:paraId="2C9A4518" w14:textId="77777777" w:rsidTr="00C914D9">
        <w:tc>
          <w:tcPr>
            <w:tcW w:w="0" w:type="auto"/>
          </w:tcPr>
          <w:p w14:paraId="40B220FA" w14:textId="5A3AD6B2" w:rsidR="0075188B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70" w:type="dxa"/>
          </w:tcPr>
          <w:p w14:paraId="1FD70B71" w14:textId="5B52D181" w:rsidR="0075188B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Географические особенности размещения населения. Основная полоса расселения. Плотность населения</w:t>
            </w:r>
          </w:p>
        </w:tc>
        <w:tc>
          <w:tcPr>
            <w:tcW w:w="3544" w:type="dxa"/>
          </w:tcPr>
          <w:p w14:paraId="17DEB77C" w14:textId="7B9F2870" w:rsidR="0075188B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округов)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или своего региона»</w:t>
            </w:r>
          </w:p>
        </w:tc>
        <w:tc>
          <w:tcPr>
            <w:tcW w:w="2279" w:type="dxa"/>
          </w:tcPr>
          <w:p w14:paraId="4E7D00F3" w14:textId="7FE92DE2" w:rsidR="0075188B" w:rsidRPr="002E360F" w:rsidRDefault="0075188B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D1E" w:rsidRPr="002E360F" w14:paraId="1EFAD0E5" w14:textId="77777777" w:rsidTr="00C914D9">
        <w:tc>
          <w:tcPr>
            <w:tcW w:w="0" w:type="auto"/>
          </w:tcPr>
          <w:p w14:paraId="1FE4644C" w14:textId="4AAC4239" w:rsidR="00735D1E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170" w:type="dxa"/>
          </w:tcPr>
          <w:p w14:paraId="17E887DC" w14:textId="7D2DC06D" w:rsidR="00735D1E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Городское и сельское население. Виды городских и сельских 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3544" w:type="dxa"/>
          </w:tcPr>
          <w:p w14:paraId="4EB0CB01" w14:textId="61A20823" w:rsidR="00735D1E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Географические особенности размещения населения. Основная полоса расселения. Плотность населения</w:t>
            </w:r>
          </w:p>
        </w:tc>
        <w:tc>
          <w:tcPr>
            <w:tcW w:w="2279" w:type="dxa"/>
          </w:tcPr>
          <w:p w14:paraId="6F68B529" w14:textId="77777777" w:rsidR="00735D1E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D1E" w:rsidRPr="002E360F" w14:paraId="2BD5084C" w14:textId="77777777" w:rsidTr="00C914D9">
        <w:tc>
          <w:tcPr>
            <w:tcW w:w="0" w:type="auto"/>
          </w:tcPr>
          <w:p w14:paraId="018F5FA1" w14:textId="2988403E" w:rsidR="00735D1E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70" w:type="dxa"/>
          </w:tcPr>
          <w:p w14:paraId="745464F9" w14:textId="49349906" w:rsidR="00735D1E" w:rsidRPr="002E360F" w:rsidRDefault="000E3CB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3544" w:type="dxa"/>
          </w:tcPr>
          <w:p w14:paraId="64B29B38" w14:textId="62813558" w:rsidR="00735D1E" w:rsidRPr="002E360F" w:rsidRDefault="000E3CB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Городское и сельское население. Виды городских и сельских 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2279" w:type="dxa"/>
          </w:tcPr>
          <w:p w14:paraId="32F994FA" w14:textId="77777777" w:rsidR="00735D1E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D1E" w:rsidRPr="002E360F" w14:paraId="0D07A77E" w14:textId="77777777" w:rsidTr="00C914D9">
        <w:tc>
          <w:tcPr>
            <w:tcW w:w="0" w:type="auto"/>
          </w:tcPr>
          <w:p w14:paraId="36C1120D" w14:textId="2B203ED8" w:rsidR="00735D1E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70" w:type="dxa"/>
          </w:tcPr>
          <w:p w14:paraId="27DE4302" w14:textId="0E6895EA" w:rsidR="00735D1E" w:rsidRPr="002E360F" w:rsidRDefault="000E3CB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Контрольная работа по темам </w:t>
            </w:r>
            <w:r w:rsidR="001C19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Численность России</w:t>
            </w:r>
            <w:r w:rsidR="001C19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C19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Территориальные особенности размещения населения Росс</w:t>
            </w:r>
            <w:r w:rsidR="001C19F8">
              <w:rPr>
                <w:rFonts w:ascii="Times New Roman" w:hAnsi="Times New Roman" w:cs="Times New Roman"/>
                <w:sz w:val="24"/>
                <w:szCs w:val="24"/>
              </w:rPr>
              <w:t>ии»</w:t>
            </w:r>
          </w:p>
        </w:tc>
        <w:tc>
          <w:tcPr>
            <w:tcW w:w="3544" w:type="dxa"/>
          </w:tcPr>
          <w:p w14:paraId="14BD65BE" w14:textId="45A9443B" w:rsidR="00735D1E" w:rsidRPr="002E360F" w:rsidRDefault="000E3CB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Сельская местность и современные тенденции сельского расселения населения</w:t>
            </w:r>
          </w:p>
        </w:tc>
        <w:tc>
          <w:tcPr>
            <w:tcW w:w="2279" w:type="dxa"/>
          </w:tcPr>
          <w:p w14:paraId="40F4DE79" w14:textId="77777777" w:rsidR="00735D1E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D1E" w:rsidRPr="002E360F" w14:paraId="6C02E992" w14:textId="77777777" w:rsidTr="00C914D9">
        <w:tc>
          <w:tcPr>
            <w:tcW w:w="0" w:type="auto"/>
          </w:tcPr>
          <w:p w14:paraId="3988D5A5" w14:textId="19495846" w:rsidR="00735D1E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70" w:type="dxa"/>
          </w:tcPr>
          <w:p w14:paraId="5178F11C" w14:textId="2BDBDC2A" w:rsidR="00735D1E" w:rsidRPr="002E360F" w:rsidRDefault="000E3CB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  <w:r w:rsidR="001C19F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многонациональное государство. Крупнейшие народы России и их расселение. Титульные этносы. Практическая работа </w:t>
            </w:r>
            <w:r w:rsidR="001C19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Построение картограммы</w:t>
            </w:r>
            <w:r w:rsidR="003E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9F8" w:rsidRPr="001C19F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Доля титульных этносов в численности населения республик и автономных округов РФ</w:t>
            </w:r>
            <w:r w:rsidR="001C19F8" w:rsidRPr="003E409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27C694AB" w14:textId="585486A7" w:rsidR="00735D1E" w:rsidRPr="002E360F" w:rsidRDefault="000E3CB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Контрольная работа по темам </w:t>
            </w:r>
            <w:r w:rsidR="001C19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России</w:t>
            </w:r>
            <w:r w:rsidR="001C19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C19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Территориальные особенности размещения населения России</w:t>
            </w:r>
            <w:r w:rsidR="001C19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9" w:type="dxa"/>
          </w:tcPr>
          <w:p w14:paraId="08422144" w14:textId="77777777" w:rsidR="00735D1E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D1E" w:rsidRPr="002E360F" w14:paraId="34FC674E" w14:textId="77777777" w:rsidTr="00C914D9">
        <w:tc>
          <w:tcPr>
            <w:tcW w:w="0" w:type="auto"/>
          </w:tcPr>
          <w:p w14:paraId="67FE1A84" w14:textId="10D92973" w:rsidR="00735D1E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70" w:type="dxa"/>
          </w:tcPr>
          <w:p w14:paraId="1A4C25C7" w14:textId="3E9432A8" w:rsidR="00735D1E" w:rsidRPr="002E360F" w:rsidRDefault="000E3CB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3544" w:type="dxa"/>
          </w:tcPr>
          <w:p w14:paraId="76520560" w14:textId="21EB18CC" w:rsidR="00735D1E" w:rsidRPr="002E360F" w:rsidRDefault="000E3CB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  <w:r w:rsidR="003E40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многонациональное государство. Крупнейшие народы России и их расселение. Титульные этносы. Практическая работа </w:t>
            </w:r>
            <w:r w:rsidR="003E40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409D" w:rsidRPr="002E360F">
              <w:rPr>
                <w:rFonts w:ascii="Times New Roman" w:hAnsi="Times New Roman" w:cs="Times New Roman"/>
                <w:sz w:val="24"/>
                <w:szCs w:val="24"/>
              </w:rPr>
              <w:t>Построение картограммы</w:t>
            </w:r>
            <w:r w:rsidR="003E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09D" w:rsidRPr="001C19F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3E409D" w:rsidRPr="002E360F">
              <w:rPr>
                <w:rFonts w:ascii="Times New Roman" w:hAnsi="Times New Roman" w:cs="Times New Roman"/>
                <w:sz w:val="24"/>
                <w:szCs w:val="24"/>
              </w:rPr>
              <w:t>Доля титульных этносов в численности населения республик и автономных округов РФ</w:t>
            </w:r>
            <w:r w:rsidR="003E409D" w:rsidRPr="003E409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3E409D" w:rsidRPr="002E36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9" w:type="dxa"/>
          </w:tcPr>
          <w:p w14:paraId="43A53C05" w14:textId="77777777" w:rsidR="00735D1E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D1E" w:rsidRPr="002E360F" w14:paraId="7B6F3930" w14:textId="77777777" w:rsidTr="00C914D9">
        <w:tc>
          <w:tcPr>
            <w:tcW w:w="0" w:type="auto"/>
          </w:tcPr>
          <w:p w14:paraId="3EA7317B" w14:textId="0D5E7A75" w:rsidR="00735D1E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70" w:type="dxa"/>
          </w:tcPr>
          <w:p w14:paraId="2F220484" w14:textId="6F99D706" w:rsidR="00735D1E" w:rsidRPr="002E360F" w:rsidRDefault="000E3CB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Половой и возрастной состав населения России</w:t>
            </w:r>
          </w:p>
        </w:tc>
        <w:tc>
          <w:tcPr>
            <w:tcW w:w="3544" w:type="dxa"/>
          </w:tcPr>
          <w:p w14:paraId="471404B5" w14:textId="39D0D663" w:rsidR="00735D1E" w:rsidRPr="002E360F" w:rsidRDefault="000E3CB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2279" w:type="dxa"/>
          </w:tcPr>
          <w:p w14:paraId="66057BE7" w14:textId="77777777" w:rsidR="00735D1E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D1E" w:rsidRPr="002E360F" w14:paraId="18EEF16B" w14:textId="77777777" w:rsidTr="00C914D9">
        <w:tc>
          <w:tcPr>
            <w:tcW w:w="0" w:type="auto"/>
          </w:tcPr>
          <w:p w14:paraId="5E22E35A" w14:textId="394C0F8B" w:rsidR="00735D1E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70" w:type="dxa"/>
          </w:tcPr>
          <w:p w14:paraId="7B78D147" w14:textId="3F43DCF8" w:rsidR="00735D1E" w:rsidRPr="002E360F" w:rsidRDefault="000E3CB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Половозрастные пирамиды. Средняя прогнозируемая продолжительность жизни населения России.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 </w:t>
            </w:r>
            <w:r w:rsidR="003E40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Объяснение динамики половозрастного состава населения России на основе анализа половозрастных пирамид</w:t>
            </w:r>
            <w:r w:rsidR="003E40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65018BF9" w14:textId="7221388F" w:rsidR="00735D1E" w:rsidRPr="002E360F" w:rsidRDefault="000E3CB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Половой и возрастной состав населения России</w:t>
            </w:r>
          </w:p>
        </w:tc>
        <w:tc>
          <w:tcPr>
            <w:tcW w:w="2279" w:type="dxa"/>
          </w:tcPr>
          <w:p w14:paraId="0763C0FA" w14:textId="77777777" w:rsidR="00735D1E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D1E" w:rsidRPr="002E360F" w14:paraId="1185F08A" w14:textId="77777777" w:rsidTr="00C914D9">
        <w:tc>
          <w:tcPr>
            <w:tcW w:w="0" w:type="auto"/>
          </w:tcPr>
          <w:p w14:paraId="40CEA189" w14:textId="204E7079" w:rsidR="00735D1E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170" w:type="dxa"/>
          </w:tcPr>
          <w:p w14:paraId="5217CB5A" w14:textId="1EF6C4F3" w:rsidR="00735D1E" w:rsidRPr="002E360F" w:rsidRDefault="000E3CB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Обобщающее повторение по темам </w:t>
            </w:r>
            <w:r w:rsidR="003E40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Народы и религии России</w:t>
            </w:r>
            <w:r w:rsidR="003E40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E40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Половой и возрастной состав населения России</w:t>
            </w:r>
            <w:r w:rsidR="003E40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75E11994" w14:textId="36F7EB57" w:rsidR="00735D1E" w:rsidRPr="002E360F" w:rsidRDefault="000E3CB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Половозрастные пирамиды. Средняя прогнозируемая продолжительность жизни населения России. Практическая работа </w:t>
            </w:r>
            <w:r w:rsidR="003E40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Объяснение динамики половозрастного состава населения России на основе анализа половозрастных пирамид</w:t>
            </w:r>
            <w:r w:rsidR="003E40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9" w:type="dxa"/>
          </w:tcPr>
          <w:p w14:paraId="579F3375" w14:textId="193436DE" w:rsidR="00735D1E" w:rsidRPr="002E360F" w:rsidRDefault="00735D1E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Убран урок обобщающего повторения (урок 67) по темам </w:t>
            </w:r>
            <w:r w:rsidR="003E40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Народы и религии России</w:t>
            </w:r>
            <w:r w:rsidR="003E40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E40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Половой и возрастной состав населения России</w:t>
            </w:r>
            <w:r w:rsidR="003E40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4E2AA5F1" w14:textId="77777777" w:rsidR="003E409D" w:rsidRDefault="003E409D" w:rsidP="002E36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204181976"/>
    </w:p>
    <w:p w14:paraId="7385BED9" w14:textId="77777777" w:rsidR="003E409D" w:rsidRDefault="004E7390" w:rsidP="002E36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60F">
        <w:rPr>
          <w:rFonts w:ascii="Times New Roman" w:hAnsi="Times New Roman" w:cs="Times New Roman"/>
          <w:b/>
          <w:bCs/>
          <w:sz w:val="24"/>
          <w:szCs w:val="24"/>
        </w:rPr>
        <w:t xml:space="preserve">Изменения в федеральной рабочей программы по географии </w:t>
      </w:r>
    </w:p>
    <w:p w14:paraId="3ED3F2F9" w14:textId="742967F3" w:rsidR="00D53C44" w:rsidRPr="002E360F" w:rsidRDefault="004E7390" w:rsidP="002E36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60F">
        <w:rPr>
          <w:rFonts w:ascii="Times New Roman" w:hAnsi="Times New Roman" w:cs="Times New Roman"/>
          <w:b/>
          <w:bCs/>
          <w:sz w:val="24"/>
          <w:szCs w:val="24"/>
        </w:rPr>
        <w:t>на 2025</w:t>
      </w:r>
      <w:r w:rsidR="003E409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E360F">
        <w:rPr>
          <w:rFonts w:ascii="Times New Roman" w:hAnsi="Times New Roman" w:cs="Times New Roman"/>
          <w:b/>
          <w:bCs/>
          <w:sz w:val="24"/>
          <w:szCs w:val="24"/>
        </w:rPr>
        <w:t>2026 учебный год</w:t>
      </w:r>
    </w:p>
    <w:p w14:paraId="55A9F6DD" w14:textId="2AD75F85" w:rsidR="004E7390" w:rsidRPr="002E360F" w:rsidRDefault="004E7390" w:rsidP="002E36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E360F">
        <w:rPr>
          <w:rFonts w:ascii="Times New Roman" w:hAnsi="Times New Roman" w:cs="Times New Roman"/>
          <w:b/>
          <w:bCs/>
          <w:sz w:val="24"/>
          <w:szCs w:val="24"/>
        </w:rPr>
        <w:t>10 класс</w:t>
      </w:r>
      <w:r w:rsidR="0097572F" w:rsidRPr="002E3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8" w:name="_Hlk204261172"/>
      <w:r w:rsidR="0097572F" w:rsidRPr="002E360F">
        <w:rPr>
          <w:rFonts w:ascii="Times New Roman" w:hAnsi="Times New Roman" w:cs="Times New Roman"/>
          <w:b/>
          <w:bCs/>
          <w:sz w:val="24"/>
          <w:szCs w:val="24"/>
        </w:rPr>
        <w:t>(базовый уровень)</w:t>
      </w:r>
      <w:bookmarkEnd w:id="8"/>
    </w:p>
    <w:tbl>
      <w:tblPr>
        <w:tblStyle w:val="a7"/>
        <w:tblW w:w="9793" w:type="dxa"/>
        <w:tblInd w:w="-431" w:type="dxa"/>
        <w:tblLook w:val="04A0" w:firstRow="1" w:lastRow="0" w:firstColumn="1" w:lastColumn="0" w:noHBand="0" w:noVBand="1"/>
      </w:tblPr>
      <w:tblGrid>
        <w:gridCol w:w="886"/>
        <w:gridCol w:w="3696"/>
        <w:gridCol w:w="3641"/>
        <w:gridCol w:w="1570"/>
      </w:tblGrid>
      <w:tr w:rsidR="004E7390" w:rsidRPr="002E360F" w14:paraId="75F8D419" w14:textId="77777777" w:rsidTr="00C914D9">
        <w:tc>
          <w:tcPr>
            <w:tcW w:w="886" w:type="dxa"/>
          </w:tcPr>
          <w:p w14:paraId="31F03A41" w14:textId="53CFAA58" w:rsidR="004E7390" w:rsidRPr="002E360F" w:rsidRDefault="004E7390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204182003"/>
            <w:bookmarkEnd w:id="7"/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696" w:type="dxa"/>
          </w:tcPr>
          <w:p w14:paraId="67F78F4D" w14:textId="5E339DB7" w:rsidR="004E7390" w:rsidRPr="002E360F" w:rsidRDefault="004E7390" w:rsidP="002E36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E40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41" w:type="dxa"/>
          </w:tcPr>
          <w:p w14:paraId="1F4165F3" w14:textId="2C5EF6FB" w:rsidR="004E7390" w:rsidRPr="002E360F" w:rsidRDefault="004E7390" w:rsidP="002E36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E40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70" w:type="dxa"/>
          </w:tcPr>
          <w:p w14:paraId="2AF0E11D" w14:textId="77777777" w:rsidR="004E7390" w:rsidRPr="002E360F" w:rsidRDefault="004E7390" w:rsidP="002E36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Пометки</w:t>
            </w:r>
          </w:p>
        </w:tc>
      </w:tr>
      <w:tr w:rsidR="004E7390" w:rsidRPr="002E360F" w14:paraId="0D134F16" w14:textId="77777777" w:rsidTr="00C914D9">
        <w:tc>
          <w:tcPr>
            <w:tcW w:w="886" w:type="dxa"/>
          </w:tcPr>
          <w:p w14:paraId="65EDB69F" w14:textId="67735E56" w:rsidR="004E7390" w:rsidRPr="002E360F" w:rsidRDefault="004E7390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696" w:type="dxa"/>
          </w:tcPr>
          <w:p w14:paraId="6B83CF32" w14:textId="32429055" w:rsidR="004E7390" w:rsidRPr="002E360F" w:rsidRDefault="004E7390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3641" w:type="dxa"/>
          </w:tcPr>
          <w:p w14:paraId="3AB09E69" w14:textId="190D61E3" w:rsidR="004E7390" w:rsidRPr="002E360F" w:rsidRDefault="004E7390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Международная экономическая интеграция</w:t>
            </w:r>
          </w:p>
        </w:tc>
        <w:tc>
          <w:tcPr>
            <w:tcW w:w="1570" w:type="dxa"/>
          </w:tcPr>
          <w:p w14:paraId="24B9F5B1" w14:textId="77777777" w:rsidR="004E7390" w:rsidRPr="002E360F" w:rsidRDefault="004E7390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390" w:rsidRPr="002E360F" w14:paraId="35D656E2" w14:textId="77777777" w:rsidTr="00C914D9">
        <w:tc>
          <w:tcPr>
            <w:tcW w:w="886" w:type="dxa"/>
          </w:tcPr>
          <w:p w14:paraId="38CDB2EB" w14:textId="19BD63BD" w:rsidR="004E7390" w:rsidRPr="002E360F" w:rsidRDefault="004E7390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696" w:type="dxa"/>
          </w:tcPr>
          <w:p w14:paraId="4655B67D" w14:textId="5C621335" w:rsidR="004E7390" w:rsidRPr="002E360F" w:rsidRDefault="004E7390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Сфера услуг. Мировой транспорт</w:t>
            </w:r>
          </w:p>
        </w:tc>
        <w:tc>
          <w:tcPr>
            <w:tcW w:w="3641" w:type="dxa"/>
          </w:tcPr>
          <w:p w14:paraId="6146C06F" w14:textId="5442C489" w:rsidR="004E7390" w:rsidRPr="002E360F" w:rsidRDefault="004E7390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Сфера нематериального производства. Мировой транспорт</w:t>
            </w:r>
          </w:p>
        </w:tc>
        <w:tc>
          <w:tcPr>
            <w:tcW w:w="1570" w:type="dxa"/>
          </w:tcPr>
          <w:p w14:paraId="72515928" w14:textId="77777777" w:rsidR="004E7390" w:rsidRPr="002E360F" w:rsidRDefault="004E7390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9"/>
    </w:tbl>
    <w:p w14:paraId="6F3BEE69" w14:textId="77777777" w:rsidR="003E409D" w:rsidRDefault="003E409D" w:rsidP="002E36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07D68" w14:textId="77777777" w:rsidR="003E409D" w:rsidRDefault="004E7390" w:rsidP="002E36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60F">
        <w:rPr>
          <w:rFonts w:ascii="Times New Roman" w:hAnsi="Times New Roman" w:cs="Times New Roman"/>
          <w:b/>
          <w:bCs/>
          <w:sz w:val="24"/>
          <w:szCs w:val="24"/>
        </w:rPr>
        <w:t xml:space="preserve">Изменения в федеральной рабочей программы по географии </w:t>
      </w:r>
    </w:p>
    <w:p w14:paraId="6E6A0837" w14:textId="0E9B1CAE" w:rsidR="004E7390" w:rsidRPr="002E360F" w:rsidRDefault="00F711C4" w:rsidP="002E36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2025–</w:t>
      </w:r>
      <w:bookmarkStart w:id="10" w:name="_GoBack"/>
      <w:bookmarkEnd w:id="10"/>
      <w:r w:rsidR="004E7390" w:rsidRPr="002E360F">
        <w:rPr>
          <w:rFonts w:ascii="Times New Roman" w:hAnsi="Times New Roman" w:cs="Times New Roman"/>
          <w:b/>
          <w:bCs/>
          <w:sz w:val="24"/>
          <w:szCs w:val="24"/>
        </w:rPr>
        <w:t>2026 учебный год</w:t>
      </w:r>
    </w:p>
    <w:p w14:paraId="74CA0D74" w14:textId="35B6548E" w:rsidR="004E7390" w:rsidRPr="002E360F" w:rsidRDefault="004E7390" w:rsidP="002E36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60F">
        <w:rPr>
          <w:rFonts w:ascii="Times New Roman" w:hAnsi="Times New Roman" w:cs="Times New Roman"/>
          <w:b/>
          <w:bCs/>
          <w:sz w:val="24"/>
          <w:szCs w:val="24"/>
        </w:rPr>
        <w:t>11 класс</w:t>
      </w:r>
      <w:r w:rsidR="0097572F" w:rsidRPr="002E360F">
        <w:rPr>
          <w:rFonts w:ascii="Times New Roman" w:hAnsi="Times New Roman" w:cs="Times New Roman"/>
          <w:b/>
          <w:bCs/>
          <w:sz w:val="24"/>
          <w:szCs w:val="24"/>
        </w:rPr>
        <w:t xml:space="preserve"> (базовый уровень)</w:t>
      </w:r>
    </w:p>
    <w:tbl>
      <w:tblPr>
        <w:tblStyle w:val="a7"/>
        <w:tblW w:w="9793" w:type="dxa"/>
        <w:tblInd w:w="-431" w:type="dxa"/>
        <w:tblLook w:val="04A0" w:firstRow="1" w:lastRow="0" w:firstColumn="1" w:lastColumn="0" w:noHBand="0" w:noVBand="1"/>
      </w:tblPr>
      <w:tblGrid>
        <w:gridCol w:w="886"/>
        <w:gridCol w:w="3696"/>
        <w:gridCol w:w="3641"/>
        <w:gridCol w:w="1570"/>
      </w:tblGrid>
      <w:tr w:rsidR="004E7390" w:rsidRPr="002E360F" w14:paraId="4CB88F3A" w14:textId="77777777" w:rsidTr="00A60096">
        <w:tc>
          <w:tcPr>
            <w:tcW w:w="886" w:type="dxa"/>
          </w:tcPr>
          <w:p w14:paraId="690DC3AC" w14:textId="77777777" w:rsidR="004E7390" w:rsidRPr="002E360F" w:rsidRDefault="004E7390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696" w:type="dxa"/>
          </w:tcPr>
          <w:p w14:paraId="50189D63" w14:textId="75B01F0E" w:rsidR="004E7390" w:rsidRPr="002E360F" w:rsidRDefault="004E7390" w:rsidP="002E36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E40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41" w:type="dxa"/>
          </w:tcPr>
          <w:p w14:paraId="5B5ABB20" w14:textId="3D4A0B0F" w:rsidR="004E7390" w:rsidRPr="002E360F" w:rsidRDefault="004E7390" w:rsidP="002E36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E40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70" w:type="dxa"/>
          </w:tcPr>
          <w:p w14:paraId="42C9A480" w14:textId="77777777" w:rsidR="004E7390" w:rsidRPr="002E360F" w:rsidRDefault="004E7390" w:rsidP="002E36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Пометки</w:t>
            </w:r>
          </w:p>
        </w:tc>
      </w:tr>
      <w:tr w:rsidR="004E7390" w:rsidRPr="002E360F" w14:paraId="534ED8EB" w14:textId="77777777" w:rsidTr="00A60096">
        <w:tc>
          <w:tcPr>
            <w:tcW w:w="886" w:type="dxa"/>
          </w:tcPr>
          <w:p w14:paraId="5F5B7DE8" w14:textId="7CCA0522" w:rsidR="004E7390" w:rsidRPr="002E360F" w:rsidRDefault="00A60096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96" w:type="dxa"/>
          </w:tcPr>
          <w:p w14:paraId="53FA2551" w14:textId="20BC73CD" w:rsidR="004E7390" w:rsidRPr="002E360F" w:rsidRDefault="00A60096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Общие черты и особенности экономико-географического положения, </w:t>
            </w:r>
            <w:proofErr w:type="spellStart"/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природноресурсного</w:t>
            </w:r>
            <w:proofErr w:type="spellEnd"/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капитала, населения, хозяйства стран зарубежной Азии, современные проблемы (на примере Индии, Китая, Японии).</w:t>
            </w:r>
          </w:p>
        </w:tc>
        <w:tc>
          <w:tcPr>
            <w:tcW w:w="3641" w:type="dxa"/>
          </w:tcPr>
          <w:p w14:paraId="3E766DD1" w14:textId="6F3173C9" w:rsidR="004E7390" w:rsidRPr="002E360F" w:rsidRDefault="00A60096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Общие черты и особенности экономико-географического положения, </w:t>
            </w:r>
            <w:proofErr w:type="spellStart"/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природноресурсного</w:t>
            </w:r>
            <w:proofErr w:type="spellEnd"/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капитала, населения, хозяйства стран Зарубежной Азии, современные проблемы (на примере Китая, Индии, Ирана, Японии).</w:t>
            </w:r>
          </w:p>
        </w:tc>
        <w:tc>
          <w:tcPr>
            <w:tcW w:w="1570" w:type="dxa"/>
          </w:tcPr>
          <w:p w14:paraId="605FB926" w14:textId="77777777" w:rsidR="004E7390" w:rsidRPr="002E360F" w:rsidRDefault="004E7390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390" w:rsidRPr="002E360F" w14:paraId="49502772" w14:textId="77777777" w:rsidTr="00A60096">
        <w:tc>
          <w:tcPr>
            <w:tcW w:w="886" w:type="dxa"/>
          </w:tcPr>
          <w:p w14:paraId="12E4A1B7" w14:textId="1A374BBD" w:rsidR="004E7390" w:rsidRPr="002E360F" w:rsidRDefault="00A60096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96" w:type="dxa"/>
          </w:tcPr>
          <w:p w14:paraId="681CA3FF" w14:textId="13575557" w:rsidR="004E7390" w:rsidRPr="002E360F" w:rsidRDefault="00A60096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природноресурсного</w:t>
            </w:r>
            <w:proofErr w:type="spellEnd"/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капитала, населения и хозяйства стран субрегионов. Экономические и социальные проблемы региона Особенности экономико-географического положения, </w:t>
            </w:r>
            <w:proofErr w:type="spellStart"/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природноресурсного</w:t>
            </w:r>
            <w:proofErr w:type="spellEnd"/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капитала, населения, хозяйства, стран Африки (ЮАР, Египет, Алжир)</w:t>
            </w:r>
          </w:p>
        </w:tc>
        <w:tc>
          <w:tcPr>
            <w:tcW w:w="3641" w:type="dxa"/>
          </w:tcPr>
          <w:p w14:paraId="2DCC6885" w14:textId="0C763A71" w:rsidR="004E7390" w:rsidRPr="002E360F" w:rsidRDefault="00A60096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экономико-географического положения, </w:t>
            </w:r>
            <w:proofErr w:type="spellStart"/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природноресурсного</w:t>
            </w:r>
            <w:proofErr w:type="spellEnd"/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капитала, населения, хозяйства стран Африки (на примере ЮАР, Египта, Алжира, Нигерии).</w:t>
            </w:r>
          </w:p>
        </w:tc>
        <w:tc>
          <w:tcPr>
            <w:tcW w:w="1570" w:type="dxa"/>
          </w:tcPr>
          <w:p w14:paraId="15D28BF6" w14:textId="77777777" w:rsidR="004E7390" w:rsidRPr="002E360F" w:rsidRDefault="004E7390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096" w:rsidRPr="002E360F" w14:paraId="18596863" w14:textId="77777777" w:rsidTr="00A60096">
        <w:tc>
          <w:tcPr>
            <w:tcW w:w="886" w:type="dxa"/>
          </w:tcPr>
          <w:p w14:paraId="46EC45E5" w14:textId="17C2A073" w:rsidR="00A60096" w:rsidRPr="002E360F" w:rsidRDefault="00A60096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696" w:type="dxa"/>
          </w:tcPr>
          <w:p w14:paraId="71424780" w14:textId="2DBB079E" w:rsidR="00A60096" w:rsidRPr="002E360F" w:rsidRDefault="00A60096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интеграции России в мировое сообщество. Географические аспекты решения внешнеэкономических и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внешнеполитических задач развития экономики России. </w:t>
            </w:r>
            <w:r w:rsidRPr="002E36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 1.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направления международных экономических связей России в новых экономических условиях</w:t>
            </w:r>
          </w:p>
        </w:tc>
        <w:tc>
          <w:tcPr>
            <w:tcW w:w="3641" w:type="dxa"/>
          </w:tcPr>
          <w:p w14:paraId="16BDF8CE" w14:textId="174DD9EA" w:rsidR="00A60096" w:rsidRPr="002E360F" w:rsidRDefault="00A60096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Роль и место России в мировой политике, экономике, человеческом потенциале. Особенности интеграции России 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мировое сообщество. Географические аспекты решения внешнеэкономических и внешнеполитических задач развития России. </w:t>
            </w:r>
            <w:r w:rsidRPr="002E36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 1</w:t>
            </w: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. Изменение направления международных экономических связей России в новых геоэкономических и геополитических условиях</w:t>
            </w:r>
          </w:p>
        </w:tc>
        <w:tc>
          <w:tcPr>
            <w:tcW w:w="1570" w:type="dxa"/>
          </w:tcPr>
          <w:p w14:paraId="10FEC1B1" w14:textId="77777777" w:rsidR="00A60096" w:rsidRPr="002E360F" w:rsidRDefault="00A60096" w:rsidP="002E36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0DD24A" w14:textId="77777777" w:rsidR="00525AC3" w:rsidRPr="002E360F" w:rsidRDefault="00525AC3" w:rsidP="002E360F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24C8D8" w14:textId="0639B4C7" w:rsidR="0055347E" w:rsidRPr="002E360F" w:rsidRDefault="0055347E" w:rsidP="002E360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360F">
        <w:rPr>
          <w:rFonts w:ascii="Times New Roman" w:hAnsi="Times New Roman" w:cs="Times New Roman"/>
          <w:bCs/>
          <w:sz w:val="24"/>
          <w:szCs w:val="24"/>
        </w:rPr>
        <w:t>Порядок изучения тем в пределах одного класса может варьироваться.</w:t>
      </w:r>
    </w:p>
    <w:p w14:paraId="6ED8F382" w14:textId="77777777" w:rsidR="0055347E" w:rsidRPr="002E360F" w:rsidRDefault="0055347E" w:rsidP="002E360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845231" w14:textId="1EC86058" w:rsidR="00E9128D" w:rsidRPr="002E360F" w:rsidRDefault="00E9128D" w:rsidP="002E360F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60F">
        <w:rPr>
          <w:rFonts w:ascii="Times New Roman" w:hAnsi="Times New Roman" w:cs="Times New Roman"/>
          <w:b/>
          <w:sz w:val="24"/>
          <w:szCs w:val="24"/>
        </w:rPr>
        <w:t xml:space="preserve">Учёт результатов освоения обучающимися образовательных программ, осуществление контроля </w:t>
      </w:r>
    </w:p>
    <w:p w14:paraId="330A985F" w14:textId="577C7FE2" w:rsidR="009F2A9E" w:rsidRPr="002E360F" w:rsidRDefault="006A238A" w:rsidP="002E360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0F">
        <w:rPr>
          <w:rFonts w:ascii="Times New Roman" w:hAnsi="Times New Roman" w:cs="Times New Roman"/>
          <w:color w:val="000000"/>
          <w:sz w:val="24"/>
          <w:szCs w:val="24"/>
        </w:rPr>
        <w:t>С 1 сентября 2025 года о</w:t>
      </w:r>
      <w:r w:rsidR="00E9128D" w:rsidRPr="002E360F">
        <w:rPr>
          <w:rFonts w:ascii="Times New Roman" w:hAnsi="Times New Roman" w:cs="Times New Roman"/>
          <w:color w:val="000000"/>
          <w:sz w:val="24"/>
          <w:szCs w:val="24"/>
        </w:rPr>
        <w:t xml:space="preserve">бъём учебного времени, затрачиваемого на проведение оценочных процедур, включая ВПР, не должен превышать 10% от всего объёма учебного времени, отводимого на изучение данного учебного предмета в данном классе в текущем учебном году. </w:t>
      </w:r>
    </w:p>
    <w:p w14:paraId="6A31A5DF" w14:textId="115A17ED" w:rsidR="009F2A9E" w:rsidRPr="002E360F" w:rsidRDefault="009F2A9E" w:rsidP="002E360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0F">
        <w:rPr>
          <w:rFonts w:ascii="Times New Roman" w:hAnsi="Times New Roman" w:cs="Times New Roman"/>
          <w:color w:val="000000"/>
          <w:sz w:val="24"/>
          <w:szCs w:val="24"/>
        </w:rPr>
        <w:t xml:space="preserve">Длительность практической работы, являющейся формой организации учебного процесса, направленной на выработку у обучающихся практических умений, включая лабораторные, интерактивные и иные работы, и не являющейся формой контроля, составляет один урок (не более чем 45 минут). </w:t>
      </w:r>
      <w:r w:rsidR="006A238A" w:rsidRPr="002E360F">
        <w:rPr>
          <w:rFonts w:ascii="Times New Roman" w:hAnsi="Times New Roman" w:cs="Times New Roman"/>
          <w:color w:val="000000"/>
          <w:sz w:val="24"/>
          <w:szCs w:val="24"/>
        </w:rPr>
        <w:t>Методические рекомендации по оценк</w:t>
      </w:r>
      <w:r w:rsidR="004F42A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6A238A" w:rsidRPr="002E360F">
        <w:rPr>
          <w:rFonts w:ascii="Times New Roman" w:hAnsi="Times New Roman" w:cs="Times New Roman"/>
          <w:color w:val="000000"/>
          <w:sz w:val="24"/>
          <w:szCs w:val="24"/>
        </w:rPr>
        <w:t xml:space="preserve"> достижений планируемых результатов освоения учебного предмета «География» 10</w:t>
      </w:r>
      <w:r w:rsidR="004F42A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6A238A" w:rsidRPr="002E360F">
        <w:rPr>
          <w:rFonts w:ascii="Times New Roman" w:hAnsi="Times New Roman" w:cs="Times New Roman"/>
          <w:color w:val="000000"/>
          <w:sz w:val="24"/>
          <w:szCs w:val="24"/>
        </w:rPr>
        <w:t>11 классы находятся по ссылке:</w:t>
      </w:r>
    </w:p>
    <w:p w14:paraId="470113C6" w14:textId="512FDD7A" w:rsidR="006A238A" w:rsidRPr="002E360F" w:rsidRDefault="00F711C4" w:rsidP="002E360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5" w:history="1">
        <w:r w:rsidR="006A238A" w:rsidRPr="002E360F">
          <w:rPr>
            <w:rStyle w:val="a3"/>
            <w:rFonts w:ascii="Times New Roman" w:hAnsi="Times New Roman" w:cs="Times New Roman"/>
            <w:sz w:val="24"/>
            <w:szCs w:val="24"/>
          </w:rPr>
          <w:t>https://edsoo.ru/2024/12/05/metodicheskie-rekomendaczii-sistema-oczenki-dostizhenij-planiruemyh-rezultatov-osvoeniya-uchebnogo-predmeta-geografiya-10-11-klassy-2024g/</w:t>
        </w:r>
      </w:hyperlink>
    </w:p>
    <w:p w14:paraId="2FFC8237" w14:textId="6EB32CA4" w:rsidR="006A238A" w:rsidRPr="002E360F" w:rsidRDefault="006A238A" w:rsidP="002E360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0F">
        <w:rPr>
          <w:rFonts w:ascii="Times New Roman" w:hAnsi="Times New Roman" w:cs="Times New Roman"/>
          <w:color w:val="000000"/>
          <w:sz w:val="24"/>
          <w:szCs w:val="24"/>
        </w:rPr>
        <w:t xml:space="preserve">Банк заданий для </w:t>
      </w:r>
      <w:r w:rsidR="0055347E" w:rsidRPr="002E360F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</w:t>
      </w:r>
      <w:r w:rsidRPr="002E360F">
        <w:rPr>
          <w:rFonts w:ascii="Times New Roman" w:hAnsi="Times New Roman" w:cs="Times New Roman"/>
          <w:color w:val="000000"/>
          <w:sz w:val="24"/>
          <w:szCs w:val="24"/>
        </w:rPr>
        <w:t>текущего оценивания по учебному предмету «География» 5</w:t>
      </w:r>
      <w:r w:rsidR="004F42A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E360F">
        <w:rPr>
          <w:rFonts w:ascii="Times New Roman" w:hAnsi="Times New Roman" w:cs="Times New Roman"/>
          <w:color w:val="000000"/>
          <w:sz w:val="24"/>
          <w:szCs w:val="24"/>
        </w:rPr>
        <w:t xml:space="preserve">9 классы </w:t>
      </w:r>
      <w:r w:rsidR="0055347E" w:rsidRPr="002E360F">
        <w:rPr>
          <w:rFonts w:ascii="Times New Roman" w:hAnsi="Times New Roman" w:cs="Times New Roman"/>
          <w:color w:val="000000"/>
          <w:sz w:val="24"/>
          <w:szCs w:val="24"/>
        </w:rPr>
        <w:t xml:space="preserve">находится по ссылке: </w:t>
      </w:r>
      <w:hyperlink r:id="rId16" w:history="1">
        <w:r w:rsidR="0055347E" w:rsidRPr="002E360F">
          <w:rPr>
            <w:rStyle w:val="a3"/>
            <w:rFonts w:ascii="Times New Roman" w:hAnsi="Times New Roman" w:cs="Times New Roman"/>
            <w:sz w:val="24"/>
            <w:szCs w:val="24"/>
          </w:rPr>
          <w:t>https://edsoo.ru/wp-content/uploads/2024/10/bank-zadanij-dlya-tekushhego-oczenivaniya-po-uchebnomu-predmetu-geografiya-1.pdf</w:t>
        </w:r>
      </w:hyperlink>
    </w:p>
    <w:p w14:paraId="43262D6B" w14:textId="77777777" w:rsidR="004F42A3" w:rsidRDefault="004F42A3" w:rsidP="002E360F">
      <w:pPr>
        <w:shd w:val="clear" w:color="auto" w:fill="FFFFFF"/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51DD90" w14:textId="2A09559D" w:rsidR="00E9128D" w:rsidRPr="002E360F" w:rsidRDefault="00E9128D" w:rsidP="002E360F">
      <w:pPr>
        <w:shd w:val="clear" w:color="auto" w:fill="FFFFFF"/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контроля:</w:t>
      </w:r>
    </w:p>
    <w:p w14:paraId="20ADB129" w14:textId="031A999F" w:rsidR="00E9128D" w:rsidRPr="002E360F" w:rsidRDefault="00E9128D" w:rsidP="002E360F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0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503B9" w:rsidRPr="002E3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диагностических работ, включающих задания на применение знаний в реальных ситуациях;</w:t>
      </w:r>
    </w:p>
    <w:p w14:paraId="42722F30" w14:textId="2E841A11" w:rsidR="00E9128D" w:rsidRPr="002E360F" w:rsidRDefault="00E9128D" w:rsidP="002E360F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0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503B9" w:rsidRPr="002E3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6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результатов практических работ, таких как составление картографических материалов и анализ статистических данных;</w:t>
      </w:r>
    </w:p>
    <w:p w14:paraId="31890E3E" w14:textId="0E00BBBB" w:rsidR="00E9128D" w:rsidRPr="002E360F" w:rsidRDefault="00E9128D" w:rsidP="002E360F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360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503B9" w:rsidRPr="002E3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60F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общее количество уроков в 5, 6 и 10 классах по программе – 34 часа, из них уроков, отведённых на контрольные работы (в том числе всероссийские проверочные работы), </w:t>
      </w:r>
      <w:r w:rsidRPr="002E3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standardContextual"/>
        </w:rPr>
        <w:t>не более</w:t>
      </w:r>
      <w:r w:rsidR="00BD6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standardContextual"/>
        </w:rPr>
        <w:t> </w:t>
      </w:r>
      <w:r w:rsidRPr="002E3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standardContextual"/>
        </w:rPr>
        <w:t>3.</w:t>
      </w:r>
    </w:p>
    <w:p w14:paraId="71F43723" w14:textId="11F41656" w:rsidR="00E9128D" w:rsidRPr="002E360F" w:rsidRDefault="00E9128D" w:rsidP="002E36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60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503B9" w:rsidRPr="002E3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60F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общее количество уроков в 7, 8 и 9 классах по программе – 68 часов, из них уроков, отведенных на контрольные работы (в том числе всероссийские проверочные работы), </w:t>
      </w:r>
      <w:r w:rsidRPr="002E3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standardContextual"/>
        </w:rPr>
        <w:t>не более</w:t>
      </w:r>
      <w:r w:rsidR="00BD6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standardContextual"/>
        </w:rPr>
        <w:t> </w:t>
      </w:r>
      <w:r w:rsidRPr="002E3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standardContextual"/>
        </w:rPr>
        <w:t>6.</w:t>
      </w:r>
    </w:p>
    <w:p w14:paraId="3A89B999" w14:textId="77777777" w:rsidR="004F42A3" w:rsidRDefault="004F42A3" w:rsidP="002E360F">
      <w:pPr>
        <w:tabs>
          <w:tab w:val="left" w:pos="142"/>
        </w:tabs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3C3FAB" w14:textId="2AA9435B" w:rsidR="00E9128D" w:rsidRPr="002E360F" w:rsidRDefault="00E9128D" w:rsidP="002E360F">
      <w:pPr>
        <w:tabs>
          <w:tab w:val="left" w:pos="142"/>
        </w:tabs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60F">
        <w:rPr>
          <w:rFonts w:ascii="Times New Roman" w:hAnsi="Times New Roman" w:cs="Times New Roman"/>
          <w:b/>
          <w:sz w:val="24"/>
          <w:szCs w:val="24"/>
        </w:rPr>
        <w:t>Особенности организации внеурочной деятельности по учебному предмету «География»</w:t>
      </w:r>
    </w:p>
    <w:p w14:paraId="46636E91" w14:textId="79024CD6" w:rsidR="00E9128D" w:rsidRPr="002E360F" w:rsidRDefault="00E9128D" w:rsidP="002E36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>Учебный предмет «География» позволяет организовать внеурочную деятельность практически по всем пяти рекомендованным ФГОС ОО направлениям и расширенным направлениям воспитательной работы по ФГОС (для обучающихся 5</w:t>
      </w:r>
      <w:r w:rsidR="00BD62EE">
        <w:rPr>
          <w:rFonts w:ascii="Times New Roman" w:hAnsi="Times New Roman" w:cs="Times New Roman"/>
          <w:sz w:val="24"/>
          <w:szCs w:val="24"/>
        </w:rPr>
        <w:t>–</w:t>
      </w:r>
      <w:r w:rsidRPr="002E360F">
        <w:rPr>
          <w:rFonts w:ascii="Times New Roman" w:hAnsi="Times New Roman" w:cs="Times New Roman"/>
          <w:sz w:val="24"/>
          <w:szCs w:val="24"/>
        </w:rPr>
        <w:t>11 классов):</w:t>
      </w:r>
    </w:p>
    <w:p w14:paraId="6F959CCB" w14:textId="0EC3C7AA" w:rsidR="00E9128D" w:rsidRPr="002E360F" w:rsidRDefault="00E9128D" w:rsidP="002E36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>1)</w:t>
      </w:r>
      <w:r w:rsidR="00C914D9" w:rsidRPr="002E3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60F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2E360F">
        <w:rPr>
          <w:rFonts w:ascii="Times New Roman" w:hAnsi="Times New Roman" w:cs="Times New Roman"/>
          <w:sz w:val="24"/>
          <w:szCs w:val="24"/>
        </w:rPr>
        <w:t xml:space="preserve"> направление (ценности научного познания) – географический клуб, клуб знатоков географии, кружок «Занимательная география», географическая секция научного общества обучающихся, экспедиции; участие в акциях и проектах РГО, участие в Географическом диктанте;</w:t>
      </w:r>
    </w:p>
    <w:p w14:paraId="59AD1C11" w14:textId="07CF8427" w:rsidR="00E9128D" w:rsidRPr="002E360F" w:rsidRDefault="00E9128D" w:rsidP="002E36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>2)</w:t>
      </w:r>
      <w:r w:rsidR="00C914D9" w:rsidRPr="002E360F">
        <w:rPr>
          <w:rFonts w:ascii="Times New Roman" w:hAnsi="Times New Roman" w:cs="Times New Roman"/>
          <w:sz w:val="24"/>
          <w:szCs w:val="24"/>
        </w:rPr>
        <w:t xml:space="preserve"> </w:t>
      </w:r>
      <w:r w:rsidRPr="002E360F">
        <w:rPr>
          <w:rFonts w:ascii="Times New Roman" w:hAnsi="Times New Roman" w:cs="Times New Roman"/>
          <w:sz w:val="24"/>
          <w:szCs w:val="24"/>
        </w:rPr>
        <w:t>общекультурное направление (гражданское, патриотическое, эстетическое) – организация конкурсов рисунков, плакатов, географических вечеров в рамках предметной недели географии, проектирование «города будущего», «школы будущего», краеведческие и страноведческие кружки, студии фотографов, художественные студии;</w:t>
      </w:r>
    </w:p>
    <w:p w14:paraId="611AAFFC" w14:textId="3F0D72E8" w:rsidR="00E9128D" w:rsidRPr="002E360F" w:rsidRDefault="00E9128D" w:rsidP="002E36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="00C914D9" w:rsidRPr="002E360F">
        <w:rPr>
          <w:rFonts w:ascii="Times New Roman" w:hAnsi="Times New Roman" w:cs="Times New Roman"/>
          <w:sz w:val="24"/>
          <w:szCs w:val="24"/>
        </w:rPr>
        <w:t xml:space="preserve"> </w:t>
      </w:r>
      <w:r w:rsidRPr="002E360F">
        <w:rPr>
          <w:rFonts w:ascii="Times New Roman" w:hAnsi="Times New Roman" w:cs="Times New Roman"/>
          <w:sz w:val="24"/>
          <w:szCs w:val="24"/>
        </w:rPr>
        <w:t>спортивно-оздоровительное направление (физическое, формирование культуры здоровья и эмоционального благополучия) – организация Дня эколога, Дня туризма, участие в спортивно-туристических соревнованиях, экскурсии, походы, спортивное ориентирование;</w:t>
      </w:r>
    </w:p>
    <w:p w14:paraId="57DE4165" w14:textId="01FE049A" w:rsidR="00E9128D" w:rsidRPr="002E360F" w:rsidRDefault="00E9128D" w:rsidP="002E36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>4)</w:t>
      </w:r>
      <w:r w:rsidR="00C914D9" w:rsidRPr="002E360F">
        <w:rPr>
          <w:rFonts w:ascii="Times New Roman" w:hAnsi="Times New Roman" w:cs="Times New Roman"/>
          <w:sz w:val="24"/>
          <w:szCs w:val="24"/>
        </w:rPr>
        <w:t xml:space="preserve"> </w:t>
      </w:r>
      <w:r w:rsidRPr="002E360F">
        <w:rPr>
          <w:rFonts w:ascii="Times New Roman" w:hAnsi="Times New Roman" w:cs="Times New Roman"/>
          <w:sz w:val="24"/>
          <w:szCs w:val="24"/>
        </w:rPr>
        <w:t>духовно-нравственное направление – эколого-краеведческий кружок, работа в школьном краеведческом музее, создание краеведческих уголков и выставок в кабинетах географии, школьных рекреациях и иных пространствах;</w:t>
      </w:r>
    </w:p>
    <w:p w14:paraId="047F9A49" w14:textId="09034504" w:rsidR="00E9128D" w:rsidRPr="002E360F" w:rsidRDefault="00E9128D" w:rsidP="002E36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>5)</w:t>
      </w:r>
      <w:r w:rsidR="00C914D9" w:rsidRPr="002E360F">
        <w:rPr>
          <w:rFonts w:ascii="Times New Roman" w:hAnsi="Times New Roman" w:cs="Times New Roman"/>
          <w:sz w:val="24"/>
          <w:szCs w:val="24"/>
        </w:rPr>
        <w:t xml:space="preserve"> </w:t>
      </w:r>
      <w:r w:rsidRPr="002E360F">
        <w:rPr>
          <w:rFonts w:ascii="Times New Roman" w:hAnsi="Times New Roman" w:cs="Times New Roman"/>
          <w:sz w:val="24"/>
          <w:szCs w:val="24"/>
        </w:rPr>
        <w:t>социальное направление (трудовое, экологическое) – организация благоустройства пришкольной территории, экологической тропы, участие в профориентационных и природоохранных акциях, ведение экологических</w:t>
      </w:r>
      <w:r w:rsidR="008677DA" w:rsidRPr="002E360F">
        <w:rPr>
          <w:rFonts w:ascii="Times New Roman" w:hAnsi="Times New Roman" w:cs="Times New Roman"/>
          <w:sz w:val="24"/>
          <w:szCs w:val="24"/>
        </w:rPr>
        <w:t xml:space="preserve"> </w:t>
      </w:r>
      <w:r w:rsidRPr="002E360F">
        <w:rPr>
          <w:rFonts w:ascii="Times New Roman" w:hAnsi="Times New Roman" w:cs="Times New Roman"/>
          <w:sz w:val="24"/>
          <w:szCs w:val="24"/>
        </w:rPr>
        <w:t>или эколого-краеведческих смен в летних лагерях.</w:t>
      </w:r>
    </w:p>
    <w:p w14:paraId="13FFEEAA" w14:textId="77777777" w:rsidR="00BD62EE" w:rsidRDefault="00BD62EE" w:rsidP="002E360F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5A391" w14:textId="5C73A9C0" w:rsidR="00E9128D" w:rsidRPr="002E360F" w:rsidRDefault="00E9128D" w:rsidP="002E360F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60F">
        <w:rPr>
          <w:rFonts w:ascii="Times New Roman" w:hAnsi="Times New Roman" w:cs="Times New Roman"/>
          <w:b/>
          <w:bCs/>
          <w:sz w:val="24"/>
          <w:szCs w:val="24"/>
        </w:rPr>
        <w:t>Рекомендации по работе с одарёнными детьми (олимпиады, конкурсы и т.</w:t>
      </w:r>
      <w:r w:rsidR="00BD62E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E360F">
        <w:rPr>
          <w:rFonts w:ascii="Times New Roman" w:hAnsi="Times New Roman" w:cs="Times New Roman"/>
          <w:b/>
          <w:bCs/>
          <w:sz w:val="24"/>
          <w:szCs w:val="24"/>
        </w:rPr>
        <w:t>д.)</w:t>
      </w:r>
    </w:p>
    <w:p w14:paraId="28B09D49" w14:textId="3673B96C" w:rsidR="00E9128D" w:rsidRPr="002E360F" w:rsidRDefault="00E9128D" w:rsidP="002E360F">
      <w:pPr>
        <w:tabs>
          <w:tab w:val="left" w:pos="1418"/>
        </w:tabs>
        <w:spacing w:after="0" w:line="240" w:lineRule="auto"/>
        <w:ind w:left="-567" w:firstLine="567"/>
        <w:jc w:val="both"/>
        <w:outlineLvl w:val="2"/>
        <w:rPr>
          <w:rFonts w:ascii="Times New Roman" w:hAnsi="Times New Roman" w:cs="Times New Roman"/>
          <w:bCs/>
          <w:iCs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 xml:space="preserve">Одной из наиболее распространённых форм работы с одарёнными и талантливыми обучающимися являются предметные олимпиады. Олимпиады обладают большим потенциалом для выявления наиболее талантливых, увлечённых наукой учеников, построения для них индивидуальных образовательных траекторий. </w:t>
      </w:r>
    </w:p>
    <w:p w14:paraId="1A8EC86C" w14:textId="77777777" w:rsidR="00E9128D" w:rsidRPr="002E360F" w:rsidRDefault="00E9128D" w:rsidP="002E36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 xml:space="preserve">При подготовке обучающихся к олимпиадам и конкурсам рекомендуем использовать информационные ресурсы сети Интернет: </w:t>
      </w:r>
    </w:p>
    <w:p w14:paraId="72AB94F9" w14:textId="5C441B37" w:rsidR="00E9128D" w:rsidRPr="002E360F" w:rsidRDefault="00E9128D" w:rsidP="002E360F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60F">
        <w:rPr>
          <w:rFonts w:ascii="Times New Roman" w:eastAsia="Times New Roman" w:hAnsi="Times New Roman" w:cs="Times New Roman"/>
          <w:sz w:val="24"/>
          <w:szCs w:val="24"/>
        </w:rPr>
        <w:t>– сайт «</w:t>
      </w:r>
      <w:proofErr w:type="spellStart"/>
      <w:r w:rsidRPr="002E360F">
        <w:rPr>
          <w:rFonts w:ascii="Times New Roman" w:eastAsia="Times New Roman" w:hAnsi="Times New Roman" w:cs="Times New Roman"/>
          <w:sz w:val="24"/>
          <w:szCs w:val="24"/>
        </w:rPr>
        <w:t>Олимпиада.ру</w:t>
      </w:r>
      <w:proofErr w:type="spellEnd"/>
      <w:r w:rsidRPr="002E360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25411" w:rsidRPr="002E360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17" w:history="1">
        <w:r w:rsidR="00D25411" w:rsidRPr="002E360F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https://olimpiada.ru/activity/43</w:t>
        </w:r>
      </w:hyperlink>
      <w:r w:rsidR="00D25411" w:rsidRPr="002E360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>, где собрана информация о всех проводимых олимпиадах, перечень олимпиад и их уровней по профилям. Представлены олимпиадные задания прошлых лет по различным предметным олимпиадам. Сайт содержит новости в сфере олимпиадного движения, информацию о программах образовательного центра «Сириус» и т.</w:t>
      </w:r>
      <w:r w:rsidR="00BD62E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>д. (</w:t>
      </w:r>
      <w:hyperlink r:id="rId18" w:history="1">
        <w:r w:rsidR="00957C59" w:rsidRPr="002E360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56 олимпиад по географии</w:t>
        </w:r>
      </w:hyperlink>
      <w:r w:rsidRPr="002E360F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3B7F0812" w14:textId="234CA886" w:rsidR="00E9128D" w:rsidRPr="002E360F" w:rsidRDefault="00E9128D" w:rsidP="002E360F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60F">
        <w:rPr>
          <w:rFonts w:ascii="Times New Roman" w:eastAsia="Times New Roman" w:hAnsi="Times New Roman" w:cs="Times New Roman"/>
          <w:sz w:val="24"/>
          <w:szCs w:val="24"/>
        </w:rPr>
        <w:t>– сайт «Всероссийская олимпиада школьников» содержит тестовые задания, позволяющие проверить обучающегося на знания по всем предметам. (</w:t>
      </w:r>
      <w:hyperlink r:id="rId19" w:history="1">
        <w:r w:rsidR="00957C59" w:rsidRPr="002E360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ВСОШ по географии</w:t>
        </w:r>
      </w:hyperlink>
      <w:r w:rsidR="00722FE8" w:rsidRPr="002E36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0" w:history="1">
        <w:r w:rsidR="00722FE8" w:rsidRPr="002E360F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https://vserosolimp.edsoo.ru/geograf</w:t>
        </w:r>
      </w:hyperlink>
      <w:r w:rsidR="00722FE8" w:rsidRPr="002E360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5598D69" w14:textId="77777777" w:rsidR="00BD62EE" w:rsidRDefault="00BD62EE" w:rsidP="002E360F">
      <w:pPr>
        <w:widowControl w:val="0"/>
        <w:autoSpaceDE w:val="0"/>
        <w:autoSpaceDN w:val="0"/>
        <w:spacing w:after="0" w:line="240" w:lineRule="auto"/>
        <w:ind w:left="-567" w:right="-7"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C0ECCE" w14:textId="3BD4FF79" w:rsidR="00E9128D" w:rsidRPr="002E360F" w:rsidRDefault="00E9128D" w:rsidP="002E360F">
      <w:pPr>
        <w:widowControl w:val="0"/>
        <w:autoSpaceDE w:val="0"/>
        <w:autoSpaceDN w:val="0"/>
        <w:spacing w:after="0" w:line="240" w:lineRule="auto"/>
        <w:ind w:left="-567" w:right="-7"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360F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</w:t>
      </w:r>
      <w:r w:rsidRPr="002E360F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2E360F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2E360F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2E360F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подготовке</w:t>
      </w:r>
      <w:r w:rsidRPr="002E360F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2E360F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 к всероссийским проверочным работам</w:t>
      </w:r>
    </w:p>
    <w:p w14:paraId="7F4972B9" w14:textId="5811DE2D" w:rsidR="00E9128D" w:rsidRPr="002E360F" w:rsidRDefault="00E9128D" w:rsidP="002E360F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60F">
        <w:rPr>
          <w:rFonts w:ascii="Times New Roman" w:eastAsia="Times New Roman" w:hAnsi="Times New Roman" w:cs="Times New Roman"/>
          <w:sz w:val="24"/>
          <w:szCs w:val="24"/>
        </w:rPr>
        <w:t>Работу по подготовке к диагностической работе целесообразно начать</w:t>
      </w:r>
      <w:r w:rsidRPr="002E360F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>с анализа результатов ВПР за прошлый год, так как они помогают создать индивидуальную образовательную траекторию для каждого обучающегося.</w:t>
      </w:r>
      <w:r w:rsidR="00722FE8" w:rsidRPr="002E3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1" w:history="1">
        <w:r w:rsidR="00722FE8" w:rsidRPr="002E360F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https://4vpr.ru/5-klass/641-demoversija-vpr-2025-po-geografii-v-5-klasse.html</w:t>
        </w:r>
      </w:hyperlink>
    </w:p>
    <w:p w14:paraId="29D2E090" w14:textId="77777777" w:rsidR="00BD62EE" w:rsidRDefault="00BD62EE" w:rsidP="002E360F">
      <w:pPr>
        <w:widowControl w:val="0"/>
        <w:autoSpaceDE w:val="0"/>
        <w:autoSpaceDN w:val="0"/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C325E2" w14:textId="0792E7CA" w:rsidR="00E9128D" w:rsidRPr="002E360F" w:rsidRDefault="00E9128D" w:rsidP="002E360F">
      <w:pPr>
        <w:widowControl w:val="0"/>
        <w:autoSpaceDE w:val="0"/>
        <w:autoSpaceDN w:val="0"/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 w:rsidRPr="002E360F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Методическая</w:t>
      </w:r>
      <w:r w:rsidRPr="002E360F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2E360F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  <w:r w:rsidRPr="002E360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E360F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2E360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E360F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подготовки</w:t>
      </w:r>
      <w:r w:rsidRPr="002E360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E360F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2E360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E360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ВПР</w:t>
      </w:r>
    </w:p>
    <w:p w14:paraId="3C91208D" w14:textId="3EE2F7DE" w:rsidR="00E9128D" w:rsidRPr="002E360F" w:rsidRDefault="00E9128D" w:rsidP="002E360F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60F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ab/>
        <w:t>Банников, С. В. Всероссийские проверочные работы (ВПР). География.</w:t>
      </w:r>
      <w:r w:rsidR="00BD62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>6 класс. 25</w:t>
      </w:r>
      <w:r w:rsidR="00BD62E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 xml:space="preserve">типовых заданий / С. В. Банников, А. Б. Эртель. – Москва: Издательство «Экзамен», 2022. – 264 с. – (ФИОКО. </w:t>
      </w:r>
      <w:proofErr w:type="spellStart"/>
      <w:r w:rsidRPr="002E360F">
        <w:rPr>
          <w:rFonts w:ascii="Times New Roman" w:eastAsia="Times New Roman" w:hAnsi="Times New Roman" w:cs="Times New Roman"/>
          <w:sz w:val="24"/>
          <w:szCs w:val="24"/>
        </w:rPr>
        <w:t>Статград</w:t>
      </w:r>
      <w:proofErr w:type="spellEnd"/>
      <w:r w:rsidRPr="002E360F">
        <w:rPr>
          <w:rFonts w:ascii="Times New Roman" w:eastAsia="Times New Roman" w:hAnsi="Times New Roman" w:cs="Times New Roman"/>
          <w:sz w:val="24"/>
          <w:szCs w:val="24"/>
        </w:rPr>
        <w:t xml:space="preserve">. ВПР. Всероссийские проверочные работы). </w:t>
      </w:r>
    </w:p>
    <w:p w14:paraId="269A85B6" w14:textId="47B6677B" w:rsidR="00E9128D" w:rsidRPr="002E360F" w:rsidRDefault="00E9128D" w:rsidP="002E360F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60F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ab/>
        <w:t>Банников, С. В. ВПР ФИОКО. География. 7 класс. Типовые задания.</w:t>
      </w:r>
      <w:r w:rsidR="008677DA" w:rsidRPr="002E3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 xml:space="preserve">20 вариантов. С ответами. ФГОС / С. В. Банников, Н. Е. </w:t>
      </w:r>
      <w:proofErr w:type="spellStart"/>
      <w:r w:rsidRPr="002E360F">
        <w:rPr>
          <w:rFonts w:ascii="Times New Roman" w:eastAsia="Times New Roman" w:hAnsi="Times New Roman" w:cs="Times New Roman"/>
          <w:sz w:val="24"/>
          <w:szCs w:val="24"/>
        </w:rPr>
        <w:t>Лобжанидзе</w:t>
      </w:r>
      <w:proofErr w:type="spellEnd"/>
      <w:r w:rsidRPr="002E360F">
        <w:rPr>
          <w:rFonts w:ascii="Times New Roman" w:eastAsia="Times New Roman" w:hAnsi="Times New Roman" w:cs="Times New Roman"/>
          <w:sz w:val="24"/>
          <w:szCs w:val="24"/>
        </w:rPr>
        <w:t>, А.</w:t>
      </w:r>
      <w:r w:rsidR="00921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>Б.</w:t>
      </w:r>
      <w:r w:rsidR="00BD62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>Эртель</w:t>
      </w:r>
      <w:r w:rsidR="008677DA" w:rsidRPr="002E36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 xml:space="preserve">– Москва: Издательство «Экзамен», 2021. – 128 с. </w:t>
      </w:r>
    </w:p>
    <w:p w14:paraId="11084B58" w14:textId="75BA6A3C" w:rsidR="00E9128D" w:rsidRPr="002E360F" w:rsidRDefault="00E9128D" w:rsidP="002E360F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60F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ab/>
        <w:t xml:space="preserve">Банников, С. В. Всероссийская проверочная работа. География. 8 класс: 10 вариантов. Типовые задания. ФГОС / С. В. Банников, А. Б. Эртель. – Москва: Издательство «Экзамен», 2024. – 128 с. </w:t>
      </w:r>
    </w:p>
    <w:p w14:paraId="063F399A" w14:textId="56116E1E" w:rsidR="00E9128D" w:rsidRPr="002E360F" w:rsidRDefault="00E9128D" w:rsidP="002E360F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60F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E360F">
        <w:rPr>
          <w:rFonts w:ascii="Times New Roman" w:eastAsia="Times New Roman" w:hAnsi="Times New Roman" w:cs="Times New Roman"/>
          <w:sz w:val="24"/>
          <w:szCs w:val="24"/>
        </w:rPr>
        <w:t>Лободина</w:t>
      </w:r>
      <w:proofErr w:type="spellEnd"/>
      <w:r w:rsidRPr="002E360F">
        <w:rPr>
          <w:rFonts w:ascii="Times New Roman" w:eastAsia="Times New Roman" w:hAnsi="Times New Roman" w:cs="Times New Roman"/>
          <w:sz w:val="24"/>
          <w:szCs w:val="24"/>
        </w:rPr>
        <w:t xml:space="preserve">, Н. В. География. 6 класс. Готовимся к ВПР и итоговой аттестации в условиях реализации ФГОС ООО. 10 вариантов, инструкции. ФГОС / Н. В. </w:t>
      </w:r>
      <w:proofErr w:type="spellStart"/>
      <w:r w:rsidRPr="002E360F">
        <w:rPr>
          <w:rFonts w:ascii="Times New Roman" w:eastAsia="Times New Roman" w:hAnsi="Times New Roman" w:cs="Times New Roman"/>
          <w:sz w:val="24"/>
          <w:szCs w:val="24"/>
        </w:rPr>
        <w:t>Лободина</w:t>
      </w:r>
      <w:proofErr w:type="spellEnd"/>
      <w:r w:rsidRPr="002E360F">
        <w:rPr>
          <w:rFonts w:ascii="Times New Roman" w:eastAsia="Times New Roman" w:hAnsi="Times New Roman" w:cs="Times New Roman"/>
          <w:sz w:val="24"/>
          <w:szCs w:val="24"/>
        </w:rPr>
        <w:t>. – Волгоград: Издательство «Учитель», 2024. – 51 с.</w:t>
      </w:r>
    </w:p>
    <w:p w14:paraId="5ABE82E1" w14:textId="77777777" w:rsidR="00BD62EE" w:rsidRDefault="00BD62EE" w:rsidP="002E360F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09298" w14:textId="0E2273BB" w:rsidR="00E9128D" w:rsidRPr="002E360F" w:rsidRDefault="00E9128D" w:rsidP="002E360F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360F">
        <w:rPr>
          <w:rFonts w:ascii="Times New Roman" w:eastAsia="Times New Roman" w:hAnsi="Times New Roman" w:cs="Times New Roman"/>
          <w:b/>
          <w:sz w:val="24"/>
          <w:szCs w:val="24"/>
        </w:rPr>
        <w:t>При подготовке обучающихся к ВПР рекомендуем использовать информационные ресурсы сети Интернет:</w:t>
      </w:r>
    </w:p>
    <w:p w14:paraId="05301AFD" w14:textId="03109154" w:rsidR="00A970ED" w:rsidRPr="002E360F" w:rsidRDefault="00E9128D" w:rsidP="002E360F">
      <w:pPr>
        <w:numPr>
          <w:ilvl w:val="1"/>
          <w:numId w:val="2"/>
        </w:num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 xml:space="preserve">Всероссийские проверочные работы, 6 класс. География. </w:t>
      </w:r>
      <w:r w:rsidR="00A970ED" w:rsidRPr="002E360F">
        <w:rPr>
          <w:rFonts w:ascii="Times New Roman" w:hAnsi="Times New Roman" w:cs="Times New Roman"/>
          <w:sz w:val="24"/>
          <w:szCs w:val="24"/>
        </w:rPr>
        <w:t>(</w:t>
      </w:r>
      <w:hyperlink r:id="rId22" w:history="1">
        <w:r w:rsidR="00A970ED" w:rsidRPr="002E360F">
          <w:rPr>
            <w:rStyle w:val="a3"/>
            <w:rFonts w:ascii="Times New Roman" w:hAnsi="Times New Roman" w:cs="Times New Roman"/>
            <w:sz w:val="24"/>
            <w:szCs w:val="24"/>
          </w:rPr>
          <w:t>https://www.yaklass.ru/p/vpr-6-klass/geografiya</w:t>
        </w:r>
      </w:hyperlink>
      <w:r w:rsidR="00A970ED" w:rsidRPr="002E360F">
        <w:rPr>
          <w:rFonts w:ascii="Times New Roman" w:hAnsi="Times New Roman" w:cs="Times New Roman"/>
          <w:sz w:val="24"/>
          <w:szCs w:val="24"/>
        </w:rPr>
        <w:t>)</w:t>
      </w:r>
    </w:p>
    <w:p w14:paraId="581F40C9" w14:textId="28599010" w:rsidR="00E9128D" w:rsidRPr="002E360F" w:rsidRDefault="00E9128D" w:rsidP="002E360F">
      <w:pPr>
        <w:pStyle w:val="a5"/>
        <w:numPr>
          <w:ilvl w:val="1"/>
          <w:numId w:val="2"/>
        </w:numPr>
        <w:ind w:left="-567" w:firstLine="567"/>
        <w:jc w:val="both"/>
        <w:rPr>
          <w:sz w:val="24"/>
          <w:szCs w:val="24"/>
        </w:rPr>
      </w:pPr>
      <w:r w:rsidRPr="002E360F">
        <w:rPr>
          <w:sz w:val="24"/>
          <w:szCs w:val="24"/>
        </w:rPr>
        <w:t>Всероссийские проверочные работы. Материалы для подготовки к ВПР</w:t>
      </w:r>
      <w:r w:rsidR="008677DA" w:rsidRPr="002E360F">
        <w:rPr>
          <w:sz w:val="24"/>
          <w:szCs w:val="24"/>
        </w:rPr>
        <w:t xml:space="preserve"> </w:t>
      </w:r>
      <w:r w:rsidRPr="002E360F">
        <w:rPr>
          <w:sz w:val="24"/>
          <w:szCs w:val="24"/>
        </w:rPr>
        <w:t>по географии. 6 класс. (</w:t>
      </w:r>
      <w:r w:rsidRPr="002E360F">
        <w:rPr>
          <w:sz w:val="24"/>
          <w:szCs w:val="24"/>
          <w:lang w:val="en-US"/>
        </w:rPr>
        <w:t>URL</w:t>
      </w:r>
      <w:r w:rsidRPr="002E360F">
        <w:rPr>
          <w:sz w:val="24"/>
          <w:szCs w:val="24"/>
        </w:rPr>
        <w:t xml:space="preserve"> – </w:t>
      </w:r>
      <w:hyperlink r:id="rId23" w:history="1">
        <w:r w:rsidR="00A970ED" w:rsidRPr="002E360F">
          <w:rPr>
            <w:rStyle w:val="a3"/>
            <w:sz w:val="24"/>
            <w:szCs w:val="24"/>
            <w:lang w:val="en-US"/>
          </w:rPr>
          <w:t>https</w:t>
        </w:r>
        <w:r w:rsidR="00A970ED" w:rsidRPr="002E360F">
          <w:rPr>
            <w:rStyle w:val="a3"/>
            <w:sz w:val="24"/>
            <w:szCs w:val="24"/>
          </w:rPr>
          <w:t>://</w:t>
        </w:r>
        <w:proofErr w:type="spellStart"/>
        <w:r w:rsidR="00A970ED" w:rsidRPr="002E360F">
          <w:rPr>
            <w:rStyle w:val="a3"/>
            <w:sz w:val="24"/>
            <w:szCs w:val="24"/>
            <w:lang w:val="en-US"/>
          </w:rPr>
          <w:t>ru</w:t>
        </w:r>
        <w:proofErr w:type="spellEnd"/>
        <w:r w:rsidR="00A970ED" w:rsidRPr="002E360F">
          <w:rPr>
            <w:rStyle w:val="a3"/>
            <w:sz w:val="24"/>
            <w:szCs w:val="24"/>
          </w:rPr>
          <w:t>-</w:t>
        </w:r>
        <w:proofErr w:type="spellStart"/>
        <w:r w:rsidR="00A970ED" w:rsidRPr="002E360F">
          <w:rPr>
            <w:rStyle w:val="a3"/>
            <w:sz w:val="24"/>
            <w:szCs w:val="24"/>
            <w:lang w:val="en-US"/>
          </w:rPr>
          <w:t>vpr</w:t>
        </w:r>
        <w:proofErr w:type="spellEnd"/>
        <w:r w:rsidR="00A970ED" w:rsidRPr="002E360F">
          <w:rPr>
            <w:rStyle w:val="a3"/>
            <w:sz w:val="24"/>
            <w:szCs w:val="24"/>
          </w:rPr>
          <w:t>.</w:t>
        </w:r>
        <w:proofErr w:type="spellStart"/>
        <w:r w:rsidR="00A970ED" w:rsidRPr="002E360F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2E360F">
        <w:rPr>
          <w:sz w:val="24"/>
          <w:szCs w:val="24"/>
        </w:rPr>
        <w:t>).</w:t>
      </w:r>
    </w:p>
    <w:p w14:paraId="420552A2" w14:textId="2259ADF8" w:rsidR="00E9128D" w:rsidRPr="002E360F" w:rsidRDefault="00E9128D" w:rsidP="002E36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>3.</w:t>
      </w:r>
      <w:r w:rsidRPr="002E360F">
        <w:rPr>
          <w:rFonts w:ascii="Times New Roman" w:hAnsi="Times New Roman" w:cs="Times New Roman"/>
          <w:sz w:val="24"/>
          <w:szCs w:val="24"/>
        </w:rPr>
        <w:tab/>
        <w:t>Всероссийские проверочные работы. Варианты. Демоверсии. (</w:t>
      </w:r>
      <w:hyperlink r:id="rId24" w:history="1">
        <w:r w:rsidR="00A970ED" w:rsidRPr="002E3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A970ED" w:rsidRPr="002E360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A970ED" w:rsidRPr="002E3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vprege</w:t>
        </w:r>
        <w:proofErr w:type="spellEnd"/>
        <w:r w:rsidR="00A970ED" w:rsidRPr="002E360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970ED" w:rsidRPr="002E3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A970ED" w:rsidRPr="002E360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A970ED" w:rsidRPr="002E3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vpr</w:t>
        </w:r>
        <w:proofErr w:type="spellEnd"/>
      </w:hyperlink>
      <w:r w:rsidRPr="002E360F">
        <w:rPr>
          <w:rFonts w:ascii="Times New Roman" w:hAnsi="Times New Roman" w:cs="Times New Roman"/>
          <w:sz w:val="24"/>
          <w:szCs w:val="24"/>
        </w:rPr>
        <w:t>).</w:t>
      </w:r>
    </w:p>
    <w:p w14:paraId="613FF51B" w14:textId="71C23B68" w:rsidR="00E9128D" w:rsidRPr="002E360F" w:rsidRDefault="00E9128D" w:rsidP="002E36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2E360F">
        <w:rPr>
          <w:rFonts w:ascii="Times New Roman" w:hAnsi="Times New Roman" w:cs="Times New Roman"/>
          <w:sz w:val="24"/>
          <w:szCs w:val="24"/>
        </w:rPr>
        <w:tab/>
        <w:t>ВПР 7 класс. (</w:t>
      </w:r>
      <w:hyperlink r:id="rId25" w:anchor="more-3757" w:history="1">
        <w:r w:rsidR="00A970ED" w:rsidRPr="002E360F">
          <w:rPr>
            <w:rStyle w:val="a3"/>
            <w:rFonts w:ascii="Times New Roman" w:hAnsi="Times New Roman" w:cs="Times New Roman"/>
            <w:sz w:val="24"/>
            <w:szCs w:val="24"/>
          </w:rPr>
          <w:t>https://vprklass.ru/7-klass/geografija-7-klass/vpr-po-geografii7-klass-2024-varianty-s-otvetami#more-3757</w:t>
        </w:r>
      </w:hyperlink>
      <w:r w:rsidRPr="002E360F">
        <w:rPr>
          <w:rFonts w:ascii="Times New Roman" w:hAnsi="Times New Roman" w:cs="Times New Roman"/>
          <w:sz w:val="24"/>
          <w:szCs w:val="24"/>
        </w:rPr>
        <w:t>).</w:t>
      </w:r>
    </w:p>
    <w:p w14:paraId="6DAAE7FE" w14:textId="3FE234B2" w:rsidR="00E9128D" w:rsidRPr="002E360F" w:rsidRDefault="00E9128D" w:rsidP="002E36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>5.</w:t>
      </w:r>
      <w:r w:rsidRPr="002E360F">
        <w:rPr>
          <w:rFonts w:ascii="Times New Roman" w:hAnsi="Times New Roman" w:cs="Times New Roman"/>
          <w:sz w:val="24"/>
          <w:szCs w:val="24"/>
        </w:rPr>
        <w:tab/>
        <w:t>ВПР 8 класс/ (</w:t>
      </w:r>
      <w:hyperlink r:id="rId26" w:history="1">
        <w:r w:rsidR="00A970ED" w:rsidRPr="002E360F">
          <w:rPr>
            <w:rStyle w:val="a3"/>
            <w:rFonts w:ascii="Times New Roman" w:hAnsi="Times New Roman" w:cs="Times New Roman"/>
            <w:sz w:val="24"/>
            <w:szCs w:val="24"/>
          </w:rPr>
          <w:t>https://vprklass.ru/8-klass/geografija-8-klass</w:t>
        </w:r>
      </w:hyperlink>
      <w:r w:rsidRPr="002E360F">
        <w:rPr>
          <w:rFonts w:ascii="Times New Roman" w:hAnsi="Times New Roman" w:cs="Times New Roman"/>
          <w:sz w:val="24"/>
          <w:szCs w:val="24"/>
        </w:rPr>
        <w:t>).</w:t>
      </w:r>
    </w:p>
    <w:p w14:paraId="5092FDA6" w14:textId="01AFDC4D" w:rsidR="00E9128D" w:rsidRPr="002E360F" w:rsidRDefault="00E9128D" w:rsidP="002E36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>6.</w:t>
      </w:r>
      <w:r w:rsidRPr="002E360F">
        <w:rPr>
          <w:rFonts w:ascii="Times New Roman" w:hAnsi="Times New Roman" w:cs="Times New Roman"/>
          <w:sz w:val="24"/>
          <w:szCs w:val="24"/>
        </w:rPr>
        <w:tab/>
        <w:t>Разборы вариантов заданий ВПР по географии. (</w:t>
      </w:r>
      <w:hyperlink r:id="rId27" w:history="1">
        <w:r w:rsidR="00A970ED" w:rsidRPr="002E3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A970ED" w:rsidRPr="002E360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A970ED" w:rsidRPr="002E3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970ED" w:rsidRPr="002E360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970ED" w:rsidRPr="002E3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geomania</w:t>
        </w:r>
        <w:proofErr w:type="spellEnd"/>
        <w:r w:rsidR="00A970ED" w:rsidRPr="002E360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970ED" w:rsidRPr="002E3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net</w:t>
        </w:r>
        <w:r w:rsidR="00A970ED" w:rsidRPr="002E360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A970ED" w:rsidRPr="002E3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vpr</w:t>
        </w:r>
        <w:proofErr w:type="spellEnd"/>
      </w:hyperlink>
      <w:r w:rsidRPr="002E360F">
        <w:rPr>
          <w:rFonts w:ascii="Times New Roman" w:hAnsi="Times New Roman" w:cs="Times New Roman"/>
          <w:sz w:val="24"/>
          <w:szCs w:val="24"/>
        </w:rPr>
        <w:t>).</w:t>
      </w:r>
    </w:p>
    <w:p w14:paraId="3219A53E" w14:textId="015E9D1D" w:rsidR="00E9128D" w:rsidRPr="002E360F" w:rsidRDefault="00E9128D" w:rsidP="002E36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>7.</w:t>
      </w:r>
      <w:r w:rsidRPr="002E360F">
        <w:rPr>
          <w:rFonts w:ascii="Times New Roman" w:hAnsi="Times New Roman" w:cs="Times New Roman"/>
          <w:sz w:val="24"/>
          <w:szCs w:val="24"/>
        </w:rPr>
        <w:tab/>
        <w:t>Сдам ГИА: Решу ВПР. (</w:t>
      </w:r>
      <w:hyperlink r:id="rId28" w:history="1">
        <w:r w:rsidR="00A970ED" w:rsidRPr="002E3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A970ED" w:rsidRPr="002E360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A970ED" w:rsidRPr="002E3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geo</w:t>
        </w:r>
        <w:r w:rsidR="00A970ED" w:rsidRPr="002E360F">
          <w:rPr>
            <w:rStyle w:val="a3"/>
            <w:rFonts w:ascii="Times New Roman" w:hAnsi="Times New Roman" w:cs="Times New Roman"/>
            <w:sz w:val="24"/>
            <w:szCs w:val="24"/>
          </w:rPr>
          <w:t>7-</w:t>
        </w:r>
        <w:proofErr w:type="spellStart"/>
        <w:r w:rsidR="00A970ED" w:rsidRPr="002E3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vpr</w:t>
        </w:r>
        <w:proofErr w:type="spellEnd"/>
        <w:r w:rsidR="00A970ED" w:rsidRPr="002E360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970ED" w:rsidRPr="002E3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sdamgia</w:t>
        </w:r>
        <w:proofErr w:type="spellEnd"/>
        <w:r w:rsidR="00A970ED" w:rsidRPr="002E360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970ED" w:rsidRPr="002E3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A970ED" w:rsidRPr="002E360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2E360F">
        <w:rPr>
          <w:rFonts w:ascii="Times New Roman" w:hAnsi="Times New Roman" w:cs="Times New Roman"/>
          <w:sz w:val="24"/>
          <w:szCs w:val="24"/>
        </w:rPr>
        <w:t>).</w:t>
      </w:r>
    </w:p>
    <w:p w14:paraId="1CE5107F" w14:textId="488C9AF1" w:rsidR="00E9128D" w:rsidRPr="002E360F" w:rsidRDefault="00E9128D" w:rsidP="002E36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>Указанные ресурсы помогают оптимизировать учебный процесс, делают его наиболее содержательным и увлекательным для обучающихся.</w:t>
      </w:r>
    </w:p>
    <w:p w14:paraId="4C9F8AB5" w14:textId="77777777" w:rsidR="00BD62EE" w:rsidRDefault="00BD62EE" w:rsidP="002E360F">
      <w:pPr>
        <w:widowControl w:val="0"/>
        <w:autoSpaceDE w:val="0"/>
        <w:autoSpaceDN w:val="0"/>
        <w:spacing w:after="0" w:line="240" w:lineRule="auto"/>
        <w:ind w:left="-567" w:right="-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FA1900" w14:textId="59AFE98C" w:rsidR="00E9128D" w:rsidRPr="002E360F" w:rsidRDefault="00E9128D" w:rsidP="002E360F">
      <w:pPr>
        <w:widowControl w:val="0"/>
        <w:autoSpaceDE w:val="0"/>
        <w:autoSpaceDN w:val="0"/>
        <w:spacing w:after="0" w:line="240" w:lineRule="auto"/>
        <w:ind w:left="-567" w:right="-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60F">
        <w:rPr>
          <w:rFonts w:ascii="Times New Roman" w:hAnsi="Times New Roman" w:cs="Times New Roman"/>
          <w:b/>
          <w:bCs/>
          <w:sz w:val="24"/>
          <w:szCs w:val="24"/>
        </w:rPr>
        <w:t>Рекомендации по подготовке обучающихся к ГИА по географии</w:t>
      </w:r>
    </w:p>
    <w:p w14:paraId="009DF13E" w14:textId="6CF9BBA2" w:rsidR="00E9128D" w:rsidRPr="002E360F" w:rsidRDefault="002503B9" w:rsidP="002E360F">
      <w:pPr>
        <w:widowControl w:val="0"/>
        <w:autoSpaceDE w:val="0"/>
        <w:autoSpaceDN w:val="0"/>
        <w:spacing w:after="0" w:line="240" w:lineRule="auto"/>
        <w:ind w:left="-567" w:right="-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60F">
        <w:rPr>
          <w:rFonts w:ascii="Times New Roman" w:eastAsia="Times New Roman" w:hAnsi="Times New Roman" w:cs="Times New Roman"/>
          <w:sz w:val="24"/>
          <w:szCs w:val="24"/>
        </w:rPr>
        <w:t>Для эффективной подготовки обучающихся в</w:t>
      </w:r>
      <w:r w:rsidR="00E9128D" w:rsidRPr="002E360F">
        <w:rPr>
          <w:rFonts w:ascii="Times New Roman" w:eastAsia="Times New Roman" w:hAnsi="Times New Roman" w:cs="Times New Roman"/>
          <w:sz w:val="24"/>
          <w:szCs w:val="24"/>
        </w:rPr>
        <w:t>ажно</w:t>
      </w:r>
      <w:r w:rsidR="00E9128D" w:rsidRPr="002E360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E9128D" w:rsidRPr="002E360F">
        <w:rPr>
          <w:rFonts w:ascii="Times New Roman" w:eastAsia="Times New Roman" w:hAnsi="Times New Roman" w:cs="Times New Roman"/>
          <w:sz w:val="24"/>
          <w:szCs w:val="24"/>
        </w:rPr>
        <w:t>своевременно</w:t>
      </w:r>
      <w:r w:rsidR="00E9128D" w:rsidRPr="002E360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E9128D" w:rsidRPr="002E360F">
        <w:rPr>
          <w:rFonts w:ascii="Times New Roman" w:eastAsia="Times New Roman" w:hAnsi="Times New Roman" w:cs="Times New Roman"/>
          <w:sz w:val="24"/>
          <w:szCs w:val="24"/>
        </w:rPr>
        <w:t>знакомить</w:t>
      </w:r>
      <w:r w:rsidR="00E9128D" w:rsidRPr="002E360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E360F">
        <w:rPr>
          <w:rFonts w:ascii="Times New Roman" w:hAnsi="Times New Roman" w:cs="Times New Roman"/>
          <w:sz w:val="24"/>
          <w:szCs w:val="24"/>
        </w:rPr>
        <w:t>их со структурой и содержанием</w:t>
      </w:r>
      <w:r w:rsidR="00DC3E57" w:rsidRPr="002E360F">
        <w:rPr>
          <w:rFonts w:ascii="Times New Roman" w:hAnsi="Times New Roman" w:cs="Times New Roman"/>
          <w:sz w:val="24"/>
          <w:szCs w:val="24"/>
        </w:rPr>
        <w:t xml:space="preserve"> КИМ</w:t>
      </w:r>
      <w:r w:rsidRPr="002E360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E9128D" w:rsidRPr="002E360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9128D" w:rsidRPr="002E360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E9128D" w:rsidRPr="002E360F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="00E9128D" w:rsidRPr="002E360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DC3E57" w:rsidRPr="002E360F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E9128D" w:rsidRPr="002E360F">
        <w:rPr>
          <w:rFonts w:ascii="Times New Roman" w:eastAsia="Times New Roman" w:hAnsi="Times New Roman" w:cs="Times New Roman"/>
          <w:sz w:val="24"/>
          <w:szCs w:val="24"/>
        </w:rPr>
        <w:t>открыты</w:t>
      </w:r>
      <w:r w:rsidR="00DC3E57" w:rsidRPr="002E360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E9128D" w:rsidRPr="002E360F">
        <w:rPr>
          <w:rFonts w:ascii="Times New Roman" w:eastAsia="Times New Roman" w:hAnsi="Times New Roman" w:cs="Times New Roman"/>
          <w:sz w:val="24"/>
          <w:szCs w:val="24"/>
        </w:rPr>
        <w:t xml:space="preserve"> банк</w:t>
      </w:r>
      <w:r w:rsidR="00DC3E57" w:rsidRPr="002E360F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E9128D" w:rsidRPr="002E360F">
        <w:rPr>
          <w:rFonts w:ascii="Times New Roman" w:eastAsia="Times New Roman" w:hAnsi="Times New Roman" w:cs="Times New Roman"/>
          <w:sz w:val="24"/>
          <w:szCs w:val="24"/>
        </w:rPr>
        <w:t xml:space="preserve"> заданий ОГЭ и ЕГЭ, учебно-методически</w:t>
      </w:r>
      <w:r w:rsidR="00DC3E57" w:rsidRPr="002E360F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E9128D" w:rsidRPr="002E360F">
        <w:rPr>
          <w:rFonts w:ascii="Times New Roman" w:eastAsia="Times New Roman" w:hAnsi="Times New Roman" w:cs="Times New Roman"/>
          <w:sz w:val="24"/>
          <w:szCs w:val="24"/>
        </w:rPr>
        <w:t xml:space="preserve"> материал</w:t>
      </w:r>
      <w:r w:rsidR="00DC3E57" w:rsidRPr="002E360F">
        <w:rPr>
          <w:rFonts w:ascii="Times New Roman" w:eastAsia="Times New Roman" w:hAnsi="Times New Roman" w:cs="Times New Roman"/>
          <w:sz w:val="24"/>
          <w:szCs w:val="24"/>
        </w:rPr>
        <w:t>ами</w:t>
      </w:r>
      <w:r w:rsidR="00E9128D" w:rsidRPr="002E3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E57" w:rsidRPr="002E360F">
        <w:rPr>
          <w:rFonts w:ascii="Times New Roman" w:eastAsia="Times New Roman" w:hAnsi="Times New Roman" w:cs="Times New Roman"/>
          <w:sz w:val="24"/>
          <w:szCs w:val="24"/>
        </w:rPr>
        <w:t>в том числе для самостоятельной подготовки (</w:t>
      </w:r>
      <w:hyperlink r:id="rId29" w:anchor="gg" w:history="1">
        <w:r w:rsidR="00DC3E57" w:rsidRPr="002E360F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https://fipi.ru/navigator-podgotovki/navigator-ege#gg</w:t>
        </w:r>
      </w:hyperlink>
      <w:r w:rsidR="00DC3E57" w:rsidRPr="002E360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bookmarkStart w:id="11" w:name="_Hlk204257738"/>
      <w:r w:rsidR="00DC3E57" w:rsidRPr="002E360F">
        <w:rPr>
          <w:rFonts w:ascii="Times New Roman" w:eastAsia="Times New Roman" w:hAnsi="Times New Roman" w:cs="Times New Roman"/>
          <w:sz w:val="24"/>
          <w:szCs w:val="24"/>
        </w:rPr>
        <w:t>навигатор самостоятельной подготовки к ЕГЭ по географии</w:t>
      </w:r>
      <w:bookmarkEnd w:id="11"/>
      <w:r w:rsidR="00DC3E57" w:rsidRPr="002E36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0" w:anchor="gg" w:history="1">
        <w:r w:rsidR="00845A3B" w:rsidRPr="002E360F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https://fipi.ru/navigator-podgotovki/navigator-oge#gg</w:t>
        </w:r>
      </w:hyperlink>
      <w:r w:rsidR="00845A3B" w:rsidRPr="002E3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10F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45A3B" w:rsidRPr="002E360F">
        <w:rPr>
          <w:rFonts w:ascii="Times New Roman" w:eastAsia="Times New Roman" w:hAnsi="Times New Roman" w:cs="Times New Roman"/>
          <w:sz w:val="24"/>
          <w:szCs w:val="24"/>
        </w:rPr>
        <w:t xml:space="preserve"> навигатор самостоятельной подготовки к ОГЭ по географии)</w:t>
      </w:r>
    </w:p>
    <w:p w14:paraId="1DF366F9" w14:textId="185013FB" w:rsidR="00845A3B" w:rsidRPr="002E360F" w:rsidRDefault="00E9128D" w:rsidP="002E360F">
      <w:pPr>
        <w:widowControl w:val="0"/>
        <w:autoSpaceDE w:val="0"/>
        <w:autoSpaceDN w:val="0"/>
        <w:spacing w:after="0" w:line="240" w:lineRule="auto"/>
        <w:ind w:left="-567" w:right="-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60F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устойчивой положительной динамики </w:t>
      </w:r>
      <w:r w:rsidR="00845A3B" w:rsidRPr="002E360F"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предметных 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 xml:space="preserve">результатов </w:t>
      </w:r>
      <w:r w:rsidR="00845A3B" w:rsidRPr="002E360F">
        <w:rPr>
          <w:rFonts w:ascii="Times New Roman" w:eastAsia="Times New Roman" w:hAnsi="Times New Roman" w:cs="Times New Roman"/>
          <w:sz w:val="24"/>
          <w:szCs w:val="24"/>
        </w:rPr>
        <w:t xml:space="preserve">и подготовки к 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>итоговой аттестации обучающихся по географии необходимо следовать</w:t>
      </w:r>
      <w:r w:rsidRPr="002E360F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>методическим</w:t>
      </w:r>
      <w:r w:rsidRPr="002E360F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>рекомендациям</w:t>
      </w:r>
      <w:r w:rsidRPr="002E360F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>ФГБНУ</w:t>
      </w:r>
      <w:r w:rsidRPr="002E360F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>«ФИПИ»</w:t>
      </w:r>
      <w:r w:rsidRPr="002E360F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 xml:space="preserve">по подготовке обучающихся к </w:t>
      </w:r>
      <w:r w:rsidR="00845A3B" w:rsidRPr="002E360F">
        <w:rPr>
          <w:rFonts w:ascii="Times New Roman" w:eastAsia="Times New Roman" w:hAnsi="Times New Roman" w:cs="Times New Roman"/>
          <w:sz w:val="24"/>
          <w:szCs w:val="24"/>
        </w:rPr>
        <w:t>ГИА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 xml:space="preserve"> по географии, а также использовать открытый банк заданий ФГБНУ «ФИПИ» для составления самостоятельных и проверочных работ, заданий промежуточной аттестации</w:t>
      </w:r>
      <w:r w:rsidR="00845A3B" w:rsidRPr="002E360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1B36AF" w14:textId="3AB062E1" w:rsidR="00BA1ED2" w:rsidRPr="002E360F" w:rsidRDefault="00BA1ED2" w:rsidP="002E360F">
      <w:pPr>
        <w:widowControl w:val="0"/>
        <w:autoSpaceDE w:val="0"/>
        <w:autoSpaceDN w:val="0"/>
        <w:spacing w:after="0" w:line="240" w:lineRule="auto"/>
        <w:ind w:left="-567" w:right="-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60F">
        <w:rPr>
          <w:rFonts w:ascii="Times New Roman" w:eastAsia="Times New Roman" w:hAnsi="Times New Roman" w:cs="Times New Roman"/>
          <w:sz w:val="24"/>
          <w:szCs w:val="24"/>
        </w:rPr>
        <w:t xml:space="preserve">При подготовке обучающихся следует учесть, что </w:t>
      </w:r>
      <w:r w:rsidRPr="002E360F">
        <w:rPr>
          <w:rFonts w:ascii="Times New Roman" w:eastAsia="Times New Roman" w:hAnsi="Times New Roman" w:cs="Times New Roman"/>
          <w:i/>
          <w:iCs/>
          <w:sz w:val="24"/>
          <w:szCs w:val="24"/>
        </w:rPr>
        <w:t>наиболее сложными темами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 xml:space="preserve"> для них являются в основной школе - «Изображение земной поверхности» и «Хозяйство России», в средней – «Мировое хозяйство».</w:t>
      </w:r>
    </w:p>
    <w:p w14:paraId="0B44316D" w14:textId="158A09EB" w:rsidR="00845A3B" w:rsidRPr="002E360F" w:rsidRDefault="00845A3B" w:rsidP="002E360F">
      <w:pPr>
        <w:widowControl w:val="0"/>
        <w:autoSpaceDE w:val="0"/>
        <w:autoSpaceDN w:val="0"/>
        <w:spacing w:after="0" w:line="240" w:lineRule="auto"/>
        <w:ind w:left="-567" w:right="-7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E36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Особое внимание следует обратить на элементы содержания, усвоение которых школьниками </w:t>
      </w:r>
      <w:r w:rsidR="00BA1ED2" w:rsidRPr="002E360F">
        <w:rPr>
          <w:rFonts w:ascii="Times New Roman" w:eastAsia="Times New Roman" w:hAnsi="Times New Roman" w:cs="Times New Roman"/>
          <w:i/>
          <w:iCs/>
          <w:sz w:val="24"/>
          <w:szCs w:val="24"/>
        </w:rPr>
        <w:t>Крыма</w:t>
      </w:r>
      <w:r w:rsidRPr="002E36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нельзя считать достаточным:</w:t>
      </w:r>
    </w:p>
    <w:p w14:paraId="5228E283" w14:textId="7193B831" w:rsidR="00845A3B" w:rsidRPr="002E360F" w:rsidRDefault="009210FC" w:rsidP="002E360F">
      <w:pPr>
        <w:widowControl w:val="0"/>
        <w:autoSpaceDE w:val="0"/>
        <w:autoSpaceDN w:val="0"/>
        <w:spacing w:after="0" w:line="240" w:lineRule="auto"/>
        <w:ind w:left="-567" w:right="-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45A3B" w:rsidRPr="002E3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845A3B" w:rsidRPr="002E360F">
        <w:rPr>
          <w:rFonts w:ascii="Times New Roman" w:eastAsia="Times New Roman" w:hAnsi="Times New Roman" w:cs="Times New Roman"/>
          <w:sz w:val="24"/>
          <w:szCs w:val="24"/>
        </w:rPr>
        <w:t>еографическая среда как сфера взаимодействия общества и природы. Население мира. Мировое хозяйство. Регионы и страны мира. Место России в современном мире. Глобальные проблемы человечества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586931C" w14:textId="2F7D659F" w:rsidR="00845A3B" w:rsidRPr="002E360F" w:rsidRDefault="009210FC" w:rsidP="002E360F">
      <w:pPr>
        <w:widowControl w:val="0"/>
        <w:autoSpaceDE w:val="0"/>
        <w:autoSpaceDN w:val="0"/>
        <w:spacing w:after="0" w:line="240" w:lineRule="auto"/>
        <w:ind w:left="-567" w:right="-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45A3B" w:rsidRPr="002E3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="00845A3B" w:rsidRPr="002E360F">
        <w:rPr>
          <w:rFonts w:ascii="Times New Roman" w:eastAsia="Times New Roman" w:hAnsi="Times New Roman" w:cs="Times New Roman"/>
          <w:sz w:val="24"/>
          <w:szCs w:val="24"/>
        </w:rPr>
        <w:t>исленность населения России, её динамика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5D43A1" w14:textId="0203778B" w:rsidR="00845A3B" w:rsidRPr="002E360F" w:rsidRDefault="009210FC" w:rsidP="002E360F">
      <w:pPr>
        <w:widowControl w:val="0"/>
        <w:autoSpaceDE w:val="0"/>
        <w:autoSpaceDN w:val="0"/>
        <w:spacing w:after="0" w:line="240" w:lineRule="auto"/>
        <w:ind w:left="-567" w:right="-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45A3B" w:rsidRPr="002E3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845A3B" w:rsidRPr="002E360F">
        <w:rPr>
          <w:rFonts w:ascii="Times New Roman" w:eastAsia="Times New Roman" w:hAnsi="Times New Roman" w:cs="Times New Roman"/>
          <w:sz w:val="24"/>
          <w:szCs w:val="24"/>
        </w:rPr>
        <w:t>собенности географического положения, природы, населения и хозяйства крупных стран мира. Основные типы стран. Формы правления стран мира, особенности их пространственного размещения. Формы государственного устройства и их распространение в мире</w:t>
      </w:r>
      <w:r w:rsidR="00D049D5" w:rsidRPr="002E360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997B11" w14:textId="64B0D809" w:rsidR="00845A3B" w:rsidRPr="002E360F" w:rsidRDefault="00845A3B" w:rsidP="002E360F">
      <w:pPr>
        <w:widowControl w:val="0"/>
        <w:autoSpaceDE w:val="0"/>
        <w:autoSpaceDN w:val="0"/>
        <w:spacing w:after="0" w:line="240" w:lineRule="auto"/>
        <w:ind w:left="-567" w:right="-7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E36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 также на умения и виды деятельности, усвоение которых </w:t>
      </w:r>
      <w:r w:rsidR="00BA1ED2" w:rsidRPr="002E360F">
        <w:rPr>
          <w:rFonts w:ascii="Times New Roman" w:eastAsia="Times New Roman" w:hAnsi="Times New Roman" w:cs="Times New Roman"/>
          <w:i/>
          <w:iCs/>
          <w:sz w:val="24"/>
          <w:szCs w:val="24"/>
        </w:rPr>
        <w:t>является</w:t>
      </w:r>
      <w:r w:rsidRPr="002E36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A1ED2" w:rsidRPr="002E360F">
        <w:rPr>
          <w:rFonts w:ascii="Times New Roman" w:eastAsia="Times New Roman" w:hAnsi="Times New Roman" w:cs="Times New Roman"/>
          <w:i/>
          <w:iCs/>
          <w:sz w:val="24"/>
          <w:szCs w:val="24"/>
        </w:rPr>
        <w:t>не</w:t>
      </w:r>
      <w:r w:rsidRPr="002E360F">
        <w:rPr>
          <w:rFonts w:ascii="Times New Roman" w:eastAsia="Times New Roman" w:hAnsi="Times New Roman" w:cs="Times New Roman"/>
          <w:i/>
          <w:iCs/>
          <w:sz w:val="24"/>
          <w:szCs w:val="24"/>
        </w:rPr>
        <w:t>достаточным:</w:t>
      </w:r>
    </w:p>
    <w:p w14:paraId="0B12F9BF" w14:textId="4B1464A2" w:rsidR="00845A3B" w:rsidRPr="002E360F" w:rsidRDefault="009210FC" w:rsidP="002E360F">
      <w:pPr>
        <w:widowControl w:val="0"/>
        <w:autoSpaceDE w:val="0"/>
        <w:autoSpaceDN w:val="0"/>
        <w:spacing w:after="0" w:line="240" w:lineRule="auto"/>
        <w:ind w:left="-567" w:right="-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049D5" w:rsidRPr="002E3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845A3B" w:rsidRPr="002E360F">
        <w:rPr>
          <w:rFonts w:ascii="Times New Roman" w:eastAsia="Times New Roman" w:hAnsi="Times New Roman" w:cs="Times New Roman"/>
          <w:sz w:val="24"/>
          <w:szCs w:val="24"/>
        </w:rPr>
        <w:t>ычленять географическую информацию, представленную в различных источниках, необходимую для подтверждения тех или иных тезисов; вычленять географические факторы, определяющие сущность и динамику важнейших природных, социально-экономических и экологических объектов, процессов и явлений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203D233" w14:textId="19906113" w:rsidR="00845A3B" w:rsidRPr="002E360F" w:rsidRDefault="009210FC" w:rsidP="002E360F">
      <w:pPr>
        <w:widowControl w:val="0"/>
        <w:autoSpaceDE w:val="0"/>
        <w:autoSpaceDN w:val="0"/>
        <w:spacing w:after="0" w:line="240" w:lineRule="auto"/>
        <w:ind w:left="-567" w:right="-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049D5" w:rsidRPr="002E3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845A3B" w:rsidRPr="002E360F">
        <w:rPr>
          <w:rFonts w:ascii="Times New Roman" w:eastAsia="Times New Roman" w:hAnsi="Times New Roman" w:cs="Times New Roman"/>
          <w:sz w:val="24"/>
          <w:szCs w:val="24"/>
        </w:rPr>
        <w:t>станавливать взаимосвязи между социально</w:t>
      </w:r>
      <w:r w:rsidR="00D049D5" w:rsidRPr="002E360F">
        <w:rPr>
          <w:rFonts w:ascii="Times New Roman" w:eastAsia="Times New Roman" w:hAnsi="Times New Roman" w:cs="Times New Roman"/>
          <w:sz w:val="24"/>
          <w:szCs w:val="24"/>
        </w:rPr>
        <w:t>-</w:t>
      </w:r>
      <w:r w:rsidR="00845A3B" w:rsidRPr="002E360F">
        <w:rPr>
          <w:rFonts w:ascii="Times New Roman" w:eastAsia="Times New Roman" w:hAnsi="Times New Roman" w:cs="Times New Roman"/>
          <w:sz w:val="24"/>
          <w:szCs w:val="24"/>
        </w:rPr>
        <w:t xml:space="preserve">экономическими и </w:t>
      </w:r>
      <w:proofErr w:type="spellStart"/>
      <w:r w:rsidR="00845A3B" w:rsidRPr="002E360F">
        <w:rPr>
          <w:rFonts w:ascii="Times New Roman" w:eastAsia="Times New Roman" w:hAnsi="Times New Roman" w:cs="Times New Roman"/>
          <w:sz w:val="24"/>
          <w:szCs w:val="24"/>
        </w:rPr>
        <w:t>геоэкологическими</w:t>
      </w:r>
      <w:proofErr w:type="spellEnd"/>
      <w:r w:rsidR="00845A3B" w:rsidRPr="002E360F">
        <w:rPr>
          <w:rFonts w:ascii="Times New Roman" w:eastAsia="Times New Roman" w:hAnsi="Times New Roman" w:cs="Times New Roman"/>
          <w:sz w:val="24"/>
          <w:szCs w:val="24"/>
        </w:rPr>
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6D6D0A" w14:textId="12F1695A" w:rsidR="00845A3B" w:rsidRPr="002E360F" w:rsidRDefault="009210FC" w:rsidP="002E360F">
      <w:pPr>
        <w:widowControl w:val="0"/>
        <w:autoSpaceDE w:val="0"/>
        <w:autoSpaceDN w:val="0"/>
        <w:spacing w:after="0" w:line="240" w:lineRule="auto"/>
        <w:ind w:left="-567" w:right="-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049D5" w:rsidRPr="002E3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845A3B" w:rsidRPr="002E360F">
        <w:rPr>
          <w:rFonts w:ascii="Times New Roman" w:eastAsia="Times New Roman" w:hAnsi="Times New Roman" w:cs="Times New Roman"/>
          <w:sz w:val="24"/>
          <w:szCs w:val="24"/>
        </w:rPr>
        <w:t xml:space="preserve">бъяснять изученные социально-экономические и </w:t>
      </w:r>
      <w:proofErr w:type="spellStart"/>
      <w:r w:rsidR="00845A3B" w:rsidRPr="002E360F">
        <w:rPr>
          <w:rFonts w:ascii="Times New Roman" w:eastAsia="Times New Roman" w:hAnsi="Times New Roman" w:cs="Times New Roman"/>
          <w:sz w:val="24"/>
          <w:szCs w:val="24"/>
        </w:rPr>
        <w:t>геоэкологические</w:t>
      </w:r>
      <w:proofErr w:type="spellEnd"/>
      <w:r w:rsidR="00845A3B" w:rsidRPr="002E360F">
        <w:rPr>
          <w:rFonts w:ascii="Times New Roman" w:eastAsia="Times New Roman" w:hAnsi="Times New Roman" w:cs="Times New Roman"/>
          <w:sz w:val="24"/>
          <w:szCs w:val="24"/>
        </w:rPr>
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</w:t>
      </w:r>
      <w:r w:rsidR="00D049D5" w:rsidRPr="002E360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3C7BA4" w14:textId="0816CB27" w:rsidR="00E9128D" w:rsidRPr="002E360F" w:rsidRDefault="00845A3B" w:rsidP="002E360F">
      <w:pPr>
        <w:widowControl w:val="0"/>
        <w:autoSpaceDE w:val="0"/>
        <w:autoSpaceDN w:val="0"/>
        <w:spacing w:after="0" w:line="240" w:lineRule="auto"/>
        <w:ind w:left="-567" w:right="-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60F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9128D" w:rsidRPr="002E360F">
        <w:rPr>
          <w:rFonts w:ascii="Times New Roman" w:eastAsia="Times New Roman" w:hAnsi="Times New Roman" w:cs="Times New Roman"/>
          <w:sz w:val="24"/>
          <w:szCs w:val="24"/>
        </w:rPr>
        <w:t>екомендуе</w:t>
      </w:r>
      <w:r w:rsidRPr="002E360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E9128D" w:rsidRPr="002E360F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6A238A" w:rsidRPr="002E360F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в </w:t>
      </w:r>
      <w:r w:rsidR="006A238A" w:rsidRPr="002E360F">
        <w:rPr>
          <w:rFonts w:ascii="Times New Roman" w:hAnsi="Times New Roman" w:cs="Times New Roman"/>
          <w:sz w:val="24"/>
          <w:szCs w:val="24"/>
        </w:rPr>
        <w:t>ходе подготовки</w:t>
      </w:r>
      <w:r w:rsidR="006A238A" w:rsidRPr="002E3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128D" w:rsidRPr="002E360F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="00E9128D" w:rsidRPr="002E360F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E9128D" w:rsidRPr="002E360F">
        <w:rPr>
          <w:rFonts w:ascii="Times New Roman" w:eastAsia="Times New Roman" w:hAnsi="Times New Roman" w:cs="Times New Roman"/>
          <w:sz w:val="24"/>
          <w:szCs w:val="24"/>
        </w:rPr>
        <w:t>материалы:</w:t>
      </w:r>
    </w:p>
    <w:p w14:paraId="19600B30" w14:textId="0FF6B4BA" w:rsidR="00E9128D" w:rsidRPr="002E360F" w:rsidRDefault="00E9128D" w:rsidP="002E360F">
      <w:pPr>
        <w:pStyle w:val="a5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ind w:left="-567" w:right="1" w:firstLine="567"/>
        <w:jc w:val="both"/>
        <w:rPr>
          <w:sz w:val="24"/>
          <w:szCs w:val="24"/>
        </w:rPr>
      </w:pPr>
      <w:r w:rsidRPr="002E360F">
        <w:rPr>
          <w:sz w:val="24"/>
          <w:szCs w:val="24"/>
        </w:rPr>
        <w:t>ФГБНУ «Федеральный институт педагогических измерений» (</w:t>
      </w:r>
      <w:hyperlink r:id="rId31" w:history="1">
        <w:r w:rsidR="00A970ED" w:rsidRPr="002E360F">
          <w:rPr>
            <w:rStyle w:val="a3"/>
            <w:sz w:val="24"/>
            <w:szCs w:val="24"/>
          </w:rPr>
          <w:t>https://fipi.ru/</w:t>
        </w:r>
      </w:hyperlink>
      <w:r w:rsidRPr="002E360F">
        <w:rPr>
          <w:sz w:val="24"/>
          <w:szCs w:val="24"/>
        </w:rPr>
        <w:t>).</w:t>
      </w:r>
      <w:r w:rsidRPr="002E360F">
        <w:rPr>
          <w:spacing w:val="40"/>
          <w:sz w:val="24"/>
          <w:szCs w:val="24"/>
        </w:rPr>
        <w:t xml:space="preserve"> </w:t>
      </w:r>
    </w:p>
    <w:p w14:paraId="708F853E" w14:textId="6905C815" w:rsidR="00E9128D" w:rsidRPr="002E360F" w:rsidRDefault="00E9128D" w:rsidP="002E360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-567"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0F">
        <w:rPr>
          <w:rFonts w:ascii="Times New Roman" w:hAnsi="Times New Roman" w:cs="Times New Roman"/>
          <w:sz w:val="24"/>
          <w:szCs w:val="24"/>
        </w:rPr>
        <w:t>Образовательная платформа «Российская электронная школа» (</w:t>
      </w:r>
      <w:hyperlink r:id="rId32" w:history="1">
        <w:r w:rsidR="00D25411" w:rsidRPr="002E360F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https://resh.edu.ru/subject/4/</w:t>
        </w:r>
      </w:hyperlink>
      <w:r w:rsidRPr="002E360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17497E3" w14:textId="77777777" w:rsidR="009210FC" w:rsidRDefault="009210FC" w:rsidP="002E360F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32A6D2" w14:textId="1AD03B03" w:rsidR="00E9128D" w:rsidRPr="002E360F" w:rsidRDefault="00E9128D" w:rsidP="002E360F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60F">
        <w:rPr>
          <w:rFonts w:ascii="Times New Roman" w:hAnsi="Times New Roman" w:cs="Times New Roman"/>
          <w:b/>
          <w:bCs/>
          <w:sz w:val="24"/>
          <w:szCs w:val="24"/>
        </w:rPr>
        <w:t>Требования к материально-техническому обеспечению образовательной деятельности, оборудованию помещений</w:t>
      </w:r>
    </w:p>
    <w:p w14:paraId="34F0C39A" w14:textId="380299D2" w:rsidR="002503B9" w:rsidRPr="002E360F" w:rsidRDefault="00E9128D" w:rsidP="002E360F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географии должен быть оснащён в соответствии с требованиями к минимальной оснащённости учебного процесса и оборудованию учебных помещений (технические средства обучения кабинета, список наглядности, мультимедийные пособия, дидактический материал) в </w:t>
      </w:r>
      <w:r w:rsidRPr="002E3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 приложением 1 Приказа Мин</w:t>
      </w:r>
      <w:r w:rsidR="006A1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истерства </w:t>
      </w:r>
      <w:r w:rsidRPr="002E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просвещения России от 28.11.2024 </w:t>
      </w:r>
      <w:r w:rsidR="006A1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2E360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A1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E360F">
        <w:rPr>
          <w:rFonts w:ascii="Times New Roman" w:eastAsia="Times New Roman" w:hAnsi="Times New Roman" w:cs="Times New Roman"/>
          <w:sz w:val="24"/>
          <w:szCs w:val="24"/>
          <w:lang w:eastAsia="ru-RU"/>
        </w:rPr>
        <w:t>838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</w:t>
      </w:r>
      <w:r w:rsidR="008677DA" w:rsidRPr="002E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360F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требований к функциональному оснащению общеобразовательных организаций» (Раздел 2. Комплекс оснащения предметных кабинетов (в соответствии с СП 2.4.3648-20 и СанПиН 1.2.3685-21; Подраздел 11. Кабинет географии).</w:t>
      </w:r>
    </w:p>
    <w:p w14:paraId="797FDC14" w14:textId="77777777" w:rsidR="00D049D5" w:rsidRPr="002E360F" w:rsidRDefault="00D049D5" w:rsidP="002E360F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C0FC7B" w14:textId="7E4194A7" w:rsidR="00411697" w:rsidRPr="002E360F" w:rsidRDefault="003A0B94" w:rsidP="002E360F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3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Преподавание географии осуществляется по учебникам, внесенным в ФПУ</w:t>
      </w:r>
    </w:p>
    <w:tbl>
      <w:tblPr>
        <w:tblW w:w="10185" w:type="dxa"/>
        <w:tblCellSpacing w:w="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5"/>
        <w:gridCol w:w="2818"/>
        <w:gridCol w:w="2219"/>
        <w:gridCol w:w="833"/>
        <w:gridCol w:w="2570"/>
      </w:tblGrid>
      <w:tr w:rsidR="00411697" w:rsidRPr="002E360F" w14:paraId="1DE06DAD" w14:textId="77777777" w:rsidTr="008B0342">
        <w:trPr>
          <w:trHeight w:val="20"/>
          <w:tblCellSpacing w:w="15" w:type="dxa"/>
        </w:trPr>
        <w:tc>
          <w:tcPr>
            <w:tcW w:w="1601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4E9B706" w14:textId="77777777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1.1.2.5.3.1.1</w:t>
            </w:r>
          </w:p>
        </w:tc>
        <w:tc>
          <w:tcPr>
            <w:tcW w:w="259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51F322D" w14:textId="6CAAA755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География: 5-6-е классы: учебник</w:t>
            </w:r>
          </w:p>
        </w:tc>
        <w:tc>
          <w:tcPr>
            <w:tcW w:w="236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8D4CFC0" w14:textId="77777777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82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732C5B5" w14:textId="77777777" w:rsidR="00411697" w:rsidRPr="002E360F" w:rsidRDefault="00411697" w:rsidP="006A195F">
            <w:pPr>
              <w:pStyle w:val="a8"/>
              <w:ind w:left="-107" w:right="-3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5–6</w:t>
            </w:r>
          </w:p>
        </w:tc>
        <w:tc>
          <w:tcPr>
            <w:tcW w:w="262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1D752C6" w14:textId="77777777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411697" w:rsidRPr="002E360F" w14:paraId="328932DD" w14:textId="77777777" w:rsidTr="008B0342">
        <w:trPr>
          <w:trHeight w:val="20"/>
          <w:tblCellSpacing w:w="15" w:type="dxa"/>
        </w:trPr>
        <w:tc>
          <w:tcPr>
            <w:tcW w:w="1601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5DC4982" w14:textId="77777777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1.1.2.5.3.1.2</w:t>
            </w:r>
          </w:p>
        </w:tc>
        <w:tc>
          <w:tcPr>
            <w:tcW w:w="259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EFCDAE4" w14:textId="69E265E8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География: 7-й класс: учебник</w:t>
            </w:r>
          </w:p>
        </w:tc>
        <w:tc>
          <w:tcPr>
            <w:tcW w:w="236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5662E6D" w14:textId="77777777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82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C0FDE05" w14:textId="77777777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7C53829" w14:textId="77777777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411697" w:rsidRPr="002E360F" w14:paraId="3DB5A403" w14:textId="77777777" w:rsidTr="008B0342">
        <w:trPr>
          <w:trHeight w:val="20"/>
          <w:tblCellSpacing w:w="15" w:type="dxa"/>
        </w:trPr>
        <w:tc>
          <w:tcPr>
            <w:tcW w:w="1601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4712558" w14:textId="77777777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1.1.2.5.3.1.3</w:t>
            </w:r>
          </w:p>
        </w:tc>
        <w:tc>
          <w:tcPr>
            <w:tcW w:w="259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3B291BD" w14:textId="2D6C6334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География: 8-й класс: учебник</w:t>
            </w:r>
          </w:p>
        </w:tc>
        <w:tc>
          <w:tcPr>
            <w:tcW w:w="236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48DC14C" w14:textId="77777777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82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D3D5EF3" w14:textId="77777777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2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67037B2" w14:textId="77777777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411697" w:rsidRPr="002E360F" w14:paraId="2E3B181D" w14:textId="77777777" w:rsidTr="008B0342">
        <w:trPr>
          <w:trHeight w:val="20"/>
          <w:tblCellSpacing w:w="15" w:type="dxa"/>
        </w:trPr>
        <w:tc>
          <w:tcPr>
            <w:tcW w:w="1601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C61E5B9" w14:textId="77777777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1.1.2.5.3.1.4</w:t>
            </w:r>
          </w:p>
        </w:tc>
        <w:tc>
          <w:tcPr>
            <w:tcW w:w="259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2B6D3DB" w14:textId="0B2069EA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География: 9-й класс: учебник</w:t>
            </w:r>
          </w:p>
        </w:tc>
        <w:tc>
          <w:tcPr>
            <w:tcW w:w="236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AEA56E5" w14:textId="77777777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82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B145CF8" w14:textId="77777777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2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73F5E66" w14:textId="77777777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411697" w:rsidRPr="002E360F" w14:paraId="337346E4" w14:textId="77777777" w:rsidTr="008B0342">
        <w:trPr>
          <w:trHeight w:val="20"/>
          <w:tblCellSpacing w:w="15" w:type="dxa"/>
        </w:trPr>
        <w:tc>
          <w:tcPr>
            <w:tcW w:w="1601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C18D3D3" w14:textId="77777777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1.1.3.6.3.1.1</w:t>
            </w:r>
          </w:p>
        </w:tc>
        <w:tc>
          <w:tcPr>
            <w:tcW w:w="2597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F82FD79" w14:textId="77777777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360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F42F128" w14:textId="77777777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Гладкий Ю.Н., Николина В.В.</w:t>
            </w:r>
          </w:p>
        </w:tc>
        <w:tc>
          <w:tcPr>
            <w:tcW w:w="820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62A8271" w14:textId="77777777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27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7DB0D14" w14:textId="77777777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411697" w:rsidRPr="002E360F" w14:paraId="51B3A475" w14:textId="77777777" w:rsidTr="008B0342">
        <w:trPr>
          <w:trHeight w:val="20"/>
          <w:tblCellSpacing w:w="15" w:type="dxa"/>
        </w:trPr>
        <w:tc>
          <w:tcPr>
            <w:tcW w:w="1601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8736F85" w14:textId="77777777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1.1.3.6.3.1.2</w:t>
            </w:r>
          </w:p>
        </w:tc>
        <w:tc>
          <w:tcPr>
            <w:tcW w:w="259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F8A213A" w14:textId="77777777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36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12974BA" w14:textId="77777777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Гладкий Ю.Н., Николина В.В.</w:t>
            </w:r>
          </w:p>
        </w:tc>
        <w:tc>
          <w:tcPr>
            <w:tcW w:w="82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E6FE86D" w14:textId="77777777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2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63463CD" w14:textId="77777777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411697" w:rsidRPr="002E360F" w14:paraId="0624B92E" w14:textId="77777777" w:rsidTr="008B0342">
        <w:trPr>
          <w:trHeight w:val="20"/>
          <w:tblCellSpacing w:w="15" w:type="dxa"/>
        </w:trPr>
        <w:tc>
          <w:tcPr>
            <w:tcW w:w="1601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3B8FBA9" w14:textId="77777777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1.1.3.6.3.2.1</w:t>
            </w:r>
          </w:p>
        </w:tc>
        <w:tc>
          <w:tcPr>
            <w:tcW w:w="259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A9B7676" w14:textId="77777777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География; углубленное обучение</w:t>
            </w:r>
          </w:p>
        </w:tc>
        <w:tc>
          <w:tcPr>
            <w:tcW w:w="236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91C4E47" w14:textId="77777777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Холина В.Н.</w:t>
            </w:r>
          </w:p>
        </w:tc>
        <w:tc>
          <w:tcPr>
            <w:tcW w:w="82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DF3E996" w14:textId="77777777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2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154F9A3" w14:textId="77777777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«ДРОФА»; АО «Издательство Просвещение»</w:t>
            </w:r>
          </w:p>
        </w:tc>
      </w:tr>
      <w:tr w:rsidR="00411697" w:rsidRPr="002E360F" w14:paraId="4BBE607A" w14:textId="77777777" w:rsidTr="008B0342">
        <w:trPr>
          <w:trHeight w:val="20"/>
          <w:tblCellSpacing w:w="15" w:type="dxa"/>
        </w:trPr>
        <w:tc>
          <w:tcPr>
            <w:tcW w:w="1601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9E0CE93" w14:textId="77777777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1.1.3.6.3.2.2</w:t>
            </w:r>
          </w:p>
        </w:tc>
        <w:tc>
          <w:tcPr>
            <w:tcW w:w="259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061A9B7" w14:textId="77777777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География; углубленное обучение</w:t>
            </w:r>
          </w:p>
        </w:tc>
        <w:tc>
          <w:tcPr>
            <w:tcW w:w="236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DB8BE93" w14:textId="77777777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Холина В.Н.</w:t>
            </w:r>
          </w:p>
        </w:tc>
        <w:tc>
          <w:tcPr>
            <w:tcW w:w="82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373F939" w14:textId="77777777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2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32CE828" w14:textId="77777777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«ДРОФА»; АО «Издательство Просвещение»</w:t>
            </w:r>
          </w:p>
        </w:tc>
      </w:tr>
      <w:tr w:rsidR="00411697" w:rsidRPr="002E360F" w14:paraId="6AA06EBD" w14:textId="77777777" w:rsidTr="008B0342">
        <w:trPr>
          <w:trHeight w:val="20"/>
          <w:tblCellSpacing w:w="15" w:type="dxa"/>
        </w:trPr>
        <w:tc>
          <w:tcPr>
            <w:tcW w:w="1601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187F2DF" w14:textId="77777777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1.3.1.3.1.1.1</w:t>
            </w:r>
          </w:p>
        </w:tc>
        <w:tc>
          <w:tcPr>
            <w:tcW w:w="259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77D4AF3" w14:textId="77777777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</w:t>
            </w:r>
          </w:p>
        </w:tc>
        <w:tc>
          <w:tcPr>
            <w:tcW w:w="236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CB1225E" w14:textId="77777777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Демидова И.Е.</w:t>
            </w:r>
          </w:p>
        </w:tc>
        <w:tc>
          <w:tcPr>
            <w:tcW w:w="82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280650A" w14:textId="77777777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2B0F1E5" w14:textId="36D4D4FF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ФГБНУ </w:t>
            </w:r>
            <w:r w:rsidR="006A19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Институт коррекционной педагогики Российской академии образования</w:t>
            </w:r>
            <w:r w:rsidR="006A19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11697" w:rsidRPr="002E360F" w14:paraId="4A1D4DD3" w14:textId="77777777" w:rsidTr="008B0342">
        <w:trPr>
          <w:trHeight w:val="20"/>
          <w:tblCellSpacing w:w="15" w:type="dxa"/>
        </w:trPr>
        <w:tc>
          <w:tcPr>
            <w:tcW w:w="1601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7C53575" w14:textId="77777777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1.3.2.3.3.1.1</w:t>
            </w:r>
          </w:p>
        </w:tc>
        <w:tc>
          <w:tcPr>
            <w:tcW w:w="259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3A09974" w14:textId="77777777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 (для обучающихся с интеллектуальными нарушениями)</w:t>
            </w:r>
          </w:p>
        </w:tc>
        <w:tc>
          <w:tcPr>
            <w:tcW w:w="236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32BC9B6" w14:textId="77777777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Лифанова Т.М., Соломина Е.Н.</w:t>
            </w:r>
          </w:p>
        </w:tc>
        <w:tc>
          <w:tcPr>
            <w:tcW w:w="82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1E62B66" w14:textId="77777777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61BD18F" w14:textId="77777777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411697" w:rsidRPr="002E360F" w14:paraId="0A676ADC" w14:textId="77777777" w:rsidTr="008B0342">
        <w:trPr>
          <w:trHeight w:val="20"/>
          <w:tblCellSpacing w:w="15" w:type="dxa"/>
        </w:trPr>
        <w:tc>
          <w:tcPr>
            <w:tcW w:w="1601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4C06B432" w14:textId="42CA0F5F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1.3.2.3.3.1.2</w:t>
            </w:r>
          </w:p>
        </w:tc>
        <w:tc>
          <w:tcPr>
            <w:tcW w:w="2597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383BB184" w14:textId="5CBC7EDC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География (для обучающихся с интеллектуальными нарушениями)</w:t>
            </w:r>
          </w:p>
        </w:tc>
        <w:tc>
          <w:tcPr>
            <w:tcW w:w="2360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6515D624" w14:textId="465BA579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820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11C4FDF8" w14:textId="44E7EDD8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7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4D4FD33B" w14:textId="109C5DF9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  <w:tr w:rsidR="00411697" w:rsidRPr="002E360F" w14:paraId="42A321F7" w14:textId="77777777" w:rsidTr="008B0342">
        <w:trPr>
          <w:trHeight w:val="20"/>
          <w:tblCellSpacing w:w="15" w:type="dxa"/>
        </w:trPr>
        <w:tc>
          <w:tcPr>
            <w:tcW w:w="1601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49B77B3F" w14:textId="59CDDF84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1.3.2.3.3.1.3</w:t>
            </w:r>
          </w:p>
        </w:tc>
        <w:tc>
          <w:tcPr>
            <w:tcW w:w="259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1EFFF934" w14:textId="4A049E6C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География (для обучающихся с интеллектуальными нарушениями)</w:t>
            </w:r>
          </w:p>
        </w:tc>
        <w:tc>
          <w:tcPr>
            <w:tcW w:w="236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5D080725" w14:textId="2E3E7C69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82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18070CAE" w14:textId="2E37A68E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617E3AD0" w14:textId="27FD6A55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  <w:tr w:rsidR="00411697" w:rsidRPr="002E360F" w14:paraId="7FFD53D7" w14:textId="77777777" w:rsidTr="008B0342">
        <w:trPr>
          <w:trHeight w:val="20"/>
          <w:tblCellSpacing w:w="15" w:type="dxa"/>
        </w:trPr>
        <w:tc>
          <w:tcPr>
            <w:tcW w:w="1601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37B4D715" w14:textId="3FE50310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1.3.2.3.3.1.4</w:t>
            </w:r>
          </w:p>
        </w:tc>
        <w:tc>
          <w:tcPr>
            <w:tcW w:w="259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2FAC2004" w14:textId="4FB361E4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География (для обучающихся с интеллектуальными нарушениями)</w:t>
            </w:r>
          </w:p>
        </w:tc>
        <w:tc>
          <w:tcPr>
            <w:tcW w:w="236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7954F5B1" w14:textId="2FBF42F1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82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4B628900" w14:textId="5777EC98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1E2EAF07" w14:textId="2EBC6347" w:rsidR="00411697" w:rsidRPr="002E360F" w:rsidRDefault="00411697" w:rsidP="002E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60F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</w:tbl>
    <w:p w14:paraId="1F36A18E" w14:textId="3A912157" w:rsidR="00E9128D" w:rsidRDefault="00E9128D" w:rsidP="002E36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FEC995" w14:textId="77777777" w:rsidR="005E3E6B" w:rsidRDefault="005E3E6B" w:rsidP="007E4BA6">
      <w:pPr>
        <w:pStyle w:val="1"/>
        <w:spacing w:line="240" w:lineRule="auto"/>
        <w:ind w:firstLine="38"/>
        <w:jc w:val="right"/>
        <w:rPr>
          <w:b w:val="0"/>
          <w:i/>
          <w:sz w:val="24"/>
          <w:szCs w:val="24"/>
        </w:rPr>
      </w:pPr>
    </w:p>
    <w:p w14:paraId="3707E108" w14:textId="0A220AA3" w:rsidR="005E3E6B" w:rsidRDefault="005E3E6B" w:rsidP="007E4BA6">
      <w:pPr>
        <w:pStyle w:val="1"/>
        <w:spacing w:line="240" w:lineRule="auto"/>
        <w:ind w:firstLine="38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М</w:t>
      </w:r>
      <w:r w:rsidRPr="005E3E6B">
        <w:rPr>
          <w:b w:val="0"/>
          <w:i/>
          <w:sz w:val="24"/>
          <w:szCs w:val="24"/>
        </w:rPr>
        <w:t xml:space="preserve">етодист центра </w:t>
      </w:r>
    </w:p>
    <w:p w14:paraId="69C01CE9" w14:textId="77777777" w:rsidR="005E3E6B" w:rsidRDefault="005E3E6B" w:rsidP="007E4BA6">
      <w:pPr>
        <w:pStyle w:val="1"/>
        <w:spacing w:line="240" w:lineRule="auto"/>
        <w:ind w:firstLine="38"/>
        <w:jc w:val="right"/>
        <w:rPr>
          <w:b w:val="0"/>
          <w:i/>
          <w:sz w:val="24"/>
          <w:szCs w:val="24"/>
        </w:rPr>
      </w:pPr>
      <w:r w:rsidRPr="005E3E6B">
        <w:rPr>
          <w:b w:val="0"/>
          <w:i/>
          <w:sz w:val="24"/>
          <w:szCs w:val="24"/>
        </w:rPr>
        <w:t xml:space="preserve">финансовой грамотности </w:t>
      </w:r>
    </w:p>
    <w:p w14:paraId="38AB78EA" w14:textId="4450C5C6" w:rsidR="007E4BA6" w:rsidRPr="00524735" w:rsidRDefault="007E4BA6" w:rsidP="007E4BA6">
      <w:pPr>
        <w:pStyle w:val="1"/>
        <w:spacing w:line="240" w:lineRule="auto"/>
        <w:ind w:firstLine="38"/>
        <w:jc w:val="right"/>
        <w:rPr>
          <w:b w:val="0"/>
          <w:i/>
          <w:sz w:val="24"/>
          <w:szCs w:val="24"/>
        </w:rPr>
      </w:pPr>
      <w:r w:rsidRPr="00524735">
        <w:rPr>
          <w:b w:val="0"/>
          <w:i/>
          <w:sz w:val="24"/>
          <w:szCs w:val="24"/>
        </w:rPr>
        <w:t>ГБОУ ДПО РК КРИППО</w:t>
      </w:r>
    </w:p>
    <w:p w14:paraId="6CB8CC49" w14:textId="027BFB59" w:rsidR="007E4BA6" w:rsidRPr="007E4BA6" w:rsidRDefault="007E4BA6" w:rsidP="007E4BA6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E4B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Н. В. </w:t>
      </w:r>
      <w:proofErr w:type="spellStart"/>
      <w:r w:rsidRPr="007E4B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Корчинская</w:t>
      </w:r>
      <w:proofErr w:type="spellEnd"/>
      <w:r w:rsidRPr="007E4B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sectPr w:rsidR="007E4BA6" w:rsidRPr="007E4BA6" w:rsidSect="009757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4F9"/>
    <w:multiLevelType w:val="hybridMultilevel"/>
    <w:tmpl w:val="E81E88D4"/>
    <w:lvl w:ilvl="0" w:tplc="772AE03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4B83248B"/>
    <w:multiLevelType w:val="multilevel"/>
    <w:tmpl w:val="4738C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654307AF"/>
    <w:multiLevelType w:val="multilevel"/>
    <w:tmpl w:val="CE1ED78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0"/>
      <w:numFmt w:val="decimal"/>
      <w:isLgl/>
      <w:lvlText w:val="%1.%2."/>
      <w:lvlJc w:val="left"/>
      <w:pPr>
        <w:ind w:left="1428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color w:val="auto"/>
      </w:rPr>
    </w:lvl>
  </w:abstractNum>
  <w:abstractNum w:abstractNumId="3" w15:restartNumberingAfterBreak="0">
    <w:nsid w:val="7A8F1D93"/>
    <w:multiLevelType w:val="multilevel"/>
    <w:tmpl w:val="A6A23E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FE"/>
    <w:rsid w:val="000E3CBE"/>
    <w:rsid w:val="000F12E6"/>
    <w:rsid w:val="0016631C"/>
    <w:rsid w:val="00186892"/>
    <w:rsid w:val="001C19F8"/>
    <w:rsid w:val="001D33BE"/>
    <w:rsid w:val="002503B9"/>
    <w:rsid w:val="00296E4E"/>
    <w:rsid w:val="002E360F"/>
    <w:rsid w:val="00353C2E"/>
    <w:rsid w:val="00365B95"/>
    <w:rsid w:val="003A0B94"/>
    <w:rsid w:val="003E409D"/>
    <w:rsid w:val="00411697"/>
    <w:rsid w:val="004664A6"/>
    <w:rsid w:val="00485872"/>
    <w:rsid w:val="00493C21"/>
    <w:rsid w:val="004C3480"/>
    <w:rsid w:val="004E7390"/>
    <w:rsid w:val="004F42A3"/>
    <w:rsid w:val="004F5E9F"/>
    <w:rsid w:val="00525AC3"/>
    <w:rsid w:val="0055347E"/>
    <w:rsid w:val="005A08C9"/>
    <w:rsid w:val="005B6240"/>
    <w:rsid w:val="005C119D"/>
    <w:rsid w:val="005E3E6B"/>
    <w:rsid w:val="005E5AD6"/>
    <w:rsid w:val="006A195F"/>
    <w:rsid w:val="006A238A"/>
    <w:rsid w:val="006C4771"/>
    <w:rsid w:val="006D3A90"/>
    <w:rsid w:val="00722FE8"/>
    <w:rsid w:val="00735D1E"/>
    <w:rsid w:val="0075188B"/>
    <w:rsid w:val="007E4BA6"/>
    <w:rsid w:val="00802039"/>
    <w:rsid w:val="008451FE"/>
    <w:rsid w:val="00845A3B"/>
    <w:rsid w:val="0085052D"/>
    <w:rsid w:val="008677DA"/>
    <w:rsid w:val="008B0342"/>
    <w:rsid w:val="008D0401"/>
    <w:rsid w:val="009210FC"/>
    <w:rsid w:val="00957C59"/>
    <w:rsid w:val="0097572F"/>
    <w:rsid w:val="009C37FE"/>
    <w:rsid w:val="009D7129"/>
    <w:rsid w:val="009F2A9E"/>
    <w:rsid w:val="00A60096"/>
    <w:rsid w:val="00A970ED"/>
    <w:rsid w:val="00BA1ED2"/>
    <w:rsid w:val="00BB0A5C"/>
    <w:rsid w:val="00BD62EE"/>
    <w:rsid w:val="00C914D9"/>
    <w:rsid w:val="00D049D5"/>
    <w:rsid w:val="00D25411"/>
    <w:rsid w:val="00D53C44"/>
    <w:rsid w:val="00DB4486"/>
    <w:rsid w:val="00DC3E57"/>
    <w:rsid w:val="00E741B6"/>
    <w:rsid w:val="00E85525"/>
    <w:rsid w:val="00E9128D"/>
    <w:rsid w:val="00EE65E9"/>
    <w:rsid w:val="00F711C4"/>
    <w:rsid w:val="00F7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EA1C"/>
  <w15:chartTrackingRefBased/>
  <w15:docId w15:val="{95246C78-4BB7-4D21-BFBB-D9C76949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390"/>
    <w:pPr>
      <w:spacing w:line="256" w:lineRule="auto"/>
    </w:pPr>
  </w:style>
  <w:style w:type="paragraph" w:styleId="1">
    <w:name w:val="heading 1"/>
    <w:basedOn w:val="a"/>
    <w:link w:val="10"/>
    <w:uiPriority w:val="1"/>
    <w:qFormat/>
    <w:rsid w:val="007E4BA6"/>
    <w:pPr>
      <w:widowControl w:val="0"/>
      <w:autoSpaceDE w:val="0"/>
      <w:autoSpaceDN w:val="0"/>
      <w:spacing w:after="0" w:line="319" w:lineRule="exact"/>
      <w:ind w:left="68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128D"/>
    <w:rPr>
      <w:color w:val="0563C1" w:themeColor="hyperlink"/>
      <w:u w:val="single"/>
    </w:rPr>
  </w:style>
  <w:style w:type="character" w:customStyle="1" w:styleId="a4">
    <w:name w:val="Абзац списка Знак"/>
    <w:aliases w:val="ITL List Paragraph Знак,Цветной список - Акцент 13 Знак"/>
    <w:link w:val="a5"/>
    <w:uiPriority w:val="34"/>
    <w:qFormat/>
    <w:locked/>
    <w:rsid w:val="00E912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ITL List Paragraph,Цветной список - Акцент 13"/>
    <w:basedOn w:val="a"/>
    <w:link w:val="a4"/>
    <w:uiPriority w:val="34"/>
    <w:qFormat/>
    <w:rsid w:val="00E912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E65E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57C59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4C3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116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7E4BA6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9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307130017" TargetMode="External"/><Relationship Id="rId13" Type="http://schemas.openxmlformats.org/officeDocument/2006/relationships/hyperlink" Target="https://fipi.ru/metodicheskaya-kopilka/univers-kodifikatory-oko" TargetMode="External"/><Relationship Id="rId18" Type="http://schemas.openxmlformats.org/officeDocument/2006/relationships/hyperlink" Target="https://olimpiada.ru/activities?subject%5B10%5D=on&amp;class=any&amp;type=any&amp;period_date=&amp;period=year" TargetMode="External"/><Relationship Id="rId26" Type="http://schemas.openxmlformats.org/officeDocument/2006/relationships/hyperlink" Target="https://vprklass.ru/8-klass/geografija-8-klas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4vpr.ru/5-klass/641-demoversija-vpr-2025-po-geografii-v-5-klasse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normativ.kontur.ru/document?moduleId=1&amp;documentId=477383" TargetMode="External"/><Relationship Id="rId12" Type="http://schemas.openxmlformats.org/officeDocument/2006/relationships/hyperlink" Target="https://fipi.ru/metodicheskaya-kopilka/univers-kodifikatory-oko" TargetMode="External"/><Relationship Id="rId17" Type="http://schemas.openxmlformats.org/officeDocument/2006/relationships/hyperlink" Target="https://olimpiada.ru/activity/43" TargetMode="External"/><Relationship Id="rId25" Type="http://schemas.openxmlformats.org/officeDocument/2006/relationships/hyperlink" Target="https://vprklass.ru/7-klass/geografija-7-klass/vpr-po-geografii7-klass-2024-varianty-s-otvetami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dsoo.ru/wp-content/uploads/2024/10/bank-zadanij-dlya-tekushhego-oczenivaniya-po-uchebnomu-predmetu-geografiya-1.pdf" TargetMode="External"/><Relationship Id="rId20" Type="http://schemas.openxmlformats.org/officeDocument/2006/relationships/hyperlink" Target="https://vserosolimp.edsoo.ru/geograf" TargetMode="External"/><Relationship Id="rId29" Type="http://schemas.openxmlformats.org/officeDocument/2006/relationships/hyperlink" Target="https://fipi.ru/navigator-podgotovki/navigator-eg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307140040" TargetMode="External"/><Relationship Id="rId11" Type="http://schemas.openxmlformats.org/officeDocument/2006/relationships/hyperlink" Target="https://edsoo.ru/wp-content/uploads/2025/06/42_frp_geografiya_10_11-klassy_ugl_06062025_itog-na-sajt.pdf" TargetMode="External"/><Relationship Id="rId24" Type="http://schemas.openxmlformats.org/officeDocument/2006/relationships/hyperlink" Target="https://vprege.ru/vpr" TargetMode="External"/><Relationship Id="rId32" Type="http://schemas.openxmlformats.org/officeDocument/2006/relationships/hyperlink" Target="https://resh.edu.ru/subject/4/" TargetMode="External"/><Relationship Id="rId5" Type="http://schemas.openxmlformats.org/officeDocument/2006/relationships/hyperlink" Target="http://publication.pravo.gov.ru/Document/View/0001202107050027" TargetMode="External"/><Relationship Id="rId15" Type="http://schemas.openxmlformats.org/officeDocument/2006/relationships/hyperlink" Target="https://edsoo.ru/2024/12/05/metodicheskie-rekomendaczii-sistema-oczenki-dostizhenij-planiruemyh-rezultatov-osvoeniya-uchebnogo-predmeta-geografiya-10-11-klassy-2024g/" TargetMode="External"/><Relationship Id="rId23" Type="http://schemas.openxmlformats.org/officeDocument/2006/relationships/hyperlink" Target="https://ru-vpr.ru" TargetMode="External"/><Relationship Id="rId28" Type="http://schemas.openxmlformats.org/officeDocument/2006/relationships/hyperlink" Target="https://geo7-vpr.sdamgia.ru/" TargetMode="External"/><Relationship Id="rId10" Type="http://schemas.openxmlformats.org/officeDocument/2006/relationships/hyperlink" Target="https://docs.cntd.ru/document/1306943305" TargetMode="External"/><Relationship Id="rId19" Type="http://schemas.openxmlformats.org/officeDocument/2006/relationships/hyperlink" Target="https://postupi.online/olimpiada/vserosiyskaya-olimpiada-geografiya-vsosh/" TargetMode="External"/><Relationship Id="rId31" Type="http://schemas.openxmlformats.org/officeDocument/2006/relationships/hyperlink" Target="https://fip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lication.pravo.gov.ru/document/0001202412120011" TargetMode="External"/><Relationship Id="rId14" Type="http://schemas.openxmlformats.org/officeDocument/2006/relationships/hyperlink" Target="https://edsoo.ru/konstruktor-rabochih-programm/" TargetMode="External"/><Relationship Id="rId22" Type="http://schemas.openxmlformats.org/officeDocument/2006/relationships/hyperlink" Target="https://www.yaklass.ru/p/vpr-6-klass/geografiya" TargetMode="External"/><Relationship Id="rId27" Type="http://schemas.openxmlformats.org/officeDocument/2006/relationships/hyperlink" Target="https://www.geomania.net/vpr" TargetMode="External"/><Relationship Id="rId30" Type="http://schemas.openxmlformats.org/officeDocument/2006/relationships/hyperlink" Target="https://fipi.ru/navigator-podgotovki/navigator-o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14</Pages>
  <Words>5307</Words>
  <Characters>30254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cnppm3</dc:creator>
  <cp:keywords/>
  <dc:description/>
  <cp:lastModifiedBy>User1</cp:lastModifiedBy>
  <cp:revision>18</cp:revision>
  <dcterms:created xsi:type="dcterms:W3CDTF">2025-07-24T12:56:00Z</dcterms:created>
  <dcterms:modified xsi:type="dcterms:W3CDTF">2025-08-05T11:27:00Z</dcterms:modified>
</cp:coreProperties>
</file>