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A3B8F" w14:textId="19222336" w:rsidR="000A4BC3" w:rsidRPr="00646429" w:rsidRDefault="000A4BC3" w:rsidP="007818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46429">
        <w:rPr>
          <w:rFonts w:ascii="Times New Roman" w:hAnsi="Times New Roman"/>
          <w:b/>
          <w:bCs/>
          <w:sz w:val="28"/>
          <w:szCs w:val="28"/>
        </w:rPr>
        <w:t>Информационно-м</w:t>
      </w:r>
      <w:r w:rsidR="000017AC" w:rsidRPr="00646429">
        <w:rPr>
          <w:rFonts w:ascii="Times New Roman" w:hAnsi="Times New Roman"/>
          <w:b/>
          <w:bCs/>
          <w:sz w:val="28"/>
          <w:szCs w:val="28"/>
        </w:rPr>
        <w:t>етодическ</w:t>
      </w:r>
      <w:r w:rsidRPr="00646429">
        <w:rPr>
          <w:rFonts w:ascii="Times New Roman" w:hAnsi="Times New Roman"/>
          <w:b/>
          <w:bCs/>
          <w:sz w:val="28"/>
          <w:szCs w:val="28"/>
        </w:rPr>
        <w:t>о</w:t>
      </w:r>
      <w:r w:rsidR="000017AC" w:rsidRPr="00646429">
        <w:rPr>
          <w:rFonts w:ascii="Times New Roman" w:hAnsi="Times New Roman"/>
          <w:b/>
          <w:bCs/>
          <w:sz w:val="28"/>
          <w:szCs w:val="28"/>
        </w:rPr>
        <w:t xml:space="preserve">е </w:t>
      </w:r>
      <w:r w:rsidRPr="00646429">
        <w:rPr>
          <w:rFonts w:ascii="Times New Roman" w:hAnsi="Times New Roman"/>
          <w:b/>
          <w:bCs/>
          <w:sz w:val="28"/>
          <w:szCs w:val="28"/>
        </w:rPr>
        <w:t>письмо</w:t>
      </w:r>
    </w:p>
    <w:p w14:paraId="6DDC292C" w14:textId="4DAD9E1E" w:rsidR="000017AC" w:rsidRPr="00646429" w:rsidRDefault="000017AC" w:rsidP="007818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46429">
        <w:rPr>
          <w:rFonts w:ascii="Times New Roman" w:hAnsi="Times New Roman"/>
          <w:b/>
          <w:bCs/>
          <w:sz w:val="28"/>
          <w:szCs w:val="28"/>
        </w:rPr>
        <w:t>об организации деятельности</w:t>
      </w:r>
    </w:p>
    <w:p w14:paraId="322462BD" w14:textId="27108157" w:rsidR="000017AC" w:rsidRPr="00646429" w:rsidRDefault="000017AC" w:rsidP="007818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46429">
        <w:rPr>
          <w:rFonts w:ascii="Times New Roman" w:hAnsi="Times New Roman"/>
          <w:b/>
          <w:bCs/>
          <w:sz w:val="28"/>
          <w:szCs w:val="28"/>
        </w:rPr>
        <w:t>дошкольных образовательных организаций Республики Крым</w:t>
      </w:r>
    </w:p>
    <w:p w14:paraId="38ECB9E9" w14:textId="71EDF2BA" w:rsidR="000017AC" w:rsidRPr="00646429" w:rsidRDefault="000017AC" w:rsidP="007818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46429">
        <w:rPr>
          <w:rFonts w:ascii="Times New Roman" w:hAnsi="Times New Roman"/>
          <w:b/>
          <w:bCs/>
          <w:sz w:val="28"/>
          <w:szCs w:val="28"/>
        </w:rPr>
        <w:t>в 202</w:t>
      </w:r>
      <w:r w:rsidR="008638A3" w:rsidRPr="00646429">
        <w:rPr>
          <w:rFonts w:ascii="Times New Roman" w:hAnsi="Times New Roman"/>
          <w:b/>
          <w:bCs/>
          <w:sz w:val="28"/>
          <w:szCs w:val="28"/>
        </w:rPr>
        <w:t>6</w:t>
      </w:r>
      <w:r w:rsidRPr="00646429">
        <w:rPr>
          <w:rFonts w:ascii="Times New Roman" w:hAnsi="Times New Roman"/>
          <w:b/>
          <w:bCs/>
          <w:sz w:val="28"/>
          <w:szCs w:val="28"/>
        </w:rPr>
        <w:t>/202</w:t>
      </w:r>
      <w:r w:rsidR="008638A3" w:rsidRPr="00646429">
        <w:rPr>
          <w:rFonts w:ascii="Times New Roman" w:hAnsi="Times New Roman"/>
          <w:b/>
          <w:bCs/>
          <w:sz w:val="28"/>
          <w:szCs w:val="28"/>
        </w:rPr>
        <w:t>7</w:t>
      </w:r>
      <w:r w:rsidRPr="00646429"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6CA503E5" w14:textId="77777777" w:rsidR="000017AC" w:rsidRPr="00646429" w:rsidRDefault="000017AC" w:rsidP="007818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19369BF" w14:textId="77777777" w:rsidR="000017AC" w:rsidRPr="00646429" w:rsidRDefault="000017AC" w:rsidP="007818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46429">
        <w:rPr>
          <w:rFonts w:ascii="Times New Roman" w:hAnsi="Times New Roman"/>
          <w:b/>
          <w:bCs/>
          <w:sz w:val="28"/>
          <w:szCs w:val="28"/>
        </w:rPr>
        <w:t>Нормативные документы, регламентирующие содержание</w:t>
      </w:r>
    </w:p>
    <w:p w14:paraId="5F4C7A1C" w14:textId="77777777" w:rsidR="000017AC" w:rsidRPr="00646429" w:rsidRDefault="000017AC" w:rsidP="007818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46429">
        <w:rPr>
          <w:rFonts w:ascii="Times New Roman" w:hAnsi="Times New Roman"/>
          <w:b/>
          <w:bCs/>
          <w:sz w:val="28"/>
          <w:szCs w:val="28"/>
        </w:rPr>
        <w:t>деятельности дошкольных образовательных учреждений</w:t>
      </w:r>
    </w:p>
    <w:p w14:paraId="13265A1A" w14:textId="6C8A9D6D" w:rsidR="00511FB4" w:rsidRPr="00646429" w:rsidRDefault="000017AC" w:rsidP="007818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46429">
        <w:rPr>
          <w:rFonts w:ascii="Times New Roman" w:hAnsi="Times New Roman"/>
          <w:b/>
          <w:bCs/>
          <w:sz w:val="28"/>
          <w:szCs w:val="28"/>
        </w:rPr>
        <w:t>Федеральные документы</w:t>
      </w:r>
    </w:p>
    <w:p w14:paraId="4FF082DD" w14:textId="4A34F43D" w:rsidR="00B41093" w:rsidRPr="00646429" w:rsidRDefault="00511FB4" w:rsidP="007818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46429">
        <w:rPr>
          <w:rFonts w:ascii="Times New Roman" w:hAnsi="Times New Roman"/>
          <w:b/>
          <w:bCs/>
          <w:sz w:val="28"/>
          <w:szCs w:val="28"/>
        </w:rPr>
        <w:t>Региональные документы</w:t>
      </w:r>
    </w:p>
    <w:p w14:paraId="7F80839D" w14:textId="77777777" w:rsidR="00511FB4" w:rsidRPr="00646429" w:rsidRDefault="00511FB4" w:rsidP="00781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19796C" w14:textId="08B3403E" w:rsidR="00B41093" w:rsidRPr="00646429" w:rsidRDefault="00B41093" w:rsidP="0078184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46429">
        <w:rPr>
          <w:rFonts w:ascii="Times New Roman" w:hAnsi="Times New Roman"/>
          <w:color w:val="000000"/>
          <w:sz w:val="28"/>
          <w:szCs w:val="28"/>
        </w:rPr>
        <w:t>Указ</w:t>
      </w:r>
      <w:r w:rsidRPr="0064642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46429">
        <w:rPr>
          <w:rFonts w:ascii="Times New Roman" w:hAnsi="Times New Roman"/>
          <w:color w:val="000000"/>
          <w:sz w:val="28"/>
          <w:szCs w:val="28"/>
        </w:rPr>
        <w:t>Президента Российской Федерации от 09.11.2022 г. № 809</w:t>
      </w:r>
      <w:r w:rsidR="00993A53" w:rsidRPr="006464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46429">
        <w:rPr>
          <w:rFonts w:ascii="Times New Roman" w:hAnsi="Times New Roman"/>
          <w:color w:val="000000"/>
          <w:sz w:val="28"/>
          <w:szCs w:val="28"/>
        </w:rPr>
        <w:t xml:space="preserve">«Об утверждении Основ государственной политики по сохранению и укреплению традиционных российских духовно-нравственных ценностей» </w:t>
      </w:r>
      <w:r w:rsidRPr="00646429">
        <w:rPr>
          <w:rFonts w:ascii="Times New Roman" w:hAnsi="Times New Roman"/>
          <w:sz w:val="28"/>
          <w:szCs w:val="28"/>
        </w:rPr>
        <w:t xml:space="preserve">(в ред. </w:t>
      </w:r>
      <w:hyperlink r:id="rId6" w:anchor="l0" w:history="1">
        <w:r w:rsidRPr="00646429">
          <w:rPr>
            <w:rFonts w:ascii="Times New Roman" w:hAnsi="Times New Roman"/>
            <w:sz w:val="28"/>
            <w:szCs w:val="28"/>
          </w:rPr>
          <w:t>от 14.04.2023 г.</w:t>
        </w:r>
      </w:hyperlink>
      <w:r w:rsidRPr="00646429">
        <w:rPr>
          <w:rFonts w:ascii="Times New Roman" w:hAnsi="Times New Roman"/>
          <w:sz w:val="28"/>
          <w:szCs w:val="28"/>
        </w:rPr>
        <w:t>);</w:t>
      </w:r>
    </w:p>
    <w:p w14:paraId="4C541C45" w14:textId="2022FE87" w:rsidR="00B41093" w:rsidRPr="00646429" w:rsidRDefault="00B41093" w:rsidP="0078184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46429">
        <w:rPr>
          <w:rFonts w:ascii="Times New Roman" w:hAnsi="Times New Roman"/>
          <w:color w:val="000000"/>
          <w:sz w:val="28"/>
          <w:szCs w:val="28"/>
        </w:rPr>
        <w:t>Указ</w:t>
      </w:r>
      <w:r w:rsidRPr="0064642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46429">
        <w:rPr>
          <w:rFonts w:ascii="Times New Roman" w:hAnsi="Times New Roman"/>
          <w:color w:val="000000"/>
          <w:sz w:val="28"/>
          <w:szCs w:val="28"/>
        </w:rPr>
        <w:t>Президента Российской Федерации от 07.05.2024 г. № 309</w:t>
      </w:r>
      <w:r w:rsidR="00993A53" w:rsidRPr="006464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46429">
        <w:rPr>
          <w:rFonts w:ascii="Times New Roman" w:hAnsi="Times New Roman"/>
          <w:color w:val="000000"/>
          <w:sz w:val="28"/>
          <w:szCs w:val="28"/>
        </w:rPr>
        <w:t>«О национальных целях развития Российской Федерации на период до 2030 года и на перспективу до 2036 года»;</w:t>
      </w:r>
    </w:p>
    <w:p w14:paraId="51CD5C75" w14:textId="7055D6DA" w:rsidR="00B41093" w:rsidRPr="00646429" w:rsidRDefault="00B41093" w:rsidP="0078184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46429">
        <w:rPr>
          <w:rFonts w:ascii="Times New Roman" w:hAnsi="Times New Roman"/>
          <w:color w:val="000000"/>
          <w:sz w:val="28"/>
          <w:szCs w:val="28"/>
        </w:rPr>
        <w:t>Указ</w:t>
      </w:r>
      <w:r w:rsidRPr="0064642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46429">
        <w:rPr>
          <w:rFonts w:ascii="Times New Roman" w:hAnsi="Times New Roman"/>
          <w:color w:val="000000"/>
          <w:sz w:val="28"/>
          <w:szCs w:val="28"/>
        </w:rPr>
        <w:t>Президента Российской Федерации от 08.05.2024 г. № 314</w:t>
      </w:r>
      <w:r w:rsidR="00993A53" w:rsidRPr="006464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46429">
        <w:rPr>
          <w:rFonts w:ascii="Times New Roman" w:hAnsi="Times New Roman"/>
          <w:color w:val="000000"/>
          <w:sz w:val="28"/>
          <w:szCs w:val="28"/>
        </w:rPr>
        <w:t>«Об утверждении Основ государственной политики Российской Федерации в области исторического просвещения»;</w:t>
      </w:r>
    </w:p>
    <w:p w14:paraId="3019433F" w14:textId="7B9860E8" w:rsidR="00DD459A" w:rsidRPr="00646429" w:rsidRDefault="00DD459A" w:rsidP="0078184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>Указ Президента Российской Федерации от 07</w:t>
      </w:r>
      <w:r w:rsidR="00087EF8" w:rsidRPr="00646429">
        <w:rPr>
          <w:rFonts w:ascii="Times New Roman" w:hAnsi="Times New Roman"/>
          <w:sz w:val="28"/>
          <w:szCs w:val="28"/>
        </w:rPr>
        <w:t>.05.</w:t>
      </w:r>
      <w:r w:rsidRPr="00646429">
        <w:rPr>
          <w:rFonts w:ascii="Times New Roman" w:hAnsi="Times New Roman"/>
          <w:sz w:val="28"/>
          <w:szCs w:val="28"/>
        </w:rPr>
        <w:t>2025 г</w:t>
      </w:r>
      <w:r w:rsidR="00087EF8" w:rsidRPr="00646429">
        <w:rPr>
          <w:rFonts w:ascii="Times New Roman" w:hAnsi="Times New Roman"/>
          <w:sz w:val="28"/>
          <w:szCs w:val="28"/>
        </w:rPr>
        <w:t>.</w:t>
      </w:r>
      <w:r w:rsidR="00993A53" w:rsidRPr="00646429">
        <w:rPr>
          <w:rFonts w:ascii="Times New Roman" w:hAnsi="Times New Roman"/>
          <w:sz w:val="28"/>
          <w:szCs w:val="28"/>
        </w:rPr>
        <w:t xml:space="preserve"> </w:t>
      </w:r>
      <w:r w:rsidRPr="00646429">
        <w:rPr>
          <w:rFonts w:ascii="Times New Roman" w:hAnsi="Times New Roman"/>
          <w:sz w:val="28"/>
          <w:szCs w:val="28"/>
        </w:rPr>
        <w:t>«О национальных целях развития Российской Федерации на период до 2030 года и на перспективу до 2036 года»</w:t>
      </w:r>
    </w:p>
    <w:p w14:paraId="4E60C2BA" w14:textId="6FC4615C" w:rsidR="00B41093" w:rsidRPr="00646429" w:rsidRDefault="00B41093" w:rsidP="0078184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46429">
        <w:rPr>
          <w:rFonts w:ascii="Times New Roman" w:hAnsi="Times New Roman"/>
          <w:bCs/>
          <w:sz w:val="28"/>
          <w:szCs w:val="28"/>
        </w:rPr>
        <w:t>Распоряжение Правительства Российской Федерации от 23.03.2021 г.</w:t>
      </w:r>
      <w:r w:rsidR="00993A53" w:rsidRPr="00646429">
        <w:rPr>
          <w:rFonts w:ascii="Times New Roman" w:hAnsi="Times New Roman"/>
          <w:bCs/>
          <w:sz w:val="28"/>
          <w:szCs w:val="28"/>
        </w:rPr>
        <w:t xml:space="preserve"> </w:t>
      </w:r>
      <w:r w:rsidRPr="00646429">
        <w:rPr>
          <w:rFonts w:ascii="Times New Roman" w:hAnsi="Times New Roman"/>
          <w:bCs/>
          <w:sz w:val="28"/>
          <w:szCs w:val="28"/>
        </w:rPr>
        <w:t>№ 122</w:t>
      </w:r>
      <w:r w:rsidR="00087EF8" w:rsidRPr="00646429">
        <w:rPr>
          <w:rFonts w:ascii="Times New Roman" w:hAnsi="Times New Roman"/>
          <w:bCs/>
          <w:sz w:val="28"/>
          <w:szCs w:val="28"/>
        </w:rPr>
        <w:t>-</w:t>
      </w:r>
      <w:r w:rsidRPr="00646429">
        <w:rPr>
          <w:rFonts w:ascii="Times New Roman" w:hAnsi="Times New Roman"/>
          <w:bCs/>
          <w:sz w:val="28"/>
          <w:szCs w:val="28"/>
        </w:rPr>
        <w:t>р «Об утверждении Плана основных мероприятий, проводимых в рамках Десятилетия детства, на период до 2027 года»;</w:t>
      </w:r>
    </w:p>
    <w:p w14:paraId="711B4BAF" w14:textId="07D98D04" w:rsidR="00B41093" w:rsidRPr="00646429" w:rsidRDefault="00B41093" w:rsidP="0078184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46429">
        <w:rPr>
          <w:rFonts w:ascii="Times New Roman" w:hAnsi="Times New Roman"/>
          <w:bCs/>
          <w:sz w:val="28"/>
          <w:szCs w:val="28"/>
        </w:rPr>
        <w:t>Распоряжение Правительства Российской Федерации от 12.06.2024 г.</w:t>
      </w:r>
      <w:r w:rsidR="00993A53" w:rsidRPr="00646429">
        <w:rPr>
          <w:rFonts w:ascii="Times New Roman" w:hAnsi="Times New Roman"/>
          <w:bCs/>
          <w:sz w:val="28"/>
          <w:szCs w:val="28"/>
        </w:rPr>
        <w:t xml:space="preserve"> </w:t>
      </w:r>
      <w:r w:rsidRPr="00646429">
        <w:rPr>
          <w:rFonts w:ascii="Times New Roman" w:hAnsi="Times New Roman"/>
          <w:bCs/>
          <w:sz w:val="28"/>
          <w:szCs w:val="28"/>
        </w:rPr>
        <w:t>№ 1481</w:t>
      </w:r>
      <w:r w:rsidR="00087EF8" w:rsidRPr="00646429">
        <w:rPr>
          <w:rFonts w:ascii="Times New Roman" w:hAnsi="Times New Roman"/>
          <w:bCs/>
          <w:sz w:val="28"/>
          <w:szCs w:val="28"/>
        </w:rPr>
        <w:t>-</w:t>
      </w:r>
      <w:r w:rsidRPr="00646429">
        <w:rPr>
          <w:rFonts w:ascii="Times New Roman" w:hAnsi="Times New Roman"/>
          <w:bCs/>
          <w:sz w:val="28"/>
          <w:szCs w:val="28"/>
        </w:rPr>
        <w:t>р «Об утверждении Концепции государственной языковой политики Российской Федерации»;</w:t>
      </w:r>
    </w:p>
    <w:p w14:paraId="3299740B" w14:textId="5579C058" w:rsidR="00B41093" w:rsidRPr="00646429" w:rsidRDefault="00B41093" w:rsidP="0078184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>Федеральный закон Российской Федерации от 29.12.2012 г. № 273-ФЗ</w:t>
      </w:r>
      <w:r w:rsidR="00993A53" w:rsidRPr="00646429">
        <w:rPr>
          <w:rFonts w:ascii="Times New Roman" w:hAnsi="Times New Roman"/>
          <w:sz w:val="28"/>
          <w:szCs w:val="28"/>
        </w:rPr>
        <w:t xml:space="preserve"> </w:t>
      </w:r>
      <w:r w:rsidRPr="00646429">
        <w:rPr>
          <w:rFonts w:ascii="Times New Roman" w:hAnsi="Times New Roman"/>
          <w:sz w:val="28"/>
          <w:szCs w:val="28"/>
        </w:rPr>
        <w:t>«Об образовании в Российской Федерации» с изменениями и дополнениями –</w:t>
      </w:r>
      <w:hyperlink r:id="rId7" w:history="1">
        <w:r w:rsidRPr="00646429">
          <w:rPr>
            <w:rStyle w:val="ad"/>
            <w:rFonts w:ascii="Times New Roman" w:hAnsi="Times New Roman"/>
            <w:sz w:val="28"/>
            <w:szCs w:val="28"/>
          </w:rPr>
          <w:t>https://base.garant.ru/70291362/</w:t>
        </w:r>
      </w:hyperlink>
      <w:r w:rsidRPr="00646429">
        <w:rPr>
          <w:rFonts w:ascii="Times New Roman" w:hAnsi="Times New Roman"/>
          <w:sz w:val="28"/>
          <w:szCs w:val="28"/>
        </w:rPr>
        <w:t xml:space="preserve">; </w:t>
      </w:r>
    </w:p>
    <w:p w14:paraId="3265581E" w14:textId="06DC9824" w:rsidR="00A302E7" w:rsidRPr="00646429" w:rsidRDefault="00A302E7" w:rsidP="0078184D">
      <w:pPr>
        <w:pStyle w:val="a7"/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>Концепция исторического просвещения в образовательных организациях (одобрена на коллегии Министерства просвещения Российской Федерации протокол от 15.04.2026 № 1)</w:t>
      </w:r>
      <w:r w:rsidR="00BD4465" w:rsidRPr="00646429">
        <w:rPr>
          <w:rFonts w:ascii="Times New Roman" w:hAnsi="Times New Roman"/>
          <w:sz w:val="28"/>
          <w:szCs w:val="28"/>
        </w:rPr>
        <w:t xml:space="preserve"> - </w:t>
      </w:r>
      <w:hyperlink r:id="rId8" w:history="1">
        <w:r w:rsidR="00BD4465" w:rsidRPr="00646429">
          <w:rPr>
            <w:rStyle w:val="ad"/>
            <w:rFonts w:ascii="Times New Roman" w:hAnsi="Times New Roman"/>
            <w:sz w:val="28"/>
            <w:szCs w:val="28"/>
          </w:rPr>
          <w:t>https://edsoo.ru/wp-content/uploads/2026/05/konczepcziya-istoricheskogo-prosveshheniya.pdf</w:t>
        </w:r>
      </w:hyperlink>
      <w:r w:rsidRPr="00646429">
        <w:rPr>
          <w:rFonts w:ascii="Times New Roman" w:hAnsi="Times New Roman"/>
          <w:sz w:val="28"/>
          <w:szCs w:val="28"/>
        </w:rPr>
        <w:t>;</w:t>
      </w:r>
    </w:p>
    <w:p w14:paraId="57C556EC" w14:textId="3D596114" w:rsidR="00510FAD" w:rsidRPr="00646429" w:rsidRDefault="00510FAD" w:rsidP="0078184D">
      <w:pPr>
        <w:pStyle w:val="a7"/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 xml:space="preserve">Распоряжение </w:t>
      </w:r>
      <w:r w:rsidR="000700A0" w:rsidRPr="00646429">
        <w:rPr>
          <w:rFonts w:ascii="Times New Roman" w:hAnsi="Times New Roman"/>
          <w:sz w:val="28"/>
          <w:szCs w:val="28"/>
        </w:rPr>
        <w:t>Министерства просвещения Российской Федерации от 25.02.2026 г. № Р-63 «Об утверждении плана мероприятий по повышению эффективности решения воспитательных задач в организациях, реализующих образовательные программы дошкольного образования, до 2030 года»</w:t>
      </w:r>
      <w:r w:rsidR="007D50FA" w:rsidRPr="00646429">
        <w:rPr>
          <w:rFonts w:ascii="Times New Roman" w:hAnsi="Times New Roman"/>
          <w:sz w:val="28"/>
          <w:szCs w:val="28"/>
        </w:rPr>
        <w:t>;</w:t>
      </w:r>
    </w:p>
    <w:p w14:paraId="44058617" w14:textId="5FBED912" w:rsidR="00B41093" w:rsidRPr="00646429" w:rsidRDefault="000700A0" w:rsidP="0078184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>Приказ Министерства образования и науки России от 17.10.</w:t>
      </w:r>
      <w:smartTag w:uri="urn:schemas-microsoft-com:office:smarttags" w:element="metricconverter">
        <w:smartTagPr>
          <w:attr w:name="ProductID" w:val="2024 г"/>
        </w:smartTagPr>
        <w:r w:rsidRPr="00646429">
          <w:rPr>
            <w:rFonts w:ascii="Times New Roman" w:hAnsi="Times New Roman"/>
            <w:sz w:val="28"/>
            <w:szCs w:val="28"/>
          </w:rPr>
          <w:t>2013 г</w:t>
        </w:r>
      </w:smartTag>
      <w:r w:rsidRPr="00646429">
        <w:rPr>
          <w:rFonts w:ascii="Times New Roman" w:hAnsi="Times New Roman"/>
          <w:sz w:val="28"/>
          <w:szCs w:val="28"/>
        </w:rPr>
        <w:t xml:space="preserve">. № 1155 (с изменениями и дополнениями) «Об утверждении </w:t>
      </w:r>
      <w:r w:rsidR="00B41093" w:rsidRPr="00646429">
        <w:rPr>
          <w:rFonts w:ascii="Times New Roman" w:hAnsi="Times New Roman"/>
          <w:sz w:val="28"/>
          <w:szCs w:val="28"/>
        </w:rPr>
        <w:t>Федеральн</w:t>
      </w:r>
      <w:r w:rsidRPr="00646429">
        <w:rPr>
          <w:rFonts w:ascii="Times New Roman" w:hAnsi="Times New Roman"/>
          <w:sz w:val="28"/>
          <w:szCs w:val="28"/>
        </w:rPr>
        <w:t>ого</w:t>
      </w:r>
      <w:r w:rsidR="00B41093" w:rsidRPr="00646429">
        <w:rPr>
          <w:rFonts w:ascii="Times New Roman" w:hAnsi="Times New Roman"/>
          <w:sz w:val="28"/>
          <w:szCs w:val="28"/>
        </w:rPr>
        <w:t xml:space="preserve"> государственн</w:t>
      </w:r>
      <w:r w:rsidRPr="00646429">
        <w:rPr>
          <w:rFonts w:ascii="Times New Roman" w:hAnsi="Times New Roman"/>
          <w:sz w:val="28"/>
          <w:szCs w:val="28"/>
        </w:rPr>
        <w:t>ого</w:t>
      </w:r>
      <w:r w:rsidR="00B41093" w:rsidRPr="00646429">
        <w:rPr>
          <w:rFonts w:ascii="Times New Roman" w:hAnsi="Times New Roman"/>
          <w:sz w:val="28"/>
          <w:szCs w:val="28"/>
        </w:rPr>
        <w:t xml:space="preserve"> образовательн</w:t>
      </w:r>
      <w:r w:rsidRPr="00646429">
        <w:rPr>
          <w:rFonts w:ascii="Times New Roman" w:hAnsi="Times New Roman"/>
          <w:sz w:val="28"/>
          <w:szCs w:val="28"/>
        </w:rPr>
        <w:t>ого</w:t>
      </w:r>
      <w:r w:rsidR="00B41093" w:rsidRPr="00646429">
        <w:rPr>
          <w:rFonts w:ascii="Times New Roman" w:hAnsi="Times New Roman"/>
          <w:sz w:val="28"/>
          <w:szCs w:val="28"/>
        </w:rPr>
        <w:t xml:space="preserve"> стандарт</w:t>
      </w:r>
      <w:r w:rsidRPr="00646429">
        <w:rPr>
          <w:rFonts w:ascii="Times New Roman" w:hAnsi="Times New Roman"/>
          <w:sz w:val="28"/>
          <w:szCs w:val="28"/>
        </w:rPr>
        <w:t>а</w:t>
      </w:r>
      <w:r w:rsidR="00B41093" w:rsidRPr="00646429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Pr="00646429">
        <w:rPr>
          <w:rFonts w:ascii="Times New Roman" w:hAnsi="Times New Roman"/>
          <w:sz w:val="28"/>
          <w:szCs w:val="28"/>
        </w:rPr>
        <w:t>»</w:t>
      </w:r>
      <w:r w:rsidR="00B41093" w:rsidRPr="00646429">
        <w:rPr>
          <w:rFonts w:ascii="Times New Roman" w:hAnsi="Times New Roman"/>
          <w:sz w:val="28"/>
          <w:szCs w:val="28"/>
        </w:rPr>
        <w:t>;</w:t>
      </w:r>
    </w:p>
    <w:p w14:paraId="22F5EDC2" w14:textId="07450C8E" w:rsidR="00B41093" w:rsidRPr="00646429" w:rsidRDefault="00B41093" w:rsidP="0078184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08.11.2022 г. № 955 «О внесении изменений в некоторые приказы </w:t>
      </w:r>
      <w:r w:rsidRPr="00646429">
        <w:rPr>
          <w:rFonts w:ascii="Times New Roman" w:hAnsi="Times New Roman"/>
          <w:sz w:val="28"/>
          <w:szCs w:val="28"/>
        </w:rPr>
        <w:lastRenderedPageBreak/>
        <w:t>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(интеллектуальными нарушениями)»;</w:t>
      </w:r>
    </w:p>
    <w:p w14:paraId="4FAEF74E" w14:textId="637C239F" w:rsidR="00B41093" w:rsidRPr="00646429" w:rsidRDefault="00B41093" w:rsidP="0078184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 xml:space="preserve"> Приказ Министерства просвещения Российской Федерации от 31.07.2020 г.</w:t>
      </w:r>
      <w:r w:rsidR="00461D23" w:rsidRPr="00646429">
        <w:rPr>
          <w:rFonts w:ascii="Times New Roman" w:hAnsi="Times New Roman"/>
          <w:sz w:val="28"/>
          <w:szCs w:val="28"/>
        </w:rPr>
        <w:t xml:space="preserve"> </w:t>
      </w:r>
      <w:r w:rsidRPr="00646429">
        <w:rPr>
          <w:rFonts w:ascii="Times New Roman" w:hAnsi="Times New Roman"/>
          <w:sz w:val="28"/>
          <w:szCs w:val="28"/>
        </w:rPr>
        <w:t xml:space="preserve">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(в ред. </w:t>
      </w:r>
      <w:hyperlink r:id="rId9" w:anchor="l0" w:history="1">
        <w:r w:rsidRPr="00646429">
          <w:rPr>
            <w:rFonts w:ascii="Times New Roman" w:hAnsi="Times New Roman"/>
            <w:sz w:val="28"/>
            <w:szCs w:val="28"/>
          </w:rPr>
          <w:t>от 25.10.2023 г. № 783</w:t>
        </w:r>
      </w:hyperlink>
      <w:r w:rsidRPr="00646429">
        <w:rPr>
          <w:rFonts w:ascii="Times New Roman" w:hAnsi="Times New Roman"/>
          <w:sz w:val="28"/>
          <w:szCs w:val="28"/>
        </w:rPr>
        <w:t>);</w:t>
      </w:r>
    </w:p>
    <w:p w14:paraId="2C7DEAD3" w14:textId="3C6F49C8" w:rsidR="00B41093" w:rsidRPr="00646429" w:rsidRDefault="00B41093" w:rsidP="0078184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25</w:t>
      </w:r>
      <w:r w:rsidR="00087EF8" w:rsidRPr="00646429">
        <w:rPr>
          <w:rFonts w:ascii="Times New Roman" w:hAnsi="Times New Roman"/>
          <w:sz w:val="28"/>
          <w:szCs w:val="28"/>
        </w:rPr>
        <w:t>.11.</w:t>
      </w:r>
      <w:r w:rsidRPr="00646429">
        <w:rPr>
          <w:rFonts w:ascii="Times New Roman" w:hAnsi="Times New Roman"/>
          <w:sz w:val="28"/>
          <w:szCs w:val="28"/>
        </w:rPr>
        <w:t>2022 г. № 1028 «Об утверждении федеральной образовательной программы дошкольного образования»;</w:t>
      </w:r>
    </w:p>
    <w:p w14:paraId="75A67D7C" w14:textId="5085B697" w:rsidR="00B41093" w:rsidRPr="00646429" w:rsidRDefault="00B41093" w:rsidP="0078184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24</w:t>
      </w:r>
      <w:r w:rsidR="00087EF8" w:rsidRPr="00646429">
        <w:rPr>
          <w:rFonts w:ascii="Times New Roman" w:hAnsi="Times New Roman"/>
          <w:sz w:val="28"/>
          <w:szCs w:val="28"/>
        </w:rPr>
        <w:t>.11.</w:t>
      </w:r>
      <w:r w:rsidRPr="00646429">
        <w:rPr>
          <w:rFonts w:ascii="Times New Roman" w:hAnsi="Times New Roman"/>
          <w:sz w:val="28"/>
          <w:szCs w:val="28"/>
        </w:rPr>
        <w:t>2022 г.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здоровья»;</w:t>
      </w:r>
    </w:p>
    <w:p w14:paraId="34BAA3C9" w14:textId="19887CF3" w:rsidR="008638A3" w:rsidRPr="00646429" w:rsidRDefault="008638A3" w:rsidP="0078184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eastAsia="+mn-ea" w:hAnsi="Times New Roman"/>
          <w:color w:val="000000"/>
          <w:kern w:val="24"/>
          <w:sz w:val="28"/>
          <w:szCs w:val="28"/>
        </w:rPr>
        <w:t xml:space="preserve">Приказ </w:t>
      </w:r>
      <w:proofErr w:type="spellStart"/>
      <w:r w:rsidRPr="00646429">
        <w:rPr>
          <w:rFonts w:ascii="Times New Roman" w:eastAsia="+mn-ea" w:hAnsi="Times New Roman"/>
          <w:color w:val="000000"/>
          <w:kern w:val="24"/>
          <w:sz w:val="28"/>
          <w:szCs w:val="28"/>
        </w:rPr>
        <w:t>Минпросвещения</w:t>
      </w:r>
      <w:proofErr w:type="spellEnd"/>
      <w:r w:rsidRPr="00646429">
        <w:rPr>
          <w:rFonts w:ascii="Times New Roman" w:eastAsia="+mn-ea" w:hAnsi="Times New Roman"/>
          <w:color w:val="000000"/>
          <w:kern w:val="24"/>
          <w:sz w:val="28"/>
          <w:szCs w:val="28"/>
        </w:rPr>
        <w:t xml:space="preserve"> России от 06.11.2024 N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образования»;</w:t>
      </w:r>
    </w:p>
    <w:p w14:paraId="32FC4B95" w14:textId="6590DBDF" w:rsidR="00B41093" w:rsidRPr="00646429" w:rsidRDefault="00B41093" w:rsidP="0078184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 xml:space="preserve">Методические рекомендации по реализации Федеральной образовательной программы дошкольного образования – </w:t>
      </w:r>
      <w:hyperlink r:id="rId10" w:history="1">
        <w:r w:rsidRPr="00646429">
          <w:rPr>
            <w:rStyle w:val="ad"/>
            <w:rFonts w:ascii="Times New Roman" w:hAnsi="Times New Roman"/>
            <w:sz w:val="28"/>
            <w:szCs w:val="28"/>
          </w:rPr>
          <w:t>https://docs.edu.gov.ru/document/8a9cc6ca040d8c6dd31a077fd2a6e226/</w:t>
        </w:r>
      </w:hyperlink>
      <w:r w:rsidRPr="00646429">
        <w:rPr>
          <w:rFonts w:ascii="Times New Roman" w:hAnsi="Times New Roman"/>
          <w:sz w:val="28"/>
          <w:szCs w:val="28"/>
        </w:rPr>
        <w:t>;</w:t>
      </w:r>
    </w:p>
    <w:p w14:paraId="6CF57C1B" w14:textId="63726D7A" w:rsidR="00B41093" w:rsidRPr="00646429" w:rsidRDefault="00B41093" w:rsidP="0078184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 xml:space="preserve">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</w:t>
      </w:r>
      <w:bookmarkStart w:id="0" w:name="_Hlk201933277"/>
      <w:r w:rsidRPr="00646429">
        <w:rPr>
          <w:rFonts w:ascii="Times New Roman" w:hAnsi="Times New Roman"/>
          <w:sz w:val="28"/>
          <w:szCs w:val="28"/>
        </w:rPr>
        <w:t>–</w:t>
      </w:r>
      <w:bookmarkEnd w:id="0"/>
      <w:r w:rsidR="00D91DF6" w:rsidRPr="00646429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="00D91DF6" w:rsidRPr="00646429">
          <w:rPr>
            <w:rStyle w:val="ad"/>
            <w:rFonts w:ascii="Times New Roman" w:hAnsi="Times New Roman"/>
            <w:sz w:val="28"/>
            <w:szCs w:val="28"/>
          </w:rPr>
          <w:t>https://docs.edu.gov.ru/document/da4bf512fdb1255d149119afbc465b91/</w:t>
        </w:r>
      </w:hyperlink>
      <w:r w:rsidRPr="00646429">
        <w:rPr>
          <w:rFonts w:ascii="Times New Roman" w:hAnsi="Times New Roman"/>
          <w:sz w:val="28"/>
          <w:szCs w:val="28"/>
        </w:rPr>
        <w:t>;</w:t>
      </w:r>
    </w:p>
    <w:p w14:paraId="40911378" w14:textId="7B8F1A68" w:rsidR="00B41093" w:rsidRPr="00646429" w:rsidRDefault="00B41093" w:rsidP="0078184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 xml:space="preserve">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</w:t>
      </w:r>
      <w:r w:rsidR="00087EF8" w:rsidRPr="00646429">
        <w:rPr>
          <w:rFonts w:ascii="Times New Roman" w:hAnsi="Times New Roman"/>
          <w:sz w:val="28"/>
          <w:szCs w:val="28"/>
        </w:rPr>
        <w:t>–</w:t>
      </w:r>
      <w:hyperlink r:id="rId12" w:history="1">
        <w:r w:rsidR="00087EF8" w:rsidRPr="00646429">
          <w:rPr>
            <w:rStyle w:val="ad"/>
            <w:rFonts w:ascii="Times New Roman" w:hAnsi="Times New Roman"/>
            <w:sz w:val="28"/>
            <w:szCs w:val="28"/>
          </w:rPr>
          <w:t>https://docs.edu.gov.ru/document/f4f7837770384bfa1faa1827ec8d72d4/</w:t>
        </w:r>
      </w:hyperlink>
      <w:r w:rsidRPr="00646429">
        <w:rPr>
          <w:rFonts w:ascii="Times New Roman" w:hAnsi="Times New Roman"/>
          <w:sz w:val="28"/>
          <w:szCs w:val="28"/>
        </w:rPr>
        <w:t>;</w:t>
      </w:r>
    </w:p>
    <w:p w14:paraId="18A4A67B" w14:textId="041B52A0" w:rsidR="00B41093" w:rsidRPr="00646429" w:rsidRDefault="00B41093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>19. Постановление Правительства Российской Федерации от 01.06.2022 г. № 1195 «Об</w:t>
      </w:r>
      <w:r w:rsidR="00993A53" w:rsidRPr="00646429">
        <w:rPr>
          <w:rFonts w:ascii="Times New Roman" w:hAnsi="Times New Roman"/>
          <w:sz w:val="28"/>
          <w:szCs w:val="28"/>
        </w:rPr>
        <w:t xml:space="preserve"> </w:t>
      </w:r>
      <w:r w:rsidRPr="00646429">
        <w:rPr>
          <w:rFonts w:ascii="Times New Roman" w:hAnsi="Times New Roman"/>
          <w:sz w:val="28"/>
          <w:szCs w:val="28"/>
        </w:rPr>
        <w:t>утверждении Правил осуществления просветительской деятельности»;</w:t>
      </w:r>
    </w:p>
    <w:p w14:paraId="089C104C" w14:textId="3C832251" w:rsidR="00DD459A" w:rsidRPr="00646429" w:rsidRDefault="00B41093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46429">
        <w:rPr>
          <w:rFonts w:ascii="Times New Roman" w:hAnsi="Times New Roman"/>
          <w:sz w:val="28"/>
          <w:szCs w:val="28"/>
        </w:rPr>
        <w:t xml:space="preserve">20. </w:t>
      </w:r>
      <w:r w:rsidRPr="00646429">
        <w:rPr>
          <w:rFonts w:ascii="Times New Roman" w:hAnsi="Times New Roman"/>
          <w:sz w:val="28"/>
          <w:szCs w:val="28"/>
          <w:shd w:val="clear" w:color="auto" w:fill="FFFFFF"/>
        </w:rPr>
        <w:t>Концепция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</w:t>
      </w:r>
      <w:r w:rsidR="00087EF8" w:rsidRPr="0064642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87EF8" w:rsidRPr="00646429">
        <w:rPr>
          <w:rFonts w:ascii="Times New Roman" w:hAnsi="Times New Roman"/>
          <w:sz w:val="28"/>
          <w:szCs w:val="28"/>
        </w:rPr>
        <w:t>–</w:t>
      </w:r>
      <w:hyperlink r:id="rId13" w:history="1">
        <w:r w:rsidR="00087EF8" w:rsidRPr="00646429">
          <w:rPr>
            <w:rStyle w:val="ad"/>
            <w:rFonts w:ascii="Times New Roman" w:hAnsi="Times New Roman"/>
            <w:sz w:val="28"/>
            <w:szCs w:val="28"/>
            <w:shd w:val="clear" w:color="auto" w:fill="FFFFFF"/>
          </w:rPr>
          <w:t>https://kgbou5.gosuslugi.ru/netcat_files/167/2853/Kontseptsiya_razvitiya_sistemy_psihologo_pedagogicheskoy_pomoschi_v_sfere_obschego_obrazovaniya_i_SPO_do_2030_g_1.07.24_.pdf</w:t>
        </w:r>
      </w:hyperlink>
      <w:r w:rsidR="00087EF8" w:rsidRPr="00646429"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Pr="0064642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D459A" w:rsidRPr="00646429">
        <w:rPr>
          <w:rFonts w:ascii="Times New Roman" w:hAnsi="Times New Roman"/>
          <w:sz w:val="28"/>
          <w:szCs w:val="28"/>
        </w:rPr>
        <w:fldChar w:fldCharType="begin"/>
      </w:r>
      <w:r w:rsidR="00DD459A" w:rsidRPr="00646429">
        <w:rPr>
          <w:rFonts w:ascii="Times New Roman" w:hAnsi="Times New Roman"/>
          <w:sz w:val="28"/>
          <w:szCs w:val="28"/>
        </w:rPr>
        <w:instrText xml:space="preserve">HYPERLINK "https://институтвоспитания.рф/upload/iblock/491/5v08jrekpxv2p183v6d8ezcadsn9k7bi.pdf </w:instrText>
      </w:r>
    </w:p>
    <w:p w14:paraId="6629F2C6" w14:textId="5A9B338A" w:rsidR="00DD459A" w:rsidRPr="00646429" w:rsidRDefault="00DD459A" w:rsidP="0078184D">
      <w:pPr>
        <w:spacing w:after="0" w:line="240" w:lineRule="auto"/>
        <w:ind w:firstLine="709"/>
        <w:jc w:val="both"/>
        <w:rPr>
          <w:rStyle w:val="ad"/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instrText xml:space="preserve">      21"</w:instrText>
      </w:r>
      <w:r w:rsidRPr="00646429">
        <w:rPr>
          <w:rFonts w:ascii="Times New Roman" w:hAnsi="Times New Roman"/>
          <w:sz w:val="28"/>
          <w:szCs w:val="28"/>
        </w:rPr>
        <w:fldChar w:fldCharType="separate"/>
      </w:r>
      <w:r w:rsidR="00C90695" w:rsidRPr="00646429">
        <w:rPr>
          <w:rStyle w:val="ad"/>
          <w:rFonts w:ascii="Times New Roman" w:hAnsi="Times New Roman"/>
          <w:sz w:val="28"/>
          <w:szCs w:val="28"/>
        </w:rPr>
        <w:t xml:space="preserve"> </w:t>
      </w:r>
    </w:p>
    <w:p w14:paraId="639428A6" w14:textId="21FA23CD" w:rsidR="00C90695" w:rsidRPr="00646429" w:rsidRDefault="00DD459A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Style w:val="ad"/>
          <w:rFonts w:ascii="Times New Roman" w:hAnsi="Times New Roman"/>
          <w:sz w:val="28"/>
          <w:szCs w:val="28"/>
          <w:u w:val="none"/>
        </w:rPr>
        <w:t xml:space="preserve"> </w:t>
      </w:r>
      <w:r w:rsidRPr="00646429">
        <w:rPr>
          <w:rStyle w:val="ad"/>
          <w:rFonts w:ascii="Times New Roman" w:hAnsi="Times New Roman"/>
          <w:color w:val="auto"/>
          <w:sz w:val="28"/>
          <w:szCs w:val="28"/>
          <w:u w:val="none"/>
        </w:rPr>
        <w:t>21</w:t>
      </w:r>
      <w:r w:rsidRPr="00646429">
        <w:rPr>
          <w:rFonts w:ascii="Times New Roman" w:hAnsi="Times New Roman"/>
          <w:sz w:val="28"/>
          <w:szCs w:val="28"/>
        </w:rPr>
        <w:fldChar w:fldCharType="end"/>
      </w:r>
      <w:r w:rsidR="00D91DF6" w:rsidRPr="00646429">
        <w:rPr>
          <w:rFonts w:ascii="Times New Roman" w:hAnsi="Times New Roman"/>
          <w:sz w:val="28"/>
          <w:szCs w:val="28"/>
        </w:rPr>
        <w:t>.</w:t>
      </w:r>
      <w:r w:rsidRPr="00646429">
        <w:rPr>
          <w:rFonts w:ascii="Times New Roman" w:hAnsi="Times New Roman"/>
          <w:sz w:val="28"/>
          <w:szCs w:val="28"/>
        </w:rPr>
        <w:t xml:space="preserve"> </w:t>
      </w:r>
      <w:bookmarkStart w:id="1" w:name="_Hlk200012122"/>
      <w:r w:rsidR="00C90695" w:rsidRPr="00646429">
        <w:rPr>
          <w:rFonts w:ascii="Times New Roman" w:hAnsi="Times New Roman"/>
          <w:sz w:val="28"/>
          <w:szCs w:val="28"/>
        </w:rPr>
        <w:t>Закон Республики Крым от 06.07.2015 №131-ЗРК/2015</w:t>
      </w:r>
      <w:r w:rsidR="00087EF8" w:rsidRPr="00646429">
        <w:rPr>
          <w:rFonts w:ascii="Times New Roman" w:hAnsi="Times New Roman"/>
          <w:sz w:val="28"/>
          <w:szCs w:val="28"/>
        </w:rPr>
        <w:t xml:space="preserve"> </w:t>
      </w:r>
      <w:r w:rsidR="00C90695" w:rsidRPr="00646429">
        <w:rPr>
          <w:rFonts w:ascii="Times New Roman" w:hAnsi="Times New Roman"/>
          <w:sz w:val="28"/>
          <w:szCs w:val="28"/>
        </w:rPr>
        <w:t>«Об образовании в Республике Крым»</w:t>
      </w:r>
      <w:r w:rsidR="00C40DB0">
        <w:rPr>
          <w:rFonts w:ascii="Times New Roman" w:hAnsi="Times New Roman"/>
          <w:sz w:val="28"/>
          <w:szCs w:val="28"/>
        </w:rPr>
        <w:t xml:space="preserve"> (с изменениями)</w:t>
      </w:r>
      <w:r w:rsidR="00C90695" w:rsidRPr="00646429">
        <w:rPr>
          <w:rFonts w:ascii="Times New Roman" w:hAnsi="Times New Roman"/>
          <w:sz w:val="28"/>
          <w:szCs w:val="28"/>
        </w:rPr>
        <w:t>;</w:t>
      </w:r>
    </w:p>
    <w:p w14:paraId="317A63BB" w14:textId="350FBA12" w:rsidR="00B41093" w:rsidRPr="00646429" w:rsidRDefault="00C90695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lastRenderedPageBreak/>
        <w:t xml:space="preserve"> 22. </w:t>
      </w:r>
      <w:r w:rsidR="00DD459A" w:rsidRPr="00646429">
        <w:rPr>
          <w:rFonts w:ascii="Times New Roman" w:hAnsi="Times New Roman"/>
          <w:sz w:val="28"/>
          <w:szCs w:val="28"/>
        </w:rPr>
        <w:t>Пр</w:t>
      </w:r>
      <w:r w:rsidR="001173D8" w:rsidRPr="00646429">
        <w:rPr>
          <w:rFonts w:ascii="Times New Roman" w:hAnsi="Times New Roman"/>
          <w:sz w:val="28"/>
          <w:szCs w:val="28"/>
        </w:rPr>
        <w:t>и</w:t>
      </w:r>
      <w:r w:rsidR="00DD459A" w:rsidRPr="00646429">
        <w:rPr>
          <w:rFonts w:ascii="Times New Roman" w:hAnsi="Times New Roman"/>
          <w:sz w:val="28"/>
          <w:szCs w:val="28"/>
        </w:rPr>
        <w:t>каз Министерства образования,</w:t>
      </w:r>
      <w:r w:rsidR="001173D8" w:rsidRPr="00646429">
        <w:rPr>
          <w:rFonts w:ascii="Times New Roman" w:hAnsi="Times New Roman"/>
          <w:sz w:val="28"/>
          <w:szCs w:val="28"/>
        </w:rPr>
        <w:t xml:space="preserve"> </w:t>
      </w:r>
      <w:r w:rsidR="00DD459A" w:rsidRPr="00646429">
        <w:rPr>
          <w:rFonts w:ascii="Times New Roman" w:hAnsi="Times New Roman"/>
          <w:sz w:val="28"/>
          <w:szCs w:val="28"/>
        </w:rPr>
        <w:t xml:space="preserve">науки и молодежи </w:t>
      </w:r>
      <w:r w:rsidR="00087EF8" w:rsidRPr="00646429">
        <w:rPr>
          <w:rFonts w:ascii="Times New Roman" w:hAnsi="Times New Roman"/>
          <w:sz w:val="28"/>
          <w:szCs w:val="28"/>
        </w:rPr>
        <w:t>Р</w:t>
      </w:r>
      <w:r w:rsidR="00DD459A" w:rsidRPr="00646429">
        <w:rPr>
          <w:rFonts w:ascii="Times New Roman" w:hAnsi="Times New Roman"/>
          <w:sz w:val="28"/>
          <w:szCs w:val="28"/>
        </w:rPr>
        <w:t>еспублики</w:t>
      </w:r>
      <w:r w:rsidR="00087EF8" w:rsidRPr="00646429">
        <w:rPr>
          <w:rFonts w:ascii="Times New Roman" w:hAnsi="Times New Roman"/>
          <w:sz w:val="28"/>
          <w:szCs w:val="28"/>
        </w:rPr>
        <w:t xml:space="preserve"> Крым от</w:t>
      </w:r>
      <w:r w:rsidR="00DD459A" w:rsidRPr="00646429">
        <w:rPr>
          <w:rFonts w:ascii="Times New Roman" w:hAnsi="Times New Roman"/>
          <w:sz w:val="28"/>
          <w:szCs w:val="28"/>
        </w:rPr>
        <w:t xml:space="preserve"> 23</w:t>
      </w:r>
      <w:r w:rsidR="00087EF8" w:rsidRPr="00646429">
        <w:rPr>
          <w:rFonts w:ascii="Times New Roman" w:hAnsi="Times New Roman"/>
          <w:sz w:val="28"/>
          <w:szCs w:val="28"/>
        </w:rPr>
        <w:t>.</w:t>
      </w:r>
      <w:r w:rsidR="00DD459A" w:rsidRPr="00646429">
        <w:rPr>
          <w:rFonts w:ascii="Times New Roman" w:hAnsi="Times New Roman"/>
          <w:sz w:val="28"/>
          <w:szCs w:val="28"/>
        </w:rPr>
        <w:t>12.2024 г.</w:t>
      </w:r>
      <w:r w:rsidR="00087EF8" w:rsidRPr="00646429">
        <w:rPr>
          <w:rFonts w:ascii="Times New Roman" w:hAnsi="Times New Roman"/>
          <w:sz w:val="28"/>
          <w:szCs w:val="28"/>
        </w:rPr>
        <w:t xml:space="preserve"> </w:t>
      </w:r>
      <w:r w:rsidR="00DD459A" w:rsidRPr="00646429">
        <w:rPr>
          <w:rFonts w:ascii="Times New Roman" w:hAnsi="Times New Roman"/>
          <w:sz w:val="28"/>
          <w:szCs w:val="28"/>
        </w:rPr>
        <w:t xml:space="preserve">№ 2018 </w:t>
      </w:r>
      <w:r w:rsidR="001173D8" w:rsidRPr="00646429">
        <w:rPr>
          <w:rFonts w:ascii="Times New Roman" w:hAnsi="Times New Roman"/>
          <w:sz w:val="28"/>
          <w:szCs w:val="28"/>
        </w:rPr>
        <w:t>«</w:t>
      </w:r>
      <w:r w:rsidR="00DD459A" w:rsidRPr="00646429">
        <w:rPr>
          <w:rFonts w:ascii="Times New Roman" w:hAnsi="Times New Roman"/>
          <w:sz w:val="28"/>
          <w:szCs w:val="28"/>
        </w:rPr>
        <w:t>О внедрении программы просветительской</w:t>
      </w:r>
      <w:r w:rsidR="00876E7D" w:rsidRPr="00646429">
        <w:rPr>
          <w:rFonts w:ascii="Times New Roman" w:hAnsi="Times New Roman"/>
          <w:sz w:val="28"/>
          <w:szCs w:val="28"/>
        </w:rPr>
        <w:t xml:space="preserve"> </w:t>
      </w:r>
      <w:r w:rsidR="00DD459A" w:rsidRPr="00646429">
        <w:rPr>
          <w:rFonts w:ascii="Times New Roman" w:hAnsi="Times New Roman"/>
          <w:sz w:val="28"/>
          <w:szCs w:val="28"/>
        </w:rPr>
        <w:t>деятельности для родителей воспитанников дошкольных образовательных организаций Республики Крым</w:t>
      </w:r>
      <w:r w:rsidR="001173D8" w:rsidRPr="00646429">
        <w:rPr>
          <w:rFonts w:ascii="Times New Roman" w:hAnsi="Times New Roman"/>
          <w:sz w:val="28"/>
          <w:szCs w:val="28"/>
        </w:rPr>
        <w:t>»</w:t>
      </w:r>
      <w:bookmarkEnd w:id="1"/>
      <w:r w:rsidR="00640ACB" w:rsidRPr="00646429">
        <w:rPr>
          <w:rFonts w:ascii="Times New Roman" w:hAnsi="Times New Roman"/>
          <w:sz w:val="28"/>
          <w:szCs w:val="28"/>
        </w:rPr>
        <w:t>.</w:t>
      </w:r>
    </w:p>
    <w:p w14:paraId="70596E87" w14:textId="2624D45E" w:rsidR="00D91DF6" w:rsidRPr="00C40DB0" w:rsidRDefault="00640ACB" w:rsidP="00C40D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>23. Приказ Министерства образования науки и молодежи Республики Крым от 30.03.2026 № 535 «О проведении Года дошкольного образования в Республике Крым в 2026 году».</w:t>
      </w:r>
      <w:r w:rsidR="00490394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3F54EADC" w14:textId="54B3DED0" w:rsidR="00490394" w:rsidRPr="00646429" w:rsidRDefault="00490394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Современная ситуация развития дошкольного образования в Республике Крым перешла на качественно новый уровень обучения ребёнка</w:t>
      </w:r>
      <w:r w:rsidR="00184FF2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дошкольного возраста</w:t>
      </w:r>
      <w:r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когда основные направления, цели и проблемные области находятся в приоритете образовательной государственной политики.</w:t>
      </w:r>
    </w:p>
    <w:p w14:paraId="7BD24E3A" w14:textId="5734D2CF" w:rsidR="00184FF2" w:rsidRPr="00646429" w:rsidRDefault="00993A53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90394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качестве основных направлений развития региональной системы дошкольного образования в Республике Крым в 202</w:t>
      </w:r>
      <w:r w:rsidR="008638A3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490394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-202</w:t>
      </w:r>
      <w:r w:rsidR="008638A3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490394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учебном году являются: </w:t>
      </w:r>
    </w:p>
    <w:p w14:paraId="7CC662F4" w14:textId="1B2C7C6D" w:rsidR="00184FF2" w:rsidRPr="00646429" w:rsidRDefault="00DC26C8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6C384A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638A3" w:rsidRPr="00646429">
        <w:rPr>
          <w:rFonts w:ascii="Times New Roman" w:hAnsi="Times New Roman"/>
          <w:sz w:val="28"/>
          <w:szCs w:val="28"/>
        </w:rPr>
        <w:t>реализация федеральной образовательной программы дошкольного образования (ФОП ДО). Важно обеспечить соответствие образовательной программы ДОО требованиям ФОП ДО</w:t>
      </w:r>
      <w:r w:rsidR="00490394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</w:t>
      </w:r>
    </w:p>
    <w:p w14:paraId="2C3F44CF" w14:textId="62221613" w:rsidR="00F90DB7" w:rsidRPr="00646429" w:rsidRDefault="00DC26C8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8638A3" w:rsidRPr="00646429">
        <w:rPr>
          <w:rFonts w:ascii="Times New Roman" w:hAnsi="Times New Roman"/>
          <w:sz w:val="28"/>
          <w:szCs w:val="28"/>
        </w:rPr>
        <w:t xml:space="preserve"> внедрение в образовательную деятельность дошкольных образовательных организаций проекта </w:t>
      </w:r>
      <w:r w:rsidR="008638A3" w:rsidRPr="00646429">
        <w:rPr>
          <w:rFonts w:ascii="Times New Roman" w:eastAsia="Times New Roman" w:hAnsi="Times New Roman"/>
          <w:sz w:val="28"/>
          <w:szCs w:val="28"/>
          <w:lang w:eastAsia="ru-RU"/>
        </w:rPr>
        <w:t>«Добрые игры»</w:t>
      </w:r>
      <w:r w:rsidR="009C2022" w:rsidRPr="00646429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на территории Республики Крым</w:t>
      </w:r>
      <w:r w:rsidR="008638A3" w:rsidRPr="0064642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1758579" w14:textId="6A496125" w:rsidR="008638A3" w:rsidRPr="00646429" w:rsidRDefault="00DC26C8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F90DB7" w:rsidRPr="00646429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внедрение проекта «Орлята-дошколята» в образовательную деятельность ДОО на территории Республики Крым,</w:t>
      </w:r>
      <w:r w:rsidR="00F90DB7" w:rsidRPr="00646429">
        <w:rPr>
          <w:rFonts w:ascii="Times New Roman" w:hAnsi="Times New Roman"/>
          <w:sz w:val="28"/>
          <w:szCs w:val="28"/>
        </w:rPr>
        <w:t xml:space="preserve"> нацеленную на развитие социальной активности и обеспечение преемственности уровней дошкольного и начального общего образования. </w:t>
      </w:r>
    </w:p>
    <w:p w14:paraId="008B6F7C" w14:textId="2C0F898B" w:rsidR="00184FF2" w:rsidRPr="00646429" w:rsidRDefault="00DC26C8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6C384A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90394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обеспечение качества дошкольного образования детей с ограниченными возможностями </w:t>
      </w:r>
      <w:r w:rsidR="00490394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здоровья; </w:t>
      </w:r>
    </w:p>
    <w:p w14:paraId="46EF1422" w14:textId="3C426A45" w:rsidR="00184FF2" w:rsidRPr="00646429" w:rsidRDefault="00DC26C8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184FF2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90394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психолого-педагогическая поддержка семей с детьми раннего и дошкольного возраста; </w:t>
      </w:r>
    </w:p>
    <w:p w14:paraId="39298CFD" w14:textId="51A4C5A5" w:rsidR="00184FF2" w:rsidRPr="00646429" w:rsidRDefault="00DC26C8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6C384A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90394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повышение профессионального </w:t>
      </w:r>
      <w:r w:rsidR="002137F7" w:rsidRPr="00646429">
        <w:rPr>
          <w:rFonts w:ascii="Times New Roman" w:eastAsia="Times New Roman" w:hAnsi="Times New Roman"/>
          <w:sz w:val="28"/>
          <w:szCs w:val="28"/>
          <w:lang w:eastAsia="ru-RU"/>
        </w:rPr>
        <w:t>уровня</w:t>
      </w:r>
      <w:r w:rsidR="00490394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педагогического работника системы дошкольного образования; </w:t>
      </w:r>
    </w:p>
    <w:p w14:paraId="6EBF0969" w14:textId="44CF3136" w:rsidR="008638A3" w:rsidRPr="00646429" w:rsidRDefault="00DC26C8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8638A3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638A3" w:rsidRPr="00646429">
        <w:rPr>
          <w:rFonts w:ascii="Times New Roman" w:hAnsi="Times New Roman"/>
          <w:sz w:val="28"/>
          <w:szCs w:val="28"/>
        </w:rPr>
        <w:t xml:space="preserve">индивидуализация образовательного процесса, внедрение новых технологий развития эмоционально-социального интеллекта детей с ОВЗ, усиление </w:t>
      </w:r>
      <w:proofErr w:type="spellStart"/>
      <w:r w:rsidR="008638A3" w:rsidRPr="00646429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="008638A3" w:rsidRPr="00646429">
        <w:rPr>
          <w:rFonts w:ascii="Times New Roman" w:hAnsi="Times New Roman"/>
          <w:sz w:val="28"/>
          <w:szCs w:val="28"/>
        </w:rPr>
        <w:t xml:space="preserve"> технологий и оздоровительных методик;</w:t>
      </w:r>
    </w:p>
    <w:p w14:paraId="21CF8F01" w14:textId="187775E8" w:rsidR="00F90DB7" w:rsidRPr="00646429" w:rsidRDefault="00DC26C8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6C384A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90DB7" w:rsidRPr="00646429">
        <w:rPr>
          <w:rFonts w:ascii="Times New Roman" w:hAnsi="Times New Roman"/>
          <w:sz w:val="28"/>
          <w:szCs w:val="28"/>
        </w:rPr>
        <w:t>повышение цифровой грамотности педагогов и знакомство детей с основами профориентации.</w:t>
      </w:r>
    </w:p>
    <w:p w14:paraId="6AEAAD16" w14:textId="412E3E9D" w:rsidR="00C40DB0" w:rsidRPr="00646429" w:rsidRDefault="00DC26C8" w:rsidP="00C40D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F90DB7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90DB7" w:rsidRPr="00646429">
        <w:rPr>
          <w:rFonts w:ascii="Times New Roman" w:hAnsi="Times New Roman"/>
          <w:sz w:val="28"/>
          <w:szCs w:val="28"/>
        </w:rPr>
        <w:t>реализация Концепции исторического просвещения, формирование у детей дошкольного возраста первоначальных представлений о традиционных российских духовно-нравственных ценностях, истории родного края и семьи, позитивного отношения к своей стране и любовь к Родине</w:t>
      </w:r>
      <w:r w:rsidR="00C40DB0">
        <w:rPr>
          <w:rFonts w:ascii="Times New Roman" w:hAnsi="Times New Roman"/>
          <w:sz w:val="28"/>
          <w:szCs w:val="28"/>
        </w:rPr>
        <w:t>.</w:t>
      </w:r>
    </w:p>
    <w:p w14:paraId="1FCD5FBC" w14:textId="77777777" w:rsidR="00F90DB7" w:rsidRPr="00646429" w:rsidRDefault="00F90DB7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0385E30" w14:textId="231265A0" w:rsidR="00930824" w:rsidRPr="00646429" w:rsidRDefault="00930824" w:rsidP="0078184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Приоритетные направления методической работы в системе</w:t>
      </w:r>
    </w:p>
    <w:p w14:paraId="5D82090A" w14:textId="4E2FA10C" w:rsidR="00930824" w:rsidRPr="00646429" w:rsidRDefault="00930824" w:rsidP="0078184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дошкольного образования Республики Крым</w:t>
      </w:r>
    </w:p>
    <w:p w14:paraId="4A893ABB" w14:textId="28733B21" w:rsidR="00930824" w:rsidRPr="00646429" w:rsidRDefault="00930824" w:rsidP="0078184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 202</w:t>
      </w:r>
      <w:r w:rsidR="00F90DB7" w:rsidRPr="006464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</w:t>
      </w:r>
      <w:r w:rsidRPr="006464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/202</w:t>
      </w:r>
      <w:r w:rsidR="00F90DB7" w:rsidRPr="006464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</w:t>
      </w:r>
      <w:r w:rsidRPr="006464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14:paraId="40B0520E" w14:textId="128F2847" w:rsidR="009C2022" w:rsidRPr="00646429" w:rsidRDefault="009C2022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>Приоритетные направления методической работы в системе дошкольного образования</w:t>
      </w:r>
      <w:r w:rsidR="004B17FC" w:rsidRPr="00646429">
        <w:rPr>
          <w:rFonts w:ascii="Times New Roman" w:hAnsi="Times New Roman"/>
          <w:sz w:val="28"/>
          <w:szCs w:val="28"/>
        </w:rPr>
        <w:t xml:space="preserve"> Республики Крым</w:t>
      </w:r>
      <w:r w:rsidRPr="00646429">
        <w:rPr>
          <w:rFonts w:ascii="Times New Roman" w:hAnsi="Times New Roman"/>
          <w:sz w:val="28"/>
          <w:szCs w:val="28"/>
        </w:rPr>
        <w:t xml:space="preserve"> направлены на повышение </w:t>
      </w:r>
      <w:r w:rsidRPr="00646429">
        <w:rPr>
          <w:rFonts w:ascii="Times New Roman" w:hAnsi="Times New Roman"/>
          <w:sz w:val="28"/>
          <w:szCs w:val="28"/>
        </w:rPr>
        <w:lastRenderedPageBreak/>
        <w:t xml:space="preserve">качества образовательного процесса, профессиональный рост педагогов и создание условий для всестороннего развития детей. Они учитывают требования ФГОС ДО, </w:t>
      </w:r>
      <w:r w:rsidR="004B17FC" w:rsidRPr="00646429">
        <w:rPr>
          <w:rFonts w:ascii="Times New Roman" w:hAnsi="Times New Roman"/>
          <w:sz w:val="28"/>
          <w:szCs w:val="28"/>
        </w:rPr>
        <w:t xml:space="preserve">ФОП ДО, </w:t>
      </w:r>
      <w:r w:rsidRPr="00646429">
        <w:rPr>
          <w:rFonts w:ascii="Times New Roman" w:hAnsi="Times New Roman"/>
          <w:sz w:val="28"/>
          <w:szCs w:val="28"/>
        </w:rPr>
        <w:t>современные образовательные тенденции и потребности участников образовательного процесса.</w:t>
      </w:r>
      <w:r w:rsidR="00993A53" w:rsidRPr="00646429">
        <w:rPr>
          <w:rFonts w:ascii="Times New Roman" w:hAnsi="Times New Roman"/>
          <w:sz w:val="28"/>
          <w:szCs w:val="28"/>
        </w:rPr>
        <w:t xml:space="preserve"> </w:t>
      </w:r>
    </w:p>
    <w:p w14:paraId="4748AB8B" w14:textId="77777777" w:rsidR="009C2022" w:rsidRPr="00646429" w:rsidRDefault="009C2022" w:rsidP="0078184D">
      <w:pPr>
        <w:pStyle w:val="2"/>
        <w:shd w:val="clear" w:color="auto" w:fill="FFFFFF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46429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Основные направления методической работы</w:t>
      </w:r>
    </w:p>
    <w:p w14:paraId="49E9BFC6" w14:textId="066F9477" w:rsidR="009C2022" w:rsidRPr="00646429" w:rsidRDefault="009C2022" w:rsidP="0078184D">
      <w:pPr>
        <w:pStyle w:val="futurismarkdown-listitem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top"/>
        <w:rPr>
          <w:sz w:val="28"/>
          <w:szCs w:val="28"/>
        </w:rPr>
      </w:pPr>
      <w:r w:rsidRPr="00646429">
        <w:rPr>
          <w:rStyle w:val="aff2"/>
          <w:rFonts w:eastAsiaTheme="majorEastAsia"/>
          <w:sz w:val="28"/>
          <w:szCs w:val="28"/>
        </w:rPr>
        <w:t>Повышение профессиональной компетентности педагогов</w:t>
      </w:r>
      <w:r w:rsidRPr="00646429">
        <w:rPr>
          <w:sz w:val="28"/>
          <w:szCs w:val="28"/>
        </w:rPr>
        <w:t xml:space="preserve"> включает систематическое повышение квалификации, изучение нормативно-правовых документов, современных научных достижений и передового педагогического опыта. Используются такие формы работы, как курсы, семинары, мастер-классы, педагогические мастерские, наставничество.</w:t>
      </w:r>
      <w:r w:rsidR="00993A53" w:rsidRPr="00646429">
        <w:rPr>
          <w:sz w:val="28"/>
          <w:szCs w:val="28"/>
        </w:rPr>
        <w:t xml:space="preserve"> </w:t>
      </w:r>
    </w:p>
    <w:p w14:paraId="276EE553" w14:textId="554EE472" w:rsidR="009C2022" w:rsidRPr="00646429" w:rsidRDefault="009C2022" w:rsidP="0078184D">
      <w:pPr>
        <w:pStyle w:val="futurismarkdown-listitem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top"/>
        <w:rPr>
          <w:sz w:val="28"/>
          <w:szCs w:val="28"/>
        </w:rPr>
      </w:pPr>
      <w:r w:rsidRPr="00646429">
        <w:rPr>
          <w:rStyle w:val="aff2"/>
          <w:rFonts w:eastAsiaTheme="majorEastAsia"/>
          <w:sz w:val="28"/>
          <w:szCs w:val="28"/>
        </w:rPr>
        <w:t>Методическое сопровождение и обеспечение</w:t>
      </w:r>
      <w:r w:rsidRPr="00646429">
        <w:rPr>
          <w:sz w:val="28"/>
          <w:szCs w:val="28"/>
        </w:rPr>
        <w:t xml:space="preserve"> </w:t>
      </w:r>
      <w:r w:rsidR="000700A0" w:rsidRPr="00646429">
        <w:rPr>
          <w:sz w:val="28"/>
          <w:szCs w:val="28"/>
        </w:rPr>
        <w:t>н</w:t>
      </w:r>
      <w:r w:rsidRPr="00646429">
        <w:rPr>
          <w:sz w:val="28"/>
          <w:szCs w:val="28"/>
        </w:rPr>
        <w:t>аправлено на создание и внедрение эффективных моделей, методик, технологий развития воспитанников. Включает разработку учебно-методических комплексов, дидактических пособий, апробацию и распространение передового опыта.</w:t>
      </w:r>
      <w:r w:rsidR="00993A53" w:rsidRPr="00646429">
        <w:rPr>
          <w:sz w:val="28"/>
          <w:szCs w:val="28"/>
        </w:rPr>
        <w:t xml:space="preserve"> </w:t>
      </w:r>
    </w:p>
    <w:p w14:paraId="6460652F" w14:textId="77777777" w:rsidR="009C2022" w:rsidRPr="00646429" w:rsidRDefault="009C2022" w:rsidP="0078184D">
      <w:pPr>
        <w:pStyle w:val="futurismarkdown-listitem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top"/>
        <w:rPr>
          <w:sz w:val="28"/>
          <w:szCs w:val="28"/>
        </w:rPr>
      </w:pPr>
      <w:r w:rsidRPr="00646429">
        <w:rPr>
          <w:rStyle w:val="aff2"/>
          <w:rFonts w:eastAsiaTheme="majorEastAsia"/>
          <w:sz w:val="28"/>
          <w:szCs w:val="28"/>
        </w:rPr>
        <w:t>Внедрение инновационных технологий</w:t>
      </w:r>
      <w:r w:rsidRPr="00646429">
        <w:rPr>
          <w:sz w:val="28"/>
          <w:szCs w:val="28"/>
        </w:rPr>
        <w:t>. К ним относятся:</w:t>
      </w:r>
    </w:p>
    <w:p w14:paraId="6116B994" w14:textId="3C566A82" w:rsidR="009C2022" w:rsidRPr="00646429" w:rsidRDefault="009C2022" w:rsidP="0078184D">
      <w:pPr>
        <w:pStyle w:val="futurismarkdown-listitem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46429">
        <w:rPr>
          <w:rStyle w:val="aff2"/>
          <w:rFonts w:eastAsiaTheme="majorEastAsia"/>
          <w:sz w:val="28"/>
          <w:szCs w:val="28"/>
        </w:rPr>
        <w:t>Информационно-коммуникационные технологии (ИКТ)</w:t>
      </w:r>
      <w:r w:rsidRPr="00646429">
        <w:rPr>
          <w:sz w:val="28"/>
          <w:szCs w:val="28"/>
        </w:rPr>
        <w:t> </w:t>
      </w:r>
      <w:r w:rsidR="00334363" w:rsidRPr="00646429">
        <w:rPr>
          <w:sz w:val="28"/>
          <w:szCs w:val="28"/>
        </w:rPr>
        <w:t>–</w:t>
      </w:r>
      <w:r w:rsidRPr="00646429">
        <w:rPr>
          <w:sz w:val="28"/>
          <w:szCs w:val="28"/>
        </w:rPr>
        <w:t> для повышения наглядности, интерактивности и индивидуализации обучения.</w:t>
      </w:r>
      <w:r w:rsidR="00993A53" w:rsidRPr="00646429">
        <w:rPr>
          <w:sz w:val="28"/>
          <w:szCs w:val="28"/>
        </w:rPr>
        <w:t xml:space="preserve"> </w:t>
      </w:r>
    </w:p>
    <w:p w14:paraId="3FDA461F" w14:textId="032BA880" w:rsidR="009C2022" w:rsidRPr="00646429" w:rsidRDefault="009C2022" w:rsidP="0078184D">
      <w:pPr>
        <w:pStyle w:val="futurismarkdown-listitem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46429">
        <w:rPr>
          <w:rStyle w:val="aff2"/>
          <w:rFonts w:eastAsiaTheme="majorEastAsia"/>
          <w:sz w:val="28"/>
          <w:szCs w:val="28"/>
        </w:rPr>
        <w:t>Проектная и исследовательская деятельность</w:t>
      </w:r>
      <w:r w:rsidRPr="00646429">
        <w:rPr>
          <w:sz w:val="28"/>
          <w:szCs w:val="28"/>
        </w:rPr>
        <w:t> </w:t>
      </w:r>
      <w:r w:rsidR="00334363" w:rsidRPr="00646429">
        <w:rPr>
          <w:sz w:val="28"/>
          <w:szCs w:val="28"/>
        </w:rPr>
        <w:t>–</w:t>
      </w:r>
      <w:r w:rsidRPr="00646429">
        <w:rPr>
          <w:sz w:val="28"/>
          <w:szCs w:val="28"/>
        </w:rPr>
        <w:t> для развития познавательной инициативы, навыков анализа, сравнения, обобщения, формирования основ научного мышления.</w:t>
      </w:r>
      <w:r w:rsidR="00993A53" w:rsidRPr="00646429">
        <w:rPr>
          <w:sz w:val="28"/>
          <w:szCs w:val="28"/>
        </w:rPr>
        <w:t xml:space="preserve"> </w:t>
      </w:r>
    </w:p>
    <w:p w14:paraId="33C0E78F" w14:textId="4167CE66" w:rsidR="009C2022" w:rsidRPr="00646429" w:rsidRDefault="009C2022" w:rsidP="0078184D">
      <w:pPr>
        <w:pStyle w:val="futurismarkdown-listitem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46429">
        <w:rPr>
          <w:rStyle w:val="aff2"/>
          <w:rFonts w:eastAsiaTheme="majorEastAsia"/>
          <w:sz w:val="28"/>
          <w:szCs w:val="28"/>
        </w:rPr>
        <w:t>Игровые технологии</w:t>
      </w:r>
      <w:r w:rsidRPr="00646429">
        <w:rPr>
          <w:sz w:val="28"/>
          <w:szCs w:val="28"/>
        </w:rPr>
        <w:t> </w:t>
      </w:r>
      <w:r w:rsidR="00334363" w:rsidRPr="00646429">
        <w:rPr>
          <w:sz w:val="28"/>
          <w:szCs w:val="28"/>
        </w:rPr>
        <w:t>–</w:t>
      </w:r>
      <w:r w:rsidRPr="00646429">
        <w:rPr>
          <w:sz w:val="28"/>
          <w:szCs w:val="28"/>
        </w:rPr>
        <w:t> для развития познавательных, речевых, социальных и эмоциональных качеств детей.</w:t>
      </w:r>
      <w:r w:rsidR="00993A53" w:rsidRPr="00646429">
        <w:rPr>
          <w:sz w:val="28"/>
          <w:szCs w:val="28"/>
        </w:rPr>
        <w:t xml:space="preserve"> </w:t>
      </w:r>
    </w:p>
    <w:p w14:paraId="0A8019B1" w14:textId="52FE645C" w:rsidR="009C2022" w:rsidRPr="00646429" w:rsidRDefault="009C2022" w:rsidP="0078184D">
      <w:pPr>
        <w:pStyle w:val="futurismarkdown-listitem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46429">
        <w:rPr>
          <w:rStyle w:val="aff2"/>
          <w:rFonts w:eastAsiaTheme="majorEastAsia"/>
          <w:sz w:val="28"/>
          <w:szCs w:val="28"/>
        </w:rPr>
        <w:t>ТРИЗ (теория решения изобретательских задач)</w:t>
      </w:r>
      <w:r w:rsidRPr="00646429">
        <w:rPr>
          <w:sz w:val="28"/>
          <w:szCs w:val="28"/>
        </w:rPr>
        <w:t> </w:t>
      </w:r>
      <w:r w:rsidR="00334363" w:rsidRPr="00646429">
        <w:rPr>
          <w:sz w:val="28"/>
          <w:szCs w:val="28"/>
        </w:rPr>
        <w:t>–</w:t>
      </w:r>
      <w:r w:rsidRPr="00646429">
        <w:rPr>
          <w:sz w:val="28"/>
          <w:szCs w:val="28"/>
        </w:rPr>
        <w:t> для развития творческого мышления и способности видеть проблему под разными углами.</w:t>
      </w:r>
      <w:r w:rsidR="00993A53" w:rsidRPr="00646429">
        <w:rPr>
          <w:sz w:val="28"/>
          <w:szCs w:val="28"/>
        </w:rPr>
        <w:t xml:space="preserve"> </w:t>
      </w:r>
    </w:p>
    <w:p w14:paraId="6F664C60" w14:textId="5AB063A5" w:rsidR="009C2022" w:rsidRPr="00646429" w:rsidRDefault="009C2022" w:rsidP="0078184D">
      <w:pPr>
        <w:pStyle w:val="futurismarkdown-listitem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46429">
        <w:rPr>
          <w:rStyle w:val="aff2"/>
          <w:rFonts w:eastAsiaTheme="majorEastAsia"/>
          <w:sz w:val="28"/>
          <w:szCs w:val="28"/>
        </w:rPr>
        <w:t>Мнемотехника</w:t>
      </w:r>
      <w:r w:rsidRPr="00646429">
        <w:rPr>
          <w:sz w:val="28"/>
          <w:szCs w:val="28"/>
        </w:rPr>
        <w:t> </w:t>
      </w:r>
      <w:r w:rsidR="00334363" w:rsidRPr="00646429">
        <w:rPr>
          <w:sz w:val="28"/>
          <w:szCs w:val="28"/>
        </w:rPr>
        <w:t>–</w:t>
      </w:r>
      <w:r w:rsidRPr="00646429">
        <w:rPr>
          <w:sz w:val="28"/>
          <w:szCs w:val="28"/>
        </w:rPr>
        <w:t> для упрощения запоминания информации, развития ассоциативного мышления и связной речи</w:t>
      </w:r>
      <w:r w:rsidR="00661B67" w:rsidRPr="00646429">
        <w:rPr>
          <w:sz w:val="28"/>
          <w:szCs w:val="28"/>
        </w:rPr>
        <w:t xml:space="preserve"> и</w:t>
      </w:r>
      <w:r w:rsidR="00631895" w:rsidRPr="00646429">
        <w:rPr>
          <w:sz w:val="28"/>
          <w:szCs w:val="28"/>
        </w:rPr>
        <w:t xml:space="preserve"> т.д.</w:t>
      </w:r>
    </w:p>
    <w:p w14:paraId="428CFE1A" w14:textId="7F3B835A" w:rsidR="009C2022" w:rsidRPr="00646429" w:rsidRDefault="009C2022" w:rsidP="0078184D">
      <w:pPr>
        <w:pStyle w:val="futurismarkdown-listitem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top"/>
        <w:rPr>
          <w:sz w:val="28"/>
          <w:szCs w:val="28"/>
        </w:rPr>
      </w:pPr>
      <w:r w:rsidRPr="00646429">
        <w:rPr>
          <w:rStyle w:val="aff2"/>
          <w:rFonts w:eastAsiaTheme="majorEastAsia"/>
          <w:sz w:val="28"/>
          <w:szCs w:val="28"/>
        </w:rPr>
        <w:t>Работа с родителями</w:t>
      </w:r>
      <w:r w:rsidRPr="00646429">
        <w:rPr>
          <w:sz w:val="28"/>
          <w:szCs w:val="28"/>
        </w:rPr>
        <w:t xml:space="preserve"> </w:t>
      </w:r>
      <w:r w:rsidR="000700A0" w:rsidRPr="00646429">
        <w:rPr>
          <w:sz w:val="28"/>
          <w:szCs w:val="28"/>
        </w:rPr>
        <w:t>н</w:t>
      </w:r>
      <w:r w:rsidRPr="00646429">
        <w:rPr>
          <w:sz w:val="28"/>
          <w:szCs w:val="28"/>
        </w:rPr>
        <w:t>аправлена на повышение педагогической компетентности родителей, их активности и вовлечённости в процесс воспитания и образования детей. Используются различные формы взаимодействия: родительские собрания, круглые столы, мастер-классы, консультации, совместные мероприятия, выставки работ.</w:t>
      </w:r>
      <w:r w:rsidR="00993A53" w:rsidRPr="00646429">
        <w:rPr>
          <w:sz w:val="28"/>
          <w:szCs w:val="28"/>
        </w:rPr>
        <w:t xml:space="preserve"> </w:t>
      </w:r>
    </w:p>
    <w:p w14:paraId="35FD15C5" w14:textId="72B306CD" w:rsidR="009C2022" w:rsidRPr="00646429" w:rsidRDefault="009C2022" w:rsidP="0078184D">
      <w:pPr>
        <w:pStyle w:val="futurismarkdown-listitem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top"/>
        <w:rPr>
          <w:sz w:val="28"/>
          <w:szCs w:val="28"/>
        </w:rPr>
      </w:pPr>
      <w:r w:rsidRPr="00646429">
        <w:rPr>
          <w:rStyle w:val="aff2"/>
          <w:rFonts w:eastAsiaTheme="majorEastAsia"/>
          <w:sz w:val="28"/>
          <w:szCs w:val="28"/>
        </w:rPr>
        <w:t>Совершенствование образовательной деятельности</w:t>
      </w:r>
      <w:r w:rsidRPr="00646429">
        <w:rPr>
          <w:sz w:val="28"/>
          <w:szCs w:val="28"/>
        </w:rPr>
        <w:t xml:space="preserve"> </w:t>
      </w:r>
      <w:r w:rsidR="000700A0" w:rsidRPr="00646429">
        <w:rPr>
          <w:sz w:val="28"/>
          <w:szCs w:val="28"/>
        </w:rPr>
        <w:t>в</w:t>
      </w:r>
      <w:r w:rsidRPr="00646429">
        <w:rPr>
          <w:sz w:val="28"/>
          <w:szCs w:val="28"/>
        </w:rPr>
        <w:t>ключает обновление программного обеспечения, мониторинг качества образования, анализ и корректировку образовательных программ.</w:t>
      </w:r>
      <w:r w:rsidR="00993A53" w:rsidRPr="00646429">
        <w:rPr>
          <w:sz w:val="28"/>
          <w:szCs w:val="28"/>
        </w:rPr>
        <w:t xml:space="preserve"> </w:t>
      </w:r>
    </w:p>
    <w:p w14:paraId="4938F6BD" w14:textId="2A8A35B4" w:rsidR="009C2022" w:rsidRPr="00646429" w:rsidRDefault="009C2022" w:rsidP="0078184D">
      <w:pPr>
        <w:pStyle w:val="futurismarkdown-listitem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top"/>
        <w:rPr>
          <w:sz w:val="28"/>
          <w:szCs w:val="28"/>
        </w:rPr>
      </w:pPr>
      <w:r w:rsidRPr="00646429">
        <w:rPr>
          <w:rStyle w:val="aff2"/>
          <w:rFonts w:eastAsiaTheme="majorEastAsia"/>
          <w:sz w:val="28"/>
          <w:szCs w:val="28"/>
        </w:rPr>
        <w:t>Мониторинг и анализ</w:t>
      </w:r>
      <w:r w:rsidRPr="00646429">
        <w:rPr>
          <w:sz w:val="28"/>
          <w:szCs w:val="28"/>
        </w:rPr>
        <w:t>. Система мониторинга позволяет отслеживать уровень профессиональной компетентности педагогов и качество образования, выявлять затруднения в деятельности и стимулировать педагогическое творчество.</w:t>
      </w:r>
      <w:r w:rsidR="00993A53" w:rsidRPr="00646429">
        <w:rPr>
          <w:sz w:val="28"/>
          <w:szCs w:val="28"/>
        </w:rPr>
        <w:t xml:space="preserve"> </w:t>
      </w:r>
    </w:p>
    <w:p w14:paraId="295E9823" w14:textId="5A4DA695" w:rsidR="009C2022" w:rsidRPr="00646429" w:rsidRDefault="009C2022" w:rsidP="0078184D">
      <w:pPr>
        <w:pStyle w:val="futurismarkdown-listitem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top"/>
        <w:rPr>
          <w:sz w:val="28"/>
          <w:szCs w:val="28"/>
        </w:rPr>
      </w:pPr>
      <w:r w:rsidRPr="00646429">
        <w:rPr>
          <w:rStyle w:val="aff2"/>
          <w:rFonts w:eastAsiaTheme="majorEastAsia"/>
          <w:sz w:val="28"/>
          <w:szCs w:val="28"/>
        </w:rPr>
        <w:t xml:space="preserve">Создание развивающей </w:t>
      </w:r>
      <w:r w:rsidR="004B17FC" w:rsidRPr="00646429">
        <w:rPr>
          <w:rStyle w:val="aff2"/>
          <w:rFonts w:eastAsiaTheme="majorEastAsia"/>
          <w:sz w:val="28"/>
          <w:szCs w:val="28"/>
        </w:rPr>
        <w:t>предметно-пространственной</w:t>
      </w:r>
      <w:r w:rsidRPr="00646429">
        <w:rPr>
          <w:rStyle w:val="aff2"/>
          <w:rFonts w:eastAsiaTheme="majorEastAsia"/>
          <w:sz w:val="28"/>
          <w:szCs w:val="28"/>
        </w:rPr>
        <w:t xml:space="preserve"> среды</w:t>
      </w:r>
      <w:r w:rsidRPr="00646429">
        <w:rPr>
          <w:sz w:val="28"/>
          <w:szCs w:val="28"/>
        </w:rPr>
        <w:t xml:space="preserve"> </w:t>
      </w:r>
      <w:r w:rsidR="000700A0" w:rsidRPr="00646429">
        <w:rPr>
          <w:sz w:val="28"/>
          <w:szCs w:val="28"/>
        </w:rPr>
        <w:t>о</w:t>
      </w:r>
      <w:r w:rsidRPr="00646429">
        <w:rPr>
          <w:sz w:val="28"/>
          <w:szCs w:val="28"/>
        </w:rPr>
        <w:t>беспечивает условия для реализации современных образовательных программ и достижения нового качества образования.</w:t>
      </w:r>
      <w:r w:rsidR="00993A53" w:rsidRPr="00646429">
        <w:rPr>
          <w:sz w:val="28"/>
          <w:szCs w:val="28"/>
        </w:rPr>
        <w:t xml:space="preserve"> </w:t>
      </w:r>
    </w:p>
    <w:p w14:paraId="2CFF4AA3" w14:textId="286986DC" w:rsidR="009C2022" w:rsidRPr="00646429" w:rsidRDefault="000700A0" w:rsidP="0078184D">
      <w:pPr>
        <w:pStyle w:val="futurismarkdown-listitem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top"/>
        <w:rPr>
          <w:sz w:val="28"/>
          <w:szCs w:val="28"/>
        </w:rPr>
      </w:pPr>
      <w:r w:rsidRPr="00646429">
        <w:rPr>
          <w:b/>
          <w:bCs/>
          <w:sz w:val="28"/>
          <w:szCs w:val="28"/>
        </w:rPr>
        <w:t>Коррекционно-развивающая работа</w:t>
      </w:r>
      <w:r w:rsidRPr="00646429">
        <w:rPr>
          <w:rStyle w:val="aff2"/>
          <w:rFonts w:eastAsiaTheme="majorEastAsia"/>
          <w:sz w:val="28"/>
          <w:szCs w:val="28"/>
        </w:rPr>
        <w:t xml:space="preserve"> </w:t>
      </w:r>
      <w:r w:rsidR="00BD4465" w:rsidRPr="00646429">
        <w:rPr>
          <w:sz w:val="28"/>
          <w:szCs w:val="28"/>
        </w:rPr>
        <w:t xml:space="preserve">направлена на помощь детям, которые нуждаются в особом психолого-педагогическом сопровождении. Целевые группы формируются на основе особых образовательных потребностей, результатов диагностики, рекомендаций </w:t>
      </w:r>
      <w:r w:rsidR="00BD4465" w:rsidRPr="00646429">
        <w:rPr>
          <w:sz w:val="28"/>
          <w:szCs w:val="28"/>
        </w:rPr>
        <w:lastRenderedPageBreak/>
        <w:t>психолого-медико-педагогической комиссии (ПМПК) или психолого-педагогического консилиума образовательной организации (ППК), а также по запросу педагогов и родителей</w:t>
      </w:r>
      <w:r w:rsidR="00075FCB" w:rsidRPr="00646429">
        <w:rPr>
          <w:sz w:val="28"/>
          <w:szCs w:val="28"/>
        </w:rPr>
        <w:t xml:space="preserve"> (п. 27-28 ФОП ДО)</w:t>
      </w:r>
    </w:p>
    <w:p w14:paraId="58DF1379" w14:textId="77777777" w:rsidR="009C2022" w:rsidRPr="00646429" w:rsidRDefault="009C2022" w:rsidP="0078184D">
      <w:pPr>
        <w:pStyle w:val="2"/>
        <w:shd w:val="clear" w:color="auto" w:fill="FFFFFF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46429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Дополнительные аспекты</w:t>
      </w:r>
    </w:p>
    <w:p w14:paraId="00FAF502" w14:textId="450A00CF" w:rsidR="009C2022" w:rsidRPr="00646429" w:rsidRDefault="009C2022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>При организации методической работы важно учитывать специфику конкретного дошкольного образовательного учреждения (ДОО), потребности педагогов и запросы родителей. Также значимо взаимодействие с другими образовательными организациями, социальными институтами и научными учреждениями.</w:t>
      </w:r>
      <w:r w:rsidR="00993A53" w:rsidRPr="00646429">
        <w:rPr>
          <w:rFonts w:ascii="Times New Roman" w:hAnsi="Times New Roman"/>
          <w:sz w:val="28"/>
          <w:szCs w:val="28"/>
        </w:rPr>
        <w:t xml:space="preserve"> </w:t>
      </w:r>
    </w:p>
    <w:p w14:paraId="3695FE5B" w14:textId="125466EE" w:rsidR="009C2022" w:rsidRPr="00646429" w:rsidRDefault="009C2022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>Конкретные приоритеты могут варьироваться в зависимости от года, региональных особенностей и актуальных задач системы образования.</w:t>
      </w:r>
      <w:r w:rsidR="00993A53" w:rsidRPr="00646429">
        <w:rPr>
          <w:rFonts w:ascii="Times New Roman" w:hAnsi="Times New Roman"/>
          <w:sz w:val="28"/>
          <w:szCs w:val="28"/>
        </w:rPr>
        <w:t xml:space="preserve"> </w:t>
      </w:r>
    </w:p>
    <w:p w14:paraId="05BABF34" w14:textId="5B852E5B" w:rsidR="007353C9" w:rsidRPr="00646429" w:rsidRDefault="007353C9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90394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Приоритет</w:t>
      </w:r>
      <w:r w:rsidR="00461EA6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 в воспитательной работе -</w:t>
      </w:r>
      <w:r w:rsidR="00490394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части системы ценностей, с которыми связаны ценности семьи</w:t>
      </w:r>
      <w:r w:rsidR="00461EA6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490394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содействие и сотрудничество детей и взрослых, признание ребёнка полноценным участником (субъектом) образовательных отношений, сотрудничество </w:t>
      </w:r>
      <w:r w:rsidR="00087EF8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образовательной организации</w:t>
      </w:r>
      <w:r w:rsidR="00490394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семьёй.</w:t>
      </w:r>
      <w:r w:rsidR="00696161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Остается актуальной работа по реализации региональной программы по гражданско-патриотическому воспитанию детей дошкольного возраста «Крымский веночек»</w:t>
      </w:r>
      <w:r w:rsidR="005B1789"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7EFB1E74" w14:textId="77777777" w:rsidR="00095A98" w:rsidRPr="00646429" w:rsidRDefault="00095A98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C00000"/>
          <w:sz w:val="28"/>
          <w:szCs w:val="28"/>
          <w:lang w:eastAsia="ru-RU"/>
        </w:rPr>
      </w:pPr>
    </w:p>
    <w:p w14:paraId="14161609" w14:textId="219D683E" w:rsidR="004A0CF2" w:rsidRPr="00646429" w:rsidRDefault="004A0CF2" w:rsidP="0078184D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bCs/>
          <w:kern w:val="2"/>
          <w:sz w:val="28"/>
          <w:szCs w:val="28"/>
          <w14:ligatures w14:val="standardContextual"/>
        </w:rPr>
      </w:pPr>
      <w:r w:rsidRPr="00646429">
        <w:rPr>
          <w:rFonts w:ascii="Times New Roman" w:eastAsiaTheme="minorHAnsi" w:hAnsi="Times New Roman"/>
          <w:b/>
          <w:bCs/>
          <w:kern w:val="2"/>
          <w:sz w:val="28"/>
          <w:szCs w:val="28"/>
          <w14:ligatures w14:val="standardContextual"/>
        </w:rPr>
        <w:t>Основные направления в содержании работы</w:t>
      </w:r>
    </w:p>
    <w:p w14:paraId="104A41BD" w14:textId="7CC41F4A" w:rsidR="00D91DF6" w:rsidRPr="00646429" w:rsidRDefault="00DC743B" w:rsidP="0078184D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bCs/>
          <w:kern w:val="2"/>
          <w:sz w:val="28"/>
          <w:szCs w:val="28"/>
          <w14:ligatures w14:val="standardContextual"/>
        </w:rPr>
      </w:pPr>
      <w:r w:rsidRPr="00646429">
        <w:rPr>
          <w:rFonts w:ascii="Times New Roman" w:eastAsiaTheme="minorHAnsi" w:hAnsi="Times New Roman"/>
          <w:b/>
          <w:bCs/>
          <w:kern w:val="2"/>
          <w:sz w:val="28"/>
          <w:szCs w:val="28"/>
          <w14:ligatures w14:val="standardContextual"/>
        </w:rPr>
        <w:t>дошкольных образовательных организаций</w:t>
      </w:r>
    </w:p>
    <w:p w14:paraId="1AF8E68E" w14:textId="02C10318" w:rsidR="00D91DF6" w:rsidRPr="00646429" w:rsidRDefault="00D561E9" w:rsidP="0078184D">
      <w:pPr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kern w:val="2"/>
          <w:sz w:val="28"/>
          <w:szCs w:val="28"/>
          <w14:ligatures w14:val="standardContextual"/>
        </w:rPr>
      </w:pP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Ц</w:t>
      </w:r>
      <w:r w:rsidR="007676BE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ели и задачи дошкольного образования возникают под влиянием тенденций, характерных для информационного общества,</w:t>
      </w:r>
      <w:r w:rsidR="00D2085A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выходом новых нормативно-правовых документов и программ.</w:t>
      </w:r>
      <w:r w:rsidR="00F814BB" w:rsidRPr="00646429">
        <w:rPr>
          <w:rFonts w:ascii="Times New Roman" w:hAnsi="Times New Roman"/>
          <w:sz w:val="28"/>
          <w:szCs w:val="28"/>
        </w:rPr>
        <w:t xml:space="preserve"> </w:t>
      </w:r>
      <w:r w:rsidR="00F814B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Первоочередным направлением остается реализация образовательных областей </w:t>
      </w:r>
      <w:r w:rsidR="00993A53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–</w:t>
      </w:r>
      <w:r w:rsidR="00F814B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физическое, познавательное, речевое</w:t>
      </w:r>
      <w:r w:rsidR="002F0415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,</w:t>
      </w:r>
      <w:r w:rsidR="00F814B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социально-коммуникативное, художественно-эстетическое развитие</w:t>
      </w:r>
      <w:r w:rsidR="002F0415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детей дошкольного возраста</w:t>
      </w:r>
      <w:r w:rsidR="00F814B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.</w:t>
      </w:r>
    </w:p>
    <w:p w14:paraId="02C1B5A8" w14:textId="317FB116" w:rsidR="00D91DF6" w:rsidRPr="00646429" w:rsidRDefault="00DC743B" w:rsidP="0078184D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</w:pP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Для с</w:t>
      </w:r>
      <w:r w:rsidR="00C10420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оздани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я</w:t>
      </w:r>
      <w:r w:rsidR="00C10420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пространства детской реализации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п</w:t>
      </w:r>
      <w:r w:rsidR="00696161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едагогу 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необходимо поддерживать</w:t>
      </w:r>
      <w:r w:rsidR="00C10420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инициативу ребенка на всех этапах (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определить</w:t>
      </w:r>
      <w:r w:rsidR="00C10420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проявление</w:t>
      </w:r>
      <w:r w:rsidR="00D561E9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</w:t>
      </w:r>
      <w:r w:rsidR="00C10420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детской инициативы; помочь</w:t>
      </w:r>
      <w:r w:rsidR="00D561E9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</w:t>
      </w:r>
      <w:r w:rsidR="00C10420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ребенку осознать и сформулировать свою идею;</w:t>
      </w:r>
      <w:r w:rsidR="00D561E9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</w:t>
      </w:r>
      <w:r w:rsidR="00C10420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помочь ее реализовать; создать условия для того, чтобы ребенок представил</w:t>
      </w:r>
      <w:r w:rsidR="00D561E9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</w:t>
      </w:r>
      <w:r w:rsidR="00C10420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свое достижение перед другими; помочь ребенку понять значимость своего</w:t>
      </w:r>
      <w:r w:rsidR="00D561E9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</w:t>
      </w:r>
      <w:r w:rsidR="00C10420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труда для других).</w:t>
      </w:r>
    </w:p>
    <w:p w14:paraId="1EF4255E" w14:textId="79C34998" w:rsidR="00F90DB7" w:rsidRPr="00646429" w:rsidRDefault="00F90DB7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 xml:space="preserve">С 1 сентября 2026 года во всех </w:t>
      </w:r>
      <w:r w:rsidR="00631895" w:rsidRPr="00646429">
        <w:rPr>
          <w:rFonts w:ascii="Times New Roman" w:hAnsi="Times New Roman"/>
          <w:sz w:val="28"/>
          <w:szCs w:val="28"/>
        </w:rPr>
        <w:t>дошкольных образовательных организациях</w:t>
      </w:r>
      <w:r w:rsidRPr="00646429">
        <w:rPr>
          <w:rFonts w:ascii="Times New Roman" w:hAnsi="Times New Roman"/>
          <w:sz w:val="28"/>
          <w:szCs w:val="28"/>
        </w:rPr>
        <w:t xml:space="preserve"> </w:t>
      </w:r>
      <w:r w:rsidR="00631895" w:rsidRPr="00646429">
        <w:rPr>
          <w:rFonts w:ascii="Times New Roman" w:hAnsi="Times New Roman"/>
          <w:sz w:val="28"/>
          <w:szCs w:val="28"/>
        </w:rPr>
        <w:t>Республики Крым</w:t>
      </w:r>
      <w:r w:rsidRPr="00646429">
        <w:rPr>
          <w:rFonts w:ascii="Times New Roman" w:hAnsi="Times New Roman"/>
          <w:sz w:val="28"/>
          <w:szCs w:val="28"/>
        </w:rPr>
        <w:t xml:space="preserve"> запускаются два всероссийских проекта</w:t>
      </w:r>
      <w:r w:rsidR="009C2022" w:rsidRPr="00646429">
        <w:rPr>
          <w:rFonts w:ascii="Times New Roman" w:hAnsi="Times New Roman"/>
          <w:sz w:val="28"/>
          <w:szCs w:val="28"/>
        </w:rPr>
        <w:t xml:space="preserve"> </w:t>
      </w:r>
      <w:r w:rsidR="0068093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(</w:t>
      </w:r>
      <w:r w:rsidR="007D50FA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Распоряжение Министерства просвещения РФ от 25.02.2026 г. № Р-63 «Об утверждении плана мероприятий по повышению эффективности решения воспитательных задач в организациях, реализующих образовательные программы дошкольного образования, до 2030 года»)</w:t>
      </w:r>
      <w:r w:rsidR="00993A53" w:rsidRPr="00646429">
        <w:rPr>
          <w:rFonts w:ascii="Times New Roman" w:hAnsi="Times New Roman"/>
          <w:sz w:val="28"/>
          <w:szCs w:val="28"/>
        </w:rPr>
        <w:t xml:space="preserve"> </w:t>
      </w:r>
      <w:r w:rsidR="007D50FA" w:rsidRPr="00646429">
        <w:rPr>
          <w:rFonts w:ascii="Times New Roman" w:hAnsi="Times New Roman"/>
          <w:sz w:val="28"/>
          <w:szCs w:val="28"/>
        </w:rPr>
        <w:t>«Добрые игры» и «Орлята-дошколята».</w:t>
      </w:r>
    </w:p>
    <w:p w14:paraId="174A54B4" w14:textId="57883D32" w:rsidR="00F90DB7" w:rsidRPr="00646429" w:rsidRDefault="00F90DB7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b/>
          <w:bCs/>
          <w:sz w:val="28"/>
          <w:szCs w:val="28"/>
        </w:rPr>
        <w:t xml:space="preserve">«Добрые игры» </w:t>
      </w:r>
      <w:r w:rsidR="00334363" w:rsidRPr="00646429">
        <w:rPr>
          <w:rFonts w:ascii="Times New Roman" w:hAnsi="Times New Roman"/>
          <w:b/>
          <w:bCs/>
          <w:sz w:val="28"/>
          <w:szCs w:val="28"/>
        </w:rPr>
        <w:t>–</w:t>
      </w:r>
      <w:r w:rsidRPr="00646429">
        <w:rPr>
          <w:rFonts w:ascii="Times New Roman" w:hAnsi="Times New Roman"/>
          <w:b/>
          <w:bCs/>
          <w:sz w:val="28"/>
          <w:szCs w:val="28"/>
        </w:rPr>
        <w:t xml:space="preserve"> игровой аналог «Разговоров о важном»</w:t>
      </w:r>
      <w:r w:rsidRPr="00646429">
        <w:rPr>
          <w:rFonts w:ascii="Times New Roman" w:hAnsi="Times New Roman"/>
          <w:sz w:val="28"/>
          <w:szCs w:val="28"/>
        </w:rPr>
        <w:t xml:space="preserve">, направленный на формирование у дошкольников системы традиционных духовно-нравственных ценностей через игру. </w:t>
      </w:r>
      <w:hyperlink r:id="rId14" w:history="1">
        <w:r w:rsidRPr="00646429">
          <w:rPr>
            <w:rFonts w:ascii="Times New Roman" w:hAnsi="Times New Roman"/>
            <w:color w:val="0563C1"/>
            <w:sz w:val="28"/>
            <w:szCs w:val="28"/>
            <w:u w:val="single"/>
          </w:rPr>
          <w:t>https://добрыеигры.рф/</w:t>
        </w:r>
      </w:hyperlink>
      <w:r w:rsidRPr="00646429">
        <w:rPr>
          <w:rFonts w:ascii="Times New Roman" w:hAnsi="Times New Roman"/>
          <w:sz w:val="28"/>
          <w:szCs w:val="28"/>
        </w:rPr>
        <w:t xml:space="preserve"> </w:t>
      </w:r>
    </w:p>
    <w:p w14:paraId="19A03C4C" w14:textId="51F887F5" w:rsidR="00F90DB7" w:rsidRPr="00646429" w:rsidRDefault="00631895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Данный проект</w:t>
      </w:r>
      <w:r w:rsidR="00F90DB7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разработан </w:t>
      </w:r>
      <w:hyperlink r:id="rId15" w:history="1">
        <w:r w:rsidR="00F90DB7" w:rsidRPr="00646429">
          <w:rPr>
            <w:rFonts w:ascii="Times New Roman" w:eastAsia="Times New Roman" w:hAnsi="Times New Roman"/>
            <w:sz w:val="28"/>
            <w:szCs w:val="28"/>
            <w:lang w:eastAsia="ru-RU"/>
          </w:rPr>
          <w:t>Институтом изучения детства, семьи и воспитания</w:t>
        </w:r>
      </w:hyperlink>
      <w:r w:rsidR="00F90DB7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 по аналогии с внеурочными занятиями «Разговоры о важном», но адаптирован специально для детей </w:t>
      </w:r>
      <w:r w:rsidR="007D50FA" w:rsidRPr="00646429">
        <w:rPr>
          <w:rFonts w:ascii="Times New Roman" w:eastAsia="Times New Roman" w:hAnsi="Times New Roman"/>
          <w:sz w:val="28"/>
          <w:szCs w:val="28"/>
          <w:lang w:eastAsia="ru-RU"/>
        </w:rPr>
        <w:t>дошкольного</w:t>
      </w:r>
      <w:r w:rsidR="00F90DB7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возраста.</w:t>
      </w:r>
    </w:p>
    <w:p w14:paraId="3335E299" w14:textId="6B278023" w:rsidR="00F90DB7" w:rsidRPr="00646429" w:rsidRDefault="00F90DB7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«Добрые игры»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предполагают проведение занятий с детьми от 3 до 7 лет в детских садах Российской Федерации </w:t>
      </w:r>
      <w:r w:rsidR="00E80EA1" w:rsidRPr="00646429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ерез организацию совместной со взрослыми и самостоятельной игровой деятельности детей</w:t>
      </w:r>
      <w:r w:rsidR="00631895" w:rsidRPr="0064642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1895" w:rsidRPr="00646429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оспитатели будут рассказывать дошкольникам об их большой и малой родине, семье и взаимоотношениях между людьми, труде и безопасности, культуре и природе, памятных исторических событиях и Героях Отечества.</w:t>
      </w:r>
    </w:p>
    <w:p w14:paraId="4D55D1B6" w14:textId="77777777" w:rsidR="00F90DB7" w:rsidRPr="00646429" w:rsidRDefault="00F90DB7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В помощь воспитателям и родителям авторами проекта разработаны методические материалы для двух возрастных категорий: от 3 до 5 и от 5 до 7 лет.</w:t>
      </w:r>
    </w:p>
    <w:p w14:paraId="705B15B8" w14:textId="77777777" w:rsidR="00F90DB7" w:rsidRPr="00646429" w:rsidRDefault="00F90DB7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Комплекты для педагогов включают в себя:</w:t>
      </w:r>
    </w:p>
    <w:p w14:paraId="715D358B" w14:textId="078D0BCA" w:rsidR="00F90DB7" w:rsidRPr="00646429" w:rsidRDefault="00F90DB7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993A53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Методические рекомендации для проведения занятий с готовыми шаблонами раздаточных материалов и тематическими карточками.</w:t>
      </w:r>
    </w:p>
    <w:p w14:paraId="1FDBFF86" w14:textId="1CE6F693" w:rsidR="00F90DB7" w:rsidRPr="00646429" w:rsidRDefault="00F90DB7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93A53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Краткие тезисы и вопросы для бесед с детьми, систематизированные по различным темам, что способствует организации развивающего общения с дошкольниками и совместной со взрослым игры.</w:t>
      </w:r>
    </w:p>
    <w:p w14:paraId="55E66C0E" w14:textId="5CE766B6" w:rsidR="00F90DB7" w:rsidRPr="00646429" w:rsidRDefault="00F90DB7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993A53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Конкретные примеры творческих заданий и игр, которые подойдут и для организации коллективной игровой деятельности, и для работы в малых группах, и для индивидуальной игры. На основе этого в дальнейшем формируется и самостоятельная игровая деятельность детей.</w:t>
      </w:r>
    </w:p>
    <w:p w14:paraId="03CC2DA8" w14:textId="519DA7AE" w:rsidR="00F90DB7" w:rsidRPr="00646429" w:rsidRDefault="00F90DB7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993A53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Списки литературы для чтения детям и других рекомендованных материалов помогут дополнить занятия, развивая общий кругозор, коммуникативные навыки и эмоциональный интеллект воспитанников.</w:t>
      </w:r>
    </w:p>
    <w:p w14:paraId="4B002DF8" w14:textId="77777777" w:rsidR="00F90DB7" w:rsidRPr="00646429" w:rsidRDefault="00F90DB7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Комплекты для родителей содержат: </w:t>
      </w:r>
    </w:p>
    <w:p w14:paraId="60F055D0" w14:textId="53BB8224" w:rsidR="00F90DB7" w:rsidRPr="00646429" w:rsidRDefault="00F90DB7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993A53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Примеры игр с подробным описанием, как играть в них с ребёнком и помогать ему учиться играть самостоятельно.</w:t>
      </w:r>
    </w:p>
    <w:p w14:paraId="7F18FAC7" w14:textId="5242F504" w:rsidR="00F90DB7" w:rsidRPr="00646429" w:rsidRDefault="00F90DB7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93A53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Раздаточные материалы и идеи для творчества, прогулок и экскурсий – для совместного досуга с детьми.</w:t>
      </w:r>
    </w:p>
    <w:p w14:paraId="7C59ABE9" w14:textId="3E7D530C" w:rsidR="00F90DB7" w:rsidRPr="00646429" w:rsidRDefault="00F90DB7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993A53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Список рекомендованных книг и мультфильмов с вопросами для обсуждения. </w:t>
      </w:r>
    </w:p>
    <w:p w14:paraId="17250128" w14:textId="77777777" w:rsidR="00F90DB7" w:rsidRPr="00646429" w:rsidRDefault="00F90DB7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Темы проекта:</w:t>
      </w:r>
    </w:p>
    <w:p w14:paraId="01AA2A96" w14:textId="2047A8BC" w:rsidR="00F90DB7" w:rsidRPr="00646429" w:rsidRDefault="00F90DB7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993A53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Мой любимый детский сад (</w:t>
      </w:r>
      <w:hyperlink r:id="rId16" w:history="1">
        <w:r w:rsidRPr="00646429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подробнее</w:t>
        </w:r>
      </w:hyperlink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783061CE" w14:textId="24F4BFBD" w:rsidR="00F90DB7" w:rsidRPr="00646429" w:rsidRDefault="00F90DB7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93A53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Сезонная безопасность. Осень (</w:t>
      </w:r>
      <w:hyperlink r:id="rId17" w:history="1">
        <w:r w:rsidRPr="00646429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подробнее)</w:t>
        </w:r>
      </w:hyperlink>
    </w:p>
    <w:p w14:paraId="73250735" w14:textId="464F3248" w:rsidR="00F90DB7" w:rsidRPr="00646429" w:rsidRDefault="00F90DB7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993A53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Сельское хозяйство (</w:t>
      </w:r>
      <w:hyperlink r:id="rId18" w:history="1">
        <w:r w:rsidRPr="00646429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подробнее</w:t>
        </w:r>
      </w:hyperlink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6E926CDE" w14:textId="716F2626" w:rsidR="00F90DB7" w:rsidRPr="00646429" w:rsidRDefault="00F90DB7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993A53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Бабушки и дедушки (</w:t>
      </w:r>
      <w:hyperlink r:id="rId19" w:history="1">
        <w:r w:rsidRPr="00646429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подробнее</w:t>
        </w:r>
      </w:hyperlink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02678128" w14:textId="2D4F443D" w:rsidR="00F90DB7" w:rsidRPr="00646429" w:rsidRDefault="00F90DB7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="00993A53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Народы России (</w:t>
      </w:r>
      <w:hyperlink r:id="rId20" w:history="1">
        <w:r w:rsidRPr="00646429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подробнее</w:t>
        </w:r>
      </w:hyperlink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57D27C6C" w14:textId="07853A53" w:rsidR="00F90DB7" w:rsidRPr="00646429" w:rsidRDefault="00F90DB7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 w:rsidR="00993A53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Уголок России - край родной (</w:t>
      </w:r>
      <w:hyperlink r:id="rId21" w:history="1">
        <w:r w:rsidRPr="00646429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подробнее</w:t>
        </w:r>
      </w:hyperlink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76CD1DC9" w14:textId="77777777" w:rsidR="00F90DB7" w:rsidRPr="00646429" w:rsidRDefault="00F90DB7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b/>
          <w:bCs/>
          <w:sz w:val="28"/>
          <w:szCs w:val="28"/>
        </w:rPr>
        <w:t>«Добрые игры»</w:t>
      </w:r>
      <w:r w:rsidRPr="00646429">
        <w:rPr>
          <w:rFonts w:ascii="Times New Roman" w:hAnsi="Times New Roman"/>
          <w:sz w:val="28"/>
          <w:szCs w:val="28"/>
        </w:rPr>
        <w:t xml:space="preserve"> включают разные виды игр, которые воспитывают, развивают, социализируют, дают возможность проявить самостоятельность, инициативу и творчество. Входят в рекомендации и народные игры, которые возникли в той местности, где дети живут и ходят в детский сад. </w:t>
      </w:r>
    </w:p>
    <w:p w14:paraId="3797F26C" w14:textId="202BA085" w:rsidR="00F90DB7" w:rsidRPr="00646429" w:rsidRDefault="007F7518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i/>
          <w:iCs/>
          <w:sz w:val="28"/>
          <w:szCs w:val="28"/>
        </w:rPr>
        <w:t>И</w:t>
      </w:r>
      <w:r w:rsidR="00F90DB7" w:rsidRPr="00646429">
        <w:rPr>
          <w:rFonts w:ascii="Times New Roman" w:hAnsi="Times New Roman"/>
          <w:i/>
          <w:iCs/>
          <w:sz w:val="28"/>
          <w:szCs w:val="28"/>
        </w:rPr>
        <w:t>гра</w:t>
      </w:r>
      <w:r w:rsidR="00F90DB7" w:rsidRPr="00646429">
        <w:rPr>
          <w:rFonts w:ascii="Times New Roman" w:hAnsi="Times New Roman"/>
          <w:sz w:val="28"/>
          <w:szCs w:val="28"/>
        </w:rPr>
        <w:t xml:space="preserve"> – основной вид деятельности ребёнка дошкольного возраста (от 3 до 7 лет). Именно через игру дошкольники познают мир, учатся быть </w:t>
      </w:r>
      <w:r w:rsidR="00F90DB7" w:rsidRPr="00646429">
        <w:rPr>
          <w:rFonts w:ascii="Times New Roman" w:hAnsi="Times New Roman"/>
          <w:sz w:val="28"/>
          <w:szCs w:val="28"/>
        </w:rPr>
        <w:lastRenderedPageBreak/>
        <w:t>самостоятельными и внимательными к ближнему. Это самый подходящий для них способ развивать мышление, речь, память, воображение. В правильно организованной игре происходит умственное, нравственное, эстетическое и физическое развитие ребёнка.</w:t>
      </w:r>
    </w:p>
    <w:p w14:paraId="5B3BEA4E" w14:textId="77777777" w:rsidR="00F90DB7" w:rsidRPr="00646429" w:rsidRDefault="00F90DB7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>Любая детская игра социальна: в ней создаются детские коллективы, между детьми складываются отношения, выражаются их общественные и индивидуальные интересы, личные симпатии и антипатии.</w:t>
      </w:r>
    </w:p>
    <w:p w14:paraId="2498A0B5" w14:textId="77777777" w:rsidR="00F90DB7" w:rsidRPr="00646429" w:rsidRDefault="00F90DB7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>Каждая игра имеет конкретную цель, которую может осмыслить ребёнок: накормить куклу, полететь в космос, построить крепость, догнать убегающих, попасть в цель, выложить карточки по порядку, запомнить сходства или различия и т. д. В течение дошкольного возраста цели эволюционируют от подражательных к осознанным.</w:t>
      </w:r>
    </w:p>
    <w:p w14:paraId="0E5A0896" w14:textId="77777777" w:rsidR="00F90DB7" w:rsidRPr="00646429" w:rsidRDefault="00F90DB7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i/>
          <w:iCs/>
          <w:sz w:val="28"/>
          <w:szCs w:val="28"/>
        </w:rPr>
        <w:t>Творческие игры</w:t>
      </w:r>
      <w:r w:rsidRPr="00646429">
        <w:rPr>
          <w:rFonts w:ascii="Times New Roman" w:hAnsi="Times New Roman"/>
          <w:sz w:val="28"/>
          <w:szCs w:val="28"/>
        </w:rPr>
        <w:t xml:space="preserve"> позволяют проявить воображение, сообразительность, находчивость, смекалку, ловкость, быстроту реакции.</w:t>
      </w:r>
    </w:p>
    <w:p w14:paraId="2F082B40" w14:textId="77777777" w:rsidR="00F90DB7" w:rsidRPr="00646429" w:rsidRDefault="00F90DB7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i/>
          <w:iCs/>
          <w:sz w:val="28"/>
          <w:szCs w:val="28"/>
        </w:rPr>
        <w:t>Игры с правилами</w:t>
      </w:r>
      <w:r w:rsidRPr="00646429">
        <w:rPr>
          <w:rFonts w:ascii="Times New Roman" w:hAnsi="Times New Roman"/>
          <w:sz w:val="28"/>
          <w:szCs w:val="28"/>
        </w:rPr>
        <w:t xml:space="preserve"> требуют сосредоточенности, умственного усилия, умения осмыслить правила и последовательность действий.</w:t>
      </w:r>
    </w:p>
    <w:p w14:paraId="676FF809" w14:textId="77777777" w:rsidR="00F90DB7" w:rsidRPr="00646429" w:rsidRDefault="00F90DB7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i/>
          <w:iCs/>
          <w:sz w:val="28"/>
          <w:szCs w:val="28"/>
        </w:rPr>
        <w:t>Народные игры</w:t>
      </w:r>
      <w:r w:rsidRPr="00646429">
        <w:rPr>
          <w:rFonts w:ascii="Times New Roman" w:hAnsi="Times New Roman"/>
          <w:sz w:val="28"/>
          <w:szCs w:val="28"/>
        </w:rPr>
        <w:t xml:space="preserve"> имеют нравственную основу и формируют уважительное отношение к культуре родного края. В них много юмора, соревновательного задора, а движения часто сопровождаются неожиданными моментами, любимыми считалками и </w:t>
      </w:r>
      <w:proofErr w:type="spellStart"/>
      <w:r w:rsidRPr="00646429">
        <w:rPr>
          <w:rFonts w:ascii="Times New Roman" w:hAnsi="Times New Roman"/>
          <w:sz w:val="28"/>
          <w:szCs w:val="28"/>
        </w:rPr>
        <w:t>закличками</w:t>
      </w:r>
      <w:proofErr w:type="spellEnd"/>
      <w:r w:rsidRPr="00646429">
        <w:rPr>
          <w:rFonts w:ascii="Times New Roman" w:hAnsi="Times New Roman"/>
          <w:sz w:val="28"/>
          <w:szCs w:val="28"/>
        </w:rPr>
        <w:t>.</w:t>
      </w:r>
    </w:p>
    <w:p w14:paraId="4D8B5D8A" w14:textId="06041CD1" w:rsidR="00F90DB7" w:rsidRPr="00646429" w:rsidRDefault="00F90DB7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«Добрые игры» направлены на воспитание положительных социальных чувств: дружелюбия, доброжелательности, общительности, сочувствия, стремления поделиться чем-либо, желания вместе играть, стремления общими усилиями решить какую-либо задачу, радоваться за других. Они сближают детей, доставляют им радость от преодоления трудностей и достижения успеха.</w:t>
      </w:r>
    </w:p>
    <w:p w14:paraId="66D22A6E" w14:textId="77777777" w:rsidR="008400B7" w:rsidRPr="00646429" w:rsidRDefault="008400B7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6BB634" w14:textId="169439E3" w:rsidR="00F90DB7" w:rsidRPr="00646429" w:rsidRDefault="00F90DB7" w:rsidP="0078184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 </w:t>
      </w:r>
      <w:r w:rsidR="003A2973" w:rsidRPr="00646429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ab/>
      </w:r>
      <w:r w:rsidRPr="00646429">
        <w:rPr>
          <w:rFonts w:ascii="Times New Roman" w:hAnsi="Times New Roman"/>
          <w:b/>
          <w:bCs/>
          <w:sz w:val="28"/>
          <w:szCs w:val="28"/>
        </w:rPr>
        <w:t>«Орлята-дошколята»</w:t>
      </w:r>
      <w:r w:rsidRPr="00646429">
        <w:rPr>
          <w:rFonts w:ascii="Times New Roman" w:hAnsi="Times New Roman"/>
          <w:sz w:val="28"/>
          <w:szCs w:val="28"/>
        </w:rPr>
        <w:t xml:space="preserve"> - </w:t>
      </w:r>
      <w:r w:rsidRPr="00646429">
        <w:rPr>
          <w:rFonts w:ascii="Times New Roman" w:hAnsi="Times New Roman"/>
          <w:b/>
          <w:bCs/>
          <w:sz w:val="28"/>
          <w:szCs w:val="28"/>
        </w:rPr>
        <w:t>адаптация программы «Орлята России» для детей 5–7 лет</w:t>
      </w:r>
      <w:r w:rsidR="00680930" w:rsidRPr="0064642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8093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(распоряжение </w:t>
      </w:r>
      <w:proofErr w:type="spellStart"/>
      <w:r w:rsidR="0068093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Минпросвещения</w:t>
      </w:r>
      <w:proofErr w:type="spellEnd"/>
      <w:r w:rsidR="0068093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от 25.02.2026 № Р-63)</w:t>
      </w:r>
      <w:r w:rsidRPr="00646429">
        <w:rPr>
          <w:rFonts w:ascii="Times New Roman" w:hAnsi="Times New Roman"/>
          <w:sz w:val="28"/>
          <w:szCs w:val="28"/>
        </w:rPr>
        <w:t>, нацелен</w:t>
      </w:r>
      <w:r w:rsidR="00680930" w:rsidRPr="00646429">
        <w:rPr>
          <w:rFonts w:ascii="Times New Roman" w:hAnsi="Times New Roman"/>
          <w:sz w:val="28"/>
          <w:szCs w:val="28"/>
        </w:rPr>
        <w:t>а</w:t>
      </w:r>
      <w:r w:rsidRPr="00646429">
        <w:rPr>
          <w:rFonts w:ascii="Times New Roman" w:hAnsi="Times New Roman"/>
          <w:sz w:val="28"/>
          <w:szCs w:val="28"/>
        </w:rPr>
        <w:t xml:space="preserve"> на развитие социальной активности и обеспечение преемственности уровней дошкольного и начального общего образования. </w:t>
      </w:r>
    </w:p>
    <w:p w14:paraId="385D7A11" w14:textId="637685C6" w:rsidR="00673D1E" w:rsidRPr="00646429" w:rsidRDefault="00673D1E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Цель</w:t>
      </w:r>
      <w:r w:rsidR="003A2973" w:rsidRPr="00646429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программы</w:t>
      </w:r>
      <w:r w:rsidRPr="00646429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: 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развитие у старших дошкольников социально-ценностных знаний, отношений и опыта позитивного преобразования социального мира на основе российских базовых ценностей, воспитание любви к своему Отечеству, его истории, культуре, природе.</w:t>
      </w:r>
      <w:r w:rsidR="00993A53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520AFC5" w14:textId="1E3AE27D" w:rsidR="00673D1E" w:rsidRPr="00646429" w:rsidRDefault="00673D1E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Ценностные ориентиры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: Родина, Команда, Семья, Здоровье, Природа, Познание.</w:t>
      </w:r>
      <w:r w:rsidR="00993A53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11A7C0A" w14:textId="056FD06C" w:rsidR="00673D1E" w:rsidRPr="00646429" w:rsidRDefault="00673D1E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Задачи:</w:t>
      </w:r>
    </w:p>
    <w:p w14:paraId="20157D61" w14:textId="4FBC9BEF" w:rsidR="00673D1E" w:rsidRPr="00646429" w:rsidRDefault="00555F06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673D1E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формировать лидерские качества, навыки </w:t>
      </w:r>
      <w:proofErr w:type="spellStart"/>
      <w:r w:rsidR="00673D1E" w:rsidRPr="00646429">
        <w:rPr>
          <w:rFonts w:ascii="Times New Roman" w:eastAsia="Times New Roman" w:hAnsi="Times New Roman"/>
          <w:sz w:val="28"/>
          <w:szCs w:val="28"/>
          <w:lang w:eastAsia="ru-RU"/>
        </w:rPr>
        <w:t>командообразования</w:t>
      </w:r>
      <w:proofErr w:type="spellEnd"/>
      <w:r w:rsidR="00673D1E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, в том числе в </w:t>
      </w:r>
      <w:proofErr w:type="spellStart"/>
      <w:r w:rsidR="00673D1E" w:rsidRPr="00646429">
        <w:rPr>
          <w:rFonts w:ascii="Times New Roman" w:eastAsia="Times New Roman" w:hAnsi="Times New Roman"/>
          <w:sz w:val="28"/>
          <w:szCs w:val="28"/>
          <w:lang w:eastAsia="ru-RU"/>
        </w:rPr>
        <w:t>микрогруппах</w:t>
      </w:r>
      <w:proofErr w:type="spellEnd"/>
      <w:r w:rsidR="00673D1E" w:rsidRPr="0064642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377B273" w14:textId="02FB451B" w:rsidR="00673D1E" w:rsidRPr="00646429" w:rsidRDefault="00555F06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673D1E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формировать потребность и значимость в безвозмездной деятельности ради других людей;</w:t>
      </w:r>
    </w:p>
    <w:p w14:paraId="5205D92B" w14:textId="36BF5BF6" w:rsidR="00673D1E" w:rsidRPr="00646429" w:rsidRDefault="00555F06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673D1E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формировать ценностное отношение к человеку труда и старшему поколению, взаимное уважение, бережное отношение к культурному наследию и традициям многонационального народа Российской Федерации;</w:t>
      </w:r>
    </w:p>
    <w:p w14:paraId="456915F8" w14:textId="3F4BA302" w:rsidR="00673D1E" w:rsidRPr="00646429" w:rsidRDefault="00555F06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–</w:t>
      </w:r>
      <w:r w:rsidR="00673D1E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развивать навыки природоохранной деятельности;</w:t>
      </w:r>
    </w:p>
    <w:p w14:paraId="6B7CB2A4" w14:textId="06B7F2D6" w:rsidR="00673D1E" w:rsidRPr="00646429" w:rsidRDefault="00555F06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673D1E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воспитывать уважение к памяти защитников Отечества и подвигам Героев Отечества, закону и правопорядку;</w:t>
      </w:r>
    </w:p>
    <w:p w14:paraId="29DE3ED5" w14:textId="4470E934" w:rsidR="00673D1E" w:rsidRPr="00646429" w:rsidRDefault="00555F06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673D1E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воспитывать уважение к духовно-нравственной культуре своей семьи, своего народа, семейным ценностям с учётом национальной, религиозной принадлежности;</w:t>
      </w:r>
    </w:p>
    <w:p w14:paraId="3D4D9BA8" w14:textId="6F287992" w:rsidR="00673D1E" w:rsidRPr="00646429" w:rsidRDefault="00555F06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673D1E"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формировать ценностное отношение к знаниям через интеллектуальную, поисковую и исследовательскую деятельность.</w:t>
      </w:r>
    </w:p>
    <w:p w14:paraId="5104613F" w14:textId="06646E0E" w:rsidR="00673D1E" w:rsidRPr="00646429" w:rsidRDefault="00673D1E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Содержание</w:t>
      </w:r>
      <w:r w:rsidR="003A2973" w:rsidRPr="00646429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программы.</w:t>
      </w:r>
    </w:p>
    <w:p w14:paraId="7E869F73" w14:textId="77777777" w:rsidR="002D6A33" w:rsidRPr="00646429" w:rsidRDefault="00673D1E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Программа включает </w:t>
      </w: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семь треков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: </w:t>
      </w:r>
    </w:p>
    <w:p w14:paraId="30137D3D" w14:textId="0302E438" w:rsidR="00673D1E" w:rsidRPr="00646429" w:rsidRDefault="00673D1E" w:rsidP="0078184D">
      <w:pPr>
        <w:pStyle w:val="a7"/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«Орлёнок </w:t>
      </w:r>
      <w:r w:rsidR="00334363"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–</w:t>
      </w: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Эрудит»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334363" w:rsidRPr="00646429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интеллектуальное развитие детей через познавательную и исследовательскую деятельность.</w:t>
      </w:r>
    </w:p>
    <w:p w14:paraId="76B84E58" w14:textId="4606C441" w:rsidR="00673D1E" w:rsidRPr="00646429" w:rsidRDefault="00673D1E" w:rsidP="007818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«Орлёнок </w:t>
      </w:r>
      <w:r w:rsidR="00334363"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–</w:t>
      </w: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Мастер»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334363" w:rsidRPr="00646429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формирование любви к искусству и труду, развитие творческих способностей и эстетического вкуса.</w:t>
      </w:r>
    </w:p>
    <w:p w14:paraId="17A28739" w14:textId="08326365" w:rsidR="00673D1E" w:rsidRPr="00646429" w:rsidRDefault="00673D1E" w:rsidP="007818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«Орлёнок </w:t>
      </w:r>
      <w:r w:rsidR="00334363"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–</w:t>
      </w: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Доброволец»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334363" w:rsidRPr="00646429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раскрытие в детях волонтёрского потенциала.</w:t>
      </w:r>
    </w:p>
    <w:p w14:paraId="512A55EB" w14:textId="52B7A618" w:rsidR="00673D1E" w:rsidRPr="00646429" w:rsidRDefault="00673D1E" w:rsidP="007818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«Орлёнок </w:t>
      </w:r>
      <w:r w:rsidR="00334363"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–</w:t>
      </w: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Спортсмен»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334363" w:rsidRPr="00646429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привитие интереса к спорту и формирование навыков здорового образа жизни.</w:t>
      </w:r>
    </w:p>
    <w:p w14:paraId="602F0BC2" w14:textId="04755E1F" w:rsidR="00673D1E" w:rsidRPr="00646429" w:rsidRDefault="00673D1E" w:rsidP="007818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«Орлёнок </w:t>
      </w:r>
      <w:r w:rsidR="00334363"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–</w:t>
      </w: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Эколог»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334363" w:rsidRPr="00646429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формирование представлений об экологической культуре и ответственного отношения к природе.</w:t>
      </w:r>
    </w:p>
    <w:p w14:paraId="07E30731" w14:textId="51DD2223" w:rsidR="00673D1E" w:rsidRPr="00646429" w:rsidRDefault="00673D1E" w:rsidP="007818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«Орлёнок </w:t>
      </w:r>
      <w:r w:rsidR="00334363"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–</w:t>
      </w: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Хранитель исторической памяти»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334363" w:rsidRPr="00646429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воспитание любви и уважения к своей семье, малой родине, традициям и истории страны.</w:t>
      </w:r>
    </w:p>
    <w:p w14:paraId="2A3A0763" w14:textId="7300BF23" w:rsidR="00673D1E" w:rsidRPr="00646429" w:rsidRDefault="00673D1E" w:rsidP="007818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«Орлёнок </w:t>
      </w:r>
      <w:r w:rsidR="00334363"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–</w:t>
      </w: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Лидер»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334363" w:rsidRPr="00646429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раскрытие в детях лидерских способностей и умения работать в команде.</w:t>
      </w:r>
    </w:p>
    <w:p w14:paraId="2C87DDA3" w14:textId="77777777" w:rsidR="002D6A33" w:rsidRPr="00646429" w:rsidRDefault="002D6A33" w:rsidP="0078184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B39DE73" w14:textId="72816533" w:rsidR="00F90DB7" w:rsidRPr="00646429" w:rsidRDefault="00F90DB7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b/>
          <w:bCs/>
          <w:sz w:val="28"/>
          <w:szCs w:val="28"/>
        </w:rPr>
        <w:t>Работа с детьми с ограниченными возможностями здоровья (ОВЗ)</w:t>
      </w:r>
      <w:r w:rsidR="002D6A33" w:rsidRPr="00646429">
        <w:rPr>
          <w:rFonts w:ascii="Times New Roman" w:hAnsi="Times New Roman"/>
          <w:b/>
          <w:bCs/>
          <w:sz w:val="28"/>
          <w:szCs w:val="28"/>
        </w:rPr>
        <w:t>:</w:t>
      </w:r>
      <w:r w:rsidRPr="00646429">
        <w:rPr>
          <w:rFonts w:ascii="Times New Roman" w:hAnsi="Times New Roman"/>
          <w:sz w:val="28"/>
          <w:szCs w:val="28"/>
        </w:rPr>
        <w:t xml:space="preserve"> </w:t>
      </w:r>
      <w:r w:rsidR="002D6A33" w:rsidRPr="00646429">
        <w:rPr>
          <w:rFonts w:ascii="Times New Roman" w:hAnsi="Times New Roman"/>
          <w:sz w:val="28"/>
          <w:szCs w:val="28"/>
        </w:rPr>
        <w:t>р</w:t>
      </w:r>
      <w:r w:rsidRPr="00646429">
        <w:rPr>
          <w:rFonts w:ascii="Times New Roman" w:hAnsi="Times New Roman"/>
          <w:sz w:val="28"/>
          <w:szCs w:val="28"/>
        </w:rPr>
        <w:t xml:space="preserve">екомендуется продолжить индивидуализацию образовательного процесса, внедрить новые технологии развития эмоционально-социального интеллекта детей с ОВЗ, а также усилить </w:t>
      </w:r>
      <w:proofErr w:type="spellStart"/>
      <w:r w:rsidRPr="00646429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646429">
        <w:rPr>
          <w:rFonts w:ascii="Times New Roman" w:hAnsi="Times New Roman"/>
          <w:sz w:val="28"/>
          <w:szCs w:val="28"/>
        </w:rPr>
        <w:t xml:space="preserve"> технологии и оздоровительные методики. </w:t>
      </w:r>
    </w:p>
    <w:p w14:paraId="5F736F56" w14:textId="44866D50" w:rsidR="00673D1E" w:rsidRPr="00646429" w:rsidRDefault="00F90DB7" w:rsidP="0078184D">
      <w:pPr>
        <w:pStyle w:val="aff0"/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646429">
        <w:rPr>
          <w:b/>
          <w:bCs/>
          <w:sz w:val="28"/>
          <w:szCs w:val="28"/>
        </w:rPr>
        <w:t>Взаимодействие с родителями</w:t>
      </w:r>
      <w:r w:rsidR="002D6A33" w:rsidRPr="00646429">
        <w:rPr>
          <w:b/>
          <w:bCs/>
          <w:sz w:val="28"/>
          <w:szCs w:val="28"/>
        </w:rPr>
        <w:t>:</w:t>
      </w:r>
      <w:r w:rsidRPr="00646429">
        <w:rPr>
          <w:sz w:val="28"/>
          <w:szCs w:val="28"/>
        </w:rPr>
        <w:t xml:space="preserve"> </w:t>
      </w:r>
      <w:r w:rsidR="002D6A33" w:rsidRPr="00646429">
        <w:rPr>
          <w:sz w:val="28"/>
          <w:szCs w:val="28"/>
        </w:rPr>
        <w:t>п</w:t>
      </w:r>
      <w:r w:rsidRPr="00646429">
        <w:rPr>
          <w:sz w:val="28"/>
          <w:szCs w:val="28"/>
        </w:rPr>
        <w:t xml:space="preserve">родолжать просветительскую работу с родителями, повышать их компетентность в вопросах образования, охраны здоровья детей, вовлечение в образовательный процесс. Организация мастер-классов, консультаций, совместных мероприятий (праздники, выставки, спортивные события). </w:t>
      </w:r>
    </w:p>
    <w:p w14:paraId="5FD847C1" w14:textId="50DCE53E" w:rsidR="00673D1E" w:rsidRPr="00646429" w:rsidRDefault="00673D1E" w:rsidP="0078184D">
      <w:pPr>
        <w:pStyle w:val="aff0"/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646429">
        <w:rPr>
          <w:sz w:val="28"/>
          <w:szCs w:val="28"/>
        </w:rPr>
        <w:t>В соответствии с поручением Президента Российской Федерации от 14.06.2022</w:t>
      </w:r>
      <w:r w:rsidR="00993A53" w:rsidRPr="00646429">
        <w:rPr>
          <w:sz w:val="28"/>
          <w:szCs w:val="28"/>
        </w:rPr>
        <w:t xml:space="preserve"> </w:t>
      </w:r>
      <w:r w:rsidRPr="00646429">
        <w:rPr>
          <w:sz w:val="28"/>
          <w:szCs w:val="28"/>
        </w:rPr>
        <w:t xml:space="preserve">№ Пр-1049ГС, а также приказом </w:t>
      </w:r>
      <w:proofErr w:type="spellStart"/>
      <w:r w:rsidRPr="00646429">
        <w:rPr>
          <w:sz w:val="28"/>
          <w:szCs w:val="28"/>
        </w:rPr>
        <w:t>Минпросвещения</w:t>
      </w:r>
      <w:proofErr w:type="spellEnd"/>
      <w:r w:rsidRPr="00646429">
        <w:rPr>
          <w:sz w:val="28"/>
          <w:szCs w:val="28"/>
        </w:rPr>
        <w:t xml:space="preserve"> России от 25.11.2022 г. № 1028, с 2024 года в Республике Крым началось поэтапное внедрение Программы просветительской деятельности для родителей, направленной на формирование единого образовательного пространства, развитие родительской компетентности и укрепление семейных ценностей. </w:t>
      </w:r>
    </w:p>
    <w:p w14:paraId="0745A03E" w14:textId="283FF778" w:rsidR="00673D1E" w:rsidRPr="00646429" w:rsidRDefault="00673D1E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Приказом Министерства образования, науки и молодежи Республики Крым от 23.12.2024 г. № 2018 «О внедрении Программы просветительской деятельности для родителей воспитанников дошкольных образовательных организаций Республики Крым»,</w:t>
      </w:r>
      <w:r w:rsidRPr="00646429">
        <w:rPr>
          <w:rFonts w:ascii="Times New Roman" w:hAnsi="Times New Roman"/>
          <w:sz w:val="28"/>
          <w:szCs w:val="28"/>
        </w:rPr>
        <w:t xml:space="preserve"> к реализации Программы привлечены</w:t>
      </w:r>
      <w:r w:rsidR="00993A53" w:rsidRPr="00646429">
        <w:rPr>
          <w:rFonts w:ascii="Times New Roman" w:hAnsi="Times New Roman"/>
          <w:sz w:val="28"/>
          <w:szCs w:val="28"/>
        </w:rPr>
        <w:t xml:space="preserve"> </w:t>
      </w:r>
      <w:r w:rsidRPr="00646429">
        <w:rPr>
          <w:rFonts w:ascii="Times New Roman" w:hAnsi="Times New Roman"/>
          <w:sz w:val="28"/>
          <w:szCs w:val="28"/>
        </w:rPr>
        <w:t xml:space="preserve">6 </w:t>
      </w:r>
      <w:r w:rsidRPr="00646429">
        <w:rPr>
          <w:rFonts w:ascii="Times New Roman" w:hAnsi="Times New Roman"/>
          <w:sz w:val="28"/>
          <w:szCs w:val="28"/>
        </w:rPr>
        <w:lastRenderedPageBreak/>
        <w:t>муниципальных образований Республики Крым,</w:t>
      </w:r>
      <w:r w:rsidR="00993A53" w:rsidRPr="00646429">
        <w:rPr>
          <w:rFonts w:ascii="Times New Roman" w:hAnsi="Times New Roman"/>
          <w:sz w:val="28"/>
          <w:szCs w:val="28"/>
        </w:rPr>
        <w:t xml:space="preserve"> </w:t>
      </w:r>
      <w:r w:rsidRPr="00646429">
        <w:rPr>
          <w:rFonts w:ascii="Times New Roman" w:hAnsi="Times New Roman"/>
          <w:sz w:val="28"/>
          <w:szCs w:val="28"/>
        </w:rPr>
        <w:t>8 ДОО являются региональными площадками по внедрению Программы Просвещения родителей (законных представителей) детей дошкольного возраста, посещающих дошкольные образовательные организации.</w:t>
      </w:r>
      <w:r w:rsidRPr="006464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01.09.2025 года включены в реализацию Программы просвещения родителей (законных представителей) – 176 дошкольных образовательных организаций из 24 муниципальных образований Республики Крым, в перспективе на 01.09.2026 года Программу будут реализовывать 283 дошкольные образовательные организации. </w:t>
      </w:r>
    </w:p>
    <w:p w14:paraId="152117EF" w14:textId="77777777" w:rsidR="00673D1E" w:rsidRPr="00646429" w:rsidRDefault="00673D1E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bookmarkStart w:id="2" w:name="_Hlk201657547"/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Содержание Программы интегрировано в содержание образовательной программы ДОО в части просветительского направления деятельности педагогического коллектива ДОО по построению взаимодействия с родителями (законными представителями) обучающихся, обеспечена реализация Программы. </w:t>
      </w:r>
      <w:r w:rsidRPr="00646429">
        <w:rPr>
          <w:rFonts w:ascii="Times New Roman" w:hAnsi="Times New Roman"/>
          <w:sz w:val="28"/>
          <w:szCs w:val="28"/>
          <w:shd w:val="clear" w:color="auto" w:fill="FFFFFF"/>
        </w:rPr>
        <w:t xml:space="preserve">К 2030 году планируется охватить реализацией Программы просвещения родителей </w:t>
      </w:r>
      <w:bookmarkStart w:id="3" w:name="_Hlk201586980"/>
      <w:r w:rsidRPr="00646429">
        <w:rPr>
          <w:rFonts w:ascii="Times New Roman" w:hAnsi="Times New Roman"/>
          <w:sz w:val="28"/>
          <w:szCs w:val="28"/>
          <w:shd w:val="clear" w:color="auto" w:fill="FFFFFF"/>
        </w:rPr>
        <w:t>(законных представителей)</w:t>
      </w:r>
      <w:bookmarkEnd w:id="3"/>
      <w:r w:rsidRPr="00646429">
        <w:rPr>
          <w:rFonts w:ascii="Times New Roman" w:hAnsi="Times New Roman"/>
          <w:sz w:val="28"/>
          <w:szCs w:val="28"/>
          <w:shd w:val="clear" w:color="auto" w:fill="FFFFFF"/>
        </w:rPr>
        <w:t xml:space="preserve"> все дошкольные образовательные организации Республики Крым.</w:t>
      </w:r>
    </w:p>
    <w:bookmarkEnd w:id="2"/>
    <w:p w14:paraId="0D3F6C31" w14:textId="243561AD" w:rsidR="00F90DB7" w:rsidRPr="00646429" w:rsidRDefault="00F90DB7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b/>
          <w:bCs/>
          <w:sz w:val="28"/>
          <w:szCs w:val="28"/>
        </w:rPr>
        <w:t>Развитие цифровой грамотности и профориентации</w:t>
      </w:r>
      <w:r w:rsidRPr="00646429">
        <w:rPr>
          <w:rFonts w:ascii="Times New Roman" w:hAnsi="Times New Roman"/>
          <w:sz w:val="28"/>
          <w:szCs w:val="28"/>
        </w:rPr>
        <w:t xml:space="preserve"> </w:t>
      </w:r>
      <w:r w:rsidR="002D6A33" w:rsidRPr="00646429">
        <w:rPr>
          <w:rFonts w:ascii="Times New Roman" w:hAnsi="Times New Roman"/>
          <w:sz w:val="28"/>
          <w:szCs w:val="28"/>
        </w:rPr>
        <w:t>требует</w:t>
      </w:r>
      <w:r w:rsidRPr="00646429">
        <w:rPr>
          <w:rFonts w:ascii="Times New Roman" w:hAnsi="Times New Roman"/>
          <w:sz w:val="28"/>
          <w:szCs w:val="28"/>
        </w:rPr>
        <w:t xml:space="preserve"> мероприятия, направленные на повышение цифровой грамотности педагогов и знакомство детей с основами профориентации.</w:t>
      </w:r>
    </w:p>
    <w:p w14:paraId="5526561D" w14:textId="114463F0" w:rsidR="00F90DB7" w:rsidRPr="00646429" w:rsidRDefault="00F90DB7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b/>
          <w:bCs/>
          <w:sz w:val="28"/>
          <w:szCs w:val="28"/>
        </w:rPr>
        <w:t>Реализация Концепции исторического просвещения</w:t>
      </w:r>
      <w:r w:rsidRPr="00646429">
        <w:rPr>
          <w:rFonts w:ascii="Times New Roman" w:hAnsi="Times New Roman"/>
          <w:sz w:val="28"/>
          <w:szCs w:val="28"/>
        </w:rPr>
        <w:t xml:space="preserve">. </w:t>
      </w:r>
    </w:p>
    <w:p w14:paraId="4F8EF967" w14:textId="07EF46F0" w:rsidR="00680930" w:rsidRPr="00646429" w:rsidRDefault="00680930" w:rsidP="0078184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Коллегия </w:t>
      </w:r>
      <w:proofErr w:type="spellStart"/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Минпросвещения</w:t>
      </w:r>
      <w:proofErr w:type="spellEnd"/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C40DB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России 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одобрила Концепцию исторического просвещения в образовательных организациях (протокол от 15.04.2026 № 1). Документ выстраивает единую вертикаль трансляции достоверного исторического знания </w:t>
      </w:r>
      <w:r w:rsidR="00334363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–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от детского сада до вуза </w:t>
      </w:r>
      <w:r w:rsidR="00334363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–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и прямо распространяется на дошкольный уровень.</w:t>
      </w:r>
    </w:p>
    <w:p w14:paraId="1DB649FC" w14:textId="7835F937" w:rsidR="00680930" w:rsidRPr="00646429" w:rsidRDefault="00680930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 xml:space="preserve">В рамках этой концепции в ДОО </w:t>
      </w:r>
      <w:r w:rsidR="003A2973" w:rsidRPr="00646429">
        <w:rPr>
          <w:rFonts w:ascii="Times New Roman" w:hAnsi="Times New Roman"/>
          <w:sz w:val="28"/>
          <w:szCs w:val="28"/>
        </w:rPr>
        <w:t xml:space="preserve">необходимо </w:t>
      </w:r>
      <w:r w:rsidRPr="00646429">
        <w:rPr>
          <w:rFonts w:ascii="Times New Roman" w:hAnsi="Times New Roman"/>
          <w:sz w:val="28"/>
          <w:szCs w:val="28"/>
        </w:rPr>
        <w:t xml:space="preserve">формировать у воспитанников первоначальные представления о традиционных российских духовно-нравственных ценностях, истории родного края и семьи, позитивное отношение к своей стране и любовь к Родине. </w:t>
      </w:r>
    </w:p>
    <w:p w14:paraId="0A4277C8" w14:textId="1D500A46" w:rsidR="00680930" w:rsidRPr="00646429" w:rsidRDefault="002D6A33" w:rsidP="0078184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Необходимо в</w:t>
      </w:r>
      <w:r w:rsidR="0068093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недрить историческое просвещение 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</w:t>
      </w:r>
      <w:r w:rsidR="0068093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образовательном блоке</w:t>
      </w:r>
      <w:r w:rsidR="008400B7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:</w:t>
      </w:r>
      <w:r w:rsidR="0068093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корректировка 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Образовательной программы дошкольного образования</w:t>
      </w:r>
      <w:r w:rsidR="0068093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(первоначальные представления о традиционных духовно-нравственных ценностях, истории родного края и семьи, любовь к Родине), работа с памятными датами (ФЗ от 13.03.1995 № 32-ФЗ), внедрение федерального перечня художественных и музыкальных произведений. В методическом блоке </w:t>
      </w:r>
      <w:r w:rsidR="00334363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–</w:t>
      </w:r>
      <w:r w:rsidR="0068093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изучение Концепции</w:t>
      </w:r>
      <w:r w:rsidR="008400B7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исторического просвещения</w:t>
      </w:r>
      <w:r w:rsidR="0068093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руководящими и педагогическими работниками ДОО</w:t>
      </w:r>
      <w:r w:rsidR="0068093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, практикумы, повышение квалификации педагогов. В блоке контроля (ВСОКО) </w:t>
      </w:r>
      <w:r w:rsidR="00334363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–</w:t>
      </w:r>
      <w:r w:rsidR="0068093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мониторинг достижения задач и соответствия РППС. Соответствующую задачу внести и в программу развития ДОО.</w:t>
      </w:r>
    </w:p>
    <w:p w14:paraId="08272023" w14:textId="549DB05A" w:rsidR="00F90DB7" w:rsidRPr="00646429" w:rsidRDefault="00F90DB7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b/>
          <w:bCs/>
          <w:sz w:val="28"/>
          <w:szCs w:val="28"/>
        </w:rPr>
        <w:t>Обновление материально-технической базы</w:t>
      </w:r>
      <w:r w:rsidR="002D6A33" w:rsidRPr="00646429">
        <w:rPr>
          <w:rFonts w:ascii="Times New Roman" w:hAnsi="Times New Roman"/>
          <w:b/>
          <w:bCs/>
          <w:sz w:val="28"/>
          <w:szCs w:val="28"/>
        </w:rPr>
        <w:t xml:space="preserve"> -</w:t>
      </w:r>
      <w:r w:rsidRPr="00646429">
        <w:rPr>
          <w:rFonts w:ascii="Times New Roman" w:hAnsi="Times New Roman"/>
          <w:sz w:val="28"/>
          <w:szCs w:val="28"/>
        </w:rPr>
        <w:t xml:space="preserve"> </w:t>
      </w:r>
      <w:r w:rsidR="002D6A33" w:rsidRPr="00646429">
        <w:rPr>
          <w:rFonts w:ascii="Times New Roman" w:hAnsi="Times New Roman"/>
          <w:sz w:val="28"/>
          <w:szCs w:val="28"/>
        </w:rPr>
        <w:t>м</w:t>
      </w:r>
      <w:r w:rsidRPr="00646429">
        <w:rPr>
          <w:rFonts w:ascii="Times New Roman" w:hAnsi="Times New Roman"/>
          <w:sz w:val="28"/>
          <w:szCs w:val="28"/>
        </w:rPr>
        <w:t xml:space="preserve">одернизация средств обучения и воспитания, необходимых для реализации образовательной программы. Разработка механизмов обратной связи: анкеты, ящик предложений, аналитические справки для оценки эффективности новых форматов. </w:t>
      </w:r>
    </w:p>
    <w:p w14:paraId="68A63471" w14:textId="4D8780DB" w:rsidR="00680930" w:rsidRPr="00646429" w:rsidRDefault="00680930" w:rsidP="0078184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Воспитательная работа до 2030 года</w:t>
      </w:r>
      <w:r w:rsidR="002D6A33"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2D6A33" w:rsidRPr="00646429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2D6A33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лан</w:t>
      </w:r>
      <w:r w:rsidR="002D6A33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ом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мероприятий по </w:t>
      </w:r>
      <w:r w:rsidR="00A1412E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повышению эффективности решения воспитательных задач в ДОО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до 2030 года (распоряжение </w:t>
      </w:r>
      <w:proofErr w:type="spellStart"/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Минпросвещения</w:t>
      </w:r>
      <w:proofErr w:type="spellEnd"/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C40DB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России 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№ Р-63).</w:t>
      </w:r>
    </w:p>
    <w:p w14:paraId="4B36C1B8" w14:textId="518C5FB6" w:rsidR="00680930" w:rsidRPr="00646429" w:rsidRDefault="00A1412E" w:rsidP="0078184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 рамках реализации данного Плана мероприятий с</w:t>
      </w:r>
      <w:r w:rsidR="0068093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инхронизировать 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годовые </w:t>
      </w:r>
      <w:r w:rsidR="0068093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план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ы ДОО</w:t>
      </w:r>
      <w:r w:rsidR="0068093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 дорожной картой </w:t>
      </w:r>
      <w:proofErr w:type="spellStart"/>
      <w:r w:rsidR="0068093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Минпросвещения</w:t>
      </w:r>
      <w:proofErr w:type="spellEnd"/>
      <w:r w:rsidR="00C40DB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России</w:t>
      </w:r>
      <w:r w:rsidR="0068093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 На вторую половину года запланир</w:t>
      </w:r>
      <w:r w:rsidR="009C2022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ов</w:t>
      </w:r>
      <w:r w:rsidR="0068093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ать инвентаризацию образовательных пространств, адаптацию РППС под воспитательные задачи (в том числе для детей с ОВЗ), внедрение федерального перечня музыкальных и художественных произведений, корректировку ОП ДО и ФАОП ДО.</w:t>
      </w:r>
    </w:p>
    <w:p w14:paraId="4FE30DFF" w14:textId="7762C404" w:rsidR="00D50390" w:rsidRPr="00646429" w:rsidRDefault="00D50390" w:rsidP="0078184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Условия для детей с ОВЗ и инклюзия</w:t>
      </w:r>
      <w:r w:rsidR="00A1412E"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A1412E" w:rsidRPr="0064642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оздавать специальных условий для детей с ОВЗ </w:t>
      </w:r>
      <w:r w:rsidR="00334363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–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требование к доступности образования</w:t>
      </w:r>
      <w:r w:rsidR="00A1412E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 соответствии с требованиями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A1412E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аспоряжени</w:t>
      </w:r>
      <w:r w:rsidR="00A1412E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я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№ Р-63 </w:t>
      </w:r>
      <w:r w:rsidR="00A1412E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(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адаптировать РППС под воспитательные задачи, в том числе для детей с ОВЗ</w:t>
      </w:r>
      <w:r w:rsidR="00A1412E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)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</w:t>
      </w:r>
    </w:p>
    <w:p w14:paraId="549CD7B6" w14:textId="55D04601" w:rsidR="00D50390" w:rsidRPr="00646429" w:rsidRDefault="00A1412E" w:rsidP="0078184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Необходимо</w:t>
      </w:r>
      <w:r w:rsidR="00D50390" w:rsidRPr="0064642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646429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D5039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ыделит</w:t>
      </w:r>
      <w:r w:rsidR="009C2022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ь</w:t>
      </w:r>
      <w:r w:rsidR="00D5039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отдельный подраздел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годового плана ДОО</w:t>
      </w:r>
      <w:r w:rsidR="00D5039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: актуализация состава и плана работы </w:t>
      </w:r>
      <w:proofErr w:type="spellStart"/>
      <w:r w:rsidR="00D5039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ППк</w:t>
      </w:r>
      <w:proofErr w:type="spellEnd"/>
      <w:r w:rsidR="00D5039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, выявление детей, нуждающихся в АОП, разработка адаптированных программ и ИОМ (ответственный за составление ИОМ </w:t>
      </w:r>
      <w:r w:rsidR="00334363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–</w:t>
      </w:r>
      <w:r w:rsidR="00D5039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педагог-психолог), инвентаризация и адаптация РППС в сентябре сразу после заседаний </w:t>
      </w:r>
      <w:proofErr w:type="spellStart"/>
      <w:r w:rsidR="00D5039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ППк</w:t>
      </w:r>
      <w:proofErr w:type="spellEnd"/>
      <w:r w:rsidR="00D5039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коррекционно-развивающие занятия специалистов, консультирование родителей и повышение квалификации педагогов по инклюзии.</w:t>
      </w:r>
    </w:p>
    <w:p w14:paraId="34D60182" w14:textId="3191CBE1" w:rsidR="00D50390" w:rsidRPr="00646429" w:rsidRDefault="00D50390" w:rsidP="0078184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Сохранение и укрепление здоровья</w:t>
      </w:r>
      <w:r w:rsidR="00A1412E"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остаётся приоритетом</w:t>
      </w:r>
      <w:r w:rsidR="00A1412E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Предусмотр</w:t>
      </w:r>
      <w:r w:rsidR="00A1412E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е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т</w:t>
      </w:r>
      <w:r w:rsidR="009C2022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ь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A1412E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в 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план физкультурно-оздоровительной работы</w:t>
      </w:r>
      <w:r w:rsidR="0022740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A1412E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ДОО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профилактику нарушений осанки и зрения, сезонную профилактику ОРВИ, мониторинг показателей здоровья, взаимодействие с детской поликлиникой и просвещение родителей.</w:t>
      </w:r>
    </w:p>
    <w:p w14:paraId="7D49BB2C" w14:textId="3AEE7378" w:rsidR="00D50390" w:rsidRPr="00646429" w:rsidRDefault="00D50390" w:rsidP="0078184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Наставничество и молодые специалисты. 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Сопровождение молодых педагогов </w:t>
      </w:r>
      <w:r w:rsidR="00334363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–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один из акцентов кадровой политики.</w:t>
      </w:r>
      <w:r w:rsidR="00A1412E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Важно з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акрепит</w:t>
      </w:r>
      <w:r w:rsidR="009C2022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ь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наставников </w:t>
      </w:r>
      <w:r w:rsidR="00A1412E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за молодыми специалистами, 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разработат</w:t>
      </w:r>
      <w:r w:rsidR="009C2022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ь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индивидуальные планы наставничества, проводит</w:t>
      </w:r>
      <w:r w:rsidR="009C2022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ь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открытые просмотры занятий, </w:t>
      </w:r>
      <w:r w:rsidR="00A1412E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организовать 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подвед</w:t>
      </w:r>
      <w:r w:rsidR="009C2022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ение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итог</w:t>
      </w:r>
      <w:r w:rsidR="009C2022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ов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A1412E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работы по данному направлению 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на </w:t>
      </w:r>
      <w:r w:rsidR="00A1412E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педагогическом совете ДОО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 мае</w:t>
      </w:r>
      <w:r w:rsidR="00A1412E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2027 г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</w:t>
      </w:r>
    </w:p>
    <w:p w14:paraId="109E7282" w14:textId="34649A14" w:rsidR="00D50390" w:rsidRPr="00646429" w:rsidRDefault="00D50390" w:rsidP="0078184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Информационная безопасность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 </w:t>
      </w:r>
      <w:r w:rsidR="008400B7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 з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ащита персональных данных воспитанников и безопасность цифровой среды.</w:t>
      </w:r>
    </w:p>
    <w:p w14:paraId="46866A92" w14:textId="78DDEB29" w:rsidR="006D417D" w:rsidRPr="00646429" w:rsidRDefault="008400B7" w:rsidP="0078184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64642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Организовать в каждом ДОО</w:t>
      </w:r>
      <w:r w:rsidR="00D50390" w:rsidRPr="0064642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</w:t>
      </w:r>
      <w:r w:rsidR="00D5039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бучение педагогов цифровой гигиене и защите</w:t>
      </w:r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персональных данных (</w:t>
      </w:r>
      <w:proofErr w:type="spellStart"/>
      <w:r w:rsidR="00D5039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ПДн</w:t>
      </w:r>
      <w:proofErr w:type="spellEnd"/>
      <w:r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)</w:t>
      </w:r>
      <w:r w:rsidR="00D5039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, актуализация локальных актов по обработке </w:t>
      </w:r>
      <w:proofErr w:type="spellStart"/>
      <w:r w:rsidR="00D5039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ПДн</w:t>
      </w:r>
      <w:proofErr w:type="spellEnd"/>
      <w:r w:rsidR="00D50390" w:rsidRPr="0064642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проверка контент-фильтрации и антивирусной защиты, контроль защищённости сайта и информационных систем.</w:t>
      </w:r>
    </w:p>
    <w:p w14:paraId="4355385E" w14:textId="77777777" w:rsidR="003A2973" w:rsidRPr="00646429" w:rsidRDefault="003A2973" w:rsidP="0078184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14:paraId="4CB83095" w14:textId="6131974E" w:rsidR="00FD39CB" w:rsidRPr="00646429" w:rsidRDefault="00FD39CB" w:rsidP="0078184D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bCs/>
          <w:kern w:val="2"/>
          <w:sz w:val="28"/>
          <w:szCs w:val="28"/>
          <w14:ligatures w14:val="standardContextual"/>
        </w:rPr>
      </w:pPr>
      <w:r w:rsidRPr="00646429">
        <w:rPr>
          <w:rFonts w:ascii="Times New Roman" w:eastAsiaTheme="minorHAnsi" w:hAnsi="Times New Roman"/>
          <w:b/>
          <w:bCs/>
          <w:kern w:val="2"/>
          <w:sz w:val="28"/>
          <w:szCs w:val="28"/>
          <w14:ligatures w14:val="standardContextual"/>
        </w:rPr>
        <w:t>Непрерывное повышение профессионального мастерства педагогических и руководящих работников образовательной организации Республики Крым</w:t>
      </w:r>
    </w:p>
    <w:p w14:paraId="462FBE09" w14:textId="5B0A74D8" w:rsidR="000864A0" w:rsidRPr="00646429" w:rsidRDefault="000864A0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Система подготовки педагогических кадров напрямую влияет на качество дошкольного образования. ГБОУ ДПО РК «Крымский республиканский институт постдипломного педагогического образования» планирует проведение ряда </w:t>
      </w:r>
      <w:r w:rsidR="008400B7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организационно-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методических мероприятий для 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lastRenderedPageBreak/>
        <w:t xml:space="preserve">разных категорий </w:t>
      </w:r>
      <w:r w:rsidR="008400B7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педагогических работников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, в том числе, практико-ориентированных для молодых специалистов.</w:t>
      </w:r>
    </w:p>
    <w:p w14:paraId="74B0282B" w14:textId="67E1C7FF" w:rsidR="005B1789" w:rsidRPr="00646429" w:rsidRDefault="000864A0" w:rsidP="0078184D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</w:pP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Необходимо активизировать работу по</w:t>
      </w:r>
      <w:r w:rsidR="00287F64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выяв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лению</w:t>
      </w:r>
      <w:r w:rsidR="00287F64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и пропагандирова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нию </w:t>
      </w:r>
      <w:r w:rsidR="00287F64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актуальны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х</w:t>
      </w:r>
      <w:r w:rsidR="00287F64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опыт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ов</w:t>
      </w:r>
      <w:r w:rsidR="00287F64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методической работы</w:t>
      </w:r>
      <w:r w:rsidR="008400B7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. </w:t>
      </w:r>
      <w:r w:rsidR="006C3E7A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Наряду с традиционными формами методической работы, рекомендуем использовать «образовательные путешествия»-профессиональные туры. Тематика может быть разной: от опыта работы</w:t>
      </w:r>
      <w:r w:rsidR="006C3E7A" w:rsidRPr="00646429">
        <w:rPr>
          <w:rFonts w:ascii="Times New Roman" w:hAnsi="Times New Roman"/>
          <w:sz w:val="28"/>
          <w:szCs w:val="28"/>
        </w:rPr>
        <w:t xml:space="preserve"> </w:t>
      </w:r>
      <w:r w:rsidR="006C3E7A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соседнего муниц</w:t>
      </w:r>
      <w:r w:rsidR="00B51810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и</w:t>
      </w:r>
      <w:r w:rsidR="006C3E7A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палитета</w:t>
      </w:r>
      <w:r w:rsidR="00B51810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</w:t>
      </w:r>
      <w:r w:rsidR="006C3E7A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до</w:t>
      </w:r>
      <w:r w:rsidR="00B51810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музеев и архитектурных памятников, познавательных экскурсий на природу</w:t>
      </w:r>
      <w:r w:rsidR="005B1789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.</w:t>
      </w:r>
    </w:p>
    <w:p w14:paraId="2E96E8B2" w14:textId="0F8FB1F3" w:rsidR="009C2CB4" w:rsidRPr="00646429" w:rsidRDefault="00FD39CB" w:rsidP="00781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В целях совершенствования профессиональных компетенций, помогающих педагогам образовательных организаций, реализующих образовательные программы дошкольного образования, выстраивать педагогическую деятельность в соответствии с ФГОС </w:t>
      </w:r>
      <w:r w:rsidR="000864A0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ДО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, ГБОУ ДПО РК «Крымский республиканский институт постдипломного педагогического образования» в 202</w:t>
      </w:r>
      <w:r w:rsidR="009C2022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6</w:t>
      </w:r>
      <w:r w:rsidR="007E7EB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году реализует следующие дополнительные программы повышения</w:t>
      </w:r>
      <w:r w:rsidR="00B41093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квалификации</w:t>
      </w:r>
      <w:r w:rsidR="003F18B1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, с которыми можно ознакомиться по ссылке </w:t>
      </w:r>
      <w:hyperlink r:id="rId22" w:history="1">
        <w:r w:rsidR="0035071B" w:rsidRPr="00646429">
          <w:rPr>
            <w:rStyle w:val="ad"/>
            <w:rFonts w:ascii="Times New Roman" w:eastAsiaTheme="minorHAnsi" w:hAnsi="Times New Roman"/>
            <w:kern w:val="2"/>
            <w:sz w:val="28"/>
            <w:szCs w:val="28"/>
            <w14:ligatures w14:val="standardContextual"/>
          </w:rPr>
          <w:t>https://krippo.ru/files/1906.pdf</w:t>
        </w:r>
      </w:hyperlink>
      <w:r w:rsidR="0035071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</w:t>
      </w:r>
    </w:p>
    <w:p w14:paraId="24455A2D" w14:textId="68E67296" w:rsidR="00FD39CB" w:rsidRPr="00646429" w:rsidRDefault="00184FF2" w:rsidP="0078184D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EE0000"/>
          <w:kern w:val="2"/>
          <w:sz w:val="28"/>
          <w:szCs w:val="28"/>
          <w14:ligatures w14:val="standardContextual"/>
        </w:rPr>
      </w:pP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Значительную роль в повышении профессиональной уровня педагогов играют </w:t>
      </w:r>
      <w:r w:rsidR="00BB6E5C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профессиональные 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конкурсы. </w:t>
      </w:r>
      <w:r w:rsidR="00BB6E5C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К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онкурсы</w:t>
      </w:r>
      <w:r w:rsidR="00BB6E5C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,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в условиях </w:t>
      </w:r>
      <w:r w:rsidR="00A91978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реализации ФГОС</w:t>
      </w:r>
      <w:r w:rsidR="00086AFE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Д</w:t>
      </w:r>
      <w:r w:rsidR="009F2FA2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О</w:t>
      </w:r>
      <w:r w:rsidR="00BB6E5C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,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рассматриваются не просто как соревнование педагогов, организаций, а как оптимальная форма повышения квалификации, стимул для профессионально-личностного роста, включение в активную инновационную деятельность педагогических и руководящих кадров,</w:t>
      </w:r>
      <w:r w:rsidR="00BB6E5C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</w:t>
      </w:r>
      <w:r w:rsidR="00F65DD4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коллективов,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обладающих профессионально-личностными компетентностями и способных обеспечивать </w:t>
      </w:r>
      <w:r w:rsidR="00BB6E5C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повышение 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качеств</w:t>
      </w:r>
      <w:r w:rsidR="00BB6E5C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а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</w:t>
      </w:r>
      <w:r w:rsidR="00BB6E5C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дошкольного 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образования.</w:t>
      </w:r>
    </w:p>
    <w:p w14:paraId="794C5EB3" w14:textId="34466800" w:rsidR="00197B79" w:rsidRPr="00646429" w:rsidRDefault="00FD39CB" w:rsidP="0078184D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</w:pP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Приглашаем педагогов ДОО</w:t>
      </w:r>
      <w:r w:rsidR="00BB6E5C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, руководителей и педагогические коллективы</w:t>
      </w:r>
      <w:r w:rsidR="004D3EC5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</w:t>
      </w:r>
      <w:r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принять активное участие в профессиональных конкурсах и мероприятиях:</w:t>
      </w:r>
    </w:p>
    <w:p w14:paraId="428F5062" w14:textId="6850F268" w:rsidR="00FD39CB" w:rsidRPr="00646429" w:rsidRDefault="00D829F0" w:rsidP="0078184D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</w:pPr>
      <w:r w:rsidRPr="00646429">
        <w:rPr>
          <w:rFonts w:ascii="Times New Roman" w:hAnsi="Times New Roman"/>
          <w:sz w:val="28"/>
          <w:szCs w:val="28"/>
        </w:rPr>
        <w:t>–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Форум педагогических работников дошкольных образовательных организаций Республики Крым (сентябрь 202</w:t>
      </w:r>
      <w:r w:rsidR="009C2022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6 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г.);</w:t>
      </w:r>
    </w:p>
    <w:p w14:paraId="0F0BA3EF" w14:textId="6B01B72F" w:rsidR="00FD39CB" w:rsidRPr="00646429" w:rsidRDefault="00D829F0" w:rsidP="0078184D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</w:pPr>
      <w:r w:rsidRPr="00646429">
        <w:rPr>
          <w:rFonts w:ascii="Times New Roman" w:hAnsi="Times New Roman"/>
          <w:sz w:val="28"/>
          <w:szCs w:val="28"/>
        </w:rPr>
        <w:t>–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Конкурс «Педагогический дебют» (сентябрь 202</w:t>
      </w:r>
      <w:r w:rsidR="009C2022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6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г., региональный этап); </w:t>
      </w:r>
    </w:p>
    <w:p w14:paraId="4C9CC39E" w14:textId="37731D38" w:rsidR="00FD39CB" w:rsidRPr="00646429" w:rsidRDefault="00D829F0" w:rsidP="0078184D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</w:pPr>
      <w:r w:rsidRPr="00646429">
        <w:rPr>
          <w:rFonts w:ascii="Times New Roman" w:hAnsi="Times New Roman"/>
          <w:sz w:val="28"/>
          <w:szCs w:val="28"/>
        </w:rPr>
        <w:t>–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V</w:t>
      </w:r>
      <w:bookmarkStart w:id="4" w:name="_Hlk199854665"/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I</w:t>
      </w:r>
      <w:bookmarkStart w:id="5" w:name="_Hlk231990271"/>
      <w:r w:rsidR="00197B79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I</w:t>
      </w:r>
      <w:bookmarkEnd w:id="5"/>
      <w:r w:rsidR="009C2022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I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</w:t>
      </w:r>
      <w:bookmarkEnd w:id="4"/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научно-методическая конференция «Финансовая грамотность в системе образования Республики Крым» (октябрь 202</w:t>
      </w:r>
      <w:r w:rsidR="009C2022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6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г.)</w:t>
      </w:r>
    </w:p>
    <w:p w14:paraId="35095C4A" w14:textId="42400272" w:rsidR="00FD39CB" w:rsidRPr="00646429" w:rsidRDefault="00D829F0" w:rsidP="0078184D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</w:pPr>
      <w:r w:rsidRPr="00646429">
        <w:rPr>
          <w:rFonts w:ascii="Times New Roman" w:hAnsi="Times New Roman"/>
          <w:sz w:val="28"/>
          <w:szCs w:val="28"/>
        </w:rPr>
        <w:t>–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Крымский Фестиваль педагогических инициатив (ноябрь 202</w:t>
      </w:r>
      <w:r w:rsidR="009C2022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6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г.);</w:t>
      </w:r>
    </w:p>
    <w:p w14:paraId="43265F32" w14:textId="27C7AFD5" w:rsidR="00FD39CB" w:rsidRPr="00646429" w:rsidRDefault="00D829F0" w:rsidP="0078184D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</w:pPr>
      <w:r w:rsidRPr="00646429">
        <w:rPr>
          <w:rFonts w:ascii="Times New Roman" w:hAnsi="Times New Roman"/>
          <w:sz w:val="28"/>
          <w:szCs w:val="28"/>
        </w:rPr>
        <w:t>–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Конкурс «Воспитатель года России» в 202</w:t>
      </w:r>
      <w:r w:rsidR="009C2022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7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году (февраль-апрель 202</w:t>
      </w:r>
      <w:r w:rsidR="009C2022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7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г., региональный этап); </w:t>
      </w:r>
    </w:p>
    <w:p w14:paraId="321ED29D" w14:textId="57D196AE" w:rsidR="00FD39CB" w:rsidRPr="00646429" w:rsidRDefault="00D829F0" w:rsidP="0078184D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</w:pPr>
      <w:r w:rsidRPr="00646429">
        <w:rPr>
          <w:rFonts w:ascii="Times New Roman" w:hAnsi="Times New Roman"/>
          <w:sz w:val="28"/>
          <w:szCs w:val="28"/>
        </w:rPr>
        <w:t>–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Фестиваль детского творчества «Крымский вундеркинд – 202</w:t>
      </w:r>
      <w:r w:rsidR="009C2022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7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» (март-апрель 202</w:t>
      </w:r>
      <w:r w:rsidR="009C2022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7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г.); </w:t>
      </w:r>
    </w:p>
    <w:p w14:paraId="63829585" w14:textId="59BEB71B" w:rsidR="00FD39CB" w:rsidRPr="00646429" w:rsidRDefault="00D829F0" w:rsidP="0078184D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</w:pPr>
      <w:r w:rsidRPr="00646429">
        <w:rPr>
          <w:rFonts w:ascii="Times New Roman" w:hAnsi="Times New Roman"/>
          <w:sz w:val="28"/>
          <w:szCs w:val="28"/>
        </w:rPr>
        <w:t>–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Конкурс рисунков «Мир глазами детей» (апрель-май 202</w:t>
      </w:r>
      <w:r w:rsidR="009C2022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7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г.); </w:t>
      </w:r>
    </w:p>
    <w:p w14:paraId="23AEE9E8" w14:textId="43A03E1E" w:rsidR="00FD39CB" w:rsidRPr="00646429" w:rsidRDefault="00D829F0" w:rsidP="0078184D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</w:pPr>
      <w:r w:rsidRPr="00646429">
        <w:rPr>
          <w:rFonts w:ascii="Times New Roman" w:hAnsi="Times New Roman"/>
          <w:sz w:val="28"/>
          <w:szCs w:val="28"/>
        </w:rPr>
        <w:t>–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Конкурс «Школа здоровья для маленьких крымчан» (май-июнь 202</w:t>
      </w:r>
      <w:r w:rsidR="009C2022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7</w:t>
      </w:r>
      <w:r w:rsidR="00197B79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года);</w:t>
      </w:r>
    </w:p>
    <w:p w14:paraId="60800D32" w14:textId="2B9B7027" w:rsidR="00FD39CB" w:rsidRPr="00646429" w:rsidRDefault="00D829F0" w:rsidP="0078184D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</w:pPr>
      <w:r w:rsidRPr="00646429">
        <w:rPr>
          <w:rFonts w:ascii="Times New Roman" w:hAnsi="Times New Roman"/>
          <w:sz w:val="28"/>
          <w:szCs w:val="28"/>
        </w:rPr>
        <w:t>–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Всероссийский конкурс «Воспитатели России» (сентябрь</w:t>
      </w:r>
      <w:r w:rsidR="00086AFE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202</w:t>
      </w:r>
      <w:r w:rsidR="009C2022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6</w:t>
      </w:r>
      <w:r w:rsidR="00086AFE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,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202</w:t>
      </w:r>
      <w:r w:rsidR="009C2022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7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 xml:space="preserve"> г</w:t>
      </w:r>
      <w:r w:rsidR="00086AFE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г.</w:t>
      </w:r>
      <w:r w:rsidR="00FD39CB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, региональный этап)</w:t>
      </w:r>
      <w:r w:rsidR="005B1789" w:rsidRPr="00646429"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  <w:t>.</w:t>
      </w:r>
    </w:p>
    <w:p w14:paraId="3B1167E7" w14:textId="414735C1" w:rsidR="00BB6E5C" w:rsidRDefault="00790B82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4642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3E5FDBC" w14:textId="77777777" w:rsidR="00227402" w:rsidRPr="00646429" w:rsidRDefault="00227402" w:rsidP="007818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EBF8A49" w14:textId="77777777" w:rsidR="00A87667" w:rsidRPr="00646429" w:rsidRDefault="000017AC" w:rsidP="007818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46429">
        <w:rPr>
          <w:rFonts w:ascii="Times New Roman" w:hAnsi="Times New Roman"/>
          <w:b/>
          <w:bCs/>
          <w:sz w:val="28"/>
          <w:szCs w:val="28"/>
        </w:rPr>
        <w:lastRenderedPageBreak/>
        <w:t>Приоритетны</w:t>
      </w:r>
      <w:r w:rsidR="00A87667" w:rsidRPr="00646429">
        <w:rPr>
          <w:rFonts w:ascii="Times New Roman" w:hAnsi="Times New Roman"/>
          <w:b/>
          <w:bCs/>
          <w:sz w:val="28"/>
          <w:szCs w:val="28"/>
        </w:rPr>
        <w:t>е</w:t>
      </w:r>
      <w:r w:rsidRPr="00646429">
        <w:rPr>
          <w:rFonts w:ascii="Times New Roman" w:hAnsi="Times New Roman"/>
          <w:b/>
          <w:bCs/>
          <w:sz w:val="28"/>
          <w:szCs w:val="28"/>
        </w:rPr>
        <w:t xml:space="preserve"> задач</w:t>
      </w:r>
      <w:r w:rsidR="00A87667" w:rsidRPr="00646429">
        <w:rPr>
          <w:rFonts w:ascii="Times New Roman" w:hAnsi="Times New Roman"/>
          <w:b/>
          <w:bCs/>
          <w:sz w:val="28"/>
          <w:szCs w:val="28"/>
        </w:rPr>
        <w:t>и</w:t>
      </w:r>
      <w:r w:rsidRPr="00646429">
        <w:rPr>
          <w:rFonts w:ascii="Times New Roman" w:hAnsi="Times New Roman"/>
          <w:b/>
          <w:bCs/>
          <w:sz w:val="28"/>
          <w:szCs w:val="28"/>
        </w:rPr>
        <w:t xml:space="preserve"> деятельности</w:t>
      </w:r>
    </w:p>
    <w:p w14:paraId="42A14ADD" w14:textId="20D9DEFA" w:rsidR="002A6E86" w:rsidRPr="00646429" w:rsidRDefault="000017AC" w:rsidP="007818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46429">
        <w:rPr>
          <w:rFonts w:ascii="Times New Roman" w:hAnsi="Times New Roman"/>
          <w:b/>
          <w:bCs/>
          <w:sz w:val="28"/>
          <w:szCs w:val="28"/>
        </w:rPr>
        <w:t>дошкольных образовательных организаций в условиях реализации ФГОС ДО</w:t>
      </w:r>
      <w:r w:rsidR="00FD6017" w:rsidRPr="00646429">
        <w:rPr>
          <w:rFonts w:ascii="Times New Roman" w:hAnsi="Times New Roman"/>
          <w:b/>
          <w:bCs/>
          <w:sz w:val="28"/>
          <w:szCs w:val="28"/>
        </w:rPr>
        <w:t xml:space="preserve"> и ФОП ДО </w:t>
      </w:r>
      <w:r w:rsidRPr="00646429">
        <w:rPr>
          <w:rFonts w:ascii="Times New Roman" w:hAnsi="Times New Roman"/>
          <w:b/>
          <w:bCs/>
          <w:sz w:val="28"/>
          <w:szCs w:val="28"/>
        </w:rPr>
        <w:t>в 202</w:t>
      </w:r>
      <w:r w:rsidR="009C2022" w:rsidRPr="00646429">
        <w:rPr>
          <w:rFonts w:ascii="Times New Roman" w:hAnsi="Times New Roman"/>
          <w:b/>
          <w:bCs/>
          <w:sz w:val="28"/>
          <w:szCs w:val="28"/>
        </w:rPr>
        <w:t>6</w:t>
      </w:r>
      <w:r w:rsidRPr="00646429">
        <w:rPr>
          <w:rFonts w:ascii="Times New Roman" w:hAnsi="Times New Roman"/>
          <w:b/>
          <w:bCs/>
          <w:sz w:val="28"/>
          <w:szCs w:val="28"/>
        </w:rPr>
        <w:t>/202</w:t>
      </w:r>
      <w:r w:rsidR="009C2022" w:rsidRPr="00646429">
        <w:rPr>
          <w:rFonts w:ascii="Times New Roman" w:hAnsi="Times New Roman"/>
          <w:b/>
          <w:bCs/>
          <w:sz w:val="28"/>
          <w:szCs w:val="28"/>
        </w:rPr>
        <w:t>7</w:t>
      </w:r>
      <w:r w:rsidRPr="00646429">
        <w:rPr>
          <w:rFonts w:ascii="Times New Roman" w:hAnsi="Times New Roman"/>
          <w:b/>
          <w:bCs/>
          <w:sz w:val="28"/>
          <w:szCs w:val="28"/>
        </w:rPr>
        <w:t xml:space="preserve"> учебном году:</w:t>
      </w:r>
    </w:p>
    <w:p w14:paraId="4AF4F5F1" w14:textId="58B130D7" w:rsidR="000017AC" w:rsidRPr="00646429" w:rsidRDefault="00700DD1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>–</w:t>
      </w:r>
      <w:r w:rsidR="007A09E7" w:rsidRPr="00646429">
        <w:rPr>
          <w:rFonts w:ascii="Times New Roman" w:hAnsi="Times New Roman"/>
          <w:sz w:val="28"/>
          <w:szCs w:val="28"/>
        </w:rPr>
        <w:t xml:space="preserve"> </w:t>
      </w:r>
      <w:r w:rsidR="000017AC" w:rsidRPr="00646429">
        <w:rPr>
          <w:rFonts w:ascii="Times New Roman" w:hAnsi="Times New Roman"/>
          <w:sz w:val="28"/>
          <w:szCs w:val="28"/>
        </w:rPr>
        <w:t>повышение качества дошкольного образования;</w:t>
      </w:r>
    </w:p>
    <w:p w14:paraId="328BF458" w14:textId="5EC0D655" w:rsidR="000017AC" w:rsidRPr="00646429" w:rsidRDefault="00700DD1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>–</w:t>
      </w:r>
      <w:r w:rsidR="000017AC" w:rsidRPr="00646429">
        <w:rPr>
          <w:rFonts w:ascii="Times New Roman" w:hAnsi="Times New Roman"/>
          <w:sz w:val="28"/>
          <w:szCs w:val="28"/>
        </w:rPr>
        <w:t xml:space="preserve"> реализация</w:t>
      </w:r>
      <w:r w:rsidR="00FD6017" w:rsidRPr="00646429">
        <w:rPr>
          <w:rFonts w:ascii="Times New Roman" w:hAnsi="Times New Roman"/>
          <w:sz w:val="28"/>
          <w:szCs w:val="28"/>
        </w:rPr>
        <w:t xml:space="preserve"> целей и задач </w:t>
      </w:r>
      <w:r w:rsidR="00C67B77" w:rsidRPr="00646429">
        <w:rPr>
          <w:rFonts w:ascii="Times New Roman" w:hAnsi="Times New Roman"/>
          <w:sz w:val="28"/>
          <w:szCs w:val="28"/>
        </w:rPr>
        <w:t>К</w:t>
      </w:r>
      <w:r w:rsidR="00FD6017" w:rsidRPr="00646429">
        <w:rPr>
          <w:rFonts w:ascii="Times New Roman" w:hAnsi="Times New Roman"/>
          <w:sz w:val="28"/>
          <w:szCs w:val="28"/>
        </w:rPr>
        <w:t>онцепции развития дошкольного образования</w:t>
      </w:r>
      <w:r w:rsidR="00C67B77" w:rsidRPr="00646429">
        <w:rPr>
          <w:rFonts w:ascii="Times New Roman" w:hAnsi="Times New Roman"/>
          <w:sz w:val="28"/>
          <w:szCs w:val="28"/>
        </w:rPr>
        <w:t xml:space="preserve"> и Концепции исторического просвещения</w:t>
      </w:r>
      <w:r w:rsidR="000017AC" w:rsidRPr="00646429">
        <w:rPr>
          <w:rFonts w:ascii="Times New Roman" w:hAnsi="Times New Roman"/>
          <w:sz w:val="28"/>
          <w:szCs w:val="28"/>
        </w:rPr>
        <w:t>;</w:t>
      </w:r>
    </w:p>
    <w:p w14:paraId="6706E9F2" w14:textId="2DD5E03D" w:rsidR="00C67B77" w:rsidRPr="00646429" w:rsidRDefault="00700DD1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>–</w:t>
      </w:r>
      <w:r w:rsidR="00C67B77" w:rsidRPr="00646429">
        <w:rPr>
          <w:rFonts w:ascii="Times New Roman" w:hAnsi="Times New Roman"/>
          <w:sz w:val="28"/>
          <w:szCs w:val="28"/>
        </w:rPr>
        <w:t xml:space="preserve"> включение в образовательный процесс ДОО РК положений Концепции исторического просвещения в образовательных организациях для формирования у воспитанников представлений о традиционных российских духовно-нравственных ценностях, истории родного края и семьи;</w:t>
      </w:r>
    </w:p>
    <w:p w14:paraId="5B141844" w14:textId="7DC00326" w:rsidR="00C67B77" w:rsidRPr="00646429" w:rsidRDefault="00700DD1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>–</w:t>
      </w:r>
      <w:r w:rsidR="00C67B77" w:rsidRPr="00646429">
        <w:rPr>
          <w:rFonts w:ascii="Times New Roman" w:hAnsi="Times New Roman"/>
          <w:sz w:val="28"/>
          <w:szCs w:val="28"/>
        </w:rPr>
        <w:t xml:space="preserve"> обеспечение реализации в ДОО РК Всероссийских проектов «Добрые игры» (формирование духовно-нравственных ценностей через игровую деятельность) и «Орлята-дошколята» (развитие социальной активности детей в патриотической направленности, обеспечение преемственности с начальным общим образованием)</w:t>
      </w:r>
      <w:r w:rsidR="00C67B77" w:rsidRPr="0064642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  <w:r w:rsidR="00993A53" w:rsidRPr="0064642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14:paraId="3E29ACFC" w14:textId="1E1148D4" w:rsidR="000017AC" w:rsidRPr="00646429" w:rsidRDefault="00700DD1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>–</w:t>
      </w:r>
      <w:r w:rsidR="002A6E86" w:rsidRPr="00646429">
        <w:rPr>
          <w:rFonts w:ascii="Times New Roman" w:hAnsi="Times New Roman"/>
          <w:sz w:val="28"/>
          <w:szCs w:val="28"/>
        </w:rPr>
        <w:t xml:space="preserve"> </w:t>
      </w:r>
      <w:r w:rsidR="000017AC" w:rsidRPr="00646429">
        <w:rPr>
          <w:rFonts w:ascii="Times New Roman" w:hAnsi="Times New Roman"/>
          <w:sz w:val="28"/>
          <w:szCs w:val="28"/>
        </w:rPr>
        <w:t>методическое сопровождение реализации ФГОС ДО</w:t>
      </w:r>
      <w:r w:rsidR="00FD6017" w:rsidRPr="00646429">
        <w:rPr>
          <w:rFonts w:ascii="Times New Roman" w:hAnsi="Times New Roman"/>
          <w:sz w:val="28"/>
          <w:szCs w:val="28"/>
        </w:rPr>
        <w:t>,</w:t>
      </w:r>
      <w:r w:rsidR="00755358" w:rsidRPr="00646429">
        <w:rPr>
          <w:rFonts w:ascii="Times New Roman" w:hAnsi="Times New Roman"/>
          <w:sz w:val="28"/>
          <w:szCs w:val="28"/>
        </w:rPr>
        <w:t xml:space="preserve"> </w:t>
      </w:r>
      <w:r w:rsidR="00FD6017" w:rsidRPr="00646429">
        <w:rPr>
          <w:rFonts w:ascii="Times New Roman" w:hAnsi="Times New Roman"/>
          <w:sz w:val="28"/>
          <w:szCs w:val="28"/>
        </w:rPr>
        <w:t>ФОП ДО</w:t>
      </w:r>
      <w:r w:rsidR="00AF455F" w:rsidRPr="00646429">
        <w:rPr>
          <w:rFonts w:ascii="Times New Roman" w:hAnsi="Times New Roman"/>
          <w:sz w:val="28"/>
          <w:szCs w:val="28"/>
        </w:rPr>
        <w:t xml:space="preserve"> </w:t>
      </w:r>
      <w:r w:rsidR="000017AC" w:rsidRPr="00646429">
        <w:rPr>
          <w:rFonts w:ascii="Times New Roman" w:hAnsi="Times New Roman"/>
          <w:sz w:val="28"/>
          <w:szCs w:val="28"/>
        </w:rPr>
        <w:t>через реализацию различных форм методической работы;</w:t>
      </w:r>
    </w:p>
    <w:p w14:paraId="5FDE114B" w14:textId="2A664CB9" w:rsidR="000017AC" w:rsidRPr="00646429" w:rsidRDefault="00700DD1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>–</w:t>
      </w:r>
      <w:r w:rsidR="000017AC" w:rsidRPr="00646429">
        <w:rPr>
          <w:rFonts w:ascii="Times New Roman" w:hAnsi="Times New Roman"/>
          <w:sz w:val="28"/>
          <w:szCs w:val="28"/>
        </w:rPr>
        <w:t xml:space="preserve"> активизация работы по освоению новых педагогических технологий, инновационных образовательных программ, поддержка инновационной деятельности, участие в</w:t>
      </w:r>
      <w:r w:rsidR="00367F08" w:rsidRPr="00646429">
        <w:rPr>
          <w:rFonts w:ascii="Times New Roman" w:hAnsi="Times New Roman"/>
          <w:sz w:val="28"/>
          <w:szCs w:val="28"/>
        </w:rPr>
        <w:t xml:space="preserve"> профессиональных</w:t>
      </w:r>
      <w:r w:rsidR="002A6E86" w:rsidRPr="00646429">
        <w:rPr>
          <w:rFonts w:ascii="Times New Roman" w:hAnsi="Times New Roman"/>
          <w:sz w:val="28"/>
          <w:szCs w:val="28"/>
        </w:rPr>
        <w:t xml:space="preserve"> </w:t>
      </w:r>
      <w:r w:rsidR="007A09E7" w:rsidRPr="00646429">
        <w:rPr>
          <w:rFonts w:ascii="Times New Roman" w:hAnsi="Times New Roman"/>
          <w:sz w:val="28"/>
          <w:szCs w:val="28"/>
        </w:rPr>
        <w:t>фестивалях,</w:t>
      </w:r>
      <w:r w:rsidR="002A6E86" w:rsidRPr="00646429">
        <w:rPr>
          <w:rFonts w:ascii="Times New Roman" w:hAnsi="Times New Roman"/>
          <w:sz w:val="28"/>
          <w:szCs w:val="28"/>
        </w:rPr>
        <w:t xml:space="preserve"> </w:t>
      </w:r>
      <w:r w:rsidR="007A09E7" w:rsidRPr="00646429">
        <w:rPr>
          <w:rFonts w:ascii="Times New Roman" w:hAnsi="Times New Roman"/>
          <w:sz w:val="28"/>
          <w:szCs w:val="28"/>
        </w:rPr>
        <w:t xml:space="preserve">конкурсах </w:t>
      </w:r>
      <w:r w:rsidR="000017AC" w:rsidRPr="00646429">
        <w:rPr>
          <w:rFonts w:ascii="Times New Roman" w:hAnsi="Times New Roman"/>
          <w:sz w:val="28"/>
          <w:szCs w:val="28"/>
        </w:rPr>
        <w:t>и программах</w:t>
      </w:r>
      <w:r w:rsidR="00367F08" w:rsidRPr="00646429">
        <w:rPr>
          <w:rFonts w:ascii="Times New Roman" w:hAnsi="Times New Roman"/>
          <w:sz w:val="28"/>
          <w:szCs w:val="28"/>
        </w:rPr>
        <w:t xml:space="preserve">-проектах Министерства образования и </w:t>
      </w:r>
      <w:r w:rsidR="00A91978" w:rsidRPr="00646429">
        <w:rPr>
          <w:rFonts w:ascii="Times New Roman" w:hAnsi="Times New Roman"/>
          <w:sz w:val="28"/>
          <w:szCs w:val="28"/>
        </w:rPr>
        <w:t>науки Республики</w:t>
      </w:r>
      <w:r w:rsidR="007A09E7" w:rsidRPr="00646429">
        <w:rPr>
          <w:rFonts w:ascii="Times New Roman" w:hAnsi="Times New Roman"/>
          <w:sz w:val="28"/>
          <w:szCs w:val="28"/>
        </w:rPr>
        <w:t xml:space="preserve"> Крым с представлением инновационной деятельности</w:t>
      </w:r>
      <w:r w:rsidR="00367F08" w:rsidRPr="00646429">
        <w:rPr>
          <w:rFonts w:ascii="Times New Roman" w:hAnsi="Times New Roman"/>
          <w:sz w:val="28"/>
          <w:szCs w:val="28"/>
        </w:rPr>
        <w:t xml:space="preserve"> ДОО и авторскими наработками</w:t>
      </w:r>
      <w:r w:rsidR="000017AC" w:rsidRPr="00646429">
        <w:rPr>
          <w:rFonts w:ascii="Times New Roman" w:hAnsi="Times New Roman"/>
          <w:sz w:val="28"/>
          <w:szCs w:val="28"/>
        </w:rPr>
        <w:t xml:space="preserve">; </w:t>
      </w:r>
    </w:p>
    <w:p w14:paraId="654A4A9A" w14:textId="2268C6C1" w:rsidR="000017AC" w:rsidRPr="00646429" w:rsidRDefault="00700DD1" w:rsidP="007818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 xml:space="preserve">– </w:t>
      </w:r>
      <w:r w:rsidR="000017AC" w:rsidRPr="00646429">
        <w:rPr>
          <w:rFonts w:ascii="Times New Roman" w:hAnsi="Times New Roman"/>
          <w:sz w:val="28"/>
          <w:szCs w:val="28"/>
        </w:rPr>
        <w:t xml:space="preserve">повышение профессиональной компетентности педагогических работников </w:t>
      </w:r>
      <w:r w:rsidR="00C67B77" w:rsidRPr="00646429">
        <w:rPr>
          <w:rFonts w:ascii="Times New Roman" w:hAnsi="Times New Roman"/>
          <w:sz w:val="28"/>
          <w:szCs w:val="28"/>
        </w:rPr>
        <w:t xml:space="preserve">и их ИКТ-компетенций </w:t>
      </w:r>
      <w:r w:rsidR="000017AC" w:rsidRPr="00646429">
        <w:rPr>
          <w:rFonts w:ascii="Times New Roman" w:hAnsi="Times New Roman"/>
          <w:sz w:val="28"/>
          <w:szCs w:val="28"/>
        </w:rPr>
        <w:t>с учетом требований ФГОС ДО и возможностей образовательного пространства ДОО, в том числе с применением дистанционных технологий;</w:t>
      </w:r>
    </w:p>
    <w:p w14:paraId="6E1CE669" w14:textId="4363FC74" w:rsidR="000017AC" w:rsidRPr="00646429" w:rsidRDefault="00700DD1" w:rsidP="00781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>–</w:t>
      </w:r>
      <w:r w:rsidR="000017AC" w:rsidRPr="00646429">
        <w:rPr>
          <w:rFonts w:ascii="Times New Roman" w:hAnsi="Times New Roman"/>
          <w:sz w:val="28"/>
          <w:szCs w:val="28"/>
        </w:rPr>
        <w:t xml:space="preserve"> совершенствование работы дошкольных образовательных организаций по укреплению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процесса;</w:t>
      </w:r>
    </w:p>
    <w:p w14:paraId="65C03CA2" w14:textId="3FFEE24A" w:rsidR="000017AC" w:rsidRPr="00646429" w:rsidRDefault="00700DD1" w:rsidP="0078184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 xml:space="preserve">– </w:t>
      </w:r>
      <w:r w:rsidR="000017AC" w:rsidRPr="00646429">
        <w:rPr>
          <w:rFonts w:ascii="Times New Roman" w:hAnsi="Times New Roman"/>
          <w:sz w:val="28"/>
          <w:szCs w:val="28"/>
        </w:rPr>
        <w:t>развитие ответственных и взаимозависимых отношений с семьями воспитанников, обеспечивающие развитие личности ребенка в процессе реализации традиционных и инновационных форм сотрудничества, в том числе дистанционных</w:t>
      </w:r>
      <w:r w:rsidR="00086AFE" w:rsidRPr="00646429">
        <w:rPr>
          <w:rFonts w:ascii="Times New Roman" w:hAnsi="Times New Roman"/>
          <w:sz w:val="28"/>
          <w:szCs w:val="28"/>
        </w:rPr>
        <w:t>, реализация программы просвещения родителей</w:t>
      </w:r>
      <w:r w:rsidR="00910AB7" w:rsidRPr="00646429">
        <w:rPr>
          <w:rFonts w:ascii="Times New Roman" w:hAnsi="Times New Roman"/>
          <w:sz w:val="28"/>
          <w:szCs w:val="28"/>
        </w:rPr>
        <w:t>.</w:t>
      </w:r>
    </w:p>
    <w:p w14:paraId="46EC1EDE" w14:textId="17276AA4" w:rsidR="00B33F50" w:rsidRPr="00646429" w:rsidRDefault="00B33F50" w:rsidP="0078184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FABEED" w14:textId="6E0C883A" w:rsidR="00B33F50" w:rsidRPr="00646429" w:rsidRDefault="00B33F50" w:rsidP="0078184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646429">
        <w:rPr>
          <w:rFonts w:ascii="Times New Roman" w:hAnsi="Times New Roman"/>
          <w:b/>
          <w:bCs/>
          <w:sz w:val="28"/>
          <w:szCs w:val="28"/>
        </w:rPr>
        <w:t>Интернет</w:t>
      </w:r>
      <w:r w:rsidR="008E0D72" w:rsidRPr="00646429">
        <w:rPr>
          <w:rFonts w:ascii="Times New Roman" w:hAnsi="Times New Roman"/>
          <w:b/>
          <w:bCs/>
          <w:sz w:val="28"/>
          <w:szCs w:val="28"/>
        </w:rPr>
        <w:t>-</w:t>
      </w:r>
      <w:r w:rsidRPr="00646429">
        <w:rPr>
          <w:rFonts w:ascii="Times New Roman" w:hAnsi="Times New Roman"/>
          <w:b/>
          <w:bCs/>
          <w:sz w:val="28"/>
          <w:szCs w:val="28"/>
        </w:rPr>
        <w:t>ресурсы дошкольного образования:</w:t>
      </w:r>
    </w:p>
    <w:p w14:paraId="097B527B" w14:textId="73E97020" w:rsidR="00B33F50" w:rsidRPr="00646429" w:rsidRDefault="00961851" w:rsidP="006A2E80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hyperlink r:id="rId23" w:history="1">
        <w:r w:rsidR="00B33F50" w:rsidRPr="00646429">
          <w:rPr>
            <w:rFonts w:ascii="Times New Roman" w:hAnsi="Times New Roman"/>
            <w:bCs/>
            <w:sz w:val="28"/>
            <w:szCs w:val="28"/>
            <w:u w:val="single"/>
          </w:rPr>
          <w:t>https://edu.gov.ru/</w:t>
        </w:r>
      </w:hyperlink>
      <w:r w:rsidR="00993A53" w:rsidRPr="00646429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580F2D" w:rsidRPr="00646429">
        <w:rPr>
          <w:rFonts w:ascii="Times New Roman" w:hAnsi="Times New Roman"/>
          <w:sz w:val="28"/>
          <w:szCs w:val="28"/>
        </w:rPr>
        <w:t>–</w:t>
      </w:r>
      <w:r w:rsidR="00B33F50" w:rsidRPr="00646429">
        <w:rPr>
          <w:rFonts w:ascii="Times New Roman" w:hAnsi="Times New Roman"/>
          <w:bCs/>
          <w:sz w:val="28"/>
          <w:szCs w:val="28"/>
        </w:rPr>
        <w:t xml:space="preserve"> Сайт Министерства просвещения РФ;</w:t>
      </w:r>
    </w:p>
    <w:p w14:paraId="5B17FDFE" w14:textId="77777777" w:rsidR="00B33F50" w:rsidRPr="00646429" w:rsidRDefault="00961851" w:rsidP="006A2E80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hyperlink r:id="rId24" w:history="1">
        <w:r w:rsidR="00B33F50" w:rsidRPr="00646429">
          <w:rPr>
            <w:rFonts w:ascii="Times New Roman" w:hAnsi="Times New Roman"/>
            <w:bCs/>
            <w:sz w:val="28"/>
            <w:szCs w:val="28"/>
            <w:u w:val="single"/>
          </w:rPr>
          <w:t>http://monm.rk.gov.ru</w:t>
        </w:r>
      </w:hyperlink>
      <w:r w:rsidR="00B33F50" w:rsidRPr="00646429">
        <w:rPr>
          <w:rFonts w:ascii="Times New Roman" w:hAnsi="Times New Roman"/>
          <w:bCs/>
          <w:sz w:val="28"/>
          <w:szCs w:val="28"/>
        </w:rPr>
        <w:t xml:space="preserve"> – Сайт Министерства образования, науки и молодежи Республики Крым;</w:t>
      </w:r>
    </w:p>
    <w:p w14:paraId="4277D3C9" w14:textId="373763DD" w:rsidR="00B33F50" w:rsidRPr="00646429" w:rsidRDefault="00B33F50" w:rsidP="006A2E80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46429">
        <w:rPr>
          <w:rFonts w:ascii="Times New Roman" w:hAnsi="Times New Roman"/>
          <w:sz w:val="28"/>
          <w:szCs w:val="28"/>
        </w:rPr>
        <w:t>https://irzar.ru/</w:t>
      </w:r>
      <w:r w:rsidRPr="00646429">
        <w:rPr>
          <w:rFonts w:ascii="Times New Roman" w:hAnsi="Times New Roman"/>
          <w:bCs/>
          <w:sz w:val="28"/>
          <w:szCs w:val="28"/>
        </w:rPr>
        <w:t xml:space="preserve"> </w:t>
      </w:r>
      <w:r w:rsidR="00580F2D" w:rsidRPr="00646429">
        <w:rPr>
          <w:rFonts w:ascii="Times New Roman" w:hAnsi="Times New Roman"/>
          <w:sz w:val="28"/>
          <w:szCs w:val="28"/>
        </w:rPr>
        <w:t>–</w:t>
      </w:r>
      <w:r w:rsidRPr="00646429">
        <w:rPr>
          <w:rFonts w:ascii="Times New Roman" w:hAnsi="Times New Roman"/>
          <w:bCs/>
          <w:sz w:val="28"/>
          <w:szCs w:val="28"/>
        </w:rPr>
        <w:t xml:space="preserve"> Сайт ФГБНУ «Институт развития, здоровья и адаптации ребёнка»;</w:t>
      </w:r>
    </w:p>
    <w:p w14:paraId="721FD0C0" w14:textId="20169B61" w:rsidR="004E4EBE" w:rsidRPr="00646429" w:rsidRDefault="00961851" w:rsidP="006A2E80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hyperlink r:id="rId25" w:history="1">
        <w:r w:rsidR="00B33F50" w:rsidRPr="00646429">
          <w:rPr>
            <w:rFonts w:ascii="Times New Roman" w:hAnsi="Times New Roman"/>
            <w:bCs/>
            <w:sz w:val="28"/>
            <w:szCs w:val="28"/>
            <w:u w:val="single"/>
          </w:rPr>
          <w:t>http://krippo.ru</w:t>
        </w:r>
      </w:hyperlink>
      <w:r w:rsidR="00B33F50" w:rsidRPr="00646429">
        <w:rPr>
          <w:rFonts w:ascii="Times New Roman" w:hAnsi="Times New Roman"/>
          <w:bCs/>
          <w:sz w:val="28"/>
          <w:szCs w:val="28"/>
        </w:rPr>
        <w:t xml:space="preserve"> – Сайт ГБОУ ДПО РК «Крымский республиканский институт постдипломного педагогического образования»</w:t>
      </w:r>
      <w:r w:rsidR="004E4EBE" w:rsidRPr="00646429">
        <w:rPr>
          <w:rFonts w:ascii="Times New Roman" w:hAnsi="Times New Roman"/>
          <w:bCs/>
          <w:sz w:val="28"/>
          <w:szCs w:val="28"/>
        </w:rPr>
        <w:t>;</w:t>
      </w:r>
    </w:p>
    <w:p w14:paraId="0A04B00C" w14:textId="24726594" w:rsidR="00B33F50" w:rsidRPr="00646429" w:rsidRDefault="00961851" w:rsidP="006A2E80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hyperlink r:id="rId26" w:history="1">
        <w:r w:rsidR="004E4EBE" w:rsidRPr="00646429">
          <w:rPr>
            <w:rStyle w:val="ad"/>
            <w:rFonts w:ascii="Times New Roman" w:hAnsi="Times New Roman"/>
            <w:bCs/>
            <w:sz w:val="28"/>
            <w:szCs w:val="28"/>
          </w:rPr>
          <w:t>https://институтвоспитания.рф/tsentr-metodicheskogo-soprovozhdeniya/</w:t>
        </w:r>
      </w:hyperlink>
      <w:r w:rsidR="004E4EBE" w:rsidRPr="00646429">
        <w:rPr>
          <w:rFonts w:ascii="Times New Roman" w:hAnsi="Times New Roman"/>
          <w:bCs/>
          <w:sz w:val="28"/>
          <w:szCs w:val="28"/>
        </w:rPr>
        <w:t xml:space="preserve"> </w:t>
      </w:r>
      <w:r w:rsidR="0019767E" w:rsidRPr="00646429">
        <w:rPr>
          <w:rFonts w:ascii="Times New Roman" w:hAnsi="Times New Roman"/>
          <w:bCs/>
          <w:sz w:val="28"/>
          <w:szCs w:val="28"/>
        </w:rPr>
        <w:t>–</w:t>
      </w:r>
      <w:r w:rsidR="004E4EBE" w:rsidRPr="00646429">
        <w:rPr>
          <w:rFonts w:ascii="Times New Roman" w:hAnsi="Times New Roman"/>
          <w:bCs/>
          <w:sz w:val="28"/>
          <w:szCs w:val="28"/>
        </w:rPr>
        <w:t xml:space="preserve"> сайт ФГБНУ «Институт изучения детства, семьи и воспитания»</w:t>
      </w:r>
      <w:r w:rsidR="00B33F50" w:rsidRPr="00646429">
        <w:rPr>
          <w:rFonts w:ascii="Times New Roman" w:hAnsi="Times New Roman"/>
          <w:bCs/>
          <w:sz w:val="28"/>
          <w:szCs w:val="28"/>
        </w:rPr>
        <w:t>.</w:t>
      </w:r>
    </w:p>
    <w:p w14:paraId="358AF3DC" w14:textId="77777777" w:rsidR="00A06AD1" w:rsidRPr="00646429" w:rsidRDefault="00A06AD1" w:rsidP="002274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A08D4FE" w14:textId="77777777" w:rsidR="00B33F50" w:rsidRPr="00227402" w:rsidRDefault="00B33F50" w:rsidP="002274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27402">
        <w:rPr>
          <w:rFonts w:ascii="Times New Roman" w:hAnsi="Times New Roman"/>
          <w:b/>
          <w:bCs/>
          <w:sz w:val="28"/>
          <w:szCs w:val="28"/>
        </w:rPr>
        <w:t xml:space="preserve">Заведующий центром развития дошкольного </w:t>
      </w:r>
    </w:p>
    <w:p w14:paraId="5B17935F" w14:textId="54B3A887" w:rsidR="00A06AD1" w:rsidRPr="00227402" w:rsidRDefault="00B33F50" w:rsidP="002274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27402">
        <w:rPr>
          <w:rFonts w:ascii="Times New Roman" w:hAnsi="Times New Roman"/>
          <w:b/>
          <w:bCs/>
          <w:sz w:val="28"/>
          <w:szCs w:val="28"/>
        </w:rPr>
        <w:t>и начального образования</w:t>
      </w:r>
    </w:p>
    <w:p w14:paraId="0B0C0C39" w14:textId="53415408" w:rsidR="00227402" w:rsidRPr="00227402" w:rsidRDefault="004B223A" w:rsidP="002274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27402">
        <w:rPr>
          <w:rFonts w:ascii="Times New Roman" w:hAnsi="Times New Roman"/>
          <w:b/>
          <w:bCs/>
          <w:sz w:val="28"/>
          <w:szCs w:val="28"/>
        </w:rPr>
        <w:t>ГБОУ ДПО РК КРИППО</w:t>
      </w:r>
      <w:r w:rsidR="00227402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</w:t>
      </w:r>
      <w:r w:rsidR="00227402" w:rsidRPr="00227402">
        <w:rPr>
          <w:rFonts w:ascii="Times New Roman" w:hAnsi="Times New Roman"/>
          <w:b/>
          <w:bCs/>
          <w:sz w:val="28"/>
          <w:szCs w:val="28"/>
        </w:rPr>
        <w:t xml:space="preserve">Т.В. Лапшина </w:t>
      </w:r>
    </w:p>
    <w:p w14:paraId="0B552C65" w14:textId="683D9F5A" w:rsidR="004B223A" w:rsidRPr="00227402" w:rsidRDefault="004B223A" w:rsidP="002274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120615D" w14:textId="77777777" w:rsidR="00B33F50" w:rsidRPr="00227402" w:rsidRDefault="00B33F50" w:rsidP="00A06A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2243D64C" w14:textId="77777777" w:rsidR="00B33F50" w:rsidRPr="00227402" w:rsidRDefault="00B33F50" w:rsidP="002274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27402">
        <w:rPr>
          <w:rFonts w:ascii="Times New Roman" w:hAnsi="Times New Roman"/>
          <w:b/>
          <w:bCs/>
          <w:sz w:val="28"/>
          <w:szCs w:val="28"/>
        </w:rPr>
        <w:t xml:space="preserve">Методист центра развития дошкольного </w:t>
      </w:r>
    </w:p>
    <w:p w14:paraId="3500938C" w14:textId="00C7BAAD" w:rsidR="00A06AD1" w:rsidRPr="00227402" w:rsidRDefault="00B33F50" w:rsidP="0022740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27402">
        <w:rPr>
          <w:rFonts w:ascii="Times New Roman" w:hAnsi="Times New Roman"/>
          <w:b/>
          <w:bCs/>
          <w:sz w:val="28"/>
          <w:szCs w:val="28"/>
        </w:rPr>
        <w:t>и начального образования</w:t>
      </w:r>
    </w:p>
    <w:p w14:paraId="1BF045B6" w14:textId="68FF4B56" w:rsidR="00961851" w:rsidRPr="00227402" w:rsidRDefault="004B223A" w:rsidP="0096185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27402">
        <w:rPr>
          <w:rFonts w:ascii="Times New Roman" w:hAnsi="Times New Roman"/>
          <w:b/>
          <w:bCs/>
          <w:sz w:val="28"/>
          <w:szCs w:val="28"/>
        </w:rPr>
        <w:t>ГБОУ ДПО РК КРИППО</w:t>
      </w:r>
      <w:r w:rsidR="00961851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</w:t>
      </w:r>
      <w:r w:rsidR="00961851" w:rsidRPr="00227402">
        <w:rPr>
          <w:rFonts w:ascii="Times New Roman" w:hAnsi="Times New Roman"/>
          <w:b/>
          <w:bCs/>
          <w:sz w:val="28"/>
          <w:szCs w:val="28"/>
        </w:rPr>
        <w:t xml:space="preserve">М.Н. </w:t>
      </w:r>
      <w:proofErr w:type="spellStart"/>
      <w:r w:rsidR="00961851" w:rsidRPr="00227402">
        <w:rPr>
          <w:rFonts w:ascii="Times New Roman" w:hAnsi="Times New Roman"/>
          <w:b/>
          <w:bCs/>
          <w:sz w:val="28"/>
          <w:szCs w:val="28"/>
        </w:rPr>
        <w:t>Красёха</w:t>
      </w:r>
      <w:proofErr w:type="spellEnd"/>
    </w:p>
    <w:p w14:paraId="0832EC4A" w14:textId="6BAF2963" w:rsidR="004B223A" w:rsidRPr="00227402" w:rsidRDefault="004B223A" w:rsidP="002274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4D4849F1" w14:textId="77777777" w:rsidR="00B33F50" w:rsidRPr="00227402" w:rsidRDefault="00B33F50" w:rsidP="00A06AD1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69497652" w14:textId="77777777" w:rsidR="00B33F50" w:rsidRPr="00227402" w:rsidRDefault="00B33F50" w:rsidP="0022740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27402">
        <w:rPr>
          <w:rFonts w:ascii="Times New Roman" w:hAnsi="Times New Roman"/>
          <w:b/>
          <w:bCs/>
          <w:sz w:val="28"/>
          <w:szCs w:val="28"/>
        </w:rPr>
        <w:t xml:space="preserve">Методист центра развития дошкольного </w:t>
      </w:r>
    </w:p>
    <w:p w14:paraId="3C3D6187" w14:textId="249F8FFD" w:rsidR="00A06AD1" w:rsidRPr="00227402" w:rsidRDefault="00B33F50" w:rsidP="0022740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27402">
        <w:rPr>
          <w:rFonts w:ascii="Times New Roman" w:hAnsi="Times New Roman"/>
          <w:b/>
          <w:bCs/>
          <w:sz w:val="28"/>
          <w:szCs w:val="28"/>
        </w:rPr>
        <w:t xml:space="preserve">и начального образования </w:t>
      </w:r>
    </w:p>
    <w:p w14:paraId="1ACD6C8E" w14:textId="326B0E38" w:rsidR="00961851" w:rsidRPr="00227402" w:rsidRDefault="004B223A" w:rsidP="0096185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27402">
        <w:rPr>
          <w:rFonts w:ascii="Times New Roman" w:hAnsi="Times New Roman"/>
          <w:b/>
          <w:bCs/>
          <w:sz w:val="28"/>
          <w:szCs w:val="28"/>
        </w:rPr>
        <w:t>ГБОУ ДПО РК КРИППО</w:t>
      </w:r>
      <w:r w:rsidR="00961851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</w:t>
      </w:r>
      <w:r w:rsidR="00961851" w:rsidRPr="00227402">
        <w:rPr>
          <w:rFonts w:ascii="Times New Roman" w:hAnsi="Times New Roman"/>
          <w:b/>
          <w:bCs/>
          <w:sz w:val="28"/>
          <w:szCs w:val="28"/>
        </w:rPr>
        <w:t xml:space="preserve">Э.Ф. </w:t>
      </w:r>
      <w:proofErr w:type="spellStart"/>
      <w:r w:rsidR="00961851" w:rsidRPr="00227402">
        <w:rPr>
          <w:rFonts w:ascii="Times New Roman" w:hAnsi="Times New Roman"/>
          <w:b/>
          <w:bCs/>
          <w:sz w:val="28"/>
          <w:szCs w:val="28"/>
        </w:rPr>
        <w:t>Кемилева</w:t>
      </w:r>
      <w:proofErr w:type="spellEnd"/>
    </w:p>
    <w:p w14:paraId="33D50A14" w14:textId="500D450C" w:rsidR="003A2973" w:rsidRPr="00227402" w:rsidRDefault="003A2973" w:rsidP="0022740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sectPr w:rsidR="003A2973" w:rsidRPr="00227402" w:rsidSect="00361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2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9D8"/>
    <w:multiLevelType w:val="hybridMultilevel"/>
    <w:tmpl w:val="9A320E16"/>
    <w:lvl w:ilvl="0" w:tplc="C2944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32776"/>
    <w:multiLevelType w:val="hybridMultilevel"/>
    <w:tmpl w:val="3B848F28"/>
    <w:lvl w:ilvl="0" w:tplc="1B3AB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F6A83"/>
    <w:multiLevelType w:val="hybridMultilevel"/>
    <w:tmpl w:val="04E663E0"/>
    <w:lvl w:ilvl="0" w:tplc="08BEA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032109"/>
    <w:multiLevelType w:val="hybridMultilevel"/>
    <w:tmpl w:val="07F47D72"/>
    <w:lvl w:ilvl="0" w:tplc="1B3AB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41A77"/>
    <w:multiLevelType w:val="multilevel"/>
    <w:tmpl w:val="0AD04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3F488C"/>
    <w:multiLevelType w:val="multilevel"/>
    <w:tmpl w:val="D12C0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B57C17"/>
    <w:multiLevelType w:val="hybridMultilevel"/>
    <w:tmpl w:val="87B21798"/>
    <w:lvl w:ilvl="0" w:tplc="2D02F878">
      <w:start w:val="1"/>
      <w:numFmt w:val="bullet"/>
      <w:lvlText w:val=""/>
      <w:lvlJc w:val="left"/>
      <w:pPr>
        <w:ind w:left="1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7" w15:restartNumberingAfterBreak="0">
    <w:nsid w:val="3B03105A"/>
    <w:multiLevelType w:val="hybridMultilevel"/>
    <w:tmpl w:val="DF06979A"/>
    <w:lvl w:ilvl="0" w:tplc="84506C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E562400"/>
    <w:multiLevelType w:val="hybridMultilevel"/>
    <w:tmpl w:val="80EA2AE4"/>
    <w:lvl w:ilvl="0" w:tplc="7A94E9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26953"/>
    <w:multiLevelType w:val="hybridMultilevel"/>
    <w:tmpl w:val="1B16853E"/>
    <w:lvl w:ilvl="0" w:tplc="7A94E95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8B4D6D"/>
    <w:multiLevelType w:val="hybridMultilevel"/>
    <w:tmpl w:val="351284F8"/>
    <w:lvl w:ilvl="0" w:tplc="7A94E9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3575E"/>
    <w:multiLevelType w:val="hybridMultilevel"/>
    <w:tmpl w:val="FFD07FE0"/>
    <w:lvl w:ilvl="0" w:tplc="7A94E9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319F7"/>
    <w:multiLevelType w:val="hybridMultilevel"/>
    <w:tmpl w:val="8B4EAB46"/>
    <w:lvl w:ilvl="0" w:tplc="1B3AB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876D4"/>
    <w:multiLevelType w:val="multilevel"/>
    <w:tmpl w:val="F1A84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D20E4A"/>
    <w:multiLevelType w:val="multilevel"/>
    <w:tmpl w:val="B1767B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12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14"/>
  </w:num>
  <w:num w:numId="12">
    <w:abstractNumId w:val="11"/>
  </w:num>
  <w:num w:numId="13">
    <w:abstractNumId w:val="10"/>
  </w:num>
  <w:num w:numId="14">
    <w:abstractNumId w:val="8"/>
  </w:num>
  <w:num w:numId="15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46B"/>
    <w:rsid w:val="000017AC"/>
    <w:rsid w:val="000063DA"/>
    <w:rsid w:val="000700A0"/>
    <w:rsid w:val="00075FCB"/>
    <w:rsid w:val="000864A0"/>
    <w:rsid w:val="00086AFE"/>
    <w:rsid w:val="00087EF8"/>
    <w:rsid w:val="00090C73"/>
    <w:rsid w:val="00095A98"/>
    <w:rsid w:val="000A3E07"/>
    <w:rsid w:val="000A4BC3"/>
    <w:rsid w:val="000D6180"/>
    <w:rsid w:val="000F1E1F"/>
    <w:rsid w:val="000F7138"/>
    <w:rsid w:val="001173D8"/>
    <w:rsid w:val="00130B76"/>
    <w:rsid w:val="0016169E"/>
    <w:rsid w:val="00184FF2"/>
    <w:rsid w:val="0019767E"/>
    <w:rsid w:val="00197B79"/>
    <w:rsid w:val="001A6855"/>
    <w:rsid w:val="001A7547"/>
    <w:rsid w:val="001B5647"/>
    <w:rsid w:val="001B7C8B"/>
    <w:rsid w:val="001C45FA"/>
    <w:rsid w:val="001D1EF0"/>
    <w:rsid w:val="001D29A6"/>
    <w:rsid w:val="001E147E"/>
    <w:rsid w:val="00213355"/>
    <w:rsid w:val="002137F7"/>
    <w:rsid w:val="00227402"/>
    <w:rsid w:val="0024764F"/>
    <w:rsid w:val="00254F37"/>
    <w:rsid w:val="002564C5"/>
    <w:rsid w:val="00273782"/>
    <w:rsid w:val="00274657"/>
    <w:rsid w:val="00287F64"/>
    <w:rsid w:val="002A13B6"/>
    <w:rsid w:val="002A6E86"/>
    <w:rsid w:val="002B3D39"/>
    <w:rsid w:val="002B5ADC"/>
    <w:rsid w:val="002D6A33"/>
    <w:rsid w:val="002F0415"/>
    <w:rsid w:val="00334363"/>
    <w:rsid w:val="003357F5"/>
    <w:rsid w:val="0035071B"/>
    <w:rsid w:val="00352ECD"/>
    <w:rsid w:val="0035671B"/>
    <w:rsid w:val="00361156"/>
    <w:rsid w:val="00367F08"/>
    <w:rsid w:val="00380BE0"/>
    <w:rsid w:val="0038421C"/>
    <w:rsid w:val="003869A7"/>
    <w:rsid w:val="00396A86"/>
    <w:rsid w:val="003971D2"/>
    <w:rsid w:val="003A2973"/>
    <w:rsid w:val="003D59B4"/>
    <w:rsid w:val="003D6B2C"/>
    <w:rsid w:val="003F18B1"/>
    <w:rsid w:val="003F6A72"/>
    <w:rsid w:val="00445699"/>
    <w:rsid w:val="00454C87"/>
    <w:rsid w:val="00461D23"/>
    <w:rsid w:val="00461EA6"/>
    <w:rsid w:val="00473BCA"/>
    <w:rsid w:val="00490394"/>
    <w:rsid w:val="00491EA4"/>
    <w:rsid w:val="004A0CF2"/>
    <w:rsid w:val="004B17FC"/>
    <w:rsid w:val="004B223A"/>
    <w:rsid w:val="004D3EC5"/>
    <w:rsid w:val="004E4EBE"/>
    <w:rsid w:val="00510FAD"/>
    <w:rsid w:val="00511FB4"/>
    <w:rsid w:val="00522513"/>
    <w:rsid w:val="00555F06"/>
    <w:rsid w:val="00580F2D"/>
    <w:rsid w:val="005A046B"/>
    <w:rsid w:val="005B1789"/>
    <w:rsid w:val="005B5BB6"/>
    <w:rsid w:val="005C2238"/>
    <w:rsid w:val="005D0417"/>
    <w:rsid w:val="005E00F7"/>
    <w:rsid w:val="005E296E"/>
    <w:rsid w:val="00606891"/>
    <w:rsid w:val="00612B0A"/>
    <w:rsid w:val="00613E7A"/>
    <w:rsid w:val="006254AF"/>
    <w:rsid w:val="00625C33"/>
    <w:rsid w:val="00631895"/>
    <w:rsid w:val="00640ACB"/>
    <w:rsid w:val="00646429"/>
    <w:rsid w:val="00661B67"/>
    <w:rsid w:val="00673D1E"/>
    <w:rsid w:val="00680930"/>
    <w:rsid w:val="00696161"/>
    <w:rsid w:val="006A2E80"/>
    <w:rsid w:val="006A341C"/>
    <w:rsid w:val="006B12DD"/>
    <w:rsid w:val="006C384A"/>
    <w:rsid w:val="006C3E7A"/>
    <w:rsid w:val="006C4591"/>
    <w:rsid w:val="006C6FAC"/>
    <w:rsid w:val="006D417D"/>
    <w:rsid w:val="006D7B81"/>
    <w:rsid w:val="00700DD1"/>
    <w:rsid w:val="0071241A"/>
    <w:rsid w:val="00735205"/>
    <w:rsid w:val="007353C9"/>
    <w:rsid w:val="0074183B"/>
    <w:rsid w:val="00755358"/>
    <w:rsid w:val="00760559"/>
    <w:rsid w:val="007676BE"/>
    <w:rsid w:val="0078184D"/>
    <w:rsid w:val="007818E9"/>
    <w:rsid w:val="00782F8E"/>
    <w:rsid w:val="00790B82"/>
    <w:rsid w:val="00795382"/>
    <w:rsid w:val="007A09E7"/>
    <w:rsid w:val="007D50FA"/>
    <w:rsid w:val="007E7EBB"/>
    <w:rsid w:val="007F56B2"/>
    <w:rsid w:val="007F7518"/>
    <w:rsid w:val="00804D21"/>
    <w:rsid w:val="0082683F"/>
    <w:rsid w:val="00836957"/>
    <w:rsid w:val="008400B7"/>
    <w:rsid w:val="008470ED"/>
    <w:rsid w:val="008638A3"/>
    <w:rsid w:val="00876E7D"/>
    <w:rsid w:val="008A0AC5"/>
    <w:rsid w:val="008B2C68"/>
    <w:rsid w:val="008B6CC5"/>
    <w:rsid w:val="008D15AC"/>
    <w:rsid w:val="008E0D72"/>
    <w:rsid w:val="008E3A22"/>
    <w:rsid w:val="008E4897"/>
    <w:rsid w:val="00904C44"/>
    <w:rsid w:val="00910AB7"/>
    <w:rsid w:val="00930824"/>
    <w:rsid w:val="00931111"/>
    <w:rsid w:val="00941090"/>
    <w:rsid w:val="0094286B"/>
    <w:rsid w:val="00947F4D"/>
    <w:rsid w:val="009562B1"/>
    <w:rsid w:val="00956B5B"/>
    <w:rsid w:val="00961851"/>
    <w:rsid w:val="00993A53"/>
    <w:rsid w:val="009A4807"/>
    <w:rsid w:val="009C2022"/>
    <w:rsid w:val="009C2CB4"/>
    <w:rsid w:val="009C50CD"/>
    <w:rsid w:val="009E19AA"/>
    <w:rsid w:val="009F2FA2"/>
    <w:rsid w:val="00A06AD1"/>
    <w:rsid w:val="00A07F36"/>
    <w:rsid w:val="00A1055F"/>
    <w:rsid w:val="00A115A5"/>
    <w:rsid w:val="00A1412E"/>
    <w:rsid w:val="00A302E7"/>
    <w:rsid w:val="00A33EAD"/>
    <w:rsid w:val="00A36359"/>
    <w:rsid w:val="00A47A3F"/>
    <w:rsid w:val="00A52032"/>
    <w:rsid w:val="00A758E6"/>
    <w:rsid w:val="00A76292"/>
    <w:rsid w:val="00A87667"/>
    <w:rsid w:val="00A91978"/>
    <w:rsid w:val="00A953BD"/>
    <w:rsid w:val="00AC3497"/>
    <w:rsid w:val="00AF455F"/>
    <w:rsid w:val="00B05F94"/>
    <w:rsid w:val="00B1179C"/>
    <w:rsid w:val="00B330E9"/>
    <w:rsid w:val="00B33F50"/>
    <w:rsid w:val="00B35B49"/>
    <w:rsid w:val="00B41093"/>
    <w:rsid w:val="00B43240"/>
    <w:rsid w:val="00B51810"/>
    <w:rsid w:val="00B622FE"/>
    <w:rsid w:val="00BA6B46"/>
    <w:rsid w:val="00BB6E5C"/>
    <w:rsid w:val="00BC7A6C"/>
    <w:rsid w:val="00BD4465"/>
    <w:rsid w:val="00BE65DE"/>
    <w:rsid w:val="00C10420"/>
    <w:rsid w:val="00C2593E"/>
    <w:rsid w:val="00C339D6"/>
    <w:rsid w:val="00C40DB0"/>
    <w:rsid w:val="00C67B77"/>
    <w:rsid w:val="00C73926"/>
    <w:rsid w:val="00C90695"/>
    <w:rsid w:val="00CB3D85"/>
    <w:rsid w:val="00CC494C"/>
    <w:rsid w:val="00CE6616"/>
    <w:rsid w:val="00CF0897"/>
    <w:rsid w:val="00CF1083"/>
    <w:rsid w:val="00D2085A"/>
    <w:rsid w:val="00D50390"/>
    <w:rsid w:val="00D561E9"/>
    <w:rsid w:val="00D63E68"/>
    <w:rsid w:val="00D829F0"/>
    <w:rsid w:val="00D91DF6"/>
    <w:rsid w:val="00DA794B"/>
    <w:rsid w:val="00DA79C0"/>
    <w:rsid w:val="00DC26C8"/>
    <w:rsid w:val="00DC743B"/>
    <w:rsid w:val="00DD459A"/>
    <w:rsid w:val="00DD5E5B"/>
    <w:rsid w:val="00DF3B31"/>
    <w:rsid w:val="00E32C9D"/>
    <w:rsid w:val="00E53412"/>
    <w:rsid w:val="00E80EA1"/>
    <w:rsid w:val="00E96C40"/>
    <w:rsid w:val="00EA13F4"/>
    <w:rsid w:val="00EA50A0"/>
    <w:rsid w:val="00EB5ACC"/>
    <w:rsid w:val="00ED3EA0"/>
    <w:rsid w:val="00ED531B"/>
    <w:rsid w:val="00ED6A17"/>
    <w:rsid w:val="00EE58A5"/>
    <w:rsid w:val="00EF4EB7"/>
    <w:rsid w:val="00EF58BA"/>
    <w:rsid w:val="00F371A7"/>
    <w:rsid w:val="00F55075"/>
    <w:rsid w:val="00F65DD4"/>
    <w:rsid w:val="00F814BB"/>
    <w:rsid w:val="00F90DB7"/>
    <w:rsid w:val="00F95EA8"/>
    <w:rsid w:val="00FC5B88"/>
    <w:rsid w:val="00FC75F6"/>
    <w:rsid w:val="00FD39CB"/>
    <w:rsid w:val="00FD6017"/>
    <w:rsid w:val="00FE3749"/>
    <w:rsid w:val="00FE57B7"/>
    <w:rsid w:val="00FE6716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05F1B0"/>
  <w15:chartTrackingRefBased/>
  <w15:docId w15:val="{EEE596B7-2BB7-4696-8052-15157E86B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a">
    <w:name w:val="Normal"/>
    <w:qFormat/>
    <w:rsid w:val="00A07F3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A0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A0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A04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0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04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04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04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5A04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04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04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A0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A04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04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04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04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04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5A04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04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0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0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0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0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04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046B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99"/>
    <w:qFormat/>
    <w:rsid w:val="005A046B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A046B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A04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A046B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5A046B"/>
    <w:rPr>
      <w:b/>
      <w:bCs/>
      <w:smallCaps/>
      <w:color w:val="2F5496" w:themeColor="accent1" w:themeShade="BF"/>
      <w:spacing w:val="5"/>
    </w:rPr>
  </w:style>
  <w:style w:type="character" w:styleId="ad">
    <w:name w:val="Hyperlink"/>
    <w:uiPriority w:val="99"/>
    <w:unhideWhenUsed/>
    <w:rsid w:val="00A07F36"/>
    <w:rPr>
      <w:color w:val="0000FF"/>
      <w:u w:val="single"/>
    </w:rPr>
  </w:style>
  <w:style w:type="paragraph" w:customStyle="1" w:styleId="Default">
    <w:name w:val="Default"/>
    <w:uiPriority w:val="99"/>
    <w:qFormat/>
    <w:rsid w:val="00A07F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blk">
    <w:name w:val="blk"/>
    <w:basedOn w:val="a0"/>
    <w:rsid w:val="00A07F36"/>
  </w:style>
  <w:style w:type="character" w:styleId="ae">
    <w:name w:val="FollowedHyperlink"/>
    <w:basedOn w:val="a0"/>
    <w:uiPriority w:val="99"/>
    <w:semiHidden/>
    <w:unhideWhenUsed/>
    <w:rsid w:val="00A07F36"/>
    <w:rPr>
      <w:color w:val="954F72"/>
      <w:u w:val="single"/>
    </w:rPr>
  </w:style>
  <w:style w:type="paragraph" w:styleId="af">
    <w:name w:val="No Spacing"/>
    <w:link w:val="af0"/>
    <w:uiPriority w:val="1"/>
    <w:qFormat/>
    <w:rsid w:val="00A07F3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af1">
    <w:basedOn w:val="a"/>
    <w:next w:val="a3"/>
    <w:link w:val="af2"/>
    <w:qFormat/>
    <w:rsid w:val="000017AC"/>
    <w:pPr>
      <w:spacing w:after="0" w:line="240" w:lineRule="auto"/>
      <w:jc w:val="center"/>
    </w:pPr>
    <w:rPr>
      <w:rFonts w:ascii="Times New Roman" w:eastAsia="Times New Roman" w:hAnsi="Times New Roman"/>
      <w:b/>
      <w:caps/>
      <w:sz w:val="28"/>
      <w:szCs w:val="24"/>
      <w:lang w:eastAsia="ru-RU"/>
    </w:rPr>
  </w:style>
  <w:style w:type="table" w:styleId="af3">
    <w:name w:val="Table Grid"/>
    <w:basedOn w:val="a1"/>
    <w:rsid w:val="00A07F3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4">
    <w:name w:val="c4"/>
    <w:rsid w:val="00A07F36"/>
    <w:rPr>
      <w:rFonts w:ascii="Times New Roman" w:eastAsia="Times New Roman" w:hAnsi="Times New Roman" w:cs="Times New Roman"/>
    </w:rPr>
  </w:style>
  <w:style w:type="paragraph" w:customStyle="1" w:styleId="11">
    <w:name w:val="Обычный (веб)1"/>
    <w:basedOn w:val="a"/>
    <w:rsid w:val="00A07F36"/>
    <w:pPr>
      <w:suppressAutoHyphens/>
      <w:spacing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data">
    <w:name w:val="docdata"/>
    <w:rsid w:val="00A07F36"/>
    <w:rPr>
      <w:rFonts w:ascii="Times New Roman" w:eastAsia="Times New Roman" w:hAnsi="Times New Roman" w:cs="Times New Roman"/>
    </w:rPr>
  </w:style>
  <w:style w:type="paragraph" w:styleId="af4">
    <w:name w:val="Body Text"/>
    <w:basedOn w:val="a"/>
    <w:link w:val="af5"/>
    <w:rsid w:val="00A07F36"/>
    <w:pPr>
      <w:spacing w:after="0" w:line="240" w:lineRule="auto"/>
      <w:jc w:val="both"/>
    </w:pPr>
    <w:rPr>
      <w:rFonts w:ascii="Times New Roman" w:eastAsia="Times New Roman" w:hAnsi="Times New Roman"/>
      <w:noProof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A07F36"/>
    <w:rPr>
      <w:rFonts w:ascii="Times New Roman" w:eastAsia="Times New Roman" w:hAnsi="Times New Roman" w:cs="Times New Roman"/>
      <w:noProof/>
      <w:kern w:val="0"/>
      <w:sz w:val="24"/>
      <w:szCs w:val="24"/>
      <w:lang w:eastAsia="ru-RU"/>
      <w14:ligatures w14:val="none"/>
    </w:rPr>
  </w:style>
  <w:style w:type="paragraph" w:customStyle="1" w:styleId="Style3">
    <w:name w:val="Style3"/>
    <w:basedOn w:val="a"/>
    <w:rsid w:val="00A07F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A07F36"/>
    <w:rPr>
      <w:rFonts w:ascii="Times New Roman" w:eastAsia="Times New Roman" w:hAnsi="Times New Roman" w:cs="Times New Roman"/>
      <w:sz w:val="22"/>
      <w:szCs w:val="22"/>
    </w:rPr>
  </w:style>
  <w:style w:type="character" w:customStyle="1" w:styleId="af6">
    <w:name w:val="Текст выноски Знак"/>
    <w:link w:val="af7"/>
    <w:uiPriority w:val="99"/>
    <w:rsid w:val="00A07F36"/>
    <w:rPr>
      <w:rFonts w:ascii="Tahoma" w:hAnsi="Tahoma" w:cs="Tahoma"/>
      <w:noProof/>
      <w:sz w:val="16"/>
      <w:szCs w:val="16"/>
    </w:rPr>
  </w:style>
  <w:style w:type="paragraph" w:styleId="af7">
    <w:name w:val="Balloon Text"/>
    <w:basedOn w:val="a"/>
    <w:link w:val="af6"/>
    <w:uiPriority w:val="99"/>
    <w:rsid w:val="00A07F36"/>
    <w:pPr>
      <w:spacing w:after="0" w:line="240" w:lineRule="auto"/>
    </w:pPr>
    <w:rPr>
      <w:rFonts w:ascii="Tahoma" w:eastAsiaTheme="minorHAnsi" w:hAnsi="Tahoma" w:cs="Tahoma"/>
      <w:noProof/>
      <w:kern w:val="2"/>
      <w:sz w:val="16"/>
      <w:szCs w:val="16"/>
      <w14:ligatures w14:val="standardContextual"/>
    </w:rPr>
  </w:style>
  <w:style w:type="character" w:customStyle="1" w:styleId="12">
    <w:name w:val="Текст выноски Знак1"/>
    <w:basedOn w:val="a0"/>
    <w:uiPriority w:val="99"/>
    <w:semiHidden/>
    <w:rsid w:val="00A07F36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af2">
    <w:name w:val="Название Знак"/>
    <w:basedOn w:val="a0"/>
    <w:link w:val="af1"/>
    <w:uiPriority w:val="10"/>
    <w:rsid w:val="00A07F36"/>
    <w:rPr>
      <w:rFonts w:ascii="Times New Roman" w:eastAsia="Times New Roman" w:hAnsi="Times New Roman" w:cs="Times New Roman"/>
      <w:b/>
      <w:caps/>
      <w:kern w:val="0"/>
      <w:sz w:val="28"/>
      <w:szCs w:val="24"/>
      <w:lang w:eastAsia="ru-RU"/>
      <w14:ligatures w14:val="none"/>
    </w:rPr>
  </w:style>
  <w:style w:type="paragraph" w:styleId="af8">
    <w:name w:val="Plain Text"/>
    <w:basedOn w:val="a"/>
    <w:link w:val="af9"/>
    <w:rsid w:val="00A07F3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f9">
    <w:name w:val="Текст Знак"/>
    <w:basedOn w:val="a0"/>
    <w:link w:val="af8"/>
    <w:rsid w:val="00A07F36"/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table" w:customStyle="1" w:styleId="13">
    <w:name w:val="Сетка таблицы1"/>
    <w:basedOn w:val="a1"/>
    <w:next w:val="af3"/>
    <w:rsid w:val="00A07F3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Верхний колонтитул Знак"/>
    <w:link w:val="afb"/>
    <w:rsid w:val="00A07F36"/>
    <w:rPr>
      <w:noProof/>
      <w:sz w:val="24"/>
      <w:szCs w:val="24"/>
    </w:rPr>
  </w:style>
  <w:style w:type="paragraph" w:styleId="afb">
    <w:name w:val="header"/>
    <w:basedOn w:val="a"/>
    <w:link w:val="afa"/>
    <w:rsid w:val="00A07F3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noProof/>
      <w:kern w:val="2"/>
      <w:sz w:val="24"/>
      <w:szCs w:val="24"/>
      <w14:ligatures w14:val="standardContextual"/>
    </w:rPr>
  </w:style>
  <w:style w:type="character" w:customStyle="1" w:styleId="14">
    <w:name w:val="Верхний колонтитул Знак1"/>
    <w:basedOn w:val="a0"/>
    <w:uiPriority w:val="99"/>
    <w:semiHidden/>
    <w:rsid w:val="00A07F36"/>
    <w:rPr>
      <w:rFonts w:ascii="Calibri" w:eastAsia="Calibri" w:hAnsi="Calibri" w:cs="Times New Roman"/>
      <w:kern w:val="0"/>
      <w14:ligatures w14:val="none"/>
    </w:rPr>
  </w:style>
  <w:style w:type="character" w:customStyle="1" w:styleId="afc">
    <w:name w:val="Нижний колонтитул Знак"/>
    <w:link w:val="afd"/>
    <w:rsid w:val="00A07F36"/>
    <w:rPr>
      <w:noProof/>
      <w:sz w:val="24"/>
      <w:szCs w:val="24"/>
    </w:rPr>
  </w:style>
  <w:style w:type="paragraph" w:styleId="afd">
    <w:name w:val="footer"/>
    <w:basedOn w:val="a"/>
    <w:link w:val="afc"/>
    <w:rsid w:val="00A07F3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noProof/>
      <w:kern w:val="2"/>
      <w:sz w:val="24"/>
      <w:szCs w:val="24"/>
      <w14:ligatures w14:val="standardContextual"/>
    </w:rPr>
  </w:style>
  <w:style w:type="character" w:customStyle="1" w:styleId="15">
    <w:name w:val="Нижний колонтитул Знак1"/>
    <w:basedOn w:val="a0"/>
    <w:uiPriority w:val="99"/>
    <w:semiHidden/>
    <w:rsid w:val="00A07F36"/>
    <w:rPr>
      <w:rFonts w:ascii="Calibri" w:eastAsia="Calibri" w:hAnsi="Calibri" w:cs="Times New Roman"/>
      <w:kern w:val="0"/>
      <w14:ligatures w14:val="none"/>
    </w:rPr>
  </w:style>
  <w:style w:type="numbering" w:customStyle="1" w:styleId="16">
    <w:name w:val="Нет списка1"/>
    <w:next w:val="a2"/>
    <w:rsid w:val="00A07F36"/>
  </w:style>
  <w:style w:type="character" w:styleId="afe">
    <w:name w:val="Unresolved Mention"/>
    <w:rsid w:val="00A07F36"/>
    <w:rPr>
      <w:rFonts w:ascii="Times New Roman" w:eastAsia="Times New Roman" w:hAnsi="Times New Roman" w:cs="Times New Roman"/>
      <w:color w:val="605E5C"/>
      <w:shd w:val="clear" w:color="auto" w:fill="E1DFDD"/>
    </w:rPr>
  </w:style>
  <w:style w:type="character" w:styleId="aff">
    <w:name w:val="Emphasis"/>
    <w:uiPriority w:val="20"/>
    <w:qFormat/>
    <w:rsid w:val="00A07F36"/>
    <w:rPr>
      <w:rFonts w:ascii="Times New Roman" w:eastAsia="Times New Roman" w:hAnsi="Times New Roman" w:cs="Times New Roman"/>
      <w:i/>
      <w:iCs/>
    </w:rPr>
  </w:style>
  <w:style w:type="character" w:customStyle="1" w:styleId="fontstyle01">
    <w:name w:val="fontstyle01"/>
    <w:basedOn w:val="a0"/>
    <w:rsid w:val="00A07F3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ff0">
    <w:name w:val="Normal (Web)"/>
    <w:aliases w:val="Обычный (веб),Обычный (Web),Обычный (Интернет)1,Normal (Web)"/>
    <w:basedOn w:val="a"/>
    <w:link w:val="aff1"/>
    <w:uiPriority w:val="99"/>
    <w:unhideWhenUsed/>
    <w:qFormat/>
    <w:rsid w:val="00A07F36"/>
    <w:rPr>
      <w:rFonts w:ascii="Times New Roman" w:hAnsi="Times New Roman"/>
      <w:sz w:val="24"/>
      <w:szCs w:val="24"/>
    </w:rPr>
  </w:style>
  <w:style w:type="paragraph" w:customStyle="1" w:styleId="msonormal0">
    <w:name w:val="msonormal"/>
    <w:basedOn w:val="a"/>
    <w:rsid w:val="005E29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table">
    <w:name w:val="normaltable"/>
    <w:basedOn w:val="a"/>
    <w:rsid w:val="005E29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5E296E"/>
    <w:pPr>
      <w:spacing w:before="100" w:beforeAutospacing="1" w:after="100" w:afterAutospacing="1" w:line="240" w:lineRule="auto"/>
    </w:pPr>
    <w:rPr>
      <w:rFonts w:ascii="Times New Roman2" w:eastAsia="Times New Roman" w:hAnsi="Times New Roman2"/>
      <w:color w:val="000000"/>
      <w:sz w:val="26"/>
      <w:szCs w:val="26"/>
      <w:lang w:eastAsia="ru-RU"/>
    </w:rPr>
  </w:style>
  <w:style w:type="paragraph" w:customStyle="1" w:styleId="fontstyle1">
    <w:name w:val="fontstyle1"/>
    <w:basedOn w:val="a"/>
    <w:rsid w:val="005E296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5E296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44"/>
      <w:szCs w:val="44"/>
      <w:lang w:eastAsia="ru-RU"/>
    </w:rPr>
  </w:style>
  <w:style w:type="paragraph" w:customStyle="1" w:styleId="fontstyle3">
    <w:name w:val="fontstyle3"/>
    <w:basedOn w:val="a"/>
    <w:rsid w:val="005E296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fontstyle4">
    <w:name w:val="fontstyle4"/>
    <w:basedOn w:val="a"/>
    <w:rsid w:val="005E296E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6"/>
      <w:szCs w:val="26"/>
      <w:lang w:eastAsia="ru-RU"/>
    </w:rPr>
  </w:style>
  <w:style w:type="paragraph" w:customStyle="1" w:styleId="fontstyle5">
    <w:name w:val="fontstyle5"/>
    <w:basedOn w:val="a"/>
    <w:rsid w:val="005E296E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8"/>
      <w:szCs w:val="28"/>
      <w:lang w:eastAsia="ru-RU"/>
    </w:rPr>
  </w:style>
  <w:style w:type="paragraph" w:customStyle="1" w:styleId="fontstyle6">
    <w:name w:val="fontstyle6"/>
    <w:basedOn w:val="a"/>
    <w:rsid w:val="005E296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32"/>
      <w:szCs w:val="32"/>
      <w:lang w:eastAsia="ru-RU"/>
    </w:rPr>
  </w:style>
  <w:style w:type="paragraph" w:customStyle="1" w:styleId="fontstyle7">
    <w:name w:val="fontstyle7"/>
    <w:basedOn w:val="a"/>
    <w:rsid w:val="005E296E"/>
    <w:pPr>
      <w:spacing w:before="100" w:beforeAutospacing="1" w:after="100" w:afterAutospacing="1" w:line="240" w:lineRule="auto"/>
    </w:pPr>
    <w:rPr>
      <w:rFonts w:ascii="TimesNewRoman" w:eastAsia="Times New Roman" w:hAnsi="TimesNewRoman"/>
      <w:color w:val="000000"/>
      <w:sz w:val="28"/>
      <w:szCs w:val="28"/>
      <w:lang w:eastAsia="ru-RU"/>
    </w:rPr>
  </w:style>
  <w:style w:type="character" w:customStyle="1" w:styleId="fontstyle21">
    <w:name w:val="fontstyle21"/>
    <w:basedOn w:val="a0"/>
    <w:rsid w:val="005E296E"/>
    <w:rPr>
      <w:rFonts w:ascii="Times New Roman" w:hAnsi="Times New Roman" w:cs="Times New Roman" w:hint="default"/>
      <w:b/>
      <w:bCs/>
      <w:i w:val="0"/>
      <w:iCs w:val="0"/>
      <w:color w:val="000000"/>
      <w:sz w:val="44"/>
      <w:szCs w:val="44"/>
    </w:rPr>
  </w:style>
  <w:style w:type="character" w:customStyle="1" w:styleId="fontstyle31">
    <w:name w:val="fontstyle31"/>
    <w:basedOn w:val="a0"/>
    <w:rsid w:val="005E296E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41">
    <w:name w:val="fontstyle41"/>
    <w:basedOn w:val="a0"/>
    <w:rsid w:val="005E296E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character" w:customStyle="1" w:styleId="fontstyle51">
    <w:name w:val="fontstyle51"/>
    <w:basedOn w:val="a0"/>
    <w:rsid w:val="005E296E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61">
    <w:name w:val="fontstyle61"/>
    <w:basedOn w:val="a0"/>
    <w:rsid w:val="005E296E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71">
    <w:name w:val="fontstyle71"/>
    <w:basedOn w:val="a0"/>
    <w:rsid w:val="005E296E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gmail-msohyperlinkmrcssattr">
    <w:name w:val="gmail-msohyperlink_mr_css_attr"/>
    <w:basedOn w:val="a0"/>
    <w:uiPriority w:val="99"/>
    <w:rsid w:val="00B41093"/>
    <w:rPr>
      <w:rFonts w:cs="Times New Roman"/>
    </w:rPr>
  </w:style>
  <w:style w:type="character" w:styleId="aff2">
    <w:name w:val="Strong"/>
    <w:basedOn w:val="a0"/>
    <w:uiPriority w:val="22"/>
    <w:qFormat/>
    <w:rsid w:val="00095A98"/>
    <w:rPr>
      <w:b/>
      <w:bCs/>
    </w:rPr>
  </w:style>
  <w:style w:type="paragraph" w:customStyle="1" w:styleId="ds-markdown-paragraph">
    <w:name w:val="ds-markdown-paragraph"/>
    <w:basedOn w:val="a"/>
    <w:rsid w:val="00095A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9C20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130B76"/>
  </w:style>
  <w:style w:type="paragraph" w:styleId="aff3">
    <w:name w:val="caption"/>
    <w:basedOn w:val="a"/>
    <w:next w:val="a"/>
    <w:unhideWhenUsed/>
    <w:qFormat/>
    <w:rsid w:val="00130B76"/>
    <w:pPr>
      <w:spacing w:after="240" w:line="480" w:lineRule="auto"/>
      <w:ind w:firstLine="360"/>
    </w:pPr>
    <w:rPr>
      <w:b/>
      <w:bCs/>
      <w:sz w:val="18"/>
      <w:szCs w:val="18"/>
      <w:lang w:val="en-US" w:bidi="en-US"/>
    </w:rPr>
  </w:style>
  <w:style w:type="paragraph" w:customStyle="1" w:styleId="aff4">
    <w:basedOn w:val="a"/>
    <w:next w:val="a"/>
    <w:uiPriority w:val="10"/>
    <w:qFormat/>
    <w:rsid w:val="00130B76"/>
    <w:pPr>
      <w:spacing w:after="240" w:line="240" w:lineRule="auto"/>
    </w:pPr>
    <w:rPr>
      <w:rFonts w:ascii="Cambria" w:eastAsia="Times New Roman" w:hAnsi="Cambria"/>
      <w:b/>
      <w:bCs/>
      <w:i/>
      <w:iCs/>
      <w:spacing w:val="10"/>
      <w:sz w:val="60"/>
      <w:szCs w:val="60"/>
      <w:lang w:val="en-US" w:bidi="en-US"/>
    </w:rPr>
  </w:style>
  <w:style w:type="character" w:styleId="aff5">
    <w:name w:val="Subtle Emphasis"/>
    <w:uiPriority w:val="19"/>
    <w:qFormat/>
    <w:rsid w:val="00130B76"/>
    <w:rPr>
      <w:i/>
      <w:iCs/>
      <w:color w:val="5A5A5A"/>
    </w:rPr>
  </w:style>
  <w:style w:type="character" w:styleId="aff6">
    <w:name w:val="Subtle Reference"/>
    <w:uiPriority w:val="31"/>
    <w:qFormat/>
    <w:rsid w:val="00130B76"/>
    <w:rPr>
      <w:smallCaps/>
    </w:rPr>
  </w:style>
  <w:style w:type="character" w:styleId="aff7">
    <w:name w:val="Book Title"/>
    <w:uiPriority w:val="33"/>
    <w:qFormat/>
    <w:rsid w:val="00130B76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f8">
    <w:name w:val="TOC Heading"/>
    <w:basedOn w:val="1"/>
    <w:next w:val="a"/>
    <w:uiPriority w:val="39"/>
    <w:semiHidden/>
    <w:unhideWhenUsed/>
    <w:qFormat/>
    <w:rsid w:val="00130B76"/>
    <w:pPr>
      <w:keepNext w:val="0"/>
      <w:keepLines w:val="0"/>
      <w:spacing w:before="600" w:after="0" w:line="360" w:lineRule="auto"/>
      <w:outlineLvl w:val="9"/>
    </w:pPr>
    <w:rPr>
      <w:rFonts w:ascii="Cambria" w:eastAsia="Times New Roman" w:hAnsi="Cambria" w:cs="Times New Roman"/>
      <w:b/>
      <w:bCs/>
      <w:i/>
      <w:iCs/>
      <w:color w:val="auto"/>
      <w:sz w:val="32"/>
      <w:szCs w:val="32"/>
      <w:lang w:val="en-US" w:bidi="en-US"/>
    </w:rPr>
  </w:style>
  <w:style w:type="table" w:customStyle="1" w:styleId="24">
    <w:name w:val="Сетка таблицы2"/>
    <w:basedOn w:val="a1"/>
    <w:next w:val="af3"/>
    <w:uiPriority w:val="59"/>
    <w:rsid w:val="00130B7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qFormat/>
    <w:locked/>
    <w:rsid w:val="00130B76"/>
    <w:rPr>
      <w:rFonts w:ascii="Calibri" w:eastAsia="Calibri" w:hAnsi="Calibri" w:cs="Times New Roman"/>
      <w:kern w:val="0"/>
      <w14:ligatures w14:val="none"/>
    </w:rPr>
  </w:style>
  <w:style w:type="character" w:customStyle="1" w:styleId="17">
    <w:name w:val="Основной текст Знак1"/>
    <w:uiPriority w:val="99"/>
    <w:semiHidden/>
    <w:rsid w:val="00130B76"/>
    <w:rPr>
      <w:sz w:val="22"/>
      <w:szCs w:val="22"/>
      <w:lang w:val="en-US" w:eastAsia="en-US" w:bidi="en-US"/>
    </w:rPr>
  </w:style>
  <w:style w:type="character" w:customStyle="1" w:styleId="FontStyle210">
    <w:name w:val="Font Style21"/>
    <w:uiPriority w:val="99"/>
    <w:rsid w:val="00130B76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5">
    <w:name w:val="Style5"/>
    <w:basedOn w:val="a"/>
    <w:uiPriority w:val="99"/>
    <w:rsid w:val="00130B76"/>
    <w:pPr>
      <w:widowControl w:val="0"/>
      <w:autoSpaceDE w:val="0"/>
      <w:autoSpaceDN w:val="0"/>
      <w:adjustRightInd w:val="0"/>
      <w:spacing w:after="0" w:line="326" w:lineRule="exact"/>
      <w:ind w:firstLine="7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30B76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130B76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3">
    <w:name w:val="Style13"/>
    <w:basedOn w:val="a"/>
    <w:uiPriority w:val="99"/>
    <w:rsid w:val="00130B7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0B76"/>
  </w:style>
  <w:style w:type="paragraph" w:styleId="aff9">
    <w:name w:val="Body Text Indent"/>
    <w:basedOn w:val="a"/>
    <w:link w:val="affa"/>
    <w:uiPriority w:val="99"/>
    <w:unhideWhenUsed/>
    <w:rsid w:val="00130B7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a">
    <w:name w:val="Основной текст с отступом Знак"/>
    <w:basedOn w:val="a0"/>
    <w:link w:val="aff9"/>
    <w:uiPriority w:val="99"/>
    <w:rsid w:val="00130B7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38">
    <w:name w:val="Font Style38"/>
    <w:rsid w:val="00130B76"/>
    <w:rPr>
      <w:rFonts w:ascii="Franklin Gothic Medium" w:hAnsi="Franklin Gothic Medium" w:cs="Franklin Gothic Medium"/>
      <w:b/>
      <w:bCs/>
      <w:sz w:val="16"/>
      <w:szCs w:val="16"/>
    </w:rPr>
  </w:style>
  <w:style w:type="paragraph" w:customStyle="1" w:styleId="affb">
    <w:name w:val="Абзац"/>
    <w:basedOn w:val="a"/>
    <w:rsid w:val="00130B76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Calibri"/>
      <w:spacing w:val="20"/>
      <w:sz w:val="28"/>
      <w:szCs w:val="28"/>
      <w:lang w:eastAsia="ar-SA"/>
    </w:rPr>
  </w:style>
  <w:style w:type="character" w:customStyle="1" w:styleId="12pt">
    <w:name w:val="Основной текст + 12 pt;Не полужирный"/>
    <w:rsid w:val="00130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7Exact">
    <w:name w:val="Основной текст (7) Exact"/>
    <w:link w:val="71"/>
    <w:rsid w:val="00130B76"/>
    <w:rPr>
      <w:rFonts w:ascii="Franklin Gothic Medium" w:eastAsia="Franklin Gothic Medium" w:hAnsi="Franklin Gothic Medium" w:cs="Franklin Gothic Medium"/>
      <w:sz w:val="23"/>
      <w:szCs w:val="23"/>
      <w:shd w:val="clear" w:color="auto" w:fill="FFFFFF"/>
    </w:rPr>
  </w:style>
  <w:style w:type="paragraph" w:customStyle="1" w:styleId="71">
    <w:name w:val="Основной текст (7)"/>
    <w:basedOn w:val="a"/>
    <w:link w:val="7Exact"/>
    <w:rsid w:val="00130B76"/>
    <w:pPr>
      <w:widowControl w:val="0"/>
      <w:shd w:val="clear" w:color="auto" w:fill="FFFFFF"/>
      <w:spacing w:after="0" w:line="0" w:lineRule="atLeast"/>
    </w:pPr>
    <w:rPr>
      <w:rFonts w:ascii="Franklin Gothic Medium" w:eastAsia="Franklin Gothic Medium" w:hAnsi="Franklin Gothic Medium" w:cs="Franklin Gothic Medium"/>
      <w:kern w:val="2"/>
      <w:sz w:val="23"/>
      <w:szCs w:val="23"/>
      <w14:ligatures w14:val="standardContextual"/>
    </w:rPr>
  </w:style>
  <w:style w:type="paragraph" w:customStyle="1" w:styleId="msonospacingmailrucssattributepostfix">
    <w:name w:val="msonospacing_mailru_css_attribute_postfix"/>
    <w:basedOn w:val="a"/>
    <w:rsid w:val="00130B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c">
    <w:name w:val="Диссертация"/>
    <w:basedOn w:val="a"/>
    <w:link w:val="affd"/>
    <w:uiPriority w:val="99"/>
    <w:rsid w:val="00130B76"/>
    <w:pPr>
      <w:spacing w:after="0" w:line="360" w:lineRule="auto"/>
      <w:ind w:firstLine="567"/>
      <w:jc w:val="both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affd">
    <w:name w:val="Диссертация Знак"/>
    <w:link w:val="affc"/>
    <w:uiPriority w:val="99"/>
    <w:locked/>
    <w:rsid w:val="00130B76"/>
    <w:rPr>
      <w:rFonts w:ascii="Times New Roman" w:eastAsia="Calibri" w:hAnsi="Times New Roman" w:cs="Times New Roman"/>
      <w:kern w:val="0"/>
      <w:sz w:val="28"/>
      <w:szCs w:val="28"/>
      <w:lang w:val="x-none" w:eastAsia="x-none"/>
      <w14:ligatures w14:val="none"/>
    </w:rPr>
  </w:style>
  <w:style w:type="paragraph" w:customStyle="1" w:styleId="ConsPlusNormal">
    <w:name w:val="ConsPlusNormal"/>
    <w:rsid w:val="00130B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val="uk-UA" w:eastAsia="uk-UA"/>
      <w14:ligatures w14:val="none"/>
    </w:rPr>
  </w:style>
  <w:style w:type="character" w:customStyle="1" w:styleId="af0">
    <w:name w:val="Без интервала Знак"/>
    <w:link w:val="af"/>
    <w:uiPriority w:val="1"/>
    <w:locked/>
    <w:rsid w:val="00130B76"/>
    <w:rPr>
      <w:rFonts w:ascii="Calibri" w:eastAsia="Calibri" w:hAnsi="Calibri" w:cs="Times New Roman"/>
      <w:kern w:val="0"/>
      <w14:ligatures w14:val="none"/>
    </w:rPr>
  </w:style>
  <w:style w:type="character" w:customStyle="1" w:styleId="FontStyle30">
    <w:name w:val="Font Style30"/>
    <w:uiPriority w:val="99"/>
    <w:rsid w:val="00130B76"/>
    <w:rPr>
      <w:rFonts w:ascii="Times New Roman" w:hAnsi="Times New Roman" w:cs="Times New Roman"/>
      <w:i/>
      <w:iCs/>
      <w:sz w:val="24"/>
      <w:szCs w:val="24"/>
    </w:rPr>
  </w:style>
  <w:style w:type="paragraph" w:customStyle="1" w:styleId="Style4">
    <w:name w:val="Style4"/>
    <w:basedOn w:val="a"/>
    <w:uiPriority w:val="99"/>
    <w:rsid w:val="00130B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3">
    <w:name w:val="Font Style33"/>
    <w:rsid w:val="00130B76"/>
    <w:rPr>
      <w:rFonts w:ascii="Times New Roman" w:hAnsi="Times New Roman" w:cs="Times New Roman"/>
      <w:b/>
      <w:bCs/>
      <w:sz w:val="24"/>
      <w:szCs w:val="24"/>
    </w:rPr>
  </w:style>
  <w:style w:type="character" w:customStyle="1" w:styleId="c9">
    <w:name w:val="c9"/>
    <w:basedOn w:val="a0"/>
    <w:rsid w:val="00130B76"/>
  </w:style>
  <w:style w:type="paragraph" w:customStyle="1" w:styleId="c0">
    <w:name w:val="c0"/>
    <w:basedOn w:val="a"/>
    <w:rsid w:val="00130B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e">
    <w:name w:val="Базовый"/>
    <w:rsid w:val="00130B76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DejaVu Sans" w:hAnsi="Times New Roman" w:cs="DejaVu Sans"/>
      <w:kern w:val="0"/>
      <w:sz w:val="24"/>
      <w:szCs w:val="24"/>
      <w:lang w:eastAsia="ru-RU" w:bidi="ru-RU"/>
      <w14:ligatures w14:val="none"/>
    </w:rPr>
  </w:style>
  <w:style w:type="character" w:customStyle="1" w:styleId="aff1">
    <w:name w:val="Обычный (Интернет) Знак"/>
    <w:aliases w:val="Обычный (веб) Знак,Обычный (Web) Знак,Обычный (Интернет)1 Знак,Normal (Web) Знак"/>
    <w:link w:val="aff0"/>
    <w:uiPriority w:val="99"/>
    <w:rsid w:val="00130B76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customStyle="1" w:styleId="richfactdown-paragraph">
    <w:name w:val="richfactdown-paragraph"/>
    <w:basedOn w:val="a"/>
    <w:rsid w:val="00130B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8">
    <w:name w:val="Без интервала1"/>
    <w:link w:val="NoSpacingChar1"/>
    <w:qFormat/>
    <w:rsid w:val="00130B76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NoSpacingChar1">
    <w:name w:val="No Spacing Char1"/>
    <w:link w:val="18"/>
    <w:locked/>
    <w:rsid w:val="00130B76"/>
    <w:rPr>
      <w:rFonts w:ascii="Calibri" w:eastAsia="Times New Roman" w:hAnsi="Calibri" w:cs="Times New Roman"/>
      <w:kern w:val="0"/>
      <w14:ligatures w14:val="none"/>
    </w:rPr>
  </w:style>
  <w:style w:type="paragraph" w:customStyle="1" w:styleId="sc-gjqsrm">
    <w:name w:val="sc-gjqsrm"/>
    <w:basedOn w:val="a"/>
    <w:rsid w:val="00130B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c-dshjmm">
    <w:name w:val="sc-dshjmm"/>
    <w:basedOn w:val="a0"/>
    <w:rsid w:val="00130B76"/>
  </w:style>
  <w:style w:type="character" w:customStyle="1" w:styleId="c6">
    <w:name w:val="c6"/>
    <w:basedOn w:val="a0"/>
    <w:rsid w:val="00130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59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59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46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wp-content/uploads/2026/05/konczepcziya-istoricheskogo-prosveshheniya.pdf" TargetMode="External"/><Relationship Id="rId13" Type="http://schemas.openxmlformats.org/officeDocument/2006/relationships/hyperlink" Target="https://kgbou5.gosuslugi.ru/netcat_files/167/2853/Kontseptsiya_razvitiya_sistemy_psihologo_pedagogicheskoy_pomoschi_v_sfere_obschego_obrazovaniya_i_SPO_do_2030_g_1.07.24_.pdf" TargetMode="External"/><Relationship Id="rId18" Type="http://schemas.openxmlformats.org/officeDocument/2006/relationships/hyperlink" Target="https://disk.yandex.ru/d/bvr-8jasK6e6dA" TargetMode="External"/><Relationship Id="rId26" Type="http://schemas.openxmlformats.org/officeDocument/2006/relationships/hyperlink" Target="https://&#1080;&#1085;&#1089;&#1090;&#1080;&#1090;&#1091;&#1090;&#1074;&#1086;&#1089;&#1087;&#1080;&#1090;&#1072;&#1085;&#1080;&#1103;.&#1088;&#1092;/tsentr-metodicheskogo-soprovozhdeniy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sk.yandex.ru/d/-SqULcbQy8y3fQ" TargetMode="External"/><Relationship Id="rId7" Type="http://schemas.openxmlformats.org/officeDocument/2006/relationships/hyperlink" Target="https://base.garant.ru/70291362/" TargetMode="External"/><Relationship Id="rId12" Type="http://schemas.openxmlformats.org/officeDocument/2006/relationships/hyperlink" Target="https://docs.edu.gov.ru/document/f4f7837770384bfa1faa1827ec8d72d4/" TargetMode="External"/><Relationship Id="rId17" Type="http://schemas.openxmlformats.org/officeDocument/2006/relationships/hyperlink" Target="https://disk.yandex.ru/d/bzvuGt61qbhHPg" TargetMode="External"/><Relationship Id="rId25" Type="http://schemas.openxmlformats.org/officeDocument/2006/relationships/hyperlink" Target="http://kripp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d/NogwyMoa92g07A" TargetMode="External"/><Relationship Id="rId20" Type="http://schemas.openxmlformats.org/officeDocument/2006/relationships/hyperlink" Target="https://disk.yandex.ru/d/hUy74gHfxq3sXQ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39820" TargetMode="External"/><Relationship Id="rId11" Type="http://schemas.openxmlformats.org/officeDocument/2006/relationships/hyperlink" Target="https://docs.edu.gov.ru/document/da4bf512fdb1255d149119afbc465b91/" TargetMode="External"/><Relationship Id="rId24" Type="http://schemas.openxmlformats.org/officeDocument/2006/relationships/hyperlink" Target="http://monm.rk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80adrabb4aegksdjbafk0u.xn--p1ai/dobrye-igry/" TargetMode="External"/><Relationship Id="rId23" Type="http://schemas.openxmlformats.org/officeDocument/2006/relationships/hyperlink" Target="https://edu.gov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cs.edu.gov.ru/document/8a9cc6ca040d8c6dd31a077fd2a6e226/" TargetMode="External"/><Relationship Id="rId19" Type="http://schemas.openxmlformats.org/officeDocument/2006/relationships/hyperlink" Target="https://disk.yandex.ru/d/v-RlWzyXn7dqJ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39820" TargetMode="External"/><Relationship Id="rId14" Type="http://schemas.openxmlformats.org/officeDocument/2006/relationships/hyperlink" Target="https://&#1076;&#1086;&#1073;&#1088;&#1099;&#1077;&#1080;&#1075;&#1088;&#1099;.&#1088;&#1092;/" TargetMode="External"/><Relationship Id="rId22" Type="http://schemas.openxmlformats.org/officeDocument/2006/relationships/hyperlink" Target="https://krippo.ru/files/1906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9E574-C579-40E0-AD70-449601810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2456</TotalTime>
  <Pages>13</Pages>
  <Words>4807</Words>
  <Characters>27405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Elvina</dc:creator>
  <cp:keywords/>
  <dc:description/>
  <cp:lastModifiedBy>ИН</cp:lastModifiedBy>
  <cp:revision>108</cp:revision>
  <cp:lastPrinted>2026-06-15T13:50:00Z</cp:lastPrinted>
  <dcterms:created xsi:type="dcterms:W3CDTF">2025-05-21T06:19:00Z</dcterms:created>
  <dcterms:modified xsi:type="dcterms:W3CDTF">2026-08-11T08:20:00Z</dcterms:modified>
</cp:coreProperties>
</file>