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38678" w14:textId="64650FEC" w:rsidR="00D95D0A" w:rsidRPr="008B0460" w:rsidRDefault="00D95D0A" w:rsidP="008B0460">
      <w:pPr>
        <w:tabs>
          <w:tab w:val="left" w:pos="3402"/>
        </w:tabs>
        <w:spacing w:after="0" w:line="240" w:lineRule="auto"/>
        <w:jc w:val="center"/>
        <w:rPr>
          <w:rFonts w:ascii="Times New Roman" w:hAnsi="Times New Roman"/>
          <w:b/>
          <w:sz w:val="24"/>
          <w:szCs w:val="24"/>
        </w:rPr>
      </w:pPr>
      <w:r w:rsidRPr="008B0460">
        <w:rPr>
          <w:rFonts w:ascii="Times New Roman" w:hAnsi="Times New Roman"/>
          <w:b/>
          <w:sz w:val="24"/>
          <w:szCs w:val="24"/>
        </w:rPr>
        <w:t>Информационно-методическое письмо</w:t>
      </w:r>
    </w:p>
    <w:p w14:paraId="2F9B5C9A" w14:textId="56D1E936" w:rsidR="00D4009A" w:rsidRPr="008B0460" w:rsidRDefault="00D95D0A" w:rsidP="008B0460">
      <w:pPr>
        <w:tabs>
          <w:tab w:val="left" w:pos="3402"/>
        </w:tabs>
        <w:spacing w:after="0" w:line="240" w:lineRule="auto"/>
        <w:jc w:val="center"/>
        <w:rPr>
          <w:rFonts w:ascii="Times New Roman" w:hAnsi="Times New Roman"/>
          <w:b/>
          <w:sz w:val="24"/>
          <w:szCs w:val="24"/>
        </w:rPr>
      </w:pPr>
      <w:r w:rsidRPr="008B0460">
        <w:rPr>
          <w:rFonts w:ascii="Times New Roman" w:hAnsi="Times New Roman"/>
          <w:b/>
          <w:sz w:val="24"/>
          <w:szCs w:val="24"/>
        </w:rPr>
        <w:t>о</w:t>
      </w:r>
      <w:r w:rsidR="00D4009A" w:rsidRPr="008B0460">
        <w:rPr>
          <w:rFonts w:ascii="Times New Roman" w:hAnsi="Times New Roman"/>
          <w:b/>
          <w:sz w:val="24"/>
          <w:szCs w:val="24"/>
        </w:rPr>
        <w:t xml:space="preserve">б организации образовательного процесса в начальной школе </w:t>
      </w:r>
    </w:p>
    <w:p w14:paraId="763C5EE0" w14:textId="4DECA897" w:rsidR="00D4009A" w:rsidRPr="008B0460" w:rsidRDefault="00D4009A" w:rsidP="008B0460">
      <w:pPr>
        <w:tabs>
          <w:tab w:val="left" w:pos="3402"/>
        </w:tabs>
        <w:spacing w:after="0" w:line="240" w:lineRule="auto"/>
        <w:jc w:val="center"/>
        <w:rPr>
          <w:rFonts w:ascii="Times New Roman" w:hAnsi="Times New Roman"/>
          <w:b/>
          <w:sz w:val="24"/>
          <w:szCs w:val="24"/>
        </w:rPr>
      </w:pPr>
      <w:r w:rsidRPr="008B0460">
        <w:rPr>
          <w:rFonts w:ascii="Times New Roman" w:hAnsi="Times New Roman"/>
          <w:b/>
          <w:sz w:val="24"/>
          <w:szCs w:val="24"/>
        </w:rPr>
        <w:t>в 202</w:t>
      </w:r>
      <w:r w:rsidR="004A2C26" w:rsidRPr="008B0460">
        <w:rPr>
          <w:rFonts w:ascii="Times New Roman" w:hAnsi="Times New Roman"/>
          <w:b/>
          <w:sz w:val="24"/>
          <w:szCs w:val="24"/>
        </w:rPr>
        <w:t>6</w:t>
      </w:r>
      <w:r w:rsidRPr="008B0460">
        <w:rPr>
          <w:rFonts w:ascii="Times New Roman" w:hAnsi="Times New Roman"/>
          <w:b/>
          <w:sz w:val="24"/>
          <w:szCs w:val="24"/>
        </w:rPr>
        <w:t>/202</w:t>
      </w:r>
      <w:r w:rsidR="004A2C26" w:rsidRPr="008B0460">
        <w:rPr>
          <w:rFonts w:ascii="Times New Roman" w:hAnsi="Times New Roman"/>
          <w:b/>
          <w:sz w:val="24"/>
          <w:szCs w:val="24"/>
        </w:rPr>
        <w:t>7</w:t>
      </w:r>
      <w:r w:rsidRPr="008B0460">
        <w:rPr>
          <w:rFonts w:ascii="Times New Roman" w:hAnsi="Times New Roman"/>
          <w:b/>
          <w:sz w:val="24"/>
          <w:szCs w:val="24"/>
        </w:rPr>
        <w:t xml:space="preserve"> учебном году</w:t>
      </w:r>
    </w:p>
    <w:p w14:paraId="0510BCE7" w14:textId="77777777" w:rsidR="00D4009A" w:rsidRPr="008B0460" w:rsidRDefault="00D4009A" w:rsidP="008B0460">
      <w:pPr>
        <w:tabs>
          <w:tab w:val="left" w:pos="3402"/>
        </w:tabs>
        <w:spacing w:after="0" w:line="240" w:lineRule="auto"/>
        <w:jc w:val="center"/>
        <w:rPr>
          <w:rFonts w:ascii="Times New Roman" w:hAnsi="Times New Roman"/>
          <w:b/>
          <w:sz w:val="24"/>
          <w:szCs w:val="24"/>
        </w:rPr>
      </w:pPr>
    </w:p>
    <w:p w14:paraId="7C841DFF" w14:textId="239F3FC9" w:rsidR="0012576D" w:rsidRPr="00ED4ADF" w:rsidRDefault="0012576D" w:rsidP="007D6454">
      <w:pPr>
        <w:pStyle w:val="aa"/>
        <w:numPr>
          <w:ilvl w:val="0"/>
          <w:numId w:val="16"/>
        </w:numPr>
        <w:tabs>
          <w:tab w:val="left" w:pos="426"/>
          <w:tab w:val="left" w:pos="851"/>
          <w:tab w:val="left" w:pos="9923"/>
        </w:tabs>
        <w:ind w:left="0" w:firstLine="567"/>
        <w:jc w:val="center"/>
        <w:rPr>
          <w:b/>
          <w:bCs/>
          <w:sz w:val="24"/>
          <w:szCs w:val="24"/>
        </w:rPr>
      </w:pPr>
      <w:r w:rsidRPr="00ED4ADF">
        <w:rPr>
          <w:b/>
          <w:bCs/>
          <w:sz w:val="24"/>
          <w:szCs w:val="24"/>
        </w:rPr>
        <w:t>Нормативно-правовые документы, обеспечивающие организацию образовательной деятельности по учебному предмету</w:t>
      </w:r>
    </w:p>
    <w:p w14:paraId="737FC0CD" w14:textId="77777777" w:rsidR="0012576D" w:rsidRPr="00ED4ADF" w:rsidRDefault="0012576D" w:rsidP="0012576D">
      <w:pPr>
        <w:pStyle w:val="aa"/>
        <w:tabs>
          <w:tab w:val="left" w:pos="426"/>
          <w:tab w:val="left" w:pos="1276"/>
          <w:tab w:val="left" w:pos="9923"/>
        </w:tabs>
        <w:ind w:left="0" w:firstLine="567"/>
        <w:rPr>
          <w:b/>
          <w:bCs/>
          <w:sz w:val="24"/>
          <w:szCs w:val="24"/>
        </w:rPr>
      </w:pPr>
    </w:p>
    <w:p w14:paraId="07146F3D" w14:textId="77777777" w:rsidR="0012576D" w:rsidRPr="00ED4ADF" w:rsidRDefault="0012576D" w:rsidP="0012576D">
      <w:pPr>
        <w:pStyle w:val="aa"/>
        <w:tabs>
          <w:tab w:val="left" w:pos="426"/>
          <w:tab w:val="left" w:pos="1276"/>
          <w:tab w:val="left" w:pos="9923"/>
        </w:tabs>
        <w:ind w:left="0" w:firstLine="567"/>
        <w:rPr>
          <w:sz w:val="24"/>
          <w:szCs w:val="24"/>
        </w:rPr>
      </w:pPr>
      <w:r w:rsidRPr="00ED4ADF">
        <w:rPr>
          <w:sz w:val="24"/>
          <w:szCs w:val="24"/>
        </w:rPr>
        <w:t>– Федеральный закон от 29 декабря 2012 г. № 273-ФЗ «Об образовании в Российской Федерации» (с изменениями);</w:t>
      </w:r>
    </w:p>
    <w:p w14:paraId="35FC26E4" w14:textId="77777777" w:rsidR="0012576D" w:rsidRPr="00ED4ADF" w:rsidRDefault="0012576D" w:rsidP="0012576D">
      <w:pPr>
        <w:pStyle w:val="aa"/>
        <w:tabs>
          <w:tab w:val="left" w:pos="426"/>
          <w:tab w:val="left" w:pos="1276"/>
          <w:tab w:val="left" w:pos="9923"/>
        </w:tabs>
        <w:ind w:left="0" w:firstLine="567"/>
        <w:rPr>
          <w:sz w:val="24"/>
          <w:szCs w:val="24"/>
        </w:rPr>
      </w:pPr>
      <w:r w:rsidRPr="00ED4ADF">
        <w:rPr>
          <w:sz w:val="24"/>
          <w:szCs w:val="24"/>
        </w:rPr>
        <w:t xml:space="preserve">– Федеральный государственный образовательный стандарт начального общего образования (утв. приказом Министерства просвещения Российской Федерации от 31 мая 2021 г. № 286) (с изменениями) (далее </w:t>
      </w:r>
      <w:r>
        <w:rPr>
          <w:sz w:val="24"/>
          <w:szCs w:val="24"/>
        </w:rPr>
        <w:t>–</w:t>
      </w:r>
      <w:r w:rsidRPr="00ED4ADF">
        <w:rPr>
          <w:sz w:val="24"/>
          <w:szCs w:val="24"/>
        </w:rPr>
        <w:t xml:space="preserve"> ФГОС НОО);</w:t>
      </w:r>
    </w:p>
    <w:p w14:paraId="08DABEA6" w14:textId="77777777" w:rsidR="0012576D" w:rsidRPr="00ED4ADF" w:rsidRDefault="0012576D" w:rsidP="0012576D">
      <w:pPr>
        <w:pStyle w:val="aa"/>
        <w:tabs>
          <w:tab w:val="left" w:pos="426"/>
          <w:tab w:val="left" w:pos="1276"/>
          <w:tab w:val="left" w:pos="9923"/>
        </w:tabs>
        <w:ind w:left="0" w:firstLine="567"/>
        <w:rPr>
          <w:sz w:val="24"/>
          <w:szCs w:val="24"/>
        </w:rPr>
      </w:pPr>
      <w:r w:rsidRPr="00ED4ADF">
        <w:rPr>
          <w:sz w:val="24"/>
          <w:szCs w:val="24"/>
        </w:rPr>
        <w:t xml:space="preserve">– Федеральная образовательная программа начального общего образования (утв. приказом Министерства просвещения Российской Федерации от 18 мая 2023 г. № 372) (с изменениями) (далее </w:t>
      </w:r>
      <w:r>
        <w:rPr>
          <w:sz w:val="24"/>
          <w:szCs w:val="24"/>
        </w:rPr>
        <w:t>-</w:t>
      </w:r>
      <w:r w:rsidRPr="00ED4ADF">
        <w:rPr>
          <w:sz w:val="24"/>
          <w:szCs w:val="24"/>
        </w:rPr>
        <w:t xml:space="preserve"> ФОП НОО);</w:t>
      </w:r>
    </w:p>
    <w:p w14:paraId="54B91A71" w14:textId="157CD568" w:rsidR="0012576D" w:rsidRPr="00ED4ADF" w:rsidRDefault="0012576D" w:rsidP="0012576D">
      <w:pPr>
        <w:pStyle w:val="aa"/>
        <w:tabs>
          <w:tab w:val="left" w:pos="426"/>
          <w:tab w:val="left" w:pos="1276"/>
          <w:tab w:val="left" w:pos="9923"/>
        </w:tabs>
        <w:ind w:left="0" w:firstLine="567"/>
        <w:rPr>
          <w:sz w:val="24"/>
          <w:szCs w:val="24"/>
        </w:rPr>
      </w:pPr>
      <w:r w:rsidRPr="00ED4ADF">
        <w:rPr>
          <w:sz w:val="24"/>
          <w:szCs w:val="24"/>
        </w:rPr>
        <w:t>– приказ</w:t>
      </w:r>
      <w:r w:rsidR="00457051">
        <w:rPr>
          <w:sz w:val="24"/>
          <w:szCs w:val="24"/>
        </w:rPr>
        <w:t>ы</w:t>
      </w:r>
      <w:r w:rsidRPr="00ED4ADF">
        <w:rPr>
          <w:sz w:val="24"/>
          <w:szCs w:val="24"/>
        </w:rPr>
        <w:t xml:space="preserve"> Министерства просвещения Российской Федерации от 09.10.2024 № 704, от 08.10.2025 № 729, от 10.11.2025 №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5C38339F" w14:textId="37BCA8BC" w:rsidR="0012576D" w:rsidRPr="005678F5" w:rsidRDefault="0012576D" w:rsidP="005678F5">
      <w:pPr>
        <w:spacing w:after="0" w:line="240" w:lineRule="auto"/>
        <w:ind w:firstLine="709"/>
        <w:jc w:val="both"/>
        <w:rPr>
          <w:rFonts w:ascii="Times New Roman" w:hAnsi="Times New Roman"/>
          <w:sz w:val="24"/>
          <w:szCs w:val="24"/>
        </w:rPr>
      </w:pPr>
      <w:r w:rsidRPr="00ED4ADF">
        <w:rPr>
          <w:sz w:val="24"/>
          <w:szCs w:val="24"/>
        </w:rPr>
        <w:t xml:space="preserve">– </w:t>
      </w:r>
      <w:hyperlink r:id="rId5" w:history="1">
        <w:r w:rsidR="005678F5">
          <w:rPr>
            <w:rStyle w:val="a3"/>
            <w:sz w:val="24"/>
            <w:szCs w:val="24"/>
          </w:rPr>
          <w:t>п</w:t>
        </w:r>
        <w:r w:rsidR="005678F5" w:rsidRPr="00AC71FA">
          <w:rPr>
            <w:rStyle w:val="a3"/>
            <w:sz w:val="24"/>
            <w:szCs w:val="24"/>
          </w:rPr>
          <w:t xml:space="preserve">риказ </w:t>
        </w:r>
        <w:proofErr w:type="spellStart"/>
        <w:r w:rsidR="005678F5" w:rsidRPr="00AC71FA">
          <w:rPr>
            <w:rStyle w:val="a3"/>
            <w:sz w:val="24"/>
            <w:szCs w:val="24"/>
          </w:rPr>
          <w:t>Минпросвещения</w:t>
        </w:r>
        <w:proofErr w:type="spellEnd"/>
        <w:r w:rsidR="005678F5" w:rsidRPr="00AC71FA">
          <w:rPr>
            <w:rStyle w:val="a3"/>
            <w:sz w:val="24"/>
            <w:szCs w:val="24"/>
          </w:rPr>
          <w:t xml:space="preserve"> России от 22.06.2026 № 436</w:t>
        </w:r>
      </w:hyperlink>
      <w:r w:rsidR="005678F5" w:rsidRPr="00AC71FA">
        <w:rPr>
          <w:rFonts w:ascii="Times New Roman" w:hAnsi="Times New Roman"/>
          <w:sz w:val="24"/>
          <w:szCs w:val="24"/>
        </w:rPr>
        <w:t xml:space="preserve">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(Зарегистрирован в Минюсте РФ 22.07.2026 № 87563)</w:t>
      </w:r>
      <w:r w:rsidR="005678F5">
        <w:rPr>
          <w:rFonts w:ascii="Times New Roman" w:hAnsi="Times New Roman"/>
          <w:sz w:val="24"/>
          <w:szCs w:val="24"/>
        </w:rPr>
        <w:t>;</w:t>
      </w:r>
    </w:p>
    <w:p w14:paraId="73213B0B" w14:textId="77777777" w:rsidR="0012576D" w:rsidRPr="00ED4ADF" w:rsidRDefault="0012576D" w:rsidP="0012576D">
      <w:pPr>
        <w:pStyle w:val="aa"/>
        <w:tabs>
          <w:tab w:val="left" w:pos="426"/>
          <w:tab w:val="left" w:pos="1276"/>
          <w:tab w:val="left" w:pos="9923"/>
        </w:tabs>
        <w:ind w:left="0" w:firstLine="567"/>
        <w:rPr>
          <w:sz w:val="24"/>
          <w:szCs w:val="24"/>
        </w:rPr>
      </w:pPr>
      <w:r w:rsidRPr="00ED4ADF">
        <w:rPr>
          <w:sz w:val="24"/>
          <w:szCs w:val="24"/>
        </w:rPr>
        <w:t>– приказ Министерства просвещения Российской Федерации России от 23 июля 2025 г. № 551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5CE2FE7E" w14:textId="77777777" w:rsidR="0012576D" w:rsidRPr="00ED4ADF" w:rsidRDefault="0012576D" w:rsidP="0012576D">
      <w:pPr>
        <w:pStyle w:val="aa"/>
        <w:tabs>
          <w:tab w:val="left" w:pos="426"/>
          <w:tab w:val="left" w:pos="1276"/>
          <w:tab w:val="left" w:pos="9923"/>
        </w:tabs>
        <w:ind w:left="0" w:firstLine="567"/>
        <w:rPr>
          <w:sz w:val="24"/>
          <w:szCs w:val="24"/>
        </w:rPr>
      </w:pPr>
      <w:r w:rsidRPr="00ED4ADF">
        <w:rPr>
          <w:sz w:val="24"/>
          <w:szCs w:val="24"/>
        </w:rPr>
        <w:t>– приказ Минобрнауки России от 09.06.2016 г.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0B4A1E63" w14:textId="77777777" w:rsidR="0012576D" w:rsidRPr="00ED4ADF" w:rsidRDefault="0012576D" w:rsidP="0012576D">
      <w:pPr>
        <w:pStyle w:val="aa"/>
        <w:tabs>
          <w:tab w:val="left" w:pos="426"/>
          <w:tab w:val="left" w:pos="1276"/>
          <w:tab w:val="left" w:pos="9923"/>
        </w:tabs>
        <w:ind w:left="0" w:firstLine="567"/>
        <w:rPr>
          <w:sz w:val="24"/>
          <w:szCs w:val="24"/>
        </w:rPr>
      </w:pPr>
      <w:r w:rsidRPr="00ED4ADF">
        <w:rPr>
          <w:sz w:val="24"/>
          <w:szCs w:val="24"/>
        </w:rPr>
        <w:t>– распоряжение Правительства Российской Федерации от 19 ноября 2024 г. №3333-р «Об утверждении комплексного плана мероприятий по повышению качества математического и естественно-научного образования на период до 2030 года»;</w:t>
      </w:r>
    </w:p>
    <w:p w14:paraId="357C840C" w14:textId="1F725C8A" w:rsidR="0012576D" w:rsidRDefault="0012576D" w:rsidP="0012576D">
      <w:pPr>
        <w:pStyle w:val="aa"/>
        <w:tabs>
          <w:tab w:val="left" w:pos="426"/>
          <w:tab w:val="left" w:pos="1276"/>
          <w:tab w:val="left" w:pos="9923"/>
        </w:tabs>
        <w:ind w:left="0" w:firstLine="567"/>
        <w:rPr>
          <w:sz w:val="24"/>
          <w:szCs w:val="24"/>
        </w:rPr>
      </w:pPr>
      <w:r w:rsidRPr="00ED4ADF">
        <w:rPr>
          <w:sz w:val="24"/>
          <w:szCs w:val="24"/>
        </w:rPr>
        <w:t>– приказ Министерства просвещения Российской Федерации от 7 октября 2022 г. № 888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22 марта 2021 г. № 115».</w:t>
      </w:r>
    </w:p>
    <w:p w14:paraId="0154DF72" w14:textId="300CCC91" w:rsidR="00AC71FA" w:rsidRPr="00AC71FA" w:rsidRDefault="00AC71FA" w:rsidP="0012576D">
      <w:pPr>
        <w:pStyle w:val="aa"/>
        <w:tabs>
          <w:tab w:val="left" w:pos="426"/>
          <w:tab w:val="left" w:pos="1276"/>
          <w:tab w:val="left" w:pos="9923"/>
        </w:tabs>
        <w:ind w:left="0" w:firstLine="567"/>
        <w:rPr>
          <w:sz w:val="24"/>
          <w:szCs w:val="24"/>
        </w:rPr>
      </w:pPr>
    </w:p>
    <w:p w14:paraId="2A310063" w14:textId="435EB6FF" w:rsidR="00AC71FA" w:rsidRPr="00AC71FA" w:rsidRDefault="00AC71FA" w:rsidP="00AC71FA">
      <w:pPr>
        <w:pStyle w:val="a5"/>
        <w:spacing w:after="0" w:line="240" w:lineRule="auto"/>
        <w:ind w:left="0"/>
        <w:jc w:val="center"/>
        <w:rPr>
          <w:rFonts w:ascii="Times New Roman" w:hAnsi="Times New Roman"/>
          <w:sz w:val="24"/>
          <w:szCs w:val="24"/>
        </w:rPr>
      </w:pPr>
      <w:bookmarkStart w:id="0" w:name="_Hlk236130885"/>
      <w:r>
        <w:rPr>
          <w:rFonts w:ascii="Times New Roman" w:hAnsi="Times New Roman"/>
          <w:b/>
          <w:bCs/>
          <w:sz w:val="24"/>
          <w:szCs w:val="24"/>
        </w:rPr>
        <w:t xml:space="preserve">2. </w:t>
      </w:r>
      <w:r w:rsidRPr="00AC71FA">
        <w:rPr>
          <w:rFonts w:ascii="Times New Roman" w:hAnsi="Times New Roman"/>
          <w:b/>
          <w:bCs/>
          <w:sz w:val="24"/>
          <w:szCs w:val="24"/>
        </w:rPr>
        <w:t>Учебники, учебные пособия, цифровые и электронные образовательные ресурсы, используемые в преподавании и изучении учебных предметов</w:t>
      </w:r>
    </w:p>
    <w:p w14:paraId="34E8AD2F" w14:textId="77777777" w:rsidR="00AC71FA" w:rsidRPr="00AC71FA" w:rsidRDefault="00AC71FA" w:rsidP="00AC71FA">
      <w:pPr>
        <w:pStyle w:val="a5"/>
        <w:spacing w:after="0" w:line="240" w:lineRule="auto"/>
        <w:jc w:val="both"/>
        <w:rPr>
          <w:rFonts w:ascii="Times New Roman" w:hAnsi="Times New Roman"/>
          <w:sz w:val="24"/>
          <w:szCs w:val="24"/>
        </w:rPr>
      </w:pPr>
      <w:r w:rsidRPr="00AC71FA">
        <w:rPr>
          <w:rFonts w:ascii="Times New Roman" w:hAnsi="Times New Roman"/>
          <w:sz w:val="24"/>
          <w:szCs w:val="24"/>
        </w:rPr>
        <w:t>Федеральный перечень учебников</w:t>
      </w:r>
    </w:p>
    <w:bookmarkStart w:id="1" w:name="_Hlk236126126"/>
    <w:p w14:paraId="5D48A808" w14:textId="77777777" w:rsidR="00AC71FA" w:rsidRPr="00AC71FA" w:rsidRDefault="00AC71FA" w:rsidP="00AC71FA">
      <w:pPr>
        <w:spacing w:after="0" w:line="240" w:lineRule="auto"/>
        <w:ind w:firstLine="709"/>
        <w:jc w:val="both"/>
        <w:rPr>
          <w:rFonts w:ascii="Times New Roman" w:hAnsi="Times New Roman"/>
          <w:sz w:val="24"/>
          <w:szCs w:val="24"/>
        </w:rPr>
      </w:pPr>
      <w:r w:rsidRPr="00AC71FA">
        <w:rPr>
          <w:rFonts w:asciiTheme="minorHAnsi" w:hAnsiTheme="minorHAnsi" w:cstheme="minorBidi"/>
        </w:rPr>
        <w:fldChar w:fldCharType="begin"/>
      </w:r>
      <w:r w:rsidRPr="00AC71FA">
        <w:rPr>
          <w:sz w:val="24"/>
          <w:szCs w:val="24"/>
        </w:rPr>
        <w:instrText xml:space="preserve"> HYPERLINK "http://publication.pravo.gov.ru/document/0001202607230005" </w:instrText>
      </w:r>
      <w:r w:rsidRPr="00AC71FA">
        <w:rPr>
          <w:rFonts w:asciiTheme="minorHAnsi" w:hAnsiTheme="minorHAnsi" w:cstheme="minorBidi"/>
        </w:rPr>
        <w:fldChar w:fldCharType="separate"/>
      </w:r>
      <w:r w:rsidRPr="00AC71FA">
        <w:rPr>
          <w:rStyle w:val="a3"/>
          <w:sz w:val="24"/>
          <w:szCs w:val="24"/>
        </w:rPr>
        <w:t xml:space="preserve">Приказ </w:t>
      </w:r>
      <w:proofErr w:type="spellStart"/>
      <w:r w:rsidRPr="00AC71FA">
        <w:rPr>
          <w:rStyle w:val="a3"/>
          <w:sz w:val="24"/>
          <w:szCs w:val="24"/>
        </w:rPr>
        <w:t>Минпросвещения</w:t>
      </w:r>
      <w:proofErr w:type="spellEnd"/>
      <w:r w:rsidRPr="00AC71FA">
        <w:rPr>
          <w:rStyle w:val="a3"/>
          <w:sz w:val="24"/>
          <w:szCs w:val="24"/>
        </w:rPr>
        <w:t xml:space="preserve"> России от 22.06.2026 № 436</w:t>
      </w:r>
      <w:r w:rsidRPr="00AC71FA">
        <w:rPr>
          <w:rStyle w:val="a3"/>
          <w:sz w:val="24"/>
          <w:szCs w:val="24"/>
        </w:rPr>
        <w:fldChar w:fldCharType="end"/>
      </w:r>
      <w:r w:rsidRPr="00AC71FA">
        <w:rPr>
          <w:rFonts w:ascii="Times New Roman" w:hAnsi="Times New Roman"/>
          <w:sz w:val="24"/>
          <w:szCs w:val="24"/>
        </w:rPr>
        <w:t xml:space="preserve"> «Об утверждении федерального перечня учебников, допущенных к использованию при реализации </w:t>
      </w:r>
      <w:r w:rsidRPr="00AC71FA">
        <w:rPr>
          <w:rFonts w:ascii="Times New Roman" w:hAnsi="Times New Roman"/>
          <w:sz w:val="24"/>
          <w:szCs w:val="24"/>
        </w:rPr>
        <w:lastRenderedPageBreak/>
        <w:t>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(Зарегистрирован в Минюсте РФ 22.07.2026 № 87563).</w:t>
      </w:r>
    </w:p>
    <w:bookmarkEnd w:id="1"/>
    <w:p w14:paraId="47633171" w14:textId="77777777" w:rsidR="00AC71FA" w:rsidRPr="00AC71FA" w:rsidRDefault="00AC71FA" w:rsidP="00AC71FA">
      <w:pPr>
        <w:pStyle w:val="a5"/>
        <w:spacing w:after="0" w:line="240" w:lineRule="auto"/>
        <w:ind w:left="0" w:firstLine="709"/>
        <w:jc w:val="both"/>
        <w:rPr>
          <w:rFonts w:ascii="Times New Roman" w:hAnsi="Times New Roman"/>
          <w:sz w:val="24"/>
          <w:szCs w:val="24"/>
        </w:rPr>
      </w:pPr>
      <w:r w:rsidRPr="00AC71FA">
        <w:rPr>
          <w:rFonts w:ascii="Times New Roman" w:hAnsi="Times New Roman"/>
          <w:sz w:val="24"/>
          <w:szCs w:val="24"/>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14:paraId="436CA387" w14:textId="77777777" w:rsidR="00AC71FA" w:rsidRPr="00AC71FA" w:rsidRDefault="00AC71FA" w:rsidP="00AC71FA">
      <w:pPr>
        <w:pStyle w:val="a5"/>
        <w:spacing w:after="0" w:line="240" w:lineRule="auto"/>
        <w:ind w:left="0" w:firstLine="709"/>
        <w:jc w:val="both"/>
        <w:rPr>
          <w:rFonts w:ascii="Times New Roman" w:hAnsi="Times New Roman"/>
          <w:sz w:val="24"/>
          <w:szCs w:val="24"/>
        </w:rPr>
      </w:pPr>
      <w:r w:rsidRPr="00AC71FA">
        <w:rPr>
          <w:rFonts w:ascii="Times New Roman" w:hAnsi="Times New Roman"/>
          <w:sz w:val="24"/>
          <w:szCs w:val="24"/>
        </w:rPr>
        <w:t xml:space="preserve">Федеральный перечень электронных образовательных ресурсов – </w:t>
      </w:r>
      <w:hyperlink r:id="rId6" w:history="1">
        <w:r w:rsidRPr="00AC71FA">
          <w:rPr>
            <w:rStyle w:val="a3"/>
            <w:sz w:val="24"/>
            <w:szCs w:val="24"/>
          </w:rPr>
          <w:t>Приказ Министерства просвещения Российской Федерации России от 23 июля 2025 г. № 551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hyperlink>
      <w:r w:rsidRPr="00AC71FA">
        <w:rPr>
          <w:rFonts w:ascii="Times New Roman" w:hAnsi="Times New Roman"/>
          <w:sz w:val="24"/>
          <w:szCs w:val="24"/>
        </w:rPr>
        <w:t>.</w:t>
      </w:r>
    </w:p>
    <w:bookmarkEnd w:id="0"/>
    <w:p w14:paraId="76109A56" w14:textId="75FDBB67" w:rsidR="00AC71FA" w:rsidRDefault="00AC71FA" w:rsidP="0012576D">
      <w:pPr>
        <w:pStyle w:val="aa"/>
        <w:tabs>
          <w:tab w:val="left" w:pos="426"/>
          <w:tab w:val="left" w:pos="1276"/>
          <w:tab w:val="left" w:pos="9923"/>
        </w:tabs>
        <w:ind w:left="0" w:firstLine="567"/>
        <w:rPr>
          <w:sz w:val="24"/>
          <w:szCs w:val="24"/>
        </w:rPr>
      </w:pPr>
    </w:p>
    <w:p w14:paraId="2752421B" w14:textId="7ACA9B2A" w:rsidR="004D5B97" w:rsidRPr="008B0460" w:rsidRDefault="00AC71FA" w:rsidP="008B0460">
      <w:pPr>
        <w:tabs>
          <w:tab w:val="left" w:pos="3402"/>
        </w:tabs>
        <w:spacing w:after="0" w:line="240" w:lineRule="auto"/>
        <w:ind w:firstLine="709"/>
        <w:jc w:val="center"/>
        <w:rPr>
          <w:rFonts w:ascii="Times New Roman" w:hAnsi="Times New Roman"/>
          <w:b/>
          <w:sz w:val="24"/>
          <w:szCs w:val="24"/>
        </w:rPr>
      </w:pPr>
      <w:r>
        <w:rPr>
          <w:rFonts w:ascii="Times New Roman" w:hAnsi="Times New Roman"/>
          <w:b/>
          <w:sz w:val="24"/>
          <w:szCs w:val="24"/>
        </w:rPr>
        <w:t>3</w:t>
      </w:r>
      <w:r w:rsidR="0012576D">
        <w:rPr>
          <w:rFonts w:ascii="Times New Roman" w:hAnsi="Times New Roman"/>
          <w:b/>
          <w:sz w:val="24"/>
          <w:szCs w:val="24"/>
        </w:rPr>
        <w:t xml:space="preserve">. </w:t>
      </w:r>
      <w:r w:rsidR="00C3499B" w:rsidRPr="008B0460">
        <w:rPr>
          <w:rFonts w:ascii="Times New Roman" w:hAnsi="Times New Roman"/>
          <w:b/>
          <w:sz w:val="24"/>
          <w:szCs w:val="24"/>
        </w:rPr>
        <w:t>Организация образовательного процесса в начальных классах</w:t>
      </w:r>
    </w:p>
    <w:p w14:paraId="19BECA39" w14:textId="77777777" w:rsidR="00D75DDA" w:rsidRPr="008B0460" w:rsidRDefault="00D75DDA" w:rsidP="008B0460">
      <w:pPr>
        <w:tabs>
          <w:tab w:val="left" w:pos="3402"/>
        </w:tabs>
        <w:spacing w:after="0" w:line="240" w:lineRule="auto"/>
        <w:ind w:firstLine="709"/>
        <w:jc w:val="both"/>
        <w:rPr>
          <w:rFonts w:ascii="Times New Roman" w:hAnsi="Times New Roman"/>
          <w:sz w:val="24"/>
          <w:szCs w:val="24"/>
        </w:rPr>
      </w:pPr>
      <w:r w:rsidRPr="008B0460">
        <w:rPr>
          <w:rFonts w:ascii="Times New Roman" w:hAnsi="Times New Roman"/>
          <w:sz w:val="24"/>
          <w:szCs w:val="24"/>
        </w:rPr>
        <w:t>Обучение в начальной школе осуществляется в соответствии с действующей нормативно-правовой базой Российской Федерации в области образования.</w:t>
      </w:r>
      <w:r w:rsidRPr="008B0460">
        <w:rPr>
          <w:rFonts w:ascii="Times New Roman" w:hAnsi="Times New Roman"/>
          <w:sz w:val="24"/>
          <w:szCs w:val="24"/>
          <w:lang w:val="uk-UA"/>
        </w:rPr>
        <w:t xml:space="preserve"> </w:t>
      </w:r>
      <w:r w:rsidRPr="008B0460">
        <w:rPr>
          <w:rFonts w:ascii="Times New Roman" w:hAnsi="Times New Roman"/>
          <w:bCs/>
          <w:sz w:val="24"/>
          <w:szCs w:val="24"/>
        </w:rPr>
        <w:t>Целью образовательного процесса в начальной школе в 202</w:t>
      </w:r>
      <w:r w:rsidR="00BE5824" w:rsidRPr="008B0460">
        <w:rPr>
          <w:rFonts w:ascii="Times New Roman" w:hAnsi="Times New Roman"/>
          <w:bCs/>
          <w:sz w:val="24"/>
          <w:szCs w:val="24"/>
        </w:rPr>
        <w:t>6</w:t>
      </w:r>
      <w:r w:rsidRPr="008B0460">
        <w:rPr>
          <w:rFonts w:ascii="Times New Roman" w:hAnsi="Times New Roman"/>
          <w:bCs/>
          <w:sz w:val="24"/>
          <w:szCs w:val="24"/>
        </w:rPr>
        <w:t>/202</w:t>
      </w:r>
      <w:r w:rsidR="00BE5824" w:rsidRPr="008B0460">
        <w:rPr>
          <w:rFonts w:ascii="Times New Roman" w:hAnsi="Times New Roman"/>
          <w:bCs/>
          <w:sz w:val="24"/>
          <w:szCs w:val="24"/>
        </w:rPr>
        <w:t>7</w:t>
      </w:r>
      <w:r w:rsidRPr="008B0460">
        <w:rPr>
          <w:rFonts w:ascii="Times New Roman" w:hAnsi="Times New Roman"/>
          <w:bCs/>
          <w:sz w:val="24"/>
          <w:szCs w:val="24"/>
        </w:rPr>
        <w:t xml:space="preserve"> учебном году является обеспечение качества образования</w:t>
      </w:r>
      <w:r w:rsidR="00DC1BF3" w:rsidRPr="008B0460">
        <w:rPr>
          <w:rFonts w:ascii="Times New Roman" w:hAnsi="Times New Roman"/>
          <w:bCs/>
          <w:sz w:val="24"/>
          <w:szCs w:val="24"/>
        </w:rPr>
        <w:t>.</w:t>
      </w:r>
      <w:r w:rsidRPr="008B0460">
        <w:rPr>
          <w:rFonts w:ascii="Times New Roman" w:hAnsi="Times New Roman"/>
          <w:sz w:val="24"/>
          <w:szCs w:val="24"/>
        </w:rPr>
        <w:t xml:space="preserve"> </w:t>
      </w:r>
    </w:p>
    <w:p w14:paraId="476099F7" w14:textId="6E97A50B" w:rsidR="008D6BCB" w:rsidRPr="008B0460" w:rsidRDefault="008D6BCB" w:rsidP="008B0460">
      <w:pPr>
        <w:tabs>
          <w:tab w:val="left" w:pos="1134"/>
        </w:tabs>
        <w:autoSpaceDN w:val="0"/>
        <w:spacing w:after="0" w:line="240" w:lineRule="auto"/>
        <w:ind w:firstLine="709"/>
        <w:jc w:val="both"/>
        <w:rPr>
          <w:rFonts w:ascii="Times New Roman" w:hAnsi="Times New Roman"/>
          <w:sz w:val="24"/>
          <w:szCs w:val="24"/>
        </w:rPr>
      </w:pPr>
      <w:r w:rsidRPr="008B0460">
        <w:rPr>
          <w:rFonts w:ascii="Times New Roman" w:hAnsi="Times New Roman"/>
          <w:sz w:val="24"/>
          <w:szCs w:val="24"/>
        </w:rPr>
        <w:t xml:space="preserve">При формировании учебных планов начального общего образования необходимо руководствоваться письмом Министерства образования, науки и молодежи Республики Крым </w:t>
      </w:r>
      <w:r w:rsidR="00B04B40" w:rsidRPr="008B0460">
        <w:rPr>
          <w:rFonts w:ascii="Times New Roman" w:hAnsi="Times New Roman"/>
          <w:sz w:val="24"/>
          <w:szCs w:val="24"/>
        </w:rPr>
        <w:t xml:space="preserve">от </w:t>
      </w:r>
      <w:r w:rsidRPr="008B0460">
        <w:rPr>
          <w:rFonts w:ascii="Times New Roman" w:hAnsi="Times New Roman"/>
          <w:sz w:val="24"/>
          <w:szCs w:val="24"/>
        </w:rPr>
        <w:t>31.03.2026г. № 2399/01-15 «</w:t>
      </w:r>
      <w:r w:rsidRPr="008B0460">
        <w:rPr>
          <w:rFonts w:ascii="Times New Roman" w:hAnsi="Times New Roman"/>
          <w:bCs/>
          <w:sz w:val="24"/>
          <w:szCs w:val="24"/>
        </w:rPr>
        <w:t>Об учебных планах общеобразовательных организаций Республики Крым на 2026/2027 учебный год».</w:t>
      </w:r>
      <w:r w:rsidRPr="008B0460">
        <w:rPr>
          <w:rFonts w:ascii="Times New Roman" w:hAnsi="Times New Roman"/>
          <w:sz w:val="24"/>
          <w:szCs w:val="24"/>
        </w:rPr>
        <w:t xml:space="preserve"> </w:t>
      </w:r>
      <w:r w:rsidR="00CE040F" w:rsidRPr="008B0460">
        <w:rPr>
          <w:rFonts w:ascii="Times New Roman" w:hAnsi="Times New Roman"/>
          <w:sz w:val="24"/>
          <w:szCs w:val="24"/>
        </w:rPr>
        <w:t>На уровне начального общего образования учебный план формируется по предложенным вариантам 1 – 5 федерального недельного учебного плана начального общего образования.</w:t>
      </w:r>
    </w:p>
    <w:p w14:paraId="5FFF677A" w14:textId="77777777" w:rsidR="006D63BB" w:rsidRPr="008B0460" w:rsidRDefault="008D6BCB" w:rsidP="008B0460">
      <w:pPr>
        <w:pStyle w:val="ConsPlusNormal"/>
        <w:ind w:firstLine="709"/>
        <w:contextualSpacing/>
        <w:jc w:val="both"/>
        <w:rPr>
          <w:rFonts w:ascii="Times New Roman" w:eastAsiaTheme="minorHAnsi" w:hAnsi="Times New Roman" w:cs="Times New Roman"/>
          <w:sz w:val="24"/>
          <w:szCs w:val="24"/>
          <w:lang w:eastAsia="en-US"/>
        </w:rPr>
      </w:pPr>
      <w:r w:rsidRPr="008B0460">
        <w:rPr>
          <w:rFonts w:ascii="Times New Roman" w:hAnsi="Times New Roman" w:cs="Times New Roman"/>
          <w:sz w:val="24"/>
          <w:szCs w:val="24"/>
        </w:rPr>
        <w:t xml:space="preserve">Срок обучения по ООП НОО составляет не более четырех лет. В целях удовлетворения образовательных потребностей и интересов обучающихся могут разрабатываться </w:t>
      </w:r>
      <w:r w:rsidRPr="008B0460">
        <w:rPr>
          <w:rFonts w:ascii="Times New Roman" w:hAnsi="Times New Roman" w:cs="Times New Roman"/>
          <w:b/>
          <w:sz w:val="24"/>
          <w:szCs w:val="24"/>
        </w:rPr>
        <w:t>индивидуальные учебные планы</w:t>
      </w:r>
      <w:r w:rsidRPr="008B0460">
        <w:rPr>
          <w:rFonts w:ascii="Times New Roman" w:hAnsi="Times New Roman" w:cs="Times New Roman"/>
          <w:sz w:val="24"/>
          <w:szCs w:val="24"/>
        </w:rPr>
        <w:t>, в том числе для ускоренного обучения, в пределах осваиваемой образовательной программы в порядке, установленном локальными нормативными актами образовательной организации. Для лиц, обучающихся по индивидуальным учебным планам, срок обучения может быть сокращен (п. 17 ФГОС НОО</w:t>
      </w:r>
      <w:r w:rsidR="003A4BF4" w:rsidRPr="008B0460">
        <w:rPr>
          <w:rFonts w:ascii="Times New Roman" w:hAnsi="Times New Roman" w:cs="Times New Roman"/>
          <w:sz w:val="24"/>
          <w:szCs w:val="24"/>
        </w:rPr>
        <w:t xml:space="preserve">). </w:t>
      </w:r>
      <w:r w:rsidR="003A4BF4" w:rsidRPr="008B0460">
        <w:rPr>
          <w:rFonts w:ascii="Times New Roman" w:eastAsiaTheme="minorHAnsi" w:hAnsi="Times New Roman" w:cs="Times New Roman"/>
          <w:sz w:val="24"/>
          <w:szCs w:val="24"/>
          <w:lang w:eastAsia="en-US"/>
        </w:rPr>
        <w:t xml:space="preserve">Реализация индивидуальных учебных планов, программ сопровождается </w:t>
      </w:r>
      <w:proofErr w:type="spellStart"/>
      <w:r w:rsidR="003A4BF4" w:rsidRPr="008B0460">
        <w:rPr>
          <w:rFonts w:ascii="Times New Roman" w:eastAsiaTheme="minorHAnsi" w:hAnsi="Times New Roman" w:cs="Times New Roman"/>
          <w:sz w:val="24"/>
          <w:szCs w:val="24"/>
          <w:lang w:eastAsia="en-US"/>
        </w:rPr>
        <w:t>тьюторской</w:t>
      </w:r>
      <w:proofErr w:type="spellEnd"/>
      <w:r w:rsidR="003A4BF4" w:rsidRPr="008B0460">
        <w:rPr>
          <w:rFonts w:ascii="Times New Roman" w:eastAsiaTheme="minorHAnsi" w:hAnsi="Times New Roman" w:cs="Times New Roman"/>
          <w:sz w:val="24"/>
          <w:szCs w:val="24"/>
          <w:lang w:eastAsia="en-US"/>
        </w:rPr>
        <w:t xml:space="preserve"> поддержкой.</w:t>
      </w:r>
      <w:r w:rsidR="00312C0A" w:rsidRPr="008B0460">
        <w:rPr>
          <w:rFonts w:ascii="Times New Roman" w:eastAsiaTheme="minorHAnsi" w:hAnsi="Times New Roman" w:cs="Times New Roman"/>
          <w:sz w:val="24"/>
          <w:szCs w:val="24"/>
          <w:lang w:eastAsia="en-US"/>
        </w:rPr>
        <w:t xml:space="preserve"> </w:t>
      </w:r>
    </w:p>
    <w:p w14:paraId="6431AFD9" w14:textId="77777777" w:rsidR="008D6BCB" w:rsidRPr="008B0460" w:rsidRDefault="003A4BF4" w:rsidP="008B0460">
      <w:pPr>
        <w:pStyle w:val="ConsPlusNormal"/>
        <w:ind w:firstLine="709"/>
        <w:contextualSpacing/>
        <w:jc w:val="both"/>
        <w:rPr>
          <w:rFonts w:ascii="Times New Roman" w:eastAsiaTheme="minorHAnsi" w:hAnsi="Times New Roman" w:cs="Times New Roman"/>
          <w:sz w:val="24"/>
          <w:szCs w:val="24"/>
          <w:lang w:eastAsia="en-US"/>
        </w:rPr>
      </w:pPr>
      <w:r w:rsidRPr="008B0460">
        <w:rPr>
          <w:rFonts w:ascii="Times New Roman" w:eastAsiaTheme="minorHAnsi" w:hAnsi="Times New Roman" w:cs="Times New Roman"/>
          <w:sz w:val="24"/>
          <w:szCs w:val="24"/>
          <w:lang w:eastAsia="en-US"/>
        </w:rPr>
        <w:t xml:space="preserve">При реализации </w:t>
      </w:r>
      <w:r w:rsidRPr="008B0460">
        <w:rPr>
          <w:rFonts w:ascii="Times New Roman" w:eastAsiaTheme="minorHAnsi" w:hAnsi="Times New Roman" w:cs="Times New Roman"/>
          <w:b/>
          <w:sz w:val="24"/>
          <w:szCs w:val="24"/>
          <w:lang w:eastAsia="en-US"/>
        </w:rPr>
        <w:t>трехгодичного срока обучения</w:t>
      </w:r>
      <w:r w:rsidRPr="008B0460">
        <w:rPr>
          <w:rFonts w:ascii="Times New Roman" w:eastAsiaTheme="minorHAnsi" w:hAnsi="Times New Roman" w:cs="Times New Roman"/>
          <w:sz w:val="24"/>
          <w:szCs w:val="24"/>
          <w:lang w:eastAsia="en-US"/>
        </w:rPr>
        <w:t xml:space="preserve">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Гигиеническими нормативами и Санитарно-эпидемиологическими требованиями.</w:t>
      </w:r>
    </w:p>
    <w:p w14:paraId="613413B0" w14:textId="77777777" w:rsidR="008D6BCB" w:rsidRPr="008B0460" w:rsidRDefault="008D6BCB" w:rsidP="008B0460">
      <w:pPr>
        <w:tabs>
          <w:tab w:val="left" w:pos="851"/>
        </w:tabs>
        <w:spacing w:after="0" w:line="240" w:lineRule="auto"/>
        <w:ind w:firstLine="709"/>
        <w:jc w:val="both"/>
        <w:rPr>
          <w:rFonts w:ascii="Times New Roman" w:hAnsi="Times New Roman"/>
          <w:sz w:val="24"/>
          <w:szCs w:val="24"/>
        </w:rPr>
      </w:pPr>
      <w:r w:rsidRPr="008B0460">
        <w:rPr>
          <w:rFonts w:ascii="Times New Roman" w:hAnsi="Times New Roman"/>
          <w:color w:val="000000"/>
          <w:sz w:val="24"/>
          <w:szCs w:val="24"/>
        </w:rPr>
        <w:t xml:space="preserve">Изучение </w:t>
      </w:r>
      <w:r w:rsidRPr="008B0460">
        <w:rPr>
          <w:rFonts w:ascii="Times New Roman" w:hAnsi="Times New Roman"/>
          <w:b/>
          <w:color w:val="000000"/>
          <w:sz w:val="24"/>
          <w:szCs w:val="24"/>
        </w:rPr>
        <w:t>родного языка и родной литературы</w:t>
      </w:r>
      <w:r w:rsidRPr="008B0460">
        <w:rPr>
          <w:rFonts w:ascii="Times New Roman" w:hAnsi="Times New Roman"/>
          <w:color w:val="000000"/>
          <w:sz w:val="24"/>
          <w:szCs w:val="24"/>
        </w:rPr>
        <w:t xml:space="preserve"> из числа языков народов</w:t>
      </w:r>
      <w:r w:rsidRPr="008B0460">
        <w:rPr>
          <w:rFonts w:ascii="Times New Roman" w:hAnsi="Times New Roman"/>
          <w:color w:val="000000"/>
          <w:sz w:val="24"/>
          <w:szCs w:val="24"/>
        </w:rPr>
        <w:br/>
      </w:r>
      <w:r w:rsidR="00985A23" w:rsidRPr="008B0460">
        <w:rPr>
          <w:rFonts w:ascii="Times New Roman" w:hAnsi="Times New Roman"/>
          <w:color w:val="000000"/>
          <w:sz w:val="24"/>
          <w:szCs w:val="24"/>
        </w:rPr>
        <w:t xml:space="preserve">Российской Федерации </w:t>
      </w:r>
      <w:r w:rsidRPr="008B0460">
        <w:rPr>
          <w:rFonts w:ascii="Times New Roman" w:hAnsi="Times New Roman"/>
          <w:color w:val="000000"/>
          <w:sz w:val="24"/>
          <w:szCs w:val="24"/>
        </w:rPr>
        <w:t xml:space="preserve">из перечня, предлагаемого образовательной организацией, осуществляется по заявлению родителей (законных представителей) несовершеннолетних обучающихся и при наличии в образовательной организации необходимых условий. В процессе организации образовательной деятельности по образовательным программам начального общего образования при наличии необходимых условий (кадровых, финансовых, материально-технических и иных) возможно деление классов (обучающихся) на две и более группы при изучении отдельных учебных предметов. </w:t>
      </w:r>
      <w:r w:rsidRPr="008B0460">
        <w:rPr>
          <w:rFonts w:ascii="Times New Roman" w:hAnsi="Times New Roman"/>
          <w:b/>
          <w:color w:val="000000"/>
          <w:sz w:val="24"/>
          <w:szCs w:val="24"/>
        </w:rPr>
        <w:t>Обязательное деление</w:t>
      </w:r>
      <w:r w:rsidRPr="008B0460">
        <w:rPr>
          <w:rFonts w:ascii="Times New Roman" w:hAnsi="Times New Roman"/>
          <w:color w:val="000000"/>
          <w:sz w:val="24"/>
          <w:szCs w:val="24"/>
        </w:rPr>
        <w:t xml:space="preserve"> </w:t>
      </w:r>
      <w:r w:rsidRPr="008B0460">
        <w:rPr>
          <w:rFonts w:ascii="Times New Roman" w:hAnsi="Times New Roman"/>
          <w:color w:val="222222"/>
          <w:sz w:val="24"/>
          <w:szCs w:val="24"/>
        </w:rPr>
        <w:t>класса на две и более группы осуществляется при разных модулях при изучении учебного предмета «Основы религиозных культур и светской этики».</w:t>
      </w:r>
    </w:p>
    <w:p w14:paraId="25E42A72" w14:textId="77777777" w:rsidR="008D6BCB" w:rsidRPr="008B0460" w:rsidRDefault="008D6BCB" w:rsidP="008B0460">
      <w:pPr>
        <w:spacing w:after="0" w:line="240" w:lineRule="auto"/>
        <w:ind w:firstLine="709"/>
        <w:contextualSpacing/>
        <w:jc w:val="both"/>
        <w:rPr>
          <w:rFonts w:ascii="Times New Roman" w:hAnsi="Times New Roman"/>
          <w:sz w:val="24"/>
          <w:szCs w:val="24"/>
        </w:rPr>
      </w:pPr>
      <w:r w:rsidRPr="008B0460">
        <w:rPr>
          <w:rFonts w:ascii="Times New Roman" w:hAnsi="Times New Roman"/>
          <w:sz w:val="24"/>
          <w:szCs w:val="24"/>
        </w:rPr>
        <w:t xml:space="preserve">Общий объем аудиторной </w:t>
      </w:r>
      <w:r w:rsidR="006071ED" w:rsidRPr="008B0460">
        <w:rPr>
          <w:rFonts w:ascii="Times New Roman" w:hAnsi="Times New Roman"/>
          <w:sz w:val="24"/>
          <w:szCs w:val="24"/>
        </w:rPr>
        <w:t>нагрузки</w:t>
      </w:r>
      <w:r w:rsidRPr="008B0460">
        <w:rPr>
          <w:rFonts w:ascii="Times New Roman" w:hAnsi="Times New Roman"/>
          <w:sz w:val="24"/>
          <w:szCs w:val="24"/>
        </w:rPr>
        <w:t xml:space="preserve"> обучающихся за четыре учебных года не может составлять менее </w:t>
      </w:r>
      <w:r w:rsidRPr="008B0460">
        <w:rPr>
          <w:rFonts w:ascii="Times New Roman" w:hAnsi="Times New Roman"/>
          <w:b/>
          <w:sz w:val="24"/>
          <w:szCs w:val="24"/>
        </w:rPr>
        <w:t>2966</w:t>
      </w:r>
      <w:r w:rsidRPr="008B0460">
        <w:rPr>
          <w:rFonts w:ascii="Times New Roman" w:hAnsi="Times New Roman"/>
          <w:sz w:val="24"/>
          <w:szCs w:val="24"/>
        </w:rPr>
        <w:t xml:space="preserve"> часов и более </w:t>
      </w:r>
      <w:r w:rsidRPr="008B0460">
        <w:rPr>
          <w:rFonts w:ascii="Times New Roman" w:hAnsi="Times New Roman"/>
          <w:b/>
          <w:sz w:val="24"/>
          <w:szCs w:val="24"/>
        </w:rPr>
        <w:t>3305</w:t>
      </w:r>
      <w:r w:rsidRPr="008B0460">
        <w:rPr>
          <w:rFonts w:ascii="Times New Roman" w:hAnsi="Times New Roman"/>
          <w:sz w:val="24"/>
          <w:szCs w:val="24"/>
        </w:rPr>
        <w:t xml:space="preserve"> часов в соответствии с требованиями к </w:t>
      </w:r>
      <w:r w:rsidRPr="008B0460">
        <w:rPr>
          <w:rFonts w:ascii="Times New Roman" w:hAnsi="Times New Roman"/>
          <w:sz w:val="24"/>
          <w:szCs w:val="24"/>
        </w:rPr>
        <w:lastRenderedPageBreak/>
        <w:t>организации образовательного процесса к учебной нагрузке при 5-дневной (или 6-дневной) учебной неделе.</w:t>
      </w:r>
    </w:p>
    <w:p w14:paraId="3D3D1348" w14:textId="77777777" w:rsidR="008D6BCB" w:rsidRPr="008B0460" w:rsidRDefault="008D6BCB" w:rsidP="008B0460">
      <w:pPr>
        <w:pStyle w:val="ConsPlusNormal"/>
        <w:ind w:firstLine="709"/>
        <w:contextualSpacing/>
        <w:jc w:val="both"/>
        <w:rPr>
          <w:rFonts w:ascii="Times New Roman" w:eastAsiaTheme="minorHAnsi" w:hAnsi="Times New Roman" w:cs="Times New Roman"/>
          <w:sz w:val="24"/>
          <w:szCs w:val="24"/>
          <w:lang w:eastAsia="en-US"/>
        </w:rPr>
      </w:pPr>
      <w:r w:rsidRPr="008B0460">
        <w:rPr>
          <w:rFonts w:ascii="Times New Roman" w:eastAsiaTheme="minorHAnsi" w:hAnsi="Times New Roman" w:cs="Times New Roman"/>
          <w:sz w:val="24"/>
          <w:szCs w:val="24"/>
          <w:lang w:eastAsia="en-US"/>
        </w:rPr>
        <w:t>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14:paraId="6B199003" w14:textId="77777777" w:rsidR="008D6BCB" w:rsidRPr="008B0460" w:rsidRDefault="008D6BCB" w:rsidP="008B0460">
      <w:pPr>
        <w:spacing w:after="0" w:line="240" w:lineRule="auto"/>
        <w:ind w:firstLine="709"/>
        <w:contextualSpacing/>
        <w:jc w:val="both"/>
        <w:rPr>
          <w:rFonts w:ascii="Times New Roman" w:hAnsi="Times New Roman"/>
          <w:sz w:val="24"/>
          <w:szCs w:val="24"/>
        </w:rPr>
      </w:pPr>
      <w:r w:rsidRPr="008B0460">
        <w:rPr>
          <w:rFonts w:ascii="Times New Roman" w:hAnsi="Times New Roman"/>
          <w:sz w:val="24"/>
          <w:szCs w:val="24"/>
        </w:rPr>
        <w:t xml:space="preserve">При обучении лиц с ограниченными возможностями здоровья по программам начального общего образования применяется </w:t>
      </w:r>
      <w:r w:rsidR="0029061B" w:rsidRPr="008B0460">
        <w:rPr>
          <w:rFonts w:ascii="Times New Roman" w:hAnsi="Times New Roman"/>
          <w:sz w:val="24"/>
          <w:szCs w:val="24"/>
        </w:rPr>
        <w:t>ФГОС НОО</w:t>
      </w:r>
      <w:r w:rsidRPr="008B0460">
        <w:rPr>
          <w:rFonts w:ascii="Times New Roman" w:hAnsi="Times New Roman"/>
          <w:sz w:val="24"/>
          <w:szCs w:val="24"/>
        </w:rPr>
        <w:t xml:space="preserve"> обучающихся с ограниченными возможностями здоро</w:t>
      </w:r>
      <w:r w:rsidR="002026BF" w:rsidRPr="008B0460">
        <w:rPr>
          <w:rFonts w:ascii="Times New Roman" w:hAnsi="Times New Roman"/>
          <w:sz w:val="24"/>
          <w:szCs w:val="24"/>
        </w:rPr>
        <w:t xml:space="preserve">вья, </w:t>
      </w:r>
      <w:r w:rsidRPr="008B0460">
        <w:rPr>
          <w:rFonts w:ascii="Times New Roman" w:hAnsi="Times New Roman"/>
          <w:sz w:val="24"/>
          <w:szCs w:val="24"/>
        </w:rPr>
        <w:t>утв</w:t>
      </w:r>
      <w:r w:rsidR="002026BF" w:rsidRPr="008B0460">
        <w:rPr>
          <w:rFonts w:ascii="Times New Roman" w:hAnsi="Times New Roman"/>
          <w:sz w:val="24"/>
          <w:szCs w:val="24"/>
        </w:rPr>
        <w:t>ержденн</w:t>
      </w:r>
      <w:r w:rsidR="004A6BFF" w:rsidRPr="008B0460">
        <w:rPr>
          <w:rFonts w:ascii="Times New Roman" w:hAnsi="Times New Roman"/>
          <w:sz w:val="24"/>
          <w:szCs w:val="24"/>
        </w:rPr>
        <w:t>ый</w:t>
      </w:r>
      <w:r w:rsidRPr="008B0460">
        <w:rPr>
          <w:rFonts w:ascii="Times New Roman" w:hAnsi="Times New Roman"/>
          <w:sz w:val="24"/>
          <w:szCs w:val="24"/>
        </w:rPr>
        <w:t> </w:t>
      </w:r>
      <w:hyperlink r:id="rId7" w:tooltip="https://base.garant.ru/70862366/" w:history="1">
        <w:r w:rsidR="002026BF" w:rsidRPr="008B0460">
          <w:rPr>
            <w:rFonts w:ascii="Times New Roman" w:hAnsi="Times New Roman"/>
            <w:sz w:val="24"/>
            <w:szCs w:val="24"/>
          </w:rPr>
          <w:t>п</w:t>
        </w:r>
        <w:r w:rsidRPr="008B0460">
          <w:rPr>
            <w:rFonts w:ascii="Times New Roman" w:hAnsi="Times New Roman"/>
            <w:sz w:val="24"/>
            <w:szCs w:val="24"/>
          </w:rPr>
          <w:t>риказом</w:t>
        </w:r>
      </w:hyperlink>
      <w:r w:rsidRPr="008B0460">
        <w:rPr>
          <w:rFonts w:ascii="Times New Roman" w:hAnsi="Times New Roman"/>
          <w:sz w:val="24"/>
          <w:szCs w:val="24"/>
        </w:rPr>
        <w:t xml:space="preserve"> Министерства образования и науки РФ от 19 декабря 2014 г. № 1598 </w:t>
      </w:r>
      <w:r w:rsidR="002026BF" w:rsidRPr="008B0460">
        <w:rPr>
          <w:rFonts w:ascii="Times New Roman" w:hAnsi="Times New Roman"/>
          <w:sz w:val="24"/>
          <w:szCs w:val="24"/>
        </w:rPr>
        <w:t>(</w:t>
      </w:r>
      <w:r w:rsidRPr="008B0460">
        <w:rPr>
          <w:rFonts w:ascii="Times New Roman" w:hAnsi="Times New Roman"/>
          <w:sz w:val="24"/>
          <w:szCs w:val="24"/>
        </w:rPr>
        <w:t>с изм. и доп.) и федеральная адаптированная образовательная программа начального общего образования для обучающихся с ограниченными возмож</w:t>
      </w:r>
      <w:r w:rsidR="002026BF" w:rsidRPr="008B0460">
        <w:rPr>
          <w:rFonts w:ascii="Times New Roman" w:hAnsi="Times New Roman"/>
          <w:sz w:val="24"/>
          <w:szCs w:val="24"/>
        </w:rPr>
        <w:t>ностями здоровья, утвержденная п</w:t>
      </w:r>
      <w:r w:rsidRPr="008B0460">
        <w:rPr>
          <w:rFonts w:ascii="Times New Roman" w:hAnsi="Times New Roman"/>
          <w:sz w:val="24"/>
          <w:szCs w:val="24"/>
        </w:rPr>
        <w:t xml:space="preserve">риказом </w:t>
      </w:r>
      <w:proofErr w:type="spellStart"/>
      <w:r w:rsidRPr="008B0460">
        <w:rPr>
          <w:rFonts w:ascii="Times New Roman" w:hAnsi="Times New Roman"/>
          <w:sz w:val="24"/>
          <w:szCs w:val="24"/>
        </w:rPr>
        <w:t>Минпросвещения</w:t>
      </w:r>
      <w:proofErr w:type="spellEnd"/>
      <w:r w:rsidRPr="008B0460">
        <w:rPr>
          <w:rFonts w:ascii="Times New Roman" w:hAnsi="Times New Roman"/>
          <w:sz w:val="24"/>
          <w:szCs w:val="24"/>
        </w:rPr>
        <w:t xml:space="preserve"> России от 24.11.2022 г. № 1023 (с </w:t>
      </w:r>
      <w:r w:rsidR="002026BF" w:rsidRPr="008B0460">
        <w:rPr>
          <w:rFonts w:ascii="Times New Roman" w:hAnsi="Times New Roman"/>
          <w:sz w:val="24"/>
          <w:szCs w:val="24"/>
        </w:rPr>
        <w:t>изм. и доп.</w:t>
      </w:r>
      <w:r w:rsidRPr="008B0460">
        <w:rPr>
          <w:rFonts w:ascii="Times New Roman" w:hAnsi="Times New Roman"/>
          <w:sz w:val="24"/>
          <w:szCs w:val="24"/>
        </w:rPr>
        <w:t>).</w:t>
      </w:r>
    </w:p>
    <w:p w14:paraId="4EB6C1A5" w14:textId="77777777" w:rsidR="00FD5C06" w:rsidRPr="008B0460" w:rsidRDefault="008D6BCB" w:rsidP="008B0460">
      <w:pPr>
        <w:spacing w:after="0" w:line="240" w:lineRule="auto"/>
        <w:ind w:firstLine="709"/>
        <w:contextualSpacing/>
        <w:jc w:val="both"/>
        <w:rPr>
          <w:rFonts w:ascii="Times New Roman" w:hAnsi="Times New Roman"/>
          <w:sz w:val="24"/>
          <w:szCs w:val="24"/>
        </w:rPr>
      </w:pPr>
      <w:r w:rsidRPr="008B0460">
        <w:rPr>
          <w:rFonts w:ascii="Times New Roman" w:hAnsi="Times New Roman"/>
          <w:sz w:val="24"/>
          <w:szCs w:val="24"/>
        </w:rPr>
        <w:t>При организации деятельности обучающихся с ОВЗ организация разрабатывает адаптированную основную образовательную программу начального общего образования (одну или несколько) в соответствии с вышеуказанным ФГОС и федеральной адаптированной образовательной программой начального общего образования.</w:t>
      </w:r>
    </w:p>
    <w:p w14:paraId="542FA8D6" w14:textId="77777777" w:rsidR="00D2449B" w:rsidRPr="008B0460" w:rsidRDefault="00D2449B" w:rsidP="008B0460">
      <w:pPr>
        <w:pStyle w:val="ConsPlusNormal"/>
        <w:ind w:firstLine="709"/>
        <w:contextualSpacing/>
        <w:jc w:val="both"/>
        <w:rPr>
          <w:rFonts w:ascii="Times New Roman" w:eastAsiaTheme="minorHAnsi" w:hAnsi="Times New Roman" w:cs="Times New Roman"/>
          <w:sz w:val="24"/>
          <w:szCs w:val="24"/>
          <w:lang w:eastAsia="en-US"/>
        </w:rPr>
      </w:pPr>
      <w:r w:rsidRPr="008B0460">
        <w:rPr>
          <w:rFonts w:ascii="Times New Roman" w:eastAsiaTheme="minorHAnsi" w:hAnsi="Times New Roman" w:cs="Times New Roman"/>
          <w:sz w:val="24"/>
          <w:szCs w:val="24"/>
          <w:lang w:eastAsia="en-US"/>
        </w:rPr>
        <w:t xml:space="preserve">Часть учебного плана, формируемая участниками образовательных отношений, обеспечивает реализацию индивидуальных потребностей </w:t>
      </w:r>
      <w:r w:rsidR="00FE3D8E" w:rsidRPr="008B0460">
        <w:rPr>
          <w:rFonts w:ascii="Times New Roman" w:eastAsiaTheme="minorHAnsi" w:hAnsi="Times New Roman" w:cs="Times New Roman"/>
          <w:sz w:val="24"/>
          <w:szCs w:val="24"/>
          <w:lang w:eastAsia="en-US"/>
        </w:rPr>
        <w:t>школьников</w:t>
      </w:r>
      <w:r w:rsidRPr="008B0460">
        <w:rPr>
          <w:rFonts w:ascii="Times New Roman" w:eastAsiaTheme="minorHAnsi" w:hAnsi="Times New Roman" w:cs="Times New Roman"/>
          <w:sz w:val="24"/>
          <w:szCs w:val="24"/>
          <w:lang w:eastAsia="en-US"/>
        </w:rPr>
        <w:t xml:space="preserve">. Время, отводимое на данную часть внутри максимально допустимой недельной нагрузки, может быть использовано на </w:t>
      </w:r>
      <w:r w:rsidRPr="008B0460">
        <w:rPr>
          <w:rFonts w:ascii="Times New Roman" w:eastAsiaTheme="minorHAnsi" w:hAnsi="Times New Roman" w:cs="Times New Roman"/>
          <w:b/>
          <w:sz w:val="24"/>
          <w:szCs w:val="24"/>
          <w:lang w:eastAsia="en-US"/>
        </w:rPr>
        <w:t>увеличение учебных часов</w:t>
      </w:r>
      <w:r w:rsidRPr="008B0460">
        <w:rPr>
          <w:rFonts w:ascii="Times New Roman" w:eastAsiaTheme="minorHAnsi" w:hAnsi="Times New Roman" w:cs="Times New Roman"/>
          <w:sz w:val="24"/>
          <w:szCs w:val="24"/>
          <w:lang w:eastAsia="en-US"/>
        </w:rPr>
        <w:t xml:space="preserve">, отводимых на изучение отдельных </w:t>
      </w:r>
      <w:r w:rsidRPr="008B0460">
        <w:rPr>
          <w:rFonts w:ascii="Times New Roman" w:eastAsiaTheme="minorHAnsi" w:hAnsi="Times New Roman" w:cs="Times New Roman"/>
          <w:b/>
          <w:sz w:val="24"/>
          <w:szCs w:val="24"/>
          <w:lang w:eastAsia="en-US"/>
        </w:rPr>
        <w:t>учебных предметов, учебных курсов, учебных модулей</w:t>
      </w:r>
      <w:r w:rsidRPr="008B0460">
        <w:rPr>
          <w:rFonts w:ascii="Times New Roman" w:eastAsiaTheme="minorHAnsi" w:hAnsi="Times New Roman" w:cs="Times New Roman"/>
          <w:sz w:val="24"/>
          <w:szCs w:val="24"/>
          <w:lang w:eastAsia="en-US"/>
        </w:rPr>
        <w:t xml:space="preserve"> в обязательной части учебного плана,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 (с учетом возможностей общеобразовательной организации). </w:t>
      </w:r>
    </w:p>
    <w:p w14:paraId="436D0809" w14:textId="77777777" w:rsidR="0031148C" w:rsidRPr="008B0460" w:rsidRDefault="00C20B6B" w:rsidP="008B0460">
      <w:pPr>
        <w:pStyle w:val="ConsPlusNormal"/>
        <w:ind w:firstLine="709"/>
        <w:contextualSpacing/>
        <w:jc w:val="both"/>
        <w:rPr>
          <w:rStyle w:val="a3"/>
          <w:sz w:val="24"/>
          <w:szCs w:val="24"/>
        </w:rPr>
      </w:pPr>
      <w:r w:rsidRPr="008B0460">
        <w:rPr>
          <w:rFonts w:ascii="Times New Roman" w:eastAsia="TimesNewRomanPSMT" w:hAnsi="Times New Roman" w:cs="Times New Roman"/>
          <w:color w:val="000000"/>
          <w:sz w:val="24"/>
          <w:szCs w:val="24"/>
        </w:rPr>
        <w:t xml:space="preserve">Необходимо учитывать, что при реализации обязательной части ООП НОО образовательная организация предусматривает непосредственное (обязательное) применение федеральных рабочих программ по учебным предметам, которые размещены на сайте «Единое содержание общего образования» в разделе «Нормативные документы» </w:t>
      </w:r>
      <w:r w:rsidR="008472BC" w:rsidRPr="008B0460">
        <w:rPr>
          <w:rFonts w:ascii="Times New Roman" w:eastAsia="TimesNewRomanPSMT" w:hAnsi="Times New Roman" w:cs="Times New Roman"/>
          <w:color w:val="000000"/>
          <w:sz w:val="24"/>
          <w:szCs w:val="24"/>
        </w:rPr>
        <w:t>(</w:t>
      </w:r>
      <w:hyperlink r:id="rId8" w:history="1">
        <w:r w:rsidR="008472BC" w:rsidRPr="008B0460">
          <w:rPr>
            <w:rStyle w:val="a3"/>
            <w:rFonts w:eastAsia="TimesNewRomanPSMT"/>
            <w:sz w:val="24"/>
            <w:szCs w:val="24"/>
          </w:rPr>
          <w:t>https://edsoo.ru/normativnye-dokumenty/</w:t>
        </w:r>
      </w:hyperlink>
      <w:r w:rsidR="008472BC" w:rsidRPr="008B0460">
        <w:rPr>
          <w:rFonts w:ascii="Times New Roman" w:eastAsia="TimesNewRomanPSMT" w:hAnsi="Times New Roman" w:cs="Times New Roman"/>
          <w:color w:val="000000"/>
          <w:sz w:val="24"/>
          <w:szCs w:val="24"/>
        </w:rPr>
        <w:t xml:space="preserve">) </w:t>
      </w:r>
      <w:r w:rsidRPr="008B0460">
        <w:rPr>
          <w:rFonts w:ascii="Times New Roman" w:eastAsia="TimesNewRomanPSMT" w:hAnsi="Times New Roman" w:cs="Times New Roman"/>
          <w:color w:val="000000"/>
          <w:sz w:val="24"/>
          <w:szCs w:val="24"/>
        </w:rPr>
        <w:t>и «Рабочие программы»</w:t>
      </w:r>
      <w:r w:rsidR="008472BC" w:rsidRPr="008B0460">
        <w:rPr>
          <w:rFonts w:ascii="Times New Roman" w:eastAsia="TimesNewRomanPSMT" w:hAnsi="Times New Roman" w:cs="Times New Roman"/>
          <w:color w:val="000000"/>
          <w:sz w:val="24"/>
          <w:szCs w:val="24"/>
        </w:rPr>
        <w:t xml:space="preserve"> (</w:t>
      </w:r>
      <w:hyperlink r:id="rId9" w:history="1">
        <w:r w:rsidR="008472BC" w:rsidRPr="008B0460">
          <w:rPr>
            <w:rStyle w:val="a3"/>
            <w:rFonts w:eastAsia="TimesNewRomanPSMT"/>
            <w:sz w:val="24"/>
            <w:szCs w:val="24"/>
          </w:rPr>
          <w:t>https://edsoo.ru/rabochieprogrammy</w:t>
        </w:r>
      </w:hyperlink>
      <w:r w:rsidR="008472BC" w:rsidRPr="008B0460">
        <w:rPr>
          <w:rFonts w:ascii="Times New Roman" w:eastAsia="TimesNewRomanPSMT" w:hAnsi="Times New Roman" w:cs="Times New Roman"/>
          <w:color w:val="000000"/>
          <w:sz w:val="24"/>
          <w:szCs w:val="24"/>
        </w:rPr>
        <w:t xml:space="preserve">). </w:t>
      </w:r>
      <w:r w:rsidRPr="008B0460">
        <w:rPr>
          <w:rFonts w:ascii="Times New Roman" w:eastAsia="TimesNewRomanPSMT" w:hAnsi="Times New Roman" w:cs="Times New Roman"/>
          <w:color w:val="000000"/>
          <w:sz w:val="24"/>
          <w:szCs w:val="24"/>
        </w:rPr>
        <w:t xml:space="preserve"> При этом нужно обратить вни</w:t>
      </w:r>
      <w:r w:rsidR="008472BC" w:rsidRPr="008B0460">
        <w:rPr>
          <w:rFonts w:ascii="Times New Roman" w:eastAsia="TimesNewRomanPSMT" w:hAnsi="Times New Roman" w:cs="Times New Roman"/>
          <w:color w:val="000000"/>
          <w:sz w:val="24"/>
          <w:szCs w:val="24"/>
        </w:rPr>
        <w:t xml:space="preserve">мание, что в структуру основной </w:t>
      </w:r>
      <w:r w:rsidRPr="008B0460">
        <w:rPr>
          <w:rFonts w:ascii="Times New Roman" w:eastAsia="TimesNewRomanPSMT" w:hAnsi="Times New Roman" w:cs="Times New Roman"/>
          <w:color w:val="000000"/>
          <w:sz w:val="24"/>
          <w:szCs w:val="24"/>
        </w:rPr>
        <w:t>общеобразовательной программы начального общего образования должны быть включены рабочие программы по всем учебным предметам и учебным курсам внеурочной деятельности.</w:t>
      </w:r>
      <w:r w:rsidR="0031148C" w:rsidRPr="008B0460">
        <w:rPr>
          <w:rStyle w:val="a3"/>
          <w:sz w:val="24"/>
          <w:szCs w:val="24"/>
        </w:rPr>
        <w:t xml:space="preserve"> </w:t>
      </w:r>
    </w:p>
    <w:p w14:paraId="48DA297F" w14:textId="77777777" w:rsidR="00C20B6B" w:rsidRPr="008B0460" w:rsidRDefault="0031148C" w:rsidP="008B0460">
      <w:pPr>
        <w:pStyle w:val="ConsPlusNormal"/>
        <w:ind w:firstLine="709"/>
        <w:contextualSpacing/>
        <w:jc w:val="both"/>
        <w:rPr>
          <w:rFonts w:ascii="Times New Roman" w:eastAsiaTheme="minorHAnsi" w:hAnsi="Times New Roman" w:cs="Times New Roman"/>
          <w:sz w:val="24"/>
          <w:szCs w:val="24"/>
          <w:lang w:eastAsia="en-US"/>
        </w:rPr>
      </w:pPr>
      <w:r w:rsidRPr="008B0460">
        <w:rPr>
          <w:rFonts w:ascii="Times New Roman" w:eastAsia="TimesNewRomanPSMT" w:hAnsi="Times New Roman" w:cs="Times New Roman"/>
          <w:color w:val="000000"/>
          <w:sz w:val="24"/>
          <w:szCs w:val="24"/>
        </w:rPr>
        <w:t xml:space="preserve">Обращаем внимание, что при разработке рабочих программ по учебным предметам недопустимо опираться на содержание учебника, а необходимо предусмотреть изучение содержания учебного предмета, представленного в </w:t>
      </w:r>
      <w:r w:rsidR="004A6BFF" w:rsidRPr="008B0460">
        <w:rPr>
          <w:rFonts w:ascii="Times New Roman" w:eastAsia="TimesNewRomanPSMT" w:hAnsi="Times New Roman" w:cs="Times New Roman"/>
          <w:color w:val="000000"/>
          <w:sz w:val="24"/>
          <w:szCs w:val="24"/>
        </w:rPr>
        <w:t xml:space="preserve">ФОП НОО </w:t>
      </w:r>
      <w:r w:rsidRPr="008B0460">
        <w:rPr>
          <w:rFonts w:ascii="Times New Roman" w:eastAsia="TimesNewRomanPSMT" w:hAnsi="Times New Roman" w:cs="Times New Roman"/>
          <w:color w:val="000000"/>
          <w:sz w:val="24"/>
          <w:szCs w:val="24"/>
        </w:rPr>
        <w:t>(в федеральной рабочей программе по учебному предмету), но отсутствующ</w:t>
      </w:r>
      <w:r w:rsidR="004A6BFF" w:rsidRPr="008B0460">
        <w:rPr>
          <w:rFonts w:ascii="Times New Roman" w:eastAsia="TimesNewRomanPSMT" w:hAnsi="Times New Roman" w:cs="Times New Roman"/>
          <w:color w:val="000000"/>
          <w:sz w:val="24"/>
          <w:szCs w:val="24"/>
        </w:rPr>
        <w:t>его</w:t>
      </w:r>
      <w:r w:rsidRPr="008B0460">
        <w:rPr>
          <w:rFonts w:ascii="Times New Roman" w:eastAsia="TimesNewRomanPSMT" w:hAnsi="Times New Roman" w:cs="Times New Roman"/>
          <w:color w:val="000000"/>
          <w:sz w:val="24"/>
          <w:szCs w:val="24"/>
        </w:rPr>
        <w:t xml:space="preserve"> в учебнике, с использованием других учебно-методических материалов, в том числе цифровых. Особо следует отметить, что образовательные организации при реализации </w:t>
      </w:r>
      <w:r w:rsidR="00676EEE" w:rsidRPr="008B0460">
        <w:rPr>
          <w:rFonts w:ascii="Times New Roman" w:eastAsia="TimesNewRomanPSMT" w:hAnsi="Times New Roman" w:cs="Times New Roman"/>
          <w:color w:val="000000"/>
          <w:sz w:val="24"/>
          <w:szCs w:val="24"/>
        </w:rPr>
        <w:t xml:space="preserve">ООП НОО </w:t>
      </w:r>
      <w:r w:rsidRPr="008B0460">
        <w:rPr>
          <w:rFonts w:ascii="Times New Roman" w:eastAsia="TimesNewRomanPSMT" w:hAnsi="Times New Roman" w:cs="Times New Roman"/>
          <w:color w:val="000000"/>
          <w:sz w:val="24"/>
          <w:szCs w:val="24"/>
        </w:rPr>
        <w:t>в 2026/2027 учебном году в соответствии с п. 4 ст. 18 № 273-ФЗ используют учебники и разработанные в комплекте с ними учебные пособия из</w:t>
      </w:r>
      <w:r w:rsidR="00676EEE" w:rsidRPr="008B0460">
        <w:rPr>
          <w:rFonts w:ascii="Times New Roman" w:eastAsia="TimesNewRomanPSMT" w:hAnsi="Times New Roman" w:cs="Times New Roman"/>
          <w:color w:val="000000"/>
          <w:sz w:val="24"/>
          <w:szCs w:val="24"/>
        </w:rPr>
        <w:t xml:space="preserve"> </w:t>
      </w:r>
      <w:r w:rsidRPr="008B0460">
        <w:rPr>
          <w:rFonts w:ascii="Times New Roman" w:eastAsia="TimesNewRomanPSMT" w:hAnsi="Times New Roman" w:cs="Times New Roman"/>
          <w:color w:val="000000"/>
          <w:sz w:val="24"/>
          <w:szCs w:val="24"/>
        </w:rPr>
        <w:t>числа входящих в федеральный перечень учебников.</w:t>
      </w:r>
    </w:p>
    <w:p w14:paraId="7476BA03" w14:textId="77777777" w:rsidR="00D2449B" w:rsidRPr="008B0460" w:rsidRDefault="00D2449B" w:rsidP="008B0460">
      <w:pPr>
        <w:pStyle w:val="ConsPlusNormal"/>
        <w:ind w:firstLine="709"/>
        <w:contextualSpacing/>
        <w:jc w:val="both"/>
        <w:rPr>
          <w:rFonts w:ascii="Times New Roman" w:eastAsiaTheme="minorHAnsi" w:hAnsi="Times New Roman" w:cs="Times New Roman"/>
          <w:sz w:val="24"/>
          <w:szCs w:val="24"/>
          <w:lang w:eastAsia="en-US"/>
        </w:rPr>
      </w:pPr>
      <w:r w:rsidRPr="008B0460">
        <w:rPr>
          <w:rFonts w:ascii="Times New Roman" w:eastAsiaTheme="minorHAnsi" w:hAnsi="Times New Roman" w:cs="Times New Roman"/>
          <w:sz w:val="24"/>
          <w:szCs w:val="24"/>
          <w:lang w:eastAsia="en-US"/>
        </w:rPr>
        <w:t>Продолжительность учебного года при получении начального общего образования составляет 34 недели, в 1 классе - 33 недели.</w:t>
      </w:r>
    </w:p>
    <w:p w14:paraId="09CAECDF" w14:textId="77777777" w:rsidR="00D2449B" w:rsidRPr="008B0460" w:rsidRDefault="00D2449B" w:rsidP="008B0460">
      <w:pPr>
        <w:pStyle w:val="ConsPlusNormal"/>
        <w:ind w:firstLine="709"/>
        <w:contextualSpacing/>
        <w:jc w:val="both"/>
        <w:rPr>
          <w:rFonts w:ascii="Times New Roman" w:eastAsiaTheme="minorHAnsi" w:hAnsi="Times New Roman" w:cs="Times New Roman"/>
          <w:sz w:val="24"/>
          <w:szCs w:val="24"/>
          <w:lang w:eastAsia="en-US"/>
        </w:rPr>
      </w:pPr>
      <w:r w:rsidRPr="008B0460">
        <w:rPr>
          <w:rFonts w:ascii="Times New Roman" w:eastAsiaTheme="minorHAnsi" w:hAnsi="Times New Roman" w:cs="Times New Roman"/>
          <w:sz w:val="24"/>
          <w:szCs w:val="24"/>
          <w:lang w:eastAsia="en-US"/>
        </w:rPr>
        <w:t>Объем максимально допустимой нагрузки в течение недели в соответствии с вариантами федеральных учебных планов составляет:</w:t>
      </w:r>
    </w:p>
    <w:p w14:paraId="48EDCA27" w14:textId="77777777" w:rsidR="00D2449B" w:rsidRPr="008B0460" w:rsidRDefault="00D2449B" w:rsidP="008B0460">
      <w:pPr>
        <w:pStyle w:val="ConsPlusNormal"/>
        <w:ind w:firstLine="709"/>
        <w:contextualSpacing/>
        <w:jc w:val="both"/>
        <w:rPr>
          <w:rFonts w:ascii="Times New Roman" w:eastAsiaTheme="minorHAnsi" w:hAnsi="Times New Roman" w:cs="Times New Roman"/>
          <w:sz w:val="24"/>
          <w:szCs w:val="24"/>
          <w:lang w:eastAsia="en-US"/>
        </w:rPr>
      </w:pPr>
      <w:r w:rsidRPr="008B0460">
        <w:rPr>
          <w:rFonts w:ascii="Times New Roman" w:eastAsiaTheme="minorHAnsi" w:hAnsi="Times New Roman" w:cs="Times New Roman"/>
          <w:sz w:val="24"/>
          <w:szCs w:val="24"/>
          <w:lang w:eastAsia="en-US"/>
        </w:rPr>
        <w:t xml:space="preserve">в 1 классе - 21 час </w:t>
      </w:r>
    </w:p>
    <w:p w14:paraId="65711B46" w14:textId="77777777" w:rsidR="00D2449B" w:rsidRPr="008B0460" w:rsidRDefault="00D2449B" w:rsidP="008B0460">
      <w:pPr>
        <w:pStyle w:val="ConsPlusNormal"/>
        <w:ind w:firstLine="709"/>
        <w:contextualSpacing/>
        <w:jc w:val="both"/>
        <w:rPr>
          <w:rFonts w:ascii="Times New Roman" w:eastAsiaTheme="minorHAnsi" w:hAnsi="Times New Roman" w:cs="Times New Roman"/>
          <w:sz w:val="24"/>
          <w:szCs w:val="24"/>
          <w:lang w:eastAsia="en-US"/>
        </w:rPr>
      </w:pPr>
      <w:r w:rsidRPr="008B0460">
        <w:rPr>
          <w:rFonts w:ascii="Times New Roman" w:eastAsiaTheme="minorHAnsi" w:hAnsi="Times New Roman" w:cs="Times New Roman"/>
          <w:sz w:val="24"/>
          <w:szCs w:val="24"/>
          <w:lang w:eastAsia="en-US"/>
        </w:rPr>
        <w:t>во 2 -4-х классах - 23 часа.</w:t>
      </w:r>
    </w:p>
    <w:p w14:paraId="3F3035DB" w14:textId="77777777" w:rsidR="00D2449B" w:rsidRPr="008B0460" w:rsidRDefault="00D2449B" w:rsidP="008B0460">
      <w:pPr>
        <w:pStyle w:val="ConsPlusNormal"/>
        <w:ind w:firstLine="709"/>
        <w:contextualSpacing/>
        <w:jc w:val="both"/>
        <w:rPr>
          <w:rFonts w:ascii="Times New Roman" w:eastAsiaTheme="minorHAnsi" w:hAnsi="Times New Roman" w:cs="Times New Roman"/>
          <w:sz w:val="24"/>
          <w:szCs w:val="24"/>
          <w:lang w:eastAsia="en-US"/>
        </w:rPr>
      </w:pPr>
      <w:r w:rsidRPr="008B0460">
        <w:rPr>
          <w:rFonts w:ascii="Times New Roman" w:eastAsiaTheme="minorHAnsi" w:hAnsi="Times New Roman" w:cs="Times New Roman"/>
          <w:sz w:val="24"/>
          <w:szCs w:val="24"/>
          <w:lang w:eastAsia="en-US"/>
        </w:rPr>
        <w:t>Продолжительность учебных периодов составляет в первом полугодии не более 8 учебных недель; во втором полугодии - не более 10 недель для 1 классов и не более 11 недель для 2 - 4 классов.</w:t>
      </w:r>
    </w:p>
    <w:p w14:paraId="378EDBD7" w14:textId="77777777" w:rsidR="00D2449B" w:rsidRPr="008B0460" w:rsidRDefault="00D2449B" w:rsidP="008B0460">
      <w:pPr>
        <w:pStyle w:val="ConsPlusNormal"/>
        <w:ind w:firstLine="709"/>
        <w:contextualSpacing/>
        <w:jc w:val="both"/>
        <w:rPr>
          <w:rFonts w:ascii="Times New Roman" w:eastAsiaTheme="minorHAnsi" w:hAnsi="Times New Roman" w:cs="Times New Roman"/>
          <w:sz w:val="24"/>
          <w:szCs w:val="24"/>
          <w:lang w:eastAsia="en-US"/>
        </w:rPr>
      </w:pPr>
      <w:r w:rsidRPr="008B0460">
        <w:rPr>
          <w:rFonts w:ascii="Times New Roman" w:eastAsiaTheme="minorHAnsi" w:hAnsi="Times New Roman" w:cs="Times New Roman"/>
          <w:sz w:val="24"/>
          <w:szCs w:val="24"/>
          <w:lang w:eastAsia="en-US"/>
        </w:rPr>
        <w:t xml:space="preserve">Для обучающихся в 1 классе </w:t>
      </w:r>
      <w:r w:rsidR="00FE3D8E" w:rsidRPr="008B0460">
        <w:rPr>
          <w:rFonts w:ascii="Times New Roman" w:eastAsiaTheme="minorHAnsi" w:hAnsi="Times New Roman" w:cs="Times New Roman"/>
          <w:sz w:val="24"/>
          <w:szCs w:val="24"/>
          <w:lang w:eastAsia="en-US"/>
        </w:rPr>
        <w:t xml:space="preserve">в течение года </w:t>
      </w:r>
      <w:r w:rsidRPr="008B0460">
        <w:rPr>
          <w:rFonts w:ascii="Times New Roman" w:eastAsiaTheme="minorHAnsi" w:hAnsi="Times New Roman" w:cs="Times New Roman"/>
          <w:sz w:val="24"/>
          <w:szCs w:val="24"/>
          <w:lang w:eastAsia="en-US"/>
        </w:rPr>
        <w:t>устанавливаются дополнительные недельные каникулы.</w:t>
      </w:r>
    </w:p>
    <w:p w14:paraId="7E94934E" w14:textId="77777777" w:rsidR="00D2449B" w:rsidRPr="008B0460" w:rsidRDefault="00D2449B" w:rsidP="008B0460">
      <w:pPr>
        <w:pStyle w:val="ConsPlusNormal"/>
        <w:ind w:firstLine="709"/>
        <w:contextualSpacing/>
        <w:jc w:val="both"/>
        <w:rPr>
          <w:rFonts w:ascii="Times New Roman" w:eastAsiaTheme="minorHAnsi" w:hAnsi="Times New Roman" w:cs="Times New Roman"/>
          <w:sz w:val="24"/>
          <w:szCs w:val="24"/>
          <w:lang w:eastAsia="en-US"/>
        </w:rPr>
      </w:pPr>
      <w:r w:rsidRPr="008B0460">
        <w:rPr>
          <w:rFonts w:ascii="Times New Roman" w:eastAsiaTheme="minorHAnsi" w:hAnsi="Times New Roman" w:cs="Times New Roman"/>
          <w:b/>
          <w:sz w:val="24"/>
          <w:szCs w:val="24"/>
          <w:lang w:eastAsia="en-US"/>
        </w:rPr>
        <w:lastRenderedPageBreak/>
        <w:t>Расписание учебных занятий</w:t>
      </w:r>
      <w:r w:rsidRPr="008B0460">
        <w:rPr>
          <w:rFonts w:ascii="Times New Roman" w:eastAsiaTheme="minorHAnsi" w:hAnsi="Times New Roman" w:cs="Times New Roman"/>
          <w:sz w:val="24"/>
          <w:szCs w:val="24"/>
          <w:lang w:eastAsia="en-US"/>
        </w:rPr>
        <w:t xml:space="preserve"> составляется с учетом дневной и недельной динамики умственной работоспособности </w:t>
      </w:r>
      <w:r w:rsidR="00F62A5F" w:rsidRPr="008B0460">
        <w:rPr>
          <w:rFonts w:ascii="Times New Roman" w:eastAsiaTheme="minorHAnsi" w:hAnsi="Times New Roman" w:cs="Times New Roman"/>
          <w:sz w:val="24"/>
          <w:szCs w:val="24"/>
          <w:lang w:eastAsia="en-US"/>
        </w:rPr>
        <w:t>младших школьников</w:t>
      </w:r>
      <w:r w:rsidRPr="008B0460">
        <w:rPr>
          <w:rFonts w:ascii="Times New Roman" w:eastAsiaTheme="minorHAnsi" w:hAnsi="Times New Roman" w:cs="Times New Roman"/>
          <w:sz w:val="24"/>
          <w:szCs w:val="24"/>
          <w:lang w:eastAsia="en-US"/>
        </w:rPr>
        <w:t xml:space="preserve">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действующим санитарным правилам и нормативам.</w:t>
      </w:r>
    </w:p>
    <w:p w14:paraId="24E40D20" w14:textId="77777777" w:rsidR="00D2449B" w:rsidRPr="008B0460" w:rsidRDefault="00D2449B" w:rsidP="008B0460">
      <w:pPr>
        <w:pStyle w:val="ConsPlusNormal"/>
        <w:ind w:firstLine="709"/>
        <w:contextualSpacing/>
        <w:jc w:val="both"/>
        <w:rPr>
          <w:rFonts w:ascii="Times New Roman" w:eastAsiaTheme="minorHAnsi" w:hAnsi="Times New Roman" w:cs="Times New Roman"/>
          <w:sz w:val="24"/>
          <w:szCs w:val="24"/>
          <w:lang w:eastAsia="en-US"/>
        </w:rPr>
      </w:pPr>
      <w:r w:rsidRPr="008B0460">
        <w:rPr>
          <w:rFonts w:ascii="Times New Roman" w:eastAsiaTheme="minorHAnsi" w:hAnsi="Times New Roman" w:cs="Times New Roman"/>
          <w:sz w:val="24"/>
          <w:szCs w:val="24"/>
          <w:lang w:eastAsia="en-US"/>
        </w:rPr>
        <w:t xml:space="preserve">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w:t>
      </w:r>
      <w:r w:rsidR="00F62A5F" w:rsidRPr="008B0460">
        <w:rPr>
          <w:rFonts w:ascii="Times New Roman" w:eastAsiaTheme="minorHAnsi" w:hAnsi="Times New Roman" w:cs="Times New Roman"/>
          <w:sz w:val="24"/>
          <w:szCs w:val="24"/>
          <w:lang w:eastAsia="en-US"/>
        </w:rPr>
        <w:t>творчески</w:t>
      </w:r>
      <w:r w:rsidRPr="008B0460">
        <w:rPr>
          <w:rFonts w:ascii="Times New Roman" w:eastAsiaTheme="minorHAnsi" w:hAnsi="Times New Roman" w:cs="Times New Roman"/>
          <w:sz w:val="24"/>
          <w:szCs w:val="24"/>
          <w:lang w:eastAsia="en-US"/>
        </w:rPr>
        <w:t xml:space="preserve">е занятия, экскурсии и другое). </w:t>
      </w:r>
    </w:p>
    <w:p w14:paraId="5BD84CC8" w14:textId="77777777" w:rsidR="00E83A17" w:rsidRPr="008B0460" w:rsidRDefault="00A60AFC" w:rsidP="008B0460">
      <w:pPr>
        <w:tabs>
          <w:tab w:val="left" w:pos="851"/>
        </w:tabs>
        <w:spacing w:after="0" w:line="240" w:lineRule="auto"/>
        <w:ind w:firstLine="709"/>
        <w:jc w:val="both"/>
        <w:rPr>
          <w:rFonts w:ascii="Times New Roman" w:hAnsi="Times New Roman"/>
          <w:color w:val="000000"/>
          <w:sz w:val="24"/>
          <w:szCs w:val="24"/>
        </w:rPr>
      </w:pPr>
      <w:r w:rsidRPr="008B0460">
        <w:rPr>
          <w:rFonts w:ascii="Times New Roman" w:hAnsi="Times New Roman"/>
          <w:color w:val="000000"/>
          <w:sz w:val="24"/>
          <w:szCs w:val="24"/>
        </w:rPr>
        <w:t xml:space="preserve">Обращаем внимание на </w:t>
      </w:r>
      <w:r w:rsidRPr="008B0460">
        <w:rPr>
          <w:rFonts w:ascii="Times New Roman" w:hAnsi="Times New Roman"/>
          <w:b/>
          <w:color w:val="000000"/>
          <w:sz w:val="24"/>
          <w:szCs w:val="24"/>
        </w:rPr>
        <w:t>домашнее задание</w:t>
      </w:r>
      <w:r w:rsidRPr="008B0460">
        <w:rPr>
          <w:rFonts w:ascii="Times New Roman" w:hAnsi="Times New Roman"/>
          <w:color w:val="000000"/>
          <w:sz w:val="24"/>
          <w:szCs w:val="24"/>
        </w:rPr>
        <w:t>. П</w:t>
      </w:r>
      <w:r w:rsidR="00E83A17" w:rsidRPr="008B0460">
        <w:rPr>
          <w:rFonts w:ascii="Times New Roman" w:hAnsi="Times New Roman"/>
          <w:sz w:val="24"/>
          <w:szCs w:val="24"/>
        </w:rPr>
        <w:t>одача домашних заданий начинается со 2-го класса</w:t>
      </w:r>
      <w:r w:rsidR="00CA752F" w:rsidRPr="008B0460">
        <w:rPr>
          <w:rFonts w:ascii="Times New Roman" w:hAnsi="Times New Roman"/>
          <w:sz w:val="24"/>
          <w:szCs w:val="24"/>
        </w:rPr>
        <w:t xml:space="preserve">. </w:t>
      </w:r>
      <w:r w:rsidR="00CA752F" w:rsidRPr="008B0460">
        <w:rPr>
          <w:rFonts w:ascii="Times New Roman" w:eastAsia="TimesNewRomanPSMT" w:hAnsi="Times New Roman"/>
          <w:color w:val="000000"/>
          <w:sz w:val="24"/>
          <w:szCs w:val="24"/>
        </w:rPr>
        <w:t>Суммарный объем домашнего задания по всем учебным предметам для</w:t>
      </w:r>
      <w:r w:rsidR="00CA752F" w:rsidRPr="008B0460">
        <w:rPr>
          <w:rFonts w:ascii="Times New Roman" w:eastAsia="TimesNewRomanPSMT" w:hAnsi="Times New Roman"/>
          <w:color w:val="000000"/>
          <w:sz w:val="24"/>
          <w:szCs w:val="24"/>
        </w:rPr>
        <w:br/>
        <w:t xml:space="preserve">каждого класса не должен превышать продолжительности выполнения 1,5 часа – для 2 и 3 классов, 2 часа – для 4 класса. В 1 классе с 1 сентября 2026 г. домашние задания </w:t>
      </w:r>
      <w:r w:rsidR="00CA752F" w:rsidRPr="008B0460">
        <w:rPr>
          <w:rFonts w:ascii="Times New Roman" w:eastAsia="TimesNewRomanPSMT" w:hAnsi="Times New Roman"/>
          <w:b/>
          <w:color w:val="000000"/>
          <w:sz w:val="24"/>
          <w:szCs w:val="24"/>
        </w:rPr>
        <w:t>не предусматриваются</w:t>
      </w:r>
      <w:r w:rsidR="00CA752F" w:rsidRPr="008B0460">
        <w:rPr>
          <w:rFonts w:ascii="Times New Roman" w:eastAsia="TimesNewRomanPSMT" w:hAnsi="Times New Roman"/>
          <w:color w:val="000000"/>
          <w:sz w:val="24"/>
          <w:szCs w:val="24"/>
        </w:rPr>
        <w:t xml:space="preserve"> (Приказ Министерства просвещения Российской Федерации от 08.10.2025 г. № 729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основного общего и среднего общего образования»).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w:t>
      </w:r>
      <w:r w:rsidR="00CA752F" w:rsidRPr="008B0460">
        <w:rPr>
          <w:rFonts w:ascii="Times New Roman" w:eastAsia="TimesNewRomanPSMT" w:hAnsi="Times New Roman"/>
          <w:color w:val="000000"/>
          <w:sz w:val="24"/>
          <w:szCs w:val="24"/>
        </w:rPr>
        <w:br/>
        <w:t>Гигиеническими нормативами и Санитарно-эпидемиологическими требованиями.</w:t>
      </w:r>
    </w:p>
    <w:p w14:paraId="14066B6D" w14:textId="77777777" w:rsidR="00E83A17" w:rsidRPr="008B0460" w:rsidRDefault="00E83A17" w:rsidP="008B0460">
      <w:pPr>
        <w:tabs>
          <w:tab w:val="left" w:pos="851"/>
        </w:tabs>
        <w:spacing w:after="0" w:line="240" w:lineRule="auto"/>
        <w:ind w:firstLine="709"/>
        <w:jc w:val="both"/>
        <w:rPr>
          <w:rFonts w:ascii="Times New Roman" w:hAnsi="Times New Roman"/>
          <w:color w:val="000000"/>
          <w:sz w:val="24"/>
          <w:szCs w:val="24"/>
        </w:rPr>
      </w:pPr>
      <w:r w:rsidRPr="008B0460">
        <w:rPr>
          <w:rFonts w:ascii="Times New Roman" w:hAnsi="Times New Roman"/>
          <w:color w:val="000000"/>
          <w:sz w:val="24"/>
          <w:szCs w:val="24"/>
        </w:rPr>
        <w:t>Необходимо учитывать, что домашнее задание на следующий урок рекоменду</w:t>
      </w:r>
      <w:r w:rsidR="00676EEE" w:rsidRPr="008B0460">
        <w:rPr>
          <w:rFonts w:ascii="Times New Roman" w:hAnsi="Times New Roman"/>
          <w:color w:val="000000"/>
          <w:sz w:val="24"/>
          <w:szCs w:val="24"/>
        </w:rPr>
        <w:t>ется задавать на текущем уроке</w:t>
      </w:r>
      <w:r w:rsidRPr="008B0460">
        <w:rPr>
          <w:rFonts w:ascii="Times New Roman" w:hAnsi="Times New Roman"/>
          <w:color w:val="000000"/>
          <w:sz w:val="24"/>
          <w:szCs w:val="24"/>
        </w:rPr>
        <w:t xml:space="preserve">. Для выполнения задания, требующего длительной подготовки (например, подготовка сообщения, реферата, оформление презентации, заучивание стихотворений), рекомендуется предоставлять достаточное количество времени. </w:t>
      </w:r>
    </w:p>
    <w:p w14:paraId="5553F51C" w14:textId="4AA3927A" w:rsidR="000901BC" w:rsidRPr="008B0460" w:rsidRDefault="00AC190D" w:rsidP="008B0460">
      <w:pPr>
        <w:spacing w:after="0" w:line="240" w:lineRule="auto"/>
        <w:ind w:firstLine="709"/>
        <w:jc w:val="both"/>
        <w:rPr>
          <w:rFonts w:ascii="Times New Roman" w:hAnsi="Times New Roman"/>
          <w:color w:val="333333"/>
          <w:sz w:val="24"/>
          <w:szCs w:val="24"/>
        </w:rPr>
      </w:pPr>
      <w:r w:rsidRPr="008B0460">
        <w:rPr>
          <w:rFonts w:ascii="Times New Roman" w:hAnsi="Times New Roman"/>
          <w:sz w:val="24"/>
          <w:szCs w:val="24"/>
          <w:lang w:bidi="ru-RU"/>
        </w:rPr>
        <w:t xml:space="preserve">Напоминаем о </w:t>
      </w:r>
      <w:r w:rsidR="00F62A5F" w:rsidRPr="008B0460">
        <w:rPr>
          <w:rFonts w:ascii="Times New Roman" w:hAnsi="Times New Roman"/>
          <w:sz w:val="24"/>
          <w:szCs w:val="24"/>
          <w:lang w:bidi="ru-RU"/>
        </w:rPr>
        <w:t>структуре и компонентах</w:t>
      </w:r>
      <w:r w:rsidR="00F62A5F" w:rsidRPr="008B0460">
        <w:rPr>
          <w:rFonts w:ascii="Times New Roman" w:hAnsi="Times New Roman"/>
          <w:i/>
          <w:sz w:val="24"/>
          <w:szCs w:val="24"/>
          <w:lang w:bidi="ru-RU"/>
        </w:rPr>
        <w:t xml:space="preserve"> урока</w:t>
      </w:r>
      <w:r w:rsidR="00F62A5F" w:rsidRPr="008B0460">
        <w:rPr>
          <w:rFonts w:ascii="Times New Roman" w:hAnsi="Times New Roman"/>
          <w:sz w:val="24"/>
          <w:szCs w:val="24"/>
          <w:lang w:bidi="ru-RU"/>
        </w:rPr>
        <w:t xml:space="preserve"> в начальных классах, поскольку урок – главная составляющая часть учебной деятельности.</w:t>
      </w:r>
      <w:r w:rsidR="00EA6413" w:rsidRPr="008B0460">
        <w:rPr>
          <w:rFonts w:ascii="Times New Roman" w:hAnsi="Times New Roman"/>
          <w:sz w:val="24"/>
          <w:szCs w:val="24"/>
          <w:lang w:bidi="ru-RU"/>
        </w:rPr>
        <w:t xml:space="preserve"> </w:t>
      </w:r>
      <w:r w:rsidR="00F55060" w:rsidRPr="008B0460">
        <w:rPr>
          <w:rFonts w:ascii="Times New Roman" w:hAnsi="Times New Roman"/>
          <w:sz w:val="24"/>
          <w:szCs w:val="24"/>
        </w:rPr>
        <w:t>Важным условием является правильная организация работы, направленная на развитие самостоятельности, умений предполагать,</w:t>
      </w:r>
      <w:r w:rsidR="00F55060" w:rsidRPr="008B0460">
        <w:rPr>
          <w:rStyle w:val="FontStyle60"/>
          <w:rFonts w:ascii="Times New Roman" w:hAnsi="Times New Roman" w:cs="Times New Roman"/>
          <w:sz w:val="24"/>
          <w:szCs w:val="24"/>
        </w:rPr>
        <w:t xml:space="preserve"> </w:t>
      </w:r>
      <w:r w:rsidR="00F55060" w:rsidRPr="008B0460">
        <w:rPr>
          <w:rStyle w:val="FontStyle60"/>
          <w:rFonts w:ascii="Times New Roman" w:hAnsi="Times New Roman" w:cs="Times New Roman"/>
          <w:i w:val="0"/>
          <w:sz w:val="24"/>
          <w:szCs w:val="24"/>
        </w:rPr>
        <w:t>сравнивать, обобщать и делать выводы</w:t>
      </w:r>
      <w:r w:rsidR="00F55060" w:rsidRPr="008B0460">
        <w:rPr>
          <w:rFonts w:ascii="Times New Roman" w:hAnsi="Times New Roman"/>
          <w:i/>
          <w:sz w:val="24"/>
          <w:szCs w:val="24"/>
          <w:lang w:bidi="ru-RU"/>
        </w:rPr>
        <w:t>.</w:t>
      </w:r>
      <w:r w:rsidR="00E83A17" w:rsidRPr="008B0460">
        <w:rPr>
          <w:rFonts w:ascii="Times New Roman" w:hAnsi="Times New Roman"/>
          <w:sz w:val="24"/>
          <w:szCs w:val="24"/>
        </w:rPr>
        <w:t xml:space="preserve"> При подготовке к уроку следует тщательно продумать средства обучения, дополнительные источники информации, цифровые образовательные ресурсы и др. На уроке могут использоваться парные, групповые, индивидуальные и дифференцированные формы обучения, а также должен осуществляться личностно ориентированный подход. Особое внимание рекомендуется уделять методике преподавания в начальной школе, </w:t>
      </w:r>
      <w:r w:rsidR="00E83A17" w:rsidRPr="008B0460">
        <w:rPr>
          <w:rFonts w:ascii="Times New Roman" w:hAnsi="Times New Roman"/>
          <w:bCs/>
          <w:sz w:val="24"/>
          <w:szCs w:val="24"/>
        </w:rPr>
        <w:t>формам, методам и приемам обучения, а также созданию особого психологического климата в классе.</w:t>
      </w:r>
      <w:r w:rsidR="00E83A17" w:rsidRPr="008B0460">
        <w:rPr>
          <w:rFonts w:ascii="Times New Roman" w:hAnsi="Times New Roman"/>
          <w:color w:val="333333"/>
          <w:sz w:val="24"/>
          <w:szCs w:val="24"/>
        </w:rPr>
        <w:t xml:space="preserve"> </w:t>
      </w:r>
    </w:p>
    <w:p w14:paraId="10EF1C13" w14:textId="77777777" w:rsidR="00EA6413" w:rsidRPr="008B0460" w:rsidRDefault="00EA6413" w:rsidP="008B0460">
      <w:pPr>
        <w:spacing w:after="0" w:line="240" w:lineRule="auto"/>
        <w:ind w:firstLine="709"/>
        <w:jc w:val="both"/>
        <w:rPr>
          <w:rFonts w:ascii="Times New Roman" w:hAnsi="Times New Roman"/>
          <w:sz w:val="24"/>
          <w:szCs w:val="24"/>
        </w:rPr>
      </w:pPr>
      <w:r w:rsidRPr="008B0460">
        <w:rPr>
          <w:rFonts w:ascii="Times New Roman" w:hAnsi="Times New Roman"/>
          <w:sz w:val="24"/>
          <w:szCs w:val="24"/>
        </w:rPr>
        <w:t xml:space="preserve">При проектировании и воспроизведении урока следует: </w:t>
      </w:r>
    </w:p>
    <w:p w14:paraId="4014C3C4" w14:textId="77777777" w:rsidR="00EA6413" w:rsidRPr="008B0460" w:rsidRDefault="00EA6413" w:rsidP="007D6454">
      <w:pPr>
        <w:pStyle w:val="a5"/>
        <w:numPr>
          <w:ilvl w:val="0"/>
          <w:numId w:val="15"/>
        </w:numPr>
        <w:spacing w:after="0" w:line="240" w:lineRule="auto"/>
        <w:ind w:left="0" w:firstLine="360"/>
        <w:jc w:val="both"/>
        <w:rPr>
          <w:rFonts w:ascii="Times New Roman" w:hAnsi="Times New Roman"/>
          <w:sz w:val="24"/>
          <w:szCs w:val="24"/>
        </w:rPr>
      </w:pPr>
      <w:r w:rsidRPr="008B0460">
        <w:rPr>
          <w:rFonts w:ascii="Times New Roman" w:hAnsi="Times New Roman"/>
          <w:sz w:val="24"/>
          <w:szCs w:val="24"/>
        </w:rPr>
        <w:t>формировать у детей мотивы обучения, создавать эмоциональное настроение, возбуждать познавательный интерес;</w:t>
      </w:r>
    </w:p>
    <w:p w14:paraId="77A71F40" w14:textId="77777777" w:rsidR="00EA6413" w:rsidRPr="008B0460" w:rsidRDefault="00EA6413" w:rsidP="007D6454">
      <w:pPr>
        <w:pStyle w:val="a5"/>
        <w:numPr>
          <w:ilvl w:val="0"/>
          <w:numId w:val="15"/>
        </w:numPr>
        <w:spacing w:after="0" w:line="240" w:lineRule="auto"/>
        <w:ind w:left="0" w:firstLine="360"/>
        <w:jc w:val="both"/>
        <w:rPr>
          <w:rFonts w:ascii="Times New Roman" w:hAnsi="Times New Roman"/>
          <w:sz w:val="24"/>
          <w:szCs w:val="24"/>
        </w:rPr>
      </w:pPr>
      <w:r w:rsidRPr="008B0460">
        <w:rPr>
          <w:rFonts w:ascii="Times New Roman" w:hAnsi="Times New Roman"/>
          <w:sz w:val="24"/>
          <w:szCs w:val="24"/>
        </w:rPr>
        <w:t>проектировать такую структуру урока, когда дети не только усваивают учебный материал, но и вовлекаются в самостоятельную познавательную деятельность.</w:t>
      </w:r>
      <w:r w:rsidRPr="008B0460">
        <w:rPr>
          <w:rFonts w:ascii="Times New Roman" w:eastAsia="+mn-ea" w:hAnsi="Times New Roman"/>
          <w:color w:val="000000"/>
          <w:kern w:val="24"/>
          <w:sz w:val="24"/>
          <w:szCs w:val="24"/>
        </w:rPr>
        <w:t xml:space="preserve"> </w:t>
      </w:r>
      <w:r w:rsidRPr="008B0460">
        <w:rPr>
          <w:rFonts w:ascii="Times New Roman" w:hAnsi="Times New Roman"/>
          <w:sz w:val="24"/>
          <w:szCs w:val="24"/>
        </w:rPr>
        <w:t>Для этого необходимо тщательно отобрать учебный материал и продумать методы и приемы обучения;</w:t>
      </w:r>
    </w:p>
    <w:p w14:paraId="6166CD6A" w14:textId="77777777" w:rsidR="00EA6413" w:rsidRPr="008B0460" w:rsidRDefault="00EA6413" w:rsidP="007D6454">
      <w:pPr>
        <w:numPr>
          <w:ilvl w:val="0"/>
          <w:numId w:val="15"/>
        </w:numPr>
        <w:spacing w:after="0" w:line="240" w:lineRule="auto"/>
        <w:ind w:left="0" w:firstLine="360"/>
        <w:jc w:val="both"/>
        <w:rPr>
          <w:rFonts w:ascii="Times New Roman" w:hAnsi="Times New Roman"/>
          <w:sz w:val="24"/>
          <w:szCs w:val="24"/>
        </w:rPr>
      </w:pPr>
      <w:r w:rsidRPr="008B0460">
        <w:rPr>
          <w:rFonts w:ascii="Times New Roman" w:hAnsi="Times New Roman"/>
          <w:sz w:val="24"/>
          <w:szCs w:val="24"/>
        </w:rPr>
        <w:t xml:space="preserve">создавать на уроке учебные ситуации, которые обеспечивали бы эффективную деятельность всех </w:t>
      </w:r>
      <w:r w:rsidR="000901BC" w:rsidRPr="008B0460">
        <w:rPr>
          <w:rFonts w:ascii="Times New Roman" w:hAnsi="Times New Roman"/>
          <w:sz w:val="24"/>
          <w:szCs w:val="24"/>
        </w:rPr>
        <w:t>школьников, п</w:t>
      </w:r>
      <w:r w:rsidRPr="008B0460">
        <w:rPr>
          <w:rFonts w:ascii="Times New Roman" w:hAnsi="Times New Roman"/>
          <w:sz w:val="24"/>
          <w:szCs w:val="24"/>
        </w:rPr>
        <w:t>рименять различные средства обучения, которые позволят развивать тему урока, экономить время, хорошо усваивать учебный материал и применять его на практике.</w:t>
      </w:r>
    </w:p>
    <w:p w14:paraId="3FE33C64" w14:textId="77777777" w:rsidR="00E83A17" w:rsidRPr="005A053A" w:rsidRDefault="00E83A17" w:rsidP="008B0460">
      <w:pPr>
        <w:spacing w:after="0" w:line="240" w:lineRule="auto"/>
        <w:ind w:firstLine="709"/>
        <w:jc w:val="both"/>
        <w:rPr>
          <w:rFonts w:ascii="Times New Roman" w:hAnsi="Times New Roman"/>
          <w:sz w:val="24"/>
          <w:szCs w:val="24"/>
          <w:lang w:bidi="ru-RU"/>
        </w:rPr>
      </w:pPr>
      <w:r w:rsidRPr="005A053A">
        <w:rPr>
          <w:rFonts w:ascii="Times New Roman" w:hAnsi="Times New Roman"/>
          <w:sz w:val="24"/>
          <w:szCs w:val="24"/>
        </w:rPr>
        <w:t xml:space="preserve">На уроках в начальной школе учителю важно обращать внимание на формирование и развитие умений самостоятельной учебно-познавательной и учебно-практической деятельности младшего школьника; применять продуктивные методы обучения: частично-поисковые, проблемно-диалогические, эвристические, исследовательские и др. </w:t>
      </w:r>
    </w:p>
    <w:p w14:paraId="1EADD608" w14:textId="77777777" w:rsidR="008D6BCB" w:rsidRPr="008B0460" w:rsidRDefault="008D6BCB" w:rsidP="008B0460">
      <w:pPr>
        <w:tabs>
          <w:tab w:val="left" w:pos="3402"/>
        </w:tabs>
        <w:spacing w:after="0" w:line="240" w:lineRule="auto"/>
        <w:ind w:firstLine="709"/>
        <w:jc w:val="both"/>
        <w:rPr>
          <w:rFonts w:ascii="Times New Roman" w:eastAsia="TimesNewRomanPSMT" w:hAnsi="Times New Roman"/>
          <w:color w:val="000000"/>
          <w:sz w:val="24"/>
          <w:szCs w:val="24"/>
        </w:rPr>
      </w:pPr>
      <w:r w:rsidRPr="008B0460">
        <w:rPr>
          <w:rFonts w:ascii="Times New Roman" w:hAnsi="Times New Roman"/>
          <w:sz w:val="24"/>
          <w:szCs w:val="24"/>
        </w:rPr>
        <w:t xml:space="preserve">Обращаем внимание </w:t>
      </w:r>
      <w:r w:rsidRPr="008B0460">
        <w:rPr>
          <w:rFonts w:ascii="Times New Roman" w:hAnsi="Times New Roman"/>
          <w:b/>
          <w:sz w:val="24"/>
          <w:szCs w:val="24"/>
        </w:rPr>
        <w:t>на изменения</w:t>
      </w:r>
      <w:r w:rsidR="00A76BFC" w:rsidRPr="008B0460">
        <w:rPr>
          <w:rFonts w:ascii="Times New Roman" w:hAnsi="Times New Roman"/>
          <w:sz w:val="24"/>
          <w:szCs w:val="24"/>
        </w:rPr>
        <w:t>, к</w:t>
      </w:r>
      <w:r w:rsidRPr="008B0460">
        <w:rPr>
          <w:rFonts w:ascii="Times New Roman" w:hAnsi="Times New Roman"/>
          <w:sz w:val="24"/>
          <w:szCs w:val="24"/>
        </w:rPr>
        <w:t>оторые вводятся с 1 сентября 2026 года:</w:t>
      </w:r>
    </w:p>
    <w:p w14:paraId="0DF8A3F0" w14:textId="77777777" w:rsidR="00A76BFC" w:rsidRPr="008B0460" w:rsidRDefault="00A76BFC" w:rsidP="007D6454">
      <w:pPr>
        <w:pStyle w:val="a5"/>
        <w:numPr>
          <w:ilvl w:val="0"/>
          <w:numId w:val="10"/>
        </w:numPr>
        <w:spacing w:after="0" w:line="240" w:lineRule="auto"/>
        <w:ind w:left="0" w:firstLine="709"/>
        <w:jc w:val="both"/>
        <w:rPr>
          <w:rFonts w:ascii="Times New Roman" w:eastAsia="TimesNewRomanPSMT" w:hAnsi="Times New Roman"/>
          <w:color w:val="000000"/>
          <w:sz w:val="24"/>
          <w:szCs w:val="24"/>
        </w:rPr>
      </w:pPr>
      <w:r w:rsidRPr="008B0460">
        <w:rPr>
          <w:rFonts w:ascii="Times New Roman" w:hAnsi="Times New Roman"/>
          <w:sz w:val="24"/>
          <w:szCs w:val="24"/>
        </w:rPr>
        <w:t xml:space="preserve">приказом </w:t>
      </w:r>
      <w:proofErr w:type="spellStart"/>
      <w:r w:rsidRPr="008B0460">
        <w:rPr>
          <w:rFonts w:ascii="Times New Roman" w:hAnsi="Times New Roman"/>
          <w:sz w:val="24"/>
          <w:szCs w:val="24"/>
        </w:rPr>
        <w:t>Минпросвещения</w:t>
      </w:r>
      <w:proofErr w:type="spellEnd"/>
      <w:r w:rsidRPr="008B0460">
        <w:rPr>
          <w:rFonts w:ascii="Times New Roman" w:hAnsi="Times New Roman"/>
          <w:sz w:val="24"/>
          <w:szCs w:val="24"/>
        </w:rPr>
        <w:t xml:space="preserve"> России от 8 октября 2025 г. № 729 ФОП НОО приведена в соответствие с пунктом 24 Приказа </w:t>
      </w:r>
      <w:proofErr w:type="spellStart"/>
      <w:r w:rsidRPr="008B0460">
        <w:rPr>
          <w:rFonts w:ascii="Times New Roman" w:hAnsi="Times New Roman"/>
          <w:sz w:val="24"/>
          <w:szCs w:val="24"/>
        </w:rPr>
        <w:t>Минпросвещения</w:t>
      </w:r>
      <w:proofErr w:type="spellEnd"/>
      <w:r w:rsidRPr="008B0460">
        <w:rPr>
          <w:rFonts w:ascii="Times New Roman" w:hAnsi="Times New Roman"/>
          <w:sz w:val="24"/>
          <w:szCs w:val="24"/>
        </w:rPr>
        <w:t xml:space="preserve"> России от 22 марта 2021 г. № 115, и устанавливает, что в первом классе обучение проводится </w:t>
      </w:r>
      <w:r w:rsidRPr="008B0460">
        <w:rPr>
          <w:rFonts w:ascii="Times New Roman" w:hAnsi="Times New Roman"/>
          <w:b/>
          <w:i/>
          <w:sz w:val="24"/>
          <w:szCs w:val="24"/>
        </w:rPr>
        <w:t xml:space="preserve">без домашних </w:t>
      </w:r>
      <w:r w:rsidRPr="008B0460">
        <w:rPr>
          <w:rFonts w:ascii="Times New Roman" w:hAnsi="Times New Roman"/>
          <w:b/>
          <w:i/>
          <w:sz w:val="24"/>
          <w:szCs w:val="24"/>
        </w:rPr>
        <w:lastRenderedPageBreak/>
        <w:t>заданий</w:t>
      </w:r>
      <w:r w:rsidRPr="008B0460">
        <w:rPr>
          <w:rFonts w:ascii="Times New Roman" w:hAnsi="Times New Roman"/>
          <w:sz w:val="24"/>
          <w:szCs w:val="24"/>
        </w:rPr>
        <w:t xml:space="preserve"> (</w:t>
      </w:r>
      <w:r w:rsidR="00EB3436" w:rsidRPr="008B0460">
        <w:rPr>
          <w:rFonts w:ascii="Times New Roman" w:hAnsi="Times New Roman"/>
          <w:i/>
          <w:sz w:val="24"/>
          <w:szCs w:val="24"/>
        </w:rPr>
        <w:t>исключена</w:t>
      </w:r>
      <w:r w:rsidR="00EB3436" w:rsidRPr="008B0460">
        <w:rPr>
          <w:rFonts w:ascii="Times New Roman" w:hAnsi="Times New Roman"/>
          <w:b/>
          <w:i/>
          <w:sz w:val="24"/>
          <w:szCs w:val="24"/>
        </w:rPr>
        <w:t xml:space="preserve"> </w:t>
      </w:r>
      <w:r w:rsidRPr="008B0460">
        <w:rPr>
          <w:rFonts w:ascii="Times New Roman" w:hAnsi="Times New Roman"/>
          <w:sz w:val="24"/>
          <w:szCs w:val="24"/>
        </w:rPr>
        <w:t>позиция о суммарном объеме домашнего задания по всем предметам для 1 класса продолжительностью выполнения 1 час)</w:t>
      </w:r>
      <w:r w:rsidR="00EB3436" w:rsidRPr="008B0460">
        <w:rPr>
          <w:rFonts w:ascii="Times New Roman" w:hAnsi="Times New Roman"/>
          <w:sz w:val="24"/>
          <w:szCs w:val="24"/>
        </w:rPr>
        <w:t>;</w:t>
      </w:r>
    </w:p>
    <w:p w14:paraId="16B5D60D" w14:textId="77777777" w:rsidR="008D6BCB" w:rsidRPr="008B0460" w:rsidRDefault="00EB3436" w:rsidP="007D6454">
      <w:pPr>
        <w:pStyle w:val="a5"/>
        <w:numPr>
          <w:ilvl w:val="0"/>
          <w:numId w:val="10"/>
        </w:numPr>
        <w:spacing w:after="0" w:line="240" w:lineRule="auto"/>
        <w:ind w:left="0" w:firstLine="709"/>
        <w:jc w:val="both"/>
        <w:rPr>
          <w:rFonts w:ascii="Times New Roman" w:eastAsia="TimesNewRomanPSMT" w:hAnsi="Times New Roman"/>
          <w:color w:val="000000"/>
          <w:sz w:val="24"/>
          <w:szCs w:val="24"/>
        </w:rPr>
      </w:pPr>
      <w:r w:rsidRPr="008B0460">
        <w:rPr>
          <w:rFonts w:ascii="Times New Roman" w:hAnsi="Times New Roman"/>
          <w:sz w:val="24"/>
          <w:szCs w:val="24"/>
        </w:rPr>
        <w:t>с</w:t>
      </w:r>
      <w:r w:rsidR="00A76BFC" w:rsidRPr="008B0460">
        <w:rPr>
          <w:rFonts w:ascii="Times New Roman" w:hAnsi="Times New Roman"/>
          <w:sz w:val="24"/>
          <w:szCs w:val="24"/>
        </w:rPr>
        <w:t xml:space="preserve"> целью обеспечения адаптационного периода для первых классов в сентябре и октябре Приказом № 729 установлена возможность сокращения общего числа часов, рекомендованных для изучения учебных предметов «Русский язык», «Литературное чтение», «Математика», «Окружающий мир», «Изобразительное искусство», «Музыка», «Труд (технология)», и определена максимально возможная норма сокращения в процентах. Содержание учебного предмета не сокращается</w:t>
      </w:r>
      <w:r w:rsidRPr="008B0460">
        <w:rPr>
          <w:rFonts w:ascii="Times New Roman" w:hAnsi="Times New Roman"/>
          <w:sz w:val="24"/>
          <w:szCs w:val="24"/>
        </w:rPr>
        <w:t>;</w:t>
      </w:r>
    </w:p>
    <w:p w14:paraId="58E17C79" w14:textId="77777777" w:rsidR="003A4BF4" w:rsidRPr="008B0460" w:rsidRDefault="00EB3436" w:rsidP="007D6454">
      <w:pPr>
        <w:pStyle w:val="a5"/>
        <w:numPr>
          <w:ilvl w:val="0"/>
          <w:numId w:val="10"/>
        </w:numPr>
        <w:spacing w:after="0" w:line="240" w:lineRule="auto"/>
        <w:ind w:left="0" w:firstLine="1069"/>
        <w:jc w:val="both"/>
        <w:rPr>
          <w:rFonts w:ascii="Times New Roman" w:hAnsi="Times New Roman"/>
          <w:bCs/>
          <w:color w:val="424242"/>
          <w:sz w:val="24"/>
          <w:szCs w:val="24"/>
        </w:rPr>
      </w:pPr>
      <w:r w:rsidRPr="008B0460">
        <w:rPr>
          <w:rFonts w:ascii="Times New Roman" w:hAnsi="Times New Roman"/>
          <w:sz w:val="24"/>
          <w:szCs w:val="24"/>
        </w:rPr>
        <w:t>приказ</w:t>
      </w:r>
      <w:r w:rsidR="00553389" w:rsidRPr="008B0460">
        <w:rPr>
          <w:rFonts w:ascii="Times New Roman" w:hAnsi="Times New Roman"/>
          <w:sz w:val="24"/>
          <w:szCs w:val="24"/>
        </w:rPr>
        <w:t>ами</w:t>
      </w:r>
      <w:r w:rsidRPr="008B0460">
        <w:rPr>
          <w:rFonts w:ascii="Times New Roman" w:hAnsi="Times New Roman"/>
          <w:sz w:val="24"/>
          <w:szCs w:val="24"/>
        </w:rPr>
        <w:t xml:space="preserve"> </w:t>
      </w:r>
      <w:proofErr w:type="spellStart"/>
      <w:r w:rsidR="00553389" w:rsidRPr="008B0460">
        <w:rPr>
          <w:rFonts w:ascii="Times New Roman" w:hAnsi="Times New Roman"/>
          <w:sz w:val="24"/>
          <w:szCs w:val="24"/>
        </w:rPr>
        <w:t>Минпросвещения</w:t>
      </w:r>
      <w:proofErr w:type="spellEnd"/>
      <w:r w:rsidR="00553389" w:rsidRPr="008B0460">
        <w:rPr>
          <w:rFonts w:ascii="Times New Roman" w:hAnsi="Times New Roman"/>
          <w:sz w:val="24"/>
          <w:szCs w:val="24"/>
        </w:rPr>
        <w:t xml:space="preserve"> России от 08.10.2025 №</w:t>
      </w:r>
      <w:r w:rsidRPr="008B0460">
        <w:rPr>
          <w:rFonts w:ascii="Times New Roman" w:hAnsi="Times New Roman"/>
          <w:sz w:val="24"/>
          <w:szCs w:val="24"/>
        </w:rPr>
        <w:t xml:space="preserve"> 729 и </w:t>
      </w:r>
      <w:r w:rsidR="00553389" w:rsidRPr="008B0460">
        <w:rPr>
          <w:rFonts w:ascii="Times New Roman" w:hAnsi="Times New Roman"/>
          <w:sz w:val="24"/>
          <w:szCs w:val="24"/>
        </w:rPr>
        <w:t xml:space="preserve">от 10.11.2025    № 808 </w:t>
      </w:r>
      <w:r w:rsidRPr="008B0460">
        <w:rPr>
          <w:rFonts w:ascii="Times New Roman" w:hAnsi="Times New Roman"/>
          <w:sz w:val="24"/>
          <w:szCs w:val="24"/>
        </w:rPr>
        <w:t>внесены изменения в ФОП НОО, в содержание учебных предметов: утверждено поурочное планирование по учебному предмету «Русский язык» и «Литературное чтение»; внесены изменения в проверяемые требования к результатам освоения основной образовательной программы, а также в проверяемые элементы содержания по учебному предмету «Литературное чтение».</w:t>
      </w:r>
    </w:p>
    <w:p w14:paraId="5D71204C" w14:textId="77777777" w:rsidR="003A4BF4" w:rsidRPr="008B0460" w:rsidRDefault="003A4BF4" w:rsidP="008B0460">
      <w:pPr>
        <w:pStyle w:val="ConsPlusNormal"/>
        <w:ind w:firstLine="709"/>
        <w:contextualSpacing/>
        <w:jc w:val="both"/>
        <w:rPr>
          <w:rFonts w:ascii="Times New Roman" w:eastAsiaTheme="minorHAnsi" w:hAnsi="Times New Roman" w:cs="Times New Roman"/>
          <w:sz w:val="24"/>
          <w:szCs w:val="24"/>
          <w:lang w:eastAsia="en-US"/>
        </w:rPr>
      </w:pPr>
    </w:p>
    <w:p w14:paraId="57F0E47E" w14:textId="77777777" w:rsidR="008D6BCB" w:rsidRPr="008B0460" w:rsidRDefault="00331983" w:rsidP="008B0460">
      <w:pPr>
        <w:tabs>
          <w:tab w:val="left" w:pos="3402"/>
        </w:tabs>
        <w:spacing w:after="0" w:line="240" w:lineRule="auto"/>
        <w:ind w:firstLine="709"/>
        <w:jc w:val="center"/>
        <w:rPr>
          <w:rFonts w:ascii="Times New Roman" w:eastAsia="TimesNewRomanPSMT" w:hAnsi="Times New Roman"/>
          <w:b/>
          <w:color w:val="000000"/>
          <w:sz w:val="24"/>
          <w:szCs w:val="24"/>
        </w:rPr>
      </w:pPr>
      <w:r w:rsidRPr="008B0460">
        <w:rPr>
          <w:rFonts w:ascii="Times New Roman" w:eastAsia="TimesNewRomanPSMT" w:hAnsi="Times New Roman"/>
          <w:b/>
          <w:color w:val="000000"/>
          <w:sz w:val="24"/>
          <w:szCs w:val="24"/>
        </w:rPr>
        <w:t>Организация обучения в 1-м классе</w:t>
      </w:r>
    </w:p>
    <w:p w14:paraId="4F7A8A4B" w14:textId="77777777" w:rsidR="005D3172" w:rsidRPr="008B0460" w:rsidRDefault="005D3172" w:rsidP="008B0460">
      <w:pPr>
        <w:spacing w:after="0" w:line="240" w:lineRule="auto"/>
        <w:ind w:firstLine="709"/>
        <w:jc w:val="both"/>
        <w:rPr>
          <w:rFonts w:ascii="Times New Roman" w:hAnsi="Times New Roman"/>
          <w:color w:val="000000"/>
          <w:sz w:val="24"/>
          <w:szCs w:val="24"/>
          <w:shd w:val="clear" w:color="auto" w:fill="FFFFFF"/>
        </w:rPr>
      </w:pPr>
      <w:r w:rsidRPr="008B0460">
        <w:rPr>
          <w:rFonts w:ascii="Times New Roman" w:hAnsi="Times New Roman"/>
          <w:color w:val="000000"/>
          <w:sz w:val="24"/>
          <w:szCs w:val="24"/>
          <w:shd w:val="clear" w:color="auto" w:fill="FFFFFF"/>
        </w:rPr>
        <w:t>При приёме детей на</w:t>
      </w:r>
      <w:r w:rsidRPr="008B0460">
        <w:rPr>
          <w:rFonts w:ascii="Times New Roman" w:hAnsi="Times New Roman"/>
          <w:sz w:val="24"/>
          <w:szCs w:val="24"/>
        </w:rPr>
        <w:t xml:space="preserve"> обучение в школу</w:t>
      </w:r>
      <w:r w:rsidRPr="008B0460">
        <w:rPr>
          <w:rFonts w:ascii="Times New Roman" w:hAnsi="Times New Roman"/>
          <w:color w:val="000000"/>
          <w:sz w:val="24"/>
          <w:szCs w:val="24"/>
          <w:shd w:val="clear" w:color="auto" w:fill="FFFFFF"/>
        </w:rPr>
        <w:t xml:space="preserve"> следует руководствоваться приказом Министерства просвещения </w:t>
      </w:r>
      <w:r w:rsidRPr="008B0460">
        <w:rPr>
          <w:rFonts w:ascii="Times New Roman" w:hAnsi="Times New Roman"/>
          <w:sz w:val="24"/>
          <w:szCs w:val="24"/>
        </w:rPr>
        <w:t>РФ от 02.09.2020 г. № 458 «Об утверждении Порядка приёма на обучение по обще</w:t>
      </w:r>
      <w:r w:rsidRPr="008B0460">
        <w:rPr>
          <w:rFonts w:ascii="Times New Roman" w:hAnsi="Times New Roman"/>
          <w:color w:val="000000"/>
          <w:sz w:val="24"/>
          <w:szCs w:val="24"/>
          <w:shd w:val="clear" w:color="auto" w:fill="FFFFFF"/>
        </w:rPr>
        <w:t xml:space="preserve">образовательным программам начального общего, основного общего и среднего общего образования» (с изменениями). В данном документе закреплены равные условия для всех поступающих в общеобразовательную организацию, а также категории тех, кто имеет преимущества. </w:t>
      </w:r>
    </w:p>
    <w:p w14:paraId="2B1834E4" w14:textId="77777777" w:rsidR="00992624" w:rsidRPr="008B0460" w:rsidRDefault="00992624" w:rsidP="008B0460">
      <w:pPr>
        <w:pStyle w:val="Default"/>
        <w:ind w:firstLine="709"/>
        <w:jc w:val="both"/>
        <w:rPr>
          <w:color w:val="auto"/>
        </w:rPr>
      </w:pPr>
      <w:r w:rsidRPr="008B0460">
        <w:rPr>
          <w:color w:val="auto"/>
        </w:rPr>
        <w:t xml:space="preserve">Максимальное количество учащихся в 1-м классе в настоящее время не ограничено конкретным числом. Оно </w:t>
      </w:r>
      <w:r w:rsidRPr="008B0460">
        <w:rPr>
          <w:rFonts w:eastAsia="TimesNewRomanPSMT"/>
          <w:color w:val="auto"/>
        </w:rPr>
        <w:t>устанавливается из расчета соблюдения нормы площади класса на одного обучающегося, требований к расстановке мебели в классе в соответствии с санитарными нормами.</w:t>
      </w:r>
      <w:r w:rsidRPr="008B0460">
        <w:rPr>
          <w:rFonts w:eastAsia="TimesNewRomanPS-BoldItalicMT"/>
          <w:bCs/>
          <w:iCs/>
          <w:color w:val="auto"/>
        </w:rPr>
        <w:t xml:space="preserve"> При соблюдении требований к расстановке мебели в классе учитывается удаленность парт от </w:t>
      </w:r>
      <w:proofErr w:type="spellStart"/>
      <w:r w:rsidRPr="008B0460">
        <w:rPr>
          <w:rFonts w:eastAsia="TimesNewRomanPS-BoldItalicMT"/>
          <w:bCs/>
          <w:iCs/>
          <w:color w:val="auto"/>
        </w:rPr>
        <w:t>светонесущей</w:t>
      </w:r>
      <w:proofErr w:type="spellEnd"/>
      <w:r w:rsidRPr="008B0460">
        <w:rPr>
          <w:rFonts w:eastAsia="TimesNewRomanPS-BoldItalicMT"/>
          <w:bCs/>
          <w:iCs/>
          <w:color w:val="auto"/>
        </w:rPr>
        <w:t xml:space="preserve"> стены, требований к естественному и искусственному освещению. Норма площади класса: не менее 2,5 </w:t>
      </w:r>
      <w:proofErr w:type="spellStart"/>
      <w:proofErr w:type="gramStart"/>
      <w:r w:rsidRPr="008B0460">
        <w:rPr>
          <w:rFonts w:eastAsia="TimesNewRomanPS-BoldItalicMT"/>
          <w:bCs/>
          <w:iCs/>
          <w:color w:val="auto"/>
        </w:rPr>
        <w:t>кв.м</w:t>
      </w:r>
      <w:proofErr w:type="spellEnd"/>
      <w:proofErr w:type="gramEnd"/>
      <w:r w:rsidRPr="008B0460">
        <w:rPr>
          <w:rFonts w:eastAsia="TimesNewRomanPS-BoldItalicMT"/>
          <w:bCs/>
          <w:iCs/>
          <w:color w:val="auto"/>
        </w:rPr>
        <w:t xml:space="preserve"> на 1 школьника при фронтальных формах занятий; не менее 3,5 </w:t>
      </w:r>
      <w:proofErr w:type="spellStart"/>
      <w:r w:rsidRPr="008B0460">
        <w:rPr>
          <w:rFonts w:eastAsia="TimesNewRomanPS-BoldItalicMT"/>
          <w:bCs/>
          <w:iCs/>
          <w:color w:val="auto"/>
        </w:rPr>
        <w:t>кв.м</w:t>
      </w:r>
      <w:proofErr w:type="spellEnd"/>
      <w:r w:rsidRPr="008B0460">
        <w:rPr>
          <w:rFonts w:eastAsia="TimesNewRomanPS-BoldItalicMT"/>
          <w:bCs/>
          <w:iCs/>
          <w:color w:val="auto"/>
        </w:rPr>
        <w:t xml:space="preserve"> на 1 школьника при организации групповых форм работы и индивидуальных занятий.</w:t>
      </w:r>
    </w:p>
    <w:p w14:paraId="5AB1D9E8" w14:textId="77777777" w:rsidR="00992624" w:rsidRPr="008B0460" w:rsidRDefault="00992624" w:rsidP="008B0460">
      <w:pPr>
        <w:spacing w:after="0" w:line="240" w:lineRule="auto"/>
        <w:ind w:firstLine="709"/>
        <w:jc w:val="both"/>
        <w:rPr>
          <w:rFonts w:ascii="Times New Roman" w:hAnsi="Times New Roman"/>
          <w:sz w:val="24"/>
          <w:szCs w:val="24"/>
        </w:rPr>
      </w:pPr>
      <w:r w:rsidRPr="008B0460">
        <w:rPr>
          <w:rFonts w:ascii="Times New Roman" w:hAnsi="Times New Roman"/>
          <w:sz w:val="24"/>
          <w:szCs w:val="24"/>
        </w:rPr>
        <w:t>В соответствии с санитарными и гигиеническими нормами начало первого урока – не ранее 8.00. Продолжительности перемен между уроками – не менее 10 минут, большая перемена (после 2 или 3 урока) – 30 минут или вместо одной большой возможны две перемены по 20 минут каждая.</w:t>
      </w:r>
    </w:p>
    <w:p w14:paraId="74017344" w14:textId="77777777" w:rsidR="00F10008" w:rsidRPr="008B0460" w:rsidRDefault="005D3172" w:rsidP="008B0460">
      <w:pPr>
        <w:tabs>
          <w:tab w:val="left" w:pos="851"/>
        </w:tabs>
        <w:spacing w:after="0" w:line="240" w:lineRule="auto"/>
        <w:ind w:firstLine="709"/>
        <w:jc w:val="both"/>
        <w:rPr>
          <w:rFonts w:ascii="Times New Roman" w:hAnsi="Times New Roman"/>
          <w:color w:val="000000"/>
          <w:sz w:val="24"/>
          <w:szCs w:val="24"/>
        </w:rPr>
      </w:pPr>
      <w:r w:rsidRPr="008B0460">
        <w:rPr>
          <w:rFonts w:ascii="Times New Roman" w:hAnsi="Times New Roman"/>
          <w:color w:val="000000"/>
          <w:sz w:val="24"/>
          <w:szCs w:val="24"/>
        </w:rPr>
        <w:t>В соответствии с</w:t>
      </w:r>
      <w:r w:rsidRPr="008B0460">
        <w:rPr>
          <w:rFonts w:ascii="Times New Roman" w:hAnsi="Times New Roman"/>
          <w:color w:val="000000"/>
          <w:kern w:val="36"/>
          <w:sz w:val="24"/>
          <w:szCs w:val="24"/>
        </w:rPr>
        <w:t xml:space="preserve"> письмом </w:t>
      </w:r>
      <w:proofErr w:type="spellStart"/>
      <w:r w:rsidRPr="008B0460">
        <w:rPr>
          <w:rFonts w:ascii="Times New Roman" w:hAnsi="Times New Roman"/>
          <w:sz w:val="24"/>
          <w:szCs w:val="24"/>
        </w:rPr>
        <w:t>Минпросвещения</w:t>
      </w:r>
      <w:proofErr w:type="spellEnd"/>
      <w:r w:rsidRPr="008B0460">
        <w:rPr>
          <w:rFonts w:ascii="Times New Roman" w:hAnsi="Times New Roman"/>
          <w:sz w:val="24"/>
          <w:szCs w:val="24"/>
        </w:rPr>
        <w:t xml:space="preserve"> России </w:t>
      </w:r>
      <w:r w:rsidRPr="008B0460">
        <w:rPr>
          <w:rFonts w:ascii="Times New Roman" w:hAnsi="Times New Roman"/>
          <w:color w:val="000000"/>
          <w:kern w:val="36"/>
          <w:sz w:val="24"/>
          <w:szCs w:val="24"/>
        </w:rPr>
        <w:t>от 01.07.2025 №03-1326 «Методические рекомендации по организации процесса обучения в первом классе в адаптационный период (сентябрь-октябрь</w:t>
      </w:r>
      <w:r w:rsidR="00F10008" w:rsidRPr="008B0460">
        <w:rPr>
          <w:rFonts w:ascii="Times New Roman" w:hAnsi="Times New Roman"/>
          <w:color w:val="000000"/>
          <w:kern w:val="36"/>
          <w:sz w:val="24"/>
          <w:szCs w:val="24"/>
        </w:rPr>
        <w:t>)</w:t>
      </w:r>
      <w:r w:rsidRPr="008B0460">
        <w:rPr>
          <w:rFonts w:ascii="Times New Roman" w:hAnsi="Times New Roman"/>
          <w:color w:val="000000"/>
          <w:kern w:val="36"/>
          <w:sz w:val="24"/>
          <w:szCs w:val="24"/>
        </w:rPr>
        <w:t xml:space="preserve">» </w:t>
      </w:r>
      <w:r w:rsidRPr="008B0460">
        <w:rPr>
          <w:rFonts w:ascii="Times New Roman" w:hAnsi="Times New Roman"/>
          <w:color w:val="000000"/>
          <w:sz w:val="24"/>
          <w:szCs w:val="24"/>
        </w:rPr>
        <w:t xml:space="preserve">организуется адаптационный период для обучающихся 1 классов – ступенчатый режим обучения: </w:t>
      </w:r>
    </w:p>
    <w:p w14:paraId="76AFFDAC" w14:textId="77777777" w:rsidR="00F10008" w:rsidRPr="008B0460" w:rsidRDefault="00F10008" w:rsidP="007D6454">
      <w:pPr>
        <w:pStyle w:val="a5"/>
        <w:numPr>
          <w:ilvl w:val="0"/>
          <w:numId w:val="12"/>
        </w:numPr>
        <w:tabs>
          <w:tab w:val="left" w:pos="851"/>
        </w:tabs>
        <w:spacing w:after="0" w:line="240" w:lineRule="auto"/>
        <w:ind w:left="0" w:firstLine="709"/>
        <w:jc w:val="both"/>
        <w:rPr>
          <w:rFonts w:ascii="Times New Roman" w:hAnsi="Times New Roman"/>
          <w:color w:val="000000"/>
          <w:sz w:val="24"/>
          <w:szCs w:val="24"/>
        </w:rPr>
      </w:pPr>
      <w:r w:rsidRPr="008B0460">
        <w:rPr>
          <w:rFonts w:ascii="Times New Roman" w:hAnsi="Times New Roman"/>
          <w:color w:val="000000"/>
          <w:sz w:val="24"/>
          <w:szCs w:val="24"/>
        </w:rPr>
        <w:t xml:space="preserve"> </w:t>
      </w:r>
      <w:r w:rsidR="005D3172" w:rsidRPr="008B0460">
        <w:rPr>
          <w:rFonts w:ascii="Times New Roman" w:hAnsi="Times New Roman"/>
          <w:color w:val="000000"/>
          <w:sz w:val="24"/>
          <w:szCs w:val="24"/>
        </w:rPr>
        <w:t>учебные занятия проводятся по 5-дневной учебной неделе и только в первую смену;</w:t>
      </w:r>
    </w:p>
    <w:p w14:paraId="58A3A6FE" w14:textId="77777777" w:rsidR="00F10008" w:rsidRPr="008B0460" w:rsidRDefault="005D3172" w:rsidP="007D6454">
      <w:pPr>
        <w:pStyle w:val="a5"/>
        <w:numPr>
          <w:ilvl w:val="0"/>
          <w:numId w:val="12"/>
        </w:numPr>
        <w:tabs>
          <w:tab w:val="left" w:pos="851"/>
        </w:tabs>
        <w:spacing w:after="0" w:line="240" w:lineRule="auto"/>
        <w:ind w:left="0" w:firstLine="709"/>
        <w:jc w:val="both"/>
        <w:rPr>
          <w:rFonts w:ascii="Times New Roman" w:hAnsi="Times New Roman"/>
          <w:color w:val="000000"/>
          <w:sz w:val="24"/>
          <w:szCs w:val="24"/>
        </w:rPr>
      </w:pPr>
      <w:r w:rsidRPr="008B0460">
        <w:rPr>
          <w:rFonts w:ascii="Times New Roman" w:hAnsi="Times New Roman"/>
          <w:color w:val="000000"/>
          <w:sz w:val="24"/>
          <w:szCs w:val="24"/>
        </w:rPr>
        <w:t xml:space="preserve"> обучение в первом полугодии: в</w:t>
      </w:r>
      <w:r w:rsidR="00F10008" w:rsidRPr="008B0460">
        <w:rPr>
          <w:rFonts w:ascii="Times New Roman" w:hAnsi="Times New Roman"/>
          <w:color w:val="000000"/>
          <w:sz w:val="24"/>
          <w:szCs w:val="24"/>
        </w:rPr>
        <w:t xml:space="preserve"> </w:t>
      </w:r>
      <w:r w:rsidRPr="008B0460">
        <w:rPr>
          <w:rFonts w:ascii="Times New Roman" w:hAnsi="Times New Roman"/>
          <w:color w:val="000000"/>
          <w:sz w:val="24"/>
          <w:szCs w:val="24"/>
        </w:rPr>
        <w:t xml:space="preserve">сентябре, октябре – по 3 урока в день по 35 минут каждый, в ноябре-декабре – по 4 урока в день по 35 минут каждый, в январе-мае – по 4 урока в день по 40 минут каждый; </w:t>
      </w:r>
    </w:p>
    <w:p w14:paraId="194A53B0" w14:textId="77777777" w:rsidR="00F10008" w:rsidRPr="008B0460" w:rsidRDefault="00F10008" w:rsidP="007D6454">
      <w:pPr>
        <w:pStyle w:val="a5"/>
        <w:numPr>
          <w:ilvl w:val="0"/>
          <w:numId w:val="12"/>
        </w:numPr>
        <w:tabs>
          <w:tab w:val="left" w:pos="851"/>
        </w:tabs>
        <w:spacing w:after="0" w:line="240" w:lineRule="auto"/>
        <w:ind w:left="0" w:firstLine="709"/>
        <w:jc w:val="both"/>
        <w:rPr>
          <w:rFonts w:ascii="Times New Roman" w:hAnsi="Times New Roman"/>
          <w:color w:val="000000"/>
          <w:sz w:val="24"/>
          <w:szCs w:val="24"/>
        </w:rPr>
      </w:pPr>
      <w:r w:rsidRPr="008B0460">
        <w:rPr>
          <w:rFonts w:ascii="Times New Roman" w:hAnsi="Times New Roman"/>
          <w:color w:val="000000"/>
          <w:sz w:val="24"/>
          <w:szCs w:val="24"/>
        </w:rPr>
        <w:t xml:space="preserve"> </w:t>
      </w:r>
      <w:r w:rsidR="005D3172" w:rsidRPr="008B0460">
        <w:rPr>
          <w:rFonts w:ascii="Times New Roman" w:hAnsi="Times New Roman"/>
          <w:color w:val="000000"/>
          <w:sz w:val="24"/>
          <w:szCs w:val="24"/>
        </w:rPr>
        <w:t xml:space="preserve">в середине учебного дня </w:t>
      </w:r>
      <w:r w:rsidR="00C11A52" w:rsidRPr="008B0460">
        <w:rPr>
          <w:rFonts w:ascii="Times New Roman" w:hAnsi="Times New Roman"/>
          <w:color w:val="000000"/>
          <w:sz w:val="24"/>
          <w:szCs w:val="24"/>
        </w:rPr>
        <w:t>организуется динамическая пауза</w:t>
      </w:r>
      <w:r w:rsidR="005D3172" w:rsidRPr="008B0460">
        <w:rPr>
          <w:rFonts w:ascii="Times New Roman" w:hAnsi="Times New Roman"/>
          <w:color w:val="000000"/>
          <w:sz w:val="24"/>
          <w:szCs w:val="24"/>
        </w:rPr>
        <w:t xml:space="preserve">; </w:t>
      </w:r>
    </w:p>
    <w:p w14:paraId="5379529D" w14:textId="77777777" w:rsidR="005D3172" w:rsidRPr="008B0460" w:rsidRDefault="00F10008" w:rsidP="007D6454">
      <w:pPr>
        <w:pStyle w:val="a5"/>
        <w:numPr>
          <w:ilvl w:val="0"/>
          <w:numId w:val="12"/>
        </w:numPr>
        <w:tabs>
          <w:tab w:val="left" w:pos="851"/>
        </w:tabs>
        <w:spacing w:after="0" w:line="240" w:lineRule="auto"/>
        <w:ind w:left="0" w:firstLine="709"/>
        <w:jc w:val="both"/>
        <w:rPr>
          <w:rFonts w:ascii="Times New Roman" w:hAnsi="Times New Roman"/>
          <w:color w:val="000000"/>
          <w:sz w:val="24"/>
          <w:szCs w:val="24"/>
        </w:rPr>
      </w:pPr>
      <w:r w:rsidRPr="008B0460">
        <w:rPr>
          <w:rFonts w:ascii="Times New Roman" w:hAnsi="Times New Roman"/>
          <w:color w:val="000000"/>
          <w:sz w:val="24"/>
          <w:szCs w:val="24"/>
        </w:rPr>
        <w:t xml:space="preserve"> </w:t>
      </w:r>
      <w:r w:rsidR="005D3172" w:rsidRPr="008B0460">
        <w:rPr>
          <w:rFonts w:ascii="Times New Roman" w:hAnsi="Times New Roman"/>
          <w:color w:val="000000"/>
          <w:sz w:val="24"/>
          <w:szCs w:val="24"/>
        </w:rPr>
        <w:t xml:space="preserve">предоставляются дополнительные недельные каникулы в середине третьей четверти при четвертном режиме обучения. </w:t>
      </w:r>
    </w:p>
    <w:p w14:paraId="70633C68" w14:textId="77777777" w:rsidR="00516D2C" w:rsidRPr="008B0460" w:rsidRDefault="00516D2C" w:rsidP="008B0460">
      <w:pPr>
        <w:tabs>
          <w:tab w:val="left" w:pos="851"/>
        </w:tabs>
        <w:spacing w:after="0" w:line="240" w:lineRule="auto"/>
        <w:ind w:firstLine="709"/>
        <w:jc w:val="both"/>
        <w:rPr>
          <w:rFonts w:ascii="Times New Roman" w:hAnsi="Times New Roman"/>
          <w:color w:val="000000"/>
          <w:sz w:val="24"/>
          <w:szCs w:val="24"/>
        </w:rPr>
      </w:pPr>
      <w:r w:rsidRPr="008B0460">
        <w:rPr>
          <w:rFonts w:ascii="Times New Roman" w:hAnsi="Times New Roman"/>
          <w:color w:val="000000"/>
          <w:sz w:val="24"/>
          <w:szCs w:val="24"/>
        </w:rPr>
        <w:t>Согласно рекомендациям, содержащимся в письме, сокращение</w:t>
      </w:r>
      <w:r w:rsidRPr="008B0460">
        <w:rPr>
          <w:rFonts w:ascii="Times New Roman" w:hAnsi="Times New Roman"/>
          <w:color w:val="000000"/>
          <w:sz w:val="24"/>
          <w:szCs w:val="24"/>
        </w:rPr>
        <w:br/>
        <w:t>часов в сентябре-октябре может быть следующим:</w:t>
      </w:r>
    </w:p>
    <w:p w14:paraId="2A1146C9" w14:textId="77777777" w:rsidR="00516D2C" w:rsidRPr="008B0460" w:rsidRDefault="00516D2C" w:rsidP="008B0460">
      <w:pPr>
        <w:tabs>
          <w:tab w:val="left" w:pos="851"/>
        </w:tabs>
        <w:spacing w:after="0" w:line="240" w:lineRule="auto"/>
        <w:ind w:firstLine="709"/>
        <w:jc w:val="center"/>
        <w:rPr>
          <w:rFonts w:ascii="Times New Roman" w:hAnsi="Times New Roman"/>
          <w:i/>
          <w:iCs/>
          <w:color w:val="000000"/>
          <w:sz w:val="24"/>
          <w:szCs w:val="24"/>
        </w:rPr>
      </w:pPr>
      <w:r w:rsidRPr="008B0460">
        <w:rPr>
          <w:rFonts w:ascii="Times New Roman" w:hAnsi="Times New Roman"/>
          <w:i/>
          <w:iCs/>
          <w:color w:val="000000"/>
          <w:sz w:val="24"/>
          <w:szCs w:val="24"/>
        </w:rPr>
        <w:t>Первая и третья неделя</w:t>
      </w:r>
    </w:p>
    <w:p w14:paraId="73D56129" w14:textId="77777777" w:rsidR="00516D2C" w:rsidRPr="008B0460" w:rsidRDefault="00516D2C" w:rsidP="008B0460">
      <w:pPr>
        <w:tabs>
          <w:tab w:val="left" w:pos="851"/>
        </w:tabs>
        <w:spacing w:after="0" w:line="240" w:lineRule="auto"/>
        <w:ind w:firstLine="709"/>
        <w:jc w:val="both"/>
        <w:rPr>
          <w:rFonts w:ascii="Times New Roman" w:hAnsi="Times New Roman"/>
          <w:color w:val="000000"/>
          <w:sz w:val="24"/>
          <w:szCs w:val="24"/>
        </w:rPr>
      </w:pPr>
      <w:r w:rsidRPr="008B0460">
        <w:rPr>
          <w:rFonts w:ascii="Times New Roman" w:hAnsi="Times New Roman"/>
          <w:color w:val="000000"/>
          <w:sz w:val="24"/>
          <w:szCs w:val="24"/>
        </w:rPr>
        <w:t>Русский язык - 4 ч. Литературное чтение - 4 ч. Математика - 3 ч.</w:t>
      </w:r>
    </w:p>
    <w:p w14:paraId="5BFD616C" w14:textId="77777777" w:rsidR="00516D2C" w:rsidRPr="008B0460" w:rsidRDefault="00516D2C" w:rsidP="008B0460">
      <w:pPr>
        <w:tabs>
          <w:tab w:val="left" w:pos="851"/>
        </w:tabs>
        <w:spacing w:after="0" w:line="240" w:lineRule="auto"/>
        <w:ind w:firstLine="709"/>
        <w:jc w:val="both"/>
        <w:rPr>
          <w:rFonts w:ascii="Times New Roman" w:hAnsi="Times New Roman"/>
          <w:color w:val="000000"/>
          <w:sz w:val="24"/>
          <w:szCs w:val="24"/>
        </w:rPr>
      </w:pPr>
      <w:r w:rsidRPr="008B0460">
        <w:rPr>
          <w:rFonts w:ascii="Times New Roman" w:hAnsi="Times New Roman"/>
          <w:color w:val="000000"/>
          <w:sz w:val="24"/>
          <w:szCs w:val="24"/>
        </w:rPr>
        <w:t>Окружающий мир - 1 ч. Музыка - 0,5 ч. Изобразительное искусство</w:t>
      </w:r>
      <w:r w:rsidR="008D7E96" w:rsidRPr="008B0460">
        <w:rPr>
          <w:rFonts w:ascii="Times New Roman" w:hAnsi="Times New Roman"/>
          <w:color w:val="000000"/>
          <w:sz w:val="24"/>
          <w:szCs w:val="24"/>
        </w:rPr>
        <w:t xml:space="preserve"> -</w:t>
      </w:r>
      <w:r w:rsidRPr="008B0460">
        <w:rPr>
          <w:rFonts w:ascii="Times New Roman" w:hAnsi="Times New Roman"/>
          <w:color w:val="000000"/>
          <w:sz w:val="24"/>
          <w:szCs w:val="24"/>
        </w:rPr>
        <w:t xml:space="preserve"> 0,5 ч. </w:t>
      </w:r>
    </w:p>
    <w:p w14:paraId="228F4C12" w14:textId="77777777" w:rsidR="00516D2C" w:rsidRPr="008B0460" w:rsidRDefault="00516D2C" w:rsidP="008B0460">
      <w:pPr>
        <w:tabs>
          <w:tab w:val="left" w:pos="851"/>
        </w:tabs>
        <w:spacing w:after="0" w:line="240" w:lineRule="auto"/>
        <w:ind w:firstLine="709"/>
        <w:jc w:val="both"/>
        <w:rPr>
          <w:rFonts w:ascii="Times New Roman" w:hAnsi="Times New Roman"/>
          <w:i/>
          <w:iCs/>
          <w:color w:val="000000"/>
          <w:sz w:val="24"/>
          <w:szCs w:val="24"/>
        </w:rPr>
      </w:pPr>
      <w:r w:rsidRPr="008B0460">
        <w:rPr>
          <w:rFonts w:ascii="Times New Roman" w:hAnsi="Times New Roman"/>
          <w:color w:val="000000"/>
          <w:sz w:val="24"/>
          <w:szCs w:val="24"/>
        </w:rPr>
        <w:t>Труд (технология) - 0 ч. Физическая культура - 2 ч.</w:t>
      </w:r>
      <w:r w:rsidRPr="008B0460">
        <w:rPr>
          <w:rFonts w:ascii="Times New Roman" w:hAnsi="Times New Roman"/>
          <w:i/>
          <w:iCs/>
          <w:color w:val="000000"/>
          <w:sz w:val="24"/>
          <w:szCs w:val="24"/>
        </w:rPr>
        <w:t xml:space="preserve"> </w:t>
      </w:r>
    </w:p>
    <w:p w14:paraId="6E660E3A" w14:textId="77777777" w:rsidR="00516D2C" w:rsidRPr="008B0460" w:rsidRDefault="00516D2C" w:rsidP="008B0460">
      <w:pPr>
        <w:tabs>
          <w:tab w:val="left" w:pos="851"/>
        </w:tabs>
        <w:spacing w:after="0" w:line="240" w:lineRule="auto"/>
        <w:ind w:firstLine="709"/>
        <w:jc w:val="center"/>
        <w:rPr>
          <w:rFonts w:ascii="Times New Roman" w:hAnsi="Times New Roman"/>
          <w:color w:val="000000"/>
          <w:sz w:val="24"/>
          <w:szCs w:val="24"/>
        </w:rPr>
      </w:pPr>
      <w:r w:rsidRPr="008B0460">
        <w:rPr>
          <w:rFonts w:ascii="Times New Roman" w:hAnsi="Times New Roman"/>
          <w:i/>
          <w:iCs/>
          <w:color w:val="000000"/>
          <w:sz w:val="24"/>
          <w:szCs w:val="24"/>
        </w:rPr>
        <w:lastRenderedPageBreak/>
        <w:t>Всего: 15 часов</w:t>
      </w:r>
      <w:r w:rsidRPr="008B0460">
        <w:rPr>
          <w:rFonts w:ascii="Times New Roman" w:hAnsi="Times New Roman"/>
          <w:color w:val="000000"/>
          <w:sz w:val="24"/>
          <w:szCs w:val="24"/>
        </w:rPr>
        <w:t>.</w:t>
      </w:r>
    </w:p>
    <w:p w14:paraId="5C3CB00B" w14:textId="77777777" w:rsidR="00516D2C" w:rsidRPr="008B0460" w:rsidRDefault="00516D2C" w:rsidP="008B0460">
      <w:pPr>
        <w:tabs>
          <w:tab w:val="left" w:pos="851"/>
        </w:tabs>
        <w:spacing w:after="0" w:line="240" w:lineRule="auto"/>
        <w:ind w:firstLine="709"/>
        <w:jc w:val="center"/>
        <w:rPr>
          <w:rFonts w:ascii="Times New Roman" w:hAnsi="Times New Roman"/>
          <w:color w:val="000000"/>
          <w:sz w:val="24"/>
          <w:szCs w:val="24"/>
        </w:rPr>
      </w:pPr>
      <w:r w:rsidRPr="008B0460">
        <w:rPr>
          <w:rFonts w:ascii="Times New Roman" w:hAnsi="Times New Roman"/>
          <w:i/>
          <w:iCs/>
          <w:color w:val="000000"/>
          <w:sz w:val="24"/>
          <w:szCs w:val="24"/>
        </w:rPr>
        <w:t>Вторая и четвертая неделя</w:t>
      </w:r>
    </w:p>
    <w:p w14:paraId="1F3A8245" w14:textId="77777777" w:rsidR="00516D2C" w:rsidRPr="008B0460" w:rsidRDefault="00516D2C" w:rsidP="008B0460">
      <w:pPr>
        <w:tabs>
          <w:tab w:val="left" w:pos="851"/>
        </w:tabs>
        <w:spacing w:after="0" w:line="240" w:lineRule="auto"/>
        <w:ind w:firstLine="709"/>
        <w:jc w:val="both"/>
        <w:rPr>
          <w:rFonts w:ascii="Times New Roman" w:hAnsi="Times New Roman"/>
          <w:color w:val="000000"/>
          <w:sz w:val="24"/>
          <w:szCs w:val="24"/>
        </w:rPr>
      </w:pPr>
      <w:r w:rsidRPr="008B0460">
        <w:rPr>
          <w:rFonts w:ascii="Times New Roman" w:hAnsi="Times New Roman"/>
          <w:color w:val="000000"/>
          <w:sz w:val="24"/>
          <w:szCs w:val="24"/>
        </w:rPr>
        <w:t xml:space="preserve"> Русский язык - 4 ч. Литературное чтение - 3 ч. Математика - 3 ч.</w:t>
      </w:r>
    </w:p>
    <w:p w14:paraId="22A4569A" w14:textId="77777777" w:rsidR="00516D2C" w:rsidRPr="008B0460" w:rsidRDefault="00516D2C" w:rsidP="008B0460">
      <w:pPr>
        <w:tabs>
          <w:tab w:val="left" w:pos="851"/>
        </w:tabs>
        <w:spacing w:after="0" w:line="240" w:lineRule="auto"/>
        <w:ind w:firstLine="709"/>
        <w:jc w:val="both"/>
        <w:rPr>
          <w:rFonts w:ascii="Times New Roman" w:hAnsi="Times New Roman"/>
          <w:color w:val="000000"/>
          <w:sz w:val="24"/>
          <w:szCs w:val="24"/>
        </w:rPr>
      </w:pPr>
      <w:r w:rsidRPr="008B0460">
        <w:rPr>
          <w:rFonts w:ascii="Times New Roman" w:hAnsi="Times New Roman"/>
          <w:color w:val="000000"/>
          <w:sz w:val="24"/>
          <w:szCs w:val="24"/>
        </w:rPr>
        <w:t xml:space="preserve"> Окружающий мир - 1 ч. Музыка - 0,5 ч.</w:t>
      </w:r>
    </w:p>
    <w:p w14:paraId="159B1B01" w14:textId="77777777" w:rsidR="00516D2C" w:rsidRPr="008B0460" w:rsidRDefault="00516D2C" w:rsidP="008B0460">
      <w:pPr>
        <w:tabs>
          <w:tab w:val="left" w:pos="851"/>
        </w:tabs>
        <w:spacing w:after="0" w:line="240" w:lineRule="auto"/>
        <w:ind w:firstLine="709"/>
        <w:jc w:val="both"/>
        <w:rPr>
          <w:rFonts w:ascii="Times New Roman" w:hAnsi="Times New Roman"/>
          <w:color w:val="000000"/>
          <w:sz w:val="24"/>
          <w:szCs w:val="24"/>
        </w:rPr>
      </w:pPr>
      <w:r w:rsidRPr="008B0460">
        <w:rPr>
          <w:rFonts w:ascii="Times New Roman" w:hAnsi="Times New Roman"/>
          <w:color w:val="000000"/>
          <w:sz w:val="24"/>
          <w:szCs w:val="24"/>
        </w:rPr>
        <w:t xml:space="preserve"> Изобразительное искусство </w:t>
      </w:r>
      <w:r w:rsidR="008D7E96" w:rsidRPr="008B0460">
        <w:rPr>
          <w:rFonts w:ascii="Times New Roman" w:hAnsi="Times New Roman"/>
          <w:color w:val="000000"/>
          <w:sz w:val="24"/>
          <w:szCs w:val="24"/>
        </w:rPr>
        <w:t xml:space="preserve">- </w:t>
      </w:r>
      <w:r w:rsidRPr="008B0460">
        <w:rPr>
          <w:rFonts w:ascii="Times New Roman" w:hAnsi="Times New Roman"/>
          <w:color w:val="000000"/>
          <w:sz w:val="24"/>
          <w:szCs w:val="24"/>
        </w:rPr>
        <w:t>0,5 ч. Труд (технология) - 1 ч.</w:t>
      </w:r>
    </w:p>
    <w:p w14:paraId="7A67ACA8" w14:textId="77777777" w:rsidR="00516D2C" w:rsidRPr="008B0460" w:rsidRDefault="00516D2C" w:rsidP="008B0460">
      <w:pPr>
        <w:tabs>
          <w:tab w:val="left" w:pos="851"/>
        </w:tabs>
        <w:spacing w:after="0" w:line="240" w:lineRule="auto"/>
        <w:ind w:firstLine="709"/>
        <w:jc w:val="both"/>
        <w:rPr>
          <w:rFonts w:ascii="Times New Roman" w:hAnsi="Times New Roman"/>
          <w:color w:val="000000"/>
          <w:sz w:val="24"/>
          <w:szCs w:val="24"/>
        </w:rPr>
      </w:pPr>
      <w:r w:rsidRPr="008B0460">
        <w:rPr>
          <w:rFonts w:ascii="Times New Roman" w:hAnsi="Times New Roman"/>
          <w:color w:val="000000"/>
          <w:sz w:val="24"/>
          <w:szCs w:val="24"/>
        </w:rPr>
        <w:t xml:space="preserve"> Физическая культура - 2 ч.</w:t>
      </w:r>
    </w:p>
    <w:p w14:paraId="7657AB2E" w14:textId="77777777" w:rsidR="00516D2C" w:rsidRPr="008B0460" w:rsidRDefault="00516D2C" w:rsidP="008B0460">
      <w:pPr>
        <w:tabs>
          <w:tab w:val="left" w:pos="851"/>
        </w:tabs>
        <w:spacing w:after="0" w:line="240" w:lineRule="auto"/>
        <w:ind w:firstLine="709"/>
        <w:jc w:val="center"/>
        <w:rPr>
          <w:rFonts w:ascii="Times New Roman" w:hAnsi="Times New Roman"/>
          <w:color w:val="000000"/>
          <w:sz w:val="24"/>
          <w:szCs w:val="24"/>
        </w:rPr>
      </w:pPr>
      <w:r w:rsidRPr="008B0460">
        <w:rPr>
          <w:rFonts w:ascii="Times New Roman" w:hAnsi="Times New Roman"/>
          <w:i/>
          <w:iCs/>
          <w:color w:val="000000"/>
          <w:sz w:val="24"/>
          <w:szCs w:val="24"/>
        </w:rPr>
        <w:t>Всего</w:t>
      </w:r>
      <w:r w:rsidR="007C61EB" w:rsidRPr="008B0460">
        <w:rPr>
          <w:rFonts w:ascii="Times New Roman" w:hAnsi="Times New Roman"/>
          <w:i/>
          <w:iCs/>
          <w:color w:val="000000"/>
          <w:sz w:val="24"/>
          <w:szCs w:val="24"/>
        </w:rPr>
        <w:t>:</w:t>
      </w:r>
      <w:r w:rsidRPr="008B0460">
        <w:rPr>
          <w:rFonts w:ascii="Times New Roman" w:hAnsi="Times New Roman"/>
          <w:i/>
          <w:iCs/>
          <w:color w:val="000000"/>
          <w:sz w:val="24"/>
          <w:szCs w:val="24"/>
        </w:rPr>
        <w:t xml:space="preserve"> 15 часов.</w:t>
      </w:r>
    </w:p>
    <w:p w14:paraId="1C4EF12F" w14:textId="77777777" w:rsidR="00992624" w:rsidRPr="008B0460" w:rsidRDefault="005D3172" w:rsidP="008B0460">
      <w:pPr>
        <w:tabs>
          <w:tab w:val="left" w:pos="3402"/>
        </w:tabs>
        <w:spacing w:after="0" w:line="240" w:lineRule="auto"/>
        <w:ind w:firstLine="709"/>
        <w:jc w:val="both"/>
        <w:rPr>
          <w:rFonts w:ascii="Times New Roman" w:hAnsi="Times New Roman"/>
          <w:sz w:val="24"/>
          <w:szCs w:val="24"/>
        </w:rPr>
      </w:pPr>
      <w:r w:rsidRPr="008B0460">
        <w:rPr>
          <w:rFonts w:ascii="Times New Roman" w:hAnsi="Times New Roman"/>
          <w:sz w:val="24"/>
          <w:szCs w:val="24"/>
        </w:rPr>
        <w:t xml:space="preserve">Поскольку </w:t>
      </w:r>
      <w:r w:rsidRPr="008B0460">
        <w:rPr>
          <w:rFonts w:ascii="Times New Roman" w:hAnsi="Times New Roman"/>
          <w:i/>
          <w:sz w:val="24"/>
          <w:szCs w:val="24"/>
        </w:rPr>
        <w:t>о</w:t>
      </w:r>
      <w:r w:rsidRPr="008B0460">
        <w:rPr>
          <w:rFonts w:ascii="Times New Roman" w:hAnsi="Times New Roman"/>
          <w:i/>
          <w:color w:val="000000"/>
          <w:sz w:val="24"/>
          <w:szCs w:val="24"/>
          <w:shd w:val="clear" w:color="auto" w:fill="FFFFFF"/>
        </w:rPr>
        <w:t>собенностью</w:t>
      </w:r>
      <w:r w:rsidRPr="008B0460">
        <w:rPr>
          <w:rFonts w:ascii="Times New Roman" w:hAnsi="Times New Roman"/>
          <w:color w:val="000000"/>
          <w:sz w:val="24"/>
          <w:szCs w:val="24"/>
          <w:shd w:val="clear" w:color="auto" w:fill="FFFFFF"/>
        </w:rPr>
        <w:t xml:space="preserve"> начальной школы является то, что дети приходят в школу с разным уровнем готовности к обучению, неодинаковым социальным опытом, отличиями в психофизиологическом развитии, начальное общее образование призвано помочь реализовать способности каждого и создать условия для индивидуального развития ребенка. С этой целью особое внимание отводится обучению первоклассников, особенно </w:t>
      </w:r>
      <w:r w:rsidRPr="008B0460">
        <w:rPr>
          <w:rFonts w:ascii="Times New Roman" w:hAnsi="Times New Roman"/>
          <w:b/>
          <w:bCs/>
          <w:i/>
          <w:iCs/>
          <w:sz w:val="24"/>
          <w:szCs w:val="24"/>
        </w:rPr>
        <w:t>адаптационному периоду</w:t>
      </w:r>
      <w:r w:rsidRPr="008B0460">
        <w:rPr>
          <w:rFonts w:ascii="Times New Roman" w:hAnsi="Times New Roman"/>
          <w:bCs/>
          <w:iCs/>
          <w:sz w:val="24"/>
          <w:szCs w:val="24"/>
        </w:rPr>
        <w:t>, поскольку</w:t>
      </w:r>
      <w:r w:rsidRPr="008B0460">
        <w:rPr>
          <w:rFonts w:ascii="Times New Roman" w:hAnsi="Times New Roman"/>
          <w:b/>
          <w:bCs/>
          <w:i/>
          <w:iCs/>
          <w:sz w:val="24"/>
          <w:szCs w:val="24"/>
        </w:rPr>
        <w:t xml:space="preserve"> </w:t>
      </w:r>
      <w:r w:rsidRPr="008B0460">
        <w:rPr>
          <w:rFonts w:ascii="Times New Roman" w:hAnsi="Times New Roman"/>
          <w:bCs/>
          <w:iCs/>
          <w:sz w:val="24"/>
          <w:szCs w:val="24"/>
        </w:rPr>
        <w:t>этот этап в организации учебной деятельности</w:t>
      </w:r>
      <w:r w:rsidRPr="008B0460">
        <w:rPr>
          <w:rFonts w:ascii="Times New Roman" w:hAnsi="Times New Roman"/>
          <w:sz w:val="24"/>
          <w:szCs w:val="24"/>
        </w:rPr>
        <w:t xml:space="preserve"> требует от учителя особого внимания, создания благоприятной среды, учета</w:t>
      </w:r>
      <w:r w:rsidRPr="008B0460">
        <w:rPr>
          <w:rFonts w:ascii="Times New Roman" w:hAnsi="Times New Roman"/>
          <w:bCs/>
          <w:iCs/>
          <w:sz w:val="24"/>
          <w:szCs w:val="24"/>
        </w:rPr>
        <w:t xml:space="preserve"> психолого-физиологических особенностей и физических возможностей детей.</w:t>
      </w:r>
      <w:r w:rsidRPr="008B0460">
        <w:rPr>
          <w:rFonts w:ascii="Times New Roman" w:hAnsi="Times New Roman"/>
          <w:sz w:val="24"/>
          <w:szCs w:val="24"/>
        </w:rPr>
        <w:t xml:space="preserve"> </w:t>
      </w:r>
    </w:p>
    <w:p w14:paraId="1B875A17" w14:textId="77777777" w:rsidR="00992624" w:rsidRPr="008B0460" w:rsidRDefault="00992624" w:rsidP="008B0460">
      <w:pPr>
        <w:pStyle w:val="Default"/>
        <w:ind w:firstLine="709"/>
        <w:jc w:val="both"/>
        <w:rPr>
          <w:color w:val="FF0000"/>
        </w:rPr>
      </w:pPr>
      <w:r w:rsidRPr="008B0460">
        <w:t>Помним, что</w:t>
      </w:r>
      <w:r w:rsidRPr="008B0460">
        <w:rPr>
          <w:color w:val="FF0000"/>
        </w:rPr>
        <w:t xml:space="preserve"> </w:t>
      </w:r>
      <w:r w:rsidRPr="008B0460">
        <w:rPr>
          <w:color w:val="auto"/>
        </w:rPr>
        <w:t>в начале года ребенку трудно адаптироваться к новым условиям жизнедеятельности.</w:t>
      </w:r>
      <w:r w:rsidRPr="008B0460">
        <w:rPr>
          <w:rFonts w:eastAsia="+mn-ea"/>
          <w:color w:val="auto"/>
          <w:lang w:eastAsia="ru-RU"/>
        </w:rPr>
        <w:t xml:space="preserve"> </w:t>
      </w:r>
      <w:r w:rsidRPr="008B0460">
        <w:rPr>
          <w:color w:val="auto"/>
        </w:rPr>
        <w:t>Особого внимания со стороны учителя требуют первые дни пребывания детей в школе.</w:t>
      </w:r>
      <w:r w:rsidRPr="008B0460">
        <w:rPr>
          <w:color w:val="FF0000"/>
        </w:rPr>
        <w:t xml:space="preserve"> </w:t>
      </w:r>
      <w:r w:rsidRPr="008B0460">
        <w:rPr>
          <w:color w:val="auto"/>
        </w:rPr>
        <w:t>Учителя часто не придают значения таким явлениям, как неусидчивость ребенка, быстрая отвлекаемость от занятий, невнимательность, неумение управлять своим поведением и т.п. Все это не является какими-либо «плохими» качествами ребенка, это связано с его психофизиологическими особенностями</w:t>
      </w:r>
      <w:r w:rsidRPr="008B0460">
        <w:rPr>
          <w:color w:val="FF0000"/>
        </w:rPr>
        <w:t xml:space="preserve">. </w:t>
      </w:r>
      <w:r w:rsidRPr="008B0460">
        <w:rPr>
          <w:color w:val="auto"/>
        </w:rPr>
        <w:t>В период адаптации педагогу следует быть терпеливым, чутким, внимательным, стараться фиксировать внимание на положительных проявлениях детей, не делать резких замечаний во время урока.</w:t>
      </w:r>
      <w:r w:rsidRPr="008B0460">
        <w:rPr>
          <w:color w:val="FF0000"/>
        </w:rPr>
        <w:t xml:space="preserve"> </w:t>
      </w:r>
      <w:r w:rsidRPr="008B0460">
        <w:rPr>
          <w:color w:val="auto"/>
        </w:rPr>
        <w:t>В течение адаптационного периода рекомендуется на каждом уроке осуществлять целенаправленную работу по развитию у первоклассников важнейшего коммуникативного умения – говорения. Здесь в качестве структурного элемента урока целесообразно применять различные речевые разминки – специальные приёмы развития устной речи.</w:t>
      </w:r>
      <w:r w:rsidRPr="008B0460">
        <w:rPr>
          <w:color w:val="FF0000"/>
        </w:rPr>
        <w:t xml:space="preserve"> </w:t>
      </w:r>
      <w:r w:rsidRPr="008B0460">
        <w:t>Игровые формы деятельности должны быть доминирующими во время обучения в 1-м классе.</w:t>
      </w:r>
    </w:p>
    <w:p w14:paraId="3297D8CE" w14:textId="65E7EA74" w:rsidR="00992624" w:rsidRPr="008B0460" w:rsidRDefault="00992624" w:rsidP="008B0460">
      <w:pPr>
        <w:pStyle w:val="Default"/>
        <w:ind w:firstLine="709"/>
        <w:jc w:val="both"/>
        <w:rPr>
          <w:rFonts w:eastAsia="Calibri"/>
          <w:b/>
          <w:i/>
        </w:rPr>
      </w:pPr>
      <w:r w:rsidRPr="008B0460">
        <w:rPr>
          <w:bCs/>
        </w:rPr>
        <w:t xml:space="preserve">Поскольку </w:t>
      </w:r>
      <w:r w:rsidRPr="008B0460">
        <w:rPr>
          <w:rFonts w:eastAsia="Calibri"/>
          <w:bCs/>
        </w:rPr>
        <w:t xml:space="preserve">учебно-воспитательный процесс в 1-х классах осуществляется с учетом </w:t>
      </w:r>
      <w:r w:rsidRPr="008B0460">
        <w:rPr>
          <w:rFonts w:eastAsia="Calibri"/>
          <w:bCs/>
          <w:i/>
        </w:rPr>
        <w:t>личностно</w:t>
      </w:r>
      <w:r w:rsidR="00C60F03">
        <w:rPr>
          <w:rFonts w:eastAsia="Calibri"/>
          <w:bCs/>
          <w:i/>
        </w:rPr>
        <w:t>-</w:t>
      </w:r>
      <w:r w:rsidRPr="008B0460">
        <w:rPr>
          <w:rFonts w:eastAsia="Calibri"/>
          <w:bCs/>
          <w:i/>
        </w:rPr>
        <w:t xml:space="preserve">ориентированного и </w:t>
      </w:r>
      <w:r w:rsidRPr="008B0460">
        <w:rPr>
          <w:bCs/>
          <w:i/>
        </w:rPr>
        <w:t>системно</w:t>
      </w:r>
      <w:r w:rsidR="007C61EB" w:rsidRPr="008B0460">
        <w:rPr>
          <w:bCs/>
          <w:i/>
        </w:rPr>
        <w:t>-</w:t>
      </w:r>
      <w:r w:rsidRPr="008B0460">
        <w:rPr>
          <w:bCs/>
          <w:i/>
        </w:rPr>
        <w:t>деятель</w:t>
      </w:r>
      <w:r w:rsidRPr="008B0460">
        <w:rPr>
          <w:rFonts w:eastAsia="Calibri"/>
          <w:bCs/>
          <w:i/>
        </w:rPr>
        <w:t xml:space="preserve">ностного </w:t>
      </w:r>
      <w:r w:rsidRPr="008B0460">
        <w:rPr>
          <w:rFonts w:eastAsia="Calibri"/>
          <w:bCs/>
        </w:rPr>
        <w:t>подходов к учащимся, важно, чтобы режим работы школы, ритм урока, формы, методы и приемы обучения</w:t>
      </w:r>
      <w:r w:rsidRPr="008B0460">
        <w:rPr>
          <w:bCs/>
        </w:rPr>
        <w:t>, условия</w:t>
      </w:r>
      <w:r w:rsidRPr="008B0460">
        <w:rPr>
          <w:rFonts w:eastAsia="Calibri"/>
          <w:bCs/>
        </w:rPr>
        <w:t xml:space="preserve"> обучения соответствовали</w:t>
      </w:r>
      <w:r w:rsidRPr="008B0460">
        <w:rPr>
          <w:rFonts w:eastAsia="Calibri"/>
          <w:bCs/>
          <w:iCs/>
        </w:rPr>
        <w:t xml:space="preserve"> возрастным и психологическим особенностям и возможностям первоклассников. </w:t>
      </w:r>
      <w:r w:rsidRPr="008B0460">
        <w:rPr>
          <w:rFonts w:eastAsia="Calibri"/>
        </w:rPr>
        <w:t>Уроки для ребенка-первоклассника должны быть интересными, яркими, привлекательными. Использование наглядно-демонстрационного, наглядно-иллюстративного, раздаточного материала будут способствовать усвоению программы, развитию речи, памяти, мышления.</w:t>
      </w:r>
      <w:r w:rsidRPr="008B0460">
        <w:rPr>
          <w:rFonts w:eastAsia="Calibri"/>
          <w:color w:val="2C2E33"/>
        </w:rPr>
        <w:t xml:space="preserve"> Немаловажное значение имеет оформление</w:t>
      </w:r>
      <w:r w:rsidRPr="008B0460">
        <w:rPr>
          <w:rFonts w:eastAsia="Calibri"/>
          <w:bCs/>
        </w:rPr>
        <w:t xml:space="preserve"> классной комнаты</w:t>
      </w:r>
      <w:r w:rsidRPr="008B0460">
        <w:rPr>
          <w:bCs/>
        </w:rPr>
        <w:t>, помогающее первокласснику быстрее привыкнуть к новой обстановке, погрузиться в так называемую «школьную среду», адаптироваться к школе. Целесообразно, чтобы все окружение с самого начала обучения в школе помогло ребенку осознать себя в новой социальной роли – роли не дошкольника, а ученика, на которого возлагаются определенные обязанности.</w:t>
      </w:r>
    </w:p>
    <w:p w14:paraId="06653660" w14:textId="77777777" w:rsidR="005D3172" w:rsidRPr="008B0460" w:rsidRDefault="005D3172" w:rsidP="008B0460">
      <w:pPr>
        <w:spacing w:after="0" w:line="240" w:lineRule="auto"/>
        <w:ind w:firstLine="709"/>
        <w:jc w:val="both"/>
        <w:rPr>
          <w:rFonts w:ascii="Times New Roman" w:hAnsi="Times New Roman"/>
          <w:sz w:val="24"/>
          <w:szCs w:val="24"/>
        </w:rPr>
      </w:pPr>
      <w:r w:rsidRPr="008B0460">
        <w:rPr>
          <w:rFonts w:ascii="Times New Roman" w:hAnsi="Times New Roman"/>
          <w:sz w:val="24"/>
          <w:szCs w:val="24"/>
        </w:rPr>
        <w:t>Акцентируем внимание на профессионализме учителя, его умении общаться с первоклассниками. В первом классе недопустим авторитарный стиль общения.</w:t>
      </w:r>
      <w:r w:rsidRPr="008B0460">
        <w:rPr>
          <w:rFonts w:ascii="Times New Roman" w:hAnsi="Times New Roman"/>
          <w:i/>
          <w:sz w:val="24"/>
          <w:szCs w:val="24"/>
        </w:rPr>
        <w:t xml:space="preserve"> </w:t>
      </w:r>
      <w:r w:rsidRPr="008B0460">
        <w:rPr>
          <w:rFonts w:ascii="Times New Roman" w:hAnsi="Times New Roman"/>
          <w:sz w:val="24"/>
          <w:szCs w:val="24"/>
        </w:rPr>
        <w:t>Для первоклассника важно доброе, позитивное отношение к нему учителя, которое не должно зависеть от реальных успехов/неуспехов ребенка или его других каких-либо качеств.</w:t>
      </w:r>
    </w:p>
    <w:p w14:paraId="73E3A4B0" w14:textId="77777777" w:rsidR="005D3172" w:rsidRPr="008B0460" w:rsidRDefault="005D3172" w:rsidP="008B0460">
      <w:pPr>
        <w:spacing w:after="0" w:line="240" w:lineRule="auto"/>
        <w:ind w:firstLine="709"/>
        <w:jc w:val="both"/>
        <w:rPr>
          <w:rFonts w:ascii="Times New Roman" w:hAnsi="Times New Roman"/>
          <w:sz w:val="24"/>
          <w:szCs w:val="24"/>
        </w:rPr>
      </w:pPr>
      <w:r w:rsidRPr="008B0460">
        <w:rPr>
          <w:rFonts w:ascii="Times New Roman" w:hAnsi="Times New Roman"/>
          <w:sz w:val="24"/>
          <w:szCs w:val="24"/>
        </w:rPr>
        <w:t>Требования к выполнению школьных норм поведения должны вводиться постепенно и не в форме указаний, а в форме разумных пожеланий. Для развития активности и самостоятельности детей важно положительно оценивать каждый удавшийся шаг ребенка, попытку (даже неудачную) самостоятельно найти ответ на поставленный вопрос</w:t>
      </w:r>
      <w:r w:rsidRPr="008B0460">
        <w:rPr>
          <w:rFonts w:ascii="Times New Roman" w:hAnsi="Times New Roman"/>
          <w:b/>
          <w:bCs/>
          <w:sz w:val="24"/>
          <w:szCs w:val="24"/>
        </w:rPr>
        <w:t>.</w:t>
      </w:r>
      <w:r w:rsidRPr="008B0460">
        <w:rPr>
          <w:rFonts w:ascii="Times New Roman" w:hAnsi="Times New Roman"/>
          <w:sz w:val="24"/>
          <w:szCs w:val="24"/>
        </w:rPr>
        <w:t> </w:t>
      </w:r>
    </w:p>
    <w:p w14:paraId="7F31ED65" w14:textId="73B866F9" w:rsidR="005D3172" w:rsidRPr="008B0460" w:rsidRDefault="005D3172" w:rsidP="008B0460">
      <w:pPr>
        <w:pStyle w:val="a7"/>
        <w:spacing w:before="0" w:beforeAutospacing="0" w:after="0" w:afterAutospacing="0"/>
        <w:ind w:firstLine="709"/>
        <w:jc w:val="both"/>
      </w:pPr>
      <w:r w:rsidRPr="008B0460">
        <w:lastRenderedPageBreak/>
        <w:t xml:space="preserve">Довольно часто в первом классе встречаются </w:t>
      </w:r>
      <w:r w:rsidRPr="008B0460">
        <w:rPr>
          <w:i/>
        </w:rPr>
        <w:t>типичные ошибки</w:t>
      </w:r>
      <w:r w:rsidRPr="008B0460">
        <w:t>, которые допускают учителя, полагая, что чем больше дети будут заниматься разными видами деятельности, тем лучше они усвоят тот или иной материал. Целесообразно не переутомлять детей излишними видами работы</w:t>
      </w:r>
      <w:r w:rsidRPr="008B0460">
        <w:rPr>
          <w:i/>
        </w:rPr>
        <w:t xml:space="preserve">. </w:t>
      </w:r>
      <w:proofErr w:type="gramStart"/>
      <w:r w:rsidRPr="008B0460">
        <w:t>В частности</w:t>
      </w:r>
      <w:proofErr w:type="gramEnd"/>
      <w:r w:rsidRPr="008B0460">
        <w:t xml:space="preserve"> это касается </w:t>
      </w:r>
      <w:r w:rsidRPr="008B0460">
        <w:rPr>
          <w:i/>
        </w:rPr>
        <w:t>письма</w:t>
      </w:r>
      <w:r w:rsidRPr="008B0460">
        <w:t>. Не рекомендуется</w:t>
      </w:r>
      <w:r w:rsidRPr="008B0460">
        <w:rPr>
          <w:color w:val="FF0000"/>
        </w:rPr>
        <w:t xml:space="preserve"> </w:t>
      </w:r>
      <w:r w:rsidRPr="008B0460">
        <w:t>перегружать первоклассников лишним переписыванием неудачных детских работ в тетрадях, поскольку такая работа переутомляет ребенка и отбивает желание узнать много нового по предмету. Излишняя дополнительная работа по письму чаще всего не приносит желаемого результата. Поэтому в обязательном порядке следует информировать родителей о нецелесообразности переписывания букв или их элементов, словосочетаний и предложений, которые не получились в школе. В данном случае следует провести анализ ошибок, подсказать ребенку, что хорошо получилось, а что не очень и почему; что необходимо сделать, чтобы избежать ошибки и т.п.</w:t>
      </w:r>
    </w:p>
    <w:p w14:paraId="396D2677" w14:textId="43F6B0E5" w:rsidR="00992624" w:rsidRDefault="00992624" w:rsidP="008B0460">
      <w:pPr>
        <w:tabs>
          <w:tab w:val="left" w:pos="3402"/>
        </w:tabs>
        <w:spacing w:after="0" w:line="240" w:lineRule="auto"/>
        <w:ind w:firstLine="709"/>
        <w:jc w:val="both"/>
        <w:rPr>
          <w:rFonts w:ascii="Times New Roman" w:hAnsi="Times New Roman"/>
          <w:b/>
          <w:sz w:val="24"/>
          <w:szCs w:val="24"/>
        </w:rPr>
      </w:pPr>
      <w:r w:rsidRPr="008B0460">
        <w:rPr>
          <w:rFonts w:ascii="Times New Roman" w:hAnsi="Times New Roman"/>
          <w:sz w:val="24"/>
          <w:szCs w:val="24"/>
        </w:rPr>
        <w:t xml:space="preserve">Напоминаем, что задача всего периода работы в первом классе – </w:t>
      </w:r>
      <w:r w:rsidRPr="008B0460">
        <w:rPr>
          <w:rFonts w:ascii="Times New Roman" w:hAnsi="Times New Roman"/>
          <w:b/>
          <w:i/>
          <w:sz w:val="24"/>
          <w:szCs w:val="24"/>
        </w:rPr>
        <w:t xml:space="preserve">формирование позитивной мотивации </w:t>
      </w:r>
      <w:r w:rsidRPr="008B0460">
        <w:rPr>
          <w:rFonts w:ascii="Times New Roman" w:hAnsi="Times New Roman"/>
          <w:sz w:val="24"/>
          <w:szCs w:val="24"/>
        </w:rPr>
        <w:t>к учебной деятельности ребенка-первоклассника.</w:t>
      </w:r>
      <w:r w:rsidRPr="008B0460">
        <w:rPr>
          <w:rFonts w:ascii="Times New Roman" w:hAnsi="Times New Roman"/>
          <w:b/>
          <w:sz w:val="24"/>
          <w:szCs w:val="24"/>
        </w:rPr>
        <w:t xml:space="preserve"> </w:t>
      </w:r>
    </w:p>
    <w:p w14:paraId="69ED0B12" w14:textId="45CE8F20" w:rsidR="003106C3" w:rsidRDefault="003106C3" w:rsidP="008B0460">
      <w:pPr>
        <w:tabs>
          <w:tab w:val="left" w:pos="3402"/>
        </w:tabs>
        <w:spacing w:after="0" w:line="240" w:lineRule="auto"/>
        <w:ind w:firstLine="709"/>
        <w:jc w:val="both"/>
        <w:rPr>
          <w:rFonts w:ascii="Times New Roman" w:hAnsi="Times New Roman"/>
          <w:b/>
          <w:sz w:val="24"/>
          <w:szCs w:val="24"/>
        </w:rPr>
      </w:pPr>
    </w:p>
    <w:p w14:paraId="38123057" w14:textId="3ED534CE" w:rsidR="003106C3" w:rsidRPr="008B0460" w:rsidRDefault="003106C3" w:rsidP="003106C3">
      <w:pPr>
        <w:pStyle w:val="a5"/>
        <w:spacing w:after="0" w:line="240" w:lineRule="auto"/>
        <w:ind w:left="0"/>
        <w:jc w:val="center"/>
        <w:rPr>
          <w:rFonts w:ascii="Times New Roman" w:hAnsi="Times New Roman"/>
          <w:b/>
          <w:bCs/>
          <w:sz w:val="24"/>
          <w:szCs w:val="24"/>
        </w:rPr>
      </w:pPr>
      <w:r w:rsidRPr="008B0460">
        <w:rPr>
          <w:rFonts w:ascii="Times New Roman" w:hAnsi="Times New Roman"/>
          <w:b/>
          <w:bCs/>
          <w:sz w:val="24"/>
          <w:szCs w:val="24"/>
        </w:rPr>
        <w:t>Особенности преподавания учебных предметов</w:t>
      </w:r>
    </w:p>
    <w:p w14:paraId="2CD54B21" w14:textId="77777777" w:rsidR="003106C3" w:rsidRPr="008B0460" w:rsidRDefault="003106C3" w:rsidP="003106C3">
      <w:pPr>
        <w:tabs>
          <w:tab w:val="left" w:pos="3402"/>
        </w:tabs>
        <w:spacing w:after="0" w:line="240" w:lineRule="auto"/>
        <w:ind w:firstLine="709"/>
        <w:jc w:val="both"/>
        <w:rPr>
          <w:rFonts w:ascii="Times New Roman" w:hAnsi="Times New Roman"/>
          <w:sz w:val="24"/>
          <w:szCs w:val="24"/>
        </w:rPr>
      </w:pPr>
      <w:r w:rsidRPr="008B0460">
        <w:rPr>
          <w:rFonts w:ascii="Times New Roman" w:hAnsi="Times New Roman"/>
          <w:sz w:val="24"/>
          <w:szCs w:val="24"/>
        </w:rPr>
        <w:t>Исходя из целей начального общего образования, образовательный процесс в начальных классах ориентирован на обеспечение условий для всестороннего развития ребенка. С</w:t>
      </w:r>
      <w:r w:rsidRPr="008B0460">
        <w:rPr>
          <w:rFonts w:ascii="Times New Roman" w:hAnsi="Times New Roman"/>
          <w:bCs/>
          <w:sz w:val="24"/>
          <w:szCs w:val="24"/>
        </w:rPr>
        <w:t>формировать умения младшего школьника самостоятельно добывать знания и ими пользоваться в жизни – одна из задач начального общего образования.</w:t>
      </w:r>
    </w:p>
    <w:p w14:paraId="0DAFFC72" w14:textId="77777777" w:rsidR="003106C3" w:rsidRPr="008B0460" w:rsidRDefault="003106C3" w:rsidP="003106C3">
      <w:pPr>
        <w:spacing w:after="0" w:line="240" w:lineRule="auto"/>
        <w:ind w:firstLine="709"/>
        <w:jc w:val="both"/>
        <w:rPr>
          <w:rFonts w:ascii="Times New Roman" w:hAnsi="Times New Roman"/>
          <w:color w:val="000000"/>
          <w:sz w:val="24"/>
          <w:szCs w:val="24"/>
        </w:rPr>
      </w:pPr>
      <w:r w:rsidRPr="008B0460">
        <w:rPr>
          <w:rFonts w:ascii="Times New Roman" w:hAnsi="Times New Roman"/>
          <w:b/>
          <w:color w:val="000000"/>
          <w:sz w:val="24"/>
          <w:szCs w:val="24"/>
        </w:rPr>
        <w:t xml:space="preserve">Русский язык. </w:t>
      </w:r>
      <w:r w:rsidRPr="008B0460">
        <w:rPr>
          <w:rFonts w:ascii="Times New Roman" w:hAnsi="Times New Roman"/>
          <w:color w:val="000000"/>
          <w:sz w:val="24"/>
          <w:szCs w:val="24"/>
        </w:rPr>
        <w:t xml:space="preserve"> </w:t>
      </w:r>
      <w:r w:rsidRPr="008B0460">
        <w:rPr>
          <w:rFonts w:ascii="Times New Roman" w:eastAsia="SchoolBookSanPin" w:hAnsi="Times New Roman"/>
          <w:sz w:val="24"/>
          <w:szCs w:val="24"/>
        </w:rPr>
        <w:t>Изучение русского языка является основой всего процесса обучения в начальной школе, успехи в изучении этого предмета во многом определяют результаты школьников по другим учебным предметам. Основная цель предмета – формирование функциональной грамотности младшего школьника.</w:t>
      </w:r>
    </w:p>
    <w:p w14:paraId="33745185" w14:textId="77777777" w:rsidR="003106C3" w:rsidRPr="008B0460" w:rsidRDefault="003106C3" w:rsidP="003106C3">
      <w:pPr>
        <w:pStyle w:val="a7"/>
        <w:shd w:val="clear" w:color="auto" w:fill="FFFFFF"/>
        <w:spacing w:before="0" w:beforeAutospacing="0" w:after="0" w:afterAutospacing="0"/>
        <w:ind w:firstLine="709"/>
        <w:jc w:val="both"/>
        <w:rPr>
          <w:color w:val="303030"/>
        </w:rPr>
      </w:pPr>
      <w:r w:rsidRPr="008B0460">
        <w:t xml:space="preserve">При обучении </w:t>
      </w:r>
      <w:r w:rsidRPr="008B0460">
        <w:rPr>
          <w:b/>
        </w:rPr>
        <w:t>русскому языку</w:t>
      </w:r>
      <w:r w:rsidRPr="008B0460">
        <w:t xml:space="preserve"> основными задачами являются: </w:t>
      </w:r>
    </w:p>
    <w:p w14:paraId="10682653" w14:textId="77777777" w:rsidR="003106C3" w:rsidRPr="008B0460" w:rsidRDefault="003106C3" w:rsidP="007D6454">
      <w:pPr>
        <w:pStyle w:val="a7"/>
        <w:numPr>
          <w:ilvl w:val="0"/>
          <w:numId w:val="2"/>
        </w:numPr>
        <w:shd w:val="clear" w:color="auto" w:fill="FFFFFF"/>
        <w:tabs>
          <w:tab w:val="left" w:pos="993"/>
        </w:tabs>
        <w:spacing w:before="0" w:beforeAutospacing="0" w:after="0" w:afterAutospacing="0"/>
        <w:ind w:left="0" w:firstLine="709"/>
        <w:jc w:val="both"/>
        <w:rPr>
          <w:color w:val="303030"/>
        </w:rPr>
      </w:pPr>
      <w:r w:rsidRPr="008B0460">
        <w:rPr>
          <w:color w:val="303030"/>
        </w:rPr>
        <w:t xml:space="preserve">приобретение первоначальных представлений о многообразии языков и культур </w:t>
      </w:r>
      <w:r w:rsidRPr="008B0460">
        <w:rPr>
          <w:color w:val="000000"/>
        </w:rPr>
        <w:t xml:space="preserve">на территории Российской Федерации, о языке как одной из главных духовно-нравственных ценностей народа; </w:t>
      </w:r>
    </w:p>
    <w:p w14:paraId="0692EAD0" w14:textId="77777777" w:rsidR="003106C3" w:rsidRPr="008B0460" w:rsidRDefault="003106C3" w:rsidP="007D6454">
      <w:pPr>
        <w:pStyle w:val="a7"/>
        <w:numPr>
          <w:ilvl w:val="0"/>
          <w:numId w:val="2"/>
        </w:numPr>
        <w:shd w:val="clear" w:color="auto" w:fill="FFFFFF"/>
        <w:tabs>
          <w:tab w:val="left" w:pos="993"/>
        </w:tabs>
        <w:spacing w:before="0" w:beforeAutospacing="0" w:after="0" w:afterAutospacing="0"/>
        <w:ind w:left="0" w:firstLine="709"/>
        <w:jc w:val="both"/>
        <w:rPr>
          <w:color w:val="303030"/>
        </w:rPr>
      </w:pPr>
      <w:r w:rsidRPr="008B0460">
        <w:rPr>
          <w:color w:val="000000"/>
        </w:rPr>
        <w:t xml:space="preserve">понимание роли языка как основного средства общения; осознание значения русского языка как государственного языка Российской Федерации; </w:t>
      </w:r>
    </w:p>
    <w:p w14:paraId="4D46EAEE" w14:textId="77777777" w:rsidR="003106C3" w:rsidRPr="008B0460" w:rsidRDefault="003106C3" w:rsidP="007D6454">
      <w:pPr>
        <w:pStyle w:val="a7"/>
        <w:numPr>
          <w:ilvl w:val="0"/>
          <w:numId w:val="2"/>
        </w:numPr>
        <w:shd w:val="clear" w:color="auto" w:fill="FFFFFF"/>
        <w:tabs>
          <w:tab w:val="left" w:pos="993"/>
        </w:tabs>
        <w:spacing w:before="0" w:beforeAutospacing="0" w:after="0" w:afterAutospacing="0"/>
        <w:ind w:left="0" w:firstLine="709"/>
        <w:jc w:val="both"/>
        <w:rPr>
          <w:color w:val="303030"/>
        </w:rPr>
      </w:pPr>
      <w:r w:rsidRPr="008B0460">
        <w:rPr>
          <w:color w:val="000000"/>
        </w:rPr>
        <w:t>осознание правильной устной и письменной речи как показателя общей культуры человека;</w:t>
      </w:r>
    </w:p>
    <w:p w14:paraId="34AF7D3C" w14:textId="77777777" w:rsidR="003106C3" w:rsidRPr="008B0460" w:rsidRDefault="003106C3" w:rsidP="007D6454">
      <w:pPr>
        <w:pStyle w:val="a7"/>
        <w:numPr>
          <w:ilvl w:val="0"/>
          <w:numId w:val="2"/>
        </w:numPr>
        <w:shd w:val="clear" w:color="auto" w:fill="FFFFFF"/>
        <w:tabs>
          <w:tab w:val="left" w:pos="993"/>
        </w:tabs>
        <w:spacing w:before="0" w:beforeAutospacing="0" w:after="0" w:afterAutospacing="0"/>
        <w:ind w:left="0" w:firstLine="709"/>
        <w:jc w:val="both"/>
        <w:rPr>
          <w:color w:val="303030"/>
        </w:rPr>
      </w:pPr>
      <w:r w:rsidRPr="008B0460">
        <w:rPr>
          <w:color w:val="303030"/>
        </w:rPr>
        <w:t xml:space="preserve">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 </w:t>
      </w:r>
      <w:r w:rsidRPr="008B0460">
        <w:rPr>
          <w:color w:val="000000"/>
        </w:rPr>
        <w:t xml:space="preserve"> </w:t>
      </w:r>
    </w:p>
    <w:p w14:paraId="4B64394B" w14:textId="77777777" w:rsidR="003106C3" w:rsidRPr="008B0460" w:rsidRDefault="003106C3" w:rsidP="007D6454">
      <w:pPr>
        <w:pStyle w:val="a7"/>
        <w:numPr>
          <w:ilvl w:val="0"/>
          <w:numId w:val="2"/>
        </w:numPr>
        <w:shd w:val="clear" w:color="auto" w:fill="FFFFFF"/>
        <w:tabs>
          <w:tab w:val="left" w:pos="993"/>
        </w:tabs>
        <w:spacing w:before="0" w:beforeAutospacing="0" w:after="0" w:afterAutospacing="0"/>
        <w:ind w:left="0" w:firstLine="709"/>
        <w:jc w:val="both"/>
        <w:rPr>
          <w:color w:val="303030"/>
        </w:rPr>
      </w:pPr>
      <w:r w:rsidRPr="008B0460">
        <w:rPr>
          <w:color w:val="000000"/>
        </w:rPr>
        <w:t>формирование орфографических и пунктуационных умений и навыков;</w:t>
      </w:r>
    </w:p>
    <w:p w14:paraId="5EF6CB8F" w14:textId="77777777" w:rsidR="003106C3" w:rsidRPr="008B0460" w:rsidRDefault="003106C3" w:rsidP="007D6454">
      <w:pPr>
        <w:pStyle w:val="a7"/>
        <w:numPr>
          <w:ilvl w:val="0"/>
          <w:numId w:val="2"/>
        </w:numPr>
        <w:shd w:val="clear" w:color="auto" w:fill="FFFFFF"/>
        <w:tabs>
          <w:tab w:val="left" w:pos="993"/>
        </w:tabs>
        <w:spacing w:before="0" w:beforeAutospacing="0" w:after="0" w:afterAutospacing="0"/>
        <w:ind w:left="0" w:firstLine="709"/>
        <w:jc w:val="both"/>
        <w:rPr>
          <w:color w:val="303030"/>
        </w:rPr>
      </w:pPr>
      <w:r w:rsidRPr="008B0460">
        <w:rPr>
          <w:color w:val="303030"/>
        </w:rPr>
        <w:t>развитие функциональной грамотности, готовности к успешному взаимодействию с изменяющимся миром и дальнейшему успешному образованию.</w:t>
      </w:r>
    </w:p>
    <w:p w14:paraId="3CEC1A92" w14:textId="77777777" w:rsidR="003106C3" w:rsidRPr="008B0460" w:rsidRDefault="003106C3" w:rsidP="003106C3">
      <w:pPr>
        <w:pStyle w:val="a7"/>
        <w:shd w:val="clear" w:color="auto" w:fill="FFFFFF"/>
        <w:spacing w:before="0" w:beforeAutospacing="0" w:after="0" w:afterAutospacing="0"/>
        <w:ind w:firstLine="709"/>
        <w:jc w:val="both"/>
        <w:rPr>
          <w:color w:val="000000"/>
        </w:rPr>
      </w:pPr>
      <w:r w:rsidRPr="008B0460">
        <w:rPr>
          <w:color w:val="000000"/>
        </w:rPr>
        <w:t>При организации обучения русскому языку необходимо использовать перечень (кодификатор) распределенных по классам проверяемых требований к результатам освоения ООП НОО и элементов содержания по учебному предмету «Русский язык» для 1, 2, 3 и 4 классов при проектировании уроков, в частности при определении содержания уроков русского языка и при определении достижения обучающимися предметных</w:t>
      </w:r>
      <w:r w:rsidRPr="008B0460">
        <w:rPr>
          <w:color w:val="000000"/>
        </w:rPr>
        <w:br/>
        <w:t>результатов.</w:t>
      </w:r>
    </w:p>
    <w:p w14:paraId="48C422EA" w14:textId="77777777" w:rsidR="003106C3" w:rsidRPr="008B0460" w:rsidRDefault="003106C3" w:rsidP="003106C3">
      <w:pPr>
        <w:pStyle w:val="a7"/>
        <w:shd w:val="clear" w:color="auto" w:fill="FFFFFF"/>
        <w:spacing w:before="0" w:beforeAutospacing="0" w:after="0" w:afterAutospacing="0"/>
        <w:ind w:firstLine="709"/>
        <w:jc w:val="both"/>
        <w:rPr>
          <w:rFonts w:eastAsia="TimesNewRomanPSMT"/>
          <w:color w:val="000000"/>
        </w:rPr>
      </w:pPr>
      <w:r w:rsidRPr="008B0460">
        <w:rPr>
          <w:rFonts w:eastAsia="TimesNewRomanPSMT"/>
          <w:color w:val="000000"/>
        </w:rPr>
        <w:t>Обращаем внимание, что предметные результаты систематизированы по</w:t>
      </w:r>
      <w:r w:rsidRPr="008B0460">
        <w:rPr>
          <w:rFonts w:eastAsia="TimesNewRomanPSMT"/>
          <w:color w:val="000000"/>
        </w:rPr>
        <w:br/>
        <w:t>разделам программы и годам обучения и при их анализе необходимо учесть</w:t>
      </w:r>
      <w:r w:rsidRPr="008B0460">
        <w:rPr>
          <w:rFonts w:eastAsia="TimesNewRomanPSMT"/>
          <w:color w:val="000000"/>
        </w:rPr>
        <w:br/>
        <w:t>следующие позиции:</w:t>
      </w:r>
    </w:p>
    <w:p w14:paraId="277C369D" w14:textId="77777777" w:rsidR="003106C3" w:rsidRPr="008B0460" w:rsidRDefault="003106C3" w:rsidP="007D6454">
      <w:pPr>
        <w:pStyle w:val="a7"/>
        <w:numPr>
          <w:ilvl w:val="0"/>
          <w:numId w:val="11"/>
        </w:numPr>
        <w:shd w:val="clear" w:color="auto" w:fill="FFFFFF"/>
        <w:spacing w:before="0" w:beforeAutospacing="0" w:after="0" w:afterAutospacing="0"/>
        <w:ind w:left="0" w:firstLine="360"/>
        <w:jc w:val="both"/>
        <w:rPr>
          <w:rFonts w:eastAsia="TimesNewRomanPSMT"/>
          <w:color w:val="000000"/>
        </w:rPr>
      </w:pPr>
      <w:r w:rsidRPr="008B0460">
        <w:rPr>
          <w:rFonts w:eastAsia="TimesNewRomanPSMT"/>
          <w:color w:val="000000"/>
        </w:rPr>
        <w:t>представлен достаточно большой общий объём результатов, которые должны быть достигнуты обучающимися на уроках русского языка в начальной школе;</w:t>
      </w:r>
    </w:p>
    <w:p w14:paraId="6347E313" w14:textId="77777777" w:rsidR="003106C3" w:rsidRPr="008B0460" w:rsidRDefault="003106C3" w:rsidP="007D6454">
      <w:pPr>
        <w:pStyle w:val="a7"/>
        <w:numPr>
          <w:ilvl w:val="0"/>
          <w:numId w:val="11"/>
        </w:numPr>
        <w:shd w:val="clear" w:color="auto" w:fill="FFFFFF"/>
        <w:spacing w:before="0" w:beforeAutospacing="0" w:after="0" w:afterAutospacing="0"/>
        <w:ind w:left="0" w:firstLine="360"/>
        <w:jc w:val="both"/>
        <w:rPr>
          <w:rFonts w:eastAsia="TimesNewRomanPSMT"/>
          <w:color w:val="000000"/>
        </w:rPr>
      </w:pPr>
      <w:r w:rsidRPr="008B0460">
        <w:rPr>
          <w:rFonts w:eastAsia="TimesNewRomanPSMT"/>
          <w:color w:val="000000"/>
        </w:rPr>
        <w:t>подробно описано содержание результатов по основным видам речевой деятельности: аудирование (слушание), говорение, чтение, письмо;</w:t>
      </w:r>
    </w:p>
    <w:p w14:paraId="57DF3907" w14:textId="77777777" w:rsidR="003106C3" w:rsidRPr="008B0460" w:rsidRDefault="003106C3" w:rsidP="007D6454">
      <w:pPr>
        <w:pStyle w:val="a7"/>
        <w:numPr>
          <w:ilvl w:val="0"/>
          <w:numId w:val="11"/>
        </w:numPr>
        <w:shd w:val="clear" w:color="auto" w:fill="FFFFFF"/>
        <w:spacing w:before="0" w:beforeAutospacing="0" w:after="0" w:afterAutospacing="0"/>
        <w:ind w:left="0" w:firstLine="360"/>
        <w:jc w:val="both"/>
        <w:rPr>
          <w:rFonts w:eastAsia="TimesNewRomanPSMT"/>
          <w:color w:val="000000"/>
        </w:rPr>
      </w:pPr>
      <w:r w:rsidRPr="008B0460">
        <w:rPr>
          <w:rFonts w:eastAsia="TimesNewRomanPSMT"/>
          <w:color w:val="000000"/>
        </w:rPr>
        <w:lastRenderedPageBreak/>
        <w:t xml:space="preserve"> в соответствии с деятельностным подходом большинство предметных результатов сформулированы как действия с языковыми единицами, как определенные речевые умения, следовательно, на уроках русского языка необходимо уделять внимание формированию умений у обучающихся решать учебные и практические задачи, используя знания по русскому языку;</w:t>
      </w:r>
    </w:p>
    <w:p w14:paraId="299B9551" w14:textId="77777777" w:rsidR="003106C3" w:rsidRPr="008B0460" w:rsidRDefault="003106C3" w:rsidP="007D6454">
      <w:pPr>
        <w:pStyle w:val="a7"/>
        <w:numPr>
          <w:ilvl w:val="0"/>
          <w:numId w:val="11"/>
        </w:numPr>
        <w:shd w:val="clear" w:color="auto" w:fill="FFFFFF"/>
        <w:spacing w:before="0" w:beforeAutospacing="0" w:after="0" w:afterAutospacing="0"/>
        <w:ind w:left="0" w:firstLine="360"/>
        <w:jc w:val="both"/>
        <w:rPr>
          <w:rFonts w:eastAsia="TimesNewRomanPSMT"/>
          <w:color w:val="000000"/>
        </w:rPr>
      </w:pPr>
      <w:r w:rsidRPr="008B0460">
        <w:rPr>
          <w:rFonts w:eastAsia="TimesNewRomanPSMT"/>
          <w:color w:val="000000"/>
        </w:rPr>
        <w:t>наиболее объемными по количеству результатов являются разделы</w:t>
      </w:r>
      <w:r w:rsidRPr="008B0460">
        <w:rPr>
          <w:rFonts w:eastAsia="TimesNewRomanPSMT"/>
          <w:color w:val="000000"/>
        </w:rPr>
        <w:br/>
        <w:t>«Орфография и пунктуация» и «Развитие речи».</w:t>
      </w:r>
    </w:p>
    <w:p w14:paraId="50BBFAC0" w14:textId="77777777" w:rsidR="003106C3" w:rsidRPr="008B0460" w:rsidRDefault="003106C3" w:rsidP="003106C3">
      <w:pPr>
        <w:pStyle w:val="a7"/>
        <w:shd w:val="clear" w:color="auto" w:fill="FFFFFF"/>
        <w:tabs>
          <w:tab w:val="left" w:pos="993"/>
        </w:tabs>
        <w:spacing w:before="0" w:beforeAutospacing="0" w:after="0" w:afterAutospacing="0"/>
        <w:ind w:firstLine="709"/>
        <w:jc w:val="both"/>
      </w:pPr>
      <w:r w:rsidRPr="008B0460">
        <w:t xml:space="preserve">В </w:t>
      </w:r>
      <w:r w:rsidRPr="008B0460">
        <w:rPr>
          <w:bCs/>
          <w:color w:val="000000"/>
        </w:rPr>
        <w:t>содержательных разделах «Фонетика и графика», «Лексика», «Состав слова (</w:t>
      </w:r>
      <w:proofErr w:type="spellStart"/>
      <w:r w:rsidRPr="008B0460">
        <w:rPr>
          <w:bCs/>
          <w:color w:val="000000"/>
        </w:rPr>
        <w:t>морфемика</w:t>
      </w:r>
      <w:proofErr w:type="spellEnd"/>
      <w:r w:rsidRPr="008B0460">
        <w:rPr>
          <w:bCs/>
          <w:color w:val="000000"/>
        </w:rPr>
        <w:t xml:space="preserve">)», «Синтаксис», «Морфология», «Орфография и пунктуация», «Развитие речи» важными компонентами являются </w:t>
      </w:r>
      <w:r w:rsidRPr="008B0460">
        <w:rPr>
          <w:color w:val="303030"/>
        </w:rPr>
        <w:t>овладение первоначальными представлениями о системе русского языка, об основных его единицах.</w:t>
      </w:r>
    </w:p>
    <w:p w14:paraId="568F65AD" w14:textId="77777777" w:rsidR="003106C3" w:rsidRPr="008B0460" w:rsidRDefault="003106C3" w:rsidP="003106C3">
      <w:pPr>
        <w:pStyle w:val="a7"/>
        <w:spacing w:before="0" w:beforeAutospacing="0" w:after="0" w:afterAutospacing="0"/>
        <w:ind w:firstLine="709"/>
        <w:jc w:val="both"/>
      </w:pPr>
      <w:r w:rsidRPr="008B0460">
        <w:rPr>
          <w:color w:val="000000"/>
        </w:rPr>
        <w:t xml:space="preserve">При реализации программы по предмету </w:t>
      </w:r>
      <w:r w:rsidRPr="008B0460">
        <w:t>следует учить ребенка правильно, грамотно высказываться как в устной, так и в письменной форме, формировать навык грамотного, безошибочного письма. Эта задача достаточно сложная, поскольку в русском языке дети встречаются</w:t>
      </w:r>
      <w:r w:rsidRPr="008B0460">
        <w:rPr>
          <w:color w:val="181818"/>
          <w:shd w:val="clear" w:color="auto" w:fill="FFFFFF"/>
        </w:rPr>
        <w:t xml:space="preserve"> с большим количеством правил и исключений, трудностью и разрозненностью орфограмм. В начальной школе необходимо </w:t>
      </w:r>
      <w:r w:rsidRPr="008B0460">
        <w:t>научить ребенка видеть орфограмму</w:t>
      </w:r>
      <w:r w:rsidRPr="008B0460">
        <w:rPr>
          <w:color w:val="181818"/>
          <w:shd w:val="clear" w:color="auto" w:fill="FFFFFF"/>
        </w:rPr>
        <w:t xml:space="preserve">. </w:t>
      </w:r>
      <w:r w:rsidRPr="008B0460">
        <w:t xml:space="preserve">С этой целью </w:t>
      </w:r>
      <w:r w:rsidRPr="008B0460">
        <w:rPr>
          <w:color w:val="181818"/>
          <w:shd w:val="clear" w:color="auto" w:fill="FFFFFF"/>
        </w:rPr>
        <w:t>целесообразно применять новые эффективные и нестандартные методы и приемы, которые смогут заинтересовать учеников, облегчат понимание предмета и не снизят их познавательную активность, а сформируют у них более прочные и глубокие знания.</w:t>
      </w:r>
      <w:r w:rsidRPr="008B0460">
        <w:t xml:space="preserve"> Для урока следует подбирать задания различного формата, учить детей работать со словарями и справочной литературой, а также ежедневно проводить работу над ошибками</w:t>
      </w:r>
      <w:r w:rsidRPr="008B0460">
        <w:rPr>
          <w:color w:val="000000"/>
          <w:shd w:val="clear" w:color="auto" w:fill="FFFFFF"/>
        </w:rPr>
        <w:t xml:space="preserve">. </w:t>
      </w:r>
      <w:r w:rsidRPr="008B0460">
        <w:rPr>
          <w:rFonts w:eastAsiaTheme="minorHAnsi"/>
          <w:lang w:eastAsia="en-US"/>
        </w:rPr>
        <w:t xml:space="preserve">С целью предупреждения типичных ошибок </w:t>
      </w:r>
      <w:r w:rsidRPr="008B0460">
        <w:t>следует отрабатывать изученные орфограммы, регулярно использовать орфоэпические упражнения, подбирать для урока интересные задания для работы со словом и предложением, ц</w:t>
      </w:r>
      <w:r w:rsidRPr="008B0460">
        <w:rPr>
          <w:bCs/>
          <w:color w:val="000000"/>
          <w:shd w:val="clear" w:color="auto" w:fill="FFFFFF"/>
        </w:rPr>
        <w:t>еленаправленно работать по формированию практических умений в выполнении различных видов разбора.</w:t>
      </w:r>
      <w:r w:rsidRPr="008B0460">
        <w:t xml:space="preserve"> </w:t>
      </w:r>
      <w:r w:rsidRPr="008B0460">
        <w:rPr>
          <w:color w:val="000000"/>
        </w:rPr>
        <w:t xml:space="preserve">Особое внимание следует обратить на работу с информационными текстами, а также </w:t>
      </w:r>
      <w:r w:rsidRPr="008B0460">
        <w:t>текстами разных стилей, родов и жанров, продумывать работу с различными источниками информации.</w:t>
      </w:r>
    </w:p>
    <w:p w14:paraId="563C7417" w14:textId="77777777" w:rsidR="003106C3" w:rsidRPr="008B0460" w:rsidRDefault="003106C3" w:rsidP="003106C3">
      <w:pPr>
        <w:spacing w:after="0" w:line="240" w:lineRule="auto"/>
        <w:ind w:firstLine="709"/>
        <w:jc w:val="both"/>
        <w:rPr>
          <w:rFonts w:ascii="Times New Roman" w:hAnsi="Times New Roman"/>
          <w:sz w:val="24"/>
          <w:szCs w:val="24"/>
        </w:rPr>
      </w:pPr>
      <w:r w:rsidRPr="008B0460">
        <w:rPr>
          <w:rFonts w:ascii="Times New Roman" w:hAnsi="Times New Roman"/>
          <w:b/>
          <w:sz w:val="24"/>
          <w:szCs w:val="24"/>
        </w:rPr>
        <w:t>В 1 классе начальным этапом</w:t>
      </w:r>
      <w:r w:rsidRPr="008B0460">
        <w:rPr>
          <w:rFonts w:ascii="Times New Roman" w:hAnsi="Times New Roman"/>
          <w:sz w:val="24"/>
          <w:szCs w:val="24"/>
        </w:rPr>
        <w:t xml:space="preserve"> изучения учебных предметов «Русский язык», «Литературное чтение» является учебный курс </w:t>
      </w:r>
      <w:r w:rsidRPr="008B0460">
        <w:rPr>
          <w:rFonts w:ascii="Times New Roman" w:hAnsi="Times New Roman"/>
          <w:i/>
          <w:sz w:val="24"/>
          <w:szCs w:val="24"/>
        </w:rPr>
        <w:t>«Обучение грамоте</w:t>
      </w:r>
      <w:r w:rsidRPr="008B0460">
        <w:rPr>
          <w:rFonts w:ascii="Times New Roman" w:hAnsi="Times New Roman"/>
          <w:sz w:val="24"/>
          <w:szCs w:val="24"/>
        </w:rPr>
        <w:t>»: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русского языка в 1 классе может варьироваться от 10 до 13 недель.</w:t>
      </w:r>
    </w:p>
    <w:p w14:paraId="683E72D1" w14:textId="77777777" w:rsidR="003106C3" w:rsidRPr="008B0460" w:rsidRDefault="003106C3" w:rsidP="003106C3">
      <w:pPr>
        <w:spacing w:after="0" w:line="240" w:lineRule="auto"/>
        <w:ind w:firstLine="709"/>
        <w:jc w:val="both"/>
        <w:rPr>
          <w:rFonts w:ascii="Times New Roman" w:hAnsi="Times New Roman"/>
          <w:color w:val="000000"/>
          <w:sz w:val="24"/>
          <w:szCs w:val="24"/>
        </w:rPr>
      </w:pPr>
      <w:r w:rsidRPr="008B0460">
        <w:rPr>
          <w:rFonts w:ascii="Times New Roman" w:hAnsi="Times New Roman"/>
          <w:bCs/>
          <w:color w:val="000000"/>
          <w:sz w:val="24"/>
          <w:szCs w:val="24"/>
        </w:rPr>
        <w:t>При изучении раздела</w:t>
      </w:r>
      <w:r w:rsidRPr="008B0460">
        <w:rPr>
          <w:rFonts w:ascii="Times New Roman" w:hAnsi="Times New Roman"/>
          <w:b/>
          <w:bCs/>
          <w:color w:val="000000"/>
          <w:sz w:val="24"/>
          <w:szCs w:val="24"/>
        </w:rPr>
        <w:t xml:space="preserve"> </w:t>
      </w:r>
      <w:r w:rsidRPr="008B0460">
        <w:rPr>
          <w:rFonts w:ascii="Times New Roman" w:hAnsi="Times New Roman"/>
          <w:b/>
          <w:bCs/>
          <w:sz w:val="24"/>
          <w:szCs w:val="24"/>
        </w:rPr>
        <w:t xml:space="preserve">«Развитие речи» </w:t>
      </w:r>
      <w:r w:rsidRPr="008B0460">
        <w:rPr>
          <w:rFonts w:ascii="Times New Roman" w:hAnsi="Times New Roman"/>
          <w:bCs/>
          <w:sz w:val="24"/>
          <w:szCs w:val="24"/>
        </w:rPr>
        <w:t>предусмотрено с</w:t>
      </w:r>
      <w:r w:rsidRPr="008B0460">
        <w:rPr>
          <w:rFonts w:ascii="Times New Roman" w:hAnsi="Times New Roman"/>
          <w:sz w:val="24"/>
          <w:szCs w:val="24"/>
        </w:rPr>
        <w:t>оставление небольших рассказов повествовательного характера по серии сюжетных картинок, на основе собственных игр, занятий (примеры из школьной жизни, домашние животные и т.д.); участие в</w:t>
      </w:r>
      <w:r w:rsidRPr="008B0460">
        <w:rPr>
          <w:rFonts w:ascii="Times New Roman" w:hAnsi="Times New Roman"/>
          <w:color w:val="000000"/>
          <w:sz w:val="24"/>
          <w:szCs w:val="24"/>
        </w:rPr>
        <w:t xml:space="preserve"> диалоге. Важно, чтобы первоклассник научился понимать содержание текста при его прослушивании, а затем и при самостоятельном чтении вслух</w:t>
      </w:r>
      <w:r w:rsidRPr="008B0460">
        <w:rPr>
          <w:rFonts w:ascii="Times New Roman" w:hAnsi="Times New Roman"/>
          <w:b/>
          <w:sz w:val="24"/>
          <w:szCs w:val="24"/>
        </w:rPr>
        <w:t>.</w:t>
      </w:r>
      <w:r w:rsidRPr="008B0460">
        <w:rPr>
          <w:rFonts w:ascii="Times New Roman" w:hAnsi="Times New Roman"/>
          <w:b/>
          <w:color w:val="FF0000"/>
          <w:sz w:val="24"/>
          <w:szCs w:val="24"/>
        </w:rPr>
        <w:t xml:space="preserve">  </w:t>
      </w:r>
    </w:p>
    <w:p w14:paraId="3EC79B4F" w14:textId="77777777" w:rsidR="003106C3" w:rsidRPr="008B0460" w:rsidRDefault="003106C3" w:rsidP="003106C3">
      <w:pPr>
        <w:spacing w:after="0" w:line="240" w:lineRule="auto"/>
        <w:ind w:firstLine="709"/>
        <w:jc w:val="both"/>
        <w:rPr>
          <w:rFonts w:ascii="Times New Roman" w:hAnsi="Times New Roman"/>
          <w:sz w:val="24"/>
          <w:szCs w:val="24"/>
        </w:rPr>
      </w:pPr>
      <w:r w:rsidRPr="008B0460">
        <w:rPr>
          <w:rFonts w:ascii="Times New Roman" w:hAnsi="Times New Roman"/>
          <w:sz w:val="24"/>
          <w:szCs w:val="24"/>
        </w:rPr>
        <w:t>При изучении систематического курса русского языка после периода обучения грамоте, уделяется внимание работе с текстом, просмотру видеосюжетов, прослушиванию аудиозаписей с последующим обсуждением, созданию ситуаций, способствующих активному общению первоклассников, пополнению их словарного запаса. Уделяется внимание нормам речевого этикета и бытового общения (приветствие, прощание, просьба, извинение, благодарность и т.д.), а также составлению небольших рассказов на основе наблюдений.</w:t>
      </w:r>
    </w:p>
    <w:p w14:paraId="0A9E084F" w14:textId="77777777" w:rsidR="003106C3" w:rsidRPr="008B0460" w:rsidRDefault="003106C3" w:rsidP="003106C3">
      <w:pPr>
        <w:pStyle w:val="a7"/>
        <w:spacing w:before="0" w:beforeAutospacing="0" w:after="0" w:afterAutospacing="0"/>
        <w:ind w:firstLine="709"/>
        <w:jc w:val="both"/>
      </w:pPr>
      <w:r w:rsidRPr="008B0460">
        <w:rPr>
          <w:color w:val="000000"/>
        </w:rPr>
        <w:t xml:space="preserve">В обучении русскому языку во всех классах начальной школы значительное внимание должно быть уделено </w:t>
      </w:r>
      <w:r w:rsidRPr="008B0460">
        <w:rPr>
          <w:i/>
          <w:iCs/>
          <w:color w:val="000000"/>
        </w:rPr>
        <w:t xml:space="preserve">развитию устной и письменной речи младших </w:t>
      </w:r>
      <w:r w:rsidRPr="008B0460">
        <w:rPr>
          <w:i/>
          <w:iCs/>
          <w:color w:val="000000"/>
        </w:rPr>
        <w:lastRenderedPageBreak/>
        <w:t>школьников</w:t>
      </w:r>
      <w:r w:rsidRPr="008B0460">
        <w:rPr>
          <w:color w:val="000000"/>
        </w:rPr>
        <w:t>, совершенствованию их читательских умений с учётом изменений в разделе «Развитие речи».</w:t>
      </w:r>
      <w:r w:rsidRPr="008B0460">
        <w:t xml:space="preserve"> </w:t>
      </w:r>
    </w:p>
    <w:p w14:paraId="6BB173AC" w14:textId="77777777" w:rsidR="003106C3" w:rsidRPr="008B0460" w:rsidRDefault="003106C3" w:rsidP="003106C3">
      <w:pPr>
        <w:pStyle w:val="a7"/>
        <w:spacing w:before="0" w:beforeAutospacing="0" w:after="0" w:afterAutospacing="0"/>
        <w:ind w:firstLine="709"/>
        <w:jc w:val="both"/>
        <w:rPr>
          <w:color w:val="000000"/>
        </w:rPr>
      </w:pPr>
      <w:r w:rsidRPr="008B0460">
        <w:rPr>
          <w:color w:val="000000"/>
        </w:rPr>
        <w:t xml:space="preserve">Написание изложений ФРП предусмотрено со 2 класса. Второклассники учатся писать </w:t>
      </w:r>
      <w:r w:rsidRPr="008B0460">
        <w:rPr>
          <w:i/>
          <w:color w:val="000000"/>
        </w:rPr>
        <w:t>подробные изложения</w:t>
      </w:r>
      <w:r w:rsidRPr="008B0460">
        <w:rPr>
          <w:color w:val="000000"/>
        </w:rPr>
        <w:t xml:space="preserve"> повествовательного характера объемом 30-45 слов с опорой на вопросы. В 3-м классе проводится работа по обучению написания </w:t>
      </w:r>
      <w:r w:rsidRPr="008B0460">
        <w:rPr>
          <w:i/>
          <w:color w:val="000000"/>
        </w:rPr>
        <w:t>изложений текста по коллективно или самостоятельно составленному плану</w:t>
      </w:r>
      <w:r w:rsidRPr="008B0460">
        <w:rPr>
          <w:color w:val="000000"/>
        </w:rPr>
        <w:t xml:space="preserve">. </w:t>
      </w:r>
    </w:p>
    <w:p w14:paraId="11AF7770" w14:textId="77777777" w:rsidR="003106C3" w:rsidRPr="008B0460" w:rsidRDefault="003106C3" w:rsidP="003106C3">
      <w:pPr>
        <w:pStyle w:val="a7"/>
        <w:spacing w:before="0" w:beforeAutospacing="0" w:after="0" w:afterAutospacing="0"/>
        <w:ind w:firstLine="709"/>
        <w:jc w:val="both"/>
        <w:rPr>
          <w:color w:val="000000"/>
        </w:rPr>
      </w:pPr>
      <w:r w:rsidRPr="008B0460">
        <w:rPr>
          <w:color w:val="000000"/>
        </w:rPr>
        <w:t xml:space="preserve">Сочинение, как вид письменной работы, вводится в 4 классе. И изложения, и сочинения в начальной школе носят преимущественно </w:t>
      </w:r>
      <w:r w:rsidRPr="008B0460">
        <w:rPr>
          <w:i/>
          <w:color w:val="000000"/>
        </w:rPr>
        <w:t>обучающий характер.</w:t>
      </w:r>
      <w:r w:rsidRPr="008B0460">
        <w:rPr>
          <w:color w:val="000000"/>
        </w:rPr>
        <w:t xml:space="preserve"> </w:t>
      </w:r>
    </w:p>
    <w:p w14:paraId="1385B12C" w14:textId="77777777" w:rsidR="003106C3" w:rsidRPr="008B0460" w:rsidRDefault="003106C3" w:rsidP="003106C3">
      <w:pPr>
        <w:pStyle w:val="a7"/>
        <w:spacing w:before="0" w:beforeAutospacing="0" w:after="0" w:afterAutospacing="0"/>
        <w:ind w:firstLine="709"/>
        <w:jc w:val="both"/>
      </w:pPr>
      <w:r w:rsidRPr="008B0460">
        <w:rPr>
          <w:color w:val="000000"/>
        </w:rPr>
        <w:t>В рамках преподавания учебного предмета «Русский язык» рекомендуется использовать ресурсы сайта «Единое содержание общего образования» (</w:t>
      </w:r>
      <w:r w:rsidRPr="008B0460">
        <w:rPr>
          <w:color w:val="0000FF"/>
        </w:rPr>
        <w:t>Единое содержание общего образования (edsoo.ru)</w:t>
      </w:r>
      <w:r w:rsidRPr="008B0460">
        <w:rPr>
          <w:color w:val="000000"/>
        </w:rPr>
        <w:t>.</w:t>
      </w:r>
    </w:p>
    <w:p w14:paraId="0AEAA247" w14:textId="77777777" w:rsidR="003106C3" w:rsidRPr="008B0460" w:rsidRDefault="003106C3" w:rsidP="003106C3">
      <w:pPr>
        <w:tabs>
          <w:tab w:val="left" w:pos="3402"/>
        </w:tabs>
        <w:spacing w:after="0" w:line="240" w:lineRule="auto"/>
        <w:ind w:firstLine="709"/>
        <w:jc w:val="both"/>
        <w:rPr>
          <w:rFonts w:ascii="Times New Roman" w:hAnsi="Times New Roman"/>
          <w:sz w:val="24"/>
          <w:szCs w:val="24"/>
        </w:rPr>
      </w:pPr>
    </w:p>
    <w:p w14:paraId="66604798" w14:textId="77777777" w:rsidR="003106C3" w:rsidRPr="005A053A" w:rsidRDefault="003106C3" w:rsidP="003106C3">
      <w:pPr>
        <w:tabs>
          <w:tab w:val="left" w:pos="3402"/>
        </w:tabs>
        <w:spacing w:after="0" w:line="240" w:lineRule="auto"/>
        <w:ind w:firstLine="709"/>
        <w:jc w:val="both"/>
        <w:rPr>
          <w:rFonts w:ascii="Times New Roman" w:hAnsi="Times New Roman"/>
          <w:sz w:val="24"/>
          <w:szCs w:val="24"/>
        </w:rPr>
      </w:pPr>
      <w:r w:rsidRPr="005A053A">
        <w:rPr>
          <w:rStyle w:val="a9"/>
          <w:rFonts w:ascii="Times New Roman" w:hAnsi="Times New Roman"/>
          <w:sz w:val="24"/>
          <w:szCs w:val="24"/>
        </w:rPr>
        <w:t>Литературное чтение</w:t>
      </w:r>
      <w:r w:rsidRPr="005A053A">
        <w:rPr>
          <w:rStyle w:val="a9"/>
          <w:rFonts w:ascii="Times New Roman" w:hAnsi="Times New Roman"/>
          <w:b w:val="0"/>
          <w:sz w:val="24"/>
          <w:szCs w:val="24"/>
        </w:rPr>
        <w:t xml:space="preserve"> – один из ведущих учебных предметов в начальной школе, который наряду с достижением предметных результатов обеспечивает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школьников.</w:t>
      </w:r>
      <w:r w:rsidRPr="005A053A">
        <w:rPr>
          <w:rFonts w:ascii="Times New Roman" w:hAnsi="Times New Roman"/>
          <w:b/>
          <w:sz w:val="24"/>
          <w:szCs w:val="24"/>
        </w:rPr>
        <w:t xml:space="preserve"> </w:t>
      </w:r>
      <w:r w:rsidRPr="005A053A">
        <w:rPr>
          <w:rStyle w:val="a9"/>
          <w:rFonts w:ascii="Times New Roman" w:hAnsi="Times New Roman"/>
          <w:b w:val="0"/>
          <w:sz w:val="24"/>
          <w:szCs w:val="24"/>
        </w:rPr>
        <w:t xml:space="preserve">Литературное чтение </w:t>
      </w:r>
      <w:r w:rsidRPr="005A053A">
        <w:rPr>
          <w:rFonts w:ascii="Times New Roman" w:hAnsi="Times New Roman"/>
          <w:sz w:val="24"/>
          <w:szCs w:val="24"/>
        </w:rPr>
        <w:t>формирует навык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 Уроки чтения</w:t>
      </w:r>
      <w:r w:rsidRPr="005A053A">
        <w:rPr>
          <w:rFonts w:ascii="Times New Roman" w:hAnsi="Times New Roman"/>
          <w:b/>
          <w:sz w:val="24"/>
          <w:szCs w:val="24"/>
        </w:rPr>
        <w:t xml:space="preserve"> </w:t>
      </w:r>
      <w:r w:rsidRPr="005A053A">
        <w:rPr>
          <w:rStyle w:val="a9"/>
          <w:rFonts w:ascii="Times New Roman" w:hAnsi="Times New Roman"/>
          <w:b w:val="0"/>
          <w:sz w:val="24"/>
          <w:szCs w:val="24"/>
        </w:rPr>
        <w:t>призваны ввести ребенка в мир художественной литературы, обеспечить формирование навыков смыслового чтения, способов и приёмов работы с различными видами текстов, с книгой</w:t>
      </w:r>
      <w:r w:rsidRPr="005A053A">
        <w:rPr>
          <w:rStyle w:val="a9"/>
          <w:rFonts w:ascii="Times New Roman" w:hAnsi="Times New Roman"/>
          <w:sz w:val="24"/>
          <w:szCs w:val="24"/>
        </w:rPr>
        <w:t xml:space="preserve">.  </w:t>
      </w:r>
    </w:p>
    <w:p w14:paraId="16A78F34" w14:textId="77777777" w:rsidR="003106C3" w:rsidRPr="008B0460" w:rsidRDefault="003106C3" w:rsidP="003106C3">
      <w:pPr>
        <w:tabs>
          <w:tab w:val="left" w:pos="3402"/>
        </w:tabs>
        <w:spacing w:after="0" w:line="240" w:lineRule="auto"/>
        <w:ind w:firstLine="709"/>
        <w:jc w:val="both"/>
        <w:rPr>
          <w:rFonts w:ascii="Times New Roman" w:hAnsi="Times New Roman"/>
          <w:color w:val="333333"/>
          <w:sz w:val="24"/>
          <w:szCs w:val="24"/>
        </w:rPr>
      </w:pPr>
      <w:r w:rsidRPr="008B0460">
        <w:rPr>
          <w:rStyle w:val="a9"/>
          <w:rFonts w:ascii="Times New Roman" w:hAnsi="Times New Roman"/>
          <w:color w:val="303030"/>
          <w:sz w:val="24"/>
          <w:szCs w:val="24"/>
        </w:rPr>
        <w:t>Приоритетная цель</w:t>
      </w:r>
      <w:r w:rsidRPr="008B0460">
        <w:rPr>
          <w:rStyle w:val="a9"/>
          <w:rFonts w:ascii="Times New Roman" w:hAnsi="Times New Roman"/>
          <w:b w:val="0"/>
          <w:color w:val="303030"/>
          <w:sz w:val="24"/>
          <w:szCs w:val="24"/>
        </w:rPr>
        <w:t xml:space="preserve"> обучения литературному чтению – становление грамотного читателя.</w:t>
      </w:r>
      <w:r w:rsidRPr="008B0460">
        <w:rPr>
          <w:rStyle w:val="a9"/>
          <w:rFonts w:ascii="Times New Roman" w:hAnsi="Times New Roman"/>
          <w:color w:val="303030"/>
          <w:sz w:val="24"/>
          <w:szCs w:val="24"/>
        </w:rPr>
        <w:t xml:space="preserve"> </w:t>
      </w:r>
      <w:r w:rsidRPr="008B0460">
        <w:rPr>
          <w:rFonts w:ascii="Times New Roman" w:hAnsi="Times New Roman"/>
          <w:color w:val="333333"/>
          <w:sz w:val="24"/>
          <w:szCs w:val="24"/>
        </w:rPr>
        <w:t>Большая роль отводится анализу содержания литературного произведения, работе</w:t>
      </w:r>
      <w:r w:rsidRPr="008B0460">
        <w:rPr>
          <w:rFonts w:ascii="Times New Roman" w:hAnsi="Times New Roman"/>
          <w:i/>
          <w:color w:val="333333"/>
          <w:sz w:val="24"/>
          <w:szCs w:val="24"/>
        </w:rPr>
        <w:t xml:space="preserve"> </w:t>
      </w:r>
      <w:r w:rsidRPr="008B0460">
        <w:rPr>
          <w:rFonts w:ascii="Times New Roman" w:hAnsi="Times New Roman"/>
          <w:color w:val="333333"/>
          <w:sz w:val="24"/>
          <w:szCs w:val="24"/>
        </w:rPr>
        <w:t>над характеристикой персонажей, анализу изобразительных средств, составлению плана произведения и работе по плану, пересказу и творческой работе над текстом.</w:t>
      </w:r>
    </w:p>
    <w:p w14:paraId="352D7078" w14:textId="77777777" w:rsidR="003106C3" w:rsidRPr="008B0460" w:rsidRDefault="003106C3" w:rsidP="003106C3">
      <w:pPr>
        <w:tabs>
          <w:tab w:val="left" w:pos="3402"/>
        </w:tabs>
        <w:spacing w:after="0" w:line="240" w:lineRule="auto"/>
        <w:ind w:firstLine="709"/>
        <w:jc w:val="both"/>
        <w:rPr>
          <w:rFonts w:ascii="Times New Roman" w:hAnsi="Times New Roman"/>
          <w:color w:val="000000"/>
          <w:sz w:val="24"/>
          <w:szCs w:val="24"/>
        </w:rPr>
      </w:pPr>
      <w:r w:rsidRPr="008B0460">
        <w:rPr>
          <w:rFonts w:ascii="Times New Roman" w:eastAsia="TimesNewRomanPSMT" w:hAnsi="Times New Roman"/>
          <w:color w:val="000000"/>
          <w:sz w:val="24"/>
          <w:szCs w:val="24"/>
        </w:rPr>
        <w:t>Уроки литературного чтения обеспечивают личностное развитие младшего школьника, которое достигается в результате оценки текстов разнообразной тематики воспитательной направленности. На этих уроках осуществляется осознание значимости чтения как средства воспитания высших нравственных чувств, принятия нравственно-эстетических ценностей российского общества; развитие у младших школьников интеллектуальной культуры и общей эрудиции, в том числе художественно-эстетической. Особое внимание необходимо уделить выбору произведений патриотической тематики.</w:t>
      </w:r>
    </w:p>
    <w:p w14:paraId="2B407660" w14:textId="77777777" w:rsidR="003106C3" w:rsidRPr="008B0460" w:rsidRDefault="003106C3" w:rsidP="003106C3">
      <w:pPr>
        <w:tabs>
          <w:tab w:val="left" w:pos="3402"/>
        </w:tabs>
        <w:spacing w:after="0" w:line="240" w:lineRule="auto"/>
        <w:ind w:firstLine="709"/>
        <w:jc w:val="both"/>
        <w:rPr>
          <w:rFonts w:ascii="Times New Roman" w:hAnsi="Times New Roman"/>
          <w:color w:val="000000"/>
          <w:sz w:val="24"/>
          <w:szCs w:val="24"/>
        </w:rPr>
      </w:pPr>
      <w:r w:rsidRPr="008B0460">
        <w:rPr>
          <w:rFonts w:ascii="Times New Roman" w:hAnsi="Times New Roman"/>
          <w:color w:val="000000"/>
          <w:sz w:val="24"/>
          <w:szCs w:val="24"/>
        </w:rPr>
        <w:t>На уроках литературного чтения должное внимание необходимо отводить и для оценки художественно-образной стороны изучаемого произведения – фольклорного или литературного, что будет способствовать осознанию обучающимися особенностей разных типов и жанров текста, специфики речи народной, пониманию устаревших слов и неологизмов и т.д. На уроках литературного чтения важно учить детей анализировать фольклорные и авторские произведения, проводить творческую работу, развивать устную речь.</w:t>
      </w:r>
    </w:p>
    <w:p w14:paraId="6309FEFD" w14:textId="77777777" w:rsidR="003106C3" w:rsidRPr="008B0460" w:rsidRDefault="003106C3" w:rsidP="003106C3">
      <w:pPr>
        <w:tabs>
          <w:tab w:val="left" w:pos="3402"/>
        </w:tabs>
        <w:spacing w:after="0" w:line="240" w:lineRule="auto"/>
        <w:ind w:firstLine="709"/>
        <w:jc w:val="both"/>
        <w:rPr>
          <w:rStyle w:val="a9"/>
          <w:rFonts w:ascii="Times New Roman" w:hAnsi="Times New Roman"/>
          <w:b w:val="0"/>
          <w:color w:val="303030"/>
          <w:sz w:val="24"/>
          <w:szCs w:val="24"/>
        </w:rPr>
      </w:pPr>
      <w:r w:rsidRPr="008B0460">
        <w:rPr>
          <w:rStyle w:val="a9"/>
          <w:rFonts w:ascii="Times New Roman" w:hAnsi="Times New Roman"/>
          <w:b w:val="0"/>
          <w:color w:val="303030"/>
          <w:sz w:val="24"/>
          <w:szCs w:val="24"/>
        </w:rPr>
        <w:t xml:space="preserve">Для уроков литературного чтения значима дифференциация: целесообразно подбирать задания различной степени сложности для детей с высокой читательской подготовкой и для тех, у кого слабо сформирован читательский навык. При подготовке к уроку необходимо </w:t>
      </w:r>
      <w:r w:rsidRPr="008B0460">
        <w:rPr>
          <w:rFonts w:ascii="Times New Roman" w:hAnsi="Times New Roman"/>
          <w:color w:val="000000"/>
          <w:sz w:val="24"/>
          <w:szCs w:val="24"/>
          <w:shd w:val="clear" w:color="auto" w:fill="FFFFFF"/>
        </w:rPr>
        <w:t>продумать методические приемы для каждого этапа урока; виды заданий по развитию речи, задания для самостоятельной и творческой работы, возможные межпредметные связи. С 1-го класса уделять внимание</w:t>
      </w:r>
      <w:r w:rsidRPr="008B0460">
        <w:rPr>
          <w:rFonts w:ascii="Times New Roman" w:hAnsi="Times New Roman"/>
          <w:bCs/>
          <w:color w:val="303030"/>
          <w:sz w:val="24"/>
          <w:szCs w:val="24"/>
        </w:rPr>
        <w:t xml:space="preserve"> </w:t>
      </w:r>
      <w:r w:rsidRPr="008B0460">
        <w:rPr>
          <w:rStyle w:val="a9"/>
          <w:rFonts w:ascii="Times New Roman" w:hAnsi="Times New Roman"/>
          <w:b w:val="0"/>
          <w:color w:val="303030"/>
          <w:sz w:val="24"/>
          <w:szCs w:val="24"/>
        </w:rPr>
        <w:t xml:space="preserve">анализу изучаемого произведения, учитывая его </w:t>
      </w:r>
      <w:proofErr w:type="spellStart"/>
      <w:r w:rsidRPr="008B0460">
        <w:rPr>
          <w:rStyle w:val="a9"/>
          <w:rFonts w:ascii="Times New Roman" w:hAnsi="Times New Roman"/>
          <w:b w:val="0"/>
          <w:color w:val="303030"/>
          <w:sz w:val="24"/>
          <w:szCs w:val="24"/>
        </w:rPr>
        <w:t>родо</w:t>
      </w:r>
      <w:proofErr w:type="spellEnd"/>
      <w:r w:rsidRPr="008B0460">
        <w:rPr>
          <w:rStyle w:val="a9"/>
          <w:rFonts w:ascii="Times New Roman" w:hAnsi="Times New Roman"/>
          <w:b w:val="0"/>
          <w:color w:val="303030"/>
          <w:sz w:val="24"/>
          <w:szCs w:val="24"/>
        </w:rPr>
        <w:t>-жанровую разновидность.</w:t>
      </w:r>
    </w:p>
    <w:p w14:paraId="11882002" w14:textId="77777777" w:rsidR="003106C3" w:rsidRPr="008B0460" w:rsidRDefault="003106C3" w:rsidP="003106C3">
      <w:pPr>
        <w:tabs>
          <w:tab w:val="left" w:pos="3402"/>
        </w:tabs>
        <w:spacing w:after="0" w:line="240" w:lineRule="auto"/>
        <w:ind w:firstLine="709"/>
        <w:jc w:val="both"/>
        <w:rPr>
          <w:rFonts w:ascii="Times New Roman" w:hAnsi="Times New Roman"/>
          <w:color w:val="000000"/>
          <w:sz w:val="24"/>
          <w:szCs w:val="24"/>
        </w:rPr>
      </w:pPr>
      <w:r w:rsidRPr="008B0460">
        <w:rPr>
          <w:rFonts w:ascii="Times New Roman" w:hAnsi="Times New Roman"/>
          <w:color w:val="000000"/>
          <w:sz w:val="24"/>
          <w:szCs w:val="24"/>
        </w:rPr>
        <w:t>Одна из важнейших установок курса – приобщение детей к истокам и</w:t>
      </w:r>
      <w:r>
        <w:rPr>
          <w:rFonts w:ascii="Times New Roman" w:hAnsi="Times New Roman"/>
          <w:color w:val="000000"/>
          <w:sz w:val="24"/>
          <w:szCs w:val="24"/>
        </w:rPr>
        <w:t xml:space="preserve"> </w:t>
      </w:r>
      <w:r w:rsidRPr="008B0460">
        <w:rPr>
          <w:rFonts w:ascii="Times New Roman" w:hAnsi="Times New Roman"/>
          <w:color w:val="000000"/>
          <w:sz w:val="24"/>
          <w:szCs w:val="24"/>
        </w:rPr>
        <w:t>основам родной культуры, а поэтому значительное место в содержании</w:t>
      </w:r>
      <w:r>
        <w:rPr>
          <w:rFonts w:ascii="Times New Roman" w:hAnsi="Times New Roman"/>
          <w:color w:val="000000"/>
          <w:sz w:val="24"/>
          <w:szCs w:val="24"/>
        </w:rPr>
        <w:t xml:space="preserve"> </w:t>
      </w:r>
      <w:r w:rsidRPr="008B0460">
        <w:rPr>
          <w:rFonts w:ascii="Times New Roman" w:hAnsi="Times New Roman"/>
          <w:color w:val="000000"/>
          <w:sz w:val="24"/>
          <w:szCs w:val="24"/>
        </w:rPr>
        <w:t>федеральной рабочей программы учебного предмета «Литературное чтение»</w:t>
      </w:r>
      <w:r>
        <w:rPr>
          <w:rFonts w:ascii="Times New Roman" w:hAnsi="Times New Roman"/>
          <w:color w:val="000000"/>
          <w:sz w:val="24"/>
          <w:szCs w:val="24"/>
        </w:rPr>
        <w:t xml:space="preserve"> </w:t>
      </w:r>
      <w:r w:rsidRPr="008B0460">
        <w:rPr>
          <w:rFonts w:ascii="Times New Roman" w:hAnsi="Times New Roman"/>
          <w:color w:val="000000"/>
          <w:sz w:val="24"/>
          <w:szCs w:val="24"/>
        </w:rPr>
        <w:t xml:space="preserve">занимают фольклорные тексты разных жанров. </w:t>
      </w:r>
      <w:r w:rsidRPr="008B0460">
        <w:rPr>
          <w:rFonts w:ascii="Times New Roman" w:hAnsi="Times New Roman"/>
          <w:bCs/>
          <w:sz w:val="24"/>
          <w:szCs w:val="24"/>
        </w:rPr>
        <w:t>Также обращаем внимание на особенности изучения тем</w:t>
      </w:r>
      <w:r w:rsidRPr="008B0460">
        <w:rPr>
          <w:rFonts w:ascii="Times New Roman" w:hAnsi="Times New Roman"/>
          <w:i/>
          <w:iCs/>
          <w:sz w:val="24"/>
          <w:szCs w:val="24"/>
        </w:rPr>
        <w:t xml:space="preserve"> </w:t>
      </w:r>
      <w:r w:rsidRPr="008B0460">
        <w:rPr>
          <w:rFonts w:ascii="Times New Roman" w:hAnsi="Times New Roman"/>
          <w:iCs/>
          <w:sz w:val="24"/>
          <w:szCs w:val="24"/>
        </w:rPr>
        <w:t>о Родине, о</w:t>
      </w:r>
      <w:r w:rsidRPr="008B0460">
        <w:rPr>
          <w:rFonts w:ascii="Times New Roman" w:hAnsi="Times New Roman"/>
          <w:bCs/>
          <w:sz w:val="24"/>
          <w:szCs w:val="24"/>
        </w:rPr>
        <w:t xml:space="preserve"> детях, семье и дружбе, о творчестве великих писателей и поэтов, о животных. И</w:t>
      </w:r>
      <w:r w:rsidRPr="008B0460">
        <w:rPr>
          <w:rFonts w:ascii="Times New Roman" w:hAnsi="Times New Roman"/>
          <w:color w:val="000000"/>
          <w:sz w:val="24"/>
          <w:szCs w:val="24"/>
        </w:rPr>
        <w:t xml:space="preserve">зучение </w:t>
      </w:r>
      <w:r w:rsidRPr="008B0460">
        <w:rPr>
          <w:rFonts w:ascii="Times New Roman" w:hAnsi="Times New Roman"/>
          <w:color w:val="000000"/>
          <w:sz w:val="24"/>
          <w:szCs w:val="24"/>
        </w:rPr>
        <w:lastRenderedPageBreak/>
        <w:t>младшими школьниками произведений, которые отражают красоту родного края, творчество писателей, семью, дружбу, вызывает особый интерес детей. Такого рода произведения касаются их непосредственных интересов и потребностей, каждодневных радостей и забот. Такие произведения детской художественной литературы играют особую роль в решении воспитательных и образовательных задач, поставленных ФГОС НОО и ФОП НОО.</w:t>
      </w:r>
    </w:p>
    <w:p w14:paraId="2E409603" w14:textId="77777777" w:rsidR="003106C3" w:rsidRPr="008B0460" w:rsidRDefault="003106C3" w:rsidP="003106C3">
      <w:pPr>
        <w:tabs>
          <w:tab w:val="left" w:pos="3402"/>
        </w:tabs>
        <w:spacing w:after="0" w:line="240" w:lineRule="auto"/>
        <w:ind w:firstLine="709"/>
        <w:jc w:val="both"/>
        <w:rPr>
          <w:rFonts w:ascii="Times New Roman" w:hAnsi="Times New Roman"/>
          <w:color w:val="000000"/>
          <w:sz w:val="24"/>
          <w:szCs w:val="24"/>
        </w:rPr>
      </w:pPr>
      <w:r w:rsidRPr="008B0460">
        <w:rPr>
          <w:rFonts w:ascii="Times New Roman" w:hAnsi="Times New Roman"/>
          <w:color w:val="000000"/>
          <w:sz w:val="24"/>
          <w:szCs w:val="24"/>
        </w:rPr>
        <w:t>С 2025 года в 4-х классах проводится Всероссийская проверочная работа (по выбору) по учебному предмету «Литературное чтение». Перечень (кодификатор) распределенных по классам проверяемых требований к результатам освоения ООП НОО и элементов содержания по учебному предмету «Литературное чтение» для 4 класса является содержательной основой данного вида проверочных работ.</w:t>
      </w:r>
    </w:p>
    <w:p w14:paraId="7EC7CE26" w14:textId="77777777" w:rsidR="003106C3" w:rsidRPr="008B0460" w:rsidRDefault="003106C3" w:rsidP="003106C3">
      <w:pPr>
        <w:pStyle w:val="a7"/>
        <w:spacing w:before="0" w:beforeAutospacing="0" w:after="0" w:afterAutospacing="0"/>
        <w:ind w:firstLine="709"/>
        <w:jc w:val="both"/>
      </w:pPr>
      <w:r w:rsidRPr="008B0460">
        <w:rPr>
          <w:color w:val="000000"/>
        </w:rPr>
        <w:t>В рамках преподавания учебного предмета «Литературное чтение» рекомендуется использовать ресурсы сайта «Единое содержание общего образования» (</w:t>
      </w:r>
      <w:r w:rsidRPr="008B0460">
        <w:rPr>
          <w:color w:val="0000FF"/>
        </w:rPr>
        <w:t>Единое содержание общего образования (edsoo.ru)</w:t>
      </w:r>
      <w:r w:rsidRPr="008B0460">
        <w:rPr>
          <w:color w:val="000000"/>
        </w:rPr>
        <w:t>.</w:t>
      </w:r>
    </w:p>
    <w:p w14:paraId="523C7892" w14:textId="77777777" w:rsidR="003106C3" w:rsidRPr="008B0460" w:rsidRDefault="003106C3" w:rsidP="003106C3">
      <w:pPr>
        <w:pStyle w:val="a7"/>
        <w:spacing w:before="0" w:beforeAutospacing="0" w:after="0" w:afterAutospacing="0"/>
        <w:ind w:firstLine="709"/>
        <w:jc w:val="both"/>
        <w:rPr>
          <w:bCs/>
          <w:iCs/>
        </w:rPr>
      </w:pPr>
    </w:p>
    <w:p w14:paraId="74EA611D" w14:textId="77777777" w:rsidR="003106C3" w:rsidRPr="008B0460" w:rsidRDefault="003106C3" w:rsidP="003106C3">
      <w:pPr>
        <w:pStyle w:val="a7"/>
        <w:spacing w:before="0" w:beforeAutospacing="0" w:after="0" w:afterAutospacing="0"/>
        <w:ind w:firstLine="709"/>
        <w:jc w:val="both"/>
        <w:rPr>
          <w:color w:val="000000"/>
        </w:rPr>
      </w:pPr>
      <w:r w:rsidRPr="008B0460">
        <w:rPr>
          <w:color w:val="303030"/>
        </w:rPr>
        <w:t xml:space="preserve">В начальной школе изучение </w:t>
      </w:r>
      <w:r w:rsidRPr="008B0460">
        <w:rPr>
          <w:b/>
          <w:color w:val="303030"/>
        </w:rPr>
        <w:t>математики</w:t>
      </w:r>
      <w:r w:rsidRPr="008B0460">
        <w:rPr>
          <w:color w:val="303030"/>
        </w:rPr>
        <w:t xml:space="preserve">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основной школе, а также будут востребованы в жизни.</w:t>
      </w:r>
      <w:r w:rsidRPr="008B0460">
        <w:rPr>
          <w:bCs/>
          <w:iCs/>
        </w:rPr>
        <w:t xml:space="preserve"> Уроки </w:t>
      </w:r>
      <w:r w:rsidRPr="008B0460">
        <w:rPr>
          <w:b/>
          <w:bCs/>
          <w:iCs/>
        </w:rPr>
        <w:t>математики</w:t>
      </w:r>
      <w:r w:rsidRPr="008B0460">
        <w:rPr>
          <w:color w:val="080400"/>
          <w:shd w:val="clear" w:color="auto" w:fill="FFFFFF"/>
        </w:rPr>
        <w:t xml:space="preserve"> формируют устойчивый познавательный интерес и навыки логического мышления. Математические задания способствуют развитию у ребенка внимания, наблюдательности, строгой последовательности рассуждения и творческого воображения.</w:t>
      </w:r>
    </w:p>
    <w:p w14:paraId="5E9C7AD6" w14:textId="77777777" w:rsidR="003106C3" w:rsidRPr="008B0460" w:rsidRDefault="003106C3" w:rsidP="003106C3">
      <w:pPr>
        <w:pStyle w:val="a7"/>
        <w:spacing w:before="0" w:beforeAutospacing="0" w:after="0" w:afterAutospacing="0"/>
        <w:ind w:firstLine="709"/>
        <w:jc w:val="both"/>
        <w:rPr>
          <w:color w:val="000000"/>
        </w:rPr>
      </w:pPr>
      <w:r w:rsidRPr="008B0460">
        <w:rPr>
          <w:color w:val="000000"/>
        </w:rPr>
        <w:t>В планируемых результатах, сформулированных в ФГОС НОО, раскрывается роль учебного предмета «Математика» в развитии младших школьников, приоритетные цели предмета:</w:t>
      </w:r>
    </w:p>
    <w:p w14:paraId="342153C3" w14:textId="77777777" w:rsidR="003106C3" w:rsidRPr="008B0460" w:rsidRDefault="003106C3" w:rsidP="007D6454">
      <w:pPr>
        <w:pStyle w:val="a7"/>
        <w:numPr>
          <w:ilvl w:val="0"/>
          <w:numId w:val="8"/>
        </w:numPr>
        <w:spacing w:before="0" w:beforeAutospacing="0" w:after="0" w:afterAutospacing="0"/>
        <w:ind w:left="0" w:firstLine="426"/>
        <w:jc w:val="both"/>
        <w:rPr>
          <w:color w:val="000000"/>
        </w:rPr>
      </w:pPr>
      <w:r w:rsidRPr="008B0460">
        <w:rPr>
          <w:color w:val="000000"/>
        </w:rPr>
        <w:t>сформированность системы знаний о числе как результате счёта и измерения, о десятичном принципе записи чисел;</w:t>
      </w:r>
    </w:p>
    <w:p w14:paraId="7D972884" w14:textId="77777777" w:rsidR="003106C3" w:rsidRPr="008B0460" w:rsidRDefault="003106C3" w:rsidP="007D6454">
      <w:pPr>
        <w:pStyle w:val="a7"/>
        <w:numPr>
          <w:ilvl w:val="0"/>
          <w:numId w:val="8"/>
        </w:numPr>
        <w:spacing w:before="0" w:beforeAutospacing="0" w:after="0" w:afterAutospacing="0"/>
        <w:ind w:left="0" w:firstLine="426"/>
        <w:jc w:val="both"/>
        <w:rPr>
          <w:color w:val="000000"/>
        </w:rPr>
      </w:pPr>
      <w:r w:rsidRPr="008B0460">
        <w:rPr>
          <w:color w:val="000000"/>
        </w:rPr>
        <w:t xml:space="preserve">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14:paraId="2AFA5780" w14:textId="77777777" w:rsidR="003106C3" w:rsidRPr="008B0460" w:rsidRDefault="003106C3" w:rsidP="007D6454">
      <w:pPr>
        <w:pStyle w:val="a7"/>
        <w:numPr>
          <w:ilvl w:val="0"/>
          <w:numId w:val="8"/>
        </w:numPr>
        <w:spacing w:before="0" w:beforeAutospacing="0" w:after="0" w:afterAutospacing="0"/>
        <w:ind w:left="0" w:firstLine="426"/>
        <w:jc w:val="both"/>
        <w:rPr>
          <w:color w:val="000000"/>
        </w:rPr>
      </w:pPr>
      <w:r w:rsidRPr="008B0460">
        <w:rPr>
          <w:color w:val="000000"/>
        </w:rPr>
        <w:t>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14:paraId="60FB939A" w14:textId="77777777" w:rsidR="003106C3" w:rsidRPr="008B0460" w:rsidRDefault="003106C3" w:rsidP="007D6454">
      <w:pPr>
        <w:pStyle w:val="a7"/>
        <w:numPr>
          <w:ilvl w:val="0"/>
          <w:numId w:val="8"/>
        </w:numPr>
        <w:spacing w:before="0" w:beforeAutospacing="0" w:after="0" w:afterAutospacing="0"/>
        <w:ind w:left="0" w:firstLine="426"/>
        <w:jc w:val="both"/>
        <w:rPr>
          <w:color w:val="000000"/>
        </w:rPr>
      </w:pPr>
      <w:r w:rsidRPr="008B0460">
        <w:rPr>
          <w:color w:val="000000"/>
        </w:rPr>
        <w:t>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14:paraId="2E5A6D70" w14:textId="77777777" w:rsidR="003106C3" w:rsidRPr="008B0460" w:rsidRDefault="003106C3" w:rsidP="007D6454">
      <w:pPr>
        <w:pStyle w:val="a7"/>
        <w:numPr>
          <w:ilvl w:val="0"/>
          <w:numId w:val="8"/>
        </w:numPr>
        <w:spacing w:before="0" w:beforeAutospacing="0" w:after="0" w:afterAutospacing="0"/>
        <w:ind w:left="0" w:firstLine="426"/>
        <w:jc w:val="both"/>
        <w:rPr>
          <w:color w:val="000000"/>
        </w:rPr>
      </w:pPr>
      <w:r w:rsidRPr="008B0460">
        <w:rPr>
          <w:color w:val="000000"/>
        </w:rPr>
        <w:t>овладение элементами математической речи: умения формулировать утверждение (вывод, правило), строить логические рассуждения (одно-</w:t>
      </w:r>
      <w:proofErr w:type="spellStart"/>
      <w:r w:rsidRPr="008B0460">
        <w:rPr>
          <w:color w:val="000000"/>
        </w:rPr>
        <w:t>двухшаговые</w:t>
      </w:r>
      <w:proofErr w:type="spellEnd"/>
      <w:r w:rsidRPr="008B0460">
        <w:rPr>
          <w:color w:val="000000"/>
        </w:rPr>
        <w:t>) с использованием связок «если ..., то ...», «и», «все», «некоторые»;</w:t>
      </w:r>
    </w:p>
    <w:p w14:paraId="5E252A24" w14:textId="77777777" w:rsidR="003106C3" w:rsidRPr="008B0460" w:rsidRDefault="003106C3" w:rsidP="007D6454">
      <w:pPr>
        <w:pStyle w:val="a7"/>
        <w:numPr>
          <w:ilvl w:val="0"/>
          <w:numId w:val="8"/>
        </w:numPr>
        <w:spacing w:before="0" w:beforeAutospacing="0" w:after="0" w:afterAutospacing="0"/>
        <w:ind w:left="0" w:firstLine="426"/>
        <w:jc w:val="both"/>
        <w:rPr>
          <w:color w:val="000000"/>
        </w:rPr>
      </w:pPr>
      <w:r w:rsidRPr="008B0460">
        <w:rPr>
          <w:color w:val="000000"/>
        </w:rPr>
        <w:t xml:space="preserve">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 </w:t>
      </w:r>
    </w:p>
    <w:p w14:paraId="52CE99B8" w14:textId="77777777" w:rsidR="003106C3" w:rsidRPr="008B0460" w:rsidRDefault="003106C3" w:rsidP="007D6454">
      <w:pPr>
        <w:pStyle w:val="a7"/>
        <w:numPr>
          <w:ilvl w:val="0"/>
          <w:numId w:val="8"/>
        </w:numPr>
        <w:spacing w:before="0" w:beforeAutospacing="0" w:after="0" w:afterAutospacing="0"/>
        <w:ind w:left="0" w:firstLine="426"/>
        <w:jc w:val="both"/>
        <w:rPr>
          <w:color w:val="000000"/>
        </w:rPr>
      </w:pPr>
      <w:r w:rsidRPr="008B0460">
        <w:rPr>
          <w:color w:val="000000"/>
        </w:rPr>
        <w:t>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14:paraId="5AEBFE3C" w14:textId="77777777" w:rsidR="003106C3" w:rsidRPr="008B0460" w:rsidRDefault="003106C3" w:rsidP="003106C3">
      <w:pPr>
        <w:pStyle w:val="a7"/>
        <w:spacing w:before="0" w:beforeAutospacing="0" w:after="0" w:afterAutospacing="0"/>
        <w:ind w:firstLine="709"/>
        <w:jc w:val="both"/>
        <w:rPr>
          <w:color w:val="000000"/>
        </w:rPr>
      </w:pPr>
      <w:r w:rsidRPr="008B0460">
        <w:rPr>
          <w:color w:val="000000"/>
        </w:rPr>
        <w:lastRenderedPageBreak/>
        <w:t xml:space="preserve">Младший школьник должен понимать и самостоятельно применять числовые данные, величины, отношения и зависимости при описании предметов, явлений, событий, решении практических задач. Должен уметь сравнивать и различать объекты окружающего мира по форме, размеру, протяженности; быть готов решать проблемные задачи на установление истинности (верности-неверности, возможности-невозможности события); давать числовую оценку; находить геометрические величины, решать задачи на движение и пр. </w:t>
      </w:r>
    </w:p>
    <w:p w14:paraId="2A852E32" w14:textId="77777777" w:rsidR="003106C3" w:rsidRPr="008B0460" w:rsidRDefault="003106C3" w:rsidP="003106C3">
      <w:pPr>
        <w:pStyle w:val="a7"/>
        <w:spacing w:before="0" w:beforeAutospacing="0" w:after="0" w:afterAutospacing="0"/>
        <w:ind w:firstLine="709"/>
        <w:jc w:val="both"/>
        <w:rPr>
          <w:color w:val="000000"/>
        </w:rPr>
      </w:pPr>
      <w:r w:rsidRPr="008B0460">
        <w:rPr>
          <w:color w:val="000000"/>
        </w:rPr>
        <w:t xml:space="preserve">Обращаем внимание на изучение некоторых разделов предмета. </w:t>
      </w:r>
      <w:r w:rsidRPr="008B0460">
        <w:rPr>
          <w:i/>
          <w:color w:val="000000"/>
        </w:rPr>
        <w:t>Р</w:t>
      </w:r>
      <w:r w:rsidRPr="008B0460">
        <w:rPr>
          <w:bCs/>
          <w:i/>
          <w:color w:val="000000"/>
        </w:rPr>
        <w:t xml:space="preserve">аздел «Числа и величины». </w:t>
      </w:r>
      <w:r w:rsidRPr="008B0460">
        <w:rPr>
          <w:bCs/>
          <w:color w:val="000000"/>
        </w:rPr>
        <w:t>О</w:t>
      </w:r>
      <w:r w:rsidRPr="008B0460">
        <w:t>дним из основных понятий курса математики в начальных классах является величина. Важной задачей этого раздела является формирование у младших школьников представлений о величине как свойстве физических тел и явлений, которые проявляются при их сравнении и связаны с различными измерениями.</w:t>
      </w:r>
    </w:p>
    <w:p w14:paraId="524A0B4E" w14:textId="77777777" w:rsidR="003106C3" w:rsidRPr="008B0460" w:rsidRDefault="003106C3" w:rsidP="003106C3">
      <w:pPr>
        <w:pStyle w:val="a7"/>
        <w:spacing w:before="0" w:beforeAutospacing="0" w:after="0" w:afterAutospacing="0"/>
        <w:ind w:firstLine="709"/>
        <w:jc w:val="both"/>
        <w:rPr>
          <w:b/>
          <w:bCs/>
          <w:color w:val="000000"/>
        </w:rPr>
      </w:pPr>
      <w:r w:rsidRPr="008B0460">
        <w:rPr>
          <w:color w:val="000000"/>
        </w:rPr>
        <w:t xml:space="preserve">При работе с величинами </w:t>
      </w:r>
      <w:r w:rsidRPr="008B0460">
        <w:rPr>
          <w:bCs/>
          <w:color w:val="000000"/>
        </w:rPr>
        <w:t>необходимо научить школьника понимать суть величины, формировать представление о свойствах величины,</w:t>
      </w:r>
      <w:r w:rsidRPr="008B0460">
        <w:rPr>
          <w:bCs/>
          <w:i/>
          <w:color w:val="000000"/>
        </w:rPr>
        <w:t xml:space="preserve"> </w:t>
      </w:r>
      <w:r w:rsidRPr="008B0460">
        <w:rPr>
          <w:bCs/>
          <w:color w:val="000000"/>
        </w:rPr>
        <w:t>научить различать понятия «величина» и «число»,</w:t>
      </w:r>
      <w:r w:rsidRPr="008B0460">
        <w:rPr>
          <w:bCs/>
          <w:i/>
          <w:color w:val="000000"/>
        </w:rPr>
        <w:t xml:space="preserve"> </w:t>
      </w:r>
      <w:r w:rsidRPr="008B0460">
        <w:rPr>
          <w:bCs/>
          <w:color w:val="000000"/>
        </w:rPr>
        <w:t>выражать величины в разных единицах измерения, выполнять арифметические действия с ними.</w:t>
      </w:r>
      <w:r w:rsidRPr="008B0460">
        <w:rPr>
          <w:bCs/>
          <w:i/>
          <w:color w:val="000000"/>
        </w:rPr>
        <w:t xml:space="preserve"> </w:t>
      </w:r>
      <w:r w:rsidRPr="008B0460">
        <w:rPr>
          <w:b/>
          <w:bCs/>
          <w:color w:val="000000"/>
        </w:rPr>
        <w:t xml:space="preserve"> </w:t>
      </w:r>
      <w:r w:rsidRPr="008B0460">
        <w:rPr>
          <w:color w:val="000000"/>
        </w:rPr>
        <w:t>Важно обратить особое внимание на практические виды деятельности на уроке.</w:t>
      </w:r>
    </w:p>
    <w:p w14:paraId="7DA092B0" w14:textId="77777777" w:rsidR="003106C3" w:rsidRPr="008B0460" w:rsidRDefault="003106C3" w:rsidP="003106C3">
      <w:pPr>
        <w:pStyle w:val="a7"/>
        <w:spacing w:before="0" w:beforeAutospacing="0" w:after="0" w:afterAutospacing="0"/>
        <w:ind w:firstLine="709"/>
        <w:jc w:val="both"/>
        <w:rPr>
          <w:color w:val="000000"/>
        </w:rPr>
      </w:pPr>
      <w:r w:rsidRPr="008B0460">
        <w:rPr>
          <w:color w:val="000000"/>
        </w:rPr>
        <w:t xml:space="preserve">В ходе освоения раздела </w:t>
      </w:r>
      <w:r w:rsidRPr="008B0460">
        <w:rPr>
          <w:bCs/>
          <w:i/>
          <w:color w:val="000000"/>
        </w:rPr>
        <w:t xml:space="preserve">«Арифметические действия» </w:t>
      </w:r>
      <w:r w:rsidRPr="008B0460">
        <w:rPr>
          <w:color w:val="000000"/>
        </w:rPr>
        <w:t xml:space="preserve">должны быть сформированы вычислительные навыки, умения выполнять устно и письменно арифметические действия с числами, усвоен порядок действий. </w:t>
      </w:r>
      <w:r w:rsidRPr="008B0460">
        <w:t xml:space="preserve">В 1-м классе целесообразно использовать задания, требующие распознавания компонентов действий; учить составлять выражения на сложение одинаковых слагаемых по картинке, создавать проблемную ситуацию, решать задачи и т.д. </w:t>
      </w:r>
      <w:r w:rsidRPr="008B0460">
        <w:rPr>
          <w:color w:val="000000"/>
        </w:rPr>
        <w:t>Специальное внимание необходимо уделить терминологии.</w:t>
      </w:r>
    </w:p>
    <w:p w14:paraId="14286499" w14:textId="77777777" w:rsidR="003106C3" w:rsidRPr="008B0460" w:rsidRDefault="003106C3" w:rsidP="003106C3">
      <w:pPr>
        <w:pStyle w:val="a7"/>
        <w:spacing w:before="0" w:beforeAutospacing="0" w:after="0" w:afterAutospacing="0"/>
        <w:ind w:firstLine="709"/>
        <w:jc w:val="both"/>
      </w:pPr>
      <w:r w:rsidRPr="008B0460">
        <w:rPr>
          <w:color w:val="000000"/>
        </w:rPr>
        <w:t xml:space="preserve">При изучении раздела акцентируется внимание на </w:t>
      </w:r>
      <w:r w:rsidRPr="008B0460">
        <w:t>понимании смысла действий, правильном использовании терминологии, применении алгоритмов и приемов вычислений. Для проектирования урока следует подбирать задания, способствующие р</w:t>
      </w:r>
      <w:r w:rsidRPr="008B0460">
        <w:rPr>
          <w:color w:val="000000"/>
        </w:rPr>
        <w:t>азвитию умения находить неизвестный компонент арифметического действия, применять переместительное и сочетательное свойства сложения, переместительное свойство умножения и т.д. Усилить работу по использованию математической терминологии, комментированию действий, составлению числовых выражений, поиску всех решений задачи, планированию действий.</w:t>
      </w:r>
    </w:p>
    <w:p w14:paraId="6CA80265" w14:textId="77777777" w:rsidR="003106C3" w:rsidRPr="008B0460" w:rsidRDefault="003106C3" w:rsidP="003106C3">
      <w:pPr>
        <w:pStyle w:val="a7"/>
        <w:spacing w:before="0" w:beforeAutospacing="0" w:after="0" w:afterAutospacing="0"/>
        <w:ind w:firstLine="709"/>
        <w:jc w:val="both"/>
        <w:rPr>
          <w:color w:val="000000"/>
        </w:rPr>
      </w:pPr>
      <w:r w:rsidRPr="008B0460">
        <w:rPr>
          <w:color w:val="000000"/>
        </w:rPr>
        <w:t xml:space="preserve">Основная задача методики обучения раздела </w:t>
      </w:r>
      <w:r w:rsidRPr="008B0460">
        <w:rPr>
          <w:i/>
          <w:color w:val="000000"/>
        </w:rPr>
        <w:t>«Текстовые задачи»</w:t>
      </w:r>
      <w:r w:rsidRPr="008B0460">
        <w:rPr>
          <w:color w:val="000000"/>
        </w:rPr>
        <w:t xml:space="preserve"> – развитие мышления младшего школьника. В процессе обучения у младшего школьника развивается логическое мышление; при работе над задачами он приобретает навыки действий по плану и алгоритму, моделирования, рассуждения, проверки реальности полученного ответа. При обучении решению текстовых задач в начальной школе</w:t>
      </w:r>
      <w:r w:rsidRPr="008B0460">
        <w:rPr>
          <w:color w:val="333333"/>
          <w:shd w:val="clear" w:color="auto" w:fill="FFFFFF"/>
        </w:rPr>
        <w:t xml:space="preserve"> важно системно подходить к формированию у детей не просто вычислительных навыков, а целого комплекса умений: анализировать текст, моделировать ситуацию, планировать решение и проверять результат.</w:t>
      </w:r>
      <w:r w:rsidRPr="008B0460">
        <w:t xml:space="preserve"> Учитель начальных классов часто сталкивается с тем, что умение решать задачи у младших школьников формируется достаточно трудно.</w:t>
      </w:r>
    </w:p>
    <w:p w14:paraId="0470BB1B" w14:textId="77777777" w:rsidR="003106C3" w:rsidRPr="008B0460" w:rsidRDefault="003106C3" w:rsidP="003106C3">
      <w:pPr>
        <w:pStyle w:val="a7"/>
        <w:shd w:val="clear" w:color="auto" w:fill="FFFFFF"/>
        <w:spacing w:before="0" w:beforeAutospacing="0" w:after="0" w:afterAutospacing="0"/>
        <w:ind w:firstLine="709"/>
        <w:jc w:val="both"/>
        <w:rPr>
          <w:color w:val="333333"/>
        </w:rPr>
      </w:pPr>
      <w:r w:rsidRPr="008B0460">
        <w:rPr>
          <w:color w:val="333333"/>
          <w:bdr w:val="none" w:sz="0" w:space="0" w:color="auto" w:frame="1"/>
        </w:rPr>
        <w:t>Причины затруднений при решении текстовых задач:</w:t>
      </w:r>
    </w:p>
    <w:p w14:paraId="73C6A930" w14:textId="77777777" w:rsidR="003106C3" w:rsidRPr="008B0460" w:rsidRDefault="003106C3" w:rsidP="003106C3">
      <w:pPr>
        <w:pStyle w:val="a7"/>
        <w:shd w:val="clear" w:color="auto" w:fill="FFFFFF"/>
        <w:spacing w:before="0" w:beforeAutospacing="0" w:after="0" w:afterAutospacing="0"/>
        <w:ind w:firstLine="709"/>
        <w:jc w:val="both"/>
        <w:rPr>
          <w:color w:val="333333"/>
        </w:rPr>
      </w:pPr>
      <w:r w:rsidRPr="008B0460">
        <w:rPr>
          <w:color w:val="333333"/>
          <w:bdr w:val="none" w:sz="0" w:space="0" w:color="auto" w:frame="1"/>
        </w:rPr>
        <w:t>– неэффективные методики обучения на уроке («натаскивание» на решение определенного типа задач);</w:t>
      </w:r>
    </w:p>
    <w:p w14:paraId="275580FD" w14:textId="77777777" w:rsidR="003106C3" w:rsidRPr="008B0460" w:rsidRDefault="003106C3" w:rsidP="003106C3">
      <w:pPr>
        <w:pStyle w:val="a7"/>
        <w:shd w:val="clear" w:color="auto" w:fill="FFFFFF"/>
        <w:spacing w:before="0" w:beforeAutospacing="0" w:after="0" w:afterAutospacing="0"/>
        <w:ind w:firstLine="709"/>
        <w:jc w:val="both"/>
        <w:rPr>
          <w:color w:val="333333"/>
        </w:rPr>
      </w:pPr>
      <w:r w:rsidRPr="008B0460">
        <w:rPr>
          <w:color w:val="333333"/>
          <w:bdr w:val="none" w:sz="0" w:space="0" w:color="auto" w:frame="1"/>
        </w:rPr>
        <w:t>–  недостаточный уровень понимания содержания задачи;</w:t>
      </w:r>
    </w:p>
    <w:p w14:paraId="164228C7" w14:textId="77777777" w:rsidR="003106C3" w:rsidRPr="008B0460" w:rsidRDefault="003106C3" w:rsidP="003106C3">
      <w:pPr>
        <w:pStyle w:val="a7"/>
        <w:shd w:val="clear" w:color="auto" w:fill="FFFFFF"/>
        <w:spacing w:before="0" w:beforeAutospacing="0" w:after="0" w:afterAutospacing="0"/>
        <w:ind w:firstLine="709"/>
        <w:jc w:val="both"/>
        <w:rPr>
          <w:color w:val="333333"/>
        </w:rPr>
      </w:pPr>
      <w:r w:rsidRPr="008B0460">
        <w:rPr>
          <w:color w:val="333333"/>
          <w:bdr w:val="none" w:sz="0" w:space="0" w:color="auto" w:frame="1"/>
        </w:rPr>
        <w:t>– недостаточный уровень развития логического мышления, произвольного внимания, воображения;</w:t>
      </w:r>
    </w:p>
    <w:p w14:paraId="03231CFC" w14:textId="77777777" w:rsidR="003106C3" w:rsidRPr="008B0460" w:rsidRDefault="003106C3" w:rsidP="003106C3">
      <w:pPr>
        <w:pStyle w:val="a7"/>
        <w:shd w:val="clear" w:color="auto" w:fill="FFFFFF"/>
        <w:spacing w:before="0" w:beforeAutospacing="0" w:after="0" w:afterAutospacing="0"/>
        <w:ind w:firstLine="709"/>
        <w:jc w:val="both"/>
        <w:rPr>
          <w:color w:val="333333"/>
        </w:rPr>
      </w:pPr>
      <w:r w:rsidRPr="008B0460">
        <w:rPr>
          <w:color w:val="333333"/>
          <w:bdr w:val="none" w:sz="0" w:space="0" w:color="auto" w:frame="1"/>
        </w:rPr>
        <w:t>–  несформированность общих приемов решения задач;</w:t>
      </w:r>
    </w:p>
    <w:p w14:paraId="751B95FB" w14:textId="77777777" w:rsidR="003106C3" w:rsidRPr="008B0460" w:rsidRDefault="003106C3" w:rsidP="003106C3">
      <w:pPr>
        <w:pStyle w:val="a7"/>
        <w:shd w:val="clear" w:color="auto" w:fill="FFFFFF"/>
        <w:spacing w:before="0" w:beforeAutospacing="0" w:after="0" w:afterAutospacing="0"/>
        <w:ind w:firstLine="709"/>
        <w:jc w:val="both"/>
        <w:rPr>
          <w:color w:val="333333"/>
        </w:rPr>
      </w:pPr>
      <w:r w:rsidRPr="008B0460">
        <w:rPr>
          <w:color w:val="333333"/>
          <w:bdr w:val="none" w:sz="0" w:space="0" w:color="auto" w:frame="1"/>
        </w:rPr>
        <w:t>– отсутствие опыта самостоятельной деятельности школьников при работе с задачами;</w:t>
      </w:r>
    </w:p>
    <w:p w14:paraId="3E55C55B" w14:textId="77777777" w:rsidR="003106C3" w:rsidRPr="008B0460" w:rsidRDefault="003106C3" w:rsidP="003106C3">
      <w:pPr>
        <w:pStyle w:val="a7"/>
        <w:shd w:val="clear" w:color="auto" w:fill="FFFFFF"/>
        <w:spacing w:before="0" w:beforeAutospacing="0" w:after="0" w:afterAutospacing="0"/>
        <w:ind w:firstLine="709"/>
        <w:jc w:val="both"/>
        <w:rPr>
          <w:color w:val="333333"/>
          <w:bdr w:val="none" w:sz="0" w:space="0" w:color="auto" w:frame="1"/>
        </w:rPr>
      </w:pPr>
      <w:r w:rsidRPr="008B0460">
        <w:rPr>
          <w:color w:val="333333"/>
          <w:bdr w:val="none" w:sz="0" w:space="0" w:color="auto" w:frame="1"/>
        </w:rPr>
        <w:t>– недостаток знаний (необходимых понятий, формул, алгоритмов). Целесообразно о</w:t>
      </w:r>
      <w:r w:rsidRPr="008B0460">
        <w:rPr>
          <w:color w:val="333333"/>
          <w:shd w:val="clear" w:color="auto" w:fill="FFFFFF"/>
        </w:rPr>
        <w:t xml:space="preserve">бучать детей выполнению семантического и математического анализа текстовых задач, выявлению взаимосвязи между условием и вопросом, данными и искомыми. Такой </w:t>
      </w:r>
      <w:r w:rsidRPr="008B0460">
        <w:rPr>
          <w:color w:val="333333"/>
          <w:shd w:val="clear" w:color="auto" w:fill="FFFFFF"/>
        </w:rPr>
        <w:lastRenderedPageBreak/>
        <w:t>подход ориентирован на формирование следующих умений: понимать задачу, выделять условие и вопрос, устанавливать взаимосвязь, осознанно использовать математические понятия при выборе арифметических действий для ответа на вопрос задачи. </w:t>
      </w:r>
    </w:p>
    <w:p w14:paraId="7B8118AF" w14:textId="77777777" w:rsidR="003106C3" w:rsidRPr="008B0460" w:rsidRDefault="003106C3" w:rsidP="003106C3">
      <w:pPr>
        <w:pStyle w:val="a7"/>
        <w:spacing w:before="0" w:beforeAutospacing="0" w:after="0" w:afterAutospacing="0"/>
        <w:ind w:firstLine="709"/>
        <w:jc w:val="both"/>
        <w:rPr>
          <w:color w:val="000000"/>
        </w:rPr>
      </w:pPr>
      <w:r w:rsidRPr="008B0460">
        <w:rPr>
          <w:color w:val="000000"/>
        </w:rPr>
        <w:t xml:space="preserve">Изучение раздела </w:t>
      </w:r>
      <w:r w:rsidRPr="008B0460">
        <w:rPr>
          <w:bCs/>
          <w:i/>
          <w:color w:val="000000"/>
        </w:rPr>
        <w:t>«Пространственные отношения и геометрические фигуры»</w:t>
      </w:r>
      <w:r w:rsidRPr="008B0460">
        <w:rPr>
          <w:bCs/>
          <w:i/>
          <w:color w:val="000000"/>
        </w:rPr>
        <w:br/>
      </w:r>
      <w:r w:rsidRPr="008B0460">
        <w:rPr>
          <w:color w:val="000000"/>
        </w:rPr>
        <w:t>ориентировано на развитие пространственных представлений школьников, умений различать и характеризовать геометрические фигуры, конструировать, моделировать, изображать, чертить, измерять длину, периметр и площадь изученных фигур.</w:t>
      </w:r>
      <w:r w:rsidRPr="008B0460">
        <w:rPr>
          <w:color w:val="000000"/>
        </w:rPr>
        <w:br/>
        <w:t>В обновленном ФГОС особенное внимание уделяется практическим действиям, развивающим пространственное мышление школьника и закладывающим основу геометрических представлений:</w:t>
      </w:r>
    </w:p>
    <w:p w14:paraId="229CEF9B" w14:textId="77777777" w:rsidR="003106C3" w:rsidRPr="008B0460" w:rsidRDefault="003106C3" w:rsidP="007D6454">
      <w:pPr>
        <w:pStyle w:val="a7"/>
        <w:numPr>
          <w:ilvl w:val="0"/>
          <w:numId w:val="6"/>
        </w:numPr>
        <w:tabs>
          <w:tab w:val="left" w:pos="1134"/>
        </w:tabs>
        <w:spacing w:before="0" w:beforeAutospacing="0" w:after="0" w:afterAutospacing="0"/>
        <w:ind w:left="0" w:firstLine="709"/>
        <w:jc w:val="both"/>
        <w:rPr>
          <w:color w:val="000000"/>
        </w:rPr>
      </w:pPr>
      <w:r w:rsidRPr="008B0460">
        <w:rPr>
          <w:color w:val="000000"/>
        </w:rPr>
        <w:t>сравнение длин и площадей (с измерением и без измерения);</w:t>
      </w:r>
    </w:p>
    <w:p w14:paraId="79A0D4DD" w14:textId="77777777" w:rsidR="003106C3" w:rsidRPr="008B0460" w:rsidRDefault="003106C3" w:rsidP="007D6454">
      <w:pPr>
        <w:pStyle w:val="a7"/>
        <w:numPr>
          <w:ilvl w:val="0"/>
          <w:numId w:val="6"/>
        </w:numPr>
        <w:tabs>
          <w:tab w:val="left" w:pos="1134"/>
        </w:tabs>
        <w:spacing w:before="0" w:beforeAutospacing="0" w:after="0" w:afterAutospacing="0"/>
        <w:ind w:left="0" w:firstLine="709"/>
        <w:jc w:val="both"/>
        <w:rPr>
          <w:color w:val="000000"/>
        </w:rPr>
      </w:pPr>
      <w:r w:rsidRPr="008B0460">
        <w:rPr>
          <w:color w:val="000000"/>
        </w:rPr>
        <w:t>нахождение площади (с помощью палетки и вычислений);</w:t>
      </w:r>
    </w:p>
    <w:p w14:paraId="2A130E09" w14:textId="77777777" w:rsidR="003106C3" w:rsidRPr="008B0460" w:rsidRDefault="003106C3" w:rsidP="007D6454">
      <w:pPr>
        <w:pStyle w:val="a7"/>
        <w:numPr>
          <w:ilvl w:val="0"/>
          <w:numId w:val="6"/>
        </w:numPr>
        <w:tabs>
          <w:tab w:val="left" w:pos="1134"/>
        </w:tabs>
        <w:spacing w:before="0" w:beforeAutospacing="0" w:after="0" w:afterAutospacing="0"/>
        <w:ind w:left="0" w:firstLine="709"/>
        <w:jc w:val="both"/>
        <w:rPr>
          <w:color w:val="000000"/>
        </w:rPr>
      </w:pPr>
      <w:r w:rsidRPr="008B0460">
        <w:rPr>
          <w:color w:val="000000"/>
        </w:rPr>
        <w:t>получение наглядных представлений о симметрии (анализ и изображение), изображение геометрических фигур (от руки и с помощью линейки, циркуля) как произвольных, так и с заданными измерениями.</w:t>
      </w:r>
    </w:p>
    <w:p w14:paraId="380E2A8A" w14:textId="77777777" w:rsidR="003106C3" w:rsidRPr="008B0460" w:rsidRDefault="003106C3" w:rsidP="003106C3">
      <w:pPr>
        <w:spacing w:after="0" w:line="240" w:lineRule="auto"/>
        <w:ind w:firstLine="709"/>
        <w:jc w:val="both"/>
        <w:rPr>
          <w:rFonts w:ascii="Times New Roman" w:eastAsiaTheme="minorHAnsi" w:hAnsi="Times New Roman"/>
          <w:sz w:val="24"/>
          <w:szCs w:val="24"/>
          <w:lang w:eastAsia="en-US"/>
        </w:rPr>
      </w:pPr>
      <w:r w:rsidRPr="008B0460">
        <w:rPr>
          <w:rFonts w:ascii="Times New Roman" w:hAnsi="Times New Roman"/>
          <w:color w:val="000000"/>
          <w:sz w:val="24"/>
          <w:szCs w:val="24"/>
        </w:rPr>
        <w:t>В соответствии с ФГОС НОО урокам математики отводится особая роль в</w:t>
      </w:r>
      <w:r w:rsidRPr="008B0460">
        <w:rPr>
          <w:rFonts w:ascii="Times New Roman" w:hAnsi="Times New Roman"/>
          <w:color w:val="000000"/>
          <w:sz w:val="24"/>
          <w:szCs w:val="24"/>
        </w:rPr>
        <w:br/>
        <w:t xml:space="preserve">развитии </w:t>
      </w:r>
      <w:r w:rsidRPr="008B0460">
        <w:rPr>
          <w:rFonts w:ascii="Times New Roman" w:hAnsi="Times New Roman"/>
          <w:i/>
          <w:iCs/>
          <w:color w:val="000000"/>
          <w:sz w:val="24"/>
          <w:szCs w:val="24"/>
        </w:rPr>
        <w:t xml:space="preserve">функциональной грамотности </w:t>
      </w:r>
      <w:r w:rsidRPr="008B0460">
        <w:rPr>
          <w:rFonts w:ascii="Times New Roman" w:hAnsi="Times New Roman"/>
          <w:color w:val="000000"/>
          <w:sz w:val="24"/>
          <w:szCs w:val="24"/>
        </w:rPr>
        <w:t>обучающихся как способности ориентироваться и использовать в речи математические термины и понятия, объяснять и оценивать способы действия, читать информацию, представленную графически в таблицах, диаграммах, схемах.</w:t>
      </w:r>
      <w:r w:rsidRPr="008B0460">
        <w:rPr>
          <w:rFonts w:ascii="Times New Roman" w:hAnsi="Times New Roman"/>
          <w:color w:val="080400"/>
          <w:sz w:val="24"/>
          <w:szCs w:val="24"/>
          <w:shd w:val="clear" w:color="auto" w:fill="FFFFFF"/>
        </w:rPr>
        <w:t xml:space="preserve"> Урок математики</w:t>
      </w:r>
      <w:r w:rsidRPr="008B0460">
        <w:rPr>
          <w:rFonts w:ascii="Times New Roman" w:hAnsi="Times New Roman"/>
          <w:bCs/>
          <w:iCs/>
          <w:sz w:val="24"/>
          <w:szCs w:val="24"/>
        </w:rPr>
        <w:t xml:space="preserve"> требует серьезной подготовки учителя. Поэтому н</w:t>
      </w:r>
      <w:r w:rsidRPr="008B0460">
        <w:rPr>
          <w:rFonts w:ascii="Times New Roman" w:hAnsi="Times New Roman"/>
          <w:sz w:val="24"/>
          <w:szCs w:val="24"/>
        </w:rPr>
        <w:t>а уроках математики необходимо использовать такие технологии, методы и приёмы обучения, которые помогут вооружить детей математическими знаниями и навыками, создать систему математических понятий и сформировать умения применять полученные знания в практической деятельности.</w:t>
      </w:r>
      <w:r w:rsidRPr="008B0460">
        <w:rPr>
          <w:rFonts w:ascii="Times New Roman" w:eastAsiaTheme="minorHAnsi" w:hAnsi="Times New Roman"/>
          <w:sz w:val="24"/>
          <w:szCs w:val="24"/>
          <w:lang w:eastAsia="en-US"/>
        </w:rPr>
        <w:t xml:space="preserve"> </w:t>
      </w:r>
    </w:p>
    <w:p w14:paraId="1282BD9D" w14:textId="77777777" w:rsidR="003106C3" w:rsidRPr="008B0460" w:rsidRDefault="003106C3" w:rsidP="003106C3">
      <w:pPr>
        <w:spacing w:after="0" w:line="240" w:lineRule="auto"/>
        <w:jc w:val="both"/>
        <w:rPr>
          <w:rFonts w:ascii="Times New Roman" w:hAnsi="Times New Roman"/>
          <w:color w:val="080400"/>
          <w:sz w:val="24"/>
          <w:szCs w:val="24"/>
          <w:shd w:val="clear" w:color="auto" w:fill="FFFFFF"/>
        </w:rPr>
      </w:pPr>
    </w:p>
    <w:p w14:paraId="3CB0DC78" w14:textId="77777777" w:rsidR="003106C3" w:rsidRPr="008B0460" w:rsidRDefault="003106C3" w:rsidP="003106C3">
      <w:pPr>
        <w:tabs>
          <w:tab w:val="left" w:pos="3402"/>
        </w:tabs>
        <w:spacing w:after="0" w:line="240" w:lineRule="auto"/>
        <w:ind w:firstLine="708"/>
        <w:jc w:val="both"/>
        <w:rPr>
          <w:rFonts w:ascii="Times New Roman" w:hAnsi="Times New Roman"/>
          <w:color w:val="000000"/>
          <w:sz w:val="24"/>
          <w:szCs w:val="24"/>
        </w:rPr>
      </w:pPr>
      <w:r w:rsidRPr="008B0460">
        <w:rPr>
          <w:rFonts w:ascii="Times New Roman" w:hAnsi="Times New Roman"/>
          <w:sz w:val="24"/>
          <w:szCs w:val="24"/>
        </w:rPr>
        <w:t xml:space="preserve">Предмет </w:t>
      </w:r>
      <w:r w:rsidRPr="008B0460">
        <w:rPr>
          <w:rFonts w:ascii="Times New Roman" w:hAnsi="Times New Roman"/>
          <w:b/>
          <w:sz w:val="24"/>
          <w:szCs w:val="24"/>
        </w:rPr>
        <w:t>«Окружающий мир</w:t>
      </w:r>
      <w:r w:rsidRPr="008B0460">
        <w:rPr>
          <w:rFonts w:ascii="Times New Roman" w:hAnsi="Times New Roman"/>
          <w:b/>
          <w:color w:val="000000"/>
          <w:sz w:val="24"/>
          <w:szCs w:val="24"/>
        </w:rPr>
        <w:t>»</w:t>
      </w:r>
      <w:r w:rsidRPr="008B0460">
        <w:rPr>
          <w:rFonts w:ascii="Times New Roman" w:hAnsi="Times New Roman"/>
          <w:color w:val="000000"/>
          <w:sz w:val="24"/>
          <w:szCs w:val="24"/>
        </w:rPr>
        <w:t xml:space="preserve"> занимает важное место в системе начального общего образования, поскольку </w:t>
      </w:r>
      <w:r w:rsidRPr="008B0460">
        <w:rPr>
          <w:rFonts w:ascii="Times New Roman" w:hAnsi="Times New Roman"/>
          <w:color w:val="333333"/>
          <w:sz w:val="24"/>
          <w:szCs w:val="24"/>
          <w:shd w:val="clear" w:color="auto" w:fill="FFFFFF"/>
        </w:rPr>
        <w:t xml:space="preserve">он выполняет несколько ключевых функций, которые закладывают фундамент для дальнейшего обучения и развития ребёнка. </w:t>
      </w:r>
      <w:r w:rsidRPr="008B0460">
        <w:rPr>
          <w:rFonts w:ascii="Times New Roman" w:hAnsi="Times New Roman"/>
          <w:color w:val="000000"/>
          <w:sz w:val="24"/>
          <w:szCs w:val="24"/>
        </w:rPr>
        <w:t xml:space="preserve"> В предмете в обобщенном виде представлены все стороны мира: природа, общество, культурный опыт человечества, отношения между людьми в социуме, предметный мир, созданный человеком, сам человек.</w:t>
      </w:r>
    </w:p>
    <w:p w14:paraId="6806B66B" w14:textId="77777777" w:rsidR="003106C3" w:rsidRPr="008B0460" w:rsidRDefault="003106C3" w:rsidP="003106C3">
      <w:pPr>
        <w:spacing w:after="0" w:line="240" w:lineRule="auto"/>
        <w:ind w:firstLine="851"/>
        <w:jc w:val="both"/>
        <w:rPr>
          <w:rFonts w:ascii="Times New Roman" w:hAnsi="Times New Roman"/>
          <w:bCs/>
          <w:sz w:val="24"/>
          <w:szCs w:val="24"/>
        </w:rPr>
      </w:pPr>
      <w:r w:rsidRPr="008B0460">
        <w:rPr>
          <w:rFonts w:ascii="Times New Roman" w:hAnsi="Times New Roman"/>
          <w:color w:val="000000"/>
          <w:sz w:val="24"/>
          <w:szCs w:val="24"/>
        </w:rPr>
        <w:t>Уроки «Окружающего мира» формируют у школьников практико-ориентированные знания о человеке, природе и обществе, направленные на развитие умений устанавливать причинно-следственные связи в окружающем мире.</w:t>
      </w:r>
      <w:r w:rsidRPr="008B0460">
        <w:rPr>
          <w:rFonts w:ascii="Times New Roman" w:hAnsi="Times New Roman"/>
          <w:bCs/>
          <w:sz w:val="24"/>
          <w:szCs w:val="24"/>
        </w:rPr>
        <w:t xml:space="preserve"> </w:t>
      </w:r>
    </w:p>
    <w:p w14:paraId="64910401" w14:textId="77777777" w:rsidR="003106C3" w:rsidRPr="008B0460" w:rsidRDefault="003106C3" w:rsidP="003106C3">
      <w:pPr>
        <w:spacing w:after="0" w:line="240" w:lineRule="auto"/>
        <w:ind w:firstLine="851"/>
        <w:jc w:val="both"/>
        <w:rPr>
          <w:rFonts w:ascii="Times New Roman" w:hAnsi="Times New Roman"/>
          <w:sz w:val="24"/>
          <w:szCs w:val="24"/>
        </w:rPr>
      </w:pPr>
      <w:r w:rsidRPr="008B0460">
        <w:rPr>
          <w:rFonts w:ascii="Times New Roman" w:hAnsi="Times New Roman"/>
          <w:color w:val="000000"/>
          <w:sz w:val="24"/>
          <w:szCs w:val="24"/>
        </w:rPr>
        <w:t xml:space="preserve">Следует тщательно продумать систему методов и приемов обучения, позволяющих достигнуть наибольшей эффективности в работе учителя и в учебной деятельности учащихся. </w:t>
      </w:r>
      <w:r w:rsidRPr="008B0460">
        <w:rPr>
          <w:rFonts w:ascii="Times New Roman" w:hAnsi="Times New Roman"/>
          <w:bCs/>
          <w:sz w:val="24"/>
          <w:szCs w:val="24"/>
        </w:rPr>
        <w:t xml:space="preserve"> Особенного внимания заслуживают практические методы и приемы: </w:t>
      </w:r>
      <w:r w:rsidRPr="008B0460">
        <w:rPr>
          <w:rFonts w:ascii="Times New Roman" w:hAnsi="Times New Roman"/>
          <w:sz w:val="24"/>
          <w:szCs w:val="24"/>
        </w:rPr>
        <w:t>наблюдение,</w:t>
      </w:r>
      <w:r w:rsidRPr="008B0460">
        <w:rPr>
          <w:rFonts w:ascii="Times New Roman" w:hAnsi="Times New Roman"/>
          <w:bCs/>
          <w:sz w:val="24"/>
          <w:szCs w:val="24"/>
        </w:rPr>
        <w:t xml:space="preserve"> </w:t>
      </w:r>
      <w:r w:rsidRPr="008B0460">
        <w:rPr>
          <w:rFonts w:ascii="Times New Roman" w:hAnsi="Times New Roman"/>
          <w:sz w:val="24"/>
          <w:szCs w:val="24"/>
        </w:rPr>
        <w:t>измерение, опыт,</w:t>
      </w:r>
      <w:r w:rsidRPr="008B0460">
        <w:rPr>
          <w:rFonts w:ascii="Times New Roman" w:hAnsi="Times New Roman"/>
          <w:bCs/>
          <w:sz w:val="24"/>
          <w:szCs w:val="24"/>
        </w:rPr>
        <w:t xml:space="preserve"> </w:t>
      </w:r>
      <w:r w:rsidRPr="008B0460">
        <w:rPr>
          <w:rFonts w:ascii="Times New Roman" w:hAnsi="Times New Roman"/>
          <w:sz w:val="24"/>
          <w:szCs w:val="24"/>
        </w:rPr>
        <w:t>практические задания с приборами, практическая работа,</w:t>
      </w:r>
      <w:r w:rsidRPr="008B0460">
        <w:rPr>
          <w:rFonts w:ascii="Times New Roman" w:hAnsi="Times New Roman"/>
          <w:bCs/>
          <w:sz w:val="24"/>
          <w:szCs w:val="24"/>
        </w:rPr>
        <w:t xml:space="preserve"> </w:t>
      </w:r>
      <w:r w:rsidRPr="008B0460">
        <w:rPr>
          <w:rFonts w:ascii="Times New Roman" w:hAnsi="Times New Roman"/>
          <w:sz w:val="24"/>
          <w:szCs w:val="24"/>
        </w:rPr>
        <w:t>исследование,</w:t>
      </w:r>
      <w:r w:rsidRPr="008B0460">
        <w:rPr>
          <w:rFonts w:ascii="Times New Roman" w:hAnsi="Times New Roman"/>
          <w:bCs/>
          <w:sz w:val="24"/>
          <w:szCs w:val="24"/>
        </w:rPr>
        <w:t xml:space="preserve"> </w:t>
      </w:r>
      <w:r w:rsidRPr="008B0460">
        <w:rPr>
          <w:rFonts w:ascii="Times New Roman" w:hAnsi="Times New Roman"/>
          <w:sz w:val="24"/>
          <w:szCs w:val="24"/>
        </w:rPr>
        <w:t xml:space="preserve">творческие, игровые и интерактивные задания, </w:t>
      </w:r>
      <w:r w:rsidRPr="008B0460">
        <w:rPr>
          <w:rFonts w:ascii="Times New Roman" w:hAnsi="Times New Roman"/>
          <w:color w:val="212529"/>
          <w:sz w:val="24"/>
          <w:szCs w:val="24"/>
          <w:shd w:val="clear" w:color="auto" w:fill="FFFFFF"/>
        </w:rPr>
        <w:t>учебные задания с учётом реальных жизненных ситуаций</w:t>
      </w:r>
      <w:r w:rsidRPr="008B0460">
        <w:rPr>
          <w:rFonts w:ascii="Times New Roman" w:hAnsi="Times New Roman"/>
          <w:sz w:val="24"/>
          <w:szCs w:val="24"/>
        </w:rPr>
        <w:t xml:space="preserve"> и т.д.</w:t>
      </w:r>
    </w:p>
    <w:p w14:paraId="2A53921A" w14:textId="77777777" w:rsidR="003106C3" w:rsidRPr="008B0460" w:rsidRDefault="003106C3" w:rsidP="003106C3">
      <w:pPr>
        <w:spacing w:after="0" w:line="240" w:lineRule="auto"/>
        <w:ind w:firstLine="851"/>
        <w:jc w:val="both"/>
        <w:rPr>
          <w:rFonts w:ascii="Times New Roman" w:hAnsi="Times New Roman"/>
          <w:sz w:val="24"/>
          <w:szCs w:val="24"/>
        </w:rPr>
      </w:pPr>
      <w:r w:rsidRPr="008B0460">
        <w:rPr>
          <w:rFonts w:ascii="Times New Roman" w:hAnsi="Times New Roman"/>
          <w:sz w:val="24"/>
          <w:szCs w:val="24"/>
        </w:rPr>
        <w:t xml:space="preserve">Рекомендованные технологии и методики обучения: проблемное и проектное обучение, моделирование, технология ТРИЗ, ИКТ-технология, технология развития критического мышления, кейс-технология, игровые технологии и т.д. </w:t>
      </w:r>
    </w:p>
    <w:p w14:paraId="6318ACF6" w14:textId="77777777" w:rsidR="003106C3" w:rsidRPr="008B0460" w:rsidRDefault="003106C3" w:rsidP="003106C3">
      <w:pPr>
        <w:spacing w:after="0" w:line="240" w:lineRule="auto"/>
        <w:ind w:firstLine="851"/>
        <w:jc w:val="both"/>
        <w:rPr>
          <w:rFonts w:ascii="Times New Roman" w:hAnsi="Times New Roman"/>
          <w:sz w:val="24"/>
          <w:szCs w:val="24"/>
        </w:rPr>
      </w:pPr>
      <w:r w:rsidRPr="008B0460">
        <w:rPr>
          <w:rFonts w:ascii="Times New Roman" w:hAnsi="Times New Roman"/>
          <w:sz w:val="24"/>
          <w:szCs w:val="24"/>
        </w:rPr>
        <w:t xml:space="preserve">Важно на уроке учить детей решать задания, поданные в разных форматах, учить работать с табличными данными, преобразовывать информацию с текстовой в графическую (например, таблица, карта) и т.п. </w:t>
      </w:r>
    </w:p>
    <w:p w14:paraId="44B03814" w14:textId="77777777" w:rsidR="003106C3" w:rsidRPr="008B0460" w:rsidRDefault="003106C3" w:rsidP="003106C3">
      <w:pPr>
        <w:spacing w:after="0" w:line="240" w:lineRule="auto"/>
        <w:ind w:firstLine="709"/>
        <w:jc w:val="both"/>
        <w:rPr>
          <w:rFonts w:ascii="Times New Roman" w:hAnsi="Times New Roman"/>
          <w:sz w:val="24"/>
          <w:szCs w:val="24"/>
        </w:rPr>
      </w:pPr>
      <w:r w:rsidRPr="008B0460">
        <w:rPr>
          <w:rFonts w:ascii="Times New Roman" w:hAnsi="Times New Roman"/>
          <w:sz w:val="24"/>
          <w:szCs w:val="24"/>
        </w:rPr>
        <w:t>При изучении предмета необходимо обратить внимание на темы: «Методы познания природы. Земля и другие планеты, звезды и созвездия», «Природные сообщества»», «Природные зоны России», «Красная книга», «История Отечества», «</w:t>
      </w:r>
      <w:r w:rsidRPr="008B0460">
        <w:rPr>
          <w:rFonts w:ascii="Times New Roman" w:hAnsi="Times New Roman"/>
          <w:color w:val="000000"/>
          <w:sz w:val="24"/>
          <w:szCs w:val="24"/>
        </w:rPr>
        <w:t>Природные и культурные объекты Всемирного наследия», «Безопасность жизнедеятельности»</w:t>
      </w:r>
      <w:r w:rsidRPr="008B0460">
        <w:rPr>
          <w:rFonts w:ascii="Times New Roman" w:hAnsi="Times New Roman"/>
          <w:sz w:val="24"/>
          <w:szCs w:val="24"/>
        </w:rPr>
        <w:t xml:space="preserve"> в рамках которых должны быть сформированы следующие планируемые результаты:</w:t>
      </w:r>
    </w:p>
    <w:p w14:paraId="37642185" w14:textId="77777777" w:rsidR="003106C3" w:rsidRPr="008B0460" w:rsidRDefault="003106C3" w:rsidP="007D6454">
      <w:pPr>
        <w:pStyle w:val="a5"/>
        <w:numPr>
          <w:ilvl w:val="0"/>
          <w:numId w:val="13"/>
        </w:numPr>
        <w:tabs>
          <w:tab w:val="left" w:pos="1134"/>
          <w:tab w:val="left" w:pos="3402"/>
        </w:tabs>
        <w:spacing w:after="0" w:line="240" w:lineRule="auto"/>
        <w:ind w:left="0" w:firstLine="709"/>
        <w:jc w:val="both"/>
        <w:rPr>
          <w:rFonts w:ascii="Times New Roman" w:hAnsi="Times New Roman"/>
          <w:sz w:val="24"/>
          <w:szCs w:val="24"/>
        </w:rPr>
      </w:pPr>
      <w:r w:rsidRPr="008B0460">
        <w:rPr>
          <w:rFonts w:ascii="Times New Roman" w:hAnsi="Times New Roman"/>
          <w:sz w:val="24"/>
          <w:szCs w:val="24"/>
        </w:rPr>
        <w:lastRenderedPageBreak/>
        <w:t>распознавать изученные объекты живой и неживой природы по их описанию, рисункам и фотографиям, различать их в окружающем мире;</w:t>
      </w:r>
    </w:p>
    <w:p w14:paraId="1766C562" w14:textId="77777777" w:rsidR="003106C3" w:rsidRPr="008B0460" w:rsidRDefault="003106C3" w:rsidP="007D6454">
      <w:pPr>
        <w:pStyle w:val="a5"/>
        <w:numPr>
          <w:ilvl w:val="0"/>
          <w:numId w:val="13"/>
        </w:numPr>
        <w:tabs>
          <w:tab w:val="left" w:pos="1134"/>
          <w:tab w:val="left" w:pos="3402"/>
        </w:tabs>
        <w:spacing w:after="0" w:line="240" w:lineRule="auto"/>
        <w:ind w:left="0" w:firstLine="709"/>
        <w:jc w:val="both"/>
        <w:rPr>
          <w:rFonts w:ascii="Times New Roman" w:hAnsi="Times New Roman"/>
          <w:sz w:val="24"/>
          <w:szCs w:val="24"/>
        </w:rPr>
      </w:pPr>
      <w:r w:rsidRPr="008B0460">
        <w:rPr>
          <w:rFonts w:ascii="Times New Roman" w:hAnsi="Times New Roman"/>
          <w:sz w:val="24"/>
          <w:szCs w:val="24"/>
        </w:rPr>
        <w:t>фиксировать результаты наблюдений, опытов, в процессе деятельности обобщать полученные результаты и делать выводы;</w:t>
      </w:r>
    </w:p>
    <w:p w14:paraId="5CAF00D0" w14:textId="77777777" w:rsidR="003106C3" w:rsidRPr="008B0460" w:rsidRDefault="003106C3" w:rsidP="007D6454">
      <w:pPr>
        <w:pStyle w:val="a5"/>
        <w:numPr>
          <w:ilvl w:val="0"/>
          <w:numId w:val="13"/>
        </w:numPr>
        <w:tabs>
          <w:tab w:val="left" w:pos="1134"/>
          <w:tab w:val="left" w:pos="3402"/>
        </w:tabs>
        <w:spacing w:after="0" w:line="240" w:lineRule="auto"/>
        <w:ind w:left="0" w:firstLine="709"/>
        <w:jc w:val="both"/>
        <w:rPr>
          <w:rFonts w:ascii="Times New Roman" w:hAnsi="Times New Roman"/>
          <w:sz w:val="24"/>
          <w:szCs w:val="24"/>
        </w:rPr>
      </w:pPr>
      <w:r w:rsidRPr="008B0460">
        <w:rPr>
          <w:rFonts w:ascii="Times New Roman" w:hAnsi="Times New Roman"/>
          <w:sz w:val="24"/>
          <w:szCs w:val="24"/>
        </w:rPr>
        <w:t>соблюдать правила безопасного поведения;</w:t>
      </w:r>
    </w:p>
    <w:p w14:paraId="40BF1EF4" w14:textId="77777777" w:rsidR="003106C3" w:rsidRPr="008B0460" w:rsidRDefault="003106C3" w:rsidP="007D6454">
      <w:pPr>
        <w:pStyle w:val="a5"/>
        <w:numPr>
          <w:ilvl w:val="0"/>
          <w:numId w:val="13"/>
        </w:numPr>
        <w:tabs>
          <w:tab w:val="left" w:pos="1134"/>
          <w:tab w:val="left" w:pos="3402"/>
        </w:tabs>
        <w:spacing w:after="0" w:line="240" w:lineRule="auto"/>
        <w:ind w:left="0" w:firstLine="709"/>
        <w:jc w:val="both"/>
        <w:rPr>
          <w:rFonts w:ascii="Times New Roman" w:hAnsi="Times New Roman"/>
          <w:sz w:val="24"/>
          <w:szCs w:val="24"/>
        </w:rPr>
      </w:pPr>
      <w:r w:rsidRPr="008B0460">
        <w:rPr>
          <w:rFonts w:ascii="Times New Roman" w:hAnsi="Times New Roman"/>
          <w:sz w:val="24"/>
          <w:szCs w:val="24"/>
        </w:rPr>
        <w:t xml:space="preserve">уметь давать характеристику природным зонам России и родного края; </w:t>
      </w:r>
    </w:p>
    <w:p w14:paraId="7F1345FC" w14:textId="77777777" w:rsidR="003106C3" w:rsidRPr="008B0460" w:rsidRDefault="003106C3" w:rsidP="007D6454">
      <w:pPr>
        <w:pStyle w:val="a5"/>
        <w:numPr>
          <w:ilvl w:val="0"/>
          <w:numId w:val="13"/>
        </w:numPr>
        <w:tabs>
          <w:tab w:val="left" w:pos="1134"/>
          <w:tab w:val="left" w:pos="3402"/>
        </w:tabs>
        <w:spacing w:after="0" w:line="240" w:lineRule="auto"/>
        <w:ind w:left="0" w:firstLine="709"/>
        <w:jc w:val="both"/>
        <w:rPr>
          <w:rFonts w:ascii="Times New Roman" w:hAnsi="Times New Roman"/>
          <w:sz w:val="24"/>
          <w:szCs w:val="24"/>
        </w:rPr>
      </w:pPr>
      <w:r w:rsidRPr="008B0460">
        <w:rPr>
          <w:rFonts w:ascii="Times New Roman" w:hAnsi="Times New Roman"/>
          <w:sz w:val="24"/>
          <w:szCs w:val="24"/>
        </w:rPr>
        <w:t>охарактеризовать основные природные и культурные объекты Крыма как составляющую природы и культуры Российской Федерации;</w:t>
      </w:r>
    </w:p>
    <w:p w14:paraId="2170E277" w14:textId="77777777" w:rsidR="003106C3" w:rsidRPr="008B0460" w:rsidRDefault="003106C3" w:rsidP="007D6454">
      <w:pPr>
        <w:pStyle w:val="a5"/>
        <w:numPr>
          <w:ilvl w:val="0"/>
          <w:numId w:val="13"/>
        </w:numPr>
        <w:tabs>
          <w:tab w:val="left" w:pos="1134"/>
          <w:tab w:val="left" w:pos="3402"/>
        </w:tabs>
        <w:spacing w:after="0" w:line="240" w:lineRule="auto"/>
        <w:ind w:left="0" w:firstLine="709"/>
        <w:jc w:val="both"/>
        <w:rPr>
          <w:rFonts w:ascii="Times New Roman" w:hAnsi="Times New Roman"/>
          <w:sz w:val="24"/>
          <w:szCs w:val="24"/>
        </w:rPr>
      </w:pPr>
      <w:r w:rsidRPr="008B0460">
        <w:rPr>
          <w:rFonts w:ascii="Times New Roman" w:hAnsi="Times New Roman"/>
          <w:sz w:val="24"/>
          <w:szCs w:val="24"/>
        </w:rPr>
        <w:t>создавать по заданному плану собственные развернутые высказывания о природе и обществе.</w:t>
      </w:r>
    </w:p>
    <w:p w14:paraId="02ACA3E9" w14:textId="77777777" w:rsidR="003106C3" w:rsidRPr="008B0460" w:rsidRDefault="003106C3" w:rsidP="003106C3">
      <w:pPr>
        <w:tabs>
          <w:tab w:val="left" w:pos="3402"/>
        </w:tabs>
        <w:spacing w:after="0" w:line="240" w:lineRule="auto"/>
        <w:ind w:firstLine="709"/>
        <w:jc w:val="both"/>
        <w:rPr>
          <w:rFonts w:ascii="Times New Roman" w:hAnsi="Times New Roman"/>
          <w:bCs/>
          <w:sz w:val="24"/>
          <w:szCs w:val="24"/>
        </w:rPr>
      </w:pPr>
      <w:r w:rsidRPr="008B0460">
        <w:rPr>
          <w:rFonts w:ascii="Times New Roman" w:hAnsi="Times New Roman"/>
          <w:bCs/>
          <w:color w:val="000000"/>
          <w:sz w:val="24"/>
          <w:szCs w:val="24"/>
        </w:rPr>
        <w:t>При реализации программы по окружающему миру важным элементом является</w:t>
      </w:r>
      <w:r w:rsidRPr="008B0460">
        <w:rPr>
          <w:rFonts w:ascii="Times New Roman" w:hAnsi="Times New Roman"/>
          <w:sz w:val="24"/>
          <w:szCs w:val="24"/>
        </w:rPr>
        <w:t xml:space="preserve"> </w:t>
      </w:r>
      <w:r w:rsidRPr="008B0460">
        <w:rPr>
          <w:rFonts w:ascii="Times New Roman" w:hAnsi="Times New Roman"/>
          <w:bCs/>
          <w:color w:val="000000"/>
          <w:sz w:val="24"/>
          <w:szCs w:val="24"/>
        </w:rPr>
        <w:t xml:space="preserve">изучении природы, истории и культуры родного края. </w:t>
      </w:r>
      <w:r w:rsidRPr="008B0460">
        <w:rPr>
          <w:rFonts w:ascii="Times New Roman" w:eastAsiaTheme="minorEastAsia" w:hAnsi="Times New Roman"/>
          <w:sz w:val="24"/>
          <w:szCs w:val="24"/>
        </w:rPr>
        <w:t>Изучение материала о Крыме дает возможность получить представление о природных и культурных богатствах родного края, формирует любовь к своей местности, своей стране, закладывает основы экологической культуры, патриотизма, формирует чувство гордости за свое Отечество.</w:t>
      </w:r>
    </w:p>
    <w:p w14:paraId="3418C95C" w14:textId="77777777" w:rsidR="003106C3" w:rsidRPr="008B0460" w:rsidRDefault="003106C3" w:rsidP="003106C3">
      <w:pPr>
        <w:tabs>
          <w:tab w:val="left" w:pos="3402"/>
        </w:tabs>
        <w:spacing w:after="0" w:line="240" w:lineRule="auto"/>
        <w:ind w:firstLine="540"/>
        <w:jc w:val="both"/>
        <w:rPr>
          <w:rFonts w:ascii="Times New Roman" w:hAnsi="Times New Roman"/>
          <w:sz w:val="24"/>
          <w:szCs w:val="24"/>
        </w:rPr>
      </w:pPr>
    </w:p>
    <w:p w14:paraId="35F18C3E" w14:textId="77777777" w:rsidR="003106C3" w:rsidRPr="008B0460" w:rsidRDefault="003106C3" w:rsidP="003106C3">
      <w:pPr>
        <w:tabs>
          <w:tab w:val="left" w:pos="3402"/>
        </w:tabs>
        <w:spacing w:after="0" w:line="240" w:lineRule="auto"/>
        <w:ind w:firstLine="540"/>
        <w:jc w:val="both"/>
        <w:rPr>
          <w:rFonts w:ascii="Times New Roman" w:hAnsi="Times New Roman"/>
          <w:sz w:val="24"/>
          <w:szCs w:val="24"/>
        </w:rPr>
      </w:pPr>
      <w:r w:rsidRPr="008B0460">
        <w:rPr>
          <w:rFonts w:ascii="Times New Roman" w:hAnsi="Times New Roman"/>
          <w:sz w:val="24"/>
          <w:szCs w:val="24"/>
        </w:rPr>
        <w:t xml:space="preserve">Предмет </w:t>
      </w:r>
      <w:r w:rsidRPr="008B0460">
        <w:rPr>
          <w:rFonts w:ascii="Times New Roman" w:hAnsi="Times New Roman"/>
          <w:b/>
          <w:sz w:val="24"/>
          <w:szCs w:val="24"/>
        </w:rPr>
        <w:t>«Основы религиозных культур и светской этики</w:t>
      </w:r>
      <w:r w:rsidRPr="008B0460">
        <w:rPr>
          <w:rFonts w:ascii="Times New Roman" w:hAnsi="Times New Roman"/>
          <w:sz w:val="24"/>
          <w:szCs w:val="24"/>
        </w:rPr>
        <w:t xml:space="preserve">» в 4-м классе направлен </w:t>
      </w:r>
      <w:r w:rsidRPr="008B0460">
        <w:rPr>
          <w:rFonts w:ascii="Times New Roman" w:hAnsi="Times New Roman"/>
          <w:color w:val="333333"/>
          <w:sz w:val="24"/>
          <w:szCs w:val="24"/>
        </w:rPr>
        <w:t xml:space="preserve">на достижение основной цели – формирование у </w:t>
      </w:r>
      <w:r w:rsidRPr="008B0460">
        <w:rPr>
          <w:rFonts w:ascii="Times New Roman" w:hAnsi="Times New Roman"/>
          <w:sz w:val="24"/>
          <w:szCs w:val="24"/>
        </w:rPr>
        <w:t>младшего школьника правильного, осознанного нравственного поведения, основанного на знании и уважении культурных и религиозных традиций многонационального народа России</w:t>
      </w:r>
      <w:r w:rsidRPr="008B0460">
        <w:rPr>
          <w:rStyle w:val="fontstyle21"/>
          <w:rFonts w:ascii="Times New Roman" w:hAnsi="Times New Roman"/>
          <w:sz w:val="24"/>
          <w:szCs w:val="24"/>
        </w:rPr>
        <w:t>, воспитание уважения и бережного отношения к нашему историко-культурному</w:t>
      </w:r>
      <w:r w:rsidRPr="008B0460">
        <w:rPr>
          <w:rFonts w:ascii="Times New Roman" w:hAnsi="Times New Roman"/>
          <w:color w:val="000000"/>
          <w:sz w:val="24"/>
          <w:szCs w:val="24"/>
        </w:rPr>
        <w:t xml:space="preserve"> </w:t>
      </w:r>
      <w:r w:rsidRPr="008B0460">
        <w:rPr>
          <w:rStyle w:val="fontstyle21"/>
          <w:rFonts w:ascii="Times New Roman" w:hAnsi="Times New Roman"/>
          <w:sz w:val="24"/>
          <w:szCs w:val="24"/>
        </w:rPr>
        <w:t>наследию.</w:t>
      </w:r>
      <w:r w:rsidRPr="008B0460">
        <w:rPr>
          <w:rFonts w:ascii="Times New Roman" w:hAnsi="Times New Roman"/>
          <w:sz w:val="24"/>
          <w:szCs w:val="24"/>
        </w:rPr>
        <w:t xml:space="preserve"> </w:t>
      </w:r>
    </w:p>
    <w:p w14:paraId="0E9DEB63" w14:textId="77777777" w:rsidR="003106C3" w:rsidRPr="008B0460" w:rsidRDefault="003106C3" w:rsidP="003106C3">
      <w:pPr>
        <w:spacing w:after="0" w:line="240" w:lineRule="auto"/>
        <w:ind w:firstLine="567"/>
        <w:jc w:val="both"/>
        <w:rPr>
          <w:rFonts w:ascii="Times New Roman" w:hAnsi="Times New Roman"/>
          <w:sz w:val="24"/>
          <w:szCs w:val="24"/>
        </w:rPr>
      </w:pPr>
      <w:r w:rsidRPr="008B0460">
        <w:rPr>
          <w:rFonts w:ascii="Times New Roman" w:eastAsia="TimesNewRomanPSMT" w:hAnsi="Times New Roman"/>
          <w:color w:val="000000"/>
          <w:sz w:val="24"/>
          <w:szCs w:val="24"/>
        </w:rPr>
        <w:t>ФРП учебного предмета «Основы религиозных культур и светской этики»</w:t>
      </w:r>
      <w:r>
        <w:rPr>
          <w:rFonts w:ascii="Times New Roman" w:eastAsia="TimesNewRomanPSMT" w:hAnsi="Times New Roman"/>
          <w:color w:val="000000"/>
          <w:sz w:val="24"/>
          <w:szCs w:val="24"/>
        </w:rPr>
        <w:t xml:space="preserve"> </w:t>
      </w:r>
      <w:r w:rsidRPr="008B0460">
        <w:rPr>
          <w:rFonts w:ascii="Times New Roman" w:eastAsia="TimesNewRomanPSMT" w:hAnsi="Times New Roman"/>
          <w:color w:val="000000"/>
          <w:sz w:val="24"/>
          <w:szCs w:val="24"/>
        </w:rPr>
        <w:t>определяет культурологическую направленность данного предмета, которая способствует развитию у обучающихся представлений о нравственных идеалах и ценностях религиозных и светских традиций народов России, осознанию роли буддизма, православия, ислама, иудаизма, светской этики в истории и культуре нашей страны.</w:t>
      </w:r>
      <w:r w:rsidRPr="008B0460">
        <w:rPr>
          <w:rFonts w:ascii="Times New Roman" w:hAnsi="Times New Roman"/>
          <w:sz w:val="24"/>
          <w:szCs w:val="24"/>
        </w:rPr>
        <w:t xml:space="preserve"> Предмет ОРКСЭ нацелен на приобщение младших школьников к одной из отечественной культурной традиции (</w:t>
      </w:r>
      <w:r w:rsidRPr="008B0460">
        <w:rPr>
          <w:rFonts w:ascii="Times New Roman" w:hAnsi="Times New Roman"/>
          <w:bCs/>
          <w:sz w:val="24"/>
          <w:szCs w:val="24"/>
        </w:rPr>
        <w:t>православной, исламской, буддийской, иудейской или светской)</w:t>
      </w:r>
      <w:r w:rsidRPr="008B0460">
        <w:rPr>
          <w:rFonts w:ascii="Times New Roman" w:hAnsi="Times New Roman"/>
          <w:sz w:val="24"/>
          <w:szCs w:val="24"/>
        </w:rPr>
        <w:t>.</w:t>
      </w:r>
      <w:r>
        <w:rPr>
          <w:rFonts w:ascii="Times New Roman" w:hAnsi="Times New Roman"/>
          <w:sz w:val="24"/>
          <w:szCs w:val="24"/>
        </w:rPr>
        <w:t xml:space="preserve"> </w:t>
      </w:r>
      <w:r w:rsidRPr="008B0460">
        <w:rPr>
          <w:rFonts w:ascii="Times New Roman" w:eastAsia="TimesNewRomanPSMT" w:hAnsi="Times New Roman"/>
          <w:color w:val="000000"/>
          <w:sz w:val="24"/>
          <w:szCs w:val="24"/>
        </w:rPr>
        <w:t>Обращаем внимание, что 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14:paraId="5B5BE5AB" w14:textId="77777777" w:rsidR="003106C3" w:rsidRPr="008B0460" w:rsidRDefault="003106C3" w:rsidP="003106C3">
      <w:pPr>
        <w:tabs>
          <w:tab w:val="left" w:pos="3402"/>
        </w:tabs>
        <w:spacing w:after="0" w:line="240" w:lineRule="auto"/>
        <w:ind w:firstLine="540"/>
        <w:jc w:val="both"/>
        <w:rPr>
          <w:rFonts w:ascii="Times New Roman" w:hAnsi="Times New Roman"/>
          <w:sz w:val="24"/>
          <w:szCs w:val="24"/>
        </w:rPr>
      </w:pPr>
      <w:r w:rsidRPr="008B0460">
        <w:rPr>
          <w:rFonts w:ascii="Times New Roman" w:hAnsi="Times New Roman"/>
          <w:sz w:val="24"/>
          <w:szCs w:val="24"/>
        </w:rPr>
        <w:t xml:space="preserve">Выбор одного из шести учебных модулей (знакомство школьников с основами православной, мусульманской, буддийской, иудейской культур, основами традиционных культур народов России и светской этики) осуществляется родителями (законными представителями) обучающихся в 3-м классе. Рекомендуем проводить просветительскую работу с родителями (законными представителями) на протяжении всего обучения в 3-м классе с целью полного их ознакомления с содержанием всего курса, своевременно проводить родительские собрания по правильному, осознанному и свободному выбору одного из модулей предмета. </w:t>
      </w:r>
    </w:p>
    <w:p w14:paraId="6F86AD81" w14:textId="77777777" w:rsidR="003106C3" w:rsidRPr="008B0460" w:rsidRDefault="003106C3" w:rsidP="003106C3">
      <w:pPr>
        <w:tabs>
          <w:tab w:val="left" w:pos="3402"/>
        </w:tabs>
        <w:spacing w:after="0" w:line="240" w:lineRule="auto"/>
        <w:ind w:firstLine="540"/>
        <w:jc w:val="both"/>
        <w:rPr>
          <w:rFonts w:ascii="Times New Roman" w:hAnsi="Times New Roman"/>
          <w:b/>
          <w:sz w:val="24"/>
          <w:szCs w:val="24"/>
        </w:rPr>
      </w:pPr>
      <w:r w:rsidRPr="008B0460">
        <w:rPr>
          <w:rFonts w:ascii="Times New Roman" w:hAnsi="Times New Roman"/>
          <w:sz w:val="24"/>
          <w:szCs w:val="24"/>
        </w:rPr>
        <w:t>Напоминаем, что учителю, преподающему данный предмет (учебный модуль), необходимо соблюдать статью 48 Закона «Об образовании», которая запрещает принуждение обучающихся к принятию религиозных убеждений, либо отказ от них.</w:t>
      </w:r>
      <w:r w:rsidRPr="008B0460">
        <w:rPr>
          <w:rFonts w:ascii="Times New Roman" w:eastAsia="+mn-ea" w:hAnsi="Times New Roman"/>
          <w:color w:val="000000"/>
          <w:kern w:val="24"/>
          <w:sz w:val="24"/>
          <w:szCs w:val="24"/>
        </w:rPr>
        <w:t xml:space="preserve"> </w:t>
      </w:r>
      <w:r w:rsidRPr="008B0460">
        <w:rPr>
          <w:rFonts w:ascii="Times New Roman" w:hAnsi="Times New Roman"/>
          <w:sz w:val="24"/>
          <w:szCs w:val="24"/>
        </w:rPr>
        <w:t xml:space="preserve">Роль педагога в преподавании курса ОРКСЭ, в первую очередь, просветительская и социальная, транслирующая необходимость </w:t>
      </w:r>
      <w:r w:rsidRPr="008B0460">
        <w:rPr>
          <w:rFonts w:ascii="Times New Roman" w:hAnsi="Times New Roman"/>
          <w:bCs/>
          <w:sz w:val="24"/>
          <w:szCs w:val="24"/>
        </w:rPr>
        <w:t>межкультурного диалога и уважения друг к другу</w:t>
      </w:r>
      <w:r w:rsidRPr="008B0460">
        <w:rPr>
          <w:rFonts w:ascii="Times New Roman" w:hAnsi="Times New Roman"/>
          <w:sz w:val="24"/>
          <w:szCs w:val="24"/>
        </w:rPr>
        <w:t>. Д</w:t>
      </w:r>
      <w:r w:rsidRPr="008B0460">
        <w:rPr>
          <w:rFonts w:ascii="Times New Roman" w:hAnsi="Times New Roman"/>
          <w:bCs/>
          <w:iCs/>
          <w:sz w:val="24"/>
          <w:szCs w:val="24"/>
        </w:rPr>
        <w:t>анный предмет имеет право преподавать учитель, прошедший курсы по специальной дополнительной профессиональной программе повышения квалификации.</w:t>
      </w:r>
    </w:p>
    <w:p w14:paraId="1CBB2CA5" w14:textId="77777777" w:rsidR="003106C3" w:rsidRPr="008B0460" w:rsidRDefault="003106C3" w:rsidP="003106C3">
      <w:pPr>
        <w:tabs>
          <w:tab w:val="left" w:pos="3402"/>
        </w:tabs>
        <w:spacing w:after="0" w:line="240" w:lineRule="auto"/>
        <w:ind w:firstLine="540"/>
        <w:jc w:val="both"/>
        <w:rPr>
          <w:rFonts w:ascii="Times New Roman" w:hAnsi="Times New Roman"/>
          <w:sz w:val="24"/>
          <w:szCs w:val="24"/>
        </w:rPr>
      </w:pPr>
    </w:p>
    <w:p w14:paraId="53AC764E" w14:textId="77777777" w:rsidR="003106C3" w:rsidRPr="008B0460" w:rsidRDefault="003106C3" w:rsidP="003106C3">
      <w:pPr>
        <w:tabs>
          <w:tab w:val="left" w:pos="3402"/>
        </w:tabs>
        <w:spacing w:after="0" w:line="240" w:lineRule="auto"/>
        <w:ind w:firstLine="540"/>
        <w:jc w:val="both"/>
        <w:rPr>
          <w:rFonts w:ascii="Times New Roman" w:hAnsi="Times New Roman"/>
          <w:sz w:val="24"/>
          <w:szCs w:val="24"/>
        </w:rPr>
      </w:pPr>
      <w:r w:rsidRPr="008B0460">
        <w:rPr>
          <w:rFonts w:ascii="Times New Roman" w:hAnsi="Times New Roman"/>
          <w:sz w:val="24"/>
          <w:szCs w:val="24"/>
        </w:rPr>
        <w:t xml:space="preserve">Учебный предмет </w:t>
      </w:r>
      <w:r w:rsidRPr="008B0460">
        <w:rPr>
          <w:rFonts w:ascii="Times New Roman" w:hAnsi="Times New Roman"/>
          <w:b/>
          <w:sz w:val="24"/>
          <w:szCs w:val="24"/>
        </w:rPr>
        <w:t>«Труд (технология)».</w:t>
      </w:r>
      <w:r w:rsidRPr="008B0460">
        <w:rPr>
          <w:rFonts w:ascii="Times New Roman" w:hAnsi="Times New Roman"/>
          <w:sz w:val="24"/>
          <w:szCs w:val="24"/>
        </w:rPr>
        <w:t xml:space="preserve"> Основной целью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приобретение практических </w:t>
      </w:r>
      <w:r w:rsidRPr="008B0460">
        <w:rPr>
          <w:rFonts w:ascii="Times New Roman" w:hAnsi="Times New Roman"/>
          <w:sz w:val="24"/>
          <w:szCs w:val="24"/>
        </w:rPr>
        <w:lastRenderedPageBreak/>
        <w:t>умений, необходимых для разумной организации собственной жизни, воспитание ориентации на будущую профессию в процессе практического знакомства с историей ремесел и технологий.</w:t>
      </w:r>
    </w:p>
    <w:p w14:paraId="1A43694D" w14:textId="77777777" w:rsidR="003106C3" w:rsidRPr="008B0460" w:rsidRDefault="003106C3" w:rsidP="003106C3">
      <w:pPr>
        <w:tabs>
          <w:tab w:val="left" w:pos="3402"/>
        </w:tabs>
        <w:spacing w:after="0" w:line="240" w:lineRule="auto"/>
        <w:ind w:firstLine="540"/>
        <w:jc w:val="both"/>
        <w:rPr>
          <w:rFonts w:ascii="Times New Roman" w:hAnsi="Times New Roman"/>
          <w:sz w:val="24"/>
          <w:szCs w:val="24"/>
        </w:rPr>
      </w:pPr>
      <w:r w:rsidRPr="008B0460">
        <w:rPr>
          <w:rFonts w:ascii="Times New Roman" w:hAnsi="Times New Roman"/>
          <w:sz w:val="24"/>
          <w:szCs w:val="24"/>
        </w:rPr>
        <w:t>Учебный предмет «Труд (технология)» позволяет формировать у</w:t>
      </w:r>
      <w:r>
        <w:rPr>
          <w:rFonts w:ascii="Times New Roman" w:hAnsi="Times New Roman"/>
          <w:sz w:val="24"/>
          <w:szCs w:val="24"/>
        </w:rPr>
        <w:t xml:space="preserve"> </w:t>
      </w:r>
      <w:r w:rsidRPr="008B0460">
        <w:rPr>
          <w:rFonts w:ascii="Times New Roman" w:hAnsi="Times New Roman"/>
          <w:sz w:val="24"/>
          <w:szCs w:val="24"/>
        </w:rPr>
        <w:t>школьников функциональную грамотность, развивает навыки работы с различными материалами, способствует развитию творческого потенциала и мелкой моторики; развивает пространственное мышление, воображение. Кроме того, в процессе освоения содержания предмета «Труд (технология)» обучающиеся приобретают навыки работы с современными технологиями, оборудованием, практического использования материалов при изготовлении изделий.</w:t>
      </w:r>
    </w:p>
    <w:p w14:paraId="272B7615" w14:textId="77777777" w:rsidR="003106C3" w:rsidRPr="008B0460" w:rsidRDefault="003106C3" w:rsidP="003106C3">
      <w:pPr>
        <w:tabs>
          <w:tab w:val="left" w:pos="3402"/>
        </w:tabs>
        <w:spacing w:after="0" w:line="240" w:lineRule="auto"/>
        <w:ind w:firstLine="540"/>
        <w:jc w:val="both"/>
        <w:rPr>
          <w:rFonts w:ascii="Times New Roman" w:hAnsi="Times New Roman"/>
          <w:sz w:val="24"/>
          <w:szCs w:val="24"/>
        </w:rPr>
      </w:pPr>
      <w:r w:rsidRPr="008B0460">
        <w:rPr>
          <w:rFonts w:ascii="Times New Roman" w:hAnsi="Times New Roman"/>
          <w:sz w:val="24"/>
          <w:szCs w:val="24"/>
        </w:rPr>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w:t>
      </w:r>
      <w:r w:rsidRPr="008B0460">
        <w:rPr>
          <w:rFonts w:ascii="Times New Roman" w:eastAsia="TimesNewRomanPSMT" w:hAnsi="Times New Roman"/>
          <w:color w:val="000000"/>
          <w:sz w:val="24"/>
          <w:szCs w:val="24"/>
        </w:rPr>
        <w:t xml:space="preserve">Их содержательное наполнение развивается и обогащается </w:t>
      </w:r>
      <w:proofErr w:type="spellStart"/>
      <w:r w:rsidRPr="008B0460">
        <w:rPr>
          <w:rFonts w:ascii="Times New Roman" w:eastAsia="TimesNewRomanPSMT" w:hAnsi="Times New Roman"/>
          <w:color w:val="000000"/>
          <w:sz w:val="24"/>
          <w:szCs w:val="24"/>
        </w:rPr>
        <w:t>концентрически</w:t>
      </w:r>
      <w:proofErr w:type="spellEnd"/>
      <w:r w:rsidRPr="008B0460">
        <w:rPr>
          <w:rFonts w:ascii="Times New Roman" w:eastAsia="TimesNewRomanPSMT" w:hAnsi="Times New Roman"/>
          <w:color w:val="000000"/>
          <w:sz w:val="24"/>
          <w:szCs w:val="24"/>
        </w:rPr>
        <w:t xml:space="preserve"> от класса к классу. Основные модули</w:t>
      </w:r>
      <w:r w:rsidRPr="008B0460">
        <w:rPr>
          <w:rFonts w:ascii="Times New Roman" w:hAnsi="Times New Roman"/>
          <w:sz w:val="24"/>
          <w:szCs w:val="24"/>
        </w:rPr>
        <w:t xml:space="preserve">: </w:t>
      </w:r>
    </w:p>
    <w:p w14:paraId="495DC591" w14:textId="77777777" w:rsidR="003106C3" w:rsidRPr="008B0460" w:rsidRDefault="003106C3" w:rsidP="003106C3">
      <w:pPr>
        <w:tabs>
          <w:tab w:val="left" w:pos="3402"/>
        </w:tabs>
        <w:spacing w:after="0" w:line="240" w:lineRule="auto"/>
        <w:ind w:firstLine="540"/>
        <w:jc w:val="both"/>
        <w:rPr>
          <w:rFonts w:ascii="Times New Roman" w:hAnsi="Times New Roman"/>
          <w:sz w:val="24"/>
          <w:szCs w:val="24"/>
        </w:rPr>
      </w:pPr>
      <w:r w:rsidRPr="008B0460">
        <w:rPr>
          <w:rFonts w:ascii="Times New Roman" w:hAnsi="Times New Roman"/>
          <w:sz w:val="24"/>
          <w:szCs w:val="24"/>
        </w:rPr>
        <w:t>1. Технологии, профессии и производства.</w:t>
      </w:r>
    </w:p>
    <w:p w14:paraId="2D711F86" w14:textId="77777777" w:rsidR="003106C3" w:rsidRPr="008B0460" w:rsidRDefault="003106C3" w:rsidP="003106C3">
      <w:pPr>
        <w:tabs>
          <w:tab w:val="left" w:pos="3402"/>
        </w:tabs>
        <w:spacing w:after="0" w:line="240" w:lineRule="auto"/>
        <w:ind w:firstLine="540"/>
        <w:jc w:val="both"/>
        <w:rPr>
          <w:rFonts w:ascii="Times New Roman" w:hAnsi="Times New Roman"/>
          <w:sz w:val="24"/>
          <w:szCs w:val="24"/>
        </w:rPr>
      </w:pPr>
      <w:r w:rsidRPr="008B0460">
        <w:rPr>
          <w:rFonts w:ascii="Times New Roman" w:hAnsi="Times New Roman"/>
          <w:sz w:val="24"/>
          <w:szCs w:val="24"/>
        </w:rPr>
        <w:t>2.Технологии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14:paraId="67D314F8" w14:textId="77777777" w:rsidR="003106C3" w:rsidRPr="008B0460" w:rsidRDefault="003106C3" w:rsidP="003106C3">
      <w:pPr>
        <w:tabs>
          <w:tab w:val="left" w:pos="3402"/>
        </w:tabs>
        <w:spacing w:after="0" w:line="240" w:lineRule="auto"/>
        <w:ind w:firstLine="540"/>
        <w:jc w:val="both"/>
        <w:rPr>
          <w:rFonts w:ascii="Times New Roman" w:hAnsi="Times New Roman"/>
          <w:sz w:val="24"/>
          <w:szCs w:val="24"/>
        </w:rPr>
      </w:pPr>
      <w:r w:rsidRPr="008B0460">
        <w:rPr>
          <w:rFonts w:ascii="Times New Roman" w:hAnsi="Times New Roman"/>
          <w:sz w:val="24"/>
          <w:szCs w:val="24"/>
        </w:rPr>
        <w:t xml:space="preserve">3.Конструирование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w:t>
      </w:r>
    </w:p>
    <w:p w14:paraId="27D85E43" w14:textId="77777777" w:rsidR="003106C3" w:rsidRPr="008B0460" w:rsidRDefault="003106C3" w:rsidP="003106C3">
      <w:pPr>
        <w:tabs>
          <w:tab w:val="left" w:pos="3402"/>
        </w:tabs>
        <w:spacing w:after="0" w:line="240" w:lineRule="auto"/>
        <w:ind w:firstLine="540"/>
        <w:jc w:val="both"/>
        <w:rPr>
          <w:rFonts w:ascii="Times New Roman" w:hAnsi="Times New Roman"/>
          <w:sz w:val="24"/>
          <w:szCs w:val="24"/>
        </w:rPr>
      </w:pPr>
      <w:r w:rsidRPr="008B0460">
        <w:rPr>
          <w:rFonts w:ascii="Times New Roman" w:hAnsi="Times New Roman"/>
          <w:sz w:val="24"/>
          <w:szCs w:val="24"/>
        </w:rPr>
        <w:t>4. ИКТ (с учетом возможностей материально-технической базы образовательной организации).</w:t>
      </w:r>
    </w:p>
    <w:p w14:paraId="32A506F5" w14:textId="77777777" w:rsidR="003106C3" w:rsidRPr="008B0460" w:rsidRDefault="003106C3" w:rsidP="003106C3">
      <w:pPr>
        <w:tabs>
          <w:tab w:val="left" w:pos="3402"/>
        </w:tabs>
        <w:spacing w:after="0" w:line="240" w:lineRule="auto"/>
        <w:ind w:firstLine="540"/>
        <w:jc w:val="both"/>
        <w:rPr>
          <w:rFonts w:ascii="Times New Roman" w:hAnsi="Times New Roman"/>
          <w:sz w:val="24"/>
          <w:szCs w:val="24"/>
        </w:rPr>
      </w:pPr>
      <w:r w:rsidRPr="008B0460">
        <w:rPr>
          <w:rFonts w:ascii="Times New Roman" w:hAnsi="Times New Roman"/>
          <w:sz w:val="24"/>
          <w:szCs w:val="24"/>
        </w:rPr>
        <w:t>Обращаем внимание, что для проведения урока важно:</w:t>
      </w:r>
    </w:p>
    <w:p w14:paraId="0008BDF3" w14:textId="77777777" w:rsidR="003106C3" w:rsidRPr="008B0460" w:rsidRDefault="003106C3" w:rsidP="007D6454">
      <w:pPr>
        <w:pStyle w:val="a5"/>
        <w:numPr>
          <w:ilvl w:val="0"/>
          <w:numId w:val="14"/>
        </w:numPr>
        <w:tabs>
          <w:tab w:val="left" w:pos="993"/>
        </w:tabs>
        <w:spacing w:after="0" w:line="240" w:lineRule="auto"/>
        <w:ind w:left="0" w:firstLine="709"/>
        <w:jc w:val="both"/>
        <w:rPr>
          <w:rFonts w:ascii="Times New Roman" w:hAnsi="Times New Roman"/>
          <w:sz w:val="24"/>
          <w:szCs w:val="24"/>
        </w:rPr>
      </w:pPr>
      <w:r w:rsidRPr="008B0460">
        <w:rPr>
          <w:rFonts w:ascii="Times New Roman" w:hAnsi="Times New Roman"/>
          <w:sz w:val="24"/>
          <w:szCs w:val="24"/>
        </w:rPr>
        <w:t xml:space="preserve">своевременно подготовить демонстрационный, раздаточный и дидактический материал, технические средства обучения; </w:t>
      </w:r>
    </w:p>
    <w:p w14:paraId="6A6BB7B1" w14:textId="77777777" w:rsidR="003106C3" w:rsidRPr="008B0460" w:rsidRDefault="003106C3" w:rsidP="007D6454">
      <w:pPr>
        <w:pStyle w:val="a5"/>
        <w:numPr>
          <w:ilvl w:val="0"/>
          <w:numId w:val="14"/>
        </w:numPr>
        <w:tabs>
          <w:tab w:val="left" w:pos="993"/>
        </w:tabs>
        <w:spacing w:after="0" w:line="240" w:lineRule="auto"/>
        <w:ind w:left="0" w:firstLine="709"/>
        <w:jc w:val="both"/>
        <w:rPr>
          <w:rFonts w:ascii="Times New Roman" w:hAnsi="Times New Roman"/>
          <w:sz w:val="24"/>
          <w:szCs w:val="24"/>
        </w:rPr>
      </w:pPr>
      <w:r w:rsidRPr="008B0460">
        <w:rPr>
          <w:rFonts w:ascii="Times New Roman" w:hAnsi="Times New Roman"/>
          <w:sz w:val="24"/>
          <w:szCs w:val="24"/>
        </w:rPr>
        <w:t>подобрать необходимые и эффективные методы и приемы обучения;</w:t>
      </w:r>
      <w:r w:rsidRPr="008B0460">
        <w:rPr>
          <w:rFonts w:ascii="Times New Roman" w:hAnsi="Times New Roman"/>
          <w:color w:val="333333"/>
          <w:sz w:val="24"/>
          <w:szCs w:val="24"/>
          <w:shd w:val="clear" w:color="auto" w:fill="FFFFFF"/>
        </w:rPr>
        <w:t xml:space="preserve"> </w:t>
      </w:r>
    </w:p>
    <w:p w14:paraId="4172E5C8" w14:textId="77777777" w:rsidR="003106C3" w:rsidRPr="008B0460" w:rsidRDefault="003106C3" w:rsidP="007D6454">
      <w:pPr>
        <w:pStyle w:val="a5"/>
        <w:numPr>
          <w:ilvl w:val="0"/>
          <w:numId w:val="14"/>
        </w:numPr>
        <w:tabs>
          <w:tab w:val="left" w:pos="993"/>
        </w:tabs>
        <w:spacing w:after="0" w:line="240" w:lineRule="auto"/>
        <w:ind w:left="0" w:firstLine="709"/>
        <w:jc w:val="both"/>
        <w:rPr>
          <w:rFonts w:ascii="Times New Roman" w:hAnsi="Times New Roman"/>
          <w:sz w:val="24"/>
          <w:szCs w:val="24"/>
        </w:rPr>
      </w:pPr>
      <w:r w:rsidRPr="008B0460">
        <w:rPr>
          <w:rFonts w:ascii="Times New Roman" w:hAnsi="Times New Roman"/>
          <w:color w:val="333333"/>
          <w:sz w:val="24"/>
          <w:szCs w:val="24"/>
          <w:shd w:val="clear" w:color="auto" w:fill="FFFFFF"/>
        </w:rPr>
        <w:t>большую часть времени на уроках отводить практической деятельности детей;</w:t>
      </w:r>
    </w:p>
    <w:p w14:paraId="6FE60105" w14:textId="77777777" w:rsidR="003106C3" w:rsidRDefault="003106C3" w:rsidP="007D6454">
      <w:pPr>
        <w:pStyle w:val="a5"/>
        <w:numPr>
          <w:ilvl w:val="0"/>
          <w:numId w:val="14"/>
        </w:numPr>
        <w:tabs>
          <w:tab w:val="left" w:pos="993"/>
        </w:tabs>
        <w:spacing w:after="0" w:line="240" w:lineRule="auto"/>
        <w:ind w:left="0" w:firstLine="709"/>
        <w:jc w:val="both"/>
        <w:rPr>
          <w:rFonts w:ascii="Times New Roman" w:hAnsi="Times New Roman"/>
          <w:sz w:val="24"/>
          <w:szCs w:val="24"/>
        </w:rPr>
      </w:pPr>
      <w:r w:rsidRPr="008B0460">
        <w:rPr>
          <w:rFonts w:ascii="Times New Roman" w:hAnsi="Times New Roman"/>
          <w:color w:val="333333"/>
          <w:sz w:val="24"/>
          <w:szCs w:val="24"/>
          <w:shd w:val="clear" w:color="auto" w:fill="FFFFFF"/>
        </w:rPr>
        <w:t> о</w:t>
      </w:r>
      <w:r w:rsidRPr="008B0460">
        <w:rPr>
          <w:rFonts w:ascii="Times New Roman" w:hAnsi="Times New Roman"/>
          <w:sz w:val="24"/>
          <w:szCs w:val="24"/>
        </w:rPr>
        <w:t>беспечить охрану здоровья школьников (соблюдать технику безопасности, гигиену труда, чистоту помещения, смену видов деятельности).</w:t>
      </w:r>
    </w:p>
    <w:p w14:paraId="155391D8" w14:textId="420EB594" w:rsidR="004F3F4C" w:rsidRDefault="004F3F4C" w:rsidP="008B0460">
      <w:pPr>
        <w:tabs>
          <w:tab w:val="left" w:pos="3402"/>
        </w:tabs>
        <w:spacing w:after="0" w:line="240" w:lineRule="auto"/>
        <w:ind w:firstLine="709"/>
        <w:jc w:val="both"/>
        <w:rPr>
          <w:rFonts w:ascii="Times New Roman" w:hAnsi="Times New Roman"/>
          <w:b/>
          <w:sz w:val="24"/>
          <w:szCs w:val="24"/>
        </w:rPr>
      </w:pPr>
    </w:p>
    <w:p w14:paraId="47E86738" w14:textId="06F646B4" w:rsidR="004F3F4C" w:rsidRDefault="005D3591" w:rsidP="004969A4">
      <w:pPr>
        <w:pStyle w:val="a5"/>
        <w:tabs>
          <w:tab w:val="left" w:pos="1134"/>
        </w:tabs>
        <w:spacing w:after="0" w:line="240" w:lineRule="auto"/>
        <w:ind w:left="0" w:firstLine="567"/>
        <w:jc w:val="center"/>
        <w:rPr>
          <w:rFonts w:ascii="Times New Roman" w:hAnsi="Times New Roman"/>
          <w:b/>
          <w:bCs/>
          <w:sz w:val="24"/>
          <w:szCs w:val="24"/>
        </w:rPr>
      </w:pPr>
      <w:r>
        <w:rPr>
          <w:rFonts w:ascii="Times New Roman" w:hAnsi="Times New Roman"/>
          <w:b/>
          <w:bCs/>
          <w:sz w:val="24"/>
          <w:szCs w:val="24"/>
        </w:rPr>
        <w:t>4</w:t>
      </w:r>
      <w:r w:rsidR="004F3F4C" w:rsidRPr="00B73AA1">
        <w:rPr>
          <w:rFonts w:ascii="Times New Roman" w:hAnsi="Times New Roman"/>
          <w:b/>
          <w:bCs/>
          <w:sz w:val="24"/>
          <w:szCs w:val="24"/>
        </w:rPr>
        <w:t>.</w:t>
      </w:r>
      <w:r w:rsidR="004F3F4C">
        <w:rPr>
          <w:rFonts w:ascii="Times New Roman" w:hAnsi="Times New Roman"/>
          <w:b/>
          <w:bCs/>
          <w:sz w:val="24"/>
          <w:szCs w:val="24"/>
        </w:rPr>
        <w:t xml:space="preserve"> </w:t>
      </w:r>
      <w:r w:rsidR="004F3F4C" w:rsidRPr="00B73AA1">
        <w:rPr>
          <w:rFonts w:ascii="Times New Roman" w:hAnsi="Times New Roman"/>
          <w:b/>
          <w:bCs/>
          <w:sz w:val="24"/>
          <w:szCs w:val="24"/>
        </w:rPr>
        <w:t>Особенности заполнения предметных страниц электронного журнала</w:t>
      </w:r>
    </w:p>
    <w:p w14:paraId="39CCA79C" w14:textId="77777777" w:rsidR="004F3F4C" w:rsidRPr="00B73AA1" w:rsidRDefault="004F3F4C" w:rsidP="004F3F4C">
      <w:pPr>
        <w:pStyle w:val="a5"/>
        <w:tabs>
          <w:tab w:val="left" w:pos="1134"/>
        </w:tabs>
        <w:spacing w:after="0" w:line="240" w:lineRule="auto"/>
        <w:ind w:left="0" w:firstLine="567"/>
        <w:jc w:val="both"/>
        <w:rPr>
          <w:rFonts w:ascii="Times New Roman" w:hAnsi="Times New Roman"/>
          <w:sz w:val="24"/>
          <w:szCs w:val="24"/>
        </w:rPr>
      </w:pPr>
      <w:r w:rsidRPr="00B73AA1">
        <w:rPr>
          <w:rFonts w:ascii="Times New Roman" w:hAnsi="Times New Roman"/>
          <w:sz w:val="24"/>
          <w:szCs w:val="24"/>
        </w:rPr>
        <w:t>Оформление предметных страниц осуществляется в соответствии с Методическими рекомендациями по учету образовательных результатов в электронном виде в общеобразовательных организациях Республики Крым.</w:t>
      </w:r>
    </w:p>
    <w:p w14:paraId="7B46E475" w14:textId="77777777" w:rsidR="004F3F4C" w:rsidRPr="008B0460" w:rsidRDefault="004F3F4C" w:rsidP="004F3F4C">
      <w:pPr>
        <w:pStyle w:val="a5"/>
        <w:tabs>
          <w:tab w:val="left" w:pos="1134"/>
        </w:tabs>
        <w:spacing w:after="0" w:line="240" w:lineRule="auto"/>
        <w:ind w:left="709"/>
        <w:jc w:val="both"/>
        <w:rPr>
          <w:rFonts w:ascii="Times New Roman" w:hAnsi="Times New Roman"/>
          <w:b/>
          <w:color w:val="222222"/>
          <w:sz w:val="24"/>
          <w:szCs w:val="24"/>
          <w:shd w:val="clear" w:color="auto" w:fill="FFFFFF"/>
        </w:rPr>
      </w:pPr>
      <w:r w:rsidRPr="008B0460">
        <w:rPr>
          <w:rFonts w:ascii="Times New Roman" w:hAnsi="Times New Roman"/>
          <w:b/>
          <w:bCs/>
          <w:sz w:val="24"/>
          <w:szCs w:val="24"/>
        </w:rPr>
        <w:t>Порядок заполнения предметных страниц электронного журнала</w:t>
      </w:r>
    </w:p>
    <w:p w14:paraId="69B76612" w14:textId="77777777" w:rsidR="004F3F4C" w:rsidRPr="008B0460" w:rsidRDefault="004F3F4C" w:rsidP="004F3F4C">
      <w:pPr>
        <w:pStyle w:val="a7"/>
        <w:shd w:val="clear" w:color="auto" w:fill="FFFFFF"/>
        <w:spacing w:before="0" w:beforeAutospacing="0" w:after="0" w:afterAutospacing="0"/>
        <w:ind w:firstLine="709"/>
        <w:jc w:val="both"/>
        <w:rPr>
          <w:color w:val="222222"/>
          <w:shd w:val="clear" w:color="auto" w:fill="FFFFFF"/>
        </w:rPr>
      </w:pPr>
      <w:r w:rsidRPr="008B0460">
        <w:rPr>
          <w:bCs/>
          <w:color w:val="000000"/>
        </w:rPr>
        <w:t>Электронный журнал ведется в соответствии с Положением общеобразовательной организации об электронном классном журнале.</w:t>
      </w:r>
      <w:r w:rsidRPr="008B0460">
        <w:rPr>
          <w:color w:val="222222"/>
          <w:shd w:val="clear" w:color="auto" w:fill="FFFFFF"/>
        </w:rPr>
        <w:t xml:space="preserve"> Работа с журналом в электронном виде осуществляется в соответствии с требованиями, предъявляемыми к классным журналам на бумажных носителях.</w:t>
      </w:r>
    </w:p>
    <w:p w14:paraId="3BD3AD43" w14:textId="77777777" w:rsidR="004F3F4C" w:rsidRPr="008B0460" w:rsidRDefault="004F3F4C" w:rsidP="004F3F4C">
      <w:pPr>
        <w:pStyle w:val="a7"/>
        <w:shd w:val="clear" w:color="auto" w:fill="FFFFFF"/>
        <w:spacing w:before="0" w:beforeAutospacing="0" w:after="0" w:afterAutospacing="0"/>
        <w:ind w:firstLine="709"/>
        <w:jc w:val="both"/>
        <w:rPr>
          <w:bCs/>
          <w:color w:val="000000"/>
        </w:rPr>
      </w:pPr>
      <w:r w:rsidRPr="008B0460">
        <w:rPr>
          <w:bCs/>
          <w:color w:val="000000"/>
        </w:rPr>
        <w:t xml:space="preserve">На левой странице журнала указываются фамилии и имена школьников, даты проведения занятий, выставляются текущие отметки по итогам урока. </w:t>
      </w:r>
      <w:r w:rsidRPr="008B0460">
        <w:t>Отметки за четверть и учебный год выставляются в столбце, следующем непосредственно за столбцом даты последнего урока.</w:t>
      </w:r>
    </w:p>
    <w:p w14:paraId="42AAAC52" w14:textId="77777777" w:rsidR="004F3F4C" w:rsidRPr="008B0460" w:rsidRDefault="004F3F4C" w:rsidP="004F3F4C">
      <w:pPr>
        <w:pStyle w:val="a7"/>
        <w:shd w:val="clear" w:color="auto" w:fill="FFFFFF"/>
        <w:spacing w:before="0" w:beforeAutospacing="0" w:after="0" w:afterAutospacing="0"/>
        <w:ind w:firstLine="709"/>
        <w:jc w:val="both"/>
        <w:rPr>
          <w:bCs/>
          <w:color w:val="000000"/>
        </w:rPr>
      </w:pPr>
      <w:r w:rsidRPr="008B0460">
        <w:rPr>
          <w:bCs/>
          <w:color w:val="000000"/>
        </w:rPr>
        <w:t>На правой странице журнала записывается дата, тема урока, домашнее задание. Если домашнее задание по предмету отсутствует – целесообразно прописать «без задания». При подаче домашнего задания следует чётко указывать источник, страницы, номера упражнений или заданий, подписывать вид задания (выучить, знать содержание, повторить, ответить на вопросы письменно, пересказать, составить вопросы и т. д.).</w:t>
      </w:r>
    </w:p>
    <w:p w14:paraId="28A19C7C" w14:textId="77777777" w:rsidR="004F3F4C" w:rsidRPr="008B0460" w:rsidRDefault="004F3F4C" w:rsidP="004F3F4C">
      <w:pPr>
        <w:spacing w:after="0" w:line="240" w:lineRule="auto"/>
        <w:ind w:firstLine="709"/>
        <w:jc w:val="both"/>
        <w:rPr>
          <w:rFonts w:ascii="Times New Roman" w:hAnsi="Times New Roman"/>
          <w:sz w:val="24"/>
          <w:szCs w:val="24"/>
        </w:rPr>
      </w:pPr>
      <w:r w:rsidRPr="008B0460">
        <w:rPr>
          <w:rFonts w:ascii="Times New Roman" w:hAnsi="Times New Roman"/>
          <w:sz w:val="24"/>
          <w:szCs w:val="24"/>
        </w:rPr>
        <w:lastRenderedPageBreak/>
        <w:t xml:space="preserve">Поскольку в 1-х классах </w:t>
      </w:r>
      <w:proofErr w:type="spellStart"/>
      <w:r w:rsidRPr="008B0460">
        <w:rPr>
          <w:rFonts w:ascii="Times New Roman" w:hAnsi="Times New Roman"/>
          <w:sz w:val="24"/>
          <w:szCs w:val="24"/>
        </w:rPr>
        <w:t>безотметочное</w:t>
      </w:r>
      <w:proofErr w:type="spellEnd"/>
      <w:r w:rsidRPr="008B0460">
        <w:rPr>
          <w:rFonts w:ascii="Times New Roman" w:hAnsi="Times New Roman"/>
          <w:sz w:val="24"/>
          <w:szCs w:val="24"/>
        </w:rPr>
        <w:t xml:space="preserve"> обучение, в классном журнале осуществляется заполнение тем уроков, учет посещаемости, движения обучающихся. </w:t>
      </w:r>
    </w:p>
    <w:p w14:paraId="5AFCFA97" w14:textId="77777777" w:rsidR="004F3F4C" w:rsidRPr="008B0460" w:rsidRDefault="004F3F4C" w:rsidP="004F3F4C">
      <w:pPr>
        <w:pStyle w:val="a7"/>
        <w:shd w:val="clear" w:color="auto" w:fill="FFFFFF"/>
        <w:spacing w:before="0" w:beforeAutospacing="0" w:after="0" w:afterAutospacing="0"/>
        <w:ind w:firstLine="709"/>
        <w:jc w:val="both"/>
        <w:rPr>
          <w:bCs/>
          <w:color w:val="000000"/>
        </w:rPr>
      </w:pPr>
      <w:r w:rsidRPr="008B0460">
        <w:t xml:space="preserve">По каждому учебному предмету в начальной школе отводится колонка тематической оценки. </w:t>
      </w:r>
    </w:p>
    <w:p w14:paraId="36265FE1" w14:textId="77777777" w:rsidR="004F3F4C" w:rsidRPr="008B0460" w:rsidRDefault="004F3F4C" w:rsidP="004F3F4C">
      <w:pPr>
        <w:spacing w:after="0" w:line="240" w:lineRule="auto"/>
        <w:ind w:firstLine="709"/>
        <w:jc w:val="both"/>
        <w:rPr>
          <w:rFonts w:ascii="Times New Roman" w:hAnsi="Times New Roman"/>
          <w:sz w:val="24"/>
          <w:szCs w:val="24"/>
        </w:rPr>
      </w:pPr>
      <w:r w:rsidRPr="008B0460">
        <w:rPr>
          <w:rFonts w:ascii="Times New Roman" w:hAnsi="Times New Roman"/>
          <w:sz w:val="24"/>
          <w:szCs w:val="24"/>
        </w:rPr>
        <w:t>В конце учебного года со 2-го по 4-й класс по всем предметам выставляется отметка ПА (промежуточная аттестация).</w:t>
      </w:r>
    </w:p>
    <w:p w14:paraId="7938F93A" w14:textId="77777777" w:rsidR="004F3F4C" w:rsidRPr="008B0460" w:rsidRDefault="004F3F4C" w:rsidP="004F3F4C">
      <w:pPr>
        <w:spacing w:after="0" w:line="240" w:lineRule="auto"/>
        <w:ind w:firstLine="709"/>
        <w:jc w:val="both"/>
        <w:rPr>
          <w:rFonts w:ascii="Times New Roman" w:hAnsi="Times New Roman"/>
          <w:sz w:val="24"/>
          <w:szCs w:val="24"/>
        </w:rPr>
      </w:pPr>
      <w:r w:rsidRPr="008B0460">
        <w:rPr>
          <w:rFonts w:ascii="Times New Roman" w:hAnsi="Times New Roman"/>
          <w:sz w:val="24"/>
          <w:szCs w:val="24"/>
        </w:rPr>
        <w:t xml:space="preserve">По русскому языку за изложение во 2-3 классах в классный журнал выставляется одна отметка – только за содержание. В 4 классе за изложение и сочинение выставляется две отметки (первая выставляется за содержание, вторая – за грамотность) в одной клетке под датой проведения урока (4/5) или в дополнительный столбец под датой проведенного урока. Дополнительный столбец создается средствами электронного журнала с помощью удваивания. </w:t>
      </w:r>
    </w:p>
    <w:p w14:paraId="19BE12A5" w14:textId="77777777" w:rsidR="004F3F4C" w:rsidRPr="008B0460" w:rsidRDefault="004F3F4C" w:rsidP="004F3F4C">
      <w:pPr>
        <w:spacing w:after="0" w:line="240" w:lineRule="auto"/>
        <w:ind w:firstLine="709"/>
        <w:jc w:val="both"/>
        <w:rPr>
          <w:rFonts w:ascii="Times New Roman" w:hAnsi="Times New Roman"/>
          <w:sz w:val="24"/>
          <w:szCs w:val="24"/>
        </w:rPr>
      </w:pPr>
      <w:r w:rsidRPr="008B0460">
        <w:rPr>
          <w:rFonts w:ascii="Times New Roman" w:hAnsi="Times New Roman"/>
          <w:sz w:val="24"/>
          <w:szCs w:val="24"/>
        </w:rPr>
        <w:t>За комбинированную контрольную работу, состоящую из диктанта и грамматического задания, первая отметка выставляется за диктант, вторая – за грамматическое задание. Учитель выбирает тип отметок: «д.», «</w:t>
      </w:r>
      <w:proofErr w:type="spellStart"/>
      <w:r w:rsidRPr="008B0460">
        <w:rPr>
          <w:rFonts w:ascii="Times New Roman" w:hAnsi="Times New Roman"/>
          <w:sz w:val="24"/>
          <w:szCs w:val="24"/>
        </w:rPr>
        <w:t>гр.з</w:t>
      </w:r>
      <w:proofErr w:type="spellEnd"/>
      <w:r w:rsidRPr="008B0460">
        <w:rPr>
          <w:rFonts w:ascii="Times New Roman" w:hAnsi="Times New Roman"/>
          <w:sz w:val="24"/>
          <w:szCs w:val="24"/>
        </w:rPr>
        <w:t>.», «</w:t>
      </w:r>
      <w:proofErr w:type="spellStart"/>
      <w:r w:rsidRPr="008B0460">
        <w:rPr>
          <w:rFonts w:ascii="Times New Roman" w:hAnsi="Times New Roman"/>
          <w:sz w:val="24"/>
          <w:szCs w:val="24"/>
        </w:rPr>
        <w:t>изл</w:t>
      </w:r>
      <w:proofErr w:type="spellEnd"/>
      <w:r w:rsidRPr="008B0460">
        <w:rPr>
          <w:rFonts w:ascii="Times New Roman" w:hAnsi="Times New Roman"/>
          <w:sz w:val="24"/>
          <w:szCs w:val="24"/>
        </w:rPr>
        <w:t>.», «соч.», «</w:t>
      </w:r>
      <w:proofErr w:type="spellStart"/>
      <w:r w:rsidRPr="008B0460">
        <w:rPr>
          <w:rFonts w:ascii="Times New Roman" w:hAnsi="Times New Roman"/>
          <w:sz w:val="24"/>
          <w:szCs w:val="24"/>
        </w:rPr>
        <w:t>пр.р</w:t>
      </w:r>
      <w:proofErr w:type="spellEnd"/>
      <w:r w:rsidRPr="008B0460">
        <w:rPr>
          <w:rFonts w:ascii="Times New Roman" w:hAnsi="Times New Roman"/>
          <w:sz w:val="24"/>
          <w:szCs w:val="24"/>
        </w:rPr>
        <w:t>.», «</w:t>
      </w:r>
      <w:proofErr w:type="spellStart"/>
      <w:proofErr w:type="gramStart"/>
      <w:r w:rsidRPr="008B0460">
        <w:rPr>
          <w:rFonts w:ascii="Times New Roman" w:hAnsi="Times New Roman"/>
          <w:sz w:val="24"/>
          <w:szCs w:val="24"/>
        </w:rPr>
        <w:t>сл.дикт</w:t>
      </w:r>
      <w:proofErr w:type="spellEnd"/>
      <w:proofErr w:type="gramEnd"/>
      <w:r w:rsidRPr="008B0460">
        <w:rPr>
          <w:rFonts w:ascii="Times New Roman" w:hAnsi="Times New Roman"/>
          <w:sz w:val="24"/>
          <w:szCs w:val="24"/>
        </w:rPr>
        <w:t>.», «</w:t>
      </w:r>
      <w:proofErr w:type="spellStart"/>
      <w:r w:rsidRPr="008B0460">
        <w:rPr>
          <w:rFonts w:ascii="Times New Roman" w:hAnsi="Times New Roman"/>
          <w:sz w:val="24"/>
          <w:szCs w:val="24"/>
        </w:rPr>
        <w:t>к.р</w:t>
      </w:r>
      <w:proofErr w:type="spellEnd"/>
      <w:r w:rsidRPr="008B0460">
        <w:rPr>
          <w:rFonts w:ascii="Times New Roman" w:hAnsi="Times New Roman"/>
          <w:sz w:val="24"/>
          <w:szCs w:val="24"/>
        </w:rPr>
        <w:t>.). Решение о выборе варианта записи принимает общеобразовательная организация и фиксирует в своём локальном акте.</w:t>
      </w:r>
    </w:p>
    <w:p w14:paraId="2BDDFF10" w14:textId="77777777" w:rsidR="004F3F4C" w:rsidRPr="008B0460" w:rsidRDefault="004F3F4C" w:rsidP="004F3F4C">
      <w:pPr>
        <w:spacing w:after="0" w:line="240" w:lineRule="auto"/>
        <w:ind w:firstLine="709"/>
        <w:jc w:val="both"/>
        <w:rPr>
          <w:rFonts w:ascii="Times New Roman" w:hAnsi="Times New Roman"/>
          <w:sz w:val="24"/>
          <w:szCs w:val="24"/>
        </w:rPr>
      </w:pPr>
      <w:r w:rsidRPr="008B0460">
        <w:rPr>
          <w:rFonts w:ascii="Times New Roman" w:hAnsi="Times New Roman"/>
          <w:sz w:val="24"/>
          <w:szCs w:val="24"/>
        </w:rPr>
        <w:t xml:space="preserve">По литературному чтению в классном журнале создается дополнительный столбец с выбором типа отметок: «наизусть», «навык чт.» и т.п. Сроки выставления отметок определяются в локальном акте общеобразовательной организации. </w:t>
      </w:r>
    </w:p>
    <w:p w14:paraId="7E8EC859" w14:textId="77777777" w:rsidR="004F3F4C" w:rsidRPr="008B0460" w:rsidRDefault="004F3F4C" w:rsidP="004F3F4C">
      <w:pPr>
        <w:spacing w:after="0" w:line="240" w:lineRule="auto"/>
        <w:ind w:firstLine="709"/>
        <w:jc w:val="both"/>
        <w:rPr>
          <w:rFonts w:ascii="Times New Roman" w:hAnsi="Times New Roman"/>
          <w:sz w:val="24"/>
          <w:szCs w:val="24"/>
        </w:rPr>
      </w:pPr>
      <w:r w:rsidRPr="008B0460">
        <w:rPr>
          <w:rFonts w:ascii="Times New Roman" w:hAnsi="Times New Roman"/>
          <w:sz w:val="24"/>
          <w:szCs w:val="24"/>
        </w:rPr>
        <w:t xml:space="preserve">Внеклассное чтение является составной частью литературного чтения и на отдельную страницу не выносится. Отдельная отметка за внеклассное чтение не выставляется.  </w:t>
      </w:r>
    </w:p>
    <w:p w14:paraId="46A8FFBC" w14:textId="77777777" w:rsidR="004F3F4C" w:rsidRPr="008B0460" w:rsidRDefault="004F3F4C" w:rsidP="004F3F4C">
      <w:pPr>
        <w:spacing w:after="0" w:line="240" w:lineRule="auto"/>
        <w:ind w:firstLine="709"/>
        <w:jc w:val="both"/>
        <w:rPr>
          <w:rFonts w:ascii="Times New Roman" w:hAnsi="Times New Roman"/>
          <w:sz w:val="24"/>
          <w:szCs w:val="24"/>
          <w:highlight w:val="cyan"/>
        </w:rPr>
      </w:pPr>
      <w:r w:rsidRPr="008B0460">
        <w:rPr>
          <w:rFonts w:ascii="Times New Roman" w:hAnsi="Times New Roman"/>
          <w:sz w:val="24"/>
          <w:szCs w:val="24"/>
        </w:rPr>
        <w:t>По математике отметка за контрольную, проверочную работу в классном журнале выставляется в столбец под датой ее проведения, обозначается тип («</w:t>
      </w:r>
      <w:proofErr w:type="spellStart"/>
      <w:r w:rsidRPr="008B0460">
        <w:rPr>
          <w:rFonts w:ascii="Times New Roman" w:hAnsi="Times New Roman"/>
          <w:sz w:val="24"/>
          <w:szCs w:val="24"/>
        </w:rPr>
        <w:t>к.р</w:t>
      </w:r>
      <w:proofErr w:type="spellEnd"/>
      <w:r w:rsidRPr="008B0460">
        <w:rPr>
          <w:rFonts w:ascii="Times New Roman" w:hAnsi="Times New Roman"/>
          <w:sz w:val="24"/>
          <w:szCs w:val="24"/>
        </w:rPr>
        <w:t>.», «</w:t>
      </w:r>
      <w:proofErr w:type="spellStart"/>
      <w:r w:rsidRPr="008B0460">
        <w:rPr>
          <w:rFonts w:ascii="Times New Roman" w:hAnsi="Times New Roman"/>
          <w:sz w:val="24"/>
          <w:szCs w:val="24"/>
        </w:rPr>
        <w:t>пр.р</w:t>
      </w:r>
      <w:proofErr w:type="spellEnd"/>
      <w:r w:rsidRPr="008B0460">
        <w:rPr>
          <w:rFonts w:ascii="Times New Roman" w:hAnsi="Times New Roman"/>
          <w:sz w:val="24"/>
          <w:szCs w:val="24"/>
        </w:rPr>
        <w:t>.»).</w:t>
      </w:r>
    </w:p>
    <w:p w14:paraId="5C679D72" w14:textId="77777777" w:rsidR="004F3F4C" w:rsidRPr="008B0460" w:rsidRDefault="004F3F4C" w:rsidP="004F3F4C">
      <w:pPr>
        <w:spacing w:after="0" w:line="240" w:lineRule="auto"/>
        <w:ind w:firstLine="709"/>
        <w:jc w:val="both"/>
        <w:rPr>
          <w:rFonts w:ascii="Times New Roman" w:hAnsi="Times New Roman"/>
          <w:sz w:val="24"/>
          <w:szCs w:val="24"/>
        </w:rPr>
      </w:pPr>
      <w:r w:rsidRPr="008B0460">
        <w:rPr>
          <w:rFonts w:ascii="Times New Roman" w:hAnsi="Times New Roman"/>
          <w:sz w:val="24"/>
          <w:szCs w:val="24"/>
        </w:rPr>
        <w:t>Окружающий мир: при проведении практической работы отметки получают все присутствующие учащиеся. Отметка выставляется в дополнительном столбце (выбирается тип отметки «</w:t>
      </w:r>
      <w:proofErr w:type="spellStart"/>
      <w:r w:rsidRPr="008B0460">
        <w:rPr>
          <w:rFonts w:ascii="Times New Roman" w:hAnsi="Times New Roman"/>
          <w:sz w:val="24"/>
          <w:szCs w:val="24"/>
        </w:rPr>
        <w:t>пр.р</w:t>
      </w:r>
      <w:proofErr w:type="spellEnd"/>
      <w:r w:rsidRPr="008B0460">
        <w:rPr>
          <w:rFonts w:ascii="Times New Roman" w:hAnsi="Times New Roman"/>
          <w:sz w:val="24"/>
          <w:szCs w:val="24"/>
        </w:rPr>
        <w:t xml:space="preserve">.»).  </w:t>
      </w:r>
    </w:p>
    <w:p w14:paraId="0E100991" w14:textId="77777777" w:rsidR="004F3F4C" w:rsidRPr="008B0460" w:rsidRDefault="004F3F4C" w:rsidP="004F3F4C">
      <w:pPr>
        <w:spacing w:after="0" w:line="240" w:lineRule="auto"/>
        <w:ind w:firstLine="709"/>
        <w:jc w:val="both"/>
        <w:rPr>
          <w:rFonts w:ascii="Times New Roman" w:hAnsi="Times New Roman"/>
          <w:sz w:val="24"/>
          <w:szCs w:val="24"/>
        </w:rPr>
      </w:pPr>
      <w:r w:rsidRPr="008B0460">
        <w:rPr>
          <w:rFonts w:ascii="Times New Roman" w:hAnsi="Times New Roman"/>
          <w:sz w:val="24"/>
          <w:szCs w:val="24"/>
        </w:rPr>
        <w:t xml:space="preserve">При проведении экскурсий – оценивание выборочное, отдельный столбец не выделяется. </w:t>
      </w:r>
    </w:p>
    <w:p w14:paraId="184BA96A" w14:textId="77777777" w:rsidR="004F3F4C" w:rsidRPr="008B0460" w:rsidRDefault="004F3F4C" w:rsidP="004F3F4C">
      <w:pPr>
        <w:spacing w:after="0" w:line="240" w:lineRule="auto"/>
        <w:ind w:firstLine="709"/>
        <w:jc w:val="both"/>
        <w:rPr>
          <w:rFonts w:ascii="Times New Roman" w:hAnsi="Times New Roman"/>
          <w:sz w:val="24"/>
          <w:szCs w:val="24"/>
        </w:rPr>
      </w:pPr>
      <w:r w:rsidRPr="008B0460">
        <w:rPr>
          <w:rFonts w:ascii="Times New Roman" w:hAnsi="Times New Roman"/>
          <w:sz w:val="24"/>
          <w:szCs w:val="24"/>
        </w:rPr>
        <w:t xml:space="preserve">Обучение ОРКСЭ в 4 классе </w:t>
      </w:r>
      <w:proofErr w:type="spellStart"/>
      <w:r w:rsidRPr="008B0460">
        <w:rPr>
          <w:rFonts w:ascii="Times New Roman" w:hAnsi="Times New Roman"/>
          <w:sz w:val="24"/>
          <w:szCs w:val="24"/>
        </w:rPr>
        <w:t>безотметочное</w:t>
      </w:r>
      <w:proofErr w:type="spellEnd"/>
      <w:r w:rsidRPr="008B0460">
        <w:rPr>
          <w:rFonts w:ascii="Times New Roman" w:hAnsi="Times New Roman"/>
          <w:sz w:val="24"/>
          <w:szCs w:val="24"/>
        </w:rPr>
        <w:t>. В конце года в колонке выставляется «зачет».</w:t>
      </w:r>
    </w:p>
    <w:p w14:paraId="29AF01A7" w14:textId="77777777" w:rsidR="004F3F4C" w:rsidRDefault="004F3F4C" w:rsidP="004F3F4C">
      <w:pPr>
        <w:pStyle w:val="a7"/>
        <w:shd w:val="clear" w:color="auto" w:fill="FFFFFF"/>
        <w:spacing w:before="0" w:beforeAutospacing="0" w:after="0" w:afterAutospacing="0"/>
        <w:ind w:firstLine="709"/>
        <w:jc w:val="both"/>
        <w:rPr>
          <w:bCs/>
          <w:color w:val="000000"/>
        </w:rPr>
      </w:pPr>
      <w:r w:rsidRPr="008B0460">
        <w:rPr>
          <w:bCs/>
          <w:color w:val="000000"/>
        </w:rPr>
        <w:t xml:space="preserve">Целесообразно отвести колонку за ведение тетрадей по предметам: русский язык, математика, родной язык, окружающий мир. </w:t>
      </w:r>
    </w:p>
    <w:p w14:paraId="4958CBC0" w14:textId="6E8D6E8C" w:rsidR="004F3F4C" w:rsidRDefault="004F3F4C" w:rsidP="008B0460">
      <w:pPr>
        <w:tabs>
          <w:tab w:val="left" w:pos="3402"/>
        </w:tabs>
        <w:spacing w:after="0" w:line="240" w:lineRule="auto"/>
        <w:ind w:firstLine="709"/>
        <w:jc w:val="both"/>
        <w:rPr>
          <w:rFonts w:ascii="Times New Roman" w:hAnsi="Times New Roman"/>
          <w:b/>
          <w:sz w:val="24"/>
          <w:szCs w:val="24"/>
        </w:rPr>
      </w:pPr>
    </w:p>
    <w:p w14:paraId="080437D2" w14:textId="60CE3570" w:rsidR="004B13A3" w:rsidRPr="008B0460" w:rsidRDefault="005D3591" w:rsidP="008B0460">
      <w:pPr>
        <w:tabs>
          <w:tab w:val="left" w:pos="3402"/>
        </w:tabs>
        <w:spacing w:after="0" w:line="240" w:lineRule="auto"/>
        <w:jc w:val="center"/>
        <w:rPr>
          <w:rFonts w:ascii="Times New Roman" w:hAnsi="Times New Roman"/>
          <w:b/>
          <w:sz w:val="24"/>
          <w:szCs w:val="24"/>
        </w:rPr>
      </w:pPr>
      <w:r>
        <w:rPr>
          <w:rFonts w:ascii="Times New Roman" w:hAnsi="Times New Roman"/>
          <w:b/>
          <w:sz w:val="24"/>
          <w:szCs w:val="24"/>
        </w:rPr>
        <w:t>5</w:t>
      </w:r>
      <w:r w:rsidR="00705C70">
        <w:rPr>
          <w:rFonts w:ascii="Times New Roman" w:hAnsi="Times New Roman"/>
          <w:b/>
          <w:sz w:val="24"/>
          <w:szCs w:val="24"/>
        </w:rPr>
        <w:t xml:space="preserve">. </w:t>
      </w:r>
      <w:r w:rsidR="004B13A3" w:rsidRPr="008B0460">
        <w:rPr>
          <w:rFonts w:ascii="Times New Roman" w:hAnsi="Times New Roman"/>
          <w:b/>
          <w:sz w:val="24"/>
          <w:szCs w:val="24"/>
        </w:rPr>
        <w:t xml:space="preserve">Оценивание </w:t>
      </w:r>
      <w:r w:rsidR="00E16063" w:rsidRPr="008B0460">
        <w:rPr>
          <w:rFonts w:ascii="Times New Roman" w:hAnsi="Times New Roman"/>
          <w:b/>
          <w:sz w:val="24"/>
          <w:szCs w:val="24"/>
        </w:rPr>
        <w:t>в начальной школе</w:t>
      </w:r>
    </w:p>
    <w:p w14:paraId="24DE1EF9" w14:textId="77777777" w:rsidR="00B83A0B" w:rsidRPr="008B0460" w:rsidRDefault="00B83A0B" w:rsidP="008B0460">
      <w:pPr>
        <w:spacing w:after="0" w:line="240" w:lineRule="auto"/>
        <w:ind w:firstLine="708"/>
        <w:jc w:val="both"/>
        <w:rPr>
          <w:rFonts w:ascii="Times New Roman" w:hAnsi="Times New Roman"/>
          <w:sz w:val="24"/>
          <w:szCs w:val="24"/>
        </w:rPr>
      </w:pPr>
      <w:r w:rsidRPr="008B0460">
        <w:rPr>
          <w:rFonts w:ascii="Times New Roman" w:hAnsi="Times New Roman"/>
          <w:sz w:val="24"/>
          <w:szCs w:val="24"/>
        </w:rPr>
        <w:t xml:space="preserve">При разработке системы оценки достижения планируемых результатов освоения </w:t>
      </w:r>
      <w:r w:rsidR="00136241" w:rsidRPr="008B0460">
        <w:rPr>
          <w:rFonts w:ascii="Times New Roman" w:hAnsi="Times New Roman"/>
          <w:sz w:val="24"/>
          <w:szCs w:val="24"/>
        </w:rPr>
        <w:t>ООП НОО</w:t>
      </w:r>
      <w:r w:rsidRPr="008B0460">
        <w:rPr>
          <w:rFonts w:ascii="Times New Roman" w:hAnsi="Times New Roman"/>
          <w:sz w:val="24"/>
          <w:szCs w:val="24"/>
        </w:rPr>
        <w:t xml:space="preserve"> рекомендуем руководствоваться Методическими рекомендациями «Система оценки достижения планируемых предметных результатов освоения учебных предметов», разработанными ФГНБУ «Институт стратегии развития образования Российской академии образования».</w:t>
      </w:r>
    </w:p>
    <w:p w14:paraId="78570C52" w14:textId="77777777" w:rsidR="00B83A0B" w:rsidRPr="008B0460" w:rsidRDefault="00B83A0B" w:rsidP="008B0460">
      <w:pPr>
        <w:spacing w:after="0" w:line="240" w:lineRule="auto"/>
        <w:ind w:firstLine="708"/>
        <w:jc w:val="both"/>
        <w:rPr>
          <w:rFonts w:ascii="Times New Roman" w:hAnsi="Times New Roman"/>
          <w:sz w:val="24"/>
          <w:szCs w:val="24"/>
        </w:rPr>
      </w:pPr>
      <w:r w:rsidRPr="008B0460">
        <w:rPr>
          <w:rFonts w:ascii="Times New Roman" w:hAnsi="Times New Roman"/>
          <w:sz w:val="24"/>
          <w:szCs w:val="24"/>
        </w:rPr>
        <w:t>При формировании фонда оценочных средств рекомендуем использовать примеры оформления контрольных работ по отдельным учебным предметам, направленные письмом Министерства образования, науки и молодежи республики Крым от 08.05.2026 № 3513/01-15.</w:t>
      </w:r>
    </w:p>
    <w:p w14:paraId="3E80AC23" w14:textId="77777777" w:rsidR="00B83A0B" w:rsidRPr="008B0460" w:rsidRDefault="00B42CF4" w:rsidP="008B0460">
      <w:pPr>
        <w:tabs>
          <w:tab w:val="left" w:pos="3402"/>
        </w:tabs>
        <w:spacing w:after="0" w:line="240" w:lineRule="auto"/>
        <w:ind w:firstLine="709"/>
        <w:jc w:val="both"/>
        <w:rPr>
          <w:rFonts w:ascii="Times New Roman" w:hAnsi="Times New Roman"/>
          <w:b/>
          <w:sz w:val="24"/>
          <w:szCs w:val="24"/>
        </w:rPr>
      </w:pPr>
      <w:r w:rsidRPr="008B0460">
        <w:rPr>
          <w:rFonts w:ascii="Times New Roman" w:hAnsi="Times New Roman"/>
          <w:sz w:val="24"/>
          <w:szCs w:val="24"/>
        </w:rPr>
        <w:t>В соответствии с ФОП НОО система оценки достижения планируемых результатов освоения ФОП НОО включает процедуры внутренней и внешней оценки.</w:t>
      </w:r>
    </w:p>
    <w:p w14:paraId="6958886A" w14:textId="77777777" w:rsidR="00EC72E5" w:rsidRPr="008B0460" w:rsidRDefault="00B42CF4" w:rsidP="008B0460">
      <w:pPr>
        <w:spacing w:after="0" w:line="240" w:lineRule="auto"/>
        <w:ind w:firstLine="709"/>
        <w:jc w:val="both"/>
        <w:rPr>
          <w:rFonts w:ascii="Times New Roman" w:hAnsi="Times New Roman"/>
          <w:sz w:val="24"/>
          <w:szCs w:val="24"/>
        </w:rPr>
      </w:pPr>
      <w:r w:rsidRPr="008B0460">
        <w:rPr>
          <w:rFonts w:ascii="Times New Roman" w:hAnsi="Times New Roman"/>
          <w:b/>
          <w:bCs/>
          <w:sz w:val="24"/>
          <w:szCs w:val="24"/>
        </w:rPr>
        <w:t>В</w:t>
      </w:r>
      <w:r w:rsidR="003C0DFC" w:rsidRPr="008B0460">
        <w:rPr>
          <w:rFonts w:ascii="Times New Roman" w:hAnsi="Times New Roman"/>
          <w:b/>
          <w:bCs/>
          <w:sz w:val="24"/>
          <w:szCs w:val="24"/>
        </w:rPr>
        <w:t xml:space="preserve">нутренняя оценка </w:t>
      </w:r>
      <w:r w:rsidRPr="008B0460">
        <w:rPr>
          <w:rFonts w:ascii="Times New Roman" w:hAnsi="Times New Roman"/>
          <w:bCs/>
          <w:sz w:val="24"/>
          <w:szCs w:val="24"/>
        </w:rPr>
        <w:t>состоит из</w:t>
      </w:r>
      <w:r w:rsidR="003C0DFC" w:rsidRPr="008B0460">
        <w:rPr>
          <w:rFonts w:ascii="Times New Roman" w:hAnsi="Times New Roman"/>
          <w:sz w:val="24"/>
          <w:szCs w:val="24"/>
        </w:rPr>
        <w:t xml:space="preserve"> стартов</w:t>
      </w:r>
      <w:r w:rsidRPr="008B0460">
        <w:rPr>
          <w:rFonts w:ascii="Times New Roman" w:hAnsi="Times New Roman"/>
          <w:sz w:val="24"/>
          <w:szCs w:val="24"/>
        </w:rPr>
        <w:t>ой</w:t>
      </w:r>
      <w:r w:rsidR="003C0DFC" w:rsidRPr="008B0460">
        <w:rPr>
          <w:rFonts w:ascii="Times New Roman" w:hAnsi="Times New Roman"/>
          <w:sz w:val="24"/>
          <w:szCs w:val="24"/>
        </w:rPr>
        <w:t xml:space="preserve"> диагностик</w:t>
      </w:r>
      <w:r w:rsidRPr="008B0460">
        <w:rPr>
          <w:rFonts w:ascii="Times New Roman" w:hAnsi="Times New Roman"/>
          <w:sz w:val="24"/>
          <w:szCs w:val="24"/>
        </w:rPr>
        <w:t>и</w:t>
      </w:r>
      <w:r w:rsidR="003C0DFC" w:rsidRPr="008B0460">
        <w:rPr>
          <w:rFonts w:ascii="Times New Roman" w:hAnsi="Times New Roman"/>
          <w:sz w:val="24"/>
          <w:szCs w:val="24"/>
        </w:rPr>
        <w:t xml:space="preserve">; </w:t>
      </w:r>
      <w:r w:rsidR="00EC72E5" w:rsidRPr="008B0460">
        <w:rPr>
          <w:rFonts w:ascii="Times New Roman" w:hAnsi="Times New Roman"/>
          <w:sz w:val="24"/>
          <w:szCs w:val="24"/>
        </w:rPr>
        <w:t>текущ</w:t>
      </w:r>
      <w:r w:rsidRPr="008B0460">
        <w:rPr>
          <w:rFonts w:ascii="Times New Roman" w:hAnsi="Times New Roman"/>
          <w:sz w:val="24"/>
          <w:szCs w:val="24"/>
        </w:rPr>
        <w:t>ей</w:t>
      </w:r>
      <w:r w:rsidR="00EC72E5" w:rsidRPr="008B0460">
        <w:rPr>
          <w:rFonts w:ascii="Times New Roman" w:hAnsi="Times New Roman"/>
          <w:sz w:val="24"/>
          <w:szCs w:val="24"/>
        </w:rPr>
        <w:t xml:space="preserve"> и тематическ</w:t>
      </w:r>
      <w:r w:rsidRPr="008B0460">
        <w:rPr>
          <w:rFonts w:ascii="Times New Roman" w:hAnsi="Times New Roman"/>
          <w:sz w:val="24"/>
          <w:szCs w:val="24"/>
        </w:rPr>
        <w:t>ой</w:t>
      </w:r>
      <w:r w:rsidR="00EC72E5" w:rsidRPr="008B0460">
        <w:rPr>
          <w:rFonts w:ascii="Times New Roman" w:hAnsi="Times New Roman"/>
          <w:sz w:val="24"/>
          <w:szCs w:val="24"/>
        </w:rPr>
        <w:t xml:space="preserve"> оценк</w:t>
      </w:r>
      <w:r w:rsidRPr="008B0460">
        <w:rPr>
          <w:rFonts w:ascii="Times New Roman" w:hAnsi="Times New Roman"/>
          <w:sz w:val="24"/>
          <w:szCs w:val="24"/>
        </w:rPr>
        <w:t>и</w:t>
      </w:r>
      <w:r w:rsidR="00EC72E5" w:rsidRPr="008B0460">
        <w:rPr>
          <w:rFonts w:ascii="Times New Roman" w:hAnsi="Times New Roman"/>
          <w:sz w:val="24"/>
          <w:szCs w:val="24"/>
        </w:rPr>
        <w:t>;</w:t>
      </w:r>
      <w:r w:rsidR="003C0DFC" w:rsidRPr="008B0460">
        <w:rPr>
          <w:rFonts w:ascii="Times New Roman" w:hAnsi="Times New Roman"/>
          <w:sz w:val="24"/>
          <w:szCs w:val="24"/>
        </w:rPr>
        <w:t xml:space="preserve"> итогов</w:t>
      </w:r>
      <w:r w:rsidR="00D22569" w:rsidRPr="008B0460">
        <w:rPr>
          <w:rFonts w:ascii="Times New Roman" w:hAnsi="Times New Roman"/>
          <w:sz w:val="24"/>
          <w:szCs w:val="24"/>
        </w:rPr>
        <w:t>ой</w:t>
      </w:r>
      <w:r w:rsidR="003C0DFC" w:rsidRPr="008B0460">
        <w:rPr>
          <w:rFonts w:ascii="Times New Roman" w:hAnsi="Times New Roman"/>
          <w:sz w:val="24"/>
          <w:szCs w:val="24"/>
        </w:rPr>
        <w:t xml:space="preserve"> оценк</w:t>
      </w:r>
      <w:r w:rsidR="00D22569" w:rsidRPr="008B0460">
        <w:rPr>
          <w:rFonts w:ascii="Times New Roman" w:hAnsi="Times New Roman"/>
          <w:sz w:val="24"/>
          <w:szCs w:val="24"/>
        </w:rPr>
        <w:t>и</w:t>
      </w:r>
      <w:r w:rsidR="003C0DFC" w:rsidRPr="008B0460">
        <w:rPr>
          <w:rFonts w:ascii="Times New Roman" w:hAnsi="Times New Roman"/>
          <w:sz w:val="24"/>
          <w:szCs w:val="24"/>
        </w:rPr>
        <w:t>; промежуточн</w:t>
      </w:r>
      <w:r w:rsidR="00D22569" w:rsidRPr="008B0460">
        <w:rPr>
          <w:rFonts w:ascii="Times New Roman" w:hAnsi="Times New Roman"/>
          <w:sz w:val="24"/>
          <w:szCs w:val="24"/>
        </w:rPr>
        <w:t>ой</w:t>
      </w:r>
      <w:r w:rsidR="003C0DFC" w:rsidRPr="008B0460">
        <w:rPr>
          <w:rFonts w:ascii="Times New Roman" w:hAnsi="Times New Roman"/>
          <w:sz w:val="24"/>
          <w:szCs w:val="24"/>
        </w:rPr>
        <w:t xml:space="preserve"> аттестаци</w:t>
      </w:r>
      <w:r w:rsidR="00D22569" w:rsidRPr="008B0460">
        <w:rPr>
          <w:rFonts w:ascii="Times New Roman" w:hAnsi="Times New Roman"/>
          <w:sz w:val="24"/>
          <w:szCs w:val="24"/>
        </w:rPr>
        <w:t>и</w:t>
      </w:r>
      <w:r w:rsidR="003C0DFC" w:rsidRPr="008B0460">
        <w:rPr>
          <w:rFonts w:ascii="Times New Roman" w:hAnsi="Times New Roman"/>
          <w:sz w:val="24"/>
          <w:szCs w:val="24"/>
        </w:rPr>
        <w:t xml:space="preserve">; </w:t>
      </w:r>
      <w:r w:rsidR="00EC72E5" w:rsidRPr="008B0460">
        <w:rPr>
          <w:rFonts w:ascii="Times New Roman" w:hAnsi="Times New Roman"/>
          <w:sz w:val="24"/>
          <w:szCs w:val="24"/>
        </w:rPr>
        <w:t>психо</w:t>
      </w:r>
      <w:r w:rsidR="003C0DFC" w:rsidRPr="008B0460">
        <w:rPr>
          <w:rFonts w:ascii="Times New Roman" w:hAnsi="Times New Roman"/>
          <w:sz w:val="24"/>
          <w:szCs w:val="24"/>
        </w:rPr>
        <w:t>лого-педагогическо</w:t>
      </w:r>
      <w:r w:rsidR="00D22569" w:rsidRPr="008B0460">
        <w:rPr>
          <w:rFonts w:ascii="Times New Roman" w:hAnsi="Times New Roman"/>
          <w:sz w:val="24"/>
          <w:szCs w:val="24"/>
        </w:rPr>
        <w:t>го</w:t>
      </w:r>
      <w:r w:rsidR="003C0DFC" w:rsidRPr="008B0460">
        <w:rPr>
          <w:rFonts w:ascii="Times New Roman" w:hAnsi="Times New Roman"/>
          <w:sz w:val="24"/>
          <w:szCs w:val="24"/>
        </w:rPr>
        <w:t xml:space="preserve"> наблюдени</w:t>
      </w:r>
      <w:r w:rsidR="00D22569" w:rsidRPr="008B0460">
        <w:rPr>
          <w:rFonts w:ascii="Times New Roman" w:hAnsi="Times New Roman"/>
          <w:sz w:val="24"/>
          <w:szCs w:val="24"/>
        </w:rPr>
        <w:t>я</w:t>
      </w:r>
      <w:r w:rsidR="003C0DFC" w:rsidRPr="008B0460">
        <w:rPr>
          <w:rFonts w:ascii="Times New Roman" w:hAnsi="Times New Roman"/>
          <w:sz w:val="24"/>
          <w:szCs w:val="24"/>
        </w:rPr>
        <w:t xml:space="preserve">; </w:t>
      </w:r>
      <w:r w:rsidR="00EC72E5" w:rsidRPr="008B0460">
        <w:rPr>
          <w:rFonts w:ascii="Times New Roman" w:hAnsi="Times New Roman"/>
          <w:sz w:val="24"/>
          <w:szCs w:val="24"/>
        </w:rPr>
        <w:t>внутренн</w:t>
      </w:r>
      <w:r w:rsidR="00D22569" w:rsidRPr="008B0460">
        <w:rPr>
          <w:rFonts w:ascii="Times New Roman" w:hAnsi="Times New Roman"/>
          <w:sz w:val="24"/>
          <w:szCs w:val="24"/>
        </w:rPr>
        <w:t>его</w:t>
      </w:r>
      <w:r w:rsidR="00EC72E5" w:rsidRPr="008B0460">
        <w:rPr>
          <w:rFonts w:ascii="Times New Roman" w:hAnsi="Times New Roman"/>
          <w:sz w:val="24"/>
          <w:szCs w:val="24"/>
        </w:rPr>
        <w:t xml:space="preserve"> мониторинг</w:t>
      </w:r>
      <w:r w:rsidR="00D22569" w:rsidRPr="008B0460">
        <w:rPr>
          <w:rFonts w:ascii="Times New Roman" w:hAnsi="Times New Roman"/>
          <w:sz w:val="24"/>
          <w:szCs w:val="24"/>
        </w:rPr>
        <w:t>а</w:t>
      </w:r>
      <w:r w:rsidR="00EC72E5" w:rsidRPr="008B0460">
        <w:rPr>
          <w:rFonts w:ascii="Times New Roman" w:hAnsi="Times New Roman"/>
          <w:sz w:val="24"/>
          <w:szCs w:val="24"/>
        </w:rPr>
        <w:t xml:space="preserve"> образовательных достижений обучающихся</w:t>
      </w:r>
      <w:r w:rsidR="003C0DFC" w:rsidRPr="008B0460">
        <w:rPr>
          <w:rFonts w:ascii="Times New Roman" w:hAnsi="Times New Roman"/>
          <w:sz w:val="24"/>
          <w:szCs w:val="24"/>
        </w:rPr>
        <w:t>.</w:t>
      </w:r>
    </w:p>
    <w:p w14:paraId="04763236" w14:textId="77777777" w:rsidR="006D2E43" w:rsidRPr="008B0460" w:rsidRDefault="002D517D" w:rsidP="008B0460">
      <w:pPr>
        <w:pStyle w:val="Default"/>
        <w:ind w:firstLine="709"/>
        <w:jc w:val="both"/>
      </w:pPr>
      <w:r w:rsidRPr="008B0460">
        <w:rPr>
          <w:rFonts w:eastAsia="SchoolBookSanPin"/>
          <w:bCs/>
          <w:i/>
        </w:rPr>
        <w:t>Стартовая диагностика</w:t>
      </w:r>
      <w:r w:rsidRPr="008B0460">
        <w:rPr>
          <w:rFonts w:eastAsia="SchoolBookSanPin"/>
          <w:bCs/>
        </w:rPr>
        <w:t xml:space="preserve"> </w:t>
      </w:r>
      <w:r w:rsidRPr="008B0460">
        <w:rPr>
          <w:rFonts w:eastAsia="SchoolBookSanPin"/>
        </w:rPr>
        <w:t xml:space="preserve">проводится администрацией образовательной организации с целью оценки готовности к обучению на уровне начального общего </w:t>
      </w:r>
      <w:r w:rsidRPr="008B0460">
        <w:rPr>
          <w:rFonts w:eastAsia="SchoolBookSanPin"/>
        </w:rPr>
        <w:lastRenderedPageBreak/>
        <w:t xml:space="preserve">образования. </w:t>
      </w:r>
      <w:r w:rsidR="006D2E43" w:rsidRPr="008B0460">
        <w:rPr>
          <w:rFonts w:eastAsia="SchoolBookSanPin"/>
          <w:bCs/>
        </w:rPr>
        <w:t xml:space="preserve">Стартовая диагностика </w:t>
      </w:r>
      <w:r w:rsidR="006D2E43" w:rsidRPr="008B0460">
        <w:rPr>
          <w:rFonts w:eastAsia="SchoolBookSanPin"/>
        </w:rPr>
        <w:t>проводится в</w:t>
      </w:r>
      <w:r w:rsidR="007C61EB" w:rsidRPr="008B0460">
        <w:rPr>
          <w:rFonts w:eastAsia="SchoolBookSanPin"/>
        </w:rPr>
        <w:t xml:space="preserve"> первую неделю сентября</w:t>
      </w:r>
      <w:r w:rsidR="006D2E43" w:rsidRPr="008B0460">
        <w:rPr>
          <w:rFonts w:eastAsia="SchoolBookSanPin"/>
        </w:rPr>
        <w:t xml:space="preserve"> 1</w:t>
      </w:r>
      <w:r w:rsidR="007C61EB" w:rsidRPr="008B0460">
        <w:rPr>
          <w:rFonts w:eastAsia="SchoolBookSanPin"/>
        </w:rPr>
        <w:t>-го</w:t>
      </w:r>
      <w:r w:rsidR="006D2E43" w:rsidRPr="008B0460">
        <w:rPr>
          <w:rFonts w:eastAsia="SchoolBookSanPin"/>
        </w:rPr>
        <w:t xml:space="preserve"> класса</w:t>
      </w:r>
      <w:r w:rsidR="00D22569" w:rsidRPr="008B0460">
        <w:rPr>
          <w:rFonts w:eastAsia="SchoolBookSanPin"/>
        </w:rPr>
        <w:t>.</w:t>
      </w:r>
      <w:r w:rsidR="006D2E43" w:rsidRPr="008B0460">
        <w:rPr>
          <w:rFonts w:eastAsia="SchoolBookSanPin"/>
        </w:rPr>
        <w:t xml:space="preserve"> </w:t>
      </w:r>
      <w:r w:rsidR="006D2E43" w:rsidRPr="008B0460">
        <w:t xml:space="preserve">При проведении стартовой диагностики выявляются уже сформировавшиеся умения и способности детей преимущественно </w:t>
      </w:r>
      <w:r w:rsidR="006D2E43" w:rsidRPr="008B0460">
        <w:rPr>
          <w:bCs/>
        </w:rPr>
        <w:t>метапредметного</w:t>
      </w:r>
      <w:r w:rsidR="006D2E43" w:rsidRPr="008B0460">
        <w:t xml:space="preserve"> характера. </w:t>
      </w:r>
      <w:r w:rsidR="006D2E43" w:rsidRPr="008B0460">
        <w:rPr>
          <w:rFonts w:eastAsia="SchoolBookSanPin"/>
        </w:rPr>
        <w:t xml:space="preserve">Объектом оценки в рамках стартовой диагностики является сформированность </w:t>
      </w:r>
      <w:r w:rsidR="006D2E43" w:rsidRPr="008B0460">
        <w:rPr>
          <w:rFonts w:eastAsia="SchoolBookSanPin"/>
          <w:b/>
        </w:rPr>
        <w:t>предпосылок учебной деятельности, готовность к овладению чтением, грамотой и счётом.</w:t>
      </w:r>
      <w:r w:rsidR="006D2E43" w:rsidRPr="008B0460">
        <w:t xml:space="preserve"> После анализа результатов диагностических работ следует выявить </w:t>
      </w:r>
      <w:r w:rsidR="006D2E43" w:rsidRPr="008B0460">
        <w:rPr>
          <w:bCs/>
        </w:rPr>
        <w:t>общие положительные и отрицательные тенденции готовности учащихся к обучению в 1 классе</w:t>
      </w:r>
      <w:r w:rsidR="006D2E43" w:rsidRPr="008B0460">
        <w:t>, чтобы впоследствии учитывать данные при проектировании уроков и организации работы с первоклассниками.</w:t>
      </w:r>
    </w:p>
    <w:p w14:paraId="45710414" w14:textId="77777777" w:rsidR="00E913BC" w:rsidRPr="008B0460" w:rsidRDefault="00E913BC" w:rsidP="008B0460">
      <w:pPr>
        <w:spacing w:after="0" w:line="240" w:lineRule="auto"/>
        <w:ind w:firstLine="709"/>
        <w:jc w:val="both"/>
        <w:rPr>
          <w:rFonts w:ascii="Times New Roman" w:eastAsia="SchoolBookSanPin" w:hAnsi="Times New Roman"/>
          <w:sz w:val="24"/>
          <w:szCs w:val="24"/>
        </w:rPr>
      </w:pPr>
      <w:r w:rsidRPr="008B0460">
        <w:rPr>
          <w:rFonts w:ascii="Times New Roman" w:eastAsia="SchoolBookSanPin" w:hAnsi="Times New Roman"/>
          <w:sz w:val="24"/>
          <w:szCs w:val="24"/>
        </w:rPr>
        <w:t>Стартовая диагностика может проводиться педагогическими работниками с целью оценки готовности к изучению отдельных учебных предметов (разделов) во 2-4-х классах. Результаты стартовой диагностики являются основанием для корректировки учебных программ и индивидуализации учебного процесса.</w:t>
      </w:r>
    </w:p>
    <w:p w14:paraId="1BB65187" w14:textId="77777777" w:rsidR="00122DB6" w:rsidRPr="008B0460" w:rsidRDefault="004B13A3" w:rsidP="008B0460">
      <w:pPr>
        <w:pStyle w:val="Default"/>
        <w:ind w:firstLine="709"/>
        <w:jc w:val="both"/>
      </w:pPr>
      <w:r w:rsidRPr="008B0460">
        <w:rPr>
          <w:b/>
          <w:color w:val="auto"/>
        </w:rPr>
        <w:t>Оценивание учебных достижений</w:t>
      </w:r>
      <w:r w:rsidRPr="008B0460">
        <w:rPr>
          <w:color w:val="auto"/>
        </w:rPr>
        <w:t xml:space="preserve"> обучающихся </w:t>
      </w:r>
      <w:r w:rsidRPr="008B0460">
        <w:rPr>
          <w:b/>
          <w:color w:val="auto"/>
          <w:lang w:val="uk-UA"/>
        </w:rPr>
        <w:t>1-х</w:t>
      </w:r>
      <w:r w:rsidRPr="008B0460">
        <w:rPr>
          <w:color w:val="auto"/>
          <w:lang w:val="uk-UA"/>
        </w:rPr>
        <w:t xml:space="preserve"> </w:t>
      </w:r>
      <w:r w:rsidRPr="008B0460">
        <w:rPr>
          <w:color w:val="auto"/>
        </w:rPr>
        <w:t xml:space="preserve">классов осуществляется без балльного оценивания, т.е. </w:t>
      </w:r>
      <w:r w:rsidRPr="008B0460">
        <w:rPr>
          <w:i/>
          <w:color w:val="auto"/>
          <w:lang w:val="uk-UA"/>
        </w:rPr>
        <w:t>вербально</w:t>
      </w:r>
      <w:r w:rsidRPr="008B0460">
        <w:rPr>
          <w:color w:val="auto"/>
        </w:rPr>
        <w:t>.</w:t>
      </w:r>
      <w:r w:rsidR="00136241" w:rsidRPr="008B0460">
        <w:rPr>
          <w:color w:val="auto"/>
        </w:rPr>
        <w:t xml:space="preserve"> </w:t>
      </w:r>
      <w:r w:rsidR="00122DB6" w:rsidRPr="008B0460">
        <w:rPr>
          <w:color w:val="auto"/>
        </w:rPr>
        <w:t xml:space="preserve"> </w:t>
      </w:r>
      <w:r w:rsidR="00F610FD" w:rsidRPr="008B0460">
        <w:t xml:space="preserve">Следует помнить, что вербальная оценка отражает индивидуальный рост </w:t>
      </w:r>
      <w:r w:rsidR="00F0492E" w:rsidRPr="008B0460">
        <w:t xml:space="preserve">ребенка </w:t>
      </w:r>
      <w:r w:rsidR="00F610FD" w:rsidRPr="008B0460">
        <w:t>в познании учебных дисциплин.</w:t>
      </w:r>
      <w:r w:rsidR="00122DB6" w:rsidRPr="008B0460">
        <w:rPr>
          <w:rFonts w:eastAsia="+mj-ea"/>
          <w:kern w:val="24"/>
          <w:lang w:eastAsia="ru-RU"/>
        </w:rPr>
        <w:t xml:space="preserve"> О</w:t>
      </w:r>
      <w:r w:rsidR="00122DB6" w:rsidRPr="008B0460">
        <w:t xml:space="preserve">ценивание в 1-х классах призвано побуждать ребенка к </w:t>
      </w:r>
      <w:r w:rsidR="00122DB6" w:rsidRPr="008B0460">
        <w:rPr>
          <w:bCs/>
          <w:i/>
        </w:rPr>
        <w:t>активной деятельности, формировать положительное отношение к школе, развивать</w:t>
      </w:r>
      <w:r w:rsidR="00122DB6" w:rsidRPr="008B0460">
        <w:rPr>
          <w:bCs/>
          <w:i/>
          <w:iCs/>
        </w:rPr>
        <w:t xml:space="preserve"> </w:t>
      </w:r>
      <w:r w:rsidR="00122DB6" w:rsidRPr="008B0460">
        <w:rPr>
          <w:bCs/>
          <w:i/>
        </w:rPr>
        <w:t>самостоятельность</w:t>
      </w:r>
      <w:r w:rsidR="00122DB6" w:rsidRPr="008B0460">
        <w:rPr>
          <w:lang w:val="uk-UA"/>
        </w:rPr>
        <w:t>.</w:t>
      </w:r>
      <w:r w:rsidR="00122DB6" w:rsidRPr="008B0460">
        <w:rPr>
          <w:rFonts w:eastAsia="+mj-ea"/>
          <w:b/>
          <w:bCs/>
          <w:color w:val="FF0000"/>
          <w:lang w:eastAsia="ru-RU"/>
        </w:rPr>
        <w:t xml:space="preserve"> </w:t>
      </w:r>
    </w:p>
    <w:p w14:paraId="3C626EDA" w14:textId="77777777" w:rsidR="00D45131" w:rsidRPr="008B0460" w:rsidRDefault="00750A04" w:rsidP="008B0460">
      <w:pPr>
        <w:pStyle w:val="Default"/>
        <w:ind w:left="709"/>
        <w:jc w:val="both"/>
      </w:pPr>
      <w:r w:rsidRPr="008B0460">
        <w:rPr>
          <w:b/>
          <w:bCs/>
        </w:rPr>
        <w:t>В 1-м классе о</w:t>
      </w:r>
      <w:r w:rsidR="00122DB6" w:rsidRPr="008B0460">
        <w:rPr>
          <w:b/>
          <w:bCs/>
        </w:rPr>
        <w:t xml:space="preserve">ценка должна быть содержательной. </w:t>
      </w:r>
      <w:r w:rsidR="00D45131" w:rsidRPr="008B0460">
        <w:t>Она предполагает:</w:t>
      </w:r>
    </w:p>
    <w:p w14:paraId="27436DA0" w14:textId="77777777" w:rsidR="00D45131" w:rsidRPr="008B0460" w:rsidRDefault="00122DB6" w:rsidP="007D6454">
      <w:pPr>
        <w:pStyle w:val="Default"/>
        <w:numPr>
          <w:ilvl w:val="0"/>
          <w:numId w:val="9"/>
        </w:numPr>
        <w:ind w:left="0" w:firstLine="567"/>
        <w:jc w:val="both"/>
      </w:pPr>
      <w:r w:rsidRPr="008B0460">
        <w:t>Во всех случаях доброжелательное о</w:t>
      </w:r>
      <w:r w:rsidR="00D45131" w:rsidRPr="008B0460">
        <w:t>тношение к ученику как личности.</w:t>
      </w:r>
    </w:p>
    <w:p w14:paraId="60D15117" w14:textId="77777777" w:rsidR="00122DB6" w:rsidRPr="008B0460" w:rsidRDefault="00122DB6" w:rsidP="007D6454">
      <w:pPr>
        <w:pStyle w:val="Default"/>
        <w:numPr>
          <w:ilvl w:val="0"/>
          <w:numId w:val="9"/>
        </w:numPr>
        <w:ind w:left="0" w:firstLine="567"/>
        <w:jc w:val="both"/>
      </w:pPr>
      <w:r w:rsidRPr="008B0460">
        <w:t xml:space="preserve">Положительную оценку усилий ученика, направленных на решение задачи (даже если эти усилия не </w:t>
      </w:r>
      <w:r w:rsidR="00D45131" w:rsidRPr="008B0460">
        <w:t>дали положительного результата).</w:t>
      </w:r>
    </w:p>
    <w:p w14:paraId="5920C183" w14:textId="77777777" w:rsidR="00D45131" w:rsidRPr="008B0460" w:rsidRDefault="00D45131" w:rsidP="007D6454">
      <w:pPr>
        <w:pStyle w:val="Default"/>
        <w:numPr>
          <w:ilvl w:val="0"/>
          <w:numId w:val="9"/>
        </w:numPr>
        <w:ind w:left="0" w:firstLine="567"/>
        <w:jc w:val="both"/>
      </w:pPr>
      <w:r w:rsidRPr="008B0460">
        <w:t xml:space="preserve"> </w:t>
      </w:r>
      <w:r w:rsidR="00122DB6" w:rsidRPr="008B0460">
        <w:t xml:space="preserve">Конкретный анализ трудностей, вставших перед </w:t>
      </w:r>
      <w:r w:rsidRPr="008B0460">
        <w:t>ребенком и допущенных им ошибок.</w:t>
      </w:r>
    </w:p>
    <w:p w14:paraId="58AC967B" w14:textId="77777777" w:rsidR="00D22569" w:rsidRPr="008B0460" w:rsidRDefault="00D45131" w:rsidP="007D6454">
      <w:pPr>
        <w:pStyle w:val="Default"/>
        <w:numPr>
          <w:ilvl w:val="0"/>
          <w:numId w:val="9"/>
        </w:numPr>
        <w:ind w:left="0" w:firstLine="567"/>
        <w:jc w:val="both"/>
      </w:pPr>
      <w:r w:rsidRPr="008B0460">
        <w:t xml:space="preserve"> </w:t>
      </w:r>
      <w:r w:rsidR="00122DB6" w:rsidRPr="008B0460">
        <w:t>Конкретные указания на то, как можно улучшить достигнутый результат.</w:t>
      </w:r>
    </w:p>
    <w:p w14:paraId="7015C8FE" w14:textId="77777777" w:rsidR="006D1659" w:rsidRPr="008B0460" w:rsidRDefault="006D1659" w:rsidP="008B0460">
      <w:pPr>
        <w:pStyle w:val="Default"/>
        <w:ind w:firstLine="709"/>
        <w:jc w:val="both"/>
        <w:rPr>
          <w:color w:val="auto"/>
        </w:rPr>
      </w:pPr>
      <w:r w:rsidRPr="008B0460">
        <w:rPr>
          <w:color w:val="auto"/>
        </w:rPr>
        <w:t xml:space="preserve">Обучающиеся 2-4-х классов оцениваются по пятибалльной системе. </w:t>
      </w:r>
      <w:r w:rsidR="00122DB6" w:rsidRPr="008B0460">
        <w:rPr>
          <w:color w:val="auto"/>
        </w:rPr>
        <w:t xml:space="preserve">Балльная система оценивания используется по всем учебным предметам, курсам, дисциплинам (модулям) учебного плана </w:t>
      </w:r>
      <w:r w:rsidR="00D45131" w:rsidRPr="008B0460">
        <w:rPr>
          <w:color w:val="auto"/>
        </w:rPr>
        <w:t>школы</w:t>
      </w:r>
      <w:r w:rsidR="00122DB6" w:rsidRPr="008B0460">
        <w:rPr>
          <w:color w:val="auto"/>
        </w:rPr>
        <w:t xml:space="preserve"> (если иное не предусмотрено методическими рекомендациями федерального и регионального уровней</w:t>
      </w:r>
      <w:r w:rsidR="000449A8" w:rsidRPr="008B0460">
        <w:rPr>
          <w:color w:val="auto"/>
        </w:rPr>
        <w:t xml:space="preserve"> – курс ОРКСЭ </w:t>
      </w:r>
      <w:proofErr w:type="spellStart"/>
      <w:r w:rsidR="000449A8" w:rsidRPr="008B0460">
        <w:rPr>
          <w:b/>
          <w:color w:val="auto"/>
        </w:rPr>
        <w:t>безотметочный</w:t>
      </w:r>
      <w:proofErr w:type="spellEnd"/>
      <w:r w:rsidR="00122DB6" w:rsidRPr="008B0460">
        <w:rPr>
          <w:b/>
          <w:color w:val="auto"/>
        </w:rPr>
        <w:t>)</w:t>
      </w:r>
      <w:r w:rsidR="00122DB6" w:rsidRPr="008B0460">
        <w:rPr>
          <w:color w:val="auto"/>
        </w:rPr>
        <w:t>.</w:t>
      </w:r>
    </w:p>
    <w:p w14:paraId="0ECCB016" w14:textId="77777777" w:rsidR="00E913BC" w:rsidRPr="008B0460" w:rsidRDefault="00E913BC" w:rsidP="008B0460">
      <w:pPr>
        <w:spacing w:after="0" w:line="240" w:lineRule="auto"/>
        <w:ind w:firstLine="709"/>
        <w:jc w:val="both"/>
        <w:rPr>
          <w:rFonts w:ascii="Times New Roman" w:eastAsia="SchoolBookSanPin" w:hAnsi="Times New Roman"/>
          <w:sz w:val="24"/>
          <w:szCs w:val="24"/>
        </w:rPr>
      </w:pPr>
      <w:r w:rsidRPr="008B0460">
        <w:rPr>
          <w:rFonts w:ascii="Times New Roman" w:eastAsia="SchoolBookSanPin" w:hAnsi="Times New Roman"/>
          <w:b/>
          <w:sz w:val="24"/>
          <w:szCs w:val="24"/>
        </w:rPr>
        <w:t>Текущая оценка</w:t>
      </w:r>
      <w:r w:rsidRPr="008B0460">
        <w:rPr>
          <w:rFonts w:ascii="Times New Roman" w:eastAsia="SchoolBookSanPin" w:hAnsi="Times New Roman"/>
          <w:sz w:val="24"/>
          <w:szCs w:val="24"/>
        </w:rPr>
        <w:t xml:space="preserve"> может быть </w:t>
      </w:r>
      <w:r w:rsidRPr="008B0460">
        <w:rPr>
          <w:rFonts w:ascii="Times New Roman" w:eastAsia="SchoolBookSanPin" w:hAnsi="Times New Roman"/>
          <w:bCs/>
          <w:sz w:val="24"/>
          <w:szCs w:val="24"/>
        </w:rPr>
        <w:t>формирующей (</w:t>
      </w:r>
      <w:r w:rsidRPr="008B0460">
        <w:rPr>
          <w:rFonts w:ascii="Times New Roman" w:eastAsia="SchoolBookSanPin" w:hAnsi="Times New Roman"/>
          <w:sz w:val="24"/>
          <w:szCs w:val="24"/>
        </w:rPr>
        <w:t xml:space="preserve">поддерживающей и направляющей усилия обучающегося, включающей его в самостоятельную оценочную деятельность) и </w:t>
      </w:r>
      <w:r w:rsidRPr="008B0460">
        <w:rPr>
          <w:rFonts w:ascii="Times New Roman" w:eastAsia="SchoolBookSanPin" w:hAnsi="Times New Roman"/>
          <w:bCs/>
          <w:sz w:val="24"/>
          <w:szCs w:val="24"/>
        </w:rPr>
        <w:t>диагностической</w:t>
      </w:r>
      <w:r w:rsidRPr="008B0460">
        <w:rPr>
          <w:rFonts w:ascii="Times New Roman" w:eastAsia="SchoolBookSanPin" w:hAnsi="Times New Roman"/>
          <w:sz w:val="24"/>
          <w:szCs w:val="24"/>
        </w:rPr>
        <w:t>, способствующей выявлению и осознанию учителем и обучающимся существующих проблем в обучении.</w:t>
      </w:r>
    </w:p>
    <w:p w14:paraId="5D8C008D" w14:textId="014D20E7" w:rsidR="001A33F9" w:rsidRPr="008B0460" w:rsidRDefault="001A33F9" w:rsidP="008B0460">
      <w:pPr>
        <w:pStyle w:val="Default"/>
        <w:ind w:firstLine="709"/>
        <w:jc w:val="both"/>
        <w:rPr>
          <w:rFonts w:eastAsia="Times New Roman"/>
        </w:rPr>
      </w:pPr>
      <w:r w:rsidRPr="008B0460">
        <w:rPr>
          <w:rFonts w:eastAsia="Times New Roman"/>
        </w:rPr>
        <w:t>Текущий контроль знаний осуществляется в рамках урока по всем предметам инвариантной части учебного плана по 5-ти балльной системе, начиная со 2-го класса.</w:t>
      </w:r>
      <w:r w:rsidRPr="008B0460">
        <w:t xml:space="preserve"> </w:t>
      </w:r>
      <w:r w:rsidRPr="008B0460">
        <w:rPr>
          <w:rFonts w:eastAsia="Times New Roman"/>
        </w:rPr>
        <w:t>Порядок, формы, периодичность, количество обязательных мероприятий при проведении текущего контроля успеваемости учащихся определяются педагогическими работниками и отражаются в рабочих программах и календарно-тематических планах. Заместитель руководителя по УВР контролирует ход текущего контроля успеваемости, при необходимости оказывает методическую помощь в его проведении.</w:t>
      </w:r>
    </w:p>
    <w:p w14:paraId="5EFE02C7" w14:textId="77777777" w:rsidR="00A327F0" w:rsidRPr="008B0460" w:rsidRDefault="004B13A3" w:rsidP="008B0460">
      <w:pPr>
        <w:pStyle w:val="Default"/>
        <w:ind w:firstLine="709"/>
        <w:jc w:val="both"/>
        <w:rPr>
          <w:rFonts w:eastAsia="Times New Roman"/>
        </w:rPr>
      </w:pPr>
      <w:r w:rsidRPr="008B0460">
        <w:rPr>
          <w:i/>
          <w:color w:val="auto"/>
        </w:rPr>
        <w:t>Текущее оценивание</w:t>
      </w:r>
      <w:r w:rsidRPr="008B0460">
        <w:rPr>
          <w:color w:val="auto"/>
        </w:rPr>
        <w:t xml:space="preserve"> (устное, письменное, комбинированное) в начальной школе проводится </w:t>
      </w:r>
      <w:r w:rsidR="00A327F0" w:rsidRPr="008B0460">
        <w:rPr>
          <w:rFonts w:eastAsia="Times New Roman"/>
        </w:rPr>
        <w:t>в течение учебного периода (четверти, полугодия) с целью систематического контроля уровня освоения учащимися тем, разделов образовательных программ за оцениваемый период, динамики достижения предметных и метапредметных результатов.</w:t>
      </w:r>
    </w:p>
    <w:p w14:paraId="51BD792A" w14:textId="77777777" w:rsidR="00925740" w:rsidRPr="008B0460" w:rsidRDefault="00A327F0" w:rsidP="008B0460">
      <w:pPr>
        <w:pStyle w:val="Default"/>
        <w:ind w:firstLine="709"/>
        <w:jc w:val="both"/>
        <w:rPr>
          <w:rFonts w:eastAsia="Times New Roman"/>
        </w:rPr>
      </w:pPr>
      <w:r w:rsidRPr="008B0460">
        <w:rPr>
          <w:rFonts w:eastAsia="Times New Roman"/>
          <w:bCs/>
        </w:rPr>
        <w:t xml:space="preserve"> Текущее оценивание в начальной школе может проводиться в форме:</w:t>
      </w:r>
    </w:p>
    <w:p w14:paraId="6CDE172C" w14:textId="77777777" w:rsidR="003A2D4C" w:rsidRPr="008B0460" w:rsidRDefault="00E441D3" w:rsidP="007D6454">
      <w:pPr>
        <w:pStyle w:val="Default"/>
        <w:numPr>
          <w:ilvl w:val="0"/>
          <w:numId w:val="4"/>
        </w:numPr>
        <w:tabs>
          <w:tab w:val="left" w:pos="0"/>
          <w:tab w:val="left" w:pos="993"/>
        </w:tabs>
        <w:ind w:left="0" w:firstLine="709"/>
        <w:jc w:val="both"/>
        <w:rPr>
          <w:color w:val="auto"/>
        </w:rPr>
      </w:pPr>
      <w:r w:rsidRPr="008B0460">
        <w:t>устны</w:t>
      </w:r>
      <w:r w:rsidR="003A2D4C" w:rsidRPr="008B0460">
        <w:t>х</w:t>
      </w:r>
      <w:r w:rsidRPr="008B0460">
        <w:t xml:space="preserve"> и письменны</w:t>
      </w:r>
      <w:r w:rsidR="003A2D4C" w:rsidRPr="008B0460">
        <w:t>х ответов</w:t>
      </w:r>
      <w:r w:rsidRPr="008B0460">
        <w:t xml:space="preserve"> на предложенные вопросы;</w:t>
      </w:r>
    </w:p>
    <w:p w14:paraId="1F2BE7CD" w14:textId="77777777" w:rsidR="003A2D4C" w:rsidRPr="008B0460" w:rsidRDefault="00E441D3" w:rsidP="007D6454">
      <w:pPr>
        <w:pStyle w:val="Default"/>
        <w:numPr>
          <w:ilvl w:val="0"/>
          <w:numId w:val="4"/>
        </w:numPr>
        <w:tabs>
          <w:tab w:val="left" w:pos="0"/>
          <w:tab w:val="left" w:pos="993"/>
        </w:tabs>
        <w:ind w:left="0" w:firstLine="709"/>
        <w:jc w:val="both"/>
        <w:rPr>
          <w:color w:val="auto"/>
        </w:rPr>
      </w:pPr>
      <w:r w:rsidRPr="008B0460">
        <w:t>учебны</w:t>
      </w:r>
      <w:r w:rsidR="003A2D4C" w:rsidRPr="008B0460">
        <w:t>х</w:t>
      </w:r>
      <w:r w:rsidRPr="008B0460">
        <w:t xml:space="preserve"> диалог</w:t>
      </w:r>
      <w:r w:rsidR="003A2D4C" w:rsidRPr="008B0460">
        <w:t>ов</w:t>
      </w:r>
      <w:r w:rsidRPr="008B0460">
        <w:t xml:space="preserve"> (дискусси</w:t>
      </w:r>
      <w:r w:rsidR="003A2D4C" w:rsidRPr="008B0460">
        <w:t>й</w:t>
      </w:r>
      <w:r w:rsidRPr="008B0460">
        <w:t xml:space="preserve">); </w:t>
      </w:r>
    </w:p>
    <w:p w14:paraId="72685DD7" w14:textId="77777777" w:rsidR="003A2D4C" w:rsidRPr="008B0460" w:rsidRDefault="00E441D3" w:rsidP="007D6454">
      <w:pPr>
        <w:pStyle w:val="Default"/>
        <w:numPr>
          <w:ilvl w:val="0"/>
          <w:numId w:val="4"/>
        </w:numPr>
        <w:tabs>
          <w:tab w:val="left" w:pos="0"/>
          <w:tab w:val="left" w:pos="993"/>
        </w:tabs>
        <w:ind w:left="0" w:firstLine="709"/>
        <w:jc w:val="both"/>
        <w:rPr>
          <w:color w:val="auto"/>
        </w:rPr>
      </w:pPr>
      <w:r w:rsidRPr="008B0460">
        <w:t>проверочны</w:t>
      </w:r>
      <w:r w:rsidR="003A2D4C" w:rsidRPr="008B0460">
        <w:t>х</w:t>
      </w:r>
      <w:r w:rsidRPr="008B0460">
        <w:t xml:space="preserve"> работ;</w:t>
      </w:r>
    </w:p>
    <w:p w14:paraId="28E4EE0E" w14:textId="77777777" w:rsidR="003A2D4C" w:rsidRPr="008B0460" w:rsidRDefault="00E441D3" w:rsidP="007D6454">
      <w:pPr>
        <w:pStyle w:val="Default"/>
        <w:numPr>
          <w:ilvl w:val="0"/>
          <w:numId w:val="4"/>
        </w:numPr>
        <w:tabs>
          <w:tab w:val="left" w:pos="0"/>
          <w:tab w:val="left" w:pos="993"/>
        </w:tabs>
        <w:ind w:left="0" w:firstLine="709"/>
        <w:jc w:val="both"/>
        <w:rPr>
          <w:color w:val="auto"/>
        </w:rPr>
      </w:pPr>
      <w:r w:rsidRPr="008B0460">
        <w:t>контрольны</w:t>
      </w:r>
      <w:r w:rsidR="003A2D4C" w:rsidRPr="008B0460">
        <w:t>х</w:t>
      </w:r>
      <w:r w:rsidRPr="008B0460">
        <w:t xml:space="preserve"> работ; </w:t>
      </w:r>
    </w:p>
    <w:p w14:paraId="718D46C1" w14:textId="77777777" w:rsidR="00E441D3" w:rsidRPr="008B0460" w:rsidRDefault="00E441D3" w:rsidP="007D6454">
      <w:pPr>
        <w:pStyle w:val="Default"/>
        <w:numPr>
          <w:ilvl w:val="0"/>
          <w:numId w:val="4"/>
        </w:numPr>
        <w:tabs>
          <w:tab w:val="left" w:pos="0"/>
          <w:tab w:val="left" w:pos="993"/>
        </w:tabs>
        <w:ind w:left="0" w:firstLine="709"/>
        <w:jc w:val="both"/>
        <w:rPr>
          <w:color w:val="auto"/>
        </w:rPr>
      </w:pPr>
      <w:r w:rsidRPr="008B0460">
        <w:t>тестировани</w:t>
      </w:r>
      <w:r w:rsidR="003A2D4C" w:rsidRPr="008B0460">
        <w:t>я</w:t>
      </w:r>
      <w:r w:rsidRPr="008B0460">
        <w:t xml:space="preserve"> (выполнение тестовых заданий)</w:t>
      </w:r>
      <w:r w:rsidR="009434E8" w:rsidRPr="008B0460">
        <w:t>;</w:t>
      </w:r>
    </w:p>
    <w:p w14:paraId="53E058BE" w14:textId="77777777" w:rsidR="00925740" w:rsidRPr="008B0460" w:rsidRDefault="00A327F0" w:rsidP="007D6454">
      <w:pPr>
        <w:pStyle w:val="Default"/>
        <w:numPr>
          <w:ilvl w:val="0"/>
          <w:numId w:val="4"/>
        </w:numPr>
        <w:tabs>
          <w:tab w:val="left" w:pos="0"/>
          <w:tab w:val="left" w:pos="993"/>
        </w:tabs>
        <w:ind w:left="0" w:firstLine="709"/>
        <w:jc w:val="both"/>
        <w:rPr>
          <w:color w:val="auto"/>
        </w:rPr>
      </w:pPr>
      <w:r w:rsidRPr="008B0460">
        <w:rPr>
          <w:rFonts w:eastAsia="Times New Roman"/>
        </w:rPr>
        <w:t>словарного и математического диктанта</w:t>
      </w:r>
      <w:r w:rsidR="00925740" w:rsidRPr="008B0460">
        <w:rPr>
          <w:rFonts w:eastAsia="Times New Roman"/>
        </w:rPr>
        <w:t>;</w:t>
      </w:r>
    </w:p>
    <w:p w14:paraId="60B949F6" w14:textId="77777777" w:rsidR="00925740" w:rsidRPr="008B0460" w:rsidRDefault="00925740" w:rsidP="007D6454">
      <w:pPr>
        <w:pStyle w:val="Default"/>
        <w:numPr>
          <w:ilvl w:val="0"/>
          <w:numId w:val="4"/>
        </w:numPr>
        <w:tabs>
          <w:tab w:val="left" w:pos="0"/>
          <w:tab w:val="left" w:pos="993"/>
        </w:tabs>
        <w:ind w:left="0" w:firstLine="709"/>
        <w:jc w:val="both"/>
        <w:rPr>
          <w:color w:val="auto"/>
        </w:rPr>
      </w:pPr>
      <w:r w:rsidRPr="008B0460">
        <w:rPr>
          <w:rFonts w:eastAsia="Times New Roman"/>
        </w:rPr>
        <w:t>списывания;</w:t>
      </w:r>
    </w:p>
    <w:p w14:paraId="3F575382" w14:textId="77777777" w:rsidR="004B13A3" w:rsidRPr="008B0460" w:rsidRDefault="00A327F0" w:rsidP="007D6454">
      <w:pPr>
        <w:pStyle w:val="Default"/>
        <w:numPr>
          <w:ilvl w:val="0"/>
          <w:numId w:val="4"/>
        </w:numPr>
        <w:tabs>
          <w:tab w:val="left" w:pos="0"/>
          <w:tab w:val="left" w:pos="993"/>
        </w:tabs>
        <w:ind w:left="0" w:firstLine="709"/>
        <w:jc w:val="both"/>
        <w:rPr>
          <w:color w:val="auto"/>
        </w:rPr>
      </w:pPr>
      <w:r w:rsidRPr="008B0460">
        <w:rPr>
          <w:rFonts w:eastAsia="Times New Roman"/>
        </w:rPr>
        <w:lastRenderedPageBreak/>
        <w:t xml:space="preserve">самостоятельных работ и </w:t>
      </w:r>
      <w:r w:rsidR="001A33F9" w:rsidRPr="008B0460">
        <w:rPr>
          <w:rFonts w:eastAsia="Times New Roman"/>
        </w:rPr>
        <w:t>др.</w:t>
      </w:r>
    </w:p>
    <w:p w14:paraId="142B86B5" w14:textId="77777777" w:rsidR="002768FE" w:rsidRPr="008B0460" w:rsidRDefault="00984071" w:rsidP="008B0460">
      <w:pPr>
        <w:tabs>
          <w:tab w:val="left" w:pos="3402"/>
        </w:tabs>
        <w:spacing w:after="0" w:line="240" w:lineRule="auto"/>
        <w:ind w:firstLine="709"/>
        <w:jc w:val="both"/>
        <w:rPr>
          <w:rFonts w:ascii="Times New Roman" w:hAnsi="Times New Roman"/>
          <w:sz w:val="24"/>
          <w:szCs w:val="24"/>
        </w:rPr>
      </w:pPr>
      <w:r w:rsidRPr="008B0460">
        <w:rPr>
          <w:rFonts w:ascii="Times New Roman" w:hAnsi="Times New Roman"/>
          <w:b/>
          <w:sz w:val="24"/>
          <w:szCs w:val="24"/>
        </w:rPr>
        <w:t xml:space="preserve">Тематический контроль </w:t>
      </w:r>
      <w:r w:rsidRPr="008B0460">
        <w:rPr>
          <w:rFonts w:ascii="Times New Roman" w:hAnsi="Times New Roman"/>
          <w:sz w:val="24"/>
          <w:szCs w:val="24"/>
        </w:rPr>
        <w:t>проводится с целью выявления уровня усвоения программного материала по наиболее крупным темам курса, установление трудностей осознания терминов и понятий, используемых в данной теме, сформированность метапредметных учебных действий на данном предметном содержании</w:t>
      </w:r>
      <w:r w:rsidR="00E030A0" w:rsidRPr="008B0460">
        <w:rPr>
          <w:rFonts w:ascii="Times New Roman" w:hAnsi="Times New Roman"/>
          <w:color w:val="333333"/>
          <w:sz w:val="24"/>
          <w:szCs w:val="24"/>
          <w:shd w:val="clear" w:color="auto" w:fill="FFFFFF"/>
        </w:rPr>
        <w:t xml:space="preserve"> (например, умение анализировать, сравнивать, делать выводы).</w:t>
      </w:r>
      <w:r w:rsidRPr="008B0460">
        <w:rPr>
          <w:rFonts w:ascii="Times New Roman" w:hAnsi="Times New Roman"/>
          <w:sz w:val="24"/>
          <w:szCs w:val="24"/>
        </w:rPr>
        <w:t xml:space="preserve"> Периодичность проведения </w:t>
      </w:r>
      <w:r w:rsidR="00E030A0" w:rsidRPr="008B0460">
        <w:rPr>
          <w:rFonts w:ascii="Times New Roman" w:hAnsi="Times New Roman"/>
          <w:sz w:val="24"/>
          <w:szCs w:val="24"/>
        </w:rPr>
        <w:t xml:space="preserve">тематического контроля </w:t>
      </w:r>
      <w:r w:rsidRPr="008B0460">
        <w:rPr>
          <w:rFonts w:ascii="Times New Roman" w:hAnsi="Times New Roman"/>
          <w:sz w:val="24"/>
          <w:szCs w:val="24"/>
        </w:rPr>
        <w:t xml:space="preserve">устанавливает учитель в соответствии со временем окончания изучения темы. </w:t>
      </w:r>
    </w:p>
    <w:p w14:paraId="64DB977B" w14:textId="77777777" w:rsidR="001A33F9" w:rsidRPr="008B0460" w:rsidRDefault="004B13A3" w:rsidP="008B0460">
      <w:pPr>
        <w:tabs>
          <w:tab w:val="left" w:pos="3402"/>
        </w:tabs>
        <w:spacing w:after="0" w:line="240" w:lineRule="auto"/>
        <w:ind w:firstLine="709"/>
        <w:jc w:val="both"/>
        <w:rPr>
          <w:rFonts w:ascii="Times New Roman" w:hAnsi="Times New Roman"/>
          <w:color w:val="000000"/>
          <w:sz w:val="24"/>
          <w:szCs w:val="24"/>
        </w:rPr>
      </w:pPr>
      <w:r w:rsidRPr="008B0460">
        <w:rPr>
          <w:rFonts w:ascii="Times New Roman" w:hAnsi="Times New Roman"/>
          <w:b/>
          <w:sz w:val="24"/>
          <w:szCs w:val="24"/>
        </w:rPr>
        <w:t>Промежуточная аттестация</w:t>
      </w:r>
      <w:r w:rsidRPr="008B0460">
        <w:rPr>
          <w:rFonts w:ascii="Times New Roman" w:hAnsi="Times New Roman"/>
          <w:sz w:val="24"/>
          <w:szCs w:val="24"/>
        </w:rPr>
        <w:t xml:space="preserve"> проводится со 2-го класса</w:t>
      </w:r>
      <w:r w:rsidR="00E913BC" w:rsidRPr="008B0460">
        <w:rPr>
          <w:rFonts w:ascii="Times New Roman" w:eastAsia="SchoolBookSanPin" w:hAnsi="Times New Roman"/>
          <w:sz w:val="24"/>
          <w:szCs w:val="24"/>
        </w:rPr>
        <w:t xml:space="preserve"> в конце каждого учебного периода по каждому изучаемому учебному предмету. </w:t>
      </w:r>
      <w:r w:rsidR="001A33F9" w:rsidRPr="008B0460">
        <w:rPr>
          <w:rFonts w:ascii="Times New Roman" w:hAnsi="Times New Roman"/>
          <w:color w:val="000000"/>
          <w:sz w:val="24"/>
          <w:szCs w:val="24"/>
        </w:rPr>
        <w:t>В этой связи целесообразно образовательной организации принять локальный акт, в котором определить основания перевода обучающихся 1-го класса во 2-й класс. В соответствии с ФОП НОО в начальной школе не проводят специальных оценочных процедур, а осуществляют промежуточную аттестацию в соответствии с текущим оцениванием с учетом результатов тематических проверочных работ. Для выполнения этих норм рекомендуемые формы проведения промежуточной аттестации во 2-4 классах:</w:t>
      </w:r>
    </w:p>
    <w:p w14:paraId="574F3FB2" w14:textId="77777777" w:rsidR="001A33F9" w:rsidRPr="008B0460" w:rsidRDefault="001A33F9" w:rsidP="007D6454">
      <w:pPr>
        <w:pStyle w:val="a5"/>
        <w:numPr>
          <w:ilvl w:val="0"/>
          <w:numId w:val="5"/>
        </w:numPr>
        <w:spacing w:after="0" w:line="240" w:lineRule="auto"/>
        <w:jc w:val="both"/>
        <w:rPr>
          <w:rFonts w:ascii="Times New Roman" w:hAnsi="Times New Roman"/>
          <w:color w:val="000000"/>
          <w:sz w:val="24"/>
          <w:szCs w:val="24"/>
        </w:rPr>
      </w:pPr>
      <w:r w:rsidRPr="008B0460">
        <w:rPr>
          <w:rFonts w:ascii="Times New Roman" w:hAnsi="Times New Roman"/>
          <w:color w:val="000000"/>
          <w:sz w:val="24"/>
          <w:szCs w:val="24"/>
          <w:u w:val="single"/>
        </w:rPr>
        <w:t xml:space="preserve"> годовой учет образовательных результатов; </w:t>
      </w:r>
    </w:p>
    <w:p w14:paraId="164B6CBA" w14:textId="77777777" w:rsidR="001A33F9" w:rsidRPr="008B0460" w:rsidRDefault="001A33F9" w:rsidP="008B0460">
      <w:pPr>
        <w:pStyle w:val="a5"/>
        <w:spacing w:after="0" w:line="240" w:lineRule="auto"/>
        <w:ind w:left="0" w:firstLine="720"/>
        <w:jc w:val="both"/>
        <w:rPr>
          <w:rFonts w:ascii="Times New Roman" w:hAnsi="Times New Roman"/>
          <w:i/>
          <w:color w:val="000000"/>
          <w:sz w:val="24"/>
          <w:szCs w:val="24"/>
        </w:rPr>
      </w:pPr>
      <w:r w:rsidRPr="008B0460">
        <w:rPr>
          <w:rFonts w:ascii="Times New Roman" w:hAnsi="Times New Roman"/>
          <w:i/>
          <w:color w:val="000000"/>
          <w:sz w:val="24"/>
          <w:szCs w:val="24"/>
        </w:rPr>
        <w:t>Промежуточная аттестация = годовая отметка. В этом случае проверочные работы учитываются при выставлении четверных отметок.</w:t>
      </w:r>
    </w:p>
    <w:p w14:paraId="6696E5F9" w14:textId="77777777" w:rsidR="001A33F9" w:rsidRPr="008B0460" w:rsidRDefault="001A33F9" w:rsidP="007D6454">
      <w:pPr>
        <w:pStyle w:val="a5"/>
        <w:numPr>
          <w:ilvl w:val="0"/>
          <w:numId w:val="5"/>
        </w:numPr>
        <w:spacing w:after="0" w:line="240" w:lineRule="auto"/>
        <w:jc w:val="both"/>
        <w:rPr>
          <w:rFonts w:ascii="Times New Roman" w:hAnsi="Times New Roman"/>
          <w:color w:val="000000"/>
          <w:sz w:val="24"/>
          <w:szCs w:val="24"/>
          <w:u w:val="single"/>
        </w:rPr>
      </w:pPr>
      <w:r w:rsidRPr="008B0460">
        <w:rPr>
          <w:rFonts w:ascii="Times New Roman" w:hAnsi="Times New Roman"/>
          <w:color w:val="000000"/>
          <w:sz w:val="24"/>
          <w:szCs w:val="24"/>
          <w:u w:val="single"/>
        </w:rPr>
        <w:t xml:space="preserve"> годовой учет образовательных результатов с учетом годовой проверочной работы; </w:t>
      </w:r>
    </w:p>
    <w:p w14:paraId="46016975" w14:textId="77777777" w:rsidR="001A33F9" w:rsidRPr="008B0460" w:rsidRDefault="001A33F9" w:rsidP="008B0460">
      <w:pPr>
        <w:pStyle w:val="a5"/>
        <w:spacing w:after="0" w:line="240" w:lineRule="auto"/>
        <w:ind w:left="0" w:firstLine="720"/>
        <w:jc w:val="both"/>
        <w:rPr>
          <w:rFonts w:ascii="Times New Roman" w:hAnsi="Times New Roman"/>
          <w:color w:val="000000"/>
          <w:sz w:val="24"/>
          <w:szCs w:val="24"/>
        </w:rPr>
      </w:pPr>
      <w:r w:rsidRPr="008B0460">
        <w:rPr>
          <w:rFonts w:ascii="Times New Roman" w:hAnsi="Times New Roman"/>
          <w:i/>
          <w:color w:val="000000"/>
          <w:sz w:val="24"/>
          <w:szCs w:val="24"/>
        </w:rPr>
        <w:t xml:space="preserve">Промежуточная аттестация = годовая отметка (выставленная с учетом годовой проверочной работы).  </w:t>
      </w:r>
    </w:p>
    <w:p w14:paraId="3F378BD7" w14:textId="77777777" w:rsidR="001A33F9" w:rsidRPr="008B0460" w:rsidRDefault="001A33F9" w:rsidP="008B0460">
      <w:pPr>
        <w:pStyle w:val="a5"/>
        <w:spacing w:after="0" w:line="240" w:lineRule="auto"/>
        <w:jc w:val="both"/>
        <w:rPr>
          <w:rFonts w:ascii="Times New Roman" w:hAnsi="Times New Roman"/>
          <w:color w:val="000000"/>
          <w:sz w:val="24"/>
          <w:szCs w:val="24"/>
        </w:rPr>
      </w:pPr>
      <w:r w:rsidRPr="008B0460">
        <w:rPr>
          <w:rFonts w:ascii="Times New Roman" w:hAnsi="Times New Roman"/>
          <w:i/>
          <w:color w:val="000000"/>
          <w:sz w:val="24"/>
          <w:szCs w:val="24"/>
        </w:rPr>
        <w:t xml:space="preserve">Промежуточная аттестация = годовая отметка + годовая проверочная работа. </w:t>
      </w:r>
    </w:p>
    <w:p w14:paraId="50FC84E1" w14:textId="77777777" w:rsidR="002A775F" w:rsidRPr="008B0460" w:rsidRDefault="00E913BC" w:rsidP="008B0460">
      <w:pPr>
        <w:spacing w:after="0" w:line="240" w:lineRule="auto"/>
        <w:ind w:firstLine="709"/>
        <w:jc w:val="both"/>
        <w:rPr>
          <w:rFonts w:ascii="Times New Roman" w:eastAsia="SchoolBookSanPin" w:hAnsi="Times New Roman"/>
          <w:sz w:val="24"/>
          <w:szCs w:val="24"/>
        </w:rPr>
      </w:pPr>
      <w:r w:rsidRPr="008B0460">
        <w:rPr>
          <w:rFonts w:ascii="Times New Roman" w:eastAsia="SchoolBookSanPin" w:hAnsi="Times New Roman"/>
          <w:sz w:val="24"/>
          <w:szCs w:val="24"/>
        </w:rPr>
        <w:t>Промежуточная оценка</w:t>
      </w:r>
      <w:r w:rsidR="007433AD" w:rsidRPr="008B0460">
        <w:rPr>
          <w:rFonts w:ascii="Times New Roman" w:eastAsia="SchoolBookSanPin" w:hAnsi="Times New Roman"/>
          <w:sz w:val="24"/>
          <w:szCs w:val="24"/>
        </w:rPr>
        <w:t xml:space="preserve"> </w:t>
      </w:r>
      <w:r w:rsidRPr="008B0460">
        <w:rPr>
          <w:rFonts w:ascii="Times New Roman" w:eastAsia="SchoolBookSanPin" w:hAnsi="Times New Roman"/>
          <w:sz w:val="24"/>
          <w:szCs w:val="24"/>
        </w:rPr>
        <w:t>является основанием для перевода обучающихся в следующий класс.</w:t>
      </w:r>
    </w:p>
    <w:p w14:paraId="02829A69" w14:textId="77777777" w:rsidR="002A775F" w:rsidRPr="008B0460" w:rsidRDefault="002A775F" w:rsidP="008B0460">
      <w:pPr>
        <w:pStyle w:val="a7"/>
        <w:spacing w:before="0" w:beforeAutospacing="0" w:after="0" w:afterAutospacing="0"/>
        <w:ind w:firstLine="360"/>
        <w:jc w:val="both"/>
        <w:rPr>
          <w:color w:val="000000"/>
        </w:rPr>
      </w:pPr>
      <w:r w:rsidRPr="008B0460">
        <w:rPr>
          <w:color w:val="000000"/>
        </w:rPr>
        <w:t>Обучающиеся, освоившие в полном объёме образовательную программу за учебный год, переводятся в следующий класс.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 Школьники,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или переводятся на обучение по адаптированным общеобразовательным программам в соответствии с рекомендациями ПМПК либо на обучение по индивидуальному учебному плану (п. 26 Порядка).</w:t>
      </w:r>
    </w:p>
    <w:p w14:paraId="676A6C7C" w14:textId="77777777" w:rsidR="008F1235" w:rsidRPr="008B0460" w:rsidRDefault="00E913BC" w:rsidP="008B0460">
      <w:pPr>
        <w:spacing w:after="0" w:line="240" w:lineRule="auto"/>
        <w:ind w:firstLine="709"/>
        <w:jc w:val="both"/>
        <w:rPr>
          <w:rFonts w:ascii="Times New Roman" w:eastAsia="SchoolBookSanPin" w:hAnsi="Times New Roman"/>
          <w:sz w:val="24"/>
          <w:szCs w:val="24"/>
        </w:rPr>
      </w:pPr>
      <w:r w:rsidRPr="008B0460">
        <w:rPr>
          <w:rFonts w:ascii="Times New Roman" w:eastAsia="SchoolBookSanPin" w:hAnsi="Times New Roman"/>
          <w:b/>
          <w:sz w:val="24"/>
          <w:szCs w:val="24"/>
        </w:rPr>
        <w:t>Итоговая оценка</w:t>
      </w:r>
      <w:r w:rsidRPr="008B0460">
        <w:rPr>
          <w:rFonts w:ascii="Times New Roman" w:eastAsia="SchoolBookSanPin" w:hAnsi="Times New Roman"/>
          <w:sz w:val="24"/>
          <w:szCs w:val="24"/>
        </w:rPr>
        <w:t xml:space="preserve"> является процедурой внутренней оценки образовательной организации</w:t>
      </w:r>
      <w:r w:rsidR="00984071" w:rsidRPr="008B0460">
        <w:rPr>
          <w:rFonts w:ascii="Times New Roman" w:eastAsia="SchoolBookSanPin" w:hAnsi="Times New Roman"/>
          <w:sz w:val="24"/>
          <w:szCs w:val="24"/>
        </w:rPr>
        <w:t>.</w:t>
      </w:r>
      <w:r w:rsidR="00984071" w:rsidRPr="008B0460">
        <w:rPr>
          <w:rFonts w:ascii="Times New Roman" w:hAnsi="Times New Roman"/>
          <w:sz w:val="24"/>
          <w:szCs w:val="24"/>
        </w:rPr>
        <w:t xml:space="preserve"> Цель контроля и оценки: установление уровня достижений обучающегося за определенный временной период обучения; оценка динамики становления предметных и метапредметных достижений обучающегося; анализ трудностей и проблем становления предметных и метапредметных требований программы учебного предмета.</w:t>
      </w:r>
      <w:r w:rsidRPr="008B0460">
        <w:rPr>
          <w:rFonts w:ascii="Times New Roman" w:eastAsia="SchoolBookSanPin" w:hAnsi="Times New Roman"/>
          <w:sz w:val="24"/>
          <w:szCs w:val="24"/>
        </w:rPr>
        <w:t xml:space="preserve"> </w:t>
      </w:r>
    </w:p>
    <w:p w14:paraId="78D0AFAE" w14:textId="77777777" w:rsidR="00E913BC" w:rsidRPr="008B0460" w:rsidRDefault="00E913BC" w:rsidP="008B0460">
      <w:pPr>
        <w:spacing w:after="0" w:line="240" w:lineRule="auto"/>
        <w:ind w:firstLine="709"/>
        <w:jc w:val="both"/>
        <w:rPr>
          <w:rFonts w:ascii="Times New Roman" w:eastAsia="SchoolBookSanPin" w:hAnsi="Times New Roman"/>
          <w:sz w:val="24"/>
          <w:szCs w:val="24"/>
        </w:rPr>
      </w:pPr>
      <w:r w:rsidRPr="008B0460">
        <w:rPr>
          <w:rFonts w:ascii="Times New Roman" w:eastAsia="SchoolBookSanPin" w:hAnsi="Times New Roman"/>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учётом формируемых метапредметных действий.</w:t>
      </w:r>
    </w:p>
    <w:p w14:paraId="78F0A6DC" w14:textId="77777777" w:rsidR="00985878" w:rsidRPr="008B0460" w:rsidRDefault="00D22569" w:rsidP="008B0460">
      <w:pPr>
        <w:spacing w:after="0" w:line="240" w:lineRule="auto"/>
        <w:ind w:firstLine="709"/>
        <w:jc w:val="both"/>
        <w:rPr>
          <w:rFonts w:ascii="Times New Roman" w:hAnsi="Times New Roman"/>
          <w:sz w:val="24"/>
          <w:szCs w:val="24"/>
        </w:rPr>
      </w:pPr>
      <w:r w:rsidRPr="008B0460">
        <w:rPr>
          <w:rFonts w:ascii="Times New Roman" w:hAnsi="Times New Roman"/>
          <w:sz w:val="24"/>
          <w:szCs w:val="24"/>
        </w:rPr>
        <w:t xml:space="preserve">Оценка достижения </w:t>
      </w:r>
      <w:r w:rsidRPr="008B0460">
        <w:rPr>
          <w:rFonts w:ascii="Times New Roman" w:hAnsi="Times New Roman"/>
          <w:i/>
          <w:sz w:val="24"/>
          <w:szCs w:val="24"/>
        </w:rPr>
        <w:t>метапредметных результатов</w:t>
      </w:r>
      <w:r w:rsidRPr="008B0460">
        <w:rPr>
          <w:rFonts w:ascii="Times New Roman" w:hAnsi="Times New Roman"/>
          <w:sz w:val="24"/>
          <w:szCs w:val="24"/>
        </w:rPr>
        <w:t xml:space="preserve">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433E417B" w14:textId="77777777" w:rsidR="00D22569" w:rsidRPr="008B0460" w:rsidRDefault="00D22569" w:rsidP="008B0460">
      <w:pPr>
        <w:pStyle w:val="a5"/>
        <w:spacing w:after="0" w:line="240" w:lineRule="auto"/>
        <w:ind w:left="0"/>
        <w:rPr>
          <w:rFonts w:ascii="Times New Roman" w:hAnsi="Times New Roman"/>
          <w:b/>
          <w:bCs/>
          <w:sz w:val="24"/>
          <w:szCs w:val="24"/>
        </w:rPr>
      </w:pPr>
    </w:p>
    <w:p w14:paraId="58893827" w14:textId="1FD2EAAE" w:rsidR="003106C3" w:rsidRPr="005A053A" w:rsidRDefault="005D3591" w:rsidP="005A053A">
      <w:pPr>
        <w:tabs>
          <w:tab w:val="left" w:pos="993"/>
        </w:tabs>
        <w:spacing w:after="0" w:line="240" w:lineRule="auto"/>
        <w:jc w:val="center"/>
        <w:rPr>
          <w:rFonts w:ascii="Times New Roman" w:hAnsi="Times New Roman"/>
          <w:b/>
          <w:bCs/>
          <w:sz w:val="24"/>
          <w:szCs w:val="24"/>
        </w:rPr>
      </w:pPr>
      <w:r>
        <w:rPr>
          <w:rFonts w:ascii="Times New Roman" w:hAnsi="Times New Roman"/>
          <w:b/>
          <w:bCs/>
          <w:sz w:val="24"/>
          <w:szCs w:val="24"/>
        </w:rPr>
        <w:t>6</w:t>
      </w:r>
      <w:r w:rsidR="003106C3" w:rsidRPr="005A053A">
        <w:rPr>
          <w:rFonts w:ascii="Times New Roman" w:hAnsi="Times New Roman"/>
          <w:b/>
          <w:bCs/>
          <w:sz w:val="24"/>
          <w:szCs w:val="24"/>
        </w:rPr>
        <w:t>. Организация внеурочной деятельности</w:t>
      </w:r>
    </w:p>
    <w:p w14:paraId="6189305F" w14:textId="77777777" w:rsidR="005A053A" w:rsidRPr="008B0460" w:rsidRDefault="005A053A" w:rsidP="005A053A">
      <w:pPr>
        <w:tabs>
          <w:tab w:val="left" w:pos="3402"/>
        </w:tabs>
        <w:spacing w:after="0" w:line="240" w:lineRule="auto"/>
        <w:ind w:firstLine="708"/>
        <w:jc w:val="both"/>
        <w:rPr>
          <w:rFonts w:ascii="Times New Roman" w:hAnsi="Times New Roman"/>
          <w:sz w:val="24"/>
          <w:szCs w:val="24"/>
        </w:rPr>
      </w:pPr>
      <w:r w:rsidRPr="008B0460">
        <w:rPr>
          <w:rFonts w:ascii="Times New Roman" w:hAnsi="Times New Roman"/>
          <w:b/>
          <w:sz w:val="24"/>
          <w:szCs w:val="24"/>
        </w:rPr>
        <w:t xml:space="preserve">Внеурочная деятельность </w:t>
      </w:r>
      <w:r w:rsidRPr="008B0460">
        <w:rPr>
          <w:rFonts w:ascii="Times New Roman" w:hAnsi="Times New Roman"/>
          <w:sz w:val="24"/>
          <w:szCs w:val="24"/>
        </w:rPr>
        <w:t>– неотъемлемая и обязательная часть основной общеобразовательной программы,</w:t>
      </w:r>
      <w:r w:rsidRPr="008B0460">
        <w:rPr>
          <w:rFonts w:ascii="Times New Roman" w:eastAsia="TimesNewRomanPSMT" w:hAnsi="Times New Roman"/>
          <w:color w:val="000000"/>
          <w:sz w:val="24"/>
          <w:szCs w:val="24"/>
        </w:rPr>
        <w:t xml:space="preserve"> организованная таким образом, чтобы предоставлять </w:t>
      </w:r>
      <w:r w:rsidRPr="008B0460">
        <w:rPr>
          <w:rFonts w:ascii="Times New Roman" w:eastAsia="TimesNewRomanPSMT" w:hAnsi="Times New Roman"/>
          <w:color w:val="000000"/>
          <w:sz w:val="24"/>
          <w:szCs w:val="24"/>
        </w:rPr>
        <w:lastRenderedPageBreak/>
        <w:t>обучающим возможность выбора широкого спектра занятий, направленных на их развитие. Целевые и содержательные аспекты реализации внеурочной деятельности в образовательной организации отражаются в модуле «Внеурочная деятельность» программы воспитания.</w:t>
      </w:r>
      <w:r w:rsidRPr="008B0460">
        <w:rPr>
          <w:rFonts w:ascii="Times New Roman" w:hAnsi="Times New Roman"/>
          <w:sz w:val="24"/>
          <w:szCs w:val="24"/>
        </w:rPr>
        <w:t xml:space="preserve"> </w:t>
      </w:r>
      <w:r w:rsidRPr="008B0460">
        <w:rPr>
          <w:rFonts w:ascii="Times New Roman" w:eastAsiaTheme="minorHAnsi" w:hAnsi="Times New Roman"/>
          <w:sz w:val="24"/>
          <w:szCs w:val="24"/>
          <w:lang w:eastAsia="en-US"/>
        </w:rP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w:t>
      </w:r>
      <w:r w:rsidRPr="008B0460">
        <w:rPr>
          <w:rFonts w:ascii="Times New Roman" w:hAnsi="Times New Roman"/>
          <w:b/>
          <w:bCs/>
          <w:sz w:val="24"/>
          <w:szCs w:val="24"/>
        </w:rPr>
        <w:t xml:space="preserve"> </w:t>
      </w:r>
    </w:p>
    <w:p w14:paraId="67118A9F" w14:textId="77777777" w:rsidR="005A053A" w:rsidRPr="008B0460" w:rsidRDefault="005A053A" w:rsidP="005A053A">
      <w:pPr>
        <w:tabs>
          <w:tab w:val="left" w:pos="3402"/>
        </w:tabs>
        <w:spacing w:after="0" w:line="240" w:lineRule="auto"/>
        <w:ind w:firstLine="708"/>
        <w:jc w:val="both"/>
        <w:rPr>
          <w:rFonts w:ascii="Times New Roman" w:hAnsi="Times New Roman"/>
          <w:sz w:val="24"/>
          <w:szCs w:val="24"/>
        </w:rPr>
      </w:pPr>
      <w:r w:rsidRPr="008B0460">
        <w:rPr>
          <w:rFonts w:ascii="Times New Roman" w:hAnsi="Times New Roman"/>
          <w:b/>
          <w:bCs/>
          <w:sz w:val="24"/>
          <w:szCs w:val="24"/>
        </w:rPr>
        <w:t xml:space="preserve">Внеурочная деятельность </w:t>
      </w:r>
      <w:r w:rsidRPr="008B0460">
        <w:rPr>
          <w:rFonts w:ascii="Times New Roman" w:hAnsi="Times New Roman"/>
          <w:sz w:val="24"/>
          <w:szCs w:val="24"/>
        </w:rPr>
        <w:t xml:space="preserve">осуществляется в целях обеспечения индивидуальных потребностей детей по разным направлениям развития личности и решает </w:t>
      </w:r>
      <w:r w:rsidRPr="008B0460">
        <w:rPr>
          <w:rFonts w:ascii="Times New Roman" w:hAnsi="Times New Roman"/>
          <w:b/>
          <w:bCs/>
          <w:sz w:val="24"/>
          <w:szCs w:val="24"/>
        </w:rPr>
        <w:t>задачи</w:t>
      </w:r>
      <w:r w:rsidRPr="008B0460">
        <w:rPr>
          <w:rFonts w:ascii="Times New Roman" w:hAnsi="Times New Roman"/>
          <w:sz w:val="24"/>
          <w:szCs w:val="24"/>
        </w:rPr>
        <w:t>:</w:t>
      </w:r>
    </w:p>
    <w:p w14:paraId="26FFD4FF" w14:textId="77777777" w:rsidR="005A053A" w:rsidRPr="008B0460" w:rsidRDefault="005A053A" w:rsidP="007D6454">
      <w:pPr>
        <w:pStyle w:val="a5"/>
        <w:numPr>
          <w:ilvl w:val="0"/>
          <w:numId w:val="1"/>
        </w:numPr>
        <w:tabs>
          <w:tab w:val="left" w:pos="1134"/>
        </w:tabs>
        <w:spacing w:after="0" w:line="240" w:lineRule="auto"/>
        <w:ind w:left="0" w:firstLine="709"/>
        <w:jc w:val="both"/>
        <w:rPr>
          <w:rFonts w:ascii="Times New Roman" w:hAnsi="Times New Roman"/>
          <w:sz w:val="24"/>
          <w:szCs w:val="24"/>
        </w:rPr>
      </w:pPr>
      <w:r w:rsidRPr="008B0460">
        <w:rPr>
          <w:rFonts w:ascii="Times New Roman" w:hAnsi="Times New Roman"/>
          <w:bCs/>
          <w:sz w:val="24"/>
          <w:szCs w:val="24"/>
        </w:rPr>
        <w:t>обеспечение благоприятной адаптации ребенка к школе</w:t>
      </w:r>
      <w:r w:rsidRPr="008B0460">
        <w:rPr>
          <w:rFonts w:ascii="Times New Roman" w:hAnsi="Times New Roman"/>
          <w:sz w:val="24"/>
          <w:szCs w:val="24"/>
        </w:rPr>
        <w:t>;</w:t>
      </w:r>
    </w:p>
    <w:p w14:paraId="3F9B0F4E" w14:textId="77777777" w:rsidR="005A053A" w:rsidRPr="008B0460" w:rsidRDefault="005A053A" w:rsidP="007D6454">
      <w:pPr>
        <w:pStyle w:val="a5"/>
        <w:numPr>
          <w:ilvl w:val="0"/>
          <w:numId w:val="1"/>
        </w:numPr>
        <w:tabs>
          <w:tab w:val="left" w:pos="1134"/>
        </w:tabs>
        <w:spacing w:after="0" w:line="240" w:lineRule="auto"/>
        <w:ind w:left="0" w:firstLine="709"/>
        <w:jc w:val="both"/>
        <w:rPr>
          <w:rFonts w:ascii="Times New Roman" w:hAnsi="Times New Roman"/>
          <w:sz w:val="24"/>
          <w:szCs w:val="24"/>
        </w:rPr>
      </w:pPr>
      <w:r w:rsidRPr="008B0460">
        <w:rPr>
          <w:rFonts w:ascii="Times New Roman" w:hAnsi="Times New Roman"/>
          <w:bCs/>
          <w:sz w:val="24"/>
          <w:szCs w:val="24"/>
        </w:rPr>
        <w:t>оптимизация учебной нагрузки школьников;</w:t>
      </w:r>
    </w:p>
    <w:p w14:paraId="3AA706EB" w14:textId="77777777" w:rsidR="005A053A" w:rsidRPr="008B0460" w:rsidRDefault="005A053A" w:rsidP="007D6454">
      <w:pPr>
        <w:pStyle w:val="a5"/>
        <w:numPr>
          <w:ilvl w:val="0"/>
          <w:numId w:val="1"/>
        </w:numPr>
        <w:tabs>
          <w:tab w:val="left" w:pos="1134"/>
        </w:tabs>
        <w:spacing w:after="0" w:line="240" w:lineRule="auto"/>
        <w:ind w:left="0" w:firstLine="709"/>
        <w:jc w:val="both"/>
        <w:rPr>
          <w:rFonts w:ascii="Times New Roman" w:hAnsi="Times New Roman"/>
          <w:sz w:val="24"/>
          <w:szCs w:val="24"/>
        </w:rPr>
      </w:pPr>
      <w:r w:rsidRPr="008B0460">
        <w:rPr>
          <w:rFonts w:ascii="Times New Roman" w:hAnsi="Times New Roman"/>
          <w:bCs/>
          <w:sz w:val="24"/>
          <w:szCs w:val="24"/>
        </w:rPr>
        <w:t>улучшение условий для развития ребенка</w:t>
      </w:r>
      <w:r w:rsidRPr="008B0460">
        <w:rPr>
          <w:rFonts w:ascii="Times New Roman" w:hAnsi="Times New Roman"/>
          <w:sz w:val="24"/>
          <w:szCs w:val="24"/>
        </w:rPr>
        <w:t>;</w:t>
      </w:r>
    </w:p>
    <w:p w14:paraId="34C12835" w14:textId="77777777" w:rsidR="005A053A" w:rsidRPr="008B0460" w:rsidRDefault="005A053A" w:rsidP="007D6454">
      <w:pPr>
        <w:pStyle w:val="a5"/>
        <w:numPr>
          <w:ilvl w:val="0"/>
          <w:numId w:val="1"/>
        </w:numPr>
        <w:tabs>
          <w:tab w:val="left" w:pos="1134"/>
        </w:tabs>
        <w:spacing w:after="0" w:line="240" w:lineRule="auto"/>
        <w:ind w:left="0" w:firstLine="709"/>
        <w:jc w:val="both"/>
        <w:rPr>
          <w:rFonts w:ascii="Times New Roman" w:hAnsi="Times New Roman"/>
          <w:sz w:val="24"/>
          <w:szCs w:val="24"/>
        </w:rPr>
      </w:pPr>
      <w:r w:rsidRPr="008B0460">
        <w:rPr>
          <w:rFonts w:ascii="Times New Roman" w:hAnsi="Times New Roman"/>
          <w:bCs/>
          <w:sz w:val="24"/>
          <w:szCs w:val="24"/>
        </w:rPr>
        <w:t>учет возрастных и индивидуальных особенностей детей.</w:t>
      </w:r>
    </w:p>
    <w:p w14:paraId="713053FD" w14:textId="77777777" w:rsidR="005A053A" w:rsidRPr="008B0460" w:rsidRDefault="005A053A" w:rsidP="005A053A">
      <w:pPr>
        <w:pStyle w:val="a5"/>
        <w:spacing w:after="0" w:line="240" w:lineRule="auto"/>
        <w:ind w:left="0"/>
        <w:jc w:val="both"/>
        <w:rPr>
          <w:rFonts w:ascii="Times New Roman" w:hAnsi="Times New Roman"/>
          <w:sz w:val="24"/>
          <w:szCs w:val="24"/>
        </w:rPr>
      </w:pPr>
      <w:r w:rsidRPr="008B0460">
        <w:rPr>
          <w:rFonts w:ascii="Times New Roman" w:hAnsi="Times New Roman"/>
          <w:color w:val="000000"/>
          <w:sz w:val="24"/>
          <w:szCs w:val="24"/>
        </w:rPr>
        <w:t>Внеурочная деятельность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14:paraId="66130FD6" w14:textId="77777777" w:rsidR="005A053A" w:rsidRPr="008B0460" w:rsidRDefault="005A053A" w:rsidP="005A053A">
      <w:pPr>
        <w:pStyle w:val="ConsPlusNormal"/>
        <w:ind w:firstLine="709"/>
        <w:contextualSpacing/>
        <w:jc w:val="both"/>
        <w:rPr>
          <w:rFonts w:ascii="Times New Roman" w:eastAsiaTheme="minorHAnsi" w:hAnsi="Times New Roman" w:cs="Times New Roman"/>
          <w:sz w:val="24"/>
          <w:szCs w:val="24"/>
          <w:lang w:eastAsia="en-US"/>
        </w:rPr>
      </w:pPr>
      <w:r w:rsidRPr="008B0460">
        <w:rPr>
          <w:rFonts w:ascii="Times New Roman" w:hAnsi="Times New Roman" w:cs="Times New Roman"/>
          <w:sz w:val="24"/>
          <w:szCs w:val="24"/>
        </w:rPr>
        <w:t xml:space="preserve">Часы внеурочной деятельности рекомендуется использовать на </w:t>
      </w:r>
      <w:r w:rsidRPr="008B0460">
        <w:rPr>
          <w:rFonts w:ascii="Times New Roman" w:hAnsi="Times New Roman" w:cs="Times New Roman"/>
          <w:b/>
          <w:bCs/>
          <w:sz w:val="24"/>
          <w:szCs w:val="24"/>
        </w:rPr>
        <w:t>творческое</w:t>
      </w:r>
      <w:r w:rsidRPr="008B0460">
        <w:rPr>
          <w:rFonts w:ascii="Times New Roman" w:hAnsi="Times New Roman" w:cs="Times New Roman"/>
          <w:sz w:val="24"/>
          <w:szCs w:val="24"/>
        </w:rPr>
        <w:t xml:space="preserve">, </w:t>
      </w:r>
      <w:r w:rsidRPr="008B0460">
        <w:rPr>
          <w:rFonts w:ascii="Times New Roman" w:hAnsi="Times New Roman" w:cs="Times New Roman"/>
          <w:b/>
          <w:bCs/>
          <w:sz w:val="24"/>
          <w:szCs w:val="24"/>
        </w:rPr>
        <w:t>интеллектуальное</w:t>
      </w:r>
      <w:r w:rsidRPr="008B0460">
        <w:rPr>
          <w:rFonts w:ascii="Times New Roman" w:hAnsi="Times New Roman" w:cs="Times New Roman"/>
          <w:sz w:val="24"/>
          <w:szCs w:val="24"/>
        </w:rPr>
        <w:t xml:space="preserve">, </w:t>
      </w:r>
      <w:r w:rsidRPr="008B0460">
        <w:rPr>
          <w:rFonts w:ascii="Times New Roman" w:hAnsi="Times New Roman" w:cs="Times New Roman"/>
          <w:b/>
          <w:bCs/>
          <w:sz w:val="24"/>
          <w:szCs w:val="24"/>
        </w:rPr>
        <w:t xml:space="preserve">общекультурное, физическое, социальное, гражданско-патриотическое </w:t>
      </w:r>
      <w:r w:rsidRPr="008B0460">
        <w:rPr>
          <w:rFonts w:ascii="Times New Roman" w:hAnsi="Times New Roman" w:cs="Times New Roman"/>
          <w:sz w:val="24"/>
          <w:szCs w:val="24"/>
        </w:rPr>
        <w:t>развитие школьников.</w:t>
      </w:r>
    </w:p>
    <w:p w14:paraId="0453798F" w14:textId="77777777" w:rsidR="005A053A" w:rsidRPr="008B0460" w:rsidRDefault="005A053A" w:rsidP="005A053A">
      <w:pPr>
        <w:pBdr>
          <w:top w:val="none" w:sz="4" w:space="0" w:color="000000"/>
          <w:left w:val="none" w:sz="4" w:space="0" w:color="000000"/>
          <w:bottom w:val="none" w:sz="4" w:space="0" w:color="000000"/>
          <w:right w:val="none" w:sz="4" w:space="0" w:color="000000"/>
        </w:pBdr>
        <w:spacing w:after="0" w:line="240" w:lineRule="auto"/>
        <w:ind w:firstLine="709"/>
        <w:contextualSpacing/>
        <w:jc w:val="both"/>
        <w:rPr>
          <w:rFonts w:ascii="Times New Roman" w:hAnsi="Times New Roman"/>
          <w:color w:val="000000"/>
          <w:sz w:val="24"/>
          <w:szCs w:val="24"/>
        </w:rPr>
      </w:pPr>
      <w:r w:rsidRPr="008B0460">
        <w:rPr>
          <w:rFonts w:ascii="Times New Roman" w:hAnsi="Times New Roman"/>
          <w:color w:val="000000"/>
          <w:sz w:val="24"/>
          <w:szCs w:val="24"/>
        </w:rPr>
        <w:t xml:space="preserve">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с учетом возможностей образовательной организации. </w:t>
      </w:r>
    </w:p>
    <w:p w14:paraId="116B1D3F" w14:textId="77777777" w:rsidR="005A053A" w:rsidRPr="008B0460" w:rsidRDefault="005A053A" w:rsidP="005A053A">
      <w:pPr>
        <w:tabs>
          <w:tab w:val="left" w:pos="1134"/>
        </w:tabs>
        <w:spacing w:after="0" w:line="240" w:lineRule="auto"/>
        <w:ind w:firstLine="709"/>
        <w:jc w:val="both"/>
        <w:rPr>
          <w:rFonts w:ascii="Times New Roman" w:hAnsi="Times New Roman"/>
          <w:sz w:val="24"/>
          <w:szCs w:val="24"/>
        </w:rPr>
      </w:pPr>
      <w:r w:rsidRPr="008B0460">
        <w:rPr>
          <w:rFonts w:ascii="Times New Roman" w:hAnsi="Times New Roman"/>
          <w:sz w:val="24"/>
          <w:szCs w:val="24"/>
        </w:rPr>
        <w:t xml:space="preserve">В настоящее время школа может предусматривать использование ресурсов других организаций, включая организации дополнительного образования, научные организации, организации культуры, физкультурно-спортивные, профессиональные образовательные организации, детские общественные объединения и другие организации, обладающие необходимыми ресурсами для проведения внеурочной деятельности. </w:t>
      </w:r>
    </w:p>
    <w:p w14:paraId="554DB980" w14:textId="77777777" w:rsidR="005A053A" w:rsidRPr="008B0460" w:rsidRDefault="005A053A" w:rsidP="005A053A">
      <w:pPr>
        <w:tabs>
          <w:tab w:val="left" w:pos="3402"/>
        </w:tabs>
        <w:spacing w:after="0" w:line="240" w:lineRule="auto"/>
        <w:ind w:firstLine="709"/>
        <w:jc w:val="both"/>
        <w:rPr>
          <w:rFonts w:ascii="Times New Roman" w:hAnsi="Times New Roman"/>
          <w:color w:val="000000"/>
          <w:sz w:val="24"/>
          <w:szCs w:val="24"/>
        </w:rPr>
      </w:pPr>
      <w:r w:rsidRPr="008B0460">
        <w:rPr>
          <w:rFonts w:ascii="Times New Roman" w:hAnsi="Times New Roman"/>
          <w:color w:val="000000"/>
          <w:sz w:val="24"/>
          <w:szCs w:val="24"/>
        </w:rPr>
        <w:t>С целью обеспечения преемственности содержания образовательных</w:t>
      </w:r>
      <w:r w:rsidRPr="008B0460">
        <w:rPr>
          <w:rFonts w:ascii="Times New Roman" w:hAnsi="Times New Roman"/>
          <w:color w:val="000000"/>
          <w:sz w:val="24"/>
          <w:szCs w:val="24"/>
        </w:rPr>
        <w:br/>
        <w:t>программ начального общего и основного общего образования целесообразно при формировании плана внеурочной деятельности образовательной организации предусмотреть часть, рекомендуемую для всех обучающихся:</w:t>
      </w:r>
    </w:p>
    <w:p w14:paraId="21D24582" w14:textId="77777777" w:rsidR="005A053A" w:rsidRPr="008B0460" w:rsidRDefault="005A053A" w:rsidP="007D6454">
      <w:pPr>
        <w:pStyle w:val="a5"/>
        <w:numPr>
          <w:ilvl w:val="0"/>
          <w:numId w:val="7"/>
        </w:numPr>
        <w:tabs>
          <w:tab w:val="left" w:pos="993"/>
        </w:tabs>
        <w:spacing w:after="0" w:line="240" w:lineRule="auto"/>
        <w:ind w:left="0" w:firstLine="709"/>
        <w:jc w:val="both"/>
        <w:rPr>
          <w:rFonts w:ascii="Times New Roman" w:hAnsi="Times New Roman"/>
          <w:color w:val="000000"/>
          <w:sz w:val="24"/>
          <w:szCs w:val="24"/>
        </w:rPr>
      </w:pPr>
      <w:r w:rsidRPr="008B0460">
        <w:rPr>
          <w:rFonts w:ascii="Times New Roman" w:hAnsi="Times New Roman"/>
          <w:color w:val="000000"/>
          <w:sz w:val="24"/>
          <w:szCs w:val="24"/>
        </w:rPr>
        <w:t>1 час в неделю – на информационно-просветительские занятия</w:t>
      </w:r>
      <w:r w:rsidRPr="008B0460">
        <w:rPr>
          <w:rFonts w:ascii="Times New Roman" w:hAnsi="Times New Roman"/>
          <w:color w:val="000000"/>
          <w:sz w:val="24"/>
          <w:szCs w:val="24"/>
        </w:rPr>
        <w:br/>
        <w:t>патриотической, нравственной и экологической направленности «Разговоры о важном»;</w:t>
      </w:r>
    </w:p>
    <w:p w14:paraId="1AC1562F" w14:textId="77777777" w:rsidR="005A053A" w:rsidRPr="008B0460" w:rsidRDefault="005A053A" w:rsidP="007D6454">
      <w:pPr>
        <w:pStyle w:val="a5"/>
        <w:numPr>
          <w:ilvl w:val="0"/>
          <w:numId w:val="7"/>
        </w:numPr>
        <w:tabs>
          <w:tab w:val="left" w:pos="993"/>
        </w:tabs>
        <w:spacing w:after="0" w:line="240" w:lineRule="auto"/>
        <w:ind w:left="0" w:firstLine="709"/>
        <w:jc w:val="both"/>
        <w:rPr>
          <w:rFonts w:ascii="Times New Roman" w:hAnsi="Times New Roman"/>
          <w:color w:val="000000"/>
          <w:sz w:val="24"/>
          <w:szCs w:val="24"/>
        </w:rPr>
      </w:pPr>
      <w:r w:rsidRPr="008B0460">
        <w:rPr>
          <w:rFonts w:ascii="Times New Roman" w:hAnsi="Times New Roman"/>
          <w:color w:val="000000"/>
          <w:sz w:val="24"/>
          <w:szCs w:val="24"/>
        </w:rPr>
        <w:t>1 час в неделю – на занятия по формированию функциональной</w:t>
      </w:r>
      <w:r w:rsidRPr="008B0460">
        <w:rPr>
          <w:rFonts w:ascii="Times New Roman" w:hAnsi="Times New Roman"/>
          <w:color w:val="000000"/>
          <w:sz w:val="24"/>
          <w:szCs w:val="24"/>
        </w:rPr>
        <w:br/>
        <w:t>грамотности обучающихся (в том числе финансовой грамотности);</w:t>
      </w:r>
    </w:p>
    <w:p w14:paraId="06140745" w14:textId="77777777" w:rsidR="005A053A" w:rsidRPr="008B0460" w:rsidRDefault="005A053A" w:rsidP="007D6454">
      <w:pPr>
        <w:pStyle w:val="a5"/>
        <w:numPr>
          <w:ilvl w:val="0"/>
          <w:numId w:val="7"/>
        </w:numPr>
        <w:tabs>
          <w:tab w:val="left" w:pos="993"/>
        </w:tabs>
        <w:spacing w:after="0" w:line="240" w:lineRule="auto"/>
        <w:ind w:left="0" w:firstLine="709"/>
        <w:jc w:val="both"/>
        <w:rPr>
          <w:rFonts w:ascii="Times New Roman" w:hAnsi="Times New Roman"/>
          <w:color w:val="000000"/>
          <w:sz w:val="24"/>
          <w:szCs w:val="24"/>
        </w:rPr>
      </w:pPr>
      <w:r w:rsidRPr="008B0460">
        <w:rPr>
          <w:rFonts w:ascii="Times New Roman" w:hAnsi="Times New Roman"/>
          <w:sz w:val="24"/>
          <w:szCs w:val="24"/>
        </w:rPr>
        <w:t>на проведение учебных занятий, обеспечивающих различные интересы обучающихся, в том числе этнокультурные и духовно-нравственные («</w:t>
      </w:r>
      <w:proofErr w:type="spellStart"/>
      <w:r w:rsidRPr="008B0460">
        <w:rPr>
          <w:rFonts w:ascii="Times New Roman" w:hAnsi="Times New Roman"/>
          <w:sz w:val="24"/>
          <w:szCs w:val="24"/>
        </w:rPr>
        <w:t>Крымоведение</w:t>
      </w:r>
      <w:proofErr w:type="spellEnd"/>
      <w:r w:rsidRPr="008B0460">
        <w:rPr>
          <w:rFonts w:ascii="Times New Roman" w:hAnsi="Times New Roman"/>
          <w:sz w:val="24"/>
          <w:szCs w:val="24"/>
        </w:rPr>
        <w:t xml:space="preserve">», </w:t>
      </w:r>
      <w:r w:rsidRPr="008B0460">
        <w:rPr>
          <w:rFonts w:ascii="Times New Roman" w:hAnsi="Times New Roman"/>
          <w:spacing w:val="2"/>
          <w:sz w:val="24"/>
          <w:szCs w:val="24"/>
        </w:rPr>
        <w:t>«Основы православной культуры Крыма» и др.</w:t>
      </w:r>
      <w:r w:rsidRPr="008B0460">
        <w:rPr>
          <w:rFonts w:ascii="Times New Roman" w:hAnsi="Times New Roman"/>
          <w:bCs/>
          <w:spacing w:val="2"/>
          <w:sz w:val="24"/>
          <w:szCs w:val="24"/>
        </w:rPr>
        <w:t>).</w:t>
      </w:r>
    </w:p>
    <w:p w14:paraId="49678C67" w14:textId="77777777" w:rsidR="005A053A" w:rsidRPr="008B0460" w:rsidRDefault="005A053A" w:rsidP="005A053A">
      <w:pPr>
        <w:pStyle w:val="ConsPlusNormal"/>
        <w:ind w:firstLine="709"/>
        <w:contextualSpacing/>
        <w:jc w:val="both"/>
        <w:rPr>
          <w:rFonts w:ascii="Times New Roman" w:eastAsiaTheme="minorHAnsi" w:hAnsi="Times New Roman" w:cs="Times New Roman"/>
          <w:sz w:val="24"/>
          <w:szCs w:val="24"/>
          <w:lang w:eastAsia="en-US"/>
        </w:rPr>
      </w:pPr>
    </w:p>
    <w:p w14:paraId="54DFA3C8" w14:textId="4704D7AD" w:rsidR="002E4359" w:rsidRPr="000D693C" w:rsidRDefault="005D3591" w:rsidP="000D693C">
      <w:pPr>
        <w:pStyle w:val="a7"/>
        <w:shd w:val="clear" w:color="auto" w:fill="FFFFFF"/>
        <w:spacing w:before="0" w:beforeAutospacing="0" w:after="0" w:afterAutospacing="0"/>
        <w:ind w:firstLine="709"/>
        <w:jc w:val="center"/>
        <w:rPr>
          <w:b/>
          <w:bCs/>
        </w:rPr>
      </w:pPr>
      <w:r>
        <w:rPr>
          <w:b/>
          <w:bCs/>
        </w:rPr>
        <w:t>7</w:t>
      </w:r>
      <w:r w:rsidR="00B73AA1" w:rsidRPr="00476DD6">
        <w:rPr>
          <w:b/>
          <w:bCs/>
        </w:rPr>
        <w:t>. Рекомендации муниципальным и школьным методическим объединениям по организации работы в 2026/2027 учебном году</w:t>
      </w:r>
    </w:p>
    <w:p w14:paraId="229B151C" w14:textId="77777777" w:rsidR="001216F5" w:rsidRPr="008B0460" w:rsidRDefault="001216F5" w:rsidP="008B0460">
      <w:pPr>
        <w:tabs>
          <w:tab w:val="left" w:pos="3402"/>
        </w:tabs>
        <w:spacing w:after="0" w:line="240" w:lineRule="auto"/>
        <w:ind w:firstLine="540"/>
        <w:jc w:val="both"/>
        <w:rPr>
          <w:rFonts w:ascii="Times New Roman" w:hAnsi="Times New Roman"/>
          <w:sz w:val="24"/>
          <w:szCs w:val="24"/>
        </w:rPr>
      </w:pPr>
      <w:r w:rsidRPr="008B0460">
        <w:rPr>
          <w:rFonts w:ascii="Times New Roman" w:hAnsi="Times New Roman"/>
          <w:b/>
          <w:sz w:val="24"/>
          <w:szCs w:val="24"/>
        </w:rPr>
        <w:t>Приоритетные направления работы</w:t>
      </w:r>
      <w:r w:rsidRPr="008B0460">
        <w:rPr>
          <w:rFonts w:ascii="Times New Roman" w:hAnsi="Times New Roman"/>
          <w:sz w:val="24"/>
          <w:szCs w:val="24"/>
        </w:rPr>
        <w:t xml:space="preserve"> муниципального методического объединения учителей начальных классов:</w:t>
      </w:r>
    </w:p>
    <w:p w14:paraId="3285AAC4" w14:textId="77777777" w:rsidR="001216F5" w:rsidRPr="008B0460" w:rsidRDefault="001216F5" w:rsidP="007D6454">
      <w:pPr>
        <w:pStyle w:val="a5"/>
        <w:numPr>
          <w:ilvl w:val="0"/>
          <w:numId w:val="3"/>
        </w:numPr>
        <w:tabs>
          <w:tab w:val="left" w:pos="709"/>
        </w:tabs>
        <w:spacing w:after="0" w:line="240" w:lineRule="auto"/>
        <w:ind w:left="0" w:firstLine="360"/>
        <w:jc w:val="both"/>
        <w:rPr>
          <w:rFonts w:ascii="Times New Roman" w:hAnsi="Times New Roman"/>
          <w:color w:val="333333"/>
          <w:sz w:val="24"/>
          <w:szCs w:val="24"/>
          <w:shd w:val="clear" w:color="auto" w:fill="FFFFFF"/>
        </w:rPr>
      </w:pPr>
      <w:r w:rsidRPr="008B0460">
        <w:rPr>
          <w:rFonts w:ascii="Times New Roman" w:hAnsi="Times New Roman"/>
          <w:color w:val="333333"/>
          <w:sz w:val="24"/>
          <w:szCs w:val="24"/>
          <w:shd w:val="clear" w:color="auto" w:fill="FFFFFF"/>
        </w:rPr>
        <w:t>учебно-</w:t>
      </w:r>
      <w:r w:rsidRPr="008B0460">
        <w:rPr>
          <w:rFonts w:ascii="Times New Roman" w:hAnsi="Times New Roman"/>
          <w:bCs/>
          <w:color w:val="333333"/>
          <w:sz w:val="24"/>
          <w:szCs w:val="24"/>
          <w:shd w:val="clear" w:color="auto" w:fill="FFFFFF"/>
        </w:rPr>
        <w:t>методическая</w:t>
      </w:r>
      <w:r w:rsidRPr="008B0460">
        <w:rPr>
          <w:rFonts w:ascii="Times New Roman" w:hAnsi="Times New Roman"/>
          <w:color w:val="333333"/>
          <w:sz w:val="24"/>
          <w:szCs w:val="24"/>
          <w:shd w:val="clear" w:color="auto" w:fill="FFFFFF"/>
        </w:rPr>
        <w:t> поддержка реализации обновленн</w:t>
      </w:r>
      <w:r w:rsidR="008C54B8" w:rsidRPr="008B0460">
        <w:rPr>
          <w:rFonts w:ascii="Times New Roman" w:hAnsi="Times New Roman"/>
          <w:color w:val="333333"/>
          <w:sz w:val="24"/>
          <w:szCs w:val="24"/>
          <w:shd w:val="clear" w:color="auto" w:fill="FFFFFF"/>
        </w:rPr>
        <w:t>ых</w:t>
      </w:r>
      <w:r w:rsidRPr="008B0460">
        <w:rPr>
          <w:rFonts w:ascii="Times New Roman" w:hAnsi="Times New Roman"/>
          <w:color w:val="333333"/>
          <w:sz w:val="24"/>
          <w:szCs w:val="24"/>
          <w:shd w:val="clear" w:color="auto" w:fill="FFFFFF"/>
        </w:rPr>
        <w:t xml:space="preserve"> ФГОС НОО и ФОП НОО;</w:t>
      </w:r>
    </w:p>
    <w:p w14:paraId="4CF4E1A4" w14:textId="77777777" w:rsidR="00003563" w:rsidRPr="008B0460" w:rsidRDefault="00003563" w:rsidP="007D6454">
      <w:pPr>
        <w:pStyle w:val="a7"/>
        <w:numPr>
          <w:ilvl w:val="0"/>
          <w:numId w:val="3"/>
        </w:numPr>
        <w:tabs>
          <w:tab w:val="left" w:pos="709"/>
          <w:tab w:val="left" w:pos="851"/>
        </w:tabs>
        <w:spacing w:before="0" w:beforeAutospacing="0" w:after="0" w:afterAutospacing="0"/>
        <w:ind w:left="0" w:firstLine="360"/>
        <w:jc w:val="both"/>
      </w:pPr>
      <w:r w:rsidRPr="008B0460">
        <w:t>совершенствование содержания и форм методической работы, обмена опытом учителей начальных классов по актуальным вопросам достижения учащимися планируемых результатов по учебным предметам;</w:t>
      </w:r>
    </w:p>
    <w:p w14:paraId="69813282" w14:textId="77777777" w:rsidR="00003563" w:rsidRPr="008B0460" w:rsidRDefault="00003563" w:rsidP="007D6454">
      <w:pPr>
        <w:widowControl w:val="0"/>
        <w:numPr>
          <w:ilvl w:val="0"/>
          <w:numId w:val="3"/>
        </w:numPr>
        <w:tabs>
          <w:tab w:val="left" w:pos="709"/>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40" w:lineRule="auto"/>
        <w:ind w:left="0" w:right="2" w:firstLine="360"/>
        <w:jc w:val="both"/>
        <w:rPr>
          <w:rFonts w:ascii="Times New Roman" w:hAnsi="Times New Roman"/>
          <w:sz w:val="24"/>
          <w:szCs w:val="24"/>
          <w:lang w:bidi="ru-RU"/>
        </w:rPr>
      </w:pPr>
      <w:r w:rsidRPr="008B0460">
        <w:rPr>
          <w:rFonts w:ascii="Times New Roman" w:hAnsi="Times New Roman"/>
          <w:sz w:val="24"/>
          <w:szCs w:val="24"/>
          <w:lang w:bidi="ru-RU"/>
        </w:rPr>
        <w:t>создание среды для мотивации педагогических работников к непрерывному совершенствованию и саморазвитию.</w:t>
      </w:r>
    </w:p>
    <w:p w14:paraId="6DCF1D10" w14:textId="5440752B" w:rsidR="005D3591" w:rsidRPr="000D693C" w:rsidRDefault="00003563" w:rsidP="000D693C">
      <w:pPr>
        <w:numPr>
          <w:ilvl w:val="0"/>
          <w:numId w:val="3"/>
        </w:numPr>
        <w:tabs>
          <w:tab w:val="left" w:pos="709"/>
          <w:tab w:val="left" w:pos="851"/>
        </w:tabs>
        <w:spacing w:after="0" w:line="240" w:lineRule="auto"/>
        <w:ind w:left="0" w:firstLine="360"/>
        <w:jc w:val="both"/>
        <w:rPr>
          <w:rFonts w:ascii="Times New Roman" w:hAnsi="Times New Roman"/>
          <w:sz w:val="24"/>
          <w:szCs w:val="24"/>
        </w:rPr>
      </w:pPr>
      <w:r w:rsidRPr="008B0460">
        <w:rPr>
          <w:rFonts w:ascii="Times New Roman" w:hAnsi="Times New Roman"/>
          <w:bCs/>
          <w:sz w:val="24"/>
          <w:szCs w:val="24"/>
        </w:rPr>
        <w:t>профессиональное развитие и повышение квалификации учителей начальных классов.</w:t>
      </w:r>
    </w:p>
    <w:p w14:paraId="27A7ED05" w14:textId="12414A61" w:rsidR="00793474" w:rsidRPr="008B0460" w:rsidRDefault="005D3591" w:rsidP="008B0460">
      <w:pPr>
        <w:pStyle w:val="Default"/>
        <w:ind w:left="720"/>
        <w:jc w:val="center"/>
        <w:rPr>
          <w:b/>
        </w:rPr>
      </w:pPr>
      <w:r>
        <w:rPr>
          <w:b/>
        </w:rPr>
        <w:lastRenderedPageBreak/>
        <w:t>8</w:t>
      </w:r>
      <w:r w:rsidR="00793474" w:rsidRPr="008B0460">
        <w:rPr>
          <w:b/>
        </w:rPr>
        <w:t>. Полезные ссылки</w:t>
      </w:r>
    </w:p>
    <w:p w14:paraId="0C72C27C" w14:textId="77777777" w:rsidR="00793474" w:rsidRPr="008B0460" w:rsidRDefault="00793474" w:rsidP="008B0460">
      <w:pPr>
        <w:pStyle w:val="Default"/>
        <w:ind w:left="720"/>
        <w:jc w:val="center"/>
        <w:rPr>
          <w:b/>
        </w:rPr>
      </w:pPr>
    </w:p>
    <w:p w14:paraId="1193D8E8" w14:textId="70B33FEA" w:rsidR="001216F5" w:rsidRPr="008B0460" w:rsidRDefault="001216F5" w:rsidP="008B0460">
      <w:pPr>
        <w:pStyle w:val="Default"/>
        <w:ind w:left="720"/>
        <w:jc w:val="center"/>
        <w:rPr>
          <w:b/>
          <w:bCs/>
        </w:rPr>
      </w:pPr>
      <w:r w:rsidRPr="008B0460">
        <w:rPr>
          <w:b/>
        </w:rPr>
        <w:t xml:space="preserve">Рекомендуемые </w:t>
      </w:r>
      <w:r w:rsidRPr="008B0460">
        <w:rPr>
          <w:b/>
          <w:bCs/>
        </w:rPr>
        <w:t>Интернет-ресурсы:</w:t>
      </w:r>
    </w:p>
    <w:p w14:paraId="6FF507F5" w14:textId="77777777" w:rsidR="001216F5" w:rsidRPr="008B0460" w:rsidRDefault="001216F5" w:rsidP="007D6454">
      <w:pPr>
        <w:pStyle w:val="Default"/>
        <w:numPr>
          <w:ilvl w:val="0"/>
          <w:numId w:val="3"/>
        </w:numPr>
        <w:ind w:left="0" w:firstLine="360"/>
        <w:jc w:val="both"/>
      </w:pPr>
      <w:r w:rsidRPr="008B0460">
        <w:t xml:space="preserve">Министерство просвещения Российской Федерации </w:t>
      </w:r>
      <w:hyperlink r:id="rId10" w:history="1">
        <w:r w:rsidRPr="008B0460">
          <w:rPr>
            <w:rStyle w:val="a3"/>
          </w:rPr>
          <w:t>https://edu.gov.ru</w:t>
        </w:r>
      </w:hyperlink>
      <w:r w:rsidR="00B85DB8" w:rsidRPr="008B0460">
        <w:t>.</w:t>
      </w:r>
    </w:p>
    <w:p w14:paraId="263F2D61" w14:textId="77777777" w:rsidR="00B535EE" w:rsidRPr="008B0460" w:rsidRDefault="00B535EE" w:rsidP="007D6454">
      <w:pPr>
        <w:pStyle w:val="a5"/>
        <w:numPr>
          <w:ilvl w:val="0"/>
          <w:numId w:val="3"/>
        </w:numPr>
        <w:tabs>
          <w:tab w:val="left" w:pos="426"/>
          <w:tab w:val="left" w:pos="709"/>
        </w:tabs>
        <w:spacing w:after="0" w:line="240" w:lineRule="auto"/>
        <w:ind w:left="0" w:firstLine="360"/>
        <w:jc w:val="both"/>
        <w:rPr>
          <w:rFonts w:ascii="Times New Roman" w:eastAsia="Calibri" w:hAnsi="Times New Roman"/>
          <w:bCs/>
          <w:iCs/>
          <w:sz w:val="24"/>
          <w:szCs w:val="24"/>
          <w:lang w:eastAsia="en-US"/>
        </w:rPr>
      </w:pPr>
      <w:r w:rsidRPr="008B0460">
        <w:rPr>
          <w:rFonts w:ascii="Times New Roman" w:eastAsia="Calibri" w:hAnsi="Times New Roman"/>
          <w:bCs/>
          <w:iCs/>
          <w:sz w:val="24"/>
          <w:szCs w:val="24"/>
          <w:lang w:eastAsia="en-US"/>
        </w:rPr>
        <w:t xml:space="preserve">Министерство образования, науки и молодежи Республики Крым </w:t>
      </w:r>
      <w:hyperlink r:id="rId11" w:history="1">
        <w:r w:rsidRPr="008B0460">
          <w:rPr>
            <w:rFonts w:ascii="Times New Roman" w:eastAsia="Calibri" w:hAnsi="Times New Roman"/>
            <w:bCs/>
            <w:iCs/>
            <w:color w:val="0000FF"/>
            <w:sz w:val="24"/>
            <w:szCs w:val="24"/>
            <w:u w:val="single"/>
            <w:lang w:eastAsia="en-US"/>
          </w:rPr>
          <w:t>http://monm.rk.gov.ru</w:t>
        </w:r>
      </w:hyperlink>
      <w:r w:rsidRPr="008B0460">
        <w:rPr>
          <w:rFonts w:ascii="Times New Roman" w:hAnsi="Times New Roman"/>
          <w:sz w:val="24"/>
          <w:szCs w:val="24"/>
        </w:rPr>
        <w:t>.</w:t>
      </w:r>
    </w:p>
    <w:p w14:paraId="60BCA0F4" w14:textId="77777777" w:rsidR="00574E33" w:rsidRPr="008B0460" w:rsidRDefault="00B85DB8" w:rsidP="007D6454">
      <w:pPr>
        <w:pStyle w:val="Default"/>
        <w:numPr>
          <w:ilvl w:val="0"/>
          <w:numId w:val="3"/>
        </w:numPr>
        <w:tabs>
          <w:tab w:val="left" w:pos="426"/>
        </w:tabs>
        <w:ind w:left="0" w:firstLine="284"/>
        <w:jc w:val="both"/>
      </w:pPr>
      <w:r w:rsidRPr="008B0460">
        <w:rPr>
          <w:shd w:val="clear" w:color="auto" w:fill="FFFFFF"/>
        </w:rPr>
        <w:t xml:space="preserve">     </w:t>
      </w:r>
      <w:r w:rsidR="001216F5" w:rsidRPr="008B0460">
        <w:rPr>
          <w:shd w:val="clear" w:color="auto" w:fill="FFFFFF"/>
        </w:rPr>
        <w:t xml:space="preserve">Единая коллекция Цифровых образовательных Ресурсов </w:t>
      </w:r>
      <w:hyperlink r:id="rId12" w:history="1">
        <w:r w:rsidRPr="008B0460">
          <w:rPr>
            <w:rStyle w:val="a3"/>
          </w:rPr>
          <w:t>https://web.archive.org/web/20160330173433/http://school-collection.edu.ru</w:t>
        </w:r>
      </w:hyperlink>
      <w:r w:rsidRPr="008B0460">
        <w:t xml:space="preserve">. </w:t>
      </w:r>
    </w:p>
    <w:p w14:paraId="3F778BC1" w14:textId="77777777" w:rsidR="00B85DB8" w:rsidRPr="008B0460" w:rsidRDefault="001216F5" w:rsidP="007D6454">
      <w:pPr>
        <w:pStyle w:val="Default"/>
        <w:numPr>
          <w:ilvl w:val="0"/>
          <w:numId w:val="3"/>
        </w:numPr>
        <w:tabs>
          <w:tab w:val="left" w:pos="426"/>
        </w:tabs>
        <w:ind w:left="0" w:firstLine="426"/>
        <w:jc w:val="both"/>
        <w:rPr>
          <w:rStyle w:val="c4"/>
          <w:color w:val="333333"/>
        </w:rPr>
      </w:pPr>
      <w:r w:rsidRPr="008B0460">
        <w:rPr>
          <w:rStyle w:val="c4"/>
          <w:color w:val="auto"/>
        </w:rPr>
        <w:t xml:space="preserve">Единое содержание общего образования </w:t>
      </w:r>
      <w:hyperlink r:id="rId13" w:history="1">
        <w:r w:rsidR="00B85DB8" w:rsidRPr="008B0460">
          <w:rPr>
            <w:rStyle w:val="a3"/>
          </w:rPr>
          <w:t>https://edsoo.ru</w:t>
        </w:r>
      </w:hyperlink>
      <w:r w:rsidR="00B85DB8" w:rsidRPr="008B0460">
        <w:rPr>
          <w:rStyle w:val="c4"/>
          <w:color w:val="auto"/>
        </w:rPr>
        <w:t xml:space="preserve">.  </w:t>
      </w:r>
    </w:p>
    <w:p w14:paraId="68394028" w14:textId="77777777" w:rsidR="00B535EE" w:rsidRPr="008B0460" w:rsidRDefault="00B535EE" w:rsidP="007D6454">
      <w:pPr>
        <w:pStyle w:val="Default"/>
        <w:numPr>
          <w:ilvl w:val="0"/>
          <w:numId w:val="3"/>
        </w:numPr>
        <w:tabs>
          <w:tab w:val="left" w:pos="426"/>
        </w:tabs>
        <w:ind w:left="0" w:firstLine="426"/>
        <w:jc w:val="both"/>
        <w:rPr>
          <w:rStyle w:val="c4"/>
          <w:color w:val="333333"/>
        </w:rPr>
      </w:pPr>
      <w:r w:rsidRPr="008B0460">
        <w:t>Образовательная платформа «</w:t>
      </w:r>
      <w:proofErr w:type="spellStart"/>
      <w:r w:rsidRPr="008B0460">
        <w:t>Якласс</w:t>
      </w:r>
      <w:proofErr w:type="spellEnd"/>
      <w:r w:rsidRPr="008B0460">
        <w:t xml:space="preserve">» </w:t>
      </w:r>
      <w:hyperlink r:id="rId14" w:history="1">
        <w:r w:rsidRPr="008B0460">
          <w:rPr>
            <w:rStyle w:val="a3"/>
          </w:rPr>
          <w:t>https://www.yaklass.ru</w:t>
        </w:r>
      </w:hyperlink>
      <w:r w:rsidRPr="008B0460">
        <w:t>.</w:t>
      </w:r>
    </w:p>
    <w:p w14:paraId="775F1E96" w14:textId="77777777" w:rsidR="001216F5" w:rsidRPr="008B0460" w:rsidRDefault="001216F5" w:rsidP="007D6454">
      <w:pPr>
        <w:pStyle w:val="Default"/>
        <w:numPr>
          <w:ilvl w:val="0"/>
          <w:numId w:val="3"/>
        </w:numPr>
        <w:tabs>
          <w:tab w:val="left" w:pos="426"/>
        </w:tabs>
        <w:ind w:left="0" w:firstLine="426"/>
        <w:jc w:val="both"/>
        <w:rPr>
          <w:color w:val="333333"/>
        </w:rPr>
      </w:pPr>
      <w:r w:rsidRPr="008B0460">
        <w:rPr>
          <w:shd w:val="clear" w:color="auto" w:fill="FFFFFF"/>
        </w:rPr>
        <w:t xml:space="preserve">Копилка уроков </w:t>
      </w:r>
      <w:hyperlink r:id="rId15" w:history="1">
        <w:r w:rsidRPr="008B0460">
          <w:rPr>
            <w:rStyle w:val="a3"/>
            <w:shd w:val="clear" w:color="auto" w:fill="FFFFFF"/>
          </w:rPr>
          <w:t>https://kopilkaurokov.ru/nachalniyeKlassi</w:t>
        </w:r>
      </w:hyperlink>
      <w:r w:rsidR="00B85DB8" w:rsidRPr="008B0460">
        <w:t>.</w:t>
      </w:r>
    </w:p>
    <w:p w14:paraId="17255B74" w14:textId="77777777" w:rsidR="001216F5" w:rsidRPr="008B0460" w:rsidRDefault="001216F5" w:rsidP="007D6454">
      <w:pPr>
        <w:pStyle w:val="Default"/>
        <w:numPr>
          <w:ilvl w:val="0"/>
          <w:numId w:val="3"/>
        </w:numPr>
        <w:ind w:left="0" w:firstLine="426"/>
        <w:jc w:val="both"/>
        <w:rPr>
          <w:color w:val="444444"/>
        </w:rPr>
      </w:pPr>
      <w:r w:rsidRPr="008B0460">
        <w:t>Начальная школа</w:t>
      </w:r>
      <w:r w:rsidR="00B85DB8" w:rsidRPr="008B0460">
        <w:t xml:space="preserve"> (научно-методический журнал)</w:t>
      </w:r>
      <w:r w:rsidRPr="008B0460">
        <w:t xml:space="preserve"> </w:t>
      </w:r>
      <w:hyperlink r:id="rId16" w:history="1">
        <w:r w:rsidRPr="008B0460">
          <w:rPr>
            <w:rStyle w:val="a3"/>
          </w:rPr>
          <w:t>https://n-shkola.ru</w:t>
        </w:r>
      </w:hyperlink>
      <w:r w:rsidR="00B85DB8" w:rsidRPr="008B0460">
        <w:t>.</w:t>
      </w:r>
    </w:p>
    <w:p w14:paraId="0F322778" w14:textId="77777777" w:rsidR="001216F5" w:rsidRPr="008B0460" w:rsidRDefault="001216F5" w:rsidP="007D6454">
      <w:pPr>
        <w:pStyle w:val="Default"/>
        <w:numPr>
          <w:ilvl w:val="0"/>
          <w:numId w:val="3"/>
        </w:numPr>
        <w:ind w:left="0" w:firstLine="426"/>
        <w:jc w:val="both"/>
        <w:rPr>
          <w:rStyle w:val="c1"/>
          <w:color w:val="333333"/>
        </w:rPr>
      </w:pPr>
      <w:r w:rsidRPr="008B0460">
        <w:rPr>
          <w:rStyle w:val="c4"/>
          <w:color w:val="444444"/>
        </w:rPr>
        <w:t>Международное сообщество педагогов «Я – учитель»</w:t>
      </w:r>
      <w:r w:rsidRPr="008B0460">
        <w:rPr>
          <w:color w:val="333333"/>
        </w:rPr>
        <w:t xml:space="preserve"> </w:t>
      </w:r>
      <w:hyperlink r:id="rId17" w:history="1">
        <w:r w:rsidRPr="008B0460">
          <w:rPr>
            <w:rStyle w:val="a3"/>
          </w:rPr>
          <w:t>https://ya-uchitel.ru</w:t>
        </w:r>
      </w:hyperlink>
      <w:r w:rsidR="00B85DB8" w:rsidRPr="008B0460">
        <w:t>.</w:t>
      </w:r>
      <w:r w:rsidRPr="008B0460">
        <w:rPr>
          <w:color w:val="333333"/>
        </w:rPr>
        <w:t xml:space="preserve"> </w:t>
      </w:r>
      <w:r w:rsidRPr="008B0460">
        <w:rPr>
          <w:rStyle w:val="c1"/>
          <w:color w:val="444444"/>
        </w:rPr>
        <w:t xml:space="preserve"> </w:t>
      </w:r>
    </w:p>
    <w:p w14:paraId="1220CE29" w14:textId="77777777" w:rsidR="001216F5" w:rsidRPr="008B0460" w:rsidRDefault="001216F5" w:rsidP="007D6454">
      <w:pPr>
        <w:pStyle w:val="Default"/>
        <w:numPr>
          <w:ilvl w:val="0"/>
          <w:numId w:val="3"/>
        </w:numPr>
        <w:ind w:left="0" w:firstLine="426"/>
        <w:jc w:val="both"/>
        <w:rPr>
          <w:color w:val="444444"/>
        </w:rPr>
      </w:pPr>
      <w:r w:rsidRPr="008B0460">
        <w:t>Обучающие сетевые олимпиады </w:t>
      </w:r>
      <w:hyperlink r:id="rId18" w:history="1">
        <w:r w:rsidRPr="008B0460">
          <w:rPr>
            <w:rStyle w:val="a3"/>
          </w:rPr>
          <w:t>http://www.oso.rcsz.ru</w:t>
        </w:r>
      </w:hyperlink>
      <w:r w:rsidR="00B85DB8" w:rsidRPr="008B0460">
        <w:t>.</w:t>
      </w:r>
    </w:p>
    <w:p w14:paraId="0F91AAC7" w14:textId="77777777" w:rsidR="001216F5" w:rsidRPr="008B0460" w:rsidRDefault="001216F5" w:rsidP="007D6454">
      <w:pPr>
        <w:pStyle w:val="Default"/>
        <w:numPr>
          <w:ilvl w:val="0"/>
          <w:numId w:val="3"/>
        </w:numPr>
        <w:ind w:left="0" w:firstLine="360"/>
        <w:jc w:val="both"/>
        <w:rPr>
          <w:bCs/>
          <w:color w:val="555555"/>
        </w:rPr>
      </w:pPr>
      <w:r w:rsidRPr="008B0460">
        <w:t>Учительский сайт «</w:t>
      </w:r>
      <w:proofErr w:type="spellStart"/>
      <w:r w:rsidRPr="008B0460">
        <w:t>Инфоурок</w:t>
      </w:r>
      <w:proofErr w:type="spellEnd"/>
      <w:r w:rsidRPr="008B0460">
        <w:t xml:space="preserve">» </w:t>
      </w:r>
      <w:hyperlink r:id="rId19" w:history="1">
        <w:r w:rsidRPr="008B0460">
          <w:rPr>
            <w:rStyle w:val="a3"/>
            <w:bCs/>
          </w:rPr>
          <w:t>http://infourok.ru</w:t>
        </w:r>
      </w:hyperlink>
      <w:r w:rsidR="00B85DB8" w:rsidRPr="008B0460">
        <w:t>.</w:t>
      </w:r>
    </w:p>
    <w:p w14:paraId="62514A64" w14:textId="77777777" w:rsidR="001216F5" w:rsidRPr="008B0460" w:rsidRDefault="001216F5" w:rsidP="007D6454">
      <w:pPr>
        <w:pStyle w:val="Default"/>
        <w:numPr>
          <w:ilvl w:val="0"/>
          <w:numId w:val="3"/>
        </w:numPr>
        <w:ind w:left="0" w:firstLine="360"/>
        <w:jc w:val="both"/>
        <w:rPr>
          <w:bCs/>
          <w:color w:val="555555"/>
        </w:rPr>
      </w:pPr>
      <w:r w:rsidRPr="008B0460">
        <w:t xml:space="preserve">Учительский сайт «Первое сентября» </w:t>
      </w:r>
      <w:hyperlink r:id="rId20" w:history="1">
        <w:r w:rsidRPr="008B0460">
          <w:rPr>
            <w:rStyle w:val="a3"/>
          </w:rPr>
          <w:t>https://1-sept.ru</w:t>
        </w:r>
      </w:hyperlink>
      <w:r w:rsidR="00B85DB8" w:rsidRPr="008B0460">
        <w:t>.</w:t>
      </w:r>
      <w:r w:rsidRPr="008B0460">
        <w:t xml:space="preserve"> </w:t>
      </w:r>
    </w:p>
    <w:p w14:paraId="639FBDB6" w14:textId="77777777" w:rsidR="001216F5" w:rsidRPr="008B0460" w:rsidRDefault="001216F5" w:rsidP="007D6454">
      <w:pPr>
        <w:pStyle w:val="a5"/>
        <w:numPr>
          <w:ilvl w:val="0"/>
          <w:numId w:val="3"/>
        </w:numPr>
        <w:spacing w:after="0" w:line="240" w:lineRule="auto"/>
        <w:ind w:left="0" w:firstLine="360"/>
        <w:jc w:val="both"/>
        <w:textAlignment w:val="top"/>
        <w:rPr>
          <w:rFonts w:ascii="Times New Roman" w:hAnsi="Times New Roman"/>
          <w:color w:val="333333"/>
          <w:sz w:val="24"/>
          <w:szCs w:val="24"/>
        </w:rPr>
      </w:pPr>
      <w:r w:rsidRPr="008B0460">
        <w:rPr>
          <w:rFonts w:ascii="Times New Roman" w:hAnsi="Times New Roman"/>
          <w:color w:val="333333"/>
          <w:sz w:val="24"/>
          <w:szCs w:val="24"/>
        </w:rPr>
        <w:t xml:space="preserve">Фестиваль педагогических идей «Открытый урок» </w:t>
      </w:r>
      <w:hyperlink r:id="rId21" w:history="1">
        <w:r w:rsidRPr="008B0460">
          <w:rPr>
            <w:rStyle w:val="a3"/>
            <w:sz w:val="24"/>
            <w:szCs w:val="24"/>
          </w:rPr>
          <w:t>https://urok.1sept.ru/primary-school</w:t>
        </w:r>
      </w:hyperlink>
      <w:r w:rsidR="00C550DC" w:rsidRPr="008B0460">
        <w:rPr>
          <w:rFonts w:ascii="Times New Roman" w:hAnsi="Times New Roman"/>
          <w:sz w:val="24"/>
          <w:szCs w:val="24"/>
        </w:rPr>
        <w:t>.</w:t>
      </w:r>
      <w:r w:rsidRPr="008B0460">
        <w:rPr>
          <w:rFonts w:ascii="Times New Roman" w:hAnsi="Times New Roman"/>
          <w:color w:val="333333"/>
          <w:sz w:val="24"/>
          <w:szCs w:val="24"/>
        </w:rPr>
        <w:t xml:space="preserve"> </w:t>
      </w:r>
    </w:p>
    <w:p w14:paraId="023DD1BA" w14:textId="77777777" w:rsidR="001216F5" w:rsidRPr="008B0460" w:rsidRDefault="001216F5" w:rsidP="007D6454">
      <w:pPr>
        <w:pStyle w:val="Default"/>
        <w:numPr>
          <w:ilvl w:val="0"/>
          <w:numId w:val="3"/>
        </w:numPr>
        <w:tabs>
          <w:tab w:val="left" w:pos="426"/>
        </w:tabs>
        <w:ind w:left="0" w:firstLine="426"/>
        <w:jc w:val="both"/>
        <w:rPr>
          <w:rStyle w:val="c4"/>
          <w:color w:val="333333"/>
        </w:rPr>
      </w:pPr>
      <w:r w:rsidRPr="008B0460">
        <w:rPr>
          <w:rStyle w:val="c4"/>
          <w:color w:val="auto"/>
        </w:rPr>
        <w:t xml:space="preserve">Я ученик </w:t>
      </w:r>
      <w:hyperlink r:id="rId22" w:history="1">
        <w:r w:rsidR="000A05BE" w:rsidRPr="008B0460">
          <w:rPr>
            <w:rStyle w:val="a3"/>
          </w:rPr>
          <w:t>https://ja-uchenik.ru/detjam/</w:t>
        </w:r>
      </w:hyperlink>
      <w:r w:rsidR="000A05BE" w:rsidRPr="008B0460">
        <w:t xml:space="preserve"> </w:t>
      </w:r>
      <w:r w:rsidR="00C550DC" w:rsidRPr="008B0460">
        <w:rPr>
          <w:rStyle w:val="c4"/>
          <w:color w:val="333333"/>
        </w:rPr>
        <w:t>.</w:t>
      </w:r>
    </w:p>
    <w:p w14:paraId="18A3818C" w14:textId="77777777" w:rsidR="001216F5" w:rsidRPr="008B0460" w:rsidRDefault="001216F5" w:rsidP="007D6454">
      <w:pPr>
        <w:pStyle w:val="Default"/>
        <w:numPr>
          <w:ilvl w:val="0"/>
          <w:numId w:val="3"/>
        </w:numPr>
        <w:tabs>
          <w:tab w:val="left" w:pos="426"/>
        </w:tabs>
        <w:ind w:left="0" w:firstLine="426"/>
        <w:jc w:val="both"/>
        <w:rPr>
          <w:color w:val="333333"/>
        </w:rPr>
      </w:pPr>
      <w:r w:rsidRPr="008B0460">
        <w:rPr>
          <w:bCs/>
          <w:color w:val="333333"/>
        </w:rPr>
        <w:t>Я Родитель</w:t>
      </w:r>
      <w:r w:rsidRPr="008B0460">
        <w:rPr>
          <w:b/>
          <w:bCs/>
          <w:color w:val="333333"/>
        </w:rPr>
        <w:t xml:space="preserve"> </w:t>
      </w:r>
      <w:hyperlink r:id="rId23" w:history="1">
        <w:r w:rsidRPr="008B0460">
          <w:rPr>
            <w:rStyle w:val="a3"/>
          </w:rPr>
          <w:t>https://www.ya-roditel.ru/media/gallery/lessons</w:t>
        </w:r>
      </w:hyperlink>
      <w:r w:rsidR="00C550DC" w:rsidRPr="008B0460">
        <w:t>.</w:t>
      </w:r>
      <w:r w:rsidRPr="008B0460">
        <w:rPr>
          <w:color w:val="333333"/>
        </w:rPr>
        <w:t xml:space="preserve"> </w:t>
      </w:r>
    </w:p>
    <w:p w14:paraId="53AD9B72" w14:textId="77777777" w:rsidR="001216F5" w:rsidRPr="008B0460" w:rsidRDefault="001216F5" w:rsidP="008B0460">
      <w:pPr>
        <w:pStyle w:val="Default"/>
        <w:ind w:left="720"/>
        <w:jc w:val="center"/>
        <w:rPr>
          <w:b/>
          <w:bCs/>
        </w:rPr>
      </w:pPr>
    </w:p>
    <w:p w14:paraId="46314F1D" w14:textId="77777777" w:rsidR="001216F5" w:rsidRPr="008B0460" w:rsidRDefault="001216F5" w:rsidP="008B0460">
      <w:pPr>
        <w:pStyle w:val="Default"/>
        <w:ind w:left="720"/>
        <w:jc w:val="center"/>
        <w:rPr>
          <w:b/>
          <w:bCs/>
        </w:rPr>
      </w:pPr>
      <w:r w:rsidRPr="008B0460">
        <w:rPr>
          <w:b/>
          <w:bCs/>
        </w:rPr>
        <w:t>Федеральные информационно-образовательные порталы:</w:t>
      </w:r>
    </w:p>
    <w:p w14:paraId="6CB4D82F" w14:textId="77777777" w:rsidR="001216F5" w:rsidRPr="008B0460" w:rsidRDefault="001216F5" w:rsidP="007D6454">
      <w:pPr>
        <w:pStyle w:val="Default"/>
        <w:numPr>
          <w:ilvl w:val="0"/>
          <w:numId w:val="3"/>
        </w:numPr>
        <w:ind w:left="0" w:firstLine="360"/>
        <w:jc w:val="both"/>
      </w:pPr>
      <w:r w:rsidRPr="008B0460">
        <w:t xml:space="preserve">Федеральная служба по надзору в сфере образования и науки (Рособрнадзор) </w:t>
      </w:r>
      <w:hyperlink r:id="rId24" w:history="1">
        <w:r w:rsidR="00FE6419" w:rsidRPr="008B0460">
          <w:rPr>
            <w:rStyle w:val="a3"/>
          </w:rPr>
          <w:t>https://obrnadzor.gov.ru</w:t>
        </w:r>
      </w:hyperlink>
      <w:r w:rsidR="00FE6419" w:rsidRPr="008B0460">
        <w:t xml:space="preserve">. </w:t>
      </w:r>
    </w:p>
    <w:p w14:paraId="70D67C4E" w14:textId="77777777" w:rsidR="001216F5" w:rsidRPr="008B0460" w:rsidRDefault="001216F5" w:rsidP="007D6454">
      <w:pPr>
        <w:pStyle w:val="Default"/>
        <w:numPr>
          <w:ilvl w:val="0"/>
          <w:numId w:val="3"/>
        </w:numPr>
        <w:ind w:left="0" w:firstLine="360"/>
        <w:jc w:val="both"/>
      </w:pPr>
      <w:r w:rsidRPr="008B0460">
        <w:t xml:space="preserve">Федеральный портал «Российское образование </w:t>
      </w:r>
      <w:hyperlink r:id="rId25" w:history="1">
        <w:r w:rsidRPr="008B0460">
          <w:rPr>
            <w:rStyle w:val="a3"/>
          </w:rPr>
          <w:t>http://www.edu.ru</w:t>
        </w:r>
      </w:hyperlink>
      <w:r w:rsidR="00C550DC" w:rsidRPr="008B0460">
        <w:t>.</w:t>
      </w:r>
      <w:r w:rsidRPr="008B0460">
        <w:t xml:space="preserve">  </w:t>
      </w:r>
    </w:p>
    <w:p w14:paraId="6F6BB8A4" w14:textId="77777777" w:rsidR="001216F5" w:rsidRPr="008B0460" w:rsidRDefault="001216F5" w:rsidP="007D6454">
      <w:pPr>
        <w:pStyle w:val="Default"/>
        <w:numPr>
          <w:ilvl w:val="0"/>
          <w:numId w:val="3"/>
        </w:numPr>
        <w:ind w:left="0" w:firstLine="360"/>
        <w:jc w:val="both"/>
      </w:pPr>
      <w:r w:rsidRPr="008B0460">
        <w:t xml:space="preserve">Российский портал открытого образования </w:t>
      </w:r>
      <w:hyperlink r:id="rId26" w:history="1">
        <w:r w:rsidRPr="008B0460">
          <w:rPr>
            <w:rStyle w:val="a3"/>
          </w:rPr>
          <w:t>https://openedu.ru</w:t>
        </w:r>
      </w:hyperlink>
      <w:r w:rsidR="00FE6419" w:rsidRPr="008B0460">
        <w:t>.</w:t>
      </w:r>
      <w:r w:rsidRPr="008B0460">
        <w:t xml:space="preserve">   </w:t>
      </w:r>
    </w:p>
    <w:p w14:paraId="1297529C" w14:textId="77777777" w:rsidR="00861CCC" w:rsidRPr="008B0460" w:rsidRDefault="001216F5" w:rsidP="007D6454">
      <w:pPr>
        <w:pStyle w:val="Default"/>
        <w:numPr>
          <w:ilvl w:val="0"/>
          <w:numId w:val="3"/>
        </w:numPr>
        <w:ind w:left="0" w:firstLine="360"/>
        <w:jc w:val="both"/>
        <w:rPr>
          <w:color w:val="333333"/>
        </w:rPr>
      </w:pPr>
      <w:r w:rsidRPr="008B0460">
        <w:rPr>
          <w:rStyle w:val="pathseparator"/>
          <w:color w:val="333333"/>
        </w:rPr>
        <w:t xml:space="preserve">Современный учительский портал </w:t>
      </w:r>
      <w:r w:rsidRPr="008B0460">
        <w:rPr>
          <w:rStyle w:val="c1"/>
          <w:color w:val="444444"/>
        </w:rPr>
        <w:t xml:space="preserve"> </w:t>
      </w:r>
      <w:hyperlink r:id="rId27" w:history="1">
        <w:r w:rsidR="00861CCC" w:rsidRPr="008B0460">
          <w:rPr>
            <w:rStyle w:val="a3"/>
          </w:rPr>
          <w:t>https://easyen.ru</w:t>
        </w:r>
      </w:hyperlink>
      <w:r w:rsidR="00C550DC" w:rsidRPr="008B0460">
        <w:t>.</w:t>
      </w:r>
    </w:p>
    <w:p w14:paraId="5248D4DB" w14:textId="77777777" w:rsidR="001216F5" w:rsidRPr="008B0460" w:rsidRDefault="001216F5" w:rsidP="007D6454">
      <w:pPr>
        <w:pStyle w:val="Default"/>
        <w:numPr>
          <w:ilvl w:val="0"/>
          <w:numId w:val="3"/>
        </w:numPr>
        <w:ind w:left="0" w:firstLine="360"/>
        <w:jc w:val="both"/>
        <w:rPr>
          <w:color w:val="333333"/>
        </w:rPr>
      </w:pPr>
      <w:r w:rsidRPr="008B0460">
        <w:t xml:space="preserve">Учительский портал </w:t>
      </w:r>
      <w:hyperlink r:id="rId28" w:history="1">
        <w:r w:rsidRPr="008B0460">
          <w:rPr>
            <w:rStyle w:val="a3"/>
          </w:rPr>
          <w:t>https://www.uchportal.ru/dir/5</w:t>
        </w:r>
      </w:hyperlink>
      <w:r w:rsidR="00C550DC" w:rsidRPr="008B0460">
        <w:t>.</w:t>
      </w:r>
      <w:r w:rsidRPr="008B0460">
        <w:rPr>
          <w:rStyle w:val="c1"/>
          <w:color w:val="444444"/>
        </w:rPr>
        <w:t xml:space="preserve"> </w:t>
      </w:r>
    </w:p>
    <w:p w14:paraId="4F1AB983" w14:textId="77777777" w:rsidR="001216F5" w:rsidRPr="008B0460" w:rsidRDefault="001216F5" w:rsidP="008B0460">
      <w:pPr>
        <w:pStyle w:val="Default"/>
        <w:jc w:val="both"/>
      </w:pPr>
    </w:p>
    <w:p w14:paraId="27826933" w14:textId="77777777" w:rsidR="001216F5" w:rsidRPr="008B0460" w:rsidRDefault="001216F5" w:rsidP="008B0460">
      <w:pPr>
        <w:pStyle w:val="Default"/>
        <w:ind w:left="720"/>
        <w:jc w:val="center"/>
      </w:pPr>
      <w:r w:rsidRPr="008B0460">
        <w:rPr>
          <w:b/>
          <w:bCs/>
        </w:rPr>
        <w:t>Сайты издательств:</w:t>
      </w:r>
    </w:p>
    <w:p w14:paraId="510AA3F7" w14:textId="77777777" w:rsidR="001216F5" w:rsidRPr="008B0460" w:rsidRDefault="001216F5" w:rsidP="007D6454">
      <w:pPr>
        <w:pStyle w:val="Default"/>
        <w:numPr>
          <w:ilvl w:val="0"/>
          <w:numId w:val="3"/>
        </w:numPr>
        <w:ind w:left="0" w:firstLine="360"/>
        <w:jc w:val="both"/>
      </w:pPr>
      <w:r w:rsidRPr="008B0460">
        <w:t xml:space="preserve">Издательство «Просвещение» </w:t>
      </w:r>
      <w:hyperlink r:id="rId29" w:history="1">
        <w:r w:rsidRPr="008B0460">
          <w:rPr>
            <w:rStyle w:val="a3"/>
          </w:rPr>
          <w:t>http://www.prosv.ru</w:t>
        </w:r>
      </w:hyperlink>
      <w:r w:rsidR="00C550DC" w:rsidRPr="008B0460">
        <w:t>.</w:t>
      </w:r>
      <w:r w:rsidRPr="008B0460">
        <w:t xml:space="preserve"> </w:t>
      </w:r>
    </w:p>
    <w:p w14:paraId="20411DCA" w14:textId="77777777" w:rsidR="001216F5" w:rsidRPr="008B0460" w:rsidRDefault="001216F5" w:rsidP="007D6454">
      <w:pPr>
        <w:pStyle w:val="Default"/>
        <w:numPr>
          <w:ilvl w:val="0"/>
          <w:numId w:val="3"/>
        </w:numPr>
        <w:ind w:left="0" w:firstLine="360"/>
        <w:jc w:val="both"/>
      </w:pPr>
      <w:r w:rsidRPr="008B0460">
        <w:t xml:space="preserve">Издательство «Академкнига/Учебник» </w:t>
      </w:r>
      <w:hyperlink r:id="rId30" w:history="1">
        <w:r w:rsidRPr="008B0460">
          <w:rPr>
            <w:rStyle w:val="a3"/>
          </w:rPr>
          <w:t>http://www.akademkniga.ru</w:t>
        </w:r>
      </w:hyperlink>
      <w:r w:rsidR="00C550DC" w:rsidRPr="008B0460">
        <w:t>.</w:t>
      </w:r>
    </w:p>
    <w:p w14:paraId="7D2086CD" w14:textId="77777777" w:rsidR="001216F5" w:rsidRPr="008B0460" w:rsidRDefault="001216F5" w:rsidP="007D6454">
      <w:pPr>
        <w:pStyle w:val="Default"/>
        <w:numPr>
          <w:ilvl w:val="0"/>
          <w:numId w:val="3"/>
        </w:numPr>
        <w:ind w:left="0" w:firstLine="360"/>
        <w:jc w:val="both"/>
        <w:rPr>
          <w:rStyle w:val="c7"/>
        </w:rPr>
      </w:pPr>
      <w:r w:rsidRPr="008B0460">
        <w:rPr>
          <w:rStyle w:val="c7"/>
          <w:color w:val="444444"/>
        </w:rPr>
        <w:t xml:space="preserve">Издательство «Русское слово» </w:t>
      </w:r>
      <w:hyperlink r:id="rId31" w:history="1">
        <w:r w:rsidRPr="008B0460">
          <w:rPr>
            <w:rStyle w:val="a3"/>
          </w:rPr>
          <w:t>https://русское-слово.рф</w:t>
        </w:r>
      </w:hyperlink>
      <w:r w:rsidR="00C550DC" w:rsidRPr="008B0460">
        <w:t>.</w:t>
      </w:r>
      <w:r w:rsidRPr="008B0460">
        <w:rPr>
          <w:rStyle w:val="c7"/>
          <w:color w:val="444444"/>
        </w:rPr>
        <w:t xml:space="preserve"> </w:t>
      </w:r>
    </w:p>
    <w:p w14:paraId="63E05E0E" w14:textId="77777777" w:rsidR="001216F5" w:rsidRPr="008B0460" w:rsidRDefault="001216F5" w:rsidP="007D6454">
      <w:pPr>
        <w:pStyle w:val="Default"/>
        <w:numPr>
          <w:ilvl w:val="0"/>
          <w:numId w:val="3"/>
        </w:numPr>
        <w:ind w:left="0" w:firstLine="360"/>
        <w:jc w:val="both"/>
      </w:pPr>
      <w:r w:rsidRPr="008B0460">
        <w:rPr>
          <w:rStyle w:val="c7"/>
          <w:color w:val="444444"/>
        </w:rPr>
        <w:t xml:space="preserve">Российский учебник </w:t>
      </w:r>
      <w:hyperlink r:id="rId32" w:tgtFrame="_blank" w:history="1">
        <w:r w:rsidRPr="008B0460">
          <w:rPr>
            <w:rStyle w:val="a3"/>
            <w:bCs/>
          </w:rPr>
          <w:t>rosuchebnik.ru</w:t>
        </w:r>
      </w:hyperlink>
      <w:r w:rsidR="00C550DC" w:rsidRPr="008B0460">
        <w:t>.</w:t>
      </w:r>
      <w:r w:rsidRPr="008B0460">
        <w:t xml:space="preserve"> </w:t>
      </w:r>
    </w:p>
    <w:p w14:paraId="31853B65" w14:textId="77777777" w:rsidR="001216F5" w:rsidRPr="008B0460" w:rsidRDefault="001216F5" w:rsidP="007D6454">
      <w:pPr>
        <w:pStyle w:val="Default"/>
        <w:numPr>
          <w:ilvl w:val="0"/>
          <w:numId w:val="3"/>
        </w:numPr>
        <w:ind w:left="360" w:firstLine="66"/>
        <w:jc w:val="both"/>
      </w:pPr>
      <w:r w:rsidRPr="008B0460">
        <w:rPr>
          <w:rStyle w:val="c7"/>
          <w:color w:val="444444"/>
        </w:rPr>
        <w:t xml:space="preserve">Сайт «Учительской газеты» </w:t>
      </w:r>
      <w:hyperlink r:id="rId33" w:history="1">
        <w:r w:rsidR="00861CCC" w:rsidRPr="008B0460">
          <w:rPr>
            <w:rStyle w:val="a3"/>
          </w:rPr>
          <w:t>https://ug.ru</w:t>
        </w:r>
      </w:hyperlink>
      <w:r w:rsidR="00861CCC" w:rsidRPr="008B0460">
        <w:t xml:space="preserve">. </w:t>
      </w:r>
    </w:p>
    <w:p w14:paraId="5F445247" w14:textId="77777777" w:rsidR="00913B1F" w:rsidRPr="008B0460" w:rsidRDefault="00913B1F" w:rsidP="007D6454">
      <w:pPr>
        <w:pStyle w:val="Default"/>
        <w:numPr>
          <w:ilvl w:val="0"/>
          <w:numId w:val="3"/>
        </w:numPr>
        <w:ind w:left="360" w:firstLine="66"/>
        <w:jc w:val="both"/>
      </w:pPr>
      <w:r w:rsidRPr="008B0460">
        <w:rPr>
          <w:rStyle w:val="c7"/>
          <w:color w:val="444444"/>
        </w:rPr>
        <w:t>Он</w:t>
      </w:r>
      <w:r w:rsidRPr="008B0460">
        <w:t xml:space="preserve">-лайн курс «ООО </w:t>
      </w:r>
      <w:proofErr w:type="spellStart"/>
      <w:r w:rsidRPr="008B0460">
        <w:t>Фоксфорд</w:t>
      </w:r>
      <w:proofErr w:type="spellEnd"/>
      <w:r w:rsidRPr="008B0460">
        <w:t xml:space="preserve">» </w:t>
      </w:r>
      <w:hyperlink r:id="rId34" w:history="1">
        <w:r w:rsidRPr="008B0460">
          <w:rPr>
            <w:rStyle w:val="a3"/>
          </w:rPr>
          <w:t>https://foxford.ru/</w:t>
        </w:r>
      </w:hyperlink>
      <w:r w:rsidRPr="008B0460">
        <w:t xml:space="preserve">. </w:t>
      </w:r>
    </w:p>
    <w:p w14:paraId="5B155DA9" w14:textId="77777777" w:rsidR="00913B1F" w:rsidRPr="008B0460" w:rsidRDefault="00913B1F" w:rsidP="007D6454">
      <w:pPr>
        <w:pStyle w:val="Default"/>
        <w:numPr>
          <w:ilvl w:val="0"/>
          <w:numId w:val="3"/>
        </w:numPr>
        <w:ind w:left="360" w:firstLine="66"/>
        <w:jc w:val="both"/>
      </w:pPr>
      <w:r w:rsidRPr="008B0460">
        <w:rPr>
          <w:rStyle w:val="c7"/>
          <w:color w:val="444444"/>
        </w:rPr>
        <w:t>Образовательная платформа ООО «АЙ</w:t>
      </w:r>
      <w:r w:rsidRPr="008B0460">
        <w:t xml:space="preserve">-СМАРТ» (электронный образовательный ресурс»  </w:t>
      </w:r>
      <w:hyperlink r:id="rId35" w:history="1">
        <w:r w:rsidRPr="008B0460">
          <w:rPr>
            <w:rStyle w:val="a3"/>
          </w:rPr>
          <w:t>https://ismart.org/about</w:t>
        </w:r>
      </w:hyperlink>
      <w:r w:rsidRPr="008B0460">
        <w:t xml:space="preserve">. </w:t>
      </w:r>
    </w:p>
    <w:p w14:paraId="5DB6FD80" w14:textId="77777777" w:rsidR="00913B1F" w:rsidRPr="008B0460" w:rsidRDefault="00913B1F" w:rsidP="007D6454">
      <w:pPr>
        <w:pStyle w:val="Default"/>
        <w:numPr>
          <w:ilvl w:val="0"/>
          <w:numId w:val="3"/>
        </w:numPr>
        <w:ind w:left="360" w:firstLine="66"/>
        <w:jc w:val="both"/>
      </w:pPr>
      <w:r w:rsidRPr="008B0460">
        <w:t>ООО «ЭКЗАМЕН-МЕДИА» (электронный образовательный ресурс»</w:t>
      </w:r>
      <w:r w:rsidR="001C0217" w:rsidRPr="008B0460">
        <w:t xml:space="preserve"> </w:t>
      </w:r>
      <w:r w:rsidRPr="008B0460">
        <w:t xml:space="preserve"> </w:t>
      </w:r>
      <w:hyperlink r:id="rId36" w:history="1">
        <w:r w:rsidRPr="008B0460">
          <w:rPr>
            <w:rStyle w:val="a3"/>
          </w:rPr>
          <w:t>https://examen-media.ru</w:t>
        </w:r>
      </w:hyperlink>
      <w:r w:rsidRPr="008B0460">
        <w:t xml:space="preserve">. </w:t>
      </w:r>
    </w:p>
    <w:p w14:paraId="502800EC" w14:textId="3FC19A0B" w:rsidR="00913B1F" w:rsidRPr="008B0460" w:rsidRDefault="00913B1F" w:rsidP="007D6454">
      <w:pPr>
        <w:pStyle w:val="Default"/>
        <w:numPr>
          <w:ilvl w:val="0"/>
          <w:numId w:val="3"/>
        </w:numPr>
        <w:ind w:left="360" w:firstLine="66"/>
        <w:jc w:val="both"/>
      </w:pPr>
      <w:r w:rsidRPr="008B0460">
        <w:t xml:space="preserve">ООО «Мобильное электронное образование» </w:t>
      </w:r>
      <w:hyperlink r:id="rId37" w:history="1">
        <w:r w:rsidRPr="008B0460">
          <w:rPr>
            <w:rStyle w:val="a3"/>
          </w:rPr>
          <w:t>https://mob-edu.ru</w:t>
        </w:r>
      </w:hyperlink>
      <w:r w:rsidRPr="008B0460">
        <w:t xml:space="preserve">. </w:t>
      </w:r>
    </w:p>
    <w:p w14:paraId="29B84D61" w14:textId="77777777" w:rsidR="001216F5" w:rsidRPr="008B0460" w:rsidRDefault="001216F5" w:rsidP="008B0460">
      <w:pPr>
        <w:pStyle w:val="Default"/>
        <w:ind w:left="360"/>
        <w:jc w:val="both"/>
      </w:pPr>
    </w:p>
    <w:p w14:paraId="1E7D4E71" w14:textId="5B605E72" w:rsidR="001216F5" w:rsidRPr="008B0460" w:rsidRDefault="001216F5" w:rsidP="008B0460">
      <w:pPr>
        <w:pStyle w:val="Default"/>
        <w:ind w:left="720"/>
        <w:jc w:val="right"/>
        <w:rPr>
          <w:b/>
          <w:i/>
          <w:color w:val="auto"/>
        </w:rPr>
      </w:pPr>
    </w:p>
    <w:p w14:paraId="1B143147" w14:textId="77777777" w:rsidR="00793474" w:rsidRPr="008B0460" w:rsidRDefault="00793474" w:rsidP="008B0460">
      <w:pPr>
        <w:pStyle w:val="Default"/>
        <w:ind w:left="720"/>
        <w:jc w:val="right"/>
        <w:rPr>
          <w:b/>
          <w:i/>
          <w:color w:val="auto"/>
        </w:rPr>
      </w:pPr>
    </w:p>
    <w:p w14:paraId="48371479" w14:textId="186DB78C" w:rsidR="001216F5" w:rsidRPr="000D693C" w:rsidRDefault="00793474" w:rsidP="000D693C">
      <w:pPr>
        <w:pStyle w:val="Default"/>
        <w:ind w:left="720"/>
        <w:jc w:val="both"/>
        <w:rPr>
          <w:b/>
          <w:iCs/>
          <w:color w:val="auto"/>
        </w:rPr>
      </w:pPr>
      <w:r w:rsidRPr="000D693C">
        <w:rPr>
          <w:b/>
          <w:iCs/>
          <w:color w:val="auto"/>
        </w:rPr>
        <w:t>С</w:t>
      </w:r>
      <w:r w:rsidR="001216F5" w:rsidRPr="000D693C">
        <w:rPr>
          <w:b/>
          <w:iCs/>
          <w:color w:val="auto"/>
        </w:rPr>
        <w:t>тарший преподаватель кафедры</w:t>
      </w:r>
    </w:p>
    <w:p w14:paraId="310A1025" w14:textId="6A1A1A14" w:rsidR="00793474" w:rsidRPr="000D693C" w:rsidRDefault="001C0217" w:rsidP="000D693C">
      <w:pPr>
        <w:pStyle w:val="Default"/>
        <w:ind w:left="720"/>
        <w:jc w:val="both"/>
        <w:rPr>
          <w:b/>
          <w:iCs/>
          <w:color w:val="auto"/>
        </w:rPr>
      </w:pPr>
      <w:r w:rsidRPr="000D693C">
        <w:rPr>
          <w:b/>
          <w:iCs/>
          <w:color w:val="auto"/>
        </w:rPr>
        <w:t>педагогики и психологии</w:t>
      </w:r>
      <w:r w:rsidR="00793474" w:rsidRPr="000D693C">
        <w:rPr>
          <w:b/>
          <w:iCs/>
          <w:color w:val="auto"/>
        </w:rPr>
        <w:t xml:space="preserve"> </w:t>
      </w:r>
    </w:p>
    <w:p w14:paraId="2ED0E254" w14:textId="56FD441F" w:rsidR="000D693C" w:rsidRPr="000D693C" w:rsidRDefault="00793474" w:rsidP="000D693C">
      <w:pPr>
        <w:pStyle w:val="Default"/>
        <w:ind w:left="720"/>
        <w:jc w:val="both"/>
        <w:rPr>
          <w:b/>
          <w:iCs/>
        </w:rPr>
      </w:pPr>
      <w:r w:rsidRPr="000D693C">
        <w:rPr>
          <w:b/>
          <w:iCs/>
          <w:color w:val="auto"/>
        </w:rPr>
        <w:t>ГБОУ ДПО РК КРИППО</w:t>
      </w:r>
      <w:r w:rsidR="000D693C">
        <w:rPr>
          <w:b/>
          <w:iCs/>
          <w:color w:val="auto"/>
        </w:rPr>
        <w:t xml:space="preserve">                                                                        </w:t>
      </w:r>
      <w:r w:rsidR="000D693C" w:rsidRPr="000D693C">
        <w:rPr>
          <w:b/>
          <w:iCs/>
          <w:color w:val="auto"/>
        </w:rPr>
        <w:t>Л.В. Наумова</w:t>
      </w:r>
    </w:p>
    <w:p w14:paraId="06676BC7" w14:textId="1E877A06" w:rsidR="00793474" w:rsidRPr="000D693C" w:rsidRDefault="00793474" w:rsidP="000D693C">
      <w:pPr>
        <w:pStyle w:val="Default"/>
        <w:ind w:left="720"/>
        <w:jc w:val="both"/>
        <w:rPr>
          <w:b/>
          <w:iCs/>
          <w:color w:val="auto"/>
        </w:rPr>
      </w:pPr>
    </w:p>
    <w:p w14:paraId="5ACAA316" w14:textId="4D2B3174" w:rsidR="001216F5" w:rsidRPr="000D693C" w:rsidRDefault="001216F5" w:rsidP="000D693C">
      <w:pPr>
        <w:pStyle w:val="Default"/>
        <w:ind w:left="720"/>
        <w:jc w:val="both"/>
        <w:rPr>
          <w:b/>
          <w:iCs/>
        </w:rPr>
      </w:pPr>
    </w:p>
    <w:sectPr w:rsidR="001216F5" w:rsidRPr="000D693C" w:rsidSect="002C4F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mn-ea">
    <w:panose1 w:val="00000000000000000000"/>
    <w:charset w:val="00"/>
    <w:family w:val="roman"/>
    <w:notTrueType/>
    <w:pitch w:val="default"/>
  </w:font>
  <w:font w:name="TimesNewRomanPS-BoldItalicMT">
    <w:altName w:val="MS Mincho"/>
    <w:panose1 w:val="00000000000000000000"/>
    <w:charset w:val="80"/>
    <w:family w:val="auto"/>
    <w:notTrueType/>
    <w:pitch w:val="default"/>
    <w:sig w:usb0="00000000" w:usb1="08070000" w:usb2="00000010" w:usb3="00000000" w:csb0="00020000" w:csb1="00000000"/>
  </w:font>
  <w:font w:name="SchoolBookSanPin">
    <w:altName w:val="Calibri"/>
    <w:panose1 w:val="00000000000000000000"/>
    <w:charset w:val="00"/>
    <w:family w:val="roman"/>
    <w:notTrueType/>
    <w:pitch w:val="default"/>
    <w:sig w:usb0="00000001" w:usb1="08070000" w:usb2="00000010" w:usb3="00000000" w:csb0="00020000" w:csb1="00000000"/>
  </w:font>
  <w:font w:name="+mj-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E2487"/>
    <w:multiLevelType w:val="hybridMultilevel"/>
    <w:tmpl w:val="24F4F240"/>
    <w:lvl w:ilvl="0" w:tplc="D3C6092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 w15:restartNumberingAfterBreak="0">
    <w:nsid w:val="1A555717"/>
    <w:multiLevelType w:val="hybridMultilevel"/>
    <w:tmpl w:val="D1C27DBC"/>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BBD45E8"/>
    <w:multiLevelType w:val="hybridMultilevel"/>
    <w:tmpl w:val="3D4AC57C"/>
    <w:lvl w:ilvl="0" w:tplc="D3C6092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1EC810A7"/>
    <w:multiLevelType w:val="hybridMultilevel"/>
    <w:tmpl w:val="39E682FA"/>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5B93F3C"/>
    <w:multiLevelType w:val="hybridMultilevel"/>
    <w:tmpl w:val="8D162CDA"/>
    <w:lvl w:ilvl="0" w:tplc="DD42A6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7A20268"/>
    <w:multiLevelType w:val="hybridMultilevel"/>
    <w:tmpl w:val="ED1E1EE0"/>
    <w:lvl w:ilvl="0" w:tplc="D3C60920">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 w15:restartNumberingAfterBreak="0">
    <w:nsid w:val="3C961494"/>
    <w:multiLevelType w:val="hybridMultilevel"/>
    <w:tmpl w:val="62B4138A"/>
    <w:lvl w:ilvl="0" w:tplc="D3C60920">
      <w:start w:val="1"/>
      <w:numFmt w:val="bullet"/>
      <w:lvlText w:val=""/>
      <w:lvlJc w:val="left"/>
      <w:pPr>
        <w:tabs>
          <w:tab w:val="num" w:pos="720"/>
        </w:tabs>
        <w:ind w:left="720" w:hanging="360"/>
      </w:pPr>
      <w:rPr>
        <w:rFonts w:ascii="Symbol" w:hAnsi="Symbol" w:hint="default"/>
      </w:rPr>
    </w:lvl>
    <w:lvl w:ilvl="1" w:tplc="48A08A2C" w:tentative="1">
      <w:start w:val="1"/>
      <w:numFmt w:val="bullet"/>
      <w:lvlText w:val="•"/>
      <w:lvlJc w:val="left"/>
      <w:pPr>
        <w:tabs>
          <w:tab w:val="num" w:pos="1440"/>
        </w:tabs>
        <w:ind w:left="1440" w:hanging="360"/>
      </w:pPr>
      <w:rPr>
        <w:rFonts w:ascii="Arial" w:hAnsi="Arial" w:hint="default"/>
      </w:rPr>
    </w:lvl>
    <w:lvl w:ilvl="2" w:tplc="58065FF8" w:tentative="1">
      <w:start w:val="1"/>
      <w:numFmt w:val="bullet"/>
      <w:lvlText w:val="•"/>
      <w:lvlJc w:val="left"/>
      <w:pPr>
        <w:tabs>
          <w:tab w:val="num" w:pos="2160"/>
        </w:tabs>
        <w:ind w:left="2160" w:hanging="360"/>
      </w:pPr>
      <w:rPr>
        <w:rFonts w:ascii="Arial" w:hAnsi="Arial" w:hint="default"/>
      </w:rPr>
    </w:lvl>
    <w:lvl w:ilvl="3" w:tplc="27BEF722" w:tentative="1">
      <w:start w:val="1"/>
      <w:numFmt w:val="bullet"/>
      <w:lvlText w:val="•"/>
      <w:lvlJc w:val="left"/>
      <w:pPr>
        <w:tabs>
          <w:tab w:val="num" w:pos="2880"/>
        </w:tabs>
        <w:ind w:left="2880" w:hanging="360"/>
      </w:pPr>
      <w:rPr>
        <w:rFonts w:ascii="Arial" w:hAnsi="Arial" w:hint="default"/>
      </w:rPr>
    </w:lvl>
    <w:lvl w:ilvl="4" w:tplc="78DE5E62" w:tentative="1">
      <w:start w:val="1"/>
      <w:numFmt w:val="bullet"/>
      <w:lvlText w:val="•"/>
      <w:lvlJc w:val="left"/>
      <w:pPr>
        <w:tabs>
          <w:tab w:val="num" w:pos="3600"/>
        </w:tabs>
        <w:ind w:left="3600" w:hanging="360"/>
      </w:pPr>
      <w:rPr>
        <w:rFonts w:ascii="Arial" w:hAnsi="Arial" w:hint="default"/>
      </w:rPr>
    </w:lvl>
    <w:lvl w:ilvl="5" w:tplc="3B1898CE" w:tentative="1">
      <w:start w:val="1"/>
      <w:numFmt w:val="bullet"/>
      <w:lvlText w:val="•"/>
      <w:lvlJc w:val="left"/>
      <w:pPr>
        <w:tabs>
          <w:tab w:val="num" w:pos="4320"/>
        </w:tabs>
        <w:ind w:left="4320" w:hanging="360"/>
      </w:pPr>
      <w:rPr>
        <w:rFonts w:ascii="Arial" w:hAnsi="Arial" w:hint="default"/>
      </w:rPr>
    </w:lvl>
    <w:lvl w:ilvl="6" w:tplc="B0EE2A78" w:tentative="1">
      <w:start w:val="1"/>
      <w:numFmt w:val="bullet"/>
      <w:lvlText w:val="•"/>
      <w:lvlJc w:val="left"/>
      <w:pPr>
        <w:tabs>
          <w:tab w:val="num" w:pos="5040"/>
        </w:tabs>
        <w:ind w:left="5040" w:hanging="360"/>
      </w:pPr>
      <w:rPr>
        <w:rFonts w:ascii="Arial" w:hAnsi="Arial" w:hint="default"/>
      </w:rPr>
    </w:lvl>
    <w:lvl w:ilvl="7" w:tplc="BCAA7F98" w:tentative="1">
      <w:start w:val="1"/>
      <w:numFmt w:val="bullet"/>
      <w:lvlText w:val="•"/>
      <w:lvlJc w:val="left"/>
      <w:pPr>
        <w:tabs>
          <w:tab w:val="num" w:pos="5760"/>
        </w:tabs>
        <w:ind w:left="5760" w:hanging="360"/>
      </w:pPr>
      <w:rPr>
        <w:rFonts w:ascii="Arial" w:hAnsi="Arial" w:hint="default"/>
      </w:rPr>
    </w:lvl>
    <w:lvl w:ilvl="8" w:tplc="6B5C006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3042229"/>
    <w:multiLevelType w:val="hybridMultilevel"/>
    <w:tmpl w:val="506C97B6"/>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85657A3"/>
    <w:multiLevelType w:val="hybridMultilevel"/>
    <w:tmpl w:val="AF04C1A4"/>
    <w:lvl w:ilvl="0" w:tplc="DD42A6E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4C4A7AEF"/>
    <w:multiLevelType w:val="hybridMultilevel"/>
    <w:tmpl w:val="02863D8C"/>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0712059"/>
    <w:multiLevelType w:val="hybridMultilevel"/>
    <w:tmpl w:val="6442B0A2"/>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0A56D1A"/>
    <w:multiLevelType w:val="hybridMultilevel"/>
    <w:tmpl w:val="C0CE115E"/>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73FC5065"/>
    <w:multiLevelType w:val="hybridMultilevel"/>
    <w:tmpl w:val="08CE385A"/>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68E7B80"/>
    <w:multiLevelType w:val="hybridMultilevel"/>
    <w:tmpl w:val="59128A6C"/>
    <w:lvl w:ilvl="0" w:tplc="D3C60920">
      <w:start w:val="1"/>
      <w:numFmt w:val="bullet"/>
      <w:lvlText w:val=""/>
      <w:lvlJc w:val="left"/>
      <w:pPr>
        <w:ind w:left="1476" w:hanging="360"/>
      </w:pPr>
      <w:rPr>
        <w:rFonts w:ascii="Symbol" w:hAnsi="Symbol" w:hint="default"/>
      </w:rPr>
    </w:lvl>
    <w:lvl w:ilvl="1" w:tplc="04190003" w:tentative="1">
      <w:start w:val="1"/>
      <w:numFmt w:val="bullet"/>
      <w:lvlText w:val="o"/>
      <w:lvlJc w:val="left"/>
      <w:pPr>
        <w:ind w:left="2196" w:hanging="360"/>
      </w:pPr>
      <w:rPr>
        <w:rFonts w:ascii="Courier New" w:hAnsi="Courier New" w:cs="Courier New" w:hint="default"/>
      </w:rPr>
    </w:lvl>
    <w:lvl w:ilvl="2" w:tplc="04190005" w:tentative="1">
      <w:start w:val="1"/>
      <w:numFmt w:val="bullet"/>
      <w:lvlText w:val=""/>
      <w:lvlJc w:val="left"/>
      <w:pPr>
        <w:ind w:left="2916" w:hanging="360"/>
      </w:pPr>
      <w:rPr>
        <w:rFonts w:ascii="Wingdings" w:hAnsi="Wingdings" w:hint="default"/>
      </w:rPr>
    </w:lvl>
    <w:lvl w:ilvl="3" w:tplc="04190001" w:tentative="1">
      <w:start w:val="1"/>
      <w:numFmt w:val="bullet"/>
      <w:lvlText w:val=""/>
      <w:lvlJc w:val="left"/>
      <w:pPr>
        <w:ind w:left="3636" w:hanging="360"/>
      </w:pPr>
      <w:rPr>
        <w:rFonts w:ascii="Symbol" w:hAnsi="Symbol" w:hint="default"/>
      </w:rPr>
    </w:lvl>
    <w:lvl w:ilvl="4" w:tplc="04190003" w:tentative="1">
      <w:start w:val="1"/>
      <w:numFmt w:val="bullet"/>
      <w:lvlText w:val="o"/>
      <w:lvlJc w:val="left"/>
      <w:pPr>
        <w:ind w:left="4356" w:hanging="360"/>
      </w:pPr>
      <w:rPr>
        <w:rFonts w:ascii="Courier New" w:hAnsi="Courier New" w:cs="Courier New" w:hint="default"/>
      </w:rPr>
    </w:lvl>
    <w:lvl w:ilvl="5" w:tplc="04190005" w:tentative="1">
      <w:start w:val="1"/>
      <w:numFmt w:val="bullet"/>
      <w:lvlText w:val=""/>
      <w:lvlJc w:val="left"/>
      <w:pPr>
        <w:ind w:left="5076" w:hanging="360"/>
      </w:pPr>
      <w:rPr>
        <w:rFonts w:ascii="Wingdings" w:hAnsi="Wingdings" w:hint="default"/>
      </w:rPr>
    </w:lvl>
    <w:lvl w:ilvl="6" w:tplc="04190001" w:tentative="1">
      <w:start w:val="1"/>
      <w:numFmt w:val="bullet"/>
      <w:lvlText w:val=""/>
      <w:lvlJc w:val="left"/>
      <w:pPr>
        <w:ind w:left="5796" w:hanging="360"/>
      </w:pPr>
      <w:rPr>
        <w:rFonts w:ascii="Symbol" w:hAnsi="Symbol" w:hint="default"/>
      </w:rPr>
    </w:lvl>
    <w:lvl w:ilvl="7" w:tplc="04190003" w:tentative="1">
      <w:start w:val="1"/>
      <w:numFmt w:val="bullet"/>
      <w:lvlText w:val="o"/>
      <w:lvlJc w:val="left"/>
      <w:pPr>
        <w:ind w:left="6516" w:hanging="360"/>
      </w:pPr>
      <w:rPr>
        <w:rFonts w:ascii="Courier New" w:hAnsi="Courier New" w:cs="Courier New" w:hint="default"/>
      </w:rPr>
    </w:lvl>
    <w:lvl w:ilvl="8" w:tplc="04190005" w:tentative="1">
      <w:start w:val="1"/>
      <w:numFmt w:val="bullet"/>
      <w:lvlText w:val=""/>
      <w:lvlJc w:val="left"/>
      <w:pPr>
        <w:ind w:left="7236" w:hanging="360"/>
      </w:pPr>
      <w:rPr>
        <w:rFonts w:ascii="Wingdings" w:hAnsi="Wingdings" w:hint="default"/>
      </w:rPr>
    </w:lvl>
  </w:abstractNum>
  <w:abstractNum w:abstractNumId="14" w15:restartNumberingAfterBreak="0">
    <w:nsid w:val="7E695326"/>
    <w:multiLevelType w:val="hybridMultilevel"/>
    <w:tmpl w:val="B65458F8"/>
    <w:lvl w:ilvl="0" w:tplc="D4B2540C">
      <w:start w:val="1"/>
      <w:numFmt w:val="decimal"/>
      <w:lvlText w:val="%1."/>
      <w:lvlJc w:val="left"/>
      <w:pPr>
        <w:ind w:left="1271" w:hanging="4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7F066B65"/>
    <w:multiLevelType w:val="hybridMultilevel"/>
    <w:tmpl w:val="723E2210"/>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4"/>
  </w:num>
  <w:num w:numId="4">
    <w:abstractNumId w:val="1"/>
  </w:num>
  <w:num w:numId="5">
    <w:abstractNumId w:val="9"/>
  </w:num>
  <w:num w:numId="6">
    <w:abstractNumId w:val="13"/>
  </w:num>
  <w:num w:numId="7">
    <w:abstractNumId w:val="3"/>
  </w:num>
  <w:num w:numId="8">
    <w:abstractNumId w:val="5"/>
  </w:num>
  <w:num w:numId="9">
    <w:abstractNumId w:val="7"/>
  </w:num>
  <w:num w:numId="10">
    <w:abstractNumId w:val="10"/>
  </w:num>
  <w:num w:numId="11">
    <w:abstractNumId w:val="15"/>
  </w:num>
  <w:num w:numId="12">
    <w:abstractNumId w:val="11"/>
  </w:num>
  <w:num w:numId="13">
    <w:abstractNumId w:val="8"/>
  </w:num>
  <w:num w:numId="14">
    <w:abstractNumId w:val="2"/>
  </w:num>
  <w:num w:numId="15">
    <w:abstractNumId w:val="6"/>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09A"/>
    <w:rsid w:val="00003563"/>
    <w:rsid w:val="00006ECF"/>
    <w:rsid w:val="0001280B"/>
    <w:rsid w:val="0002368A"/>
    <w:rsid w:val="00024B8C"/>
    <w:rsid w:val="000308F6"/>
    <w:rsid w:val="00042768"/>
    <w:rsid w:val="000449A8"/>
    <w:rsid w:val="000475DF"/>
    <w:rsid w:val="000517E9"/>
    <w:rsid w:val="00060898"/>
    <w:rsid w:val="000614CC"/>
    <w:rsid w:val="0008223D"/>
    <w:rsid w:val="00084F5F"/>
    <w:rsid w:val="000901BC"/>
    <w:rsid w:val="00092E07"/>
    <w:rsid w:val="0009373B"/>
    <w:rsid w:val="000A05BE"/>
    <w:rsid w:val="000A0975"/>
    <w:rsid w:val="000B1EEB"/>
    <w:rsid w:val="000B4032"/>
    <w:rsid w:val="000C598B"/>
    <w:rsid w:val="000C6D36"/>
    <w:rsid w:val="000D5104"/>
    <w:rsid w:val="000D693C"/>
    <w:rsid w:val="000E0DC4"/>
    <w:rsid w:val="000E3049"/>
    <w:rsid w:val="000E32D1"/>
    <w:rsid w:val="000F435F"/>
    <w:rsid w:val="000F624A"/>
    <w:rsid w:val="001017B7"/>
    <w:rsid w:val="0010214B"/>
    <w:rsid w:val="00104474"/>
    <w:rsid w:val="00110365"/>
    <w:rsid w:val="001140D7"/>
    <w:rsid w:val="001216F5"/>
    <w:rsid w:val="00122DB6"/>
    <w:rsid w:val="001245CD"/>
    <w:rsid w:val="0012576D"/>
    <w:rsid w:val="00126B52"/>
    <w:rsid w:val="00133F0A"/>
    <w:rsid w:val="00135142"/>
    <w:rsid w:val="00136241"/>
    <w:rsid w:val="00141BF8"/>
    <w:rsid w:val="00141D0D"/>
    <w:rsid w:val="001571B4"/>
    <w:rsid w:val="00176D2E"/>
    <w:rsid w:val="00193DEB"/>
    <w:rsid w:val="00194372"/>
    <w:rsid w:val="00194E69"/>
    <w:rsid w:val="001A33F9"/>
    <w:rsid w:val="001B4586"/>
    <w:rsid w:val="001C0217"/>
    <w:rsid w:val="001D5F22"/>
    <w:rsid w:val="001D622C"/>
    <w:rsid w:val="001E0AC4"/>
    <w:rsid w:val="001E46AB"/>
    <w:rsid w:val="0020044D"/>
    <w:rsid w:val="002024F9"/>
    <w:rsid w:val="002026BF"/>
    <w:rsid w:val="00210A9A"/>
    <w:rsid w:val="00216C4A"/>
    <w:rsid w:val="0022555E"/>
    <w:rsid w:val="002266CC"/>
    <w:rsid w:val="00226CA5"/>
    <w:rsid w:val="00227691"/>
    <w:rsid w:val="002302D0"/>
    <w:rsid w:val="0023642B"/>
    <w:rsid w:val="002462CC"/>
    <w:rsid w:val="00247334"/>
    <w:rsid w:val="0026321D"/>
    <w:rsid w:val="0026699C"/>
    <w:rsid w:val="002768FE"/>
    <w:rsid w:val="0029061B"/>
    <w:rsid w:val="002931B8"/>
    <w:rsid w:val="0029469F"/>
    <w:rsid w:val="002947FB"/>
    <w:rsid w:val="00294F0C"/>
    <w:rsid w:val="002A060B"/>
    <w:rsid w:val="002A5934"/>
    <w:rsid w:val="002A775F"/>
    <w:rsid w:val="002B4235"/>
    <w:rsid w:val="002B51BE"/>
    <w:rsid w:val="002B780A"/>
    <w:rsid w:val="002C0D16"/>
    <w:rsid w:val="002C4F1C"/>
    <w:rsid w:val="002D3E8E"/>
    <w:rsid w:val="002D517D"/>
    <w:rsid w:val="002D66F4"/>
    <w:rsid w:val="002E4359"/>
    <w:rsid w:val="00304AC3"/>
    <w:rsid w:val="00307113"/>
    <w:rsid w:val="003106C3"/>
    <w:rsid w:val="0031148C"/>
    <w:rsid w:val="00312C0A"/>
    <w:rsid w:val="003148E4"/>
    <w:rsid w:val="0031623A"/>
    <w:rsid w:val="003239C0"/>
    <w:rsid w:val="003249A8"/>
    <w:rsid w:val="00331983"/>
    <w:rsid w:val="003339AD"/>
    <w:rsid w:val="00337448"/>
    <w:rsid w:val="00342485"/>
    <w:rsid w:val="00346ECB"/>
    <w:rsid w:val="00357734"/>
    <w:rsid w:val="0036785C"/>
    <w:rsid w:val="00376B31"/>
    <w:rsid w:val="0038513A"/>
    <w:rsid w:val="003A2D4C"/>
    <w:rsid w:val="003A4BF4"/>
    <w:rsid w:val="003C0DFC"/>
    <w:rsid w:val="003C4744"/>
    <w:rsid w:val="003D1728"/>
    <w:rsid w:val="003E0A63"/>
    <w:rsid w:val="003E661D"/>
    <w:rsid w:val="00400EC7"/>
    <w:rsid w:val="00401784"/>
    <w:rsid w:val="004026DD"/>
    <w:rsid w:val="00404626"/>
    <w:rsid w:val="00420A53"/>
    <w:rsid w:val="004224D0"/>
    <w:rsid w:val="00422EFA"/>
    <w:rsid w:val="00424FAC"/>
    <w:rsid w:val="0044159B"/>
    <w:rsid w:val="004503B8"/>
    <w:rsid w:val="004539BD"/>
    <w:rsid w:val="00457051"/>
    <w:rsid w:val="00466522"/>
    <w:rsid w:val="0047112A"/>
    <w:rsid w:val="004714AD"/>
    <w:rsid w:val="00476DD6"/>
    <w:rsid w:val="0048689B"/>
    <w:rsid w:val="0049181A"/>
    <w:rsid w:val="004925F8"/>
    <w:rsid w:val="0049359D"/>
    <w:rsid w:val="004969A4"/>
    <w:rsid w:val="00497748"/>
    <w:rsid w:val="004A2C26"/>
    <w:rsid w:val="004A569E"/>
    <w:rsid w:val="004A6BFF"/>
    <w:rsid w:val="004B13A3"/>
    <w:rsid w:val="004B2115"/>
    <w:rsid w:val="004C1BE6"/>
    <w:rsid w:val="004D249A"/>
    <w:rsid w:val="004D3BE3"/>
    <w:rsid w:val="004D5B97"/>
    <w:rsid w:val="004D6187"/>
    <w:rsid w:val="004E17A0"/>
    <w:rsid w:val="004E1AE8"/>
    <w:rsid w:val="004E21EE"/>
    <w:rsid w:val="004E2DCF"/>
    <w:rsid w:val="004E325A"/>
    <w:rsid w:val="004E5280"/>
    <w:rsid w:val="004E5E42"/>
    <w:rsid w:val="004F3F4C"/>
    <w:rsid w:val="00512654"/>
    <w:rsid w:val="00514119"/>
    <w:rsid w:val="00516D2C"/>
    <w:rsid w:val="0052030A"/>
    <w:rsid w:val="00526994"/>
    <w:rsid w:val="005314E2"/>
    <w:rsid w:val="00531CFC"/>
    <w:rsid w:val="00534A7D"/>
    <w:rsid w:val="005370E2"/>
    <w:rsid w:val="00537528"/>
    <w:rsid w:val="00537767"/>
    <w:rsid w:val="00546C8C"/>
    <w:rsid w:val="00553389"/>
    <w:rsid w:val="005665D5"/>
    <w:rsid w:val="005666A1"/>
    <w:rsid w:val="005678F5"/>
    <w:rsid w:val="00574E33"/>
    <w:rsid w:val="00575505"/>
    <w:rsid w:val="00593CAD"/>
    <w:rsid w:val="005A053A"/>
    <w:rsid w:val="005B56D9"/>
    <w:rsid w:val="005C3114"/>
    <w:rsid w:val="005D3172"/>
    <w:rsid w:val="005D3591"/>
    <w:rsid w:val="005D7C32"/>
    <w:rsid w:val="005F15E0"/>
    <w:rsid w:val="00602ED6"/>
    <w:rsid w:val="00605003"/>
    <w:rsid w:val="006071ED"/>
    <w:rsid w:val="0062417C"/>
    <w:rsid w:val="006252F2"/>
    <w:rsid w:val="006353B1"/>
    <w:rsid w:val="0064451B"/>
    <w:rsid w:val="00647ABB"/>
    <w:rsid w:val="0065108B"/>
    <w:rsid w:val="006542BE"/>
    <w:rsid w:val="00663109"/>
    <w:rsid w:val="0067521C"/>
    <w:rsid w:val="00676C17"/>
    <w:rsid w:val="00676EEE"/>
    <w:rsid w:val="00691AD4"/>
    <w:rsid w:val="00694E27"/>
    <w:rsid w:val="006972E6"/>
    <w:rsid w:val="006973A7"/>
    <w:rsid w:val="006A12EB"/>
    <w:rsid w:val="006A3450"/>
    <w:rsid w:val="006B0DB8"/>
    <w:rsid w:val="006C3183"/>
    <w:rsid w:val="006D1659"/>
    <w:rsid w:val="006D2E43"/>
    <w:rsid w:val="006D63BB"/>
    <w:rsid w:val="006F27D2"/>
    <w:rsid w:val="006F296B"/>
    <w:rsid w:val="006F7D89"/>
    <w:rsid w:val="007041BA"/>
    <w:rsid w:val="00705C70"/>
    <w:rsid w:val="00722320"/>
    <w:rsid w:val="00722FAF"/>
    <w:rsid w:val="007323B3"/>
    <w:rsid w:val="00732AA5"/>
    <w:rsid w:val="007361F0"/>
    <w:rsid w:val="007377C9"/>
    <w:rsid w:val="007433AD"/>
    <w:rsid w:val="007457C7"/>
    <w:rsid w:val="00747206"/>
    <w:rsid w:val="00750A04"/>
    <w:rsid w:val="00761450"/>
    <w:rsid w:val="00777D2A"/>
    <w:rsid w:val="007808FE"/>
    <w:rsid w:val="007859BD"/>
    <w:rsid w:val="0079312D"/>
    <w:rsid w:val="00793474"/>
    <w:rsid w:val="007A12CC"/>
    <w:rsid w:val="007A2F27"/>
    <w:rsid w:val="007B7FF7"/>
    <w:rsid w:val="007C0711"/>
    <w:rsid w:val="007C1340"/>
    <w:rsid w:val="007C61EB"/>
    <w:rsid w:val="007C7276"/>
    <w:rsid w:val="007D6454"/>
    <w:rsid w:val="007E2893"/>
    <w:rsid w:val="007F6006"/>
    <w:rsid w:val="008132E6"/>
    <w:rsid w:val="008164B0"/>
    <w:rsid w:val="0082051D"/>
    <w:rsid w:val="00822D74"/>
    <w:rsid w:val="008257F3"/>
    <w:rsid w:val="00826597"/>
    <w:rsid w:val="00835E05"/>
    <w:rsid w:val="008472BC"/>
    <w:rsid w:val="00853115"/>
    <w:rsid w:val="00861CCC"/>
    <w:rsid w:val="008716E0"/>
    <w:rsid w:val="00873F87"/>
    <w:rsid w:val="00887EBF"/>
    <w:rsid w:val="00894A21"/>
    <w:rsid w:val="00894AAD"/>
    <w:rsid w:val="00895D21"/>
    <w:rsid w:val="008B0460"/>
    <w:rsid w:val="008B0DF7"/>
    <w:rsid w:val="008B26C8"/>
    <w:rsid w:val="008C35FD"/>
    <w:rsid w:val="008C54B8"/>
    <w:rsid w:val="008D6BCB"/>
    <w:rsid w:val="008D7E96"/>
    <w:rsid w:val="008F1235"/>
    <w:rsid w:val="008F29B8"/>
    <w:rsid w:val="009062B5"/>
    <w:rsid w:val="009131FE"/>
    <w:rsid w:val="00913B1F"/>
    <w:rsid w:val="00920C36"/>
    <w:rsid w:val="00925740"/>
    <w:rsid w:val="00932BA9"/>
    <w:rsid w:val="009434E8"/>
    <w:rsid w:val="009459B2"/>
    <w:rsid w:val="00953CA3"/>
    <w:rsid w:val="00963BD3"/>
    <w:rsid w:val="0097030F"/>
    <w:rsid w:val="00972329"/>
    <w:rsid w:val="00973B97"/>
    <w:rsid w:val="0097649C"/>
    <w:rsid w:val="00984071"/>
    <w:rsid w:val="00985878"/>
    <w:rsid w:val="00985A23"/>
    <w:rsid w:val="0099157F"/>
    <w:rsid w:val="00992624"/>
    <w:rsid w:val="009971D6"/>
    <w:rsid w:val="009A6B05"/>
    <w:rsid w:val="009A6D79"/>
    <w:rsid w:val="009C5DDB"/>
    <w:rsid w:val="009D6514"/>
    <w:rsid w:val="009E7884"/>
    <w:rsid w:val="00A012F6"/>
    <w:rsid w:val="00A13FD7"/>
    <w:rsid w:val="00A153A3"/>
    <w:rsid w:val="00A17188"/>
    <w:rsid w:val="00A20D74"/>
    <w:rsid w:val="00A25515"/>
    <w:rsid w:val="00A327F0"/>
    <w:rsid w:val="00A34A5C"/>
    <w:rsid w:val="00A37D27"/>
    <w:rsid w:val="00A471E1"/>
    <w:rsid w:val="00A57564"/>
    <w:rsid w:val="00A60AFC"/>
    <w:rsid w:val="00A6187D"/>
    <w:rsid w:val="00A62644"/>
    <w:rsid w:val="00A642CD"/>
    <w:rsid w:val="00A7020F"/>
    <w:rsid w:val="00A76BFC"/>
    <w:rsid w:val="00A86405"/>
    <w:rsid w:val="00A91F41"/>
    <w:rsid w:val="00A96C24"/>
    <w:rsid w:val="00AA3E1D"/>
    <w:rsid w:val="00AA4E38"/>
    <w:rsid w:val="00AB2184"/>
    <w:rsid w:val="00AC190D"/>
    <w:rsid w:val="00AC2436"/>
    <w:rsid w:val="00AC5A60"/>
    <w:rsid w:val="00AC5A92"/>
    <w:rsid w:val="00AC71FA"/>
    <w:rsid w:val="00AD6AAD"/>
    <w:rsid w:val="00AE3ECE"/>
    <w:rsid w:val="00AE7571"/>
    <w:rsid w:val="00AE7855"/>
    <w:rsid w:val="00B000F3"/>
    <w:rsid w:val="00B04B40"/>
    <w:rsid w:val="00B14288"/>
    <w:rsid w:val="00B26913"/>
    <w:rsid w:val="00B33112"/>
    <w:rsid w:val="00B42CF4"/>
    <w:rsid w:val="00B535EE"/>
    <w:rsid w:val="00B54933"/>
    <w:rsid w:val="00B604FD"/>
    <w:rsid w:val="00B647CA"/>
    <w:rsid w:val="00B64F25"/>
    <w:rsid w:val="00B73AA1"/>
    <w:rsid w:val="00B83A0B"/>
    <w:rsid w:val="00B85DB8"/>
    <w:rsid w:val="00B91D39"/>
    <w:rsid w:val="00B9292A"/>
    <w:rsid w:val="00B97ABC"/>
    <w:rsid w:val="00BA46C3"/>
    <w:rsid w:val="00BA5B16"/>
    <w:rsid w:val="00BB3965"/>
    <w:rsid w:val="00BC4F70"/>
    <w:rsid w:val="00BC535F"/>
    <w:rsid w:val="00BD5EFC"/>
    <w:rsid w:val="00BD7B58"/>
    <w:rsid w:val="00BE02B2"/>
    <w:rsid w:val="00BE5824"/>
    <w:rsid w:val="00C040D1"/>
    <w:rsid w:val="00C11A52"/>
    <w:rsid w:val="00C13533"/>
    <w:rsid w:val="00C166E2"/>
    <w:rsid w:val="00C20B6B"/>
    <w:rsid w:val="00C24756"/>
    <w:rsid w:val="00C26130"/>
    <w:rsid w:val="00C26281"/>
    <w:rsid w:val="00C3499B"/>
    <w:rsid w:val="00C443FC"/>
    <w:rsid w:val="00C44D5F"/>
    <w:rsid w:val="00C550DC"/>
    <w:rsid w:val="00C60F03"/>
    <w:rsid w:val="00C61DE2"/>
    <w:rsid w:val="00C66EDA"/>
    <w:rsid w:val="00C70E99"/>
    <w:rsid w:val="00C76190"/>
    <w:rsid w:val="00C83138"/>
    <w:rsid w:val="00C9788A"/>
    <w:rsid w:val="00C97C52"/>
    <w:rsid w:val="00CA752F"/>
    <w:rsid w:val="00CC7721"/>
    <w:rsid w:val="00CE040F"/>
    <w:rsid w:val="00CE2AB9"/>
    <w:rsid w:val="00D04CE9"/>
    <w:rsid w:val="00D06BE7"/>
    <w:rsid w:val="00D100CE"/>
    <w:rsid w:val="00D20856"/>
    <w:rsid w:val="00D222EE"/>
    <w:rsid w:val="00D22569"/>
    <w:rsid w:val="00D2449B"/>
    <w:rsid w:val="00D27D4C"/>
    <w:rsid w:val="00D32BF3"/>
    <w:rsid w:val="00D4009A"/>
    <w:rsid w:val="00D43259"/>
    <w:rsid w:val="00D45131"/>
    <w:rsid w:val="00D45C23"/>
    <w:rsid w:val="00D46A3F"/>
    <w:rsid w:val="00D479FF"/>
    <w:rsid w:val="00D514D3"/>
    <w:rsid w:val="00D522BF"/>
    <w:rsid w:val="00D530F0"/>
    <w:rsid w:val="00D75DDA"/>
    <w:rsid w:val="00D8295A"/>
    <w:rsid w:val="00D8665F"/>
    <w:rsid w:val="00D905E3"/>
    <w:rsid w:val="00D95D0A"/>
    <w:rsid w:val="00DA30A1"/>
    <w:rsid w:val="00DC1BF3"/>
    <w:rsid w:val="00DC32C1"/>
    <w:rsid w:val="00DD1DB4"/>
    <w:rsid w:val="00DF619C"/>
    <w:rsid w:val="00DF79C5"/>
    <w:rsid w:val="00E02A56"/>
    <w:rsid w:val="00E030A0"/>
    <w:rsid w:val="00E077E6"/>
    <w:rsid w:val="00E16063"/>
    <w:rsid w:val="00E1737F"/>
    <w:rsid w:val="00E347CE"/>
    <w:rsid w:val="00E3522E"/>
    <w:rsid w:val="00E441D3"/>
    <w:rsid w:val="00E46B11"/>
    <w:rsid w:val="00E51AF2"/>
    <w:rsid w:val="00E76ED3"/>
    <w:rsid w:val="00E83094"/>
    <w:rsid w:val="00E83A17"/>
    <w:rsid w:val="00E913BC"/>
    <w:rsid w:val="00E91A30"/>
    <w:rsid w:val="00E95520"/>
    <w:rsid w:val="00EA63C4"/>
    <w:rsid w:val="00EA6413"/>
    <w:rsid w:val="00EB06D3"/>
    <w:rsid w:val="00EB3436"/>
    <w:rsid w:val="00EB3A1B"/>
    <w:rsid w:val="00EB6971"/>
    <w:rsid w:val="00EC72E5"/>
    <w:rsid w:val="00EC7B39"/>
    <w:rsid w:val="00EE451D"/>
    <w:rsid w:val="00F0492E"/>
    <w:rsid w:val="00F10008"/>
    <w:rsid w:val="00F157C0"/>
    <w:rsid w:val="00F23321"/>
    <w:rsid w:val="00F26D58"/>
    <w:rsid w:val="00F55060"/>
    <w:rsid w:val="00F610FD"/>
    <w:rsid w:val="00F6148C"/>
    <w:rsid w:val="00F62A5F"/>
    <w:rsid w:val="00F63C02"/>
    <w:rsid w:val="00F6679F"/>
    <w:rsid w:val="00F80435"/>
    <w:rsid w:val="00F83B59"/>
    <w:rsid w:val="00F97012"/>
    <w:rsid w:val="00FA21F8"/>
    <w:rsid w:val="00FA72AD"/>
    <w:rsid w:val="00FB3D74"/>
    <w:rsid w:val="00FC2FB2"/>
    <w:rsid w:val="00FD2A8A"/>
    <w:rsid w:val="00FD4F47"/>
    <w:rsid w:val="00FD5BBB"/>
    <w:rsid w:val="00FD5C06"/>
    <w:rsid w:val="00FE3D8E"/>
    <w:rsid w:val="00FE6419"/>
    <w:rsid w:val="00FF00B4"/>
    <w:rsid w:val="00FF345B"/>
    <w:rsid w:val="00FF6A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D528C"/>
  <w15:docId w15:val="{2541E3CA-0C86-4A37-AE2E-5A248782B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009A"/>
    <w:rPr>
      <w:rFonts w:ascii="Calibri" w:eastAsia="Times New Roman" w:hAnsi="Calibri" w:cs="Times New Roman"/>
      <w:lang w:eastAsia="ru-RU"/>
    </w:rPr>
  </w:style>
  <w:style w:type="paragraph" w:styleId="1">
    <w:name w:val="heading 1"/>
    <w:basedOn w:val="a"/>
    <w:link w:val="10"/>
    <w:uiPriority w:val="9"/>
    <w:qFormat/>
    <w:rsid w:val="00F23321"/>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D4009A"/>
    <w:rPr>
      <w:rFonts w:ascii="Times New Roman" w:hAnsi="Times New Roman" w:cs="Times New Roman" w:hint="default"/>
      <w:color w:val="0000FF"/>
      <w:u w:val="single"/>
    </w:rPr>
  </w:style>
  <w:style w:type="character" w:customStyle="1" w:styleId="a4">
    <w:name w:val="Абзац списка Знак"/>
    <w:link w:val="a5"/>
    <w:uiPriority w:val="34"/>
    <w:locked/>
    <w:rsid w:val="00D4009A"/>
    <w:rPr>
      <w:rFonts w:ascii="Calibri" w:eastAsia="Times New Roman" w:hAnsi="Calibri" w:cs="Times New Roman"/>
      <w:lang w:eastAsia="ru-RU"/>
    </w:rPr>
  </w:style>
  <w:style w:type="paragraph" w:styleId="a5">
    <w:name w:val="List Paragraph"/>
    <w:basedOn w:val="a"/>
    <w:link w:val="a4"/>
    <w:uiPriority w:val="1"/>
    <w:qFormat/>
    <w:rsid w:val="00D4009A"/>
    <w:pPr>
      <w:ind w:left="720"/>
      <w:contextualSpacing/>
    </w:pPr>
  </w:style>
  <w:style w:type="character" w:customStyle="1" w:styleId="fontstyle01">
    <w:name w:val="fontstyle01"/>
    <w:basedOn w:val="a0"/>
    <w:rsid w:val="00D4009A"/>
    <w:rPr>
      <w:rFonts w:ascii="TimesNewRomanPSMT" w:hAnsi="TimesNewRomanPSMT" w:hint="default"/>
      <w:b w:val="0"/>
      <w:bCs w:val="0"/>
      <w:i w:val="0"/>
      <w:iCs w:val="0"/>
      <w:color w:val="000000"/>
      <w:sz w:val="28"/>
      <w:szCs w:val="28"/>
    </w:rPr>
  </w:style>
  <w:style w:type="character" w:customStyle="1" w:styleId="11">
    <w:name w:val="Неразрешенное упоминание1"/>
    <w:basedOn w:val="a0"/>
    <w:uiPriority w:val="99"/>
    <w:semiHidden/>
    <w:unhideWhenUsed/>
    <w:rsid w:val="00D4009A"/>
    <w:rPr>
      <w:color w:val="605E5C"/>
      <w:shd w:val="clear" w:color="auto" w:fill="E1DFDD"/>
    </w:rPr>
  </w:style>
  <w:style w:type="character" w:styleId="a6">
    <w:name w:val="FollowedHyperlink"/>
    <w:basedOn w:val="a0"/>
    <w:uiPriority w:val="99"/>
    <w:semiHidden/>
    <w:unhideWhenUsed/>
    <w:rsid w:val="00D4009A"/>
    <w:rPr>
      <w:color w:val="800080" w:themeColor="followedHyperlink"/>
      <w:u w:val="single"/>
    </w:rPr>
  </w:style>
  <w:style w:type="paragraph" w:customStyle="1" w:styleId="aligncenter">
    <w:name w:val="align_center"/>
    <w:basedOn w:val="a"/>
    <w:rsid w:val="00D4009A"/>
    <w:pPr>
      <w:spacing w:before="100" w:beforeAutospacing="1" w:after="100" w:afterAutospacing="1" w:line="240" w:lineRule="auto"/>
      <w:jc w:val="center"/>
    </w:pPr>
    <w:rPr>
      <w:rFonts w:ascii="Times New Roman" w:hAnsi="Times New Roman"/>
      <w:sz w:val="24"/>
      <w:szCs w:val="24"/>
    </w:rPr>
  </w:style>
  <w:style w:type="character" w:customStyle="1" w:styleId="fontstyle21">
    <w:name w:val="fontstyle21"/>
    <w:basedOn w:val="a0"/>
    <w:rsid w:val="00FC2FB2"/>
    <w:rPr>
      <w:rFonts w:ascii="TimesNewRomanPSMT" w:hAnsi="TimesNewRomanPSMT" w:hint="default"/>
      <w:b w:val="0"/>
      <w:bCs w:val="0"/>
      <w:i w:val="0"/>
      <w:iCs w:val="0"/>
      <w:color w:val="000000"/>
      <w:sz w:val="28"/>
      <w:szCs w:val="28"/>
    </w:rPr>
  </w:style>
  <w:style w:type="paragraph" w:customStyle="1" w:styleId="ConsPlusNormal">
    <w:name w:val="ConsPlusNormal"/>
    <w:rsid w:val="00C3499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7">
    <w:name w:val="Normal (Web)"/>
    <w:basedOn w:val="a"/>
    <w:link w:val="a8"/>
    <w:uiPriority w:val="99"/>
    <w:unhideWhenUsed/>
    <w:rsid w:val="002A775F"/>
    <w:pPr>
      <w:spacing w:before="100" w:beforeAutospacing="1" w:after="100" w:afterAutospacing="1" w:line="240" w:lineRule="auto"/>
    </w:pPr>
    <w:rPr>
      <w:rFonts w:ascii="Times New Roman" w:hAnsi="Times New Roman"/>
      <w:sz w:val="24"/>
      <w:szCs w:val="24"/>
    </w:rPr>
  </w:style>
  <w:style w:type="character" w:customStyle="1" w:styleId="a8">
    <w:name w:val="Обычный (Интернет) Знак"/>
    <w:link w:val="a7"/>
    <w:uiPriority w:val="99"/>
    <w:locked/>
    <w:rsid w:val="002A775F"/>
    <w:rPr>
      <w:rFonts w:ascii="Times New Roman" w:eastAsia="Times New Roman" w:hAnsi="Times New Roman" w:cs="Times New Roman"/>
      <w:sz w:val="24"/>
      <w:szCs w:val="24"/>
      <w:lang w:eastAsia="ru-RU"/>
    </w:rPr>
  </w:style>
  <w:style w:type="character" w:customStyle="1" w:styleId="FontStyle60">
    <w:name w:val="Font Style60"/>
    <w:rsid w:val="00AE7855"/>
    <w:rPr>
      <w:rFonts w:ascii="Arial" w:hAnsi="Arial" w:cs="Arial"/>
      <w:i/>
      <w:iCs/>
      <w:sz w:val="22"/>
      <w:szCs w:val="22"/>
    </w:rPr>
  </w:style>
  <w:style w:type="character" w:styleId="a9">
    <w:name w:val="Strong"/>
    <w:basedOn w:val="a0"/>
    <w:uiPriority w:val="99"/>
    <w:qFormat/>
    <w:rsid w:val="00FF345B"/>
    <w:rPr>
      <w:b/>
      <w:bCs/>
    </w:rPr>
  </w:style>
  <w:style w:type="paragraph" w:customStyle="1" w:styleId="Default">
    <w:name w:val="Default"/>
    <w:rsid w:val="001216F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4">
    <w:name w:val="c4"/>
    <w:basedOn w:val="a0"/>
    <w:rsid w:val="001216F5"/>
  </w:style>
  <w:style w:type="character" w:customStyle="1" w:styleId="pathseparator">
    <w:name w:val="path__separator"/>
    <w:basedOn w:val="a0"/>
    <w:rsid w:val="001216F5"/>
  </w:style>
  <w:style w:type="character" w:customStyle="1" w:styleId="c1">
    <w:name w:val="c1"/>
    <w:basedOn w:val="a0"/>
    <w:rsid w:val="001216F5"/>
  </w:style>
  <w:style w:type="character" w:customStyle="1" w:styleId="c7">
    <w:name w:val="c7"/>
    <w:basedOn w:val="a0"/>
    <w:rsid w:val="001216F5"/>
  </w:style>
  <w:style w:type="character" w:customStyle="1" w:styleId="c8">
    <w:name w:val="c8"/>
    <w:basedOn w:val="a0"/>
    <w:rsid w:val="001216F5"/>
  </w:style>
  <w:style w:type="character" w:customStyle="1" w:styleId="c0">
    <w:name w:val="c0"/>
    <w:basedOn w:val="a0"/>
    <w:rsid w:val="001216F5"/>
  </w:style>
  <w:style w:type="paragraph" w:customStyle="1" w:styleId="ConsPlusTitle">
    <w:name w:val="ConsPlusTitle"/>
    <w:rsid w:val="002B780A"/>
    <w:pPr>
      <w:widowControl w:val="0"/>
      <w:spacing w:after="0" w:line="240" w:lineRule="auto"/>
    </w:pPr>
    <w:rPr>
      <w:rFonts w:ascii="Calibri" w:eastAsia="Times New Roman" w:hAnsi="Calibri" w:cs="Calibri"/>
      <w:b/>
      <w:szCs w:val="20"/>
      <w:lang w:eastAsia="ru-RU"/>
    </w:rPr>
  </w:style>
  <w:style w:type="character" w:customStyle="1" w:styleId="10">
    <w:name w:val="Заголовок 1 Знак"/>
    <w:basedOn w:val="a0"/>
    <w:link w:val="1"/>
    <w:uiPriority w:val="9"/>
    <w:rsid w:val="00F23321"/>
    <w:rPr>
      <w:rFonts w:ascii="Times New Roman" w:eastAsia="Times New Roman" w:hAnsi="Times New Roman" w:cs="Times New Roman"/>
      <w:b/>
      <w:bCs/>
      <w:kern w:val="36"/>
      <w:sz w:val="48"/>
      <w:szCs w:val="48"/>
      <w:lang w:eastAsia="ru-RU"/>
    </w:rPr>
  </w:style>
  <w:style w:type="paragraph" w:styleId="aa">
    <w:name w:val="Body Text"/>
    <w:basedOn w:val="a"/>
    <w:link w:val="ab"/>
    <w:uiPriority w:val="1"/>
    <w:qFormat/>
    <w:rsid w:val="00BA46C3"/>
    <w:pPr>
      <w:widowControl w:val="0"/>
      <w:autoSpaceDE w:val="0"/>
      <w:autoSpaceDN w:val="0"/>
      <w:spacing w:after="0" w:line="240" w:lineRule="auto"/>
      <w:ind w:left="1" w:firstLine="707"/>
      <w:jc w:val="both"/>
    </w:pPr>
    <w:rPr>
      <w:rFonts w:ascii="Times New Roman" w:hAnsi="Times New Roman"/>
      <w:sz w:val="28"/>
      <w:szCs w:val="28"/>
      <w:lang w:eastAsia="en-US"/>
    </w:rPr>
  </w:style>
  <w:style w:type="character" w:customStyle="1" w:styleId="ab">
    <w:name w:val="Основной текст Знак"/>
    <w:basedOn w:val="a0"/>
    <w:link w:val="aa"/>
    <w:uiPriority w:val="1"/>
    <w:rsid w:val="00BA46C3"/>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17370">
      <w:bodyDiv w:val="1"/>
      <w:marLeft w:val="0"/>
      <w:marRight w:val="0"/>
      <w:marTop w:val="0"/>
      <w:marBottom w:val="0"/>
      <w:divBdr>
        <w:top w:val="none" w:sz="0" w:space="0" w:color="auto"/>
        <w:left w:val="none" w:sz="0" w:space="0" w:color="auto"/>
        <w:bottom w:val="none" w:sz="0" w:space="0" w:color="auto"/>
        <w:right w:val="none" w:sz="0" w:space="0" w:color="auto"/>
      </w:divBdr>
    </w:div>
    <w:div w:id="105081949">
      <w:bodyDiv w:val="1"/>
      <w:marLeft w:val="0"/>
      <w:marRight w:val="0"/>
      <w:marTop w:val="0"/>
      <w:marBottom w:val="0"/>
      <w:divBdr>
        <w:top w:val="none" w:sz="0" w:space="0" w:color="auto"/>
        <w:left w:val="none" w:sz="0" w:space="0" w:color="auto"/>
        <w:bottom w:val="none" w:sz="0" w:space="0" w:color="auto"/>
        <w:right w:val="none" w:sz="0" w:space="0" w:color="auto"/>
      </w:divBdr>
    </w:div>
    <w:div w:id="190729589">
      <w:bodyDiv w:val="1"/>
      <w:marLeft w:val="0"/>
      <w:marRight w:val="0"/>
      <w:marTop w:val="0"/>
      <w:marBottom w:val="0"/>
      <w:divBdr>
        <w:top w:val="none" w:sz="0" w:space="0" w:color="auto"/>
        <w:left w:val="none" w:sz="0" w:space="0" w:color="auto"/>
        <w:bottom w:val="none" w:sz="0" w:space="0" w:color="auto"/>
        <w:right w:val="none" w:sz="0" w:space="0" w:color="auto"/>
      </w:divBdr>
      <w:divsChild>
        <w:div w:id="1969044838">
          <w:marLeft w:val="547"/>
          <w:marRight w:val="0"/>
          <w:marTop w:val="134"/>
          <w:marBottom w:val="0"/>
          <w:divBdr>
            <w:top w:val="none" w:sz="0" w:space="0" w:color="auto"/>
            <w:left w:val="none" w:sz="0" w:space="0" w:color="auto"/>
            <w:bottom w:val="none" w:sz="0" w:space="0" w:color="auto"/>
            <w:right w:val="none" w:sz="0" w:space="0" w:color="auto"/>
          </w:divBdr>
        </w:div>
      </w:divsChild>
    </w:div>
    <w:div w:id="196238463">
      <w:bodyDiv w:val="1"/>
      <w:marLeft w:val="0"/>
      <w:marRight w:val="0"/>
      <w:marTop w:val="0"/>
      <w:marBottom w:val="0"/>
      <w:divBdr>
        <w:top w:val="none" w:sz="0" w:space="0" w:color="auto"/>
        <w:left w:val="none" w:sz="0" w:space="0" w:color="auto"/>
        <w:bottom w:val="none" w:sz="0" w:space="0" w:color="auto"/>
        <w:right w:val="none" w:sz="0" w:space="0" w:color="auto"/>
      </w:divBdr>
    </w:div>
    <w:div w:id="218634457">
      <w:bodyDiv w:val="1"/>
      <w:marLeft w:val="0"/>
      <w:marRight w:val="0"/>
      <w:marTop w:val="0"/>
      <w:marBottom w:val="0"/>
      <w:divBdr>
        <w:top w:val="none" w:sz="0" w:space="0" w:color="auto"/>
        <w:left w:val="none" w:sz="0" w:space="0" w:color="auto"/>
        <w:bottom w:val="none" w:sz="0" w:space="0" w:color="auto"/>
        <w:right w:val="none" w:sz="0" w:space="0" w:color="auto"/>
      </w:divBdr>
    </w:div>
    <w:div w:id="271011396">
      <w:bodyDiv w:val="1"/>
      <w:marLeft w:val="0"/>
      <w:marRight w:val="0"/>
      <w:marTop w:val="0"/>
      <w:marBottom w:val="0"/>
      <w:divBdr>
        <w:top w:val="none" w:sz="0" w:space="0" w:color="auto"/>
        <w:left w:val="none" w:sz="0" w:space="0" w:color="auto"/>
        <w:bottom w:val="none" w:sz="0" w:space="0" w:color="auto"/>
        <w:right w:val="none" w:sz="0" w:space="0" w:color="auto"/>
      </w:divBdr>
    </w:div>
    <w:div w:id="462886324">
      <w:bodyDiv w:val="1"/>
      <w:marLeft w:val="0"/>
      <w:marRight w:val="0"/>
      <w:marTop w:val="0"/>
      <w:marBottom w:val="0"/>
      <w:divBdr>
        <w:top w:val="none" w:sz="0" w:space="0" w:color="auto"/>
        <w:left w:val="none" w:sz="0" w:space="0" w:color="auto"/>
        <w:bottom w:val="none" w:sz="0" w:space="0" w:color="auto"/>
        <w:right w:val="none" w:sz="0" w:space="0" w:color="auto"/>
      </w:divBdr>
    </w:div>
    <w:div w:id="571279401">
      <w:bodyDiv w:val="1"/>
      <w:marLeft w:val="0"/>
      <w:marRight w:val="0"/>
      <w:marTop w:val="0"/>
      <w:marBottom w:val="0"/>
      <w:divBdr>
        <w:top w:val="none" w:sz="0" w:space="0" w:color="auto"/>
        <w:left w:val="none" w:sz="0" w:space="0" w:color="auto"/>
        <w:bottom w:val="none" w:sz="0" w:space="0" w:color="auto"/>
        <w:right w:val="none" w:sz="0" w:space="0" w:color="auto"/>
      </w:divBdr>
    </w:div>
    <w:div w:id="812718940">
      <w:bodyDiv w:val="1"/>
      <w:marLeft w:val="0"/>
      <w:marRight w:val="0"/>
      <w:marTop w:val="0"/>
      <w:marBottom w:val="0"/>
      <w:divBdr>
        <w:top w:val="none" w:sz="0" w:space="0" w:color="auto"/>
        <w:left w:val="none" w:sz="0" w:space="0" w:color="auto"/>
        <w:bottom w:val="none" w:sz="0" w:space="0" w:color="auto"/>
        <w:right w:val="none" w:sz="0" w:space="0" w:color="auto"/>
      </w:divBdr>
    </w:div>
    <w:div w:id="835152194">
      <w:bodyDiv w:val="1"/>
      <w:marLeft w:val="0"/>
      <w:marRight w:val="0"/>
      <w:marTop w:val="0"/>
      <w:marBottom w:val="0"/>
      <w:divBdr>
        <w:top w:val="none" w:sz="0" w:space="0" w:color="auto"/>
        <w:left w:val="none" w:sz="0" w:space="0" w:color="auto"/>
        <w:bottom w:val="none" w:sz="0" w:space="0" w:color="auto"/>
        <w:right w:val="none" w:sz="0" w:space="0" w:color="auto"/>
      </w:divBdr>
    </w:div>
    <w:div w:id="907374955">
      <w:bodyDiv w:val="1"/>
      <w:marLeft w:val="0"/>
      <w:marRight w:val="0"/>
      <w:marTop w:val="0"/>
      <w:marBottom w:val="0"/>
      <w:divBdr>
        <w:top w:val="none" w:sz="0" w:space="0" w:color="auto"/>
        <w:left w:val="none" w:sz="0" w:space="0" w:color="auto"/>
        <w:bottom w:val="none" w:sz="0" w:space="0" w:color="auto"/>
        <w:right w:val="none" w:sz="0" w:space="0" w:color="auto"/>
      </w:divBdr>
    </w:div>
    <w:div w:id="922686757">
      <w:bodyDiv w:val="1"/>
      <w:marLeft w:val="0"/>
      <w:marRight w:val="0"/>
      <w:marTop w:val="0"/>
      <w:marBottom w:val="0"/>
      <w:divBdr>
        <w:top w:val="none" w:sz="0" w:space="0" w:color="auto"/>
        <w:left w:val="none" w:sz="0" w:space="0" w:color="auto"/>
        <w:bottom w:val="none" w:sz="0" w:space="0" w:color="auto"/>
        <w:right w:val="none" w:sz="0" w:space="0" w:color="auto"/>
      </w:divBdr>
      <w:divsChild>
        <w:div w:id="991062632">
          <w:marLeft w:val="0"/>
          <w:marRight w:val="0"/>
          <w:marTop w:val="0"/>
          <w:marBottom w:val="0"/>
          <w:divBdr>
            <w:top w:val="none" w:sz="0" w:space="0" w:color="auto"/>
            <w:left w:val="none" w:sz="0" w:space="0" w:color="auto"/>
            <w:bottom w:val="none" w:sz="0" w:space="0" w:color="auto"/>
            <w:right w:val="none" w:sz="0" w:space="0" w:color="auto"/>
          </w:divBdr>
          <w:divsChild>
            <w:div w:id="174806270">
              <w:marLeft w:val="0"/>
              <w:marRight w:val="0"/>
              <w:marTop w:val="0"/>
              <w:marBottom w:val="252"/>
              <w:divBdr>
                <w:top w:val="none" w:sz="0" w:space="0" w:color="auto"/>
                <w:left w:val="none" w:sz="0" w:space="0" w:color="auto"/>
                <w:bottom w:val="none" w:sz="0" w:space="0" w:color="auto"/>
                <w:right w:val="none" w:sz="0" w:space="0" w:color="auto"/>
              </w:divBdr>
              <w:divsChild>
                <w:div w:id="226258959">
                  <w:marLeft w:val="0"/>
                  <w:marRight w:val="0"/>
                  <w:marTop w:val="0"/>
                  <w:marBottom w:val="0"/>
                  <w:divBdr>
                    <w:top w:val="none" w:sz="0" w:space="0" w:color="auto"/>
                    <w:left w:val="none" w:sz="0" w:space="0" w:color="auto"/>
                    <w:bottom w:val="none" w:sz="0" w:space="0" w:color="auto"/>
                    <w:right w:val="none" w:sz="0" w:space="0" w:color="auto"/>
                  </w:divBdr>
                  <w:divsChild>
                    <w:div w:id="2062513347">
                      <w:marLeft w:val="0"/>
                      <w:marRight w:val="0"/>
                      <w:marTop w:val="0"/>
                      <w:marBottom w:val="0"/>
                      <w:divBdr>
                        <w:top w:val="none" w:sz="0" w:space="0" w:color="auto"/>
                        <w:left w:val="none" w:sz="0" w:space="0" w:color="auto"/>
                        <w:bottom w:val="none" w:sz="0" w:space="0" w:color="auto"/>
                        <w:right w:val="none" w:sz="0" w:space="0" w:color="auto"/>
                      </w:divBdr>
                      <w:divsChild>
                        <w:div w:id="72942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807397">
      <w:bodyDiv w:val="1"/>
      <w:marLeft w:val="0"/>
      <w:marRight w:val="0"/>
      <w:marTop w:val="0"/>
      <w:marBottom w:val="0"/>
      <w:divBdr>
        <w:top w:val="none" w:sz="0" w:space="0" w:color="auto"/>
        <w:left w:val="none" w:sz="0" w:space="0" w:color="auto"/>
        <w:bottom w:val="none" w:sz="0" w:space="0" w:color="auto"/>
        <w:right w:val="none" w:sz="0" w:space="0" w:color="auto"/>
      </w:divBdr>
    </w:div>
    <w:div w:id="1129588013">
      <w:bodyDiv w:val="1"/>
      <w:marLeft w:val="0"/>
      <w:marRight w:val="0"/>
      <w:marTop w:val="0"/>
      <w:marBottom w:val="0"/>
      <w:divBdr>
        <w:top w:val="none" w:sz="0" w:space="0" w:color="auto"/>
        <w:left w:val="none" w:sz="0" w:space="0" w:color="auto"/>
        <w:bottom w:val="none" w:sz="0" w:space="0" w:color="auto"/>
        <w:right w:val="none" w:sz="0" w:space="0" w:color="auto"/>
      </w:divBdr>
    </w:div>
    <w:div w:id="1196310888">
      <w:bodyDiv w:val="1"/>
      <w:marLeft w:val="0"/>
      <w:marRight w:val="0"/>
      <w:marTop w:val="0"/>
      <w:marBottom w:val="0"/>
      <w:divBdr>
        <w:top w:val="none" w:sz="0" w:space="0" w:color="auto"/>
        <w:left w:val="none" w:sz="0" w:space="0" w:color="auto"/>
        <w:bottom w:val="none" w:sz="0" w:space="0" w:color="auto"/>
        <w:right w:val="none" w:sz="0" w:space="0" w:color="auto"/>
      </w:divBdr>
    </w:div>
    <w:div w:id="1217741316">
      <w:bodyDiv w:val="1"/>
      <w:marLeft w:val="0"/>
      <w:marRight w:val="0"/>
      <w:marTop w:val="0"/>
      <w:marBottom w:val="0"/>
      <w:divBdr>
        <w:top w:val="none" w:sz="0" w:space="0" w:color="auto"/>
        <w:left w:val="none" w:sz="0" w:space="0" w:color="auto"/>
        <w:bottom w:val="none" w:sz="0" w:space="0" w:color="auto"/>
        <w:right w:val="none" w:sz="0" w:space="0" w:color="auto"/>
      </w:divBdr>
    </w:div>
    <w:div w:id="1277903249">
      <w:bodyDiv w:val="1"/>
      <w:marLeft w:val="0"/>
      <w:marRight w:val="0"/>
      <w:marTop w:val="0"/>
      <w:marBottom w:val="0"/>
      <w:divBdr>
        <w:top w:val="none" w:sz="0" w:space="0" w:color="auto"/>
        <w:left w:val="none" w:sz="0" w:space="0" w:color="auto"/>
        <w:bottom w:val="none" w:sz="0" w:space="0" w:color="auto"/>
        <w:right w:val="none" w:sz="0" w:space="0" w:color="auto"/>
      </w:divBdr>
    </w:div>
    <w:div w:id="1278872574">
      <w:bodyDiv w:val="1"/>
      <w:marLeft w:val="0"/>
      <w:marRight w:val="0"/>
      <w:marTop w:val="0"/>
      <w:marBottom w:val="0"/>
      <w:divBdr>
        <w:top w:val="none" w:sz="0" w:space="0" w:color="auto"/>
        <w:left w:val="none" w:sz="0" w:space="0" w:color="auto"/>
        <w:bottom w:val="none" w:sz="0" w:space="0" w:color="auto"/>
        <w:right w:val="none" w:sz="0" w:space="0" w:color="auto"/>
      </w:divBdr>
    </w:div>
    <w:div w:id="1300913018">
      <w:bodyDiv w:val="1"/>
      <w:marLeft w:val="0"/>
      <w:marRight w:val="0"/>
      <w:marTop w:val="0"/>
      <w:marBottom w:val="0"/>
      <w:divBdr>
        <w:top w:val="none" w:sz="0" w:space="0" w:color="auto"/>
        <w:left w:val="none" w:sz="0" w:space="0" w:color="auto"/>
        <w:bottom w:val="none" w:sz="0" w:space="0" w:color="auto"/>
        <w:right w:val="none" w:sz="0" w:space="0" w:color="auto"/>
      </w:divBdr>
    </w:div>
    <w:div w:id="1374184992">
      <w:bodyDiv w:val="1"/>
      <w:marLeft w:val="0"/>
      <w:marRight w:val="0"/>
      <w:marTop w:val="0"/>
      <w:marBottom w:val="0"/>
      <w:divBdr>
        <w:top w:val="none" w:sz="0" w:space="0" w:color="auto"/>
        <w:left w:val="none" w:sz="0" w:space="0" w:color="auto"/>
        <w:bottom w:val="none" w:sz="0" w:space="0" w:color="auto"/>
        <w:right w:val="none" w:sz="0" w:space="0" w:color="auto"/>
      </w:divBdr>
    </w:div>
    <w:div w:id="1374623516">
      <w:bodyDiv w:val="1"/>
      <w:marLeft w:val="0"/>
      <w:marRight w:val="0"/>
      <w:marTop w:val="0"/>
      <w:marBottom w:val="0"/>
      <w:divBdr>
        <w:top w:val="none" w:sz="0" w:space="0" w:color="auto"/>
        <w:left w:val="none" w:sz="0" w:space="0" w:color="auto"/>
        <w:bottom w:val="none" w:sz="0" w:space="0" w:color="auto"/>
        <w:right w:val="none" w:sz="0" w:space="0" w:color="auto"/>
      </w:divBdr>
      <w:divsChild>
        <w:div w:id="1087111991">
          <w:marLeft w:val="547"/>
          <w:marRight w:val="0"/>
          <w:marTop w:val="134"/>
          <w:marBottom w:val="0"/>
          <w:divBdr>
            <w:top w:val="none" w:sz="0" w:space="0" w:color="auto"/>
            <w:left w:val="none" w:sz="0" w:space="0" w:color="auto"/>
            <w:bottom w:val="none" w:sz="0" w:space="0" w:color="auto"/>
            <w:right w:val="none" w:sz="0" w:space="0" w:color="auto"/>
          </w:divBdr>
        </w:div>
      </w:divsChild>
    </w:div>
    <w:div w:id="1380275986">
      <w:bodyDiv w:val="1"/>
      <w:marLeft w:val="0"/>
      <w:marRight w:val="0"/>
      <w:marTop w:val="0"/>
      <w:marBottom w:val="0"/>
      <w:divBdr>
        <w:top w:val="none" w:sz="0" w:space="0" w:color="auto"/>
        <w:left w:val="none" w:sz="0" w:space="0" w:color="auto"/>
        <w:bottom w:val="none" w:sz="0" w:space="0" w:color="auto"/>
        <w:right w:val="none" w:sz="0" w:space="0" w:color="auto"/>
      </w:divBdr>
    </w:div>
    <w:div w:id="1380396570">
      <w:bodyDiv w:val="1"/>
      <w:marLeft w:val="0"/>
      <w:marRight w:val="0"/>
      <w:marTop w:val="0"/>
      <w:marBottom w:val="0"/>
      <w:divBdr>
        <w:top w:val="none" w:sz="0" w:space="0" w:color="auto"/>
        <w:left w:val="none" w:sz="0" w:space="0" w:color="auto"/>
        <w:bottom w:val="none" w:sz="0" w:space="0" w:color="auto"/>
        <w:right w:val="none" w:sz="0" w:space="0" w:color="auto"/>
      </w:divBdr>
      <w:divsChild>
        <w:div w:id="1946889264">
          <w:marLeft w:val="547"/>
          <w:marRight w:val="0"/>
          <w:marTop w:val="110"/>
          <w:marBottom w:val="0"/>
          <w:divBdr>
            <w:top w:val="none" w:sz="0" w:space="0" w:color="auto"/>
            <w:left w:val="none" w:sz="0" w:space="0" w:color="auto"/>
            <w:bottom w:val="none" w:sz="0" w:space="0" w:color="auto"/>
            <w:right w:val="none" w:sz="0" w:space="0" w:color="auto"/>
          </w:divBdr>
        </w:div>
      </w:divsChild>
    </w:div>
    <w:div w:id="1654093952">
      <w:bodyDiv w:val="1"/>
      <w:marLeft w:val="0"/>
      <w:marRight w:val="0"/>
      <w:marTop w:val="0"/>
      <w:marBottom w:val="0"/>
      <w:divBdr>
        <w:top w:val="none" w:sz="0" w:space="0" w:color="auto"/>
        <w:left w:val="none" w:sz="0" w:space="0" w:color="auto"/>
        <w:bottom w:val="none" w:sz="0" w:space="0" w:color="auto"/>
        <w:right w:val="none" w:sz="0" w:space="0" w:color="auto"/>
      </w:divBdr>
    </w:div>
    <w:div w:id="1739134617">
      <w:bodyDiv w:val="1"/>
      <w:marLeft w:val="0"/>
      <w:marRight w:val="0"/>
      <w:marTop w:val="0"/>
      <w:marBottom w:val="0"/>
      <w:divBdr>
        <w:top w:val="none" w:sz="0" w:space="0" w:color="auto"/>
        <w:left w:val="none" w:sz="0" w:space="0" w:color="auto"/>
        <w:bottom w:val="none" w:sz="0" w:space="0" w:color="auto"/>
        <w:right w:val="none" w:sz="0" w:space="0" w:color="auto"/>
      </w:divBdr>
    </w:div>
    <w:div w:id="1972056811">
      <w:bodyDiv w:val="1"/>
      <w:marLeft w:val="0"/>
      <w:marRight w:val="0"/>
      <w:marTop w:val="0"/>
      <w:marBottom w:val="0"/>
      <w:divBdr>
        <w:top w:val="none" w:sz="0" w:space="0" w:color="auto"/>
        <w:left w:val="none" w:sz="0" w:space="0" w:color="auto"/>
        <w:bottom w:val="none" w:sz="0" w:space="0" w:color="auto"/>
        <w:right w:val="none" w:sz="0" w:space="0" w:color="auto"/>
      </w:divBdr>
      <w:divsChild>
        <w:div w:id="243030289">
          <w:marLeft w:val="547"/>
          <w:marRight w:val="0"/>
          <w:marTop w:val="115"/>
          <w:marBottom w:val="0"/>
          <w:divBdr>
            <w:top w:val="none" w:sz="0" w:space="0" w:color="auto"/>
            <w:left w:val="none" w:sz="0" w:space="0" w:color="auto"/>
            <w:bottom w:val="none" w:sz="0" w:space="0" w:color="auto"/>
            <w:right w:val="none" w:sz="0" w:space="0" w:color="auto"/>
          </w:divBdr>
        </w:div>
      </w:divsChild>
    </w:div>
    <w:div w:id="211304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soo.ru" TargetMode="External"/><Relationship Id="rId18" Type="http://schemas.openxmlformats.org/officeDocument/2006/relationships/hyperlink" Target="http://www.oso.rcsz.ru" TargetMode="External"/><Relationship Id="rId26" Type="http://schemas.openxmlformats.org/officeDocument/2006/relationships/hyperlink" Target="https://openedu.ru" TargetMode="External"/><Relationship Id="rId39" Type="http://schemas.openxmlformats.org/officeDocument/2006/relationships/theme" Target="theme/theme1.xml"/><Relationship Id="rId21" Type="http://schemas.openxmlformats.org/officeDocument/2006/relationships/hyperlink" Target="https://urok.1sept.ru/primary-school" TargetMode="External"/><Relationship Id="rId34" Type="http://schemas.openxmlformats.org/officeDocument/2006/relationships/hyperlink" Target="https://foxford.ru/" TargetMode="External"/><Relationship Id="rId7" Type="http://schemas.openxmlformats.org/officeDocument/2006/relationships/hyperlink" Target="https://base.garant.ru/70862366/" TargetMode="External"/><Relationship Id="rId12" Type="http://schemas.openxmlformats.org/officeDocument/2006/relationships/hyperlink" Target="https://web.archive.org/web/20160330173433/http://school-collection.edu.ru" TargetMode="External"/><Relationship Id="rId17" Type="http://schemas.openxmlformats.org/officeDocument/2006/relationships/hyperlink" Target="https://ya-uchitel.ru" TargetMode="External"/><Relationship Id="rId25" Type="http://schemas.openxmlformats.org/officeDocument/2006/relationships/hyperlink" Target="http://www.edu.ru" TargetMode="External"/><Relationship Id="rId33" Type="http://schemas.openxmlformats.org/officeDocument/2006/relationships/hyperlink" Target="https://ug.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n-shkola.ru" TargetMode="External"/><Relationship Id="rId20" Type="http://schemas.openxmlformats.org/officeDocument/2006/relationships/hyperlink" Target="https://1-sept.ru" TargetMode="External"/><Relationship Id="rId29" Type="http://schemas.openxmlformats.org/officeDocument/2006/relationships/hyperlink" Target="http://www.prosv.ru" TargetMode="External"/><Relationship Id="rId1" Type="http://schemas.openxmlformats.org/officeDocument/2006/relationships/numbering" Target="numbering.xml"/><Relationship Id="rId6" Type="http://schemas.openxmlformats.org/officeDocument/2006/relationships/hyperlink" Target="http://publication.pravo.gov.ru/document/0001202508250013?index=4" TargetMode="External"/><Relationship Id="rId11" Type="http://schemas.openxmlformats.org/officeDocument/2006/relationships/hyperlink" Target="http://monm.rk.gov.ru" TargetMode="External"/><Relationship Id="rId24" Type="http://schemas.openxmlformats.org/officeDocument/2006/relationships/hyperlink" Target="https://obrnadzor.gov.ru" TargetMode="External"/><Relationship Id="rId32" Type="http://schemas.openxmlformats.org/officeDocument/2006/relationships/hyperlink" Target="https://rosuchebnik.ru/" TargetMode="External"/><Relationship Id="rId37" Type="http://schemas.openxmlformats.org/officeDocument/2006/relationships/hyperlink" Target="https://mob-edu.ru" TargetMode="External"/><Relationship Id="rId5" Type="http://schemas.openxmlformats.org/officeDocument/2006/relationships/hyperlink" Target="http://publication.pravo.gov.ru/document/0001202607230005" TargetMode="External"/><Relationship Id="rId15" Type="http://schemas.openxmlformats.org/officeDocument/2006/relationships/hyperlink" Target="https://kopilkaurokov.ru/nachalniyeKlassi" TargetMode="External"/><Relationship Id="rId23" Type="http://schemas.openxmlformats.org/officeDocument/2006/relationships/hyperlink" Target="https://www.ya-roditel.ru/media/gallery/lessons/" TargetMode="External"/><Relationship Id="rId28" Type="http://schemas.openxmlformats.org/officeDocument/2006/relationships/hyperlink" Target="https://www.uchportal.ru/dir/5" TargetMode="External"/><Relationship Id="rId36" Type="http://schemas.openxmlformats.org/officeDocument/2006/relationships/hyperlink" Target="https://examen-media.ru" TargetMode="External"/><Relationship Id="rId10" Type="http://schemas.openxmlformats.org/officeDocument/2006/relationships/hyperlink" Target="https://edu.gov.ru" TargetMode="External"/><Relationship Id="rId19" Type="http://schemas.openxmlformats.org/officeDocument/2006/relationships/hyperlink" Target="http://infourok.ru" TargetMode="External"/><Relationship Id="rId31" Type="http://schemas.openxmlformats.org/officeDocument/2006/relationships/hyperlink" Target="https://&#1088;&#1091;&#1089;&#1089;&#1082;&#1086;&#1077;-&#1089;&#1083;&#1086;&#1074;&#1086;.&#1088;&#1092;" TargetMode="External"/><Relationship Id="rId4" Type="http://schemas.openxmlformats.org/officeDocument/2006/relationships/webSettings" Target="webSettings.xml"/><Relationship Id="rId9" Type="http://schemas.openxmlformats.org/officeDocument/2006/relationships/hyperlink" Target="https://edsoo.ru/rabochieprogrammy" TargetMode="External"/><Relationship Id="rId14" Type="http://schemas.openxmlformats.org/officeDocument/2006/relationships/hyperlink" Target="https://www.yaklass.ru" TargetMode="External"/><Relationship Id="rId22" Type="http://schemas.openxmlformats.org/officeDocument/2006/relationships/hyperlink" Target="https://ja-uchenik.ru/detjam/" TargetMode="External"/><Relationship Id="rId27" Type="http://schemas.openxmlformats.org/officeDocument/2006/relationships/hyperlink" Target="https://easyen.ru" TargetMode="External"/><Relationship Id="rId30" Type="http://schemas.openxmlformats.org/officeDocument/2006/relationships/hyperlink" Target="http://www.akademkniga.ru" TargetMode="External"/><Relationship Id="rId35" Type="http://schemas.openxmlformats.org/officeDocument/2006/relationships/hyperlink" Target="https://ismart.org/about" TargetMode="External"/><Relationship Id="rId8" Type="http://schemas.openxmlformats.org/officeDocument/2006/relationships/hyperlink" Target="https://edsoo.ru/normativnye-dokumenty/"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9919</Words>
  <Characters>56541</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ИН</cp:lastModifiedBy>
  <cp:revision>2</cp:revision>
  <dcterms:created xsi:type="dcterms:W3CDTF">2026-08-11T12:22:00Z</dcterms:created>
  <dcterms:modified xsi:type="dcterms:W3CDTF">2026-08-11T12:22:00Z</dcterms:modified>
</cp:coreProperties>
</file>