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A96E6" w14:textId="77777777" w:rsidR="00C61F9D" w:rsidRDefault="00C61F9D">
      <w:pPr>
        <w:ind w:left="4956" w:firstLine="6"/>
        <w:rPr>
          <w:b/>
          <w:sz w:val="28"/>
          <w:szCs w:val="28"/>
        </w:rPr>
      </w:pPr>
    </w:p>
    <w:p w14:paraId="5847A2B5" w14:textId="77777777" w:rsidR="00C61F9D" w:rsidRDefault="00C61F9D">
      <w:pPr>
        <w:ind w:left="4956" w:firstLine="6"/>
        <w:rPr>
          <w:b/>
          <w:sz w:val="28"/>
          <w:szCs w:val="28"/>
        </w:rPr>
      </w:pPr>
    </w:p>
    <w:p w14:paraId="792977DF" w14:textId="77777777" w:rsidR="00C61F9D" w:rsidRDefault="00C61F9D">
      <w:pPr>
        <w:ind w:left="4956" w:firstLine="6"/>
        <w:rPr>
          <w:b/>
          <w:sz w:val="28"/>
          <w:szCs w:val="28"/>
        </w:rPr>
      </w:pPr>
    </w:p>
    <w:p w14:paraId="62608A37" w14:textId="77777777" w:rsidR="00C61F9D" w:rsidRDefault="00C61F9D">
      <w:pPr>
        <w:ind w:left="4956" w:firstLine="6"/>
        <w:rPr>
          <w:b/>
          <w:sz w:val="28"/>
          <w:szCs w:val="28"/>
        </w:rPr>
      </w:pPr>
    </w:p>
    <w:p w14:paraId="0374972C" w14:textId="46E88C70" w:rsidR="000D5B78" w:rsidRDefault="00D50A98">
      <w:pPr>
        <w:ind w:left="4956" w:firstLine="6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Руководителям органов управления образованием муниципальных районов и городских округов</w:t>
      </w:r>
    </w:p>
    <w:p w14:paraId="07977D6F" w14:textId="77777777" w:rsidR="00683676" w:rsidRDefault="00683676" w:rsidP="00B61E2C">
      <w:pPr>
        <w:spacing w:line="276" w:lineRule="auto"/>
        <w:ind w:left="-284" w:firstLine="851"/>
        <w:jc w:val="center"/>
        <w:rPr>
          <w:b/>
          <w:sz w:val="26"/>
          <w:szCs w:val="26"/>
        </w:rPr>
      </w:pPr>
    </w:p>
    <w:p w14:paraId="414B2E69" w14:textId="1E34C548" w:rsidR="000D5B78" w:rsidRPr="00683676" w:rsidRDefault="00683676" w:rsidP="00C61F9D">
      <w:pPr>
        <w:ind w:left="-284" w:firstLine="851"/>
        <w:jc w:val="both"/>
        <w:rPr>
          <w:bCs/>
          <w:sz w:val="28"/>
          <w:szCs w:val="28"/>
        </w:rPr>
      </w:pPr>
      <w:r w:rsidRPr="00683676">
        <w:rPr>
          <w:bCs/>
          <w:sz w:val="28"/>
          <w:szCs w:val="28"/>
        </w:rPr>
        <w:t xml:space="preserve">С 2005 года Благотворительный фонд </w:t>
      </w:r>
      <w:proofErr w:type="spellStart"/>
      <w:r w:rsidRPr="00683676">
        <w:rPr>
          <w:bCs/>
          <w:sz w:val="28"/>
          <w:szCs w:val="28"/>
        </w:rPr>
        <w:t>прп</w:t>
      </w:r>
      <w:proofErr w:type="spellEnd"/>
      <w:r w:rsidRPr="00683676">
        <w:rPr>
          <w:bCs/>
          <w:sz w:val="28"/>
          <w:szCs w:val="28"/>
        </w:rPr>
        <w:t xml:space="preserve">. Серафима Саровского при поддержке аппарата полномочного представителя Президента РФ в Приволжском федеральном округе проводит </w:t>
      </w:r>
      <w:r w:rsidRPr="00683676">
        <w:rPr>
          <w:b/>
          <w:sz w:val="28"/>
          <w:szCs w:val="28"/>
        </w:rPr>
        <w:t>педагогический конкурс «Серафимовский учитель»</w:t>
      </w:r>
      <w:r w:rsidRPr="00683676">
        <w:rPr>
          <w:bCs/>
          <w:sz w:val="28"/>
          <w:szCs w:val="28"/>
        </w:rPr>
        <w:t xml:space="preserve"> (далее – Конкурс), направленный на повышение общественного статуса и материальную поддержку педагогов, эффективно работающих </w:t>
      </w:r>
      <w:r w:rsidRPr="00B61E2C">
        <w:rPr>
          <w:b/>
          <w:sz w:val="28"/>
          <w:szCs w:val="28"/>
        </w:rPr>
        <w:t>в области духовно-нравственного просвещения</w:t>
      </w:r>
      <w:r w:rsidRPr="00683676">
        <w:rPr>
          <w:bCs/>
          <w:sz w:val="28"/>
          <w:szCs w:val="28"/>
        </w:rPr>
        <w:t>.</w:t>
      </w:r>
    </w:p>
    <w:p w14:paraId="71C52069" w14:textId="77777777" w:rsidR="00683676" w:rsidRPr="00683676" w:rsidRDefault="00683676" w:rsidP="00C61F9D">
      <w:pPr>
        <w:pStyle w:val="ad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3676">
        <w:rPr>
          <w:rFonts w:ascii="Times New Roman" w:hAnsi="Times New Roman" w:cs="Times New Roman"/>
          <w:sz w:val="28"/>
          <w:szCs w:val="28"/>
        </w:rPr>
        <w:t>На Конкурс принимаются описания тематических образовательных программ и духовно-просветительских проектов, разработки тематических разделов по православной культуре для преподавания гуманитарных учебных предметов и предметных областей (история, обществознание, языки, литература, искусство), а также программы дополнительного образования и духовно-нравственного просвещения, включая планы уроков, лекций, занятий, классных часов, сценарии культурных, просветительских, спортивных и других мероприятий с указанием применяемых дидактических средств и диагностического инструментария.</w:t>
      </w:r>
    </w:p>
    <w:p w14:paraId="327963B1" w14:textId="77777777" w:rsidR="00683676" w:rsidRPr="00683676" w:rsidRDefault="00683676" w:rsidP="00C61F9D">
      <w:pPr>
        <w:pStyle w:val="ad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3676">
        <w:rPr>
          <w:rFonts w:ascii="Times New Roman" w:hAnsi="Times New Roman" w:cs="Times New Roman"/>
          <w:sz w:val="28"/>
          <w:szCs w:val="28"/>
        </w:rPr>
        <w:t>Кроме того, в состав конкурсных направлений в 2026 году включены разработки по обучению принципам и инструментам бережливого производства, а также элементы учебных программ, направленных на развитие у детей бережливого сознания.</w:t>
      </w:r>
    </w:p>
    <w:p w14:paraId="75F24767" w14:textId="77777777" w:rsidR="00683676" w:rsidRPr="00683676" w:rsidRDefault="00683676" w:rsidP="00C61F9D">
      <w:pPr>
        <w:pStyle w:val="ad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3676">
        <w:rPr>
          <w:rFonts w:ascii="Times New Roman" w:hAnsi="Times New Roman" w:cs="Times New Roman"/>
          <w:sz w:val="28"/>
          <w:szCs w:val="28"/>
        </w:rPr>
        <w:t xml:space="preserve">Заявку на участие в Конкурсе можно заполнить на сайте </w:t>
      </w:r>
      <w:proofErr w:type="spellStart"/>
      <w:proofErr w:type="gramStart"/>
      <w:r w:rsidRPr="00683676">
        <w:rPr>
          <w:rFonts w:ascii="Times New Roman" w:hAnsi="Times New Roman" w:cs="Times New Roman"/>
          <w:sz w:val="28"/>
          <w:szCs w:val="28"/>
        </w:rPr>
        <w:t>конкурсы.серафим</w:t>
      </w:r>
      <w:proofErr w:type="gramEnd"/>
      <w:r w:rsidRPr="00683676">
        <w:rPr>
          <w:rFonts w:ascii="Times New Roman" w:hAnsi="Times New Roman" w:cs="Times New Roman"/>
          <w:sz w:val="28"/>
          <w:szCs w:val="28"/>
        </w:rPr>
        <w:t>.рф</w:t>
      </w:r>
      <w:proofErr w:type="spellEnd"/>
      <w:r w:rsidRPr="00683676">
        <w:rPr>
          <w:rFonts w:ascii="Times New Roman" w:hAnsi="Times New Roman" w:cs="Times New Roman"/>
          <w:sz w:val="28"/>
          <w:szCs w:val="28"/>
        </w:rPr>
        <w:t xml:space="preserve">  (раздел «Серафимовский учитель»)</w:t>
      </w:r>
    </w:p>
    <w:p w14:paraId="6AAA2CE8" w14:textId="48A82B81" w:rsidR="00683676" w:rsidRPr="00683676" w:rsidRDefault="00683676" w:rsidP="00C61F9D">
      <w:pPr>
        <w:pStyle w:val="ad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3676">
        <w:rPr>
          <w:rFonts w:ascii="Times New Roman" w:hAnsi="Times New Roman" w:cs="Times New Roman"/>
          <w:sz w:val="28"/>
          <w:szCs w:val="28"/>
        </w:rPr>
        <w:t>Вопросы по проведению Конкурса, оформлению заявок направляются в Конкурсную комиссию на адрес электронной почты:</w:t>
      </w:r>
      <w:r w:rsidR="00B61E2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61E2C" w:rsidRPr="009039E2">
          <w:rPr>
            <w:rStyle w:val="a3"/>
            <w:rFonts w:ascii="Times New Roman" w:hAnsi="Times New Roman" w:cs="Times New Roman"/>
            <w:sz w:val="28"/>
            <w:szCs w:val="28"/>
          </w:rPr>
          <w:t>serafimychitel@mail.ru</w:t>
        </w:r>
      </w:hyperlink>
      <w:r w:rsidRPr="00683676">
        <w:rPr>
          <w:rFonts w:ascii="Times New Roman" w:hAnsi="Times New Roman" w:cs="Times New Roman"/>
          <w:sz w:val="28"/>
          <w:szCs w:val="28"/>
        </w:rPr>
        <w:t xml:space="preserve"> , с указанием данных о кандидате и выдвинувшей его организации.</w:t>
      </w:r>
    </w:p>
    <w:p w14:paraId="090CC980" w14:textId="77777777" w:rsidR="00C61F9D" w:rsidRDefault="00683676" w:rsidP="00C61F9D">
      <w:pPr>
        <w:pStyle w:val="ad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3676">
        <w:rPr>
          <w:rFonts w:ascii="Times New Roman" w:hAnsi="Times New Roman" w:cs="Times New Roman"/>
          <w:sz w:val="28"/>
          <w:szCs w:val="28"/>
        </w:rPr>
        <w:t xml:space="preserve">Памятки по регистрации находятся по адресу: </w:t>
      </w:r>
      <w:hyperlink r:id="rId8" w:history="1">
        <w:r w:rsidRPr="00683676">
          <w:rPr>
            <w:rStyle w:val="a3"/>
            <w:rFonts w:ascii="Times New Roman" w:hAnsi="Times New Roman" w:cs="Times New Roman"/>
            <w:sz w:val="28"/>
            <w:szCs w:val="28"/>
          </w:rPr>
          <w:t>https://t.me/OROiK_Crimea/635</w:t>
        </w:r>
      </w:hyperlink>
      <w:r w:rsidRPr="006836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C595B" w14:textId="77777777" w:rsidR="00C61F9D" w:rsidRPr="00C61F9D" w:rsidRDefault="00D50A98" w:rsidP="00C61F9D">
      <w:pPr>
        <w:pStyle w:val="ad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1F9D">
        <w:rPr>
          <w:rFonts w:ascii="Times New Roman" w:hAnsi="Times New Roman" w:cs="Times New Roman"/>
          <w:sz w:val="28"/>
          <w:szCs w:val="28"/>
        </w:rPr>
        <w:t>Просим довести данную информацию до образовательных организаций</w:t>
      </w:r>
      <w:r w:rsidR="006D2F70" w:rsidRPr="00C61F9D">
        <w:rPr>
          <w:rFonts w:ascii="Times New Roman" w:hAnsi="Times New Roman" w:cs="Times New Roman"/>
          <w:sz w:val="28"/>
          <w:szCs w:val="28"/>
        </w:rPr>
        <w:t>.</w:t>
      </w:r>
    </w:p>
    <w:p w14:paraId="0E0BBF03" w14:textId="77777777" w:rsidR="00C61F9D" w:rsidRPr="00C61F9D" w:rsidRDefault="00683676" w:rsidP="00C61F9D">
      <w:pPr>
        <w:pStyle w:val="ad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1F9D">
        <w:rPr>
          <w:rFonts w:ascii="Times New Roman" w:hAnsi="Times New Roman" w:cs="Times New Roman"/>
          <w:sz w:val="28"/>
          <w:szCs w:val="28"/>
        </w:rPr>
        <w:t>Инструкция по подаче заявки на Конкурс прилагается.</w:t>
      </w:r>
    </w:p>
    <w:p w14:paraId="5C45AA74" w14:textId="1C874FC3" w:rsidR="000D5B78" w:rsidRPr="00C61F9D" w:rsidRDefault="007C59CF" w:rsidP="00C61F9D">
      <w:pPr>
        <w:pStyle w:val="ad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1F9D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683676" w:rsidRPr="00C61F9D">
        <w:rPr>
          <w:rFonts w:ascii="Times New Roman" w:hAnsi="Times New Roman" w:cs="Times New Roman"/>
          <w:bCs/>
          <w:sz w:val="28"/>
          <w:szCs w:val="28"/>
        </w:rPr>
        <w:t>2</w:t>
      </w:r>
      <w:r w:rsidRPr="00C61F9D">
        <w:rPr>
          <w:rFonts w:ascii="Times New Roman" w:hAnsi="Times New Roman" w:cs="Times New Roman"/>
          <w:bCs/>
          <w:sz w:val="28"/>
          <w:szCs w:val="28"/>
        </w:rPr>
        <w:t>л.</w:t>
      </w:r>
    </w:p>
    <w:p w14:paraId="1727A68C" w14:textId="77777777" w:rsidR="007C59CF" w:rsidRDefault="007C59CF" w:rsidP="00C61F9D">
      <w:pPr>
        <w:jc w:val="both"/>
        <w:rPr>
          <w:b/>
          <w:sz w:val="28"/>
          <w:szCs w:val="28"/>
        </w:rPr>
      </w:pPr>
    </w:p>
    <w:p w14:paraId="7AED55C4" w14:textId="77777777" w:rsidR="00C61F9D" w:rsidRDefault="00D50A98" w:rsidP="00C61F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61F9D">
        <w:rPr>
          <w:b/>
          <w:sz w:val="28"/>
          <w:szCs w:val="28"/>
        </w:rPr>
        <w:t xml:space="preserve">Заместитель министра </w:t>
      </w:r>
      <w:r>
        <w:rPr>
          <w:b/>
          <w:sz w:val="28"/>
          <w:szCs w:val="28"/>
        </w:rPr>
        <w:t xml:space="preserve">                     </w:t>
      </w:r>
      <w:r w:rsidR="00C61F9D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 </w:t>
      </w:r>
      <w:r w:rsidR="00C61F9D">
        <w:rPr>
          <w:b/>
          <w:sz w:val="28"/>
          <w:szCs w:val="28"/>
        </w:rPr>
        <w:t>С.Э. Беспалова</w:t>
      </w:r>
    </w:p>
    <w:p w14:paraId="2CC5E87E" w14:textId="77777777" w:rsidR="00C61F9D" w:rsidRDefault="00C61F9D" w:rsidP="00C61F9D">
      <w:pPr>
        <w:jc w:val="both"/>
        <w:rPr>
          <w:sz w:val="20"/>
          <w:szCs w:val="20"/>
        </w:rPr>
      </w:pPr>
    </w:p>
    <w:p w14:paraId="056F02DA" w14:textId="77777777" w:rsidR="00C61F9D" w:rsidRDefault="00C61F9D" w:rsidP="00C61F9D">
      <w:pPr>
        <w:jc w:val="both"/>
        <w:rPr>
          <w:sz w:val="20"/>
          <w:szCs w:val="20"/>
        </w:rPr>
      </w:pPr>
    </w:p>
    <w:p w14:paraId="69EAF3BF" w14:textId="3F74F886" w:rsidR="000D5B78" w:rsidRPr="00C61F9D" w:rsidRDefault="006D2F70" w:rsidP="00C61F9D">
      <w:pPr>
        <w:jc w:val="both"/>
        <w:rPr>
          <w:b/>
          <w:sz w:val="28"/>
          <w:szCs w:val="28"/>
        </w:rPr>
      </w:pPr>
      <w:proofErr w:type="spellStart"/>
      <w:r>
        <w:rPr>
          <w:sz w:val="20"/>
          <w:szCs w:val="20"/>
        </w:rPr>
        <w:t>Васькив</w:t>
      </w:r>
      <w:proofErr w:type="spellEnd"/>
      <w:r>
        <w:rPr>
          <w:sz w:val="20"/>
          <w:szCs w:val="20"/>
        </w:rPr>
        <w:t xml:space="preserve"> Татьяна Федоровна </w:t>
      </w:r>
    </w:p>
    <w:p w14:paraId="0BE22EB2" w14:textId="59AACA61" w:rsidR="006D2F70" w:rsidRDefault="006D2F70">
      <w:pPr>
        <w:tabs>
          <w:tab w:val="left" w:pos="5790"/>
        </w:tabs>
        <w:jc w:val="both"/>
        <w:rPr>
          <w:sz w:val="20"/>
          <w:szCs w:val="20"/>
        </w:rPr>
      </w:pPr>
      <w:r>
        <w:rPr>
          <w:sz w:val="20"/>
          <w:szCs w:val="20"/>
        </w:rPr>
        <w:t>+79787114112</w:t>
      </w:r>
    </w:p>
    <w:p w14:paraId="0822C395" w14:textId="38B5E486" w:rsidR="008C55A7" w:rsidRDefault="008C55A7">
      <w:pPr>
        <w:tabs>
          <w:tab w:val="left" w:pos="5790"/>
        </w:tabs>
        <w:jc w:val="both"/>
        <w:rPr>
          <w:sz w:val="20"/>
          <w:szCs w:val="20"/>
        </w:rPr>
      </w:pPr>
    </w:p>
    <w:p w14:paraId="350CC7C4" w14:textId="465870EF" w:rsidR="008C55A7" w:rsidRDefault="008C55A7">
      <w:pPr>
        <w:tabs>
          <w:tab w:val="left" w:pos="5790"/>
        </w:tabs>
        <w:jc w:val="both"/>
        <w:rPr>
          <w:sz w:val="20"/>
          <w:szCs w:val="20"/>
        </w:rPr>
      </w:pPr>
    </w:p>
    <w:p w14:paraId="49F16CA5" w14:textId="77777777" w:rsidR="008C55A7" w:rsidRDefault="008C55A7">
      <w:pPr>
        <w:tabs>
          <w:tab w:val="left" w:pos="5790"/>
        </w:tabs>
        <w:jc w:val="both"/>
        <w:rPr>
          <w:sz w:val="20"/>
          <w:szCs w:val="20"/>
        </w:rPr>
      </w:pPr>
      <w:bookmarkStart w:id="0" w:name="_GoBack"/>
      <w:bookmarkEnd w:id="0"/>
    </w:p>
    <w:sectPr w:rsidR="008C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69D2A" w14:textId="77777777" w:rsidR="00C178E9" w:rsidRDefault="00C178E9">
      <w:r>
        <w:separator/>
      </w:r>
    </w:p>
  </w:endnote>
  <w:endnote w:type="continuationSeparator" w:id="0">
    <w:p w14:paraId="1F879BD2" w14:textId="77777777" w:rsidR="00C178E9" w:rsidRDefault="00C1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E81F1" w14:textId="77777777" w:rsidR="00C178E9" w:rsidRDefault="00C178E9">
      <w:r>
        <w:separator/>
      </w:r>
    </w:p>
  </w:footnote>
  <w:footnote w:type="continuationSeparator" w:id="0">
    <w:p w14:paraId="2CFCEBFB" w14:textId="77777777" w:rsidR="00C178E9" w:rsidRDefault="00C17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3552D"/>
    <w:multiLevelType w:val="multilevel"/>
    <w:tmpl w:val="6343552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06B"/>
    <w:rsid w:val="000467F1"/>
    <w:rsid w:val="00095D40"/>
    <w:rsid w:val="0009609C"/>
    <w:rsid w:val="000D5B78"/>
    <w:rsid w:val="0010269B"/>
    <w:rsid w:val="001903F3"/>
    <w:rsid w:val="00192742"/>
    <w:rsid w:val="0021704B"/>
    <w:rsid w:val="00262B99"/>
    <w:rsid w:val="00391BA0"/>
    <w:rsid w:val="00396DCC"/>
    <w:rsid w:val="00437E26"/>
    <w:rsid w:val="0044151F"/>
    <w:rsid w:val="00523DA0"/>
    <w:rsid w:val="005E12D7"/>
    <w:rsid w:val="00683676"/>
    <w:rsid w:val="00687337"/>
    <w:rsid w:val="006B284A"/>
    <w:rsid w:val="006D2F70"/>
    <w:rsid w:val="006D6345"/>
    <w:rsid w:val="007222D5"/>
    <w:rsid w:val="00744031"/>
    <w:rsid w:val="007C59CF"/>
    <w:rsid w:val="007F3241"/>
    <w:rsid w:val="008169D1"/>
    <w:rsid w:val="008956C0"/>
    <w:rsid w:val="008B4636"/>
    <w:rsid w:val="008C55A7"/>
    <w:rsid w:val="009616BB"/>
    <w:rsid w:val="009904FF"/>
    <w:rsid w:val="00996297"/>
    <w:rsid w:val="009A15BB"/>
    <w:rsid w:val="009C236A"/>
    <w:rsid w:val="009F5019"/>
    <w:rsid w:val="00A25C7C"/>
    <w:rsid w:val="00A3070B"/>
    <w:rsid w:val="00A43AF3"/>
    <w:rsid w:val="00A973C8"/>
    <w:rsid w:val="00AF1A7C"/>
    <w:rsid w:val="00B61E2C"/>
    <w:rsid w:val="00C178E9"/>
    <w:rsid w:val="00C4275D"/>
    <w:rsid w:val="00C61F9D"/>
    <w:rsid w:val="00C77CE1"/>
    <w:rsid w:val="00CD223B"/>
    <w:rsid w:val="00CF1CE2"/>
    <w:rsid w:val="00D2206B"/>
    <w:rsid w:val="00D3115C"/>
    <w:rsid w:val="00D50A98"/>
    <w:rsid w:val="00DA1198"/>
    <w:rsid w:val="00DB7A57"/>
    <w:rsid w:val="00E04834"/>
    <w:rsid w:val="00E75008"/>
    <w:rsid w:val="00F86173"/>
    <w:rsid w:val="00FA6E9B"/>
    <w:rsid w:val="00FF4E9A"/>
    <w:rsid w:val="29064007"/>
    <w:rsid w:val="321727F8"/>
    <w:rsid w:val="3F241005"/>
    <w:rsid w:val="5F0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3232D0"/>
  <w15:docId w15:val="{A2ABC784-A763-4AE7-8823-501380E9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55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5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pPr>
      <w:ind w:left="5130"/>
    </w:pPr>
    <w:rPr>
      <w:sz w:val="26"/>
    </w:rPr>
  </w:style>
  <w:style w:type="paragraph" w:styleId="a8">
    <w:name w:val="Title"/>
    <w:basedOn w:val="a"/>
    <w:link w:val="a9"/>
    <w:qFormat/>
    <w:pPr>
      <w:jc w:val="center"/>
    </w:pPr>
    <w:rPr>
      <w:b/>
      <w:caps/>
      <w:sz w:val="28"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Основной текст с отступом Знак"/>
    <w:basedOn w:val="a0"/>
    <w:link w:val="a6"/>
    <w:qFormat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qFormat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9">
    <w:name w:val="Заголовок Знак"/>
    <w:basedOn w:val="a0"/>
    <w:link w:val="a8"/>
    <w:qFormat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</w:style>
  <w:style w:type="character" w:styleId="ac">
    <w:name w:val="Unresolved Mention"/>
    <w:basedOn w:val="a0"/>
    <w:uiPriority w:val="99"/>
    <w:semiHidden/>
    <w:unhideWhenUsed/>
    <w:rsid w:val="00523DA0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683676"/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C55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C55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"/>
    <w:basedOn w:val="a"/>
    <w:link w:val="af"/>
    <w:uiPriority w:val="99"/>
    <w:semiHidden/>
    <w:unhideWhenUsed/>
    <w:rsid w:val="008C55A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C55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OROiK_Crimea/63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afimychit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КРИППО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KRIPPO_12</cp:lastModifiedBy>
  <cp:revision>34</cp:revision>
  <cp:lastPrinted>2026-02-17T08:21:00Z</cp:lastPrinted>
  <dcterms:created xsi:type="dcterms:W3CDTF">2015-01-21T12:45:00Z</dcterms:created>
  <dcterms:modified xsi:type="dcterms:W3CDTF">2026-02-17T08:27:00Z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D17315680281460595EE99424776962B_12</vt:lpwstr>
  </property>
</Properties>
</file>