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9B91F" w14:textId="54FA7542" w:rsidR="0009443A" w:rsidRDefault="0009443A" w:rsidP="0009443A">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Приложение</w:t>
      </w:r>
    </w:p>
    <w:p w14:paraId="277151D9" w14:textId="25A44523" w:rsidR="0009443A" w:rsidRDefault="0009443A" w:rsidP="0009443A">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к письму ГБОУ ДПО РК КРИППО</w:t>
      </w:r>
    </w:p>
    <w:p w14:paraId="17FAB87E" w14:textId="5E2F3A20" w:rsidR="0009443A" w:rsidRPr="0009443A" w:rsidRDefault="0009443A" w:rsidP="0009443A">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от «_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 2026 г. № _____</w:t>
      </w:r>
    </w:p>
    <w:p w14:paraId="5F690870" w14:textId="77777777" w:rsidR="00ED5DED" w:rsidRDefault="00ED5DED" w:rsidP="00C4357A">
      <w:pPr>
        <w:spacing w:after="0" w:line="240" w:lineRule="auto"/>
        <w:jc w:val="center"/>
        <w:rPr>
          <w:rFonts w:ascii="Times New Roman" w:hAnsi="Times New Roman" w:cs="Times New Roman"/>
          <w:b/>
          <w:bCs/>
          <w:sz w:val="28"/>
          <w:szCs w:val="28"/>
        </w:rPr>
      </w:pPr>
    </w:p>
    <w:p w14:paraId="1C662314" w14:textId="1D79A985" w:rsidR="00F1315F" w:rsidRPr="00E84EBE" w:rsidRDefault="00865BE3" w:rsidP="00C4357A">
      <w:pPr>
        <w:spacing w:after="0" w:line="240" w:lineRule="auto"/>
        <w:jc w:val="center"/>
        <w:rPr>
          <w:rFonts w:ascii="Times New Roman" w:hAnsi="Times New Roman" w:cs="Times New Roman"/>
          <w:b/>
          <w:bCs/>
          <w:sz w:val="28"/>
          <w:szCs w:val="28"/>
        </w:rPr>
      </w:pPr>
      <w:r w:rsidRPr="00E84EBE">
        <w:rPr>
          <w:rFonts w:ascii="Times New Roman" w:hAnsi="Times New Roman" w:cs="Times New Roman"/>
          <w:b/>
          <w:bCs/>
          <w:sz w:val="28"/>
          <w:szCs w:val="28"/>
        </w:rPr>
        <w:t>Методические рекомендации по использованию материалов для</w:t>
      </w:r>
      <w:r w:rsidR="00F1315F" w:rsidRPr="00E84EBE">
        <w:rPr>
          <w:rFonts w:ascii="Times New Roman" w:hAnsi="Times New Roman" w:cs="Times New Roman"/>
          <w:b/>
          <w:bCs/>
          <w:sz w:val="28"/>
          <w:szCs w:val="28"/>
        </w:rPr>
        <w:t> </w:t>
      </w:r>
      <w:r w:rsidRPr="00E84EBE">
        <w:rPr>
          <w:rFonts w:ascii="Times New Roman" w:hAnsi="Times New Roman" w:cs="Times New Roman"/>
          <w:b/>
          <w:bCs/>
          <w:sz w:val="28"/>
          <w:szCs w:val="28"/>
        </w:rPr>
        <w:t>подготовки мероприятий, посвященных событиям</w:t>
      </w:r>
    </w:p>
    <w:p w14:paraId="665781DB" w14:textId="444A91F6" w:rsidR="00C63711" w:rsidRPr="00E84EBE" w:rsidRDefault="00C63711" w:rsidP="002563D9">
      <w:pPr>
        <w:spacing w:line="240" w:lineRule="auto"/>
        <w:jc w:val="center"/>
        <w:rPr>
          <w:rFonts w:ascii="Times New Roman" w:hAnsi="Times New Roman" w:cs="Times New Roman"/>
          <w:b/>
          <w:bCs/>
          <w:sz w:val="28"/>
          <w:szCs w:val="28"/>
        </w:rPr>
      </w:pPr>
      <w:r w:rsidRPr="00E84EBE">
        <w:rPr>
          <w:rFonts w:ascii="Times New Roman" w:hAnsi="Times New Roman" w:cs="Times New Roman"/>
          <w:b/>
          <w:bCs/>
          <w:sz w:val="28"/>
          <w:szCs w:val="28"/>
        </w:rPr>
        <w:t>«</w:t>
      </w:r>
      <w:r w:rsidR="00865BE3" w:rsidRPr="00E84EBE">
        <w:rPr>
          <w:rFonts w:ascii="Times New Roman" w:hAnsi="Times New Roman" w:cs="Times New Roman"/>
          <w:b/>
          <w:bCs/>
          <w:sz w:val="28"/>
          <w:szCs w:val="28"/>
        </w:rPr>
        <w:t>Крымской весны</w:t>
      </w:r>
      <w:r w:rsidR="00C42AD4">
        <w:rPr>
          <w:rFonts w:ascii="Times New Roman" w:hAnsi="Times New Roman" w:cs="Times New Roman"/>
          <w:b/>
          <w:bCs/>
          <w:sz w:val="28"/>
          <w:szCs w:val="28"/>
        </w:rPr>
        <w:t xml:space="preserve">» </w:t>
      </w:r>
      <w:r w:rsidRPr="00E84EBE">
        <w:rPr>
          <w:rFonts w:ascii="Times New Roman" w:hAnsi="Times New Roman" w:cs="Times New Roman"/>
          <w:b/>
          <w:bCs/>
          <w:sz w:val="28"/>
          <w:szCs w:val="28"/>
        </w:rPr>
        <w:t>2014</w:t>
      </w:r>
      <w:r w:rsidR="00C42AD4">
        <w:rPr>
          <w:rFonts w:ascii="Times New Roman" w:hAnsi="Times New Roman" w:cs="Times New Roman"/>
          <w:b/>
          <w:bCs/>
          <w:sz w:val="28"/>
          <w:szCs w:val="28"/>
        </w:rPr>
        <w:t xml:space="preserve"> года</w:t>
      </w:r>
    </w:p>
    <w:p w14:paraId="4C18F0AE" w14:textId="77777777" w:rsidR="00572449" w:rsidRPr="00E84EBE" w:rsidRDefault="00C63711" w:rsidP="00C4357A">
      <w:pPr>
        <w:spacing w:after="0" w:line="240" w:lineRule="auto"/>
        <w:ind w:firstLine="709"/>
        <w:jc w:val="both"/>
        <w:rPr>
          <w:rFonts w:ascii="Times New Roman" w:hAnsi="Times New Roman" w:cs="Times New Roman"/>
          <w:color w:val="263238"/>
          <w:sz w:val="28"/>
          <w:szCs w:val="28"/>
        </w:rPr>
      </w:pPr>
      <w:r w:rsidRPr="00E84EBE">
        <w:rPr>
          <w:rFonts w:ascii="Times New Roman" w:hAnsi="Times New Roman" w:cs="Times New Roman"/>
          <w:color w:val="263238"/>
          <w:sz w:val="28"/>
          <w:szCs w:val="28"/>
        </w:rPr>
        <w:t>В 2026 году исполняется 12-я годовщина возвращения</w:t>
      </w:r>
      <w:r w:rsidR="000043A2" w:rsidRPr="00E84EBE">
        <w:rPr>
          <w:rFonts w:ascii="Times New Roman" w:hAnsi="Times New Roman" w:cs="Times New Roman"/>
          <w:color w:val="263238"/>
          <w:sz w:val="28"/>
          <w:szCs w:val="28"/>
        </w:rPr>
        <w:t xml:space="preserve"> Крым</w:t>
      </w:r>
      <w:r w:rsidRPr="00E84EBE">
        <w:rPr>
          <w:rFonts w:ascii="Times New Roman" w:hAnsi="Times New Roman" w:cs="Times New Roman"/>
          <w:color w:val="263238"/>
          <w:sz w:val="28"/>
          <w:szCs w:val="28"/>
        </w:rPr>
        <w:t>а</w:t>
      </w:r>
      <w:r w:rsidR="000043A2" w:rsidRPr="00E84EBE">
        <w:rPr>
          <w:rFonts w:ascii="Times New Roman" w:hAnsi="Times New Roman" w:cs="Times New Roman"/>
          <w:color w:val="263238"/>
          <w:sz w:val="28"/>
          <w:szCs w:val="28"/>
        </w:rPr>
        <w:t xml:space="preserve"> и</w:t>
      </w:r>
      <w:r w:rsidRPr="00E84EBE">
        <w:rPr>
          <w:rFonts w:ascii="Times New Roman" w:hAnsi="Times New Roman" w:cs="Times New Roman"/>
          <w:color w:val="263238"/>
          <w:sz w:val="28"/>
          <w:szCs w:val="28"/>
        </w:rPr>
        <w:t> </w:t>
      </w:r>
      <w:r w:rsidR="000043A2" w:rsidRPr="00E84EBE">
        <w:rPr>
          <w:rFonts w:ascii="Times New Roman" w:hAnsi="Times New Roman" w:cs="Times New Roman"/>
          <w:color w:val="263238"/>
          <w:sz w:val="28"/>
          <w:szCs w:val="28"/>
        </w:rPr>
        <w:t>Севастопол</w:t>
      </w:r>
      <w:r w:rsidRPr="00E84EBE">
        <w:rPr>
          <w:rFonts w:ascii="Times New Roman" w:hAnsi="Times New Roman" w:cs="Times New Roman"/>
          <w:color w:val="263238"/>
          <w:sz w:val="28"/>
          <w:szCs w:val="28"/>
        </w:rPr>
        <w:t>я</w:t>
      </w:r>
      <w:r w:rsidR="000043A2" w:rsidRPr="00E84EBE">
        <w:rPr>
          <w:rFonts w:ascii="Times New Roman" w:hAnsi="Times New Roman" w:cs="Times New Roman"/>
          <w:color w:val="263238"/>
          <w:sz w:val="28"/>
          <w:szCs w:val="28"/>
        </w:rPr>
        <w:t xml:space="preserve"> </w:t>
      </w:r>
      <w:r w:rsidRPr="00E84EBE">
        <w:rPr>
          <w:rFonts w:ascii="Times New Roman" w:hAnsi="Times New Roman" w:cs="Times New Roman"/>
          <w:color w:val="263238"/>
          <w:sz w:val="28"/>
          <w:szCs w:val="28"/>
        </w:rPr>
        <w:t>в состав Российской Федерации. «</w:t>
      </w:r>
      <w:r w:rsidR="000043A2" w:rsidRPr="00E84EBE">
        <w:rPr>
          <w:rFonts w:ascii="Times New Roman" w:hAnsi="Times New Roman" w:cs="Times New Roman"/>
          <w:color w:val="000000"/>
          <w:sz w:val="28"/>
          <w:szCs w:val="28"/>
          <w:shd w:val="clear" w:color="auto" w:fill="FFFFFF"/>
        </w:rPr>
        <w:t>Крымская весна</w:t>
      </w:r>
      <w:r w:rsidRPr="00E84EBE">
        <w:rPr>
          <w:rFonts w:ascii="Times New Roman" w:hAnsi="Times New Roman" w:cs="Times New Roman"/>
          <w:color w:val="000000"/>
          <w:sz w:val="28"/>
          <w:szCs w:val="28"/>
          <w:shd w:val="clear" w:color="auto" w:fill="FFFFFF"/>
        </w:rPr>
        <w:t>»</w:t>
      </w:r>
      <w:r w:rsidR="000043A2" w:rsidRPr="00E84EBE">
        <w:rPr>
          <w:rFonts w:ascii="Times New Roman" w:hAnsi="Times New Roman" w:cs="Times New Roman"/>
          <w:color w:val="000000"/>
          <w:sz w:val="28"/>
          <w:szCs w:val="28"/>
          <w:shd w:val="clear" w:color="auto" w:fill="FFFFFF"/>
        </w:rPr>
        <w:t xml:space="preserve"> 2014 года стала символом единства народов России. Мы показали всему миру свою способность защищать интересы и волю народа.</w:t>
      </w:r>
      <w:r w:rsidR="000043A2" w:rsidRPr="00E84EBE">
        <w:rPr>
          <w:rFonts w:ascii="Times New Roman" w:hAnsi="Times New Roman" w:cs="Times New Roman"/>
          <w:color w:val="263238"/>
          <w:sz w:val="28"/>
          <w:szCs w:val="28"/>
        </w:rPr>
        <w:t xml:space="preserve"> </w:t>
      </w:r>
      <w:r w:rsidRPr="00E84EBE">
        <w:rPr>
          <w:rFonts w:ascii="Times New Roman" w:hAnsi="Times New Roman" w:cs="Times New Roman"/>
          <w:color w:val="263238"/>
          <w:sz w:val="28"/>
          <w:szCs w:val="28"/>
        </w:rPr>
        <w:t>«</w:t>
      </w:r>
      <w:r w:rsidR="00611212" w:rsidRPr="00E84EBE">
        <w:rPr>
          <w:rFonts w:ascii="Times New Roman" w:hAnsi="Times New Roman" w:cs="Times New Roman"/>
          <w:color w:val="263238"/>
          <w:sz w:val="28"/>
          <w:szCs w:val="28"/>
        </w:rPr>
        <w:t>Крымская весна</w:t>
      </w:r>
      <w:r w:rsidRPr="00E84EBE">
        <w:rPr>
          <w:rFonts w:ascii="Times New Roman" w:hAnsi="Times New Roman" w:cs="Times New Roman"/>
          <w:color w:val="263238"/>
          <w:sz w:val="28"/>
          <w:szCs w:val="28"/>
        </w:rPr>
        <w:t>»</w:t>
      </w:r>
      <w:r w:rsidR="00611212" w:rsidRPr="00E84EBE">
        <w:rPr>
          <w:rFonts w:ascii="Times New Roman" w:hAnsi="Times New Roman" w:cs="Times New Roman"/>
          <w:color w:val="263238"/>
          <w:sz w:val="28"/>
          <w:szCs w:val="28"/>
        </w:rPr>
        <w:t xml:space="preserve"> – это не просто политическое событие, это пробуждение народного духа, выражение глубокой связи с историческими корнями и культурной идентичностью.</w:t>
      </w:r>
    </w:p>
    <w:p w14:paraId="19C6390B" w14:textId="77777777" w:rsidR="00C42AD4" w:rsidRDefault="00572449" w:rsidP="00C4357A">
      <w:pPr>
        <w:spacing w:after="0" w:line="240" w:lineRule="auto"/>
        <w:ind w:firstLine="709"/>
        <w:jc w:val="both"/>
        <w:rPr>
          <w:rFonts w:ascii="Times New Roman" w:hAnsi="Times New Roman" w:cs="Times New Roman"/>
          <w:color w:val="000000"/>
          <w:sz w:val="28"/>
          <w:szCs w:val="28"/>
          <w:shd w:val="clear" w:color="auto" w:fill="FFFFFF"/>
        </w:rPr>
      </w:pPr>
      <w:proofErr w:type="spellStart"/>
      <w:r w:rsidRPr="00E84EBE">
        <w:rPr>
          <w:rFonts w:ascii="Times New Roman" w:hAnsi="Times New Roman" w:cs="Times New Roman"/>
          <w:color w:val="263238"/>
          <w:sz w:val="28"/>
          <w:szCs w:val="28"/>
        </w:rPr>
        <w:t>Всекрымский</w:t>
      </w:r>
      <w:proofErr w:type="spellEnd"/>
      <w:r w:rsidRPr="00E84EBE">
        <w:rPr>
          <w:rFonts w:ascii="Times New Roman" w:hAnsi="Times New Roman" w:cs="Times New Roman"/>
          <w:color w:val="263238"/>
          <w:sz w:val="28"/>
          <w:szCs w:val="28"/>
        </w:rPr>
        <w:t xml:space="preserve"> р</w:t>
      </w:r>
      <w:r w:rsidR="00611212" w:rsidRPr="00E84EBE">
        <w:rPr>
          <w:rFonts w:ascii="Times New Roman" w:hAnsi="Times New Roman" w:cs="Times New Roman"/>
          <w:color w:val="263238"/>
          <w:sz w:val="28"/>
          <w:szCs w:val="28"/>
        </w:rPr>
        <w:t xml:space="preserve">еферендум 16 марта 2014 года стал ярким свидетельством волеизъявления народа, желающего вернуться в </w:t>
      </w:r>
      <w:r w:rsidR="00C63711" w:rsidRPr="00E84EBE">
        <w:rPr>
          <w:rFonts w:ascii="Times New Roman" w:hAnsi="Times New Roman" w:cs="Times New Roman"/>
          <w:color w:val="263238"/>
          <w:sz w:val="28"/>
          <w:szCs w:val="28"/>
        </w:rPr>
        <w:t>родную</w:t>
      </w:r>
      <w:r w:rsidRPr="00E84EBE">
        <w:rPr>
          <w:rFonts w:ascii="Times New Roman" w:hAnsi="Times New Roman" w:cs="Times New Roman"/>
          <w:color w:val="263238"/>
          <w:sz w:val="28"/>
          <w:szCs w:val="28"/>
        </w:rPr>
        <w:t xml:space="preserve"> гавань – </w:t>
      </w:r>
      <w:r w:rsidR="00611212" w:rsidRPr="00E84EBE">
        <w:rPr>
          <w:rFonts w:ascii="Times New Roman" w:hAnsi="Times New Roman" w:cs="Times New Roman"/>
          <w:color w:val="263238"/>
          <w:sz w:val="28"/>
          <w:szCs w:val="28"/>
        </w:rPr>
        <w:t>Росси</w:t>
      </w:r>
      <w:r w:rsidRPr="00E84EBE">
        <w:rPr>
          <w:rFonts w:ascii="Times New Roman" w:hAnsi="Times New Roman" w:cs="Times New Roman"/>
          <w:color w:val="263238"/>
          <w:sz w:val="28"/>
          <w:szCs w:val="28"/>
        </w:rPr>
        <w:t>ю</w:t>
      </w:r>
      <w:r w:rsidR="00611212" w:rsidRPr="00E84EBE">
        <w:rPr>
          <w:rFonts w:ascii="Times New Roman" w:hAnsi="Times New Roman" w:cs="Times New Roman"/>
          <w:color w:val="263238"/>
          <w:sz w:val="28"/>
          <w:szCs w:val="28"/>
        </w:rPr>
        <w:t xml:space="preserve">. </w:t>
      </w:r>
      <w:r w:rsidR="000043A2" w:rsidRPr="00E84EBE">
        <w:rPr>
          <w:rFonts w:ascii="Times New Roman" w:hAnsi="Times New Roman" w:cs="Times New Roman"/>
          <w:color w:val="000000"/>
          <w:sz w:val="28"/>
          <w:szCs w:val="28"/>
          <w:shd w:val="clear" w:color="auto" w:fill="FFFFFF"/>
        </w:rPr>
        <w:t>Во все времена Крым и Севастополь стояли на страже стратегических интересов нашей большой страны, е</w:t>
      </w:r>
      <w:r w:rsidR="003E01EE" w:rsidRPr="00E84EBE">
        <w:rPr>
          <w:rFonts w:ascii="Times New Roman" w:hAnsi="Times New Roman" w:cs="Times New Roman"/>
          <w:color w:val="000000"/>
          <w:sz w:val="28"/>
          <w:szCs w:val="28"/>
          <w:shd w:val="clear" w:color="auto" w:fill="FFFFFF"/>
        </w:rPr>
        <w:t>е</w:t>
      </w:r>
      <w:r w:rsidR="000043A2" w:rsidRPr="00E84EBE">
        <w:rPr>
          <w:rFonts w:ascii="Times New Roman" w:hAnsi="Times New Roman" w:cs="Times New Roman"/>
          <w:color w:val="000000"/>
          <w:sz w:val="28"/>
          <w:szCs w:val="28"/>
          <w:shd w:val="clear" w:color="auto" w:fill="FFFFFF"/>
        </w:rPr>
        <w:t xml:space="preserve"> безопасности. И сегодня</w:t>
      </w:r>
      <w:r w:rsidR="00074648" w:rsidRPr="00E84EBE">
        <w:rPr>
          <w:rFonts w:ascii="Times New Roman" w:hAnsi="Times New Roman" w:cs="Times New Roman"/>
          <w:color w:val="000000"/>
          <w:sz w:val="28"/>
          <w:szCs w:val="28"/>
          <w:shd w:val="clear" w:color="auto" w:fill="FFFFFF"/>
        </w:rPr>
        <w:t>, став</w:t>
      </w:r>
      <w:r w:rsidR="000043A2" w:rsidRPr="00E84EBE">
        <w:rPr>
          <w:rFonts w:ascii="Times New Roman" w:hAnsi="Times New Roman" w:cs="Times New Roman"/>
          <w:color w:val="000000"/>
          <w:sz w:val="28"/>
          <w:szCs w:val="28"/>
          <w:shd w:val="clear" w:color="auto" w:fill="FFFFFF"/>
        </w:rPr>
        <w:t xml:space="preserve"> полноценны</w:t>
      </w:r>
      <w:r w:rsidR="00074648" w:rsidRPr="00E84EBE">
        <w:rPr>
          <w:rFonts w:ascii="Times New Roman" w:hAnsi="Times New Roman" w:cs="Times New Roman"/>
          <w:color w:val="000000"/>
          <w:sz w:val="28"/>
          <w:szCs w:val="28"/>
          <w:shd w:val="clear" w:color="auto" w:fill="FFFFFF"/>
        </w:rPr>
        <w:t>ми</w:t>
      </w:r>
      <w:r w:rsidR="000043A2" w:rsidRPr="00E84EBE">
        <w:rPr>
          <w:rFonts w:ascii="Times New Roman" w:hAnsi="Times New Roman" w:cs="Times New Roman"/>
          <w:color w:val="000000"/>
          <w:sz w:val="28"/>
          <w:szCs w:val="28"/>
          <w:shd w:val="clear" w:color="auto" w:fill="FFFFFF"/>
        </w:rPr>
        <w:t xml:space="preserve"> субъекта</w:t>
      </w:r>
      <w:r w:rsidR="00074648" w:rsidRPr="00E84EBE">
        <w:rPr>
          <w:rFonts w:ascii="Times New Roman" w:hAnsi="Times New Roman" w:cs="Times New Roman"/>
          <w:color w:val="000000"/>
          <w:sz w:val="28"/>
          <w:szCs w:val="28"/>
          <w:shd w:val="clear" w:color="auto" w:fill="FFFFFF"/>
        </w:rPr>
        <w:t>ми</w:t>
      </w:r>
      <w:r w:rsidR="000043A2" w:rsidRPr="00E84EBE">
        <w:rPr>
          <w:rFonts w:ascii="Times New Roman" w:hAnsi="Times New Roman" w:cs="Times New Roman"/>
          <w:color w:val="000000"/>
          <w:sz w:val="28"/>
          <w:szCs w:val="28"/>
          <w:shd w:val="clear" w:color="auto" w:fill="FFFFFF"/>
        </w:rPr>
        <w:t xml:space="preserve"> Российской Федерации</w:t>
      </w:r>
      <w:r w:rsidR="00074648" w:rsidRPr="00E84EBE">
        <w:rPr>
          <w:rFonts w:ascii="Times New Roman" w:hAnsi="Times New Roman" w:cs="Times New Roman"/>
          <w:color w:val="000000"/>
          <w:sz w:val="28"/>
          <w:szCs w:val="28"/>
          <w:shd w:val="clear" w:color="auto" w:fill="FFFFFF"/>
        </w:rPr>
        <w:t>, они</w:t>
      </w:r>
      <w:r w:rsidR="000043A2" w:rsidRPr="00E84EBE">
        <w:rPr>
          <w:rFonts w:ascii="Times New Roman" w:hAnsi="Times New Roman" w:cs="Times New Roman"/>
          <w:color w:val="000000"/>
          <w:sz w:val="28"/>
          <w:szCs w:val="28"/>
          <w:shd w:val="clear" w:color="auto" w:fill="FFFFFF"/>
        </w:rPr>
        <w:t xml:space="preserve"> продолжают выполнять </w:t>
      </w:r>
      <w:r w:rsidR="00074648" w:rsidRPr="00E84EBE">
        <w:rPr>
          <w:rFonts w:ascii="Times New Roman" w:hAnsi="Times New Roman" w:cs="Times New Roman"/>
          <w:color w:val="000000"/>
          <w:sz w:val="28"/>
          <w:szCs w:val="28"/>
          <w:shd w:val="clear" w:color="auto" w:fill="FFFFFF"/>
        </w:rPr>
        <w:t xml:space="preserve">эту </w:t>
      </w:r>
      <w:r w:rsidR="000043A2" w:rsidRPr="00E84EBE">
        <w:rPr>
          <w:rFonts w:ascii="Times New Roman" w:hAnsi="Times New Roman" w:cs="Times New Roman"/>
          <w:color w:val="000000"/>
          <w:sz w:val="28"/>
          <w:szCs w:val="28"/>
          <w:shd w:val="clear" w:color="auto" w:fill="FFFFFF"/>
        </w:rPr>
        <w:t xml:space="preserve">важную миссию. Крым вернул россиянам ощущение сопричастности общей судьбе, верности нашим </w:t>
      </w:r>
      <w:r w:rsidR="00074648" w:rsidRPr="00E84EBE">
        <w:rPr>
          <w:rFonts w:ascii="Times New Roman" w:hAnsi="Times New Roman" w:cs="Times New Roman"/>
          <w:color w:val="000000"/>
          <w:sz w:val="28"/>
          <w:szCs w:val="28"/>
          <w:shd w:val="clear" w:color="auto" w:fill="FFFFFF"/>
        </w:rPr>
        <w:t>традиционным духовно-нравственным</w:t>
      </w:r>
      <w:r w:rsidR="000043A2" w:rsidRPr="00E84EBE">
        <w:rPr>
          <w:rFonts w:ascii="Times New Roman" w:hAnsi="Times New Roman" w:cs="Times New Roman"/>
          <w:color w:val="000000"/>
          <w:sz w:val="28"/>
          <w:szCs w:val="28"/>
          <w:shd w:val="clear" w:color="auto" w:fill="FFFFFF"/>
        </w:rPr>
        <w:t xml:space="preserve"> ценностям, </w:t>
      </w:r>
      <w:r w:rsidR="00074648" w:rsidRPr="00E84EBE">
        <w:rPr>
          <w:rFonts w:ascii="Times New Roman" w:hAnsi="Times New Roman" w:cs="Times New Roman"/>
          <w:color w:val="000000"/>
          <w:sz w:val="28"/>
          <w:szCs w:val="28"/>
          <w:shd w:val="clear" w:color="auto" w:fill="FFFFFF"/>
        </w:rPr>
        <w:t xml:space="preserve">осознание необходимости </w:t>
      </w:r>
      <w:r w:rsidR="000043A2" w:rsidRPr="00E84EBE">
        <w:rPr>
          <w:rFonts w:ascii="Times New Roman" w:hAnsi="Times New Roman" w:cs="Times New Roman"/>
          <w:color w:val="000000"/>
          <w:sz w:val="28"/>
          <w:szCs w:val="28"/>
          <w:shd w:val="clear" w:color="auto" w:fill="FFFFFF"/>
        </w:rPr>
        <w:t xml:space="preserve">сохранения исторической памяти, </w:t>
      </w:r>
      <w:r w:rsidR="00074648" w:rsidRPr="00E84EBE">
        <w:rPr>
          <w:rFonts w:ascii="Times New Roman" w:hAnsi="Times New Roman" w:cs="Times New Roman"/>
          <w:color w:val="000000"/>
          <w:sz w:val="28"/>
          <w:szCs w:val="28"/>
          <w:shd w:val="clear" w:color="auto" w:fill="FFFFFF"/>
        </w:rPr>
        <w:t xml:space="preserve">чувство </w:t>
      </w:r>
      <w:r w:rsidR="000043A2" w:rsidRPr="00E84EBE">
        <w:rPr>
          <w:rFonts w:ascii="Times New Roman" w:hAnsi="Times New Roman" w:cs="Times New Roman"/>
          <w:color w:val="000000"/>
          <w:sz w:val="28"/>
          <w:szCs w:val="28"/>
          <w:shd w:val="clear" w:color="auto" w:fill="FFFFFF"/>
        </w:rPr>
        <w:t>гордости за свою страну.</w:t>
      </w:r>
    </w:p>
    <w:p w14:paraId="0FF2D993" w14:textId="13F42F45" w:rsidR="00F1315F" w:rsidRPr="00E84EBE" w:rsidRDefault="00074648" w:rsidP="00C4357A">
      <w:pPr>
        <w:spacing w:after="0" w:line="240" w:lineRule="auto"/>
        <w:ind w:firstLine="709"/>
        <w:jc w:val="both"/>
        <w:rPr>
          <w:rFonts w:ascii="Times New Roman" w:hAnsi="Times New Roman" w:cs="Times New Roman"/>
          <w:color w:val="263238"/>
          <w:sz w:val="28"/>
          <w:szCs w:val="28"/>
        </w:rPr>
      </w:pPr>
      <w:r w:rsidRPr="00E84EBE">
        <w:rPr>
          <w:rFonts w:ascii="Times New Roman" w:hAnsi="Times New Roman" w:cs="Times New Roman"/>
          <w:color w:val="000000"/>
          <w:sz w:val="28"/>
          <w:szCs w:val="28"/>
          <w:shd w:val="clear" w:color="auto" w:fill="FFFFFF"/>
        </w:rPr>
        <w:t>«Крымская весна» стал</w:t>
      </w:r>
      <w:r w:rsidR="00F1315F" w:rsidRPr="00E84EBE">
        <w:rPr>
          <w:rFonts w:ascii="Times New Roman" w:hAnsi="Times New Roman" w:cs="Times New Roman"/>
          <w:color w:val="000000"/>
          <w:sz w:val="28"/>
          <w:szCs w:val="28"/>
          <w:shd w:val="clear" w:color="auto" w:fill="FFFFFF"/>
        </w:rPr>
        <w:t>а</w:t>
      </w:r>
      <w:r w:rsidRPr="00E84EBE">
        <w:rPr>
          <w:rFonts w:ascii="Times New Roman" w:hAnsi="Times New Roman" w:cs="Times New Roman"/>
          <w:color w:val="000000"/>
          <w:sz w:val="28"/>
          <w:szCs w:val="28"/>
          <w:shd w:val="clear" w:color="auto" w:fill="FFFFFF"/>
        </w:rPr>
        <w:t xml:space="preserve"> символом сильной и независимой России.</w:t>
      </w:r>
    </w:p>
    <w:p w14:paraId="0E10973D" w14:textId="22F2C252" w:rsidR="00E2735C" w:rsidRPr="00E84EBE" w:rsidRDefault="00E2735C" w:rsidP="00C4357A">
      <w:pPr>
        <w:spacing w:after="0" w:line="240" w:lineRule="auto"/>
        <w:ind w:firstLine="709"/>
        <w:jc w:val="both"/>
        <w:rPr>
          <w:rFonts w:ascii="Times New Roman" w:hAnsi="Times New Roman" w:cs="Times New Roman"/>
          <w:color w:val="263238"/>
          <w:sz w:val="28"/>
          <w:szCs w:val="28"/>
        </w:rPr>
      </w:pPr>
      <w:r w:rsidRPr="00E84EBE">
        <w:rPr>
          <w:rFonts w:ascii="Times New Roman" w:hAnsi="Times New Roman" w:cs="Times New Roman"/>
          <w:color w:val="263238"/>
          <w:sz w:val="28"/>
          <w:szCs w:val="28"/>
        </w:rPr>
        <w:t xml:space="preserve">События </w:t>
      </w:r>
      <w:r w:rsidR="00F1315F" w:rsidRPr="00E84EBE">
        <w:rPr>
          <w:rFonts w:ascii="Times New Roman" w:hAnsi="Times New Roman" w:cs="Times New Roman"/>
          <w:color w:val="263238"/>
          <w:sz w:val="28"/>
          <w:szCs w:val="28"/>
        </w:rPr>
        <w:t>«</w:t>
      </w:r>
      <w:r w:rsidRPr="00E84EBE">
        <w:rPr>
          <w:rFonts w:ascii="Times New Roman" w:hAnsi="Times New Roman" w:cs="Times New Roman"/>
          <w:color w:val="263238"/>
          <w:sz w:val="28"/>
          <w:szCs w:val="28"/>
        </w:rPr>
        <w:t>Крымской весны</w:t>
      </w:r>
      <w:r w:rsidR="00F1315F" w:rsidRPr="00E84EBE">
        <w:rPr>
          <w:rFonts w:ascii="Times New Roman" w:hAnsi="Times New Roman" w:cs="Times New Roman"/>
          <w:color w:val="263238"/>
          <w:sz w:val="28"/>
          <w:szCs w:val="28"/>
        </w:rPr>
        <w:t>»</w:t>
      </w:r>
      <w:r w:rsidRPr="00E84EBE">
        <w:rPr>
          <w:rFonts w:ascii="Times New Roman" w:hAnsi="Times New Roman" w:cs="Times New Roman"/>
          <w:color w:val="263238"/>
          <w:sz w:val="28"/>
          <w:szCs w:val="28"/>
        </w:rPr>
        <w:t xml:space="preserve"> </w:t>
      </w:r>
      <w:r w:rsidR="00F1315F" w:rsidRPr="00E84EBE">
        <w:rPr>
          <w:rFonts w:ascii="Times New Roman" w:hAnsi="Times New Roman" w:cs="Times New Roman"/>
          <w:color w:val="263238"/>
          <w:sz w:val="28"/>
          <w:szCs w:val="28"/>
        </w:rPr>
        <w:t>–</w:t>
      </w:r>
      <w:r w:rsidRPr="00E84EBE">
        <w:rPr>
          <w:rFonts w:ascii="Times New Roman" w:hAnsi="Times New Roman" w:cs="Times New Roman"/>
          <w:color w:val="263238"/>
          <w:sz w:val="28"/>
          <w:szCs w:val="28"/>
        </w:rPr>
        <w:t xml:space="preserve"> поворотны</w:t>
      </w:r>
      <w:r w:rsidR="00F1315F" w:rsidRPr="00E84EBE">
        <w:rPr>
          <w:rFonts w:ascii="Times New Roman" w:hAnsi="Times New Roman" w:cs="Times New Roman"/>
          <w:color w:val="263238"/>
          <w:sz w:val="28"/>
          <w:szCs w:val="28"/>
        </w:rPr>
        <w:t>й</w:t>
      </w:r>
      <w:r w:rsidRPr="00E84EBE">
        <w:rPr>
          <w:rFonts w:ascii="Times New Roman" w:hAnsi="Times New Roman" w:cs="Times New Roman"/>
          <w:color w:val="263238"/>
          <w:sz w:val="28"/>
          <w:szCs w:val="28"/>
        </w:rPr>
        <w:t xml:space="preserve"> момент, отражающи</w:t>
      </w:r>
      <w:r w:rsidR="00F1315F" w:rsidRPr="00E84EBE">
        <w:rPr>
          <w:rFonts w:ascii="Times New Roman" w:hAnsi="Times New Roman" w:cs="Times New Roman"/>
          <w:color w:val="263238"/>
          <w:sz w:val="28"/>
          <w:szCs w:val="28"/>
        </w:rPr>
        <w:t>й</w:t>
      </w:r>
      <w:r w:rsidRPr="00E84EBE">
        <w:rPr>
          <w:rFonts w:ascii="Times New Roman" w:hAnsi="Times New Roman" w:cs="Times New Roman"/>
          <w:color w:val="263238"/>
          <w:sz w:val="28"/>
          <w:szCs w:val="28"/>
        </w:rPr>
        <w:t xml:space="preserve"> глубокие исторические связи и общность судьбы, которые объединяют Крым и Донбасс с Россией. Борьба за независимость стала символом стремления к самоопределению и защите своих культурных и исторических корней.</w:t>
      </w:r>
      <w:r w:rsidR="003E01EE" w:rsidRPr="00E84EBE">
        <w:rPr>
          <w:rFonts w:ascii="Times New Roman" w:hAnsi="Times New Roman" w:cs="Times New Roman"/>
          <w:color w:val="263238"/>
          <w:sz w:val="28"/>
          <w:szCs w:val="28"/>
        </w:rPr>
        <w:t xml:space="preserve"> Поэтому день </w:t>
      </w:r>
      <w:r w:rsidRPr="00E84EBE">
        <w:rPr>
          <w:rFonts w:ascii="Times New Roman" w:hAnsi="Times New Roman" w:cs="Times New Roman"/>
          <w:color w:val="263238"/>
          <w:sz w:val="28"/>
          <w:szCs w:val="28"/>
        </w:rPr>
        <w:t>18 марта</w:t>
      </w:r>
      <w:r w:rsidR="003E01EE" w:rsidRPr="00E84EBE">
        <w:rPr>
          <w:rFonts w:ascii="Times New Roman" w:hAnsi="Times New Roman" w:cs="Times New Roman"/>
          <w:color w:val="263238"/>
          <w:sz w:val="28"/>
          <w:szCs w:val="28"/>
        </w:rPr>
        <w:t xml:space="preserve"> 2014 года</w:t>
      </w:r>
      <w:r w:rsidR="00E22826" w:rsidRPr="00E84EBE">
        <w:rPr>
          <w:rFonts w:ascii="Times New Roman" w:hAnsi="Times New Roman" w:cs="Times New Roman"/>
          <w:color w:val="263238"/>
          <w:sz w:val="28"/>
          <w:szCs w:val="28"/>
        </w:rPr>
        <w:t>,</w:t>
      </w:r>
      <w:r w:rsidR="003E01EE" w:rsidRPr="00E84EBE">
        <w:rPr>
          <w:rFonts w:ascii="Arial" w:hAnsi="Arial" w:cs="Arial"/>
          <w:color w:val="202122"/>
          <w:sz w:val="21"/>
          <w:szCs w:val="21"/>
          <w:shd w:val="clear" w:color="auto" w:fill="FFFFFF"/>
        </w:rPr>
        <w:t xml:space="preserve"> </w:t>
      </w:r>
      <w:r w:rsidR="00E22826" w:rsidRPr="00E84EBE">
        <w:rPr>
          <w:rFonts w:ascii="Times New Roman" w:hAnsi="Times New Roman" w:cs="Times New Roman"/>
          <w:sz w:val="28"/>
          <w:szCs w:val="28"/>
          <w:shd w:val="clear" w:color="auto" w:fill="FFFFFF"/>
        </w:rPr>
        <w:t>когда Президент Росси</w:t>
      </w:r>
      <w:r w:rsidR="00F1315F" w:rsidRPr="00E84EBE">
        <w:rPr>
          <w:rFonts w:ascii="Times New Roman" w:hAnsi="Times New Roman" w:cs="Times New Roman"/>
          <w:sz w:val="28"/>
          <w:szCs w:val="28"/>
          <w:shd w:val="clear" w:color="auto" w:fill="FFFFFF"/>
        </w:rPr>
        <w:t xml:space="preserve">йской Федерации </w:t>
      </w:r>
      <w:hyperlink r:id="rId5" w:tooltip="Путин, Владимир Владимирович" w:history="1">
        <w:r w:rsidR="00E22826" w:rsidRPr="00E84EBE">
          <w:rPr>
            <w:rStyle w:val="af5"/>
            <w:rFonts w:ascii="Times New Roman" w:hAnsi="Times New Roman" w:cs="Times New Roman"/>
            <w:color w:val="auto"/>
            <w:sz w:val="28"/>
            <w:szCs w:val="28"/>
            <w:u w:val="none"/>
            <w:shd w:val="clear" w:color="auto" w:fill="FFFFFF"/>
          </w:rPr>
          <w:t xml:space="preserve">Владимир </w:t>
        </w:r>
        <w:r w:rsidR="00F1315F" w:rsidRPr="00E84EBE">
          <w:rPr>
            <w:rStyle w:val="af5"/>
            <w:rFonts w:ascii="Times New Roman" w:hAnsi="Times New Roman" w:cs="Times New Roman"/>
            <w:color w:val="auto"/>
            <w:sz w:val="28"/>
            <w:szCs w:val="28"/>
            <w:u w:val="none"/>
            <w:shd w:val="clear" w:color="auto" w:fill="FFFFFF"/>
          </w:rPr>
          <w:t xml:space="preserve">Владимирович </w:t>
        </w:r>
        <w:r w:rsidR="00E22826" w:rsidRPr="00E84EBE">
          <w:rPr>
            <w:rStyle w:val="af5"/>
            <w:rFonts w:ascii="Times New Roman" w:hAnsi="Times New Roman" w:cs="Times New Roman"/>
            <w:color w:val="auto"/>
            <w:sz w:val="28"/>
            <w:szCs w:val="28"/>
            <w:u w:val="none"/>
            <w:shd w:val="clear" w:color="auto" w:fill="FFFFFF"/>
          </w:rPr>
          <w:t>Путин</w:t>
        </w:r>
      </w:hyperlink>
      <w:r w:rsidR="00F1315F" w:rsidRPr="00E84EBE">
        <w:rPr>
          <w:rFonts w:ascii="Times New Roman" w:hAnsi="Times New Roman" w:cs="Times New Roman"/>
          <w:sz w:val="28"/>
          <w:szCs w:val="28"/>
          <w:shd w:val="clear" w:color="auto" w:fill="FFFFFF"/>
        </w:rPr>
        <w:t xml:space="preserve"> </w:t>
      </w:r>
      <w:r w:rsidR="00E22826" w:rsidRPr="00E84EBE">
        <w:rPr>
          <w:rFonts w:ascii="Times New Roman" w:hAnsi="Times New Roman" w:cs="Times New Roman"/>
          <w:sz w:val="28"/>
          <w:szCs w:val="28"/>
          <w:shd w:val="clear" w:color="auto" w:fill="FFFFFF"/>
        </w:rPr>
        <w:t>подписал договор о принятии</w:t>
      </w:r>
      <w:r w:rsidR="00F1315F" w:rsidRPr="00E84EBE">
        <w:rPr>
          <w:rFonts w:ascii="Times New Roman" w:hAnsi="Times New Roman" w:cs="Times New Roman"/>
          <w:sz w:val="28"/>
          <w:szCs w:val="28"/>
          <w:shd w:val="clear" w:color="auto" w:fill="FFFFFF"/>
        </w:rPr>
        <w:t xml:space="preserve"> </w:t>
      </w:r>
      <w:hyperlink r:id="rId6" w:tooltip="Республика Крым (независимое государство)" w:history="1">
        <w:r w:rsidR="00E22826" w:rsidRPr="00E84EBE">
          <w:rPr>
            <w:rStyle w:val="af5"/>
            <w:rFonts w:ascii="Times New Roman" w:hAnsi="Times New Roman" w:cs="Times New Roman"/>
            <w:color w:val="auto"/>
            <w:sz w:val="28"/>
            <w:szCs w:val="28"/>
            <w:u w:val="none"/>
            <w:shd w:val="clear" w:color="auto" w:fill="FFFFFF"/>
          </w:rPr>
          <w:t>Республики Крым</w:t>
        </w:r>
      </w:hyperlink>
      <w:r w:rsidR="00E22826" w:rsidRPr="00E84EBE">
        <w:rPr>
          <w:rFonts w:ascii="Times New Roman" w:hAnsi="Times New Roman" w:cs="Times New Roman"/>
          <w:sz w:val="28"/>
          <w:szCs w:val="28"/>
          <w:shd w:val="clear" w:color="auto" w:fill="FFFFFF"/>
        </w:rPr>
        <w:t xml:space="preserve"> </w:t>
      </w:r>
      <w:r w:rsidR="00C42AD4">
        <w:rPr>
          <w:rFonts w:ascii="Times New Roman" w:hAnsi="Times New Roman" w:cs="Times New Roman"/>
          <w:sz w:val="28"/>
          <w:szCs w:val="28"/>
          <w:shd w:val="clear" w:color="auto" w:fill="FFFFFF"/>
        </w:rPr>
        <w:t xml:space="preserve">и города Севастополя </w:t>
      </w:r>
      <w:r w:rsidR="00E22826" w:rsidRPr="00E84EBE">
        <w:rPr>
          <w:rFonts w:ascii="Times New Roman" w:hAnsi="Times New Roman" w:cs="Times New Roman"/>
          <w:sz w:val="28"/>
          <w:szCs w:val="28"/>
          <w:shd w:val="clear" w:color="auto" w:fill="FFFFFF"/>
        </w:rPr>
        <w:t>в состав</w:t>
      </w:r>
      <w:r w:rsidR="00F1315F" w:rsidRPr="00E84EBE">
        <w:rPr>
          <w:rFonts w:ascii="Times New Roman" w:hAnsi="Times New Roman" w:cs="Times New Roman"/>
          <w:sz w:val="28"/>
          <w:szCs w:val="28"/>
          <w:shd w:val="clear" w:color="auto" w:fill="FFFFFF"/>
        </w:rPr>
        <w:t xml:space="preserve"> </w:t>
      </w:r>
      <w:hyperlink r:id="rId7" w:history="1">
        <w:r w:rsidR="00E22826" w:rsidRPr="00E84EBE">
          <w:rPr>
            <w:rStyle w:val="af5"/>
            <w:rFonts w:ascii="Times New Roman" w:hAnsi="Times New Roman" w:cs="Times New Roman"/>
            <w:color w:val="auto"/>
            <w:sz w:val="28"/>
            <w:szCs w:val="28"/>
            <w:u w:val="none"/>
            <w:shd w:val="clear" w:color="auto" w:fill="FFFFFF"/>
          </w:rPr>
          <w:t>России</w:t>
        </w:r>
      </w:hyperlink>
      <w:r w:rsidRPr="00E84EBE">
        <w:rPr>
          <w:rFonts w:ascii="Times New Roman" w:hAnsi="Times New Roman" w:cs="Times New Roman"/>
          <w:color w:val="263238"/>
          <w:sz w:val="28"/>
          <w:szCs w:val="28"/>
        </w:rPr>
        <w:t xml:space="preserve">, навсегда вписан в историю </w:t>
      </w:r>
      <w:r w:rsidR="00F1315F" w:rsidRPr="00E84EBE">
        <w:rPr>
          <w:rFonts w:ascii="Times New Roman" w:hAnsi="Times New Roman" w:cs="Times New Roman"/>
          <w:color w:val="263238"/>
          <w:sz w:val="28"/>
          <w:szCs w:val="28"/>
        </w:rPr>
        <w:t>нашей Родины</w:t>
      </w:r>
      <w:r w:rsidRPr="00E84EBE">
        <w:rPr>
          <w:rFonts w:ascii="Times New Roman" w:hAnsi="Times New Roman" w:cs="Times New Roman"/>
          <w:color w:val="263238"/>
          <w:sz w:val="28"/>
          <w:szCs w:val="28"/>
        </w:rPr>
        <w:t xml:space="preserve">. </w:t>
      </w:r>
    </w:p>
    <w:p w14:paraId="095A7F5B" w14:textId="77777777" w:rsidR="005B7E5F" w:rsidRPr="00E84EBE" w:rsidRDefault="005B7E5F" w:rsidP="00C4357A">
      <w:pPr>
        <w:spacing w:after="0" w:line="240" w:lineRule="auto"/>
        <w:jc w:val="both"/>
        <w:rPr>
          <w:rFonts w:ascii="Times New Roman" w:eastAsia="Times New Roman" w:hAnsi="Times New Roman" w:cs="Times New Roman"/>
          <w:sz w:val="28"/>
          <w:szCs w:val="28"/>
          <w:lang w:eastAsia="ru-RU"/>
        </w:rPr>
      </w:pPr>
    </w:p>
    <w:p w14:paraId="3603B329" w14:textId="5F34D84A" w:rsidR="00DE0C1B" w:rsidRPr="00E84EBE" w:rsidRDefault="00DE0C1B" w:rsidP="00C4357A">
      <w:pPr>
        <w:spacing w:after="0" w:line="240" w:lineRule="auto"/>
        <w:ind w:firstLine="709"/>
        <w:rPr>
          <w:rFonts w:ascii="Times New Roman" w:hAnsi="Times New Roman" w:cs="Times New Roman"/>
          <w:b/>
          <w:bCs/>
          <w:sz w:val="28"/>
          <w:szCs w:val="28"/>
        </w:rPr>
      </w:pPr>
      <w:r w:rsidRPr="00E84EBE">
        <w:rPr>
          <w:rFonts w:ascii="Times New Roman" w:hAnsi="Times New Roman" w:cs="Times New Roman"/>
          <w:b/>
          <w:bCs/>
          <w:sz w:val="28"/>
          <w:szCs w:val="28"/>
        </w:rPr>
        <w:t>Структура методических рекомендаций</w:t>
      </w:r>
    </w:p>
    <w:p w14:paraId="46FCF70C" w14:textId="1F4B205C" w:rsidR="00DE0C1B" w:rsidRPr="00E84EBE" w:rsidRDefault="00DE0C1B" w:rsidP="00C4357A">
      <w:pPr>
        <w:pStyle w:val="af6"/>
        <w:numPr>
          <w:ilvl w:val="0"/>
          <w:numId w:val="13"/>
        </w:numPr>
        <w:tabs>
          <w:tab w:val="left" w:pos="1134"/>
        </w:tabs>
        <w:ind w:left="0" w:firstLine="709"/>
        <w:jc w:val="both"/>
        <w:rPr>
          <w:sz w:val="28"/>
          <w:szCs w:val="28"/>
        </w:rPr>
      </w:pPr>
      <w:r w:rsidRPr="00E84EBE">
        <w:rPr>
          <w:sz w:val="28"/>
          <w:szCs w:val="28"/>
        </w:rPr>
        <w:t>Методические рекомендации по использованию книги «Дорогами Крымской весны» при проведении в образовательных организациях Республики Крым мероприятий по теме: «Крымская весна»</w:t>
      </w:r>
      <w:r w:rsidR="00276EC4" w:rsidRPr="00E84EBE">
        <w:rPr>
          <w:sz w:val="28"/>
          <w:szCs w:val="28"/>
        </w:rPr>
        <w:t>.</w:t>
      </w:r>
    </w:p>
    <w:p w14:paraId="719E6850" w14:textId="20251F39" w:rsidR="00DE0C1B" w:rsidRPr="00E84EBE" w:rsidRDefault="00DE0C1B" w:rsidP="00C4357A">
      <w:pPr>
        <w:pStyle w:val="af6"/>
        <w:numPr>
          <w:ilvl w:val="0"/>
          <w:numId w:val="13"/>
        </w:numPr>
        <w:shd w:val="clear" w:color="auto" w:fill="FFFFFF"/>
        <w:tabs>
          <w:tab w:val="left" w:pos="1134"/>
        </w:tabs>
        <w:ind w:left="0" w:right="-113" w:firstLine="709"/>
        <w:jc w:val="both"/>
        <w:rPr>
          <w:color w:val="000000"/>
          <w:sz w:val="28"/>
          <w:szCs w:val="28"/>
        </w:rPr>
      </w:pPr>
      <w:r w:rsidRPr="00E84EBE">
        <w:rPr>
          <w:color w:val="000000"/>
          <w:sz w:val="28"/>
          <w:szCs w:val="28"/>
        </w:rPr>
        <w:t>Методические рекомендации по использованию документально-публицистического фильма «Курс на весну» при проведении в</w:t>
      </w:r>
      <w:r w:rsidR="00F1315F" w:rsidRPr="00E84EBE">
        <w:rPr>
          <w:color w:val="000000"/>
          <w:sz w:val="28"/>
          <w:szCs w:val="28"/>
          <w:lang w:val="en-US"/>
        </w:rPr>
        <w:t> </w:t>
      </w:r>
      <w:r w:rsidRPr="00E84EBE">
        <w:rPr>
          <w:color w:val="000000"/>
          <w:sz w:val="28"/>
          <w:szCs w:val="28"/>
        </w:rPr>
        <w:t>образовательных организациях Республики Крым мероприятий по теме: «Крымская весна»</w:t>
      </w:r>
      <w:r w:rsidR="00276EC4" w:rsidRPr="00E84EBE">
        <w:rPr>
          <w:color w:val="000000"/>
          <w:sz w:val="28"/>
          <w:szCs w:val="28"/>
        </w:rPr>
        <w:t>.</w:t>
      </w:r>
    </w:p>
    <w:p w14:paraId="2FA6B82F" w14:textId="31D92578" w:rsidR="00276EC4" w:rsidRPr="00E84EBE" w:rsidRDefault="00DE0C1B" w:rsidP="00C4357A">
      <w:pPr>
        <w:pStyle w:val="af6"/>
        <w:numPr>
          <w:ilvl w:val="0"/>
          <w:numId w:val="13"/>
        </w:numPr>
        <w:tabs>
          <w:tab w:val="left" w:pos="1134"/>
        </w:tabs>
        <w:ind w:left="0" w:firstLine="709"/>
        <w:jc w:val="both"/>
        <w:rPr>
          <w:sz w:val="28"/>
          <w:szCs w:val="28"/>
        </w:rPr>
        <w:sectPr w:rsidR="00276EC4" w:rsidRPr="00E84EBE" w:rsidSect="00276EC4">
          <w:pgSz w:w="11906" w:h="16838"/>
          <w:pgMar w:top="1134" w:right="850" w:bottom="1134" w:left="1701" w:header="708" w:footer="708" w:gutter="0"/>
          <w:cols w:space="708"/>
          <w:docGrid w:linePitch="360"/>
        </w:sectPr>
      </w:pPr>
      <w:r w:rsidRPr="00E84EBE">
        <w:rPr>
          <w:sz w:val="28"/>
          <w:szCs w:val="28"/>
        </w:rPr>
        <w:t>Единый урок по теме «Крымская весна – символ единства, мира и</w:t>
      </w:r>
      <w:r w:rsidR="00681F80">
        <w:rPr>
          <w:sz w:val="28"/>
          <w:szCs w:val="28"/>
        </w:rPr>
        <w:t> </w:t>
      </w:r>
      <w:r w:rsidRPr="00E84EBE">
        <w:rPr>
          <w:sz w:val="28"/>
          <w:szCs w:val="28"/>
        </w:rPr>
        <w:t>справедливости»</w:t>
      </w:r>
      <w:r w:rsidR="00276EC4" w:rsidRPr="00E84EBE">
        <w:rPr>
          <w:sz w:val="28"/>
          <w:szCs w:val="28"/>
        </w:rPr>
        <w:t>.</w:t>
      </w:r>
    </w:p>
    <w:p w14:paraId="0C94E0A2" w14:textId="1C581D67" w:rsidR="00210C48" w:rsidRPr="00E84EBE" w:rsidRDefault="00210C48" w:rsidP="00C4357A">
      <w:pPr>
        <w:pStyle w:val="af6"/>
        <w:numPr>
          <w:ilvl w:val="0"/>
          <w:numId w:val="15"/>
        </w:numPr>
        <w:ind w:left="0" w:firstLine="709"/>
        <w:jc w:val="both"/>
        <w:rPr>
          <w:b/>
          <w:bCs/>
          <w:sz w:val="28"/>
          <w:szCs w:val="28"/>
        </w:rPr>
      </w:pPr>
      <w:r w:rsidRPr="00E84EBE">
        <w:rPr>
          <w:b/>
          <w:bCs/>
          <w:sz w:val="28"/>
          <w:szCs w:val="28"/>
        </w:rPr>
        <w:lastRenderedPageBreak/>
        <w:t>Методические рекомендации по использованию книги «Дорогами Крымской весны» при проведении в образовательных организациях Республики Крым мероприятий по теме: «Крымская весна»</w:t>
      </w:r>
    </w:p>
    <w:p w14:paraId="467A5AA0" w14:textId="1B82927F" w:rsidR="00210C48" w:rsidRPr="00E84EBE" w:rsidRDefault="00210C48" w:rsidP="00C4357A">
      <w:pPr>
        <w:spacing w:after="0" w:line="240" w:lineRule="auto"/>
        <w:jc w:val="both"/>
        <w:rPr>
          <w:rFonts w:ascii="Times New Roman" w:hAnsi="Times New Roman" w:cs="Times New Roman"/>
          <w:b/>
          <w:bCs/>
          <w:sz w:val="28"/>
          <w:szCs w:val="28"/>
        </w:rPr>
      </w:pPr>
    </w:p>
    <w:p w14:paraId="7B3ADEC9" w14:textId="153F7882" w:rsidR="00210C48" w:rsidRPr="00E84EBE" w:rsidRDefault="004F07BB" w:rsidP="00C4357A">
      <w:pPr>
        <w:spacing w:after="0" w:line="240" w:lineRule="auto"/>
        <w:jc w:val="both"/>
        <w:rPr>
          <w:rFonts w:ascii="Times New Roman" w:hAnsi="Times New Roman" w:cs="Times New Roman"/>
          <w:b/>
          <w:bCs/>
          <w:sz w:val="28"/>
          <w:szCs w:val="28"/>
        </w:rPr>
      </w:pPr>
      <w:r w:rsidRPr="00E84EBE">
        <w:rPr>
          <w:rFonts w:ascii="Times New Roman" w:hAnsi="Times New Roman" w:cs="Times New Roman"/>
          <w:b/>
          <w:bCs/>
          <w:sz w:val="28"/>
          <w:szCs w:val="28"/>
        </w:rPr>
        <w:t xml:space="preserve">«Дорогами Крымской весны». Режим доступа: </w:t>
      </w:r>
      <w:hyperlink r:id="rId8" w:history="1">
        <w:r w:rsidRPr="00E84EBE">
          <w:rPr>
            <w:rStyle w:val="af5"/>
            <w:rFonts w:ascii="Times New Roman" w:hAnsi="Times New Roman" w:cs="Times New Roman"/>
            <w:b/>
            <w:bCs/>
            <w:sz w:val="28"/>
            <w:szCs w:val="28"/>
          </w:rPr>
          <w:t>https://cloud.mail.ru/public/ZTUU/PJJMW5Qgk</w:t>
        </w:r>
      </w:hyperlink>
    </w:p>
    <w:p w14:paraId="3EFEC295" w14:textId="77777777" w:rsidR="004F07BB" w:rsidRPr="00E84EBE" w:rsidRDefault="004F07BB" w:rsidP="00C4357A">
      <w:pPr>
        <w:spacing w:after="0" w:line="240" w:lineRule="auto"/>
        <w:jc w:val="both"/>
        <w:rPr>
          <w:rFonts w:ascii="Times New Roman" w:hAnsi="Times New Roman" w:cs="Times New Roman"/>
          <w:b/>
          <w:bCs/>
          <w:sz w:val="28"/>
          <w:szCs w:val="28"/>
        </w:rPr>
      </w:pPr>
    </w:p>
    <w:p w14:paraId="5EF399AB" w14:textId="044A3E4A" w:rsidR="00210C48" w:rsidRPr="00E84EBE" w:rsidRDefault="00210C48" w:rsidP="00C4357A">
      <w:pPr>
        <w:spacing w:after="0" w:line="240" w:lineRule="auto"/>
        <w:ind w:firstLine="709"/>
        <w:jc w:val="both"/>
        <w:rPr>
          <w:rFonts w:ascii="Times New Roman" w:hAnsi="Times New Roman" w:cs="Times New Roman"/>
          <w:sz w:val="28"/>
          <w:szCs w:val="28"/>
        </w:rPr>
      </w:pPr>
      <w:r w:rsidRPr="00E84EBE">
        <w:rPr>
          <w:rFonts w:ascii="Times New Roman" w:hAnsi="Times New Roman" w:cs="Times New Roman"/>
          <w:sz w:val="28"/>
          <w:szCs w:val="28"/>
        </w:rPr>
        <w:t>Книга крымских журналистов Маркелова Олега Владимировича и</w:t>
      </w:r>
      <w:r w:rsidR="004F07BB" w:rsidRPr="00E84EBE">
        <w:rPr>
          <w:rFonts w:ascii="Times New Roman" w:hAnsi="Times New Roman" w:cs="Times New Roman"/>
          <w:sz w:val="28"/>
          <w:szCs w:val="28"/>
        </w:rPr>
        <w:t> </w:t>
      </w:r>
      <w:r w:rsidRPr="00E84EBE">
        <w:rPr>
          <w:rFonts w:ascii="Times New Roman" w:hAnsi="Times New Roman" w:cs="Times New Roman"/>
          <w:sz w:val="28"/>
          <w:szCs w:val="28"/>
        </w:rPr>
        <w:t>Мащенко Александра Петровича «Дорогами</w:t>
      </w:r>
      <w:r w:rsidR="004F07BB" w:rsidRPr="00E84EBE">
        <w:rPr>
          <w:rFonts w:ascii="Times New Roman" w:hAnsi="Times New Roman" w:cs="Times New Roman"/>
          <w:sz w:val="28"/>
          <w:szCs w:val="28"/>
        </w:rPr>
        <w:t xml:space="preserve"> </w:t>
      </w:r>
      <w:r w:rsidRPr="00E84EBE">
        <w:rPr>
          <w:rFonts w:ascii="Times New Roman" w:hAnsi="Times New Roman" w:cs="Times New Roman"/>
          <w:sz w:val="28"/>
          <w:szCs w:val="28"/>
        </w:rPr>
        <w:t>Крымской</w:t>
      </w:r>
      <w:r w:rsidR="004F07BB" w:rsidRPr="00E84EBE">
        <w:rPr>
          <w:rFonts w:ascii="Times New Roman" w:hAnsi="Times New Roman" w:cs="Times New Roman"/>
          <w:sz w:val="28"/>
          <w:szCs w:val="28"/>
        </w:rPr>
        <w:t xml:space="preserve"> </w:t>
      </w:r>
      <w:r w:rsidRPr="00E84EBE">
        <w:rPr>
          <w:rFonts w:ascii="Times New Roman" w:hAnsi="Times New Roman" w:cs="Times New Roman"/>
          <w:sz w:val="28"/>
          <w:szCs w:val="28"/>
        </w:rPr>
        <w:t xml:space="preserve">весны» рассказывает об истории </w:t>
      </w:r>
      <w:r w:rsidR="004F07BB" w:rsidRPr="00E84EBE">
        <w:rPr>
          <w:rFonts w:ascii="Times New Roman" w:hAnsi="Times New Roman" w:cs="Times New Roman"/>
          <w:sz w:val="28"/>
          <w:szCs w:val="28"/>
        </w:rPr>
        <w:t>«</w:t>
      </w:r>
      <w:r w:rsidRPr="00E84EBE">
        <w:rPr>
          <w:rFonts w:ascii="Times New Roman" w:hAnsi="Times New Roman" w:cs="Times New Roman"/>
          <w:sz w:val="28"/>
          <w:szCs w:val="28"/>
        </w:rPr>
        <w:t>Крымской весны</w:t>
      </w:r>
      <w:r w:rsidR="004F07BB" w:rsidRPr="00E84EBE">
        <w:rPr>
          <w:rFonts w:ascii="Times New Roman" w:hAnsi="Times New Roman" w:cs="Times New Roman"/>
          <w:sz w:val="28"/>
          <w:szCs w:val="28"/>
        </w:rPr>
        <w:t>»</w:t>
      </w:r>
      <w:r w:rsidRPr="00E84EBE">
        <w:rPr>
          <w:rFonts w:ascii="Times New Roman" w:hAnsi="Times New Roman" w:cs="Times New Roman"/>
          <w:sz w:val="28"/>
          <w:szCs w:val="28"/>
        </w:rPr>
        <w:t xml:space="preserve"> 2014 года, ее предпосылках, движущих силах и ключевых событиях, прослеживает исторические этапы формирования «русского Крыма», </w:t>
      </w:r>
      <w:r w:rsidR="004F07BB" w:rsidRPr="00E84EBE">
        <w:rPr>
          <w:rFonts w:ascii="Times New Roman" w:hAnsi="Times New Roman" w:cs="Times New Roman"/>
          <w:sz w:val="28"/>
          <w:szCs w:val="28"/>
        </w:rPr>
        <w:t>раскрывает</w:t>
      </w:r>
      <w:r w:rsidRPr="00E84EBE">
        <w:rPr>
          <w:rFonts w:ascii="Times New Roman" w:hAnsi="Times New Roman" w:cs="Times New Roman"/>
          <w:sz w:val="28"/>
          <w:szCs w:val="28"/>
        </w:rPr>
        <w:t xml:space="preserve"> значение событий 2014</w:t>
      </w:r>
      <w:r w:rsidR="004F07BB" w:rsidRPr="00E84EBE">
        <w:rPr>
          <w:rFonts w:ascii="Times New Roman" w:hAnsi="Times New Roman" w:cs="Times New Roman"/>
          <w:sz w:val="28"/>
          <w:szCs w:val="28"/>
        </w:rPr>
        <w:t xml:space="preserve"> года</w:t>
      </w:r>
      <w:r w:rsidRPr="00E84EBE">
        <w:rPr>
          <w:rFonts w:ascii="Times New Roman" w:hAnsi="Times New Roman" w:cs="Times New Roman"/>
          <w:sz w:val="28"/>
          <w:szCs w:val="28"/>
        </w:rPr>
        <w:t xml:space="preserve"> для нашей страны и всего мира, </w:t>
      </w:r>
      <w:r w:rsidR="004F07BB" w:rsidRPr="00E84EBE">
        <w:rPr>
          <w:rFonts w:ascii="Times New Roman" w:hAnsi="Times New Roman" w:cs="Times New Roman"/>
          <w:sz w:val="28"/>
          <w:szCs w:val="28"/>
        </w:rPr>
        <w:t xml:space="preserve">повествует </w:t>
      </w:r>
      <w:r w:rsidRPr="00E84EBE">
        <w:rPr>
          <w:rFonts w:ascii="Times New Roman" w:hAnsi="Times New Roman" w:cs="Times New Roman"/>
          <w:sz w:val="28"/>
          <w:szCs w:val="28"/>
        </w:rPr>
        <w:t xml:space="preserve">о людях, благодаря которым стало возможным </w:t>
      </w:r>
      <w:r w:rsidR="00BA450F">
        <w:rPr>
          <w:rFonts w:ascii="Times New Roman" w:hAnsi="Times New Roman" w:cs="Times New Roman"/>
          <w:sz w:val="28"/>
          <w:szCs w:val="28"/>
        </w:rPr>
        <w:t>в</w:t>
      </w:r>
      <w:r w:rsidRPr="00E84EBE">
        <w:rPr>
          <w:rFonts w:ascii="Times New Roman" w:hAnsi="Times New Roman" w:cs="Times New Roman"/>
          <w:sz w:val="28"/>
          <w:szCs w:val="28"/>
        </w:rPr>
        <w:t xml:space="preserve">оссоединение Крыма с Россией. </w:t>
      </w:r>
      <w:r w:rsidR="004F07BB" w:rsidRPr="00E84EBE">
        <w:rPr>
          <w:rFonts w:ascii="Times New Roman" w:hAnsi="Times New Roman" w:cs="Times New Roman"/>
          <w:sz w:val="28"/>
          <w:szCs w:val="28"/>
        </w:rPr>
        <w:t>Книга издана при поддержке Главы Республики Крым Сергея Валерьевича Аксёнова и Председателя Государственного Совета Республики Крым Владимира Андреевича Константинова.</w:t>
      </w:r>
    </w:p>
    <w:p w14:paraId="425B2464" w14:textId="577841CE" w:rsidR="00210C48" w:rsidRPr="00E84EBE" w:rsidRDefault="00210C48" w:rsidP="00C4357A">
      <w:pPr>
        <w:pStyle w:val="af4"/>
        <w:shd w:val="clear" w:color="auto" w:fill="FFFFFF"/>
        <w:spacing w:before="0" w:beforeAutospacing="0" w:after="0" w:afterAutospacing="0"/>
        <w:ind w:firstLine="709"/>
        <w:jc w:val="both"/>
        <w:rPr>
          <w:color w:val="222733"/>
          <w:spacing w:val="1"/>
          <w:sz w:val="28"/>
          <w:szCs w:val="28"/>
        </w:rPr>
      </w:pPr>
      <w:r w:rsidRPr="00E84EBE">
        <w:rPr>
          <w:sz w:val="28"/>
          <w:szCs w:val="28"/>
        </w:rPr>
        <w:t>Цель, которую ставили перед собой авторы и консультанты книги</w:t>
      </w:r>
      <w:r w:rsidR="004F07BB" w:rsidRPr="00E84EBE">
        <w:rPr>
          <w:sz w:val="28"/>
          <w:szCs w:val="28"/>
        </w:rPr>
        <w:t xml:space="preserve">, </w:t>
      </w:r>
      <w:r w:rsidRPr="00E84EBE">
        <w:rPr>
          <w:sz w:val="28"/>
          <w:szCs w:val="28"/>
        </w:rPr>
        <w:t xml:space="preserve">заключается в том, чтобы рассказать правду об истории </w:t>
      </w:r>
      <w:r w:rsidR="004F07BB" w:rsidRPr="00E84EBE">
        <w:rPr>
          <w:sz w:val="28"/>
          <w:szCs w:val="28"/>
        </w:rPr>
        <w:t>«</w:t>
      </w:r>
      <w:r w:rsidRPr="00E84EBE">
        <w:rPr>
          <w:sz w:val="28"/>
          <w:szCs w:val="28"/>
        </w:rPr>
        <w:t>Крымской весны</w:t>
      </w:r>
      <w:r w:rsidR="004F07BB" w:rsidRPr="00E84EBE">
        <w:rPr>
          <w:sz w:val="28"/>
          <w:szCs w:val="28"/>
        </w:rPr>
        <w:t>»</w:t>
      </w:r>
      <w:r w:rsidRPr="00E84EBE">
        <w:rPr>
          <w:sz w:val="28"/>
          <w:szCs w:val="28"/>
        </w:rPr>
        <w:t xml:space="preserve"> 2014 года, развенчать мифы, созданные украинской и западной </w:t>
      </w:r>
      <w:r w:rsidR="004F07BB" w:rsidRPr="00E84EBE">
        <w:rPr>
          <w:sz w:val="28"/>
          <w:szCs w:val="28"/>
        </w:rPr>
        <w:t xml:space="preserve">антироссийской </w:t>
      </w:r>
      <w:r w:rsidRPr="00E84EBE">
        <w:rPr>
          <w:sz w:val="28"/>
          <w:szCs w:val="28"/>
        </w:rPr>
        <w:t xml:space="preserve">пропагандой. </w:t>
      </w:r>
      <w:r w:rsidRPr="00E84EBE">
        <w:rPr>
          <w:color w:val="222733"/>
          <w:spacing w:val="1"/>
          <w:sz w:val="28"/>
          <w:szCs w:val="28"/>
        </w:rPr>
        <w:t xml:space="preserve">На страницах издания отражена борьба крымчан за свободу, за право оставаться собой. </w:t>
      </w:r>
      <w:r w:rsidR="00276EC4" w:rsidRPr="00E84EBE">
        <w:rPr>
          <w:color w:val="222733"/>
          <w:spacing w:val="1"/>
          <w:sz w:val="28"/>
          <w:szCs w:val="28"/>
        </w:rPr>
        <w:t>Как подчеркивает Глава Республики Крым С.В. Акс</w:t>
      </w:r>
      <w:r w:rsidR="00BA450F">
        <w:rPr>
          <w:color w:val="222733"/>
          <w:spacing w:val="1"/>
          <w:sz w:val="28"/>
          <w:szCs w:val="28"/>
        </w:rPr>
        <w:t>ё</w:t>
      </w:r>
      <w:r w:rsidR="00276EC4" w:rsidRPr="00E84EBE">
        <w:rPr>
          <w:color w:val="222733"/>
          <w:spacing w:val="1"/>
          <w:sz w:val="28"/>
          <w:szCs w:val="28"/>
        </w:rPr>
        <w:t>нов, к</w:t>
      </w:r>
      <w:r w:rsidRPr="00E84EBE">
        <w:rPr>
          <w:color w:val="222733"/>
          <w:spacing w:val="1"/>
          <w:sz w:val="28"/>
          <w:szCs w:val="28"/>
        </w:rPr>
        <w:t xml:space="preserve">нига </w:t>
      </w:r>
      <w:r w:rsidR="00276EC4" w:rsidRPr="00E84EBE">
        <w:rPr>
          <w:color w:val="222733"/>
          <w:spacing w:val="1"/>
          <w:sz w:val="28"/>
          <w:szCs w:val="28"/>
        </w:rPr>
        <w:t xml:space="preserve">«Дорогами Крымской весны» </w:t>
      </w:r>
      <w:r w:rsidRPr="00E84EBE">
        <w:rPr>
          <w:color w:val="222733"/>
          <w:spacing w:val="1"/>
          <w:sz w:val="28"/>
          <w:szCs w:val="28"/>
        </w:rPr>
        <w:t>дает исчерпывающий ответ на вопрос «Почему Крым наш?»</w:t>
      </w:r>
      <w:r w:rsidR="004F07BB" w:rsidRPr="00E84EBE">
        <w:rPr>
          <w:color w:val="222733"/>
          <w:spacing w:val="1"/>
          <w:sz w:val="28"/>
          <w:szCs w:val="28"/>
        </w:rPr>
        <w:t>.</w:t>
      </w:r>
      <w:r w:rsidRPr="00E84EBE">
        <w:rPr>
          <w:color w:val="222733"/>
          <w:spacing w:val="1"/>
          <w:sz w:val="28"/>
          <w:szCs w:val="28"/>
        </w:rPr>
        <w:t xml:space="preserve"> Он наш по праву истории, по праву выбора народа, по справедливости. Сегодня, в условиях информационной войны, жизненно необходимо говорить и повторять правду о событиях, формиру</w:t>
      </w:r>
      <w:r w:rsidR="00276EC4" w:rsidRPr="00E84EBE">
        <w:rPr>
          <w:color w:val="222733"/>
          <w:spacing w:val="1"/>
          <w:sz w:val="28"/>
          <w:szCs w:val="28"/>
        </w:rPr>
        <w:t>ющих</w:t>
      </w:r>
      <w:r w:rsidRPr="00E84EBE">
        <w:rPr>
          <w:color w:val="222733"/>
          <w:spacing w:val="1"/>
          <w:sz w:val="28"/>
          <w:szCs w:val="28"/>
        </w:rPr>
        <w:t xml:space="preserve"> нашу идентичность, </w:t>
      </w:r>
      <w:r w:rsidR="00276EC4" w:rsidRPr="00E84EBE">
        <w:rPr>
          <w:color w:val="222733"/>
          <w:spacing w:val="1"/>
          <w:sz w:val="28"/>
          <w:szCs w:val="28"/>
        </w:rPr>
        <w:t>и</w:t>
      </w:r>
      <w:r w:rsidRPr="00E84EBE">
        <w:rPr>
          <w:color w:val="222733"/>
          <w:spacing w:val="1"/>
          <w:sz w:val="28"/>
          <w:szCs w:val="28"/>
        </w:rPr>
        <w:t xml:space="preserve"> </w:t>
      </w:r>
      <w:r w:rsidR="00276EC4" w:rsidRPr="00E84EBE">
        <w:rPr>
          <w:color w:val="222733"/>
          <w:spacing w:val="1"/>
          <w:sz w:val="28"/>
          <w:szCs w:val="28"/>
        </w:rPr>
        <w:t>«</w:t>
      </w:r>
      <w:r w:rsidRPr="00E84EBE">
        <w:rPr>
          <w:color w:val="222733"/>
          <w:spacing w:val="1"/>
          <w:sz w:val="28"/>
          <w:szCs w:val="28"/>
        </w:rPr>
        <w:t>Крымская весна</w:t>
      </w:r>
      <w:r w:rsidR="00276EC4" w:rsidRPr="00E84EBE">
        <w:rPr>
          <w:color w:val="222733"/>
          <w:spacing w:val="1"/>
          <w:sz w:val="28"/>
          <w:szCs w:val="28"/>
        </w:rPr>
        <w:t>»</w:t>
      </w:r>
      <w:r w:rsidRPr="00E84EBE">
        <w:rPr>
          <w:color w:val="222733"/>
          <w:spacing w:val="1"/>
          <w:sz w:val="28"/>
          <w:szCs w:val="28"/>
        </w:rPr>
        <w:t xml:space="preserve">, безусловно, относится к числу таких событий. </w:t>
      </w:r>
      <w:r w:rsidR="00276EC4" w:rsidRPr="00E84EBE">
        <w:rPr>
          <w:color w:val="222733"/>
          <w:spacing w:val="1"/>
          <w:sz w:val="28"/>
          <w:szCs w:val="28"/>
        </w:rPr>
        <w:t>Важно</w:t>
      </w:r>
      <w:r w:rsidRPr="00E84EBE">
        <w:rPr>
          <w:color w:val="222733"/>
          <w:spacing w:val="1"/>
          <w:sz w:val="28"/>
          <w:szCs w:val="28"/>
        </w:rPr>
        <w:t xml:space="preserve"> давать подрастающему поколению правильные ориентиры, показывать суть, глубинные причины и предпосылки исторических событий</w:t>
      </w:r>
      <w:r w:rsidR="00276EC4" w:rsidRPr="00E84EBE">
        <w:rPr>
          <w:color w:val="222733"/>
          <w:spacing w:val="1"/>
          <w:sz w:val="28"/>
          <w:szCs w:val="28"/>
        </w:rPr>
        <w:t>.</w:t>
      </w:r>
    </w:p>
    <w:p w14:paraId="3D8FE00D" w14:textId="4A680533" w:rsidR="00210C48" w:rsidRPr="00E84EBE" w:rsidRDefault="006561DA" w:rsidP="00C4357A">
      <w:pPr>
        <w:pStyle w:val="af4"/>
        <w:shd w:val="clear" w:color="auto" w:fill="FFFFFF"/>
        <w:spacing w:before="0" w:beforeAutospacing="0" w:after="0" w:afterAutospacing="0"/>
        <w:ind w:firstLine="709"/>
        <w:jc w:val="both"/>
        <w:rPr>
          <w:color w:val="222733"/>
          <w:spacing w:val="1"/>
          <w:sz w:val="28"/>
          <w:szCs w:val="28"/>
        </w:rPr>
      </w:pPr>
      <w:r w:rsidRPr="00E84EBE">
        <w:rPr>
          <w:sz w:val="28"/>
          <w:szCs w:val="28"/>
        </w:rPr>
        <w:t>Книга «Дорогами</w:t>
      </w:r>
      <w:r w:rsidR="00276EC4" w:rsidRPr="00E84EBE">
        <w:rPr>
          <w:sz w:val="28"/>
          <w:szCs w:val="28"/>
        </w:rPr>
        <w:t xml:space="preserve"> </w:t>
      </w:r>
      <w:r w:rsidRPr="00E84EBE">
        <w:rPr>
          <w:sz w:val="28"/>
          <w:szCs w:val="28"/>
        </w:rPr>
        <w:t>Крымской</w:t>
      </w:r>
      <w:r w:rsidR="00276EC4" w:rsidRPr="00E84EBE">
        <w:rPr>
          <w:sz w:val="28"/>
          <w:szCs w:val="28"/>
        </w:rPr>
        <w:t xml:space="preserve"> </w:t>
      </w:r>
      <w:r w:rsidRPr="00E84EBE">
        <w:rPr>
          <w:sz w:val="28"/>
          <w:szCs w:val="28"/>
        </w:rPr>
        <w:t xml:space="preserve">весны» </w:t>
      </w:r>
      <w:r w:rsidR="00276EC4" w:rsidRPr="00E84EBE">
        <w:rPr>
          <w:sz w:val="28"/>
          <w:szCs w:val="28"/>
        </w:rPr>
        <w:t>–</w:t>
      </w:r>
      <w:r w:rsidRPr="00E84EBE">
        <w:rPr>
          <w:sz w:val="28"/>
          <w:szCs w:val="28"/>
        </w:rPr>
        <w:t xml:space="preserve"> это</w:t>
      </w:r>
      <w:r w:rsidR="00210C48" w:rsidRPr="00E84EBE">
        <w:rPr>
          <w:sz w:val="28"/>
          <w:szCs w:val="28"/>
        </w:rPr>
        <w:t xml:space="preserve"> серия очерков, написанных простым, живым и понятным публицистическим языком. Издание предназначено для широкого круга читателей и,</w:t>
      </w:r>
      <w:r w:rsidR="00210C48" w:rsidRPr="00E84EBE">
        <w:rPr>
          <w:color w:val="222733"/>
          <w:spacing w:val="1"/>
          <w:sz w:val="28"/>
          <w:szCs w:val="28"/>
        </w:rPr>
        <w:t xml:space="preserve"> как отметил С.В. Аксёнов, книга «Дорогами Крымской весны» рекомендована </w:t>
      </w:r>
      <w:r w:rsidR="00276EC4" w:rsidRPr="00E84EBE">
        <w:rPr>
          <w:color w:val="222733"/>
          <w:spacing w:val="1"/>
          <w:sz w:val="28"/>
          <w:szCs w:val="28"/>
        </w:rPr>
        <w:t>образовательным организациям</w:t>
      </w:r>
      <w:r w:rsidR="00210C48" w:rsidRPr="00E84EBE">
        <w:rPr>
          <w:color w:val="222733"/>
          <w:spacing w:val="1"/>
          <w:sz w:val="28"/>
          <w:szCs w:val="28"/>
        </w:rPr>
        <w:t xml:space="preserve"> для использования на занятиях</w:t>
      </w:r>
      <w:r w:rsidR="00276EC4" w:rsidRPr="00E84EBE">
        <w:rPr>
          <w:color w:val="222733"/>
          <w:spacing w:val="1"/>
          <w:sz w:val="28"/>
          <w:szCs w:val="28"/>
        </w:rPr>
        <w:t xml:space="preserve"> внеурочной деятельности </w:t>
      </w:r>
      <w:r w:rsidR="00210C48" w:rsidRPr="00E84EBE">
        <w:rPr>
          <w:color w:val="222733"/>
          <w:spacing w:val="1"/>
          <w:sz w:val="28"/>
          <w:szCs w:val="28"/>
        </w:rPr>
        <w:t>«Разговоры о важном».</w:t>
      </w:r>
    </w:p>
    <w:p w14:paraId="539336C0" w14:textId="2FE6F84B" w:rsidR="00210C48" w:rsidRPr="00E84EBE" w:rsidRDefault="00210C48" w:rsidP="00C4357A">
      <w:pPr>
        <w:spacing w:after="0" w:line="240" w:lineRule="auto"/>
        <w:ind w:firstLine="709"/>
        <w:jc w:val="both"/>
        <w:rPr>
          <w:rFonts w:ascii="Times New Roman" w:hAnsi="Times New Roman" w:cs="Times New Roman"/>
          <w:sz w:val="28"/>
          <w:szCs w:val="28"/>
        </w:rPr>
      </w:pPr>
      <w:r w:rsidRPr="00E84EBE">
        <w:rPr>
          <w:rFonts w:ascii="Times New Roman" w:hAnsi="Times New Roman" w:cs="Times New Roman"/>
          <w:b/>
          <w:bCs/>
          <w:i/>
          <w:iCs/>
          <w:sz w:val="28"/>
          <w:szCs w:val="28"/>
        </w:rPr>
        <w:t xml:space="preserve">Цель методических рекомендаций: </w:t>
      </w:r>
      <w:r w:rsidRPr="00E84EBE">
        <w:rPr>
          <w:rFonts w:ascii="Times New Roman" w:hAnsi="Times New Roman" w:cs="Times New Roman"/>
          <w:sz w:val="28"/>
          <w:szCs w:val="28"/>
        </w:rPr>
        <w:t>оказание методической помощи учителям образовательных организаций Республики Крым по использованию книги «Дорогами Крымской весны»</w:t>
      </w:r>
      <w:r w:rsidRPr="00E84EBE">
        <w:rPr>
          <w:rFonts w:ascii="Times New Roman" w:hAnsi="Times New Roman" w:cs="Times New Roman"/>
          <w:b/>
          <w:bCs/>
          <w:sz w:val="28"/>
          <w:szCs w:val="28"/>
        </w:rPr>
        <w:t xml:space="preserve"> </w:t>
      </w:r>
      <w:r w:rsidRPr="00E84EBE">
        <w:rPr>
          <w:rFonts w:ascii="Times New Roman" w:hAnsi="Times New Roman" w:cs="Times New Roman"/>
          <w:sz w:val="28"/>
          <w:szCs w:val="28"/>
        </w:rPr>
        <w:t xml:space="preserve">при организации и проведении мероприятий, посвященных «Крымской весне». Приступая к подготовке мероприятий, посвященных событиям  «Крымской весны», педагог должен понимать, что главной целью его деятельности должно </w:t>
      </w:r>
      <w:r w:rsidR="00276EC4" w:rsidRPr="00E84EBE">
        <w:rPr>
          <w:rFonts w:ascii="Times New Roman" w:hAnsi="Times New Roman" w:cs="Times New Roman"/>
          <w:sz w:val="28"/>
          <w:szCs w:val="28"/>
        </w:rPr>
        <w:t>стать сохранение</w:t>
      </w:r>
      <w:r w:rsidRPr="00E84EBE">
        <w:rPr>
          <w:rFonts w:ascii="Times New Roman" w:hAnsi="Times New Roman" w:cs="Times New Roman"/>
          <w:sz w:val="28"/>
          <w:szCs w:val="28"/>
        </w:rPr>
        <w:t xml:space="preserve"> исторической правды о событиях 2014 года, воспитани</w:t>
      </w:r>
      <w:r w:rsidR="00276EC4" w:rsidRPr="00E84EBE">
        <w:rPr>
          <w:rFonts w:ascii="Times New Roman" w:hAnsi="Times New Roman" w:cs="Times New Roman"/>
          <w:sz w:val="28"/>
          <w:szCs w:val="28"/>
        </w:rPr>
        <w:t>е</w:t>
      </w:r>
      <w:r w:rsidRPr="00E84EBE">
        <w:rPr>
          <w:rFonts w:ascii="Times New Roman" w:hAnsi="Times New Roman" w:cs="Times New Roman"/>
          <w:sz w:val="28"/>
          <w:szCs w:val="28"/>
        </w:rPr>
        <w:t xml:space="preserve"> у подрастающего поколения чувства патриотизма, гордости за свою страну, уважения к </w:t>
      </w:r>
      <w:r w:rsidRPr="00E84EBE">
        <w:rPr>
          <w:rFonts w:ascii="Times New Roman" w:hAnsi="Times New Roman" w:cs="Times New Roman"/>
          <w:sz w:val="28"/>
          <w:szCs w:val="28"/>
        </w:rPr>
        <w:lastRenderedPageBreak/>
        <w:t>созидательному труду соотечественников, формирование общероссийской гражданской идентичности.</w:t>
      </w:r>
    </w:p>
    <w:p w14:paraId="51A85065" w14:textId="16FE0257" w:rsidR="00210C48" w:rsidRPr="00E84EBE" w:rsidRDefault="00210C48" w:rsidP="00C4357A">
      <w:pPr>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hAnsi="Times New Roman" w:cs="Times New Roman"/>
          <w:sz w:val="28"/>
          <w:szCs w:val="28"/>
        </w:rPr>
        <w:t xml:space="preserve">Изучение темы «Крымская весна» невозможно организовать без использования документальных источников, роль и значение которых трудно переоценить. В книге приведен широкий спектр исторических </w:t>
      </w:r>
      <w:r w:rsidR="0073117A" w:rsidRPr="00E84EBE">
        <w:rPr>
          <w:rFonts w:ascii="Times New Roman" w:hAnsi="Times New Roman" w:cs="Times New Roman"/>
          <w:sz w:val="28"/>
          <w:szCs w:val="28"/>
        </w:rPr>
        <w:t>источников</w:t>
      </w:r>
      <w:r w:rsidRPr="00E84EBE">
        <w:rPr>
          <w:rFonts w:ascii="Times New Roman" w:hAnsi="Times New Roman" w:cs="Times New Roman"/>
          <w:sz w:val="28"/>
          <w:szCs w:val="28"/>
        </w:rPr>
        <w:t xml:space="preserve">, в </w:t>
      </w:r>
      <w:r w:rsidR="0073117A" w:rsidRPr="00E84EBE">
        <w:rPr>
          <w:rFonts w:ascii="Times New Roman" w:hAnsi="Times New Roman" w:cs="Times New Roman"/>
          <w:sz w:val="28"/>
          <w:szCs w:val="28"/>
        </w:rPr>
        <w:t>том числе</w:t>
      </w:r>
      <w:r w:rsidRPr="00E84EBE">
        <w:rPr>
          <w:rFonts w:ascii="Times New Roman" w:hAnsi="Times New Roman" w:cs="Times New Roman"/>
          <w:sz w:val="28"/>
          <w:szCs w:val="28"/>
        </w:rPr>
        <w:t xml:space="preserve"> фотодокумент</w:t>
      </w:r>
      <w:r w:rsidR="0073117A" w:rsidRPr="00E84EBE">
        <w:rPr>
          <w:rFonts w:ascii="Times New Roman" w:hAnsi="Times New Roman" w:cs="Times New Roman"/>
          <w:sz w:val="28"/>
          <w:szCs w:val="28"/>
        </w:rPr>
        <w:t>ы, воспоминания современников, фрагменты текстов законодательных</w:t>
      </w:r>
      <w:r w:rsidR="00645512" w:rsidRPr="00E84EBE">
        <w:rPr>
          <w:rFonts w:ascii="Times New Roman" w:hAnsi="Times New Roman" w:cs="Times New Roman"/>
          <w:sz w:val="28"/>
          <w:szCs w:val="28"/>
        </w:rPr>
        <w:t xml:space="preserve"> актов. В книге </w:t>
      </w:r>
      <w:r w:rsidR="000A5B94" w:rsidRPr="00E84EBE">
        <w:rPr>
          <w:rFonts w:ascii="Times New Roman" w:hAnsi="Times New Roman" w:cs="Times New Roman"/>
          <w:sz w:val="28"/>
          <w:szCs w:val="28"/>
        </w:rPr>
        <w:t xml:space="preserve">представлены вехи крымской истории, дается описание </w:t>
      </w:r>
      <w:r w:rsidR="00645512" w:rsidRPr="00E84EBE">
        <w:rPr>
          <w:rFonts w:ascii="Times New Roman" w:hAnsi="Times New Roman" w:cs="Times New Roman"/>
          <w:sz w:val="28"/>
          <w:szCs w:val="28"/>
        </w:rPr>
        <w:t>судьбоносных для Крыма исторических событий с 1783 года</w:t>
      </w:r>
      <w:r w:rsidR="000A5B94" w:rsidRPr="00E84EBE">
        <w:rPr>
          <w:rFonts w:ascii="Times New Roman" w:hAnsi="Times New Roman" w:cs="Times New Roman"/>
          <w:sz w:val="28"/>
          <w:szCs w:val="28"/>
        </w:rPr>
        <w:t>. Завершает книгу</w:t>
      </w:r>
      <w:r w:rsidR="00645512" w:rsidRPr="00E84EBE">
        <w:rPr>
          <w:rFonts w:ascii="Times New Roman" w:hAnsi="Times New Roman" w:cs="Times New Roman"/>
          <w:sz w:val="28"/>
          <w:szCs w:val="28"/>
        </w:rPr>
        <w:t xml:space="preserve"> </w:t>
      </w:r>
      <w:r w:rsidR="000A5B94" w:rsidRPr="00E84EBE">
        <w:rPr>
          <w:rFonts w:ascii="Times New Roman" w:hAnsi="Times New Roman" w:cs="Times New Roman"/>
          <w:sz w:val="28"/>
          <w:szCs w:val="28"/>
        </w:rPr>
        <w:t xml:space="preserve">триумфальное </w:t>
      </w:r>
      <w:r w:rsidR="00645512" w:rsidRPr="00E84EBE">
        <w:rPr>
          <w:rFonts w:ascii="Times New Roman" w:hAnsi="Times New Roman" w:cs="Times New Roman"/>
          <w:sz w:val="28"/>
          <w:szCs w:val="28"/>
        </w:rPr>
        <w:t xml:space="preserve">возвращение </w:t>
      </w:r>
      <w:r w:rsidR="000A5B94" w:rsidRPr="00E84EBE">
        <w:rPr>
          <w:rFonts w:ascii="Times New Roman" w:hAnsi="Times New Roman" w:cs="Times New Roman"/>
          <w:sz w:val="28"/>
          <w:szCs w:val="28"/>
        </w:rPr>
        <w:t xml:space="preserve">Республики Крым </w:t>
      </w:r>
      <w:r w:rsidR="00645512" w:rsidRPr="00E84EBE">
        <w:rPr>
          <w:rFonts w:ascii="Times New Roman" w:hAnsi="Times New Roman" w:cs="Times New Roman"/>
          <w:sz w:val="28"/>
          <w:szCs w:val="28"/>
        </w:rPr>
        <w:t xml:space="preserve">в состав России в марте 2014 года. </w:t>
      </w:r>
    </w:p>
    <w:p w14:paraId="41211B11" w14:textId="04F6DB89" w:rsidR="00210C48" w:rsidRPr="00E84EBE" w:rsidRDefault="00210C48" w:rsidP="00C4357A">
      <w:pPr>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hAnsi="Times New Roman" w:cs="Times New Roman"/>
          <w:sz w:val="28"/>
          <w:szCs w:val="28"/>
        </w:rPr>
        <w:t xml:space="preserve">В настоящее время в связи с расширением возможностей создания фейкового аудио-, фото- и видеоконтента, </w:t>
      </w:r>
      <w:r w:rsidR="00205ADE" w:rsidRPr="00E84EBE">
        <w:rPr>
          <w:rFonts w:ascii="Times New Roman" w:hAnsi="Times New Roman" w:cs="Times New Roman"/>
          <w:sz w:val="28"/>
          <w:szCs w:val="28"/>
        </w:rPr>
        <w:t>с целью недопущения фальсификации</w:t>
      </w:r>
      <w:r w:rsidRPr="00E84EBE">
        <w:rPr>
          <w:rFonts w:ascii="Times New Roman" w:hAnsi="Times New Roman" w:cs="Times New Roman"/>
          <w:sz w:val="28"/>
          <w:szCs w:val="28"/>
        </w:rPr>
        <w:t xml:space="preserve"> </w:t>
      </w:r>
      <w:r w:rsidR="00205ADE" w:rsidRPr="00E84EBE">
        <w:rPr>
          <w:rFonts w:ascii="Times New Roman" w:hAnsi="Times New Roman" w:cs="Times New Roman"/>
          <w:sz w:val="28"/>
          <w:szCs w:val="28"/>
        </w:rPr>
        <w:t>истории «Крымской весны»</w:t>
      </w:r>
      <w:r w:rsidRPr="00E84EBE">
        <w:rPr>
          <w:rFonts w:ascii="Times New Roman" w:hAnsi="Times New Roman" w:cs="Times New Roman"/>
          <w:sz w:val="28"/>
          <w:szCs w:val="28"/>
        </w:rPr>
        <w:t xml:space="preserve"> педагогу </w:t>
      </w:r>
      <w:r w:rsidR="00205ADE" w:rsidRPr="00E84EBE">
        <w:rPr>
          <w:rFonts w:ascii="Times New Roman" w:hAnsi="Times New Roman" w:cs="Times New Roman"/>
          <w:sz w:val="28"/>
          <w:szCs w:val="28"/>
        </w:rPr>
        <w:t>необходимо</w:t>
      </w:r>
      <w:r w:rsidRPr="00E84EBE">
        <w:rPr>
          <w:rFonts w:ascii="Times New Roman" w:hAnsi="Times New Roman" w:cs="Times New Roman"/>
          <w:sz w:val="28"/>
          <w:szCs w:val="28"/>
        </w:rPr>
        <w:t xml:space="preserve"> использовать только проверенные источники информации, владеть объективным знанием фактического материала.</w:t>
      </w:r>
    </w:p>
    <w:p w14:paraId="71D37511" w14:textId="1859A15E" w:rsidR="00B37A6C" w:rsidRPr="00E84EBE" w:rsidRDefault="006561DA" w:rsidP="00C4357A">
      <w:pPr>
        <w:spacing w:after="0" w:line="240" w:lineRule="auto"/>
        <w:ind w:firstLine="709"/>
        <w:jc w:val="both"/>
        <w:rPr>
          <w:rFonts w:ascii="Times New Roman" w:hAnsi="Times New Roman" w:cs="Times New Roman"/>
          <w:sz w:val="28"/>
          <w:szCs w:val="28"/>
        </w:rPr>
      </w:pPr>
      <w:r w:rsidRPr="00E84EBE">
        <w:rPr>
          <w:rFonts w:ascii="Times New Roman" w:hAnsi="Times New Roman" w:cs="Times New Roman"/>
          <w:sz w:val="28"/>
          <w:szCs w:val="28"/>
        </w:rPr>
        <w:t>Книга «</w:t>
      </w:r>
      <w:r w:rsidR="00210C48" w:rsidRPr="00E84EBE">
        <w:rPr>
          <w:rFonts w:ascii="Times New Roman" w:hAnsi="Times New Roman" w:cs="Times New Roman"/>
          <w:sz w:val="28"/>
          <w:szCs w:val="28"/>
        </w:rPr>
        <w:t>Дорогами Крымской весны» может быть использована как при проведении внеурочных занятий «Разговоры</w:t>
      </w:r>
      <w:r w:rsidR="00205ADE" w:rsidRPr="00E84EBE">
        <w:rPr>
          <w:rFonts w:ascii="Times New Roman" w:hAnsi="Times New Roman" w:cs="Times New Roman"/>
          <w:sz w:val="28"/>
          <w:szCs w:val="28"/>
        </w:rPr>
        <w:t xml:space="preserve"> </w:t>
      </w:r>
      <w:r w:rsidR="00210C48" w:rsidRPr="00E84EBE">
        <w:rPr>
          <w:rFonts w:ascii="Times New Roman" w:hAnsi="Times New Roman" w:cs="Times New Roman"/>
          <w:sz w:val="28"/>
          <w:szCs w:val="28"/>
        </w:rPr>
        <w:t>о</w:t>
      </w:r>
      <w:r w:rsidR="00205ADE" w:rsidRPr="00E84EBE">
        <w:rPr>
          <w:rFonts w:ascii="Times New Roman" w:hAnsi="Times New Roman" w:cs="Times New Roman"/>
          <w:sz w:val="28"/>
          <w:szCs w:val="28"/>
        </w:rPr>
        <w:t xml:space="preserve"> </w:t>
      </w:r>
      <w:r w:rsidR="00210C48" w:rsidRPr="00E84EBE">
        <w:rPr>
          <w:rFonts w:ascii="Times New Roman" w:hAnsi="Times New Roman" w:cs="Times New Roman"/>
          <w:sz w:val="28"/>
          <w:szCs w:val="28"/>
        </w:rPr>
        <w:t>важном»</w:t>
      </w:r>
      <w:r w:rsidR="00205ADE" w:rsidRPr="00E84EBE">
        <w:rPr>
          <w:rFonts w:ascii="Times New Roman" w:hAnsi="Times New Roman" w:cs="Times New Roman"/>
          <w:sz w:val="28"/>
          <w:szCs w:val="28"/>
        </w:rPr>
        <w:t xml:space="preserve">, так и при разработке </w:t>
      </w:r>
      <w:r w:rsidR="00D64322" w:rsidRPr="00E84EBE">
        <w:rPr>
          <w:rFonts w:ascii="Times New Roman" w:hAnsi="Times New Roman" w:cs="Times New Roman"/>
          <w:sz w:val="28"/>
          <w:szCs w:val="28"/>
        </w:rPr>
        <w:t xml:space="preserve">сценариев </w:t>
      </w:r>
      <w:r w:rsidR="00205ADE" w:rsidRPr="00E84EBE">
        <w:rPr>
          <w:rFonts w:ascii="Times New Roman" w:hAnsi="Times New Roman" w:cs="Times New Roman"/>
          <w:sz w:val="28"/>
          <w:szCs w:val="28"/>
        </w:rPr>
        <w:t>Е</w:t>
      </w:r>
      <w:r w:rsidR="00210C48" w:rsidRPr="00E84EBE">
        <w:rPr>
          <w:rFonts w:ascii="Times New Roman" w:hAnsi="Times New Roman" w:cs="Times New Roman"/>
          <w:sz w:val="28"/>
          <w:szCs w:val="28"/>
        </w:rPr>
        <w:t>диного урока (урок</w:t>
      </w:r>
      <w:r w:rsidR="00D64322" w:rsidRPr="00E84EBE">
        <w:rPr>
          <w:rFonts w:ascii="Times New Roman" w:hAnsi="Times New Roman" w:cs="Times New Roman"/>
          <w:sz w:val="28"/>
          <w:szCs w:val="28"/>
        </w:rPr>
        <w:t>а</w:t>
      </w:r>
      <w:r w:rsidR="00210C48" w:rsidRPr="00E84EBE">
        <w:rPr>
          <w:rFonts w:ascii="Times New Roman" w:hAnsi="Times New Roman" w:cs="Times New Roman"/>
          <w:sz w:val="28"/>
          <w:szCs w:val="28"/>
        </w:rPr>
        <w:t>-экскурси</w:t>
      </w:r>
      <w:r w:rsidR="00D64322" w:rsidRPr="00E84EBE">
        <w:rPr>
          <w:rFonts w:ascii="Times New Roman" w:hAnsi="Times New Roman" w:cs="Times New Roman"/>
          <w:sz w:val="28"/>
          <w:szCs w:val="28"/>
        </w:rPr>
        <w:t>и</w:t>
      </w:r>
      <w:r w:rsidR="00210C48" w:rsidRPr="00E84EBE">
        <w:rPr>
          <w:rFonts w:ascii="Times New Roman" w:hAnsi="Times New Roman" w:cs="Times New Roman"/>
          <w:sz w:val="28"/>
          <w:szCs w:val="28"/>
        </w:rPr>
        <w:t>, урок</w:t>
      </w:r>
      <w:r w:rsidR="00D64322" w:rsidRPr="00E84EBE">
        <w:rPr>
          <w:rFonts w:ascii="Times New Roman" w:hAnsi="Times New Roman" w:cs="Times New Roman"/>
          <w:sz w:val="28"/>
          <w:szCs w:val="28"/>
        </w:rPr>
        <w:t>а</w:t>
      </w:r>
      <w:r w:rsidR="00210C48" w:rsidRPr="00E84EBE">
        <w:rPr>
          <w:rFonts w:ascii="Times New Roman" w:hAnsi="Times New Roman" w:cs="Times New Roman"/>
          <w:sz w:val="28"/>
          <w:szCs w:val="28"/>
        </w:rPr>
        <w:t>-викторин</w:t>
      </w:r>
      <w:r w:rsidR="00D64322" w:rsidRPr="00E84EBE">
        <w:rPr>
          <w:rFonts w:ascii="Times New Roman" w:hAnsi="Times New Roman" w:cs="Times New Roman"/>
          <w:sz w:val="28"/>
          <w:szCs w:val="28"/>
        </w:rPr>
        <w:t>ы</w:t>
      </w:r>
      <w:r w:rsidR="00210C48" w:rsidRPr="00E84EBE">
        <w:rPr>
          <w:rFonts w:ascii="Times New Roman" w:hAnsi="Times New Roman" w:cs="Times New Roman"/>
          <w:sz w:val="28"/>
          <w:szCs w:val="28"/>
        </w:rPr>
        <w:t>, урок</w:t>
      </w:r>
      <w:r w:rsidR="00D64322" w:rsidRPr="00E84EBE">
        <w:rPr>
          <w:rFonts w:ascii="Times New Roman" w:hAnsi="Times New Roman" w:cs="Times New Roman"/>
          <w:sz w:val="28"/>
          <w:szCs w:val="28"/>
        </w:rPr>
        <w:t>а</w:t>
      </w:r>
      <w:r w:rsidR="00210C48" w:rsidRPr="00E84EBE">
        <w:rPr>
          <w:rFonts w:ascii="Times New Roman" w:hAnsi="Times New Roman" w:cs="Times New Roman"/>
          <w:sz w:val="28"/>
          <w:szCs w:val="28"/>
        </w:rPr>
        <w:t>-конференци</w:t>
      </w:r>
      <w:r w:rsidR="00D64322" w:rsidRPr="00E84EBE">
        <w:rPr>
          <w:rFonts w:ascii="Times New Roman" w:hAnsi="Times New Roman" w:cs="Times New Roman"/>
          <w:sz w:val="28"/>
          <w:szCs w:val="28"/>
        </w:rPr>
        <w:t>и</w:t>
      </w:r>
      <w:r w:rsidR="00210C48" w:rsidRPr="00E84EBE">
        <w:rPr>
          <w:rFonts w:ascii="Times New Roman" w:hAnsi="Times New Roman" w:cs="Times New Roman"/>
          <w:sz w:val="28"/>
          <w:szCs w:val="28"/>
        </w:rPr>
        <w:t>, семинар</w:t>
      </w:r>
      <w:r w:rsidR="00D64322" w:rsidRPr="00E84EBE">
        <w:rPr>
          <w:rFonts w:ascii="Times New Roman" w:hAnsi="Times New Roman" w:cs="Times New Roman"/>
          <w:sz w:val="28"/>
          <w:szCs w:val="28"/>
        </w:rPr>
        <w:t>а</w:t>
      </w:r>
      <w:r w:rsidR="00210C48" w:rsidRPr="00E84EBE">
        <w:rPr>
          <w:rFonts w:ascii="Times New Roman" w:hAnsi="Times New Roman" w:cs="Times New Roman"/>
          <w:sz w:val="28"/>
          <w:szCs w:val="28"/>
        </w:rPr>
        <w:t>-практикум</w:t>
      </w:r>
      <w:r w:rsidR="00D64322" w:rsidRPr="00E84EBE">
        <w:rPr>
          <w:rFonts w:ascii="Times New Roman" w:hAnsi="Times New Roman" w:cs="Times New Roman"/>
          <w:sz w:val="28"/>
          <w:szCs w:val="28"/>
        </w:rPr>
        <w:t>а</w:t>
      </w:r>
      <w:r w:rsidR="00210C48" w:rsidRPr="00E84EBE">
        <w:rPr>
          <w:rFonts w:ascii="Times New Roman" w:hAnsi="Times New Roman" w:cs="Times New Roman"/>
          <w:sz w:val="28"/>
          <w:szCs w:val="28"/>
        </w:rPr>
        <w:t>)</w:t>
      </w:r>
      <w:r w:rsidR="00D64322" w:rsidRPr="00E84EBE">
        <w:rPr>
          <w:rFonts w:ascii="Times New Roman" w:hAnsi="Times New Roman" w:cs="Times New Roman"/>
          <w:sz w:val="28"/>
          <w:szCs w:val="28"/>
        </w:rPr>
        <w:t xml:space="preserve"> и </w:t>
      </w:r>
      <w:r w:rsidR="00210C48" w:rsidRPr="00E84EBE">
        <w:rPr>
          <w:rFonts w:ascii="Times New Roman" w:hAnsi="Times New Roman" w:cs="Times New Roman"/>
          <w:sz w:val="28"/>
          <w:szCs w:val="28"/>
        </w:rPr>
        <w:t xml:space="preserve">внеклассных </w:t>
      </w:r>
      <w:r w:rsidR="00D64322" w:rsidRPr="00E84EBE">
        <w:rPr>
          <w:rFonts w:ascii="Times New Roman" w:hAnsi="Times New Roman" w:cs="Times New Roman"/>
          <w:sz w:val="28"/>
          <w:szCs w:val="28"/>
        </w:rPr>
        <w:t xml:space="preserve">мероприятий, </w:t>
      </w:r>
      <w:r w:rsidR="00210C48" w:rsidRPr="00E84EBE">
        <w:rPr>
          <w:rFonts w:ascii="Times New Roman" w:hAnsi="Times New Roman" w:cs="Times New Roman"/>
          <w:sz w:val="28"/>
          <w:szCs w:val="28"/>
        </w:rPr>
        <w:t>посвященных «Крымской весне»</w:t>
      </w:r>
      <w:r w:rsidR="00D64322" w:rsidRPr="00E84EBE">
        <w:rPr>
          <w:rFonts w:ascii="Times New Roman" w:hAnsi="Times New Roman" w:cs="Times New Roman"/>
          <w:sz w:val="28"/>
          <w:szCs w:val="28"/>
        </w:rPr>
        <w:t xml:space="preserve">, таких как: </w:t>
      </w:r>
      <w:r w:rsidR="00210C48" w:rsidRPr="00E84EBE">
        <w:rPr>
          <w:rFonts w:ascii="Times New Roman" w:hAnsi="Times New Roman" w:cs="Times New Roman"/>
          <w:sz w:val="28"/>
          <w:szCs w:val="28"/>
        </w:rPr>
        <w:t>клуб интересных и полезных встреч с участниками «Крымской весны» (представителями органов законодательной и исполнительной власти, народного ополчения, казачества) и Специальной военной операции; круглый стол; диспут</w:t>
      </w:r>
      <w:r w:rsidR="00D64322" w:rsidRPr="00E84EBE">
        <w:rPr>
          <w:rFonts w:ascii="Times New Roman" w:hAnsi="Times New Roman" w:cs="Times New Roman"/>
          <w:sz w:val="28"/>
          <w:szCs w:val="28"/>
        </w:rPr>
        <w:t>;</w:t>
      </w:r>
      <w:r w:rsidR="00210C48" w:rsidRPr="00E84EBE">
        <w:rPr>
          <w:rFonts w:ascii="Times New Roman" w:hAnsi="Times New Roman" w:cs="Times New Roman"/>
          <w:sz w:val="28"/>
          <w:szCs w:val="28"/>
        </w:rPr>
        <w:t xml:space="preserve"> дебаты; «историческая гостиная»; тематический диалог; тематический воспитательный классный час; конференция; ролевая игра; </w:t>
      </w:r>
      <w:r w:rsidR="00B37A6C" w:rsidRPr="00E84EBE">
        <w:rPr>
          <w:rFonts w:ascii="Times New Roman" w:hAnsi="Times New Roman" w:cs="Times New Roman"/>
          <w:sz w:val="28"/>
          <w:szCs w:val="28"/>
        </w:rPr>
        <w:t xml:space="preserve">театрализованное представление; </w:t>
      </w:r>
      <w:r w:rsidR="00210C48" w:rsidRPr="00E84EBE">
        <w:rPr>
          <w:rFonts w:ascii="Times New Roman" w:hAnsi="Times New Roman" w:cs="Times New Roman"/>
          <w:sz w:val="28"/>
          <w:szCs w:val="28"/>
        </w:rPr>
        <w:t>вечер вопросов и ответов</w:t>
      </w:r>
      <w:r w:rsidR="00D64322" w:rsidRPr="00E84EBE">
        <w:rPr>
          <w:rFonts w:ascii="Times New Roman" w:hAnsi="Times New Roman" w:cs="Times New Roman"/>
          <w:sz w:val="28"/>
          <w:szCs w:val="28"/>
        </w:rPr>
        <w:t>; литературно-музыкальная композиция</w:t>
      </w:r>
      <w:r w:rsidR="00B37A6C" w:rsidRPr="00E84EBE">
        <w:rPr>
          <w:rFonts w:ascii="Times New Roman" w:hAnsi="Times New Roman" w:cs="Times New Roman"/>
          <w:sz w:val="28"/>
          <w:szCs w:val="28"/>
        </w:rPr>
        <w:t>.</w:t>
      </w:r>
    </w:p>
    <w:p w14:paraId="2E1835FE" w14:textId="41904C18" w:rsidR="00210C48" w:rsidRPr="00E84EBE" w:rsidRDefault="00210C48" w:rsidP="00C4357A">
      <w:pPr>
        <w:spacing w:after="0" w:line="240" w:lineRule="auto"/>
        <w:ind w:firstLine="709"/>
        <w:jc w:val="both"/>
        <w:rPr>
          <w:rFonts w:ascii="Times New Roman" w:hAnsi="Times New Roman" w:cs="Times New Roman"/>
          <w:sz w:val="28"/>
          <w:szCs w:val="28"/>
        </w:rPr>
      </w:pPr>
      <w:r w:rsidRPr="00E84EBE">
        <w:rPr>
          <w:rFonts w:ascii="Times New Roman" w:hAnsi="Times New Roman" w:cs="Times New Roman"/>
          <w:sz w:val="28"/>
          <w:szCs w:val="28"/>
        </w:rPr>
        <w:t>Большое воспитательное значение имеют исследовательская деятельность и работа в школьном музее, в рамках которых целесообразно организовать работу с книгой «Дорогами Крымской весны».</w:t>
      </w:r>
    </w:p>
    <w:p w14:paraId="71DC0A71" w14:textId="7D1686F8" w:rsidR="00210C48" w:rsidRPr="00E84EBE" w:rsidRDefault="00210C48" w:rsidP="00C4357A">
      <w:pPr>
        <w:spacing w:after="0" w:line="240" w:lineRule="auto"/>
        <w:ind w:firstLine="709"/>
        <w:jc w:val="both"/>
        <w:rPr>
          <w:rFonts w:ascii="Times New Roman" w:hAnsi="Times New Roman" w:cs="Times New Roman"/>
          <w:sz w:val="28"/>
          <w:szCs w:val="28"/>
        </w:rPr>
      </w:pPr>
      <w:r w:rsidRPr="00E84EBE">
        <w:rPr>
          <w:rFonts w:ascii="Times New Roman" w:hAnsi="Times New Roman" w:cs="Times New Roman"/>
          <w:sz w:val="28"/>
          <w:szCs w:val="28"/>
        </w:rPr>
        <w:t xml:space="preserve">Также целесообразно использовать книгу «Дорогами Крымской весны» в процессе </w:t>
      </w:r>
      <w:r w:rsidR="00B37A6C" w:rsidRPr="00E84EBE">
        <w:rPr>
          <w:rFonts w:ascii="Times New Roman" w:hAnsi="Times New Roman" w:cs="Times New Roman"/>
          <w:sz w:val="28"/>
          <w:szCs w:val="28"/>
        </w:rPr>
        <w:t>изучения учебного предмета</w:t>
      </w:r>
      <w:r w:rsidRPr="00E84EBE">
        <w:rPr>
          <w:rFonts w:ascii="Times New Roman" w:hAnsi="Times New Roman" w:cs="Times New Roman"/>
          <w:sz w:val="28"/>
          <w:szCs w:val="28"/>
        </w:rPr>
        <w:t xml:space="preserve"> </w:t>
      </w:r>
      <w:r w:rsidR="00B37A6C" w:rsidRPr="00E84EBE">
        <w:rPr>
          <w:rFonts w:ascii="Times New Roman" w:hAnsi="Times New Roman" w:cs="Times New Roman"/>
          <w:sz w:val="28"/>
          <w:szCs w:val="28"/>
        </w:rPr>
        <w:t>«И</w:t>
      </w:r>
      <w:r w:rsidRPr="00E84EBE">
        <w:rPr>
          <w:rFonts w:ascii="Times New Roman" w:hAnsi="Times New Roman" w:cs="Times New Roman"/>
          <w:sz w:val="28"/>
          <w:szCs w:val="28"/>
        </w:rPr>
        <w:t>стори</w:t>
      </w:r>
      <w:r w:rsidR="00B37A6C" w:rsidRPr="00E84EBE">
        <w:rPr>
          <w:rFonts w:ascii="Times New Roman" w:hAnsi="Times New Roman" w:cs="Times New Roman"/>
          <w:sz w:val="28"/>
          <w:szCs w:val="28"/>
        </w:rPr>
        <w:t xml:space="preserve">я». </w:t>
      </w:r>
      <w:r w:rsidRPr="00E84EBE">
        <w:rPr>
          <w:rFonts w:ascii="Times New Roman" w:hAnsi="Times New Roman" w:cs="Times New Roman"/>
          <w:sz w:val="28"/>
          <w:szCs w:val="28"/>
        </w:rPr>
        <w:t>Содержание книги основано на реальных событиях отечественной истории</w:t>
      </w:r>
      <w:r w:rsidR="00365AE7" w:rsidRPr="00E84EBE">
        <w:rPr>
          <w:rFonts w:ascii="Times New Roman" w:hAnsi="Times New Roman" w:cs="Times New Roman"/>
          <w:sz w:val="28"/>
          <w:szCs w:val="28"/>
        </w:rPr>
        <w:t xml:space="preserve">, </w:t>
      </w:r>
      <w:r w:rsidRPr="00E84EBE">
        <w:rPr>
          <w:rFonts w:ascii="Times New Roman" w:hAnsi="Times New Roman" w:cs="Times New Roman"/>
          <w:sz w:val="28"/>
          <w:szCs w:val="28"/>
        </w:rPr>
        <w:t xml:space="preserve">что позволяет использовать </w:t>
      </w:r>
      <w:r w:rsidR="00365AE7" w:rsidRPr="00E84EBE">
        <w:rPr>
          <w:rFonts w:ascii="Times New Roman" w:hAnsi="Times New Roman" w:cs="Times New Roman"/>
          <w:sz w:val="28"/>
          <w:szCs w:val="28"/>
        </w:rPr>
        <w:t>данную книгу</w:t>
      </w:r>
      <w:r w:rsidRPr="00E84EBE">
        <w:rPr>
          <w:rFonts w:ascii="Times New Roman" w:hAnsi="Times New Roman" w:cs="Times New Roman"/>
          <w:sz w:val="28"/>
          <w:szCs w:val="28"/>
        </w:rPr>
        <w:t xml:space="preserve"> в качестве исторического источника, формирующего умени</w:t>
      </w:r>
      <w:r w:rsidR="00C4357A">
        <w:rPr>
          <w:rFonts w:ascii="Times New Roman" w:hAnsi="Times New Roman" w:cs="Times New Roman"/>
          <w:sz w:val="28"/>
          <w:szCs w:val="28"/>
        </w:rPr>
        <w:t>е</w:t>
      </w:r>
      <w:r w:rsidRPr="00E84EBE">
        <w:rPr>
          <w:rFonts w:ascii="Times New Roman" w:hAnsi="Times New Roman" w:cs="Times New Roman"/>
          <w:sz w:val="28"/>
          <w:szCs w:val="28"/>
        </w:rPr>
        <w:t xml:space="preserve"> обучающихся применять исторические знания для осмысления современных политических процессов и социальных явлений. </w:t>
      </w:r>
    </w:p>
    <w:p w14:paraId="21898198" w14:textId="77777777" w:rsidR="00210C48" w:rsidRPr="00E84EBE" w:rsidRDefault="00210C48" w:rsidP="00C4357A">
      <w:pPr>
        <w:spacing w:after="0" w:line="240" w:lineRule="auto"/>
        <w:jc w:val="both"/>
        <w:rPr>
          <w:rFonts w:ascii="Times New Roman" w:hAnsi="Times New Roman" w:cs="Times New Roman"/>
          <w:sz w:val="28"/>
          <w:szCs w:val="28"/>
        </w:rPr>
      </w:pPr>
      <w:r w:rsidRPr="00E84EBE">
        <w:rPr>
          <w:rFonts w:ascii="Times New Roman" w:hAnsi="Times New Roman" w:cs="Times New Roman"/>
          <w:sz w:val="28"/>
          <w:szCs w:val="28"/>
        </w:rPr>
        <w:t>Например:</w:t>
      </w:r>
    </w:p>
    <w:p w14:paraId="333D7777" w14:textId="2EF66BEB" w:rsidR="00210C48" w:rsidRPr="00E84EBE" w:rsidRDefault="00210C48" w:rsidP="00C4357A">
      <w:pPr>
        <w:spacing w:after="0" w:line="240" w:lineRule="auto"/>
        <w:jc w:val="both"/>
        <w:rPr>
          <w:rFonts w:ascii="Times New Roman" w:hAnsi="Times New Roman" w:cs="Times New Roman"/>
          <w:sz w:val="28"/>
          <w:szCs w:val="28"/>
        </w:rPr>
      </w:pPr>
      <w:r w:rsidRPr="00E84EBE">
        <w:rPr>
          <w:rFonts w:ascii="Times New Roman" w:hAnsi="Times New Roman" w:cs="Times New Roman"/>
          <w:sz w:val="28"/>
          <w:szCs w:val="28"/>
        </w:rPr>
        <w:t xml:space="preserve">1) Экскурсия </w:t>
      </w:r>
      <w:r w:rsidR="00365AE7" w:rsidRPr="00E84EBE">
        <w:rPr>
          <w:rFonts w:ascii="Times New Roman" w:hAnsi="Times New Roman" w:cs="Times New Roman"/>
          <w:sz w:val="28"/>
          <w:szCs w:val="28"/>
        </w:rPr>
        <w:t>«Историческое прошлое</w:t>
      </w:r>
      <w:r w:rsidRPr="00E84EBE">
        <w:rPr>
          <w:rFonts w:ascii="Times New Roman" w:hAnsi="Times New Roman" w:cs="Times New Roman"/>
          <w:sz w:val="28"/>
          <w:szCs w:val="28"/>
        </w:rPr>
        <w:t xml:space="preserve"> Крыма</w:t>
      </w:r>
      <w:r w:rsidR="00365AE7" w:rsidRPr="00E84EBE">
        <w:rPr>
          <w:rFonts w:ascii="Times New Roman" w:hAnsi="Times New Roman" w:cs="Times New Roman"/>
          <w:sz w:val="28"/>
          <w:szCs w:val="28"/>
        </w:rPr>
        <w:t>»</w:t>
      </w:r>
      <w:r w:rsidRPr="00E84EBE">
        <w:rPr>
          <w:rFonts w:ascii="Times New Roman" w:hAnsi="Times New Roman" w:cs="Times New Roman"/>
          <w:sz w:val="28"/>
          <w:szCs w:val="28"/>
        </w:rPr>
        <w:t xml:space="preserve"> (глава 1)</w:t>
      </w:r>
      <w:r w:rsidR="00365AE7" w:rsidRPr="00E84EBE">
        <w:rPr>
          <w:rFonts w:ascii="Times New Roman" w:hAnsi="Times New Roman" w:cs="Times New Roman"/>
          <w:sz w:val="28"/>
          <w:szCs w:val="28"/>
        </w:rPr>
        <w:t>.</w:t>
      </w:r>
    </w:p>
    <w:p w14:paraId="581CE280" w14:textId="3E96F53B" w:rsidR="00210C48" w:rsidRPr="00E84EBE" w:rsidRDefault="00210C48" w:rsidP="00C4357A">
      <w:pPr>
        <w:spacing w:after="0" w:line="240" w:lineRule="auto"/>
        <w:jc w:val="both"/>
        <w:rPr>
          <w:rFonts w:ascii="Times New Roman" w:hAnsi="Times New Roman" w:cs="Times New Roman"/>
          <w:sz w:val="28"/>
          <w:szCs w:val="28"/>
        </w:rPr>
      </w:pPr>
      <w:r w:rsidRPr="00E84EBE">
        <w:rPr>
          <w:rFonts w:ascii="Times New Roman" w:hAnsi="Times New Roman" w:cs="Times New Roman"/>
          <w:sz w:val="28"/>
          <w:szCs w:val="28"/>
        </w:rPr>
        <w:t xml:space="preserve">2) </w:t>
      </w:r>
      <w:r w:rsidR="00365AE7" w:rsidRPr="00E84EBE">
        <w:rPr>
          <w:rFonts w:ascii="Times New Roman" w:hAnsi="Times New Roman" w:cs="Times New Roman"/>
          <w:sz w:val="28"/>
          <w:szCs w:val="28"/>
        </w:rPr>
        <w:t>Русско-турецкие войны и Крым</w:t>
      </w:r>
      <w:r w:rsidRPr="00E84EBE">
        <w:rPr>
          <w:rFonts w:ascii="Times New Roman" w:hAnsi="Times New Roman" w:cs="Times New Roman"/>
          <w:sz w:val="28"/>
          <w:szCs w:val="28"/>
        </w:rPr>
        <w:t xml:space="preserve"> (глава 2)</w:t>
      </w:r>
      <w:r w:rsidR="00365AE7" w:rsidRPr="00E84EBE">
        <w:rPr>
          <w:rFonts w:ascii="Times New Roman" w:hAnsi="Times New Roman" w:cs="Times New Roman"/>
          <w:sz w:val="28"/>
          <w:szCs w:val="28"/>
        </w:rPr>
        <w:t>.</w:t>
      </w:r>
    </w:p>
    <w:p w14:paraId="672A3345" w14:textId="404AB0A0" w:rsidR="00210C48" w:rsidRPr="00E84EBE" w:rsidRDefault="00210C48" w:rsidP="00C4357A">
      <w:pPr>
        <w:spacing w:after="0" w:line="240" w:lineRule="auto"/>
        <w:jc w:val="both"/>
        <w:rPr>
          <w:rFonts w:ascii="Times New Roman" w:hAnsi="Times New Roman" w:cs="Times New Roman"/>
          <w:sz w:val="28"/>
          <w:szCs w:val="28"/>
        </w:rPr>
      </w:pPr>
      <w:r w:rsidRPr="00E84EBE">
        <w:rPr>
          <w:rFonts w:ascii="Times New Roman" w:hAnsi="Times New Roman" w:cs="Times New Roman"/>
          <w:sz w:val="28"/>
          <w:szCs w:val="28"/>
        </w:rPr>
        <w:t xml:space="preserve">3) </w:t>
      </w:r>
      <w:r w:rsidR="00365AE7" w:rsidRPr="00E84EBE">
        <w:rPr>
          <w:rFonts w:ascii="Times New Roman" w:hAnsi="Times New Roman" w:cs="Times New Roman"/>
          <w:sz w:val="28"/>
          <w:szCs w:val="28"/>
        </w:rPr>
        <w:t>развитие Крыма при</w:t>
      </w:r>
      <w:r w:rsidRPr="00E84EBE">
        <w:rPr>
          <w:rFonts w:ascii="Times New Roman" w:hAnsi="Times New Roman" w:cs="Times New Roman"/>
          <w:sz w:val="28"/>
          <w:szCs w:val="28"/>
        </w:rPr>
        <w:t xml:space="preserve"> Екатерин</w:t>
      </w:r>
      <w:r w:rsidR="00365AE7" w:rsidRPr="00E84EBE">
        <w:rPr>
          <w:rFonts w:ascii="Times New Roman" w:hAnsi="Times New Roman" w:cs="Times New Roman"/>
          <w:sz w:val="28"/>
          <w:szCs w:val="28"/>
        </w:rPr>
        <w:t xml:space="preserve">е </w:t>
      </w:r>
      <w:r w:rsidR="00365AE7" w:rsidRPr="00E84EBE">
        <w:rPr>
          <w:rFonts w:ascii="Times New Roman" w:hAnsi="Times New Roman" w:cs="Times New Roman"/>
          <w:sz w:val="28"/>
          <w:szCs w:val="28"/>
          <w:lang w:val="en-US"/>
        </w:rPr>
        <w:t>II</w:t>
      </w:r>
      <w:r w:rsidRPr="00E84EBE">
        <w:rPr>
          <w:rFonts w:ascii="Times New Roman" w:hAnsi="Times New Roman" w:cs="Times New Roman"/>
          <w:sz w:val="28"/>
          <w:szCs w:val="28"/>
        </w:rPr>
        <w:t xml:space="preserve"> (глава 2)</w:t>
      </w:r>
      <w:r w:rsidR="00365AE7" w:rsidRPr="00E84EBE">
        <w:rPr>
          <w:rFonts w:ascii="Times New Roman" w:hAnsi="Times New Roman" w:cs="Times New Roman"/>
          <w:sz w:val="28"/>
          <w:szCs w:val="28"/>
        </w:rPr>
        <w:t>.</w:t>
      </w:r>
    </w:p>
    <w:p w14:paraId="58FDD80C" w14:textId="6C52A097" w:rsidR="00210C48" w:rsidRPr="00E84EBE" w:rsidRDefault="00210C48" w:rsidP="00C4357A">
      <w:pPr>
        <w:spacing w:after="0" w:line="240" w:lineRule="auto"/>
        <w:jc w:val="both"/>
        <w:rPr>
          <w:rFonts w:ascii="Times New Roman" w:hAnsi="Times New Roman" w:cs="Times New Roman"/>
          <w:sz w:val="28"/>
          <w:szCs w:val="28"/>
        </w:rPr>
      </w:pPr>
      <w:r w:rsidRPr="00E84EBE">
        <w:rPr>
          <w:rFonts w:ascii="Times New Roman" w:hAnsi="Times New Roman" w:cs="Times New Roman"/>
          <w:sz w:val="28"/>
          <w:szCs w:val="28"/>
        </w:rPr>
        <w:t xml:space="preserve">4) </w:t>
      </w:r>
      <w:r w:rsidR="00365AE7" w:rsidRPr="00E84EBE">
        <w:rPr>
          <w:rFonts w:ascii="Times New Roman" w:hAnsi="Times New Roman" w:cs="Times New Roman"/>
          <w:sz w:val="28"/>
          <w:szCs w:val="28"/>
        </w:rPr>
        <w:t>Советский Крым</w:t>
      </w:r>
      <w:r w:rsidRPr="00E84EBE">
        <w:rPr>
          <w:rFonts w:ascii="Times New Roman" w:hAnsi="Times New Roman" w:cs="Times New Roman"/>
          <w:sz w:val="28"/>
          <w:szCs w:val="28"/>
        </w:rPr>
        <w:t xml:space="preserve"> (глава 3)</w:t>
      </w:r>
      <w:r w:rsidR="00365AE7" w:rsidRPr="00E84EBE">
        <w:rPr>
          <w:rFonts w:ascii="Times New Roman" w:hAnsi="Times New Roman" w:cs="Times New Roman"/>
          <w:sz w:val="28"/>
          <w:szCs w:val="28"/>
        </w:rPr>
        <w:t>.</w:t>
      </w:r>
    </w:p>
    <w:p w14:paraId="1D56397A" w14:textId="5281C180" w:rsidR="00210C48" w:rsidRPr="00E84EBE" w:rsidRDefault="00210C48" w:rsidP="00C4357A">
      <w:pPr>
        <w:spacing w:after="0" w:line="240" w:lineRule="auto"/>
        <w:jc w:val="both"/>
        <w:rPr>
          <w:rFonts w:ascii="Times New Roman" w:hAnsi="Times New Roman" w:cs="Times New Roman"/>
          <w:sz w:val="28"/>
          <w:szCs w:val="28"/>
        </w:rPr>
      </w:pPr>
      <w:r w:rsidRPr="00E84EBE">
        <w:rPr>
          <w:rFonts w:ascii="Times New Roman" w:hAnsi="Times New Roman" w:cs="Times New Roman"/>
          <w:sz w:val="28"/>
          <w:szCs w:val="28"/>
        </w:rPr>
        <w:t>5) Путь развития государственности</w:t>
      </w:r>
      <w:r w:rsidR="00365AE7" w:rsidRPr="00E84EBE">
        <w:rPr>
          <w:rFonts w:ascii="Times New Roman" w:hAnsi="Times New Roman" w:cs="Times New Roman"/>
          <w:sz w:val="28"/>
          <w:szCs w:val="28"/>
        </w:rPr>
        <w:t xml:space="preserve"> </w:t>
      </w:r>
      <w:r w:rsidRPr="00E84EBE">
        <w:rPr>
          <w:rFonts w:ascii="Times New Roman" w:hAnsi="Times New Roman" w:cs="Times New Roman"/>
          <w:sz w:val="28"/>
          <w:szCs w:val="28"/>
        </w:rPr>
        <w:t>Республики Крым. (глава 4)</w:t>
      </w:r>
      <w:r w:rsidR="00365AE7" w:rsidRPr="00E84EBE">
        <w:rPr>
          <w:rFonts w:ascii="Times New Roman" w:hAnsi="Times New Roman" w:cs="Times New Roman"/>
          <w:sz w:val="28"/>
          <w:szCs w:val="28"/>
        </w:rPr>
        <w:t>.</w:t>
      </w:r>
    </w:p>
    <w:p w14:paraId="0FE7AD21" w14:textId="56E91A66" w:rsidR="00210C48" w:rsidRPr="00E84EBE" w:rsidRDefault="00210C48" w:rsidP="00C4357A">
      <w:pPr>
        <w:spacing w:after="0" w:line="240" w:lineRule="auto"/>
        <w:jc w:val="both"/>
        <w:rPr>
          <w:rFonts w:ascii="Times New Roman" w:hAnsi="Times New Roman" w:cs="Times New Roman"/>
          <w:b/>
          <w:bCs/>
          <w:sz w:val="28"/>
          <w:szCs w:val="28"/>
        </w:rPr>
      </w:pPr>
      <w:r w:rsidRPr="00E84EBE">
        <w:rPr>
          <w:rFonts w:ascii="Times New Roman" w:hAnsi="Times New Roman" w:cs="Times New Roman"/>
          <w:sz w:val="28"/>
          <w:szCs w:val="28"/>
        </w:rPr>
        <w:t>6) Истоки и содержание русской идентичности жителей полуострова (глава 5)</w:t>
      </w:r>
      <w:r w:rsidR="00365AE7" w:rsidRPr="00E84EBE">
        <w:rPr>
          <w:rFonts w:ascii="Times New Roman" w:hAnsi="Times New Roman" w:cs="Times New Roman"/>
          <w:sz w:val="28"/>
          <w:szCs w:val="28"/>
        </w:rPr>
        <w:t>.</w:t>
      </w:r>
    </w:p>
    <w:p w14:paraId="45E97A1E" w14:textId="6B75E0DE" w:rsidR="00210C48" w:rsidRPr="00E84EBE" w:rsidRDefault="00210C48" w:rsidP="00C4357A">
      <w:pPr>
        <w:spacing w:after="0" w:line="240" w:lineRule="auto"/>
        <w:jc w:val="both"/>
        <w:rPr>
          <w:rFonts w:ascii="Times New Roman" w:hAnsi="Times New Roman" w:cs="Times New Roman"/>
          <w:sz w:val="28"/>
          <w:szCs w:val="28"/>
        </w:rPr>
      </w:pPr>
      <w:r w:rsidRPr="00E84EBE">
        <w:rPr>
          <w:rFonts w:ascii="Times New Roman" w:hAnsi="Times New Roman" w:cs="Times New Roman"/>
          <w:sz w:val="28"/>
          <w:szCs w:val="28"/>
        </w:rPr>
        <w:t xml:space="preserve">7) </w:t>
      </w:r>
      <w:r w:rsidR="00151956" w:rsidRPr="00E84EBE">
        <w:rPr>
          <w:rFonts w:ascii="Times New Roman" w:hAnsi="Times New Roman" w:cs="Times New Roman"/>
          <w:sz w:val="28"/>
          <w:szCs w:val="28"/>
        </w:rPr>
        <w:t>Политический кризис 2014 года и г</w:t>
      </w:r>
      <w:r w:rsidRPr="00E84EBE">
        <w:rPr>
          <w:rFonts w:ascii="Times New Roman" w:hAnsi="Times New Roman" w:cs="Times New Roman"/>
          <w:sz w:val="28"/>
          <w:szCs w:val="28"/>
        </w:rPr>
        <w:t xml:space="preserve">осударственный переворот </w:t>
      </w:r>
      <w:r w:rsidR="00151956" w:rsidRPr="00E84EBE">
        <w:rPr>
          <w:rFonts w:ascii="Times New Roman" w:hAnsi="Times New Roman" w:cs="Times New Roman"/>
          <w:sz w:val="28"/>
          <w:szCs w:val="28"/>
        </w:rPr>
        <w:t>на Украине</w:t>
      </w:r>
      <w:r w:rsidRPr="00E84EBE">
        <w:rPr>
          <w:rFonts w:ascii="Times New Roman" w:hAnsi="Times New Roman" w:cs="Times New Roman"/>
          <w:sz w:val="28"/>
          <w:szCs w:val="28"/>
        </w:rPr>
        <w:t>. (глава 6)</w:t>
      </w:r>
      <w:r w:rsidR="00151956" w:rsidRPr="00E84EBE">
        <w:rPr>
          <w:rFonts w:ascii="Times New Roman" w:hAnsi="Times New Roman" w:cs="Times New Roman"/>
          <w:sz w:val="28"/>
          <w:szCs w:val="28"/>
        </w:rPr>
        <w:t>.</w:t>
      </w:r>
    </w:p>
    <w:p w14:paraId="28FEB468" w14:textId="1B6107D0" w:rsidR="00210C48" w:rsidRPr="00E84EBE" w:rsidRDefault="00210C48" w:rsidP="00C4357A">
      <w:pPr>
        <w:spacing w:after="0" w:line="240" w:lineRule="auto"/>
        <w:jc w:val="both"/>
        <w:rPr>
          <w:rFonts w:ascii="Times New Roman" w:hAnsi="Times New Roman" w:cs="Times New Roman"/>
          <w:sz w:val="28"/>
          <w:szCs w:val="28"/>
        </w:rPr>
      </w:pPr>
      <w:r w:rsidRPr="00E84EBE">
        <w:rPr>
          <w:rFonts w:ascii="Times New Roman" w:hAnsi="Times New Roman" w:cs="Times New Roman"/>
          <w:sz w:val="28"/>
          <w:szCs w:val="28"/>
        </w:rPr>
        <w:lastRenderedPageBreak/>
        <w:t xml:space="preserve">8) Хронология событий </w:t>
      </w:r>
      <w:r w:rsidR="00151956" w:rsidRPr="00E84EBE">
        <w:rPr>
          <w:rFonts w:ascii="Times New Roman" w:hAnsi="Times New Roman" w:cs="Times New Roman"/>
          <w:sz w:val="28"/>
          <w:szCs w:val="28"/>
        </w:rPr>
        <w:t>«</w:t>
      </w:r>
      <w:r w:rsidRPr="00E84EBE">
        <w:rPr>
          <w:rFonts w:ascii="Times New Roman" w:hAnsi="Times New Roman" w:cs="Times New Roman"/>
          <w:sz w:val="28"/>
          <w:szCs w:val="28"/>
        </w:rPr>
        <w:t>Крымской весны</w:t>
      </w:r>
      <w:r w:rsidR="00151956" w:rsidRPr="00E84EBE">
        <w:rPr>
          <w:rFonts w:ascii="Times New Roman" w:hAnsi="Times New Roman" w:cs="Times New Roman"/>
          <w:sz w:val="28"/>
          <w:szCs w:val="28"/>
        </w:rPr>
        <w:t>»</w:t>
      </w:r>
      <w:r w:rsidRPr="00E84EBE">
        <w:rPr>
          <w:rFonts w:ascii="Times New Roman" w:hAnsi="Times New Roman" w:cs="Times New Roman"/>
          <w:sz w:val="28"/>
          <w:szCs w:val="28"/>
        </w:rPr>
        <w:t xml:space="preserve"> (глава 7)</w:t>
      </w:r>
      <w:r w:rsidR="00151956" w:rsidRPr="00E84EBE">
        <w:rPr>
          <w:rFonts w:ascii="Times New Roman" w:hAnsi="Times New Roman" w:cs="Times New Roman"/>
          <w:sz w:val="28"/>
          <w:szCs w:val="28"/>
        </w:rPr>
        <w:t>.</w:t>
      </w:r>
    </w:p>
    <w:p w14:paraId="507A2025" w14:textId="3EF01056" w:rsidR="00151956" w:rsidRPr="00E84EBE" w:rsidRDefault="002E596D" w:rsidP="00C4357A">
      <w:pPr>
        <w:spacing w:after="0" w:line="240" w:lineRule="auto"/>
        <w:ind w:firstLine="709"/>
        <w:jc w:val="both"/>
        <w:rPr>
          <w:rStyle w:val="af5"/>
          <w:rFonts w:ascii="Times New Roman" w:hAnsi="Times New Roman" w:cs="Times New Roman"/>
          <w:color w:val="auto"/>
          <w:sz w:val="28"/>
          <w:szCs w:val="28"/>
          <w:u w:val="none"/>
        </w:rPr>
      </w:pPr>
      <w:r w:rsidRPr="00E84EBE">
        <w:rPr>
          <w:rFonts w:ascii="Times New Roman" w:hAnsi="Times New Roman" w:cs="Times New Roman"/>
          <w:sz w:val="28"/>
          <w:szCs w:val="28"/>
        </w:rPr>
        <w:t xml:space="preserve">С целью развития критического мышления, формирования умений выражать свои мысли, аргументировать точку зрения, делать выводы </w:t>
      </w:r>
      <w:r w:rsidRPr="00E84EBE">
        <w:rPr>
          <w:rFonts w:ascii="Times New Roman" w:eastAsia="Times New Roman" w:hAnsi="Times New Roman" w:cs="Times New Roman"/>
          <w:sz w:val="28"/>
          <w:szCs w:val="28"/>
          <w:lang w:eastAsia="ru-RU"/>
        </w:rPr>
        <w:t>р</w:t>
      </w:r>
      <w:r w:rsidR="00151956" w:rsidRPr="00E84EBE">
        <w:rPr>
          <w:rFonts w:ascii="Times New Roman" w:eastAsia="Times New Roman" w:hAnsi="Times New Roman" w:cs="Times New Roman"/>
          <w:sz w:val="28"/>
          <w:szCs w:val="28"/>
          <w:lang w:eastAsia="ru-RU"/>
        </w:rPr>
        <w:t>екомендовано организовать работу обучающи</w:t>
      </w:r>
      <w:r w:rsidR="00985E78" w:rsidRPr="00E84EBE">
        <w:rPr>
          <w:rFonts w:ascii="Times New Roman" w:eastAsia="Times New Roman" w:hAnsi="Times New Roman" w:cs="Times New Roman"/>
          <w:sz w:val="28"/>
          <w:szCs w:val="28"/>
          <w:lang w:eastAsia="ru-RU"/>
        </w:rPr>
        <w:t>х</w:t>
      </w:r>
      <w:r w:rsidR="00151956" w:rsidRPr="00E84EBE">
        <w:rPr>
          <w:rFonts w:ascii="Times New Roman" w:eastAsia="Times New Roman" w:hAnsi="Times New Roman" w:cs="Times New Roman"/>
          <w:sz w:val="28"/>
          <w:szCs w:val="28"/>
          <w:lang w:eastAsia="ru-RU"/>
        </w:rPr>
        <w:t xml:space="preserve">ся </w:t>
      </w:r>
      <w:r w:rsidR="00985E78" w:rsidRPr="00E84EBE">
        <w:rPr>
          <w:rFonts w:ascii="Times New Roman" w:eastAsia="Times New Roman" w:hAnsi="Times New Roman" w:cs="Times New Roman"/>
          <w:sz w:val="28"/>
          <w:szCs w:val="28"/>
          <w:lang w:eastAsia="ru-RU"/>
        </w:rPr>
        <w:t>с книгой «Дорогами Крымской весны</w:t>
      </w:r>
      <w:r w:rsidR="00151956" w:rsidRPr="00E84EBE">
        <w:rPr>
          <w:rFonts w:ascii="Times New Roman" w:eastAsia="Times New Roman" w:hAnsi="Times New Roman" w:cs="Times New Roman"/>
          <w:sz w:val="28"/>
          <w:szCs w:val="28"/>
          <w:lang w:eastAsia="ru-RU"/>
        </w:rPr>
        <w:t>,</w:t>
      </w:r>
      <w:r w:rsidR="00985E78" w:rsidRPr="00E84EBE">
        <w:rPr>
          <w:rFonts w:ascii="Times New Roman" w:eastAsia="Times New Roman" w:hAnsi="Times New Roman" w:cs="Times New Roman"/>
          <w:sz w:val="28"/>
          <w:szCs w:val="28"/>
          <w:lang w:eastAsia="ru-RU"/>
        </w:rPr>
        <w:t xml:space="preserve"> используя различные способы деятельности – </w:t>
      </w:r>
      <w:r w:rsidR="00151956" w:rsidRPr="00E84EBE">
        <w:rPr>
          <w:rFonts w:ascii="Times New Roman" w:eastAsia="Times New Roman" w:hAnsi="Times New Roman" w:cs="Times New Roman"/>
          <w:sz w:val="28"/>
          <w:szCs w:val="28"/>
          <w:lang w:eastAsia="ru-RU"/>
        </w:rPr>
        <w:t>чтение,</w:t>
      </w:r>
      <w:r w:rsidR="00985E78" w:rsidRPr="00E84EBE">
        <w:rPr>
          <w:rFonts w:ascii="Times New Roman" w:eastAsia="Times New Roman" w:hAnsi="Times New Roman" w:cs="Times New Roman"/>
          <w:sz w:val="28"/>
          <w:szCs w:val="28"/>
          <w:lang w:eastAsia="ru-RU"/>
        </w:rPr>
        <w:t xml:space="preserve"> </w:t>
      </w:r>
      <w:r w:rsidR="00151956" w:rsidRPr="00E84EBE">
        <w:rPr>
          <w:rFonts w:ascii="Times New Roman" w:eastAsia="Times New Roman" w:hAnsi="Times New Roman" w:cs="Times New Roman"/>
          <w:sz w:val="28"/>
          <w:szCs w:val="28"/>
          <w:lang w:eastAsia="ru-RU"/>
        </w:rPr>
        <w:t>анализ,</w:t>
      </w:r>
      <w:r w:rsidR="00985E78" w:rsidRPr="00E84EBE">
        <w:rPr>
          <w:rFonts w:ascii="Times New Roman" w:eastAsia="Times New Roman" w:hAnsi="Times New Roman" w:cs="Times New Roman"/>
          <w:sz w:val="28"/>
          <w:szCs w:val="28"/>
          <w:lang w:eastAsia="ru-RU"/>
        </w:rPr>
        <w:t xml:space="preserve"> </w:t>
      </w:r>
      <w:r w:rsidR="00151956" w:rsidRPr="00E84EBE">
        <w:rPr>
          <w:rFonts w:ascii="Times New Roman" w:eastAsia="Times New Roman" w:hAnsi="Times New Roman" w:cs="Times New Roman"/>
          <w:sz w:val="28"/>
          <w:szCs w:val="28"/>
          <w:lang w:eastAsia="ru-RU"/>
        </w:rPr>
        <w:t xml:space="preserve">создание </w:t>
      </w:r>
      <w:r w:rsidR="00985E78" w:rsidRPr="00E84EBE">
        <w:rPr>
          <w:rFonts w:ascii="Times New Roman" w:eastAsia="Times New Roman" w:hAnsi="Times New Roman" w:cs="Times New Roman"/>
          <w:sz w:val="28"/>
          <w:szCs w:val="28"/>
          <w:lang w:eastAsia="ru-RU"/>
        </w:rPr>
        <w:t>художественных образов</w:t>
      </w:r>
      <w:r w:rsidRPr="00E84EBE">
        <w:rPr>
          <w:rFonts w:ascii="Times New Roman" w:eastAsia="Times New Roman" w:hAnsi="Times New Roman" w:cs="Times New Roman"/>
          <w:sz w:val="28"/>
          <w:szCs w:val="28"/>
          <w:lang w:eastAsia="ru-RU"/>
        </w:rPr>
        <w:t xml:space="preserve">. </w:t>
      </w:r>
      <w:r w:rsidR="00151956" w:rsidRPr="00E84EBE">
        <w:rPr>
          <w:rFonts w:ascii="Times New Roman" w:hAnsi="Times New Roman" w:cs="Times New Roman"/>
          <w:sz w:val="28"/>
          <w:szCs w:val="28"/>
        </w:rPr>
        <w:t xml:space="preserve">Предлагая </w:t>
      </w:r>
      <w:r w:rsidRPr="00E84EBE">
        <w:rPr>
          <w:rFonts w:ascii="Times New Roman" w:hAnsi="Times New Roman" w:cs="Times New Roman"/>
          <w:sz w:val="28"/>
          <w:szCs w:val="28"/>
        </w:rPr>
        <w:t>обучающимся</w:t>
      </w:r>
      <w:r w:rsidR="00151956" w:rsidRPr="00E84EBE">
        <w:rPr>
          <w:rFonts w:ascii="Times New Roman" w:hAnsi="Times New Roman" w:cs="Times New Roman"/>
          <w:sz w:val="28"/>
          <w:szCs w:val="28"/>
        </w:rPr>
        <w:t xml:space="preserve"> для работы на уроке публицистические тексты, </w:t>
      </w:r>
      <w:r w:rsidRPr="00E84EBE">
        <w:rPr>
          <w:rFonts w:ascii="Times New Roman" w:hAnsi="Times New Roman" w:cs="Times New Roman"/>
          <w:sz w:val="28"/>
          <w:szCs w:val="28"/>
        </w:rPr>
        <w:t>следует</w:t>
      </w:r>
      <w:r w:rsidR="00151956" w:rsidRPr="00E84EBE">
        <w:rPr>
          <w:rFonts w:ascii="Times New Roman" w:hAnsi="Times New Roman" w:cs="Times New Roman"/>
          <w:sz w:val="28"/>
          <w:szCs w:val="28"/>
        </w:rPr>
        <w:t xml:space="preserve"> исходи</w:t>
      </w:r>
      <w:r w:rsidRPr="00E84EBE">
        <w:rPr>
          <w:rFonts w:ascii="Times New Roman" w:hAnsi="Times New Roman" w:cs="Times New Roman"/>
          <w:sz w:val="28"/>
          <w:szCs w:val="28"/>
        </w:rPr>
        <w:t>ть</w:t>
      </w:r>
      <w:r w:rsidR="00151956" w:rsidRPr="00E84EBE">
        <w:rPr>
          <w:rFonts w:ascii="Times New Roman" w:hAnsi="Times New Roman" w:cs="Times New Roman"/>
          <w:sz w:val="28"/>
          <w:szCs w:val="28"/>
        </w:rPr>
        <w:t xml:space="preserve"> из того, что </w:t>
      </w:r>
      <w:r w:rsidRPr="00E84EBE">
        <w:rPr>
          <w:rFonts w:ascii="Times New Roman" w:hAnsi="Times New Roman" w:cs="Times New Roman"/>
          <w:sz w:val="28"/>
          <w:szCs w:val="28"/>
        </w:rPr>
        <w:t xml:space="preserve">данный стиль текста </w:t>
      </w:r>
      <w:r w:rsidR="00151956" w:rsidRPr="00E84EBE">
        <w:rPr>
          <w:rFonts w:ascii="Times New Roman" w:hAnsi="Times New Roman" w:cs="Times New Roman"/>
          <w:sz w:val="28"/>
          <w:szCs w:val="28"/>
        </w:rPr>
        <w:t>в большей степени</w:t>
      </w:r>
      <w:r w:rsidRPr="00E84EBE">
        <w:rPr>
          <w:rFonts w:ascii="Times New Roman" w:hAnsi="Times New Roman" w:cs="Times New Roman"/>
          <w:sz w:val="28"/>
          <w:szCs w:val="28"/>
        </w:rPr>
        <w:t xml:space="preserve"> </w:t>
      </w:r>
      <w:r w:rsidR="00B7124F" w:rsidRPr="00E84EBE">
        <w:rPr>
          <w:rFonts w:ascii="Times New Roman" w:hAnsi="Times New Roman" w:cs="Times New Roman"/>
          <w:sz w:val="28"/>
          <w:szCs w:val="28"/>
        </w:rPr>
        <w:t>ориентирован</w:t>
      </w:r>
      <w:r w:rsidR="00151956" w:rsidRPr="00E84EBE">
        <w:rPr>
          <w:rFonts w:ascii="Times New Roman" w:hAnsi="Times New Roman" w:cs="Times New Roman"/>
          <w:sz w:val="28"/>
          <w:szCs w:val="28"/>
        </w:rPr>
        <w:t xml:space="preserve"> на убеждение, мотивацию читателей, помогает избежать двусмысленности в толковании авторской позиции</w:t>
      </w:r>
      <w:r w:rsidRPr="00E84EBE">
        <w:rPr>
          <w:rFonts w:ascii="Times New Roman" w:hAnsi="Times New Roman" w:cs="Times New Roman"/>
          <w:sz w:val="28"/>
          <w:szCs w:val="28"/>
        </w:rPr>
        <w:t>.</w:t>
      </w:r>
      <w:r w:rsidR="00151956" w:rsidRPr="00E84EBE">
        <w:rPr>
          <w:rFonts w:ascii="Times New Roman" w:hAnsi="Times New Roman" w:cs="Times New Roman"/>
          <w:sz w:val="28"/>
          <w:szCs w:val="28"/>
        </w:rPr>
        <w:t xml:space="preserve"> </w:t>
      </w:r>
      <w:r w:rsidRPr="00E84EBE">
        <w:rPr>
          <w:rFonts w:ascii="Times New Roman" w:hAnsi="Times New Roman" w:cs="Times New Roman"/>
          <w:sz w:val="28"/>
          <w:szCs w:val="28"/>
        </w:rPr>
        <w:t>П</w:t>
      </w:r>
      <w:r w:rsidR="00151956" w:rsidRPr="00E84EBE">
        <w:rPr>
          <w:rFonts w:ascii="Times New Roman" w:hAnsi="Times New Roman" w:cs="Times New Roman"/>
          <w:sz w:val="28"/>
          <w:szCs w:val="28"/>
        </w:rPr>
        <w:t>ублицистика оказывает эмоциональное воздействие и</w:t>
      </w:r>
      <w:r w:rsidR="00B10714" w:rsidRPr="00E84EBE">
        <w:rPr>
          <w:rFonts w:ascii="Times New Roman" w:hAnsi="Times New Roman" w:cs="Times New Roman"/>
          <w:sz w:val="28"/>
          <w:szCs w:val="28"/>
        </w:rPr>
        <w:t> </w:t>
      </w:r>
      <w:r w:rsidR="00151956" w:rsidRPr="00E84EBE">
        <w:rPr>
          <w:rFonts w:ascii="Times New Roman" w:hAnsi="Times New Roman" w:cs="Times New Roman"/>
          <w:sz w:val="28"/>
          <w:szCs w:val="28"/>
        </w:rPr>
        <w:t xml:space="preserve">определенный энергетический посыл, призыв к действию, что соответствует образовательным целям </w:t>
      </w:r>
      <w:r w:rsidR="00B7124F" w:rsidRPr="00E84EBE">
        <w:rPr>
          <w:rFonts w:ascii="Times New Roman" w:hAnsi="Times New Roman" w:cs="Times New Roman"/>
          <w:sz w:val="28"/>
          <w:szCs w:val="28"/>
        </w:rPr>
        <w:t>учебного занятия</w:t>
      </w:r>
      <w:r w:rsidR="00151956" w:rsidRPr="00E84EBE">
        <w:rPr>
          <w:rFonts w:ascii="Times New Roman" w:hAnsi="Times New Roman" w:cs="Times New Roman"/>
          <w:sz w:val="28"/>
          <w:szCs w:val="28"/>
        </w:rPr>
        <w:t xml:space="preserve">. </w:t>
      </w:r>
      <w:r w:rsidR="00151956" w:rsidRPr="00E84EBE">
        <w:rPr>
          <w:rFonts w:ascii="Times New Roman" w:hAnsi="Times New Roman" w:cs="Times New Roman"/>
          <w:sz w:val="28"/>
          <w:szCs w:val="28"/>
        </w:rPr>
        <w:fldChar w:fldCharType="begin"/>
      </w:r>
      <w:r w:rsidR="00151956" w:rsidRPr="00E84EBE">
        <w:rPr>
          <w:rFonts w:ascii="Times New Roman" w:hAnsi="Times New Roman" w:cs="Times New Roman"/>
          <w:sz w:val="28"/>
          <w:szCs w:val="28"/>
        </w:rPr>
        <w:instrText xml:space="preserve"> HYPERLINK "https://www.bing.com/ck/a?!&amp;&amp;p=fee715ab48fa962e94ee50ce4b5e89ec0c9eec02dcc65a853684274c42b6ce70JmltdHM9MTc3MTI4NjQwMA&amp;ptn=3&amp;ver=2&amp;hsh=4&amp;fclid=11da116a-2cc3-6b09-3e2f-05042d696a12&amp;u=a1aHR0cHM6Ly94bi0tajFhaGZsLnhuLS1wMWFpL2xpYnJhcnkvc2lzdGVtYV9yYWJvdGlfc190ZWtzdGFtaV9wdWJsaXRjaXN0aWNoZXNrb2dvX3N0aWx5YV8yMDUyNDMuaHRtbA&amp;ntb=1" \t "_blank" </w:instrText>
      </w:r>
      <w:r w:rsidR="00151956" w:rsidRPr="00E84EBE">
        <w:rPr>
          <w:rFonts w:ascii="Times New Roman" w:hAnsi="Times New Roman" w:cs="Times New Roman"/>
          <w:sz w:val="28"/>
          <w:szCs w:val="28"/>
        </w:rPr>
        <w:fldChar w:fldCharType="separate"/>
      </w:r>
    </w:p>
    <w:p w14:paraId="57C5A373" w14:textId="4262F252" w:rsidR="00210C48" w:rsidRPr="00E84EBE" w:rsidRDefault="00151956" w:rsidP="00C4357A">
      <w:pPr>
        <w:spacing w:after="0" w:line="240" w:lineRule="auto"/>
        <w:ind w:firstLine="709"/>
        <w:jc w:val="both"/>
        <w:rPr>
          <w:rFonts w:ascii="Times New Roman" w:hAnsi="Times New Roman" w:cs="Times New Roman"/>
          <w:sz w:val="28"/>
          <w:szCs w:val="28"/>
        </w:rPr>
      </w:pPr>
      <w:r w:rsidRPr="00E84EBE">
        <w:rPr>
          <w:rFonts w:ascii="Times New Roman" w:hAnsi="Times New Roman" w:cs="Times New Roman"/>
          <w:sz w:val="28"/>
          <w:szCs w:val="28"/>
        </w:rPr>
        <w:fldChar w:fldCharType="end"/>
      </w:r>
      <w:r w:rsidR="00210C48" w:rsidRPr="00E84EBE">
        <w:rPr>
          <w:rFonts w:ascii="Times New Roman" w:hAnsi="Times New Roman" w:cs="Times New Roman"/>
          <w:sz w:val="28"/>
          <w:szCs w:val="28"/>
        </w:rPr>
        <w:t xml:space="preserve">Одним из главных достоинств книги </w:t>
      </w:r>
      <w:r w:rsidR="00210C48" w:rsidRPr="00E84EBE">
        <w:rPr>
          <w:rFonts w:ascii="Times New Roman" w:hAnsi="Times New Roman" w:cs="Times New Roman"/>
          <w:spacing w:val="1"/>
          <w:sz w:val="28"/>
          <w:szCs w:val="28"/>
        </w:rPr>
        <w:t xml:space="preserve">«Дорогами Крымской весны» </w:t>
      </w:r>
      <w:r w:rsidR="00210C48" w:rsidRPr="00E84EBE">
        <w:rPr>
          <w:rFonts w:ascii="Times New Roman" w:hAnsi="Times New Roman" w:cs="Times New Roman"/>
          <w:sz w:val="28"/>
          <w:szCs w:val="28"/>
        </w:rPr>
        <w:t>является то, что она нацелена на воспитание общероссийской гражданской идентичности, патриотизма, чувства ответственности и долга перед Родиной, уважения к памяти защитников Отечества и подвигам Героев От</w:t>
      </w:r>
      <w:r w:rsidRPr="00E84EBE">
        <w:rPr>
          <w:rFonts w:ascii="Times New Roman" w:hAnsi="Times New Roman" w:cs="Times New Roman"/>
          <w:sz w:val="28"/>
          <w:szCs w:val="28"/>
        </w:rPr>
        <w:t>чизны</w:t>
      </w:r>
      <w:r w:rsidR="00210C48" w:rsidRPr="00E84EBE">
        <w:rPr>
          <w:rFonts w:ascii="Times New Roman" w:hAnsi="Times New Roman" w:cs="Times New Roman"/>
          <w:sz w:val="28"/>
          <w:szCs w:val="28"/>
        </w:rPr>
        <w:t>, прошлому и настоящему народа России</w:t>
      </w:r>
      <w:r w:rsidRPr="00E84EBE">
        <w:rPr>
          <w:rFonts w:ascii="Times New Roman" w:hAnsi="Times New Roman" w:cs="Times New Roman"/>
          <w:sz w:val="28"/>
          <w:szCs w:val="28"/>
        </w:rPr>
        <w:t>.</w:t>
      </w:r>
      <w:r w:rsidR="00210C48" w:rsidRPr="00E84EBE">
        <w:rPr>
          <w:rFonts w:ascii="Times New Roman" w:hAnsi="Times New Roman" w:cs="Times New Roman"/>
          <w:sz w:val="28"/>
          <w:szCs w:val="28"/>
        </w:rPr>
        <w:t xml:space="preserve"> </w:t>
      </w:r>
    </w:p>
    <w:p w14:paraId="33C82BDD" w14:textId="77777777" w:rsidR="00B10714" w:rsidRPr="00E84EBE" w:rsidRDefault="00210C48" w:rsidP="00C4357A">
      <w:pPr>
        <w:spacing w:after="0" w:line="240" w:lineRule="auto"/>
        <w:ind w:firstLine="709"/>
        <w:jc w:val="both"/>
        <w:rPr>
          <w:rFonts w:ascii="Times New Roman" w:hAnsi="Times New Roman" w:cs="Times New Roman"/>
          <w:color w:val="343B4C"/>
          <w:sz w:val="28"/>
          <w:szCs w:val="28"/>
          <w:shd w:val="clear" w:color="auto" w:fill="FFFFFF"/>
        </w:rPr>
        <w:sectPr w:rsidR="00B10714" w:rsidRPr="00E84EBE" w:rsidSect="00276EC4">
          <w:pgSz w:w="11906" w:h="16838"/>
          <w:pgMar w:top="1134" w:right="850" w:bottom="1134" w:left="1701" w:header="708" w:footer="708" w:gutter="0"/>
          <w:cols w:space="708"/>
          <w:docGrid w:linePitch="360"/>
        </w:sectPr>
      </w:pPr>
      <w:r w:rsidRPr="00E84EBE">
        <w:rPr>
          <w:rFonts w:ascii="Times New Roman" w:hAnsi="Times New Roman" w:cs="Times New Roman"/>
          <w:sz w:val="28"/>
          <w:szCs w:val="28"/>
        </w:rPr>
        <w:t xml:space="preserve">Важно, чтобы </w:t>
      </w:r>
      <w:r w:rsidR="00B7124F" w:rsidRPr="00E84EBE">
        <w:rPr>
          <w:rFonts w:ascii="Times New Roman" w:hAnsi="Times New Roman" w:cs="Times New Roman"/>
          <w:sz w:val="28"/>
          <w:szCs w:val="28"/>
        </w:rPr>
        <w:t>обучающиеся</w:t>
      </w:r>
      <w:r w:rsidRPr="00E84EBE">
        <w:rPr>
          <w:rFonts w:ascii="Times New Roman" w:hAnsi="Times New Roman" w:cs="Times New Roman"/>
          <w:sz w:val="28"/>
          <w:szCs w:val="28"/>
        </w:rPr>
        <w:t xml:space="preserve"> усвоили причины исторических событий 2014 года, поняли обоснованность принятых </w:t>
      </w:r>
      <w:r w:rsidR="00724EB1" w:rsidRPr="00E84EBE">
        <w:rPr>
          <w:rFonts w:ascii="Times New Roman" w:hAnsi="Times New Roman" w:cs="Times New Roman"/>
          <w:sz w:val="28"/>
          <w:szCs w:val="28"/>
        </w:rPr>
        <w:t xml:space="preserve">в результате </w:t>
      </w:r>
      <w:proofErr w:type="spellStart"/>
      <w:r w:rsidR="00724EB1" w:rsidRPr="00E84EBE">
        <w:rPr>
          <w:rFonts w:ascii="Times New Roman" w:hAnsi="Times New Roman" w:cs="Times New Roman"/>
          <w:sz w:val="28"/>
          <w:szCs w:val="28"/>
        </w:rPr>
        <w:t>Всекрымского</w:t>
      </w:r>
      <w:proofErr w:type="spellEnd"/>
      <w:r w:rsidR="00724EB1" w:rsidRPr="00E84EBE">
        <w:rPr>
          <w:rFonts w:ascii="Times New Roman" w:hAnsi="Times New Roman" w:cs="Times New Roman"/>
          <w:sz w:val="28"/>
          <w:szCs w:val="28"/>
        </w:rPr>
        <w:t xml:space="preserve"> референдума </w:t>
      </w:r>
      <w:r w:rsidRPr="00E84EBE">
        <w:rPr>
          <w:rFonts w:ascii="Times New Roman" w:hAnsi="Times New Roman" w:cs="Times New Roman"/>
          <w:sz w:val="28"/>
          <w:szCs w:val="28"/>
        </w:rPr>
        <w:t xml:space="preserve">решений на основе народного волеизъявления и </w:t>
      </w:r>
      <w:r w:rsidR="00724EB1" w:rsidRPr="00E84EBE">
        <w:rPr>
          <w:rFonts w:ascii="Times New Roman" w:hAnsi="Times New Roman" w:cs="Times New Roman"/>
          <w:sz w:val="28"/>
          <w:szCs w:val="28"/>
        </w:rPr>
        <w:t xml:space="preserve">норм </w:t>
      </w:r>
      <w:r w:rsidRPr="00E84EBE">
        <w:rPr>
          <w:rFonts w:ascii="Times New Roman" w:hAnsi="Times New Roman" w:cs="Times New Roman"/>
          <w:sz w:val="28"/>
          <w:szCs w:val="28"/>
        </w:rPr>
        <w:t>международного права</w:t>
      </w:r>
      <w:r w:rsidR="00724EB1" w:rsidRPr="00E84EBE">
        <w:rPr>
          <w:rFonts w:ascii="Times New Roman" w:hAnsi="Times New Roman" w:cs="Times New Roman"/>
          <w:sz w:val="28"/>
          <w:szCs w:val="28"/>
        </w:rPr>
        <w:t>, закрепляющего</w:t>
      </w:r>
      <w:r w:rsidRPr="00E84EBE">
        <w:rPr>
          <w:rFonts w:ascii="Times New Roman" w:hAnsi="Times New Roman" w:cs="Times New Roman"/>
          <w:sz w:val="28"/>
          <w:szCs w:val="28"/>
        </w:rPr>
        <w:t xml:space="preserve"> </w:t>
      </w:r>
      <w:r w:rsidR="00724EB1" w:rsidRPr="00E84EBE">
        <w:rPr>
          <w:rFonts w:ascii="Times New Roman" w:hAnsi="Times New Roman" w:cs="Times New Roman"/>
          <w:sz w:val="28"/>
          <w:szCs w:val="28"/>
        </w:rPr>
        <w:t xml:space="preserve">право наций </w:t>
      </w:r>
      <w:r w:rsidRPr="00E84EBE">
        <w:rPr>
          <w:rFonts w:ascii="Times New Roman" w:hAnsi="Times New Roman" w:cs="Times New Roman"/>
          <w:sz w:val="28"/>
          <w:szCs w:val="28"/>
        </w:rPr>
        <w:t>на самоопределение</w:t>
      </w:r>
      <w:r w:rsidR="00B10714" w:rsidRPr="00E84EBE">
        <w:rPr>
          <w:rFonts w:ascii="Times New Roman" w:hAnsi="Times New Roman" w:cs="Times New Roman"/>
          <w:sz w:val="28"/>
          <w:szCs w:val="28"/>
        </w:rPr>
        <w:t>,</w:t>
      </w:r>
      <w:r w:rsidR="00724EB1" w:rsidRPr="00E84EBE">
        <w:rPr>
          <w:rFonts w:ascii="Times New Roman" w:hAnsi="Times New Roman" w:cs="Times New Roman"/>
          <w:sz w:val="28"/>
          <w:szCs w:val="28"/>
        </w:rPr>
        <w:t xml:space="preserve"> </w:t>
      </w:r>
      <w:r w:rsidRPr="00E84EBE">
        <w:rPr>
          <w:rFonts w:ascii="Times New Roman" w:hAnsi="Times New Roman" w:cs="Times New Roman"/>
          <w:sz w:val="28"/>
          <w:szCs w:val="28"/>
        </w:rPr>
        <w:t>и</w:t>
      </w:r>
      <w:r w:rsidR="00724EB1" w:rsidRPr="00E84EBE">
        <w:rPr>
          <w:rFonts w:ascii="Times New Roman" w:hAnsi="Times New Roman" w:cs="Times New Roman"/>
          <w:sz w:val="28"/>
          <w:szCs w:val="28"/>
        </w:rPr>
        <w:t> </w:t>
      </w:r>
      <w:r w:rsidRPr="00E84EBE">
        <w:rPr>
          <w:rFonts w:ascii="Times New Roman" w:hAnsi="Times New Roman" w:cs="Times New Roman"/>
          <w:sz w:val="28"/>
          <w:szCs w:val="28"/>
        </w:rPr>
        <w:t xml:space="preserve">приобщились к невероятной силы подъему национально-патриотических настроений жителей полуострова в период событий </w:t>
      </w:r>
      <w:r w:rsidR="00B10714" w:rsidRPr="00E84EBE">
        <w:rPr>
          <w:rFonts w:ascii="Times New Roman" w:hAnsi="Times New Roman" w:cs="Times New Roman"/>
          <w:sz w:val="28"/>
          <w:szCs w:val="28"/>
        </w:rPr>
        <w:t>«</w:t>
      </w:r>
      <w:r w:rsidRPr="00E84EBE">
        <w:rPr>
          <w:rFonts w:ascii="Times New Roman" w:hAnsi="Times New Roman" w:cs="Times New Roman"/>
          <w:sz w:val="28"/>
          <w:szCs w:val="28"/>
        </w:rPr>
        <w:t>Крымской весны</w:t>
      </w:r>
      <w:r w:rsidR="00B10714" w:rsidRPr="00E84EBE">
        <w:rPr>
          <w:rFonts w:ascii="Times New Roman" w:hAnsi="Times New Roman" w:cs="Times New Roman"/>
          <w:sz w:val="28"/>
          <w:szCs w:val="28"/>
        </w:rPr>
        <w:t>»</w:t>
      </w:r>
      <w:r w:rsidRPr="00E84EBE">
        <w:rPr>
          <w:rFonts w:ascii="Times New Roman" w:hAnsi="Times New Roman" w:cs="Times New Roman"/>
          <w:sz w:val="28"/>
          <w:szCs w:val="28"/>
        </w:rPr>
        <w:t xml:space="preserve">, потому что, как сказал </w:t>
      </w:r>
      <w:r w:rsidR="00B10714" w:rsidRPr="00E84EBE">
        <w:rPr>
          <w:rFonts w:ascii="Times New Roman" w:hAnsi="Times New Roman" w:cs="Times New Roman"/>
          <w:sz w:val="28"/>
          <w:szCs w:val="28"/>
        </w:rPr>
        <w:t>П</w:t>
      </w:r>
      <w:r w:rsidRPr="00E84EBE">
        <w:rPr>
          <w:rFonts w:ascii="Times New Roman" w:hAnsi="Times New Roman" w:cs="Times New Roman"/>
          <w:sz w:val="28"/>
          <w:szCs w:val="28"/>
        </w:rPr>
        <w:t xml:space="preserve">резидент </w:t>
      </w:r>
      <w:r w:rsidR="00B10714" w:rsidRPr="00E84EBE">
        <w:rPr>
          <w:rFonts w:ascii="Times New Roman" w:hAnsi="Times New Roman" w:cs="Times New Roman"/>
          <w:sz w:val="28"/>
          <w:szCs w:val="28"/>
        </w:rPr>
        <w:t xml:space="preserve">Российской Федерации </w:t>
      </w:r>
      <w:r w:rsidRPr="00E84EBE">
        <w:rPr>
          <w:rFonts w:ascii="Times New Roman" w:hAnsi="Times New Roman" w:cs="Times New Roman"/>
          <w:sz w:val="28"/>
          <w:szCs w:val="28"/>
        </w:rPr>
        <w:t>В.В.</w:t>
      </w:r>
      <w:r w:rsidR="00B10714" w:rsidRPr="00E84EBE">
        <w:rPr>
          <w:rFonts w:ascii="Times New Roman" w:hAnsi="Times New Roman" w:cs="Times New Roman"/>
          <w:sz w:val="28"/>
          <w:szCs w:val="28"/>
        </w:rPr>
        <w:t xml:space="preserve"> </w:t>
      </w:r>
      <w:r w:rsidRPr="00E84EBE">
        <w:rPr>
          <w:rFonts w:ascii="Times New Roman" w:hAnsi="Times New Roman" w:cs="Times New Roman"/>
          <w:sz w:val="28"/>
          <w:szCs w:val="28"/>
        </w:rPr>
        <w:t>Путин</w:t>
      </w:r>
      <w:r w:rsidR="00B10714" w:rsidRPr="00E84EBE">
        <w:rPr>
          <w:rFonts w:ascii="Times New Roman" w:hAnsi="Times New Roman" w:cs="Times New Roman"/>
          <w:sz w:val="28"/>
          <w:szCs w:val="28"/>
        </w:rPr>
        <w:t>:</w:t>
      </w:r>
      <w:r w:rsidRPr="00E84EBE">
        <w:rPr>
          <w:rFonts w:ascii="Times New Roman" w:hAnsi="Times New Roman" w:cs="Times New Roman"/>
          <w:sz w:val="28"/>
          <w:szCs w:val="28"/>
        </w:rPr>
        <w:t xml:space="preserve"> </w:t>
      </w:r>
      <w:r w:rsidRPr="00E84EBE">
        <w:rPr>
          <w:rFonts w:ascii="Times New Roman" w:hAnsi="Times New Roman" w:cs="Times New Roman"/>
          <w:color w:val="343B4C"/>
          <w:sz w:val="28"/>
          <w:szCs w:val="28"/>
          <w:shd w:val="clear" w:color="auto" w:fill="FFFFFF"/>
        </w:rPr>
        <w:t>«Крым ассоциируется в сознании российского гражданина и русского человека с</w:t>
      </w:r>
      <w:r w:rsidR="00B10714" w:rsidRPr="00E84EBE">
        <w:rPr>
          <w:rFonts w:ascii="Times New Roman" w:hAnsi="Times New Roman" w:cs="Times New Roman"/>
          <w:color w:val="343B4C"/>
          <w:sz w:val="28"/>
          <w:szCs w:val="28"/>
          <w:shd w:val="clear" w:color="auto" w:fill="FFFFFF"/>
        </w:rPr>
        <w:t> </w:t>
      </w:r>
      <w:r w:rsidRPr="00E84EBE">
        <w:rPr>
          <w:rFonts w:ascii="Times New Roman" w:hAnsi="Times New Roman" w:cs="Times New Roman"/>
          <w:color w:val="343B4C"/>
          <w:sz w:val="28"/>
          <w:szCs w:val="28"/>
          <w:shd w:val="clear" w:color="auto" w:fill="FFFFFF"/>
        </w:rPr>
        <w:t>героическими страницами нашей истории. Это и собственно период приобретения этих территорий Россией. Это и героическая оборона. И взятие Крыма и Севастополя во время Второй мировой войны. Крым связан с русской историей, с русской литературой, с искусством, с царской семьей. В общем, вся ткань российской истории так или иначе переплетена с Крымом»</w:t>
      </w:r>
      <w:r w:rsidR="00B10714" w:rsidRPr="00E84EBE">
        <w:rPr>
          <w:rFonts w:ascii="Times New Roman" w:hAnsi="Times New Roman" w:cs="Times New Roman"/>
          <w:color w:val="343B4C"/>
          <w:sz w:val="28"/>
          <w:szCs w:val="28"/>
          <w:shd w:val="clear" w:color="auto" w:fill="FFFFFF"/>
        </w:rPr>
        <w:t>.</w:t>
      </w:r>
    </w:p>
    <w:p w14:paraId="5AC738A7" w14:textId="3DAC92AC" w:rsidR="00210C48" w:rsidRPr="00E84EBE" w:rsidRDefault="00210C48" w:rsidP="00C4357A">
      <w:pPr>
        <w:pStyle w:val="af6"/>
        <w:numPr>
          <w:ilvl w:val="0"/>
          <w:numId w:val="15"/>
        </w:numPr>
        <w:shd w:val="clear" w:color="auto" w:fill="FFFFFF"/>
        <w:ind w:left="0" w:right="-113" w:firstLine="709"/>
        <w:jc w:val="both"/>
        <w:rPr>
          <w:b/>
          <w:bCs/>
          <w:color w:val="000000"/>
          <w:sz w:val="28"/>
          <w:szCs w:val="28"/>
        </w:rPr>
      </w:pPr>
      <w:r w:rsidRPr="00E84EBE">
        <w:rPr>
          <w:b/>
          <w:bCs/>
          <w:color w:val="000000"/>
          <w:sz w:val="28"/>
          <w:szCs w:val="28"/>
        </w:rPr>
        <w:lastRenderedPageBreak/>
        <w:t>Методические рекомендации по использованию документально-публицистического фильма «Курс на весну» при проведении в образовательных организациях Республики Крым мероприятий по теме: «Крымская весна»</w:t>
      </w:r>
    </w:p>
    <w:p w14:paraId="27D53BBB" w14:textId="77777777" w:rsidR="00210C48" w:rsidRPr="00E84EBE" w:rsidRDefault="00210C48" w:rsidP="00C4357A">
      <w:pPr>
        <w:shd w:val="clear" w:color="auto" w:fill="FFFFFF"/>
        <w:spacing w:line="240" w:lineRule="auto"/>
        <w:rPr>
          <w:rFonts w:ascii="Times New Roman" w:hAnsi="Times New Roman" w:cs="Times New Roman"/>
          <w:color w:val="000000"/>
          <w:sz w:val="28"/>
          <w:szCs w:val="28"/>
        </w:rPr>
      </w:pPr>
    </w:p>
    <w:p w14:paraId="3A613F57" w14:textId="77777777" w:rsidR="00210C48" w:rsidRPr="00E84EBE" w:rsidRDefault="00210C48" w:rsidP="00C4357A">
      <w:pPr>
        <w:shd w:val="clear" w:color="auto" w:fill="FFFFFF"/>
        <w:spacing w:after="0" w:line="240" w:lineRule="auto"/>
        <w:ind w:firstLine="709"/>
        <w:jc w:val="both"/>
        <w:rPr>
          <w:rFonts w:ascii="Times New Roman" w:hAnsi="Times New Roman" w:cs="Times New Roman"/>
          <w:b/>
          <w:bCs/>
          <w:i/>
          <w:iCs/>
          <w:color w:val="000000"/>
          <w:sz w:val="28"/>
          <w:szCs w:val="28"/>
        </w:rPr>
      </w:pPr>
      <w:r w:rsidRPr="00E84EBE">
        <w:rPr>
          <w:rFonts w:ascii="Times New Roman" w:hAnsi="Times New Roman" w:cs="Times New Roman"/>
          <w:b/>
          <w:bCs/>
          <w:i/>
          <w:iCs/>
          <w:color w:val="000000"/>
          <w:sz w:val="28"/>
          <w:szCs w:val="28"/>
        </w:rPr>
        <w:t xml:space="preserve">Аннотация фильма. </w:t>
      </w:r>
    </w:p>
    <w:p w14:paraId="3FC7AE3E" w14:textId="77777777" w:rsidR="00210C48" w:rsidRPr="00E84EBE" w:rsidRDefault="00210C48" w:rsidP="00C4357A">
      <w:pPr>
        <w:shd w:val="clear" w:color="auto" w:fill="FFFFFF"/>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Документально-публицистический фильм «Курс на весну».</w:t>
      </w:r>
    </w:p>
    <w:p w14:paraId="6A745EDB" w14:textId="3FDAD29F" w:rsidR="00210C48" w:rsidRPr="00E84EBE" w:rsidRDefault="00210C48" w:rsidP="00C4357A">
      <w:pPr>
        <w:shd w:val="clear" w:color="auto" w:fill="FFFFFF"/>
        <w:spacing w:after="0" w:line="240" w:lineRule="auto"/>
        <w:ind w:firstLine="709"/>
        <w:rPr>
          <w:rFonts w:ascii="Times New Roman" w:hAnsi="Times New Roman" w:cs="Times New Roman"/>
          <w:color w:val="000000"/>
          <w:sz w:val="28"/>
          <w:szCs w:val="28"/>
        </w:rPr>
      </w:pPr>
      <w:r w:rsidRPr="00E84EBE">
        <w:rPr>
          <w:rFonts w:ascii="Times New Roman" w:hAnsi="Times New Roman" w:cs="Times New Roman"/>
          <w:color w:val="000000"/>
          <w:sz w:val="28"/>
          <w:szCs w:val="28"/>
        </w:rPr>
        <w:t>Режим доступа:</w:t>
      </w:r>
      <w:r w:rsidR="00C4357A">
        <w:rPr>
          <w:rFonts w:ascii="Times New Roman" w:hAnsi="Times New Roman" w:cs="Times New Roman"/>
          <w:color w:val="000000"/>
          <w:sz w:val="28"/>
          <w:szCs w:val="28"/>
        </w:rPr>
        <w:t xml:space="preserve"> </w:t>
      </w:r>
      <w:hyperlink r:id="rId9" w:history="1">
        <w:r w:rsidR="00C4357A" w:rsidRPr="00A63375">
          <w:rPr>
            <w:rStyle w:val="af5"/>
            <w:rFonts w:ascii="Times New Roman" w:hAnsi="Times New Roman" w:cs="Times New Roman"/>
            <w:sz w:val="28"/>
            <w:szCs w:val="28"/>
          </w:rPr>
          <w:t>https://rutube.ru/video/571a5923796f4ca41d714245e60e53c5/</w:t>
        </w:r>
      </w:hyperlink>
      <w:r w:rsidRPr="00E84EBE">
        <w:rPr>
          <w:rFonts w:ascii="Times New Roman" w:hAnsi="Times New Roman" w:cs="Times New Roman"/>
          <w:sz w:val="28"/>
          <w:szCs w:val="28"/>
        </w:rPr>
        <w:t>.</w:t>
      </w:r>
    </w:p>
    <w:p w14:paraId="0D67EBB3" w14:textId="77777777" w:rsidR="00210C48" w:rsidRPr="00E84EBE" w:rsidRDefault="00210C48" w:rsidP="00C4357A">
      <w:pPr>
        <w:shd w:val="clear" w:color="auto" w:fill="FFFFFF"/>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Продолжительность: 24 мин. 21 сек.</w:t>
      </w:r>
    </w:p>
    <w:p w14:paraId="66C9FA55" w14:textId="44F33042" w:rsidR="00210C48" w:rsidRPr="00E84EBE" w:rsidRDefault="00210C48" w:rsidP="00C4357A">
      <w:pPr>
        <w:shd w:val="clear" w:color="auto" w:fill="FFFFFF"/>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Фильм отражает преемственность весны 1944 года (освобождение Крыма от немецко-фашистских захватчиков), «Крымской весны» 2014 года (возвращение Крыма в родную гавань, в состав Великой России) и весны 202</w:t>
      </w:r>
      <w:r w:rsidR="00DE0C1B" w:rsidRPr="00E84EBE">
        <w:rPr>
          <w:rFonts w:ascii="Times New Roman" w:hAnsi="Times New Roman" w:cs="Times New Roman"/>
          <w:color w:val="000000"/>
          <w:sz w:val="28"/>
          <w:szCs w:val="28"/>
        </w:rPr>
        <w:t>6</w:t>
      </w:r>
      <w:r w:rsidRPr="00E84EBE">
        <w:rPr>
          <w:rFonts w:ascii="Times New Roman" w:hAnsi="Times New Roman" w:cs="Times New Roman"/>
          <w:color w:val="000000"/>
          <w:sz w:val="28"/>
          <w:szCs w:val="28"/>
        </w:rPr>
        <w:t xml:space="preserve"> года (освободительная миссия русского воина от украинских неонацистов в ходе Специальной военной операции по денацификации и демилитаризации Украины). </w:t>
      </w:r>
    </w:p>
    <w:p w14:paraId="6D957394" w14:textId="77777777" w:rsidR="00210C48" w:rsidRPr="00E84EBE" w:rsidRDefault="00210C48" w:rsidP="00C4357A">
      <w:pPr>
        <w:shd w:val="clear" w:color="auto" w:fill="FFFFFF"/>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 xml:space="preserve">Главная идея фильма – время не изменит памяти поколений, Крым – форпост русского мира! Авторы фильма поднимают важный вопрос незыблемости позиции крымчан по защите своего права жить в составе многонациональной матушки России – в обществе, свободном от нацизма и русофобии. </w:t>
      </w:r>
    </w:p>
    <w:p w14:paraId="197FF9C4" w14:textId="77777777" w:rsidR="00210C48" w:rsidRPr="00E84EBE" w:rsidRDefault="00210C48" w:rsidP="00C4357A">
      <w:pPr>
        <w:shd w:val="clear" w:color="auto" w:fill="FFFFFF"/>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 xml:space="preserve">Фильм затрагивает следующие вопросы. </w:t>
      </w:r>
    </w:p>
    <w:p w14:paraId="5D9D9790" w14:textId="77777777" w:rsidR="00210C48" w:rsidRPr="00E84EBE" w:rsidRDefault="00210C48" w:rsidP="00C4357A">
      <w:pPr>
        <w:shd w:val="clear" w:color="auto" w:fill="FFFFFF"/>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Освобождение Крыма в мае 1944 года в ходе Крымской наступательной операции Красной Армии как результат единства армии и народа. Нелегитимная передача Крыма в феврале 1954 года из состава РСФСР в состав УССР, реакция на нее крымчан.</w:t>
      </w:r>
    </w:p>
    <w:p w14:paraId="01CC5478" w14:textId="77777777" w:rsidR="00210C48" w:rsidRPr="00E84EBE" w:rsidRDefault="00210C48" w:rsidP="00C4357A">
      <w:pPr>
        <w:shd w:val="clear" w:color="auto" w:fill="FFFFFF"/>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Результаты референдума 20 января 1991 года о государственном и правовом статусе Крыма (93 % участников референдума ответили «Да» на вопрос «Вы за воссоздание Крымской Автономной Советской Социалистической Республики как субъекта Союза ССР и участника Союзного договора?») и решение Верховного Совета СССР о восстановлении крымской автономии, но в составе УССР.</w:t>
      </w:r>
    </w:p>
    <w:p w14:paraId="16D13B50" w14:textId="77777777" w:rsidR="00210C48" w:rsidRPr="00E84EBE" w:rsidRDefault="00210C48" w:rsidP="00C4357A">
      <w:pPr>
        <w:shd w:val="clear" w:color="auto" w:fill="FFFFFF"/>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Целенаправленные попытки националистов с 1993 года при попустительстве и негласной поддержке киевских властей возродить нацизм в Украине и осуществить украинизацию в Крыму. Противодействие крымчан героизации «</w:t>
      </w:r>
      <w:proofErr w:type="spellStart"/>
      <w:r w:rsidRPr="00E84EBE">
        <w:rPr>
          <w:rFonts w:ascii="Times New Roman" w:hAnsi="Times New Roman" w:cs="Times New Roman"/>
          <w:color w:val="000000"/>
          <w:sz w:val="28"/>
          <w:szCs w:val="28"/>
        </w:rPr>
        <w:t>бандеры</w:t>
      </w:r>
      <w:proofErr w:type="spellEnd"/>
      <w:r w:rsidRPr="00E84EBE">
        <w:rPr>
          <w:rFonts w:ascii="Times New Roman" w:hAnsi="Times New Roman" w:cs="Times New Roman"/>
          <w:color w:val="000000"/>
          <w:sz w:val="28"/>
          <w:szCs w:val="28"/>
        </w:rPr>
        <w:t xml:space="preserve">» и русофобии. Первый </w:t>
      </w:r>
      <w:proofErr w:type="spellStart"/>
      <w:r w:rsidRPr="00E84EBE">
        <w:rPr>
          <w:rFonts w:ascii="Times New Roman" w:hAnsi="Times New Roman" w:cs="Times New Roman"/>
          <w:color w:val="000000"/>
          <w:sz w:val="28"/>
          <w:szCs w:val="28"/>
        </w:rPr>
        <w:t>всекрымский</w:t>
      </w:r>
      <w:proofErr w:type="spellEnd"/>
      <w:r w:rsidRPr="00E84EBE">
        <w:rPr>
          <w:rFonts w:ascii="Times New Roman" w:hAnsi="Times New Roman" w:cs="Times New Roman"/>
          <w:color w:val="000000"/>
          <w:sz w:val="28"/>
          <w:szCs w:val="28"/>
        </w:rPr>
        <w:t xml:space="preserve"> митинг 19 декабря 2009 года, организованный общественно-политическим движением и политической партией «Русское единство» во главе с С.В. Аксеновым. Исторические связи Крыма с Россией, ключевые события общероссийской истории и Крым. Патриотическая акция «Русского единства» 2010 года по сохранению памяти о Великой Отечественной войне в Украине. Бесчинства бандеровцев во Львове и Киеве.</w:t>
      </w:r>
    </w:p>
    <w:p w14:paraId="73DD3CFC" w14:textId="77777777" w:rsidR="00210C48" w:rsidRPr="00E84EBE" w:rsidRDefault="00210C48" w:rsidP="00C4357A">
      <w:pPr>
        <w:shd w:val="clear" w:color="auto" w:fill="FFFFFF"/>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 xml:space="preserve">«Крымская весна» 2014 года: путь домой, в Россию. Хронология «Крымской весны». Выступления Председателя Совета министров </w:t>
      </w:r>
      <w:r w:rsidRPr="00E84EBE">
        <w:rPr>
          <w:rFonts w:ascii="Times New Roman" w:hAnsi="Times New Roman" w:cs="Times New Roman"/>
          <w:color w:val="000000"/>
          <w:sz w:val="28"/>
          <w:szCs w:val="28"/>
        </w:rPr>
        <w:lastRenderedPageBreak/>
        <w:t xml:space="preserve">Республики Крым С.В. Аксенова, Председателя Государственного Совета Республики Крым В.А. Константинова на митинге 16 марта 2014 года в Симферополе по результатам референдума о воссоединении Крыма с Россией (явка на референдум составила 83,1 %; «За воссоединение Крыма с Россией на правах субъекта </w:t>
      </w:r>
      <w:bookmarkStart w:id="0" w:name="_Hlk193049962"/>
      <w:r w:rsidRPr="00E84EBE">
        <w:rPr>
          <w:rFonts w:ascii="Times New Roman" w:hAnsi="Times New Roman" w:cs="Times New Roman"/>
          <w:color w:val="000000"/>
          <w:sz w:val="28"/>
          <w:szCs w:val="28"/>
        </w:rPr>
        <w:t>Российской Федерации</w:t>
      </w:r>
      <w:bookmarkEnd w:id="0"/>
      <w:r w:rsidRPr="00E84EBE">
        <w:rPr>
          <w:rFonts w:ascii="Times New Roman" w:hAnsi="Times New Roman" w:cs="Times New Roman"/>
          <w:color w:val="000000"/>
          <w:sz w:val="28"/>
          <w:szCs w:val="28"/>
        </w:rPr>
        <w:t>» проголосовало 96,77 % участников в Республике Крым, 95,6 % – в Севастополе). Подписание 18 марта 2014 года в Георгиевском зале Большого Кремлевского дворца Президентом Российской Федерации В.В. Путиным, Председателем Государственного Совета Республики Крым В.А. Константиновым, Председателем Совета министров Республики Крым С.В. Аксеновым и мэром Севастополя А.М. Чалым межгосударственного Договора о принятии Республики Крым и г. Севастополя в Российскую Федерацию.</w:t>
      </w:r>
    </w:p>
    <w:p w14:paraId="097986FC" w14:textId="77777777" w:rsidR="00210C48" w:rsidRPr="00E84EBE" w:rsidRDefault="00210C48" w:rsidP="00C4357A">
      <w:pPr>
        <w:shd w:val="clear" w:color="auto" w:fill="FFFFFF"/>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Нацизм как государственная политика и идеология Украины. Трагедия 2 мая 2014 года в Одессе, снос памятников В.И. Ленину, Г.К. Жукову, отмена Дня Победы и как следствие ликвидация Вечного огня в Киеве (залит бетоном), преследование ветеранов Великой Отечественной войны, «борьба» с Георгиевской лентой, насаждение русофобии.</w:t>
      </w:r>
    </w:p>
    <w:p w14:paraId="163C39B5" w14:textId="77777777" w:rsidR="00210C48" w:rsidRPr="00E84EBE" w:rsidRDefault="00210C48" w:rsidP="00C4357A">
      <w:pPr>
        <w:shd w:val="clear" w:color="auto" w:fill="FFFFFF"/>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«Аллея Ангелов», интервью с детьми Донбасса, не видевшими мирного неба, растущими в подвалах, чье детство связано с бомбежками, осуществляемыми преступной фашистской киевской властью.</w:t>
      </w:r>
    </w:p>
    <w:p w14:paraId="1F7E8529" w14:textId="77777777" w:rsidR="00210C48" w:rsidRPr="00E84EBE" w:rsidRDefault="00210C48" w:rsidP="00C4357A">
      <w:pPr>
        <w:shd w:val="clear" w:color="auto" w:fill="FFFFFF"/>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Специальная военная операция (СВО) как единственный способ защитить русский мир, память поколений, обеспечить счастливое детство. Русский воин – символ самоотверженности, патриотизма. Письма детей воинам-участникам СВО, «вежливым людям» со словами благодарности и призывом не предать историческую память, защитить вековые ценности русского народа.</w:t>
      </w:r>
    </w:p>
    <w:p w14:paraId="1C7F1CAF" w14:textId="292B76B1" w:rsidR="00210C48" w:rsidRPr="00E84EBE" w:rsidRDefault="00210C48" w:rsidP="00C4357A">
      <w:pPr>
        <w:shd w:val="clear" w:color="auto" w:fill="FFFFFF"/>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Курс – на Весну Победы!</w:t>
      </w:r>
    </w:p>
    <w:p w14:paraId="537C2470" w14:textId="77777777" w:rsidR="00210C48" w:rsidRPr="00E84EBE" w:rsidRDefault="00210C48" w:rsidP="00C4357A">
      <w:pPr>
        <w:shd w:val="clear" w:color="auto" w:fill="FFFFFF"/>
        <w:spacing w:before="240" w:after="0" w:line="240" w:lineRule="auto"/>
        <w:ind w:firstLine="709"/>
        <w:jc w:val="both"/>
        <w:rPr>
          <w:rFonts w:ascii="Times New Roman" w:hAnsi="Times New Roman" w:cs="Times New Roman"/>
          <w:color w:val="2C2D2E"/>
          <w:sz w:val="28"/>
          <w:szCs w:val="28"/>
          <w:shd w:val="clear" w:color="auto" w:fill="FFFFFF"/>
        </w:rPr>
      </w:pPr>
      <w:r w:rsidRPr="00E84EBE">
        <w:rPr>
          <w:rFonts w:ascii="Times New Roman" w:hAnsi="Times New Roman" w:cs="Times New Roman"/>
          <w:b/>
          <w:bCs/>
          <w:i/>
          <w:iCs/>
          <w:color w:val="2C2D2E"/>
          <w:sz w:val="28"/>
          <w:szCs w:val="28"/>
          <w:shd w:val="clear" w:color="auto" w:fill="FFFFFF"/>
        </w:rPr>
        <w:t>Цель методических рекомендаций:</w:t>
      </w:r>
      <w:r w:rsidRPr="00E84EBE">
        <w:rPr>
          <w:rFonts w:ascii="Times New Roman" w:hAnsi="Times New Roman" w:cs="Times New Roman"/>
          <w:color w:val="2C2D2E"/>
          <w:sz w:val="28"/>
          <w:szCs w:val="28"/>
          <w:shd w:val="clear" w:color="auto" w:fill="FFFFFF"/>
        </w:rPr>
        <w:t xml:space="preserve"> оказание методической помощи учителям образовательных организаций Республики Крым по использованию видеофильма «Курс на весну» при организации и проведении мероприятий, посвященных «Крымской весне».</w:t>
      </w:r>
    </w:p>
    <w:p w14:paraId="5C8EC5BC" w14:textId="77777777" w:rsidR="00210C48" w:rsidRPr="00E84EBE" w:rsidRDefault="00210C48" w:rsidP="00C4357A">
      <w:pPr>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bCs/>
          <w:iCs/>
          <w:sz w:val="28"/>
          <w:szCs w:val="28"/>
        </w:rPr>
        <w:t>Приступая к подготовке мероприятий, посвященных «Крымской весне», педагог должен понимать, что главной целью его деятельности должно стать воспитание у подрастающего поколения чувства патриотизма, гордости за свою страну, уважения к созидательному труду соотечественников, формирование общероссийской</w:t>
      </w:r>
      <w:r w:rsidRPr="00E84EBE">
        <w:rPr>
          <w:rFonts w:ascii="Times New Roman" w:hAnsi="Times New Roman" w:cs="Times New Roman"/>
          <w:bCs/>
          <w:i/>
          <w:sz w:val="28"/>
          <w:szCs w:val="28"/>
        </w:rPr>
        <w:t xml:space="preserve"> </w:t>
      </w:r>
      <w:r w:rsidRPr="00E84EBE">
        <w:rPr>
          <w:rFonts w:ascii="Times New Roman" w:hAnsi="Times New Roman" w:cs="Times New Roman"/>
          <w:bCs/>
          <w:iCs/>
          <w:sz w:val="28"/>
          <w:szCs w:val="28"/>
        </w:rPr>
        <w:t>гражданской идентичности</w:t>
      </w:r>
      <w:r w:rsidRPr="00E84EBE">
        <w:rPr>
          <w:rFonts w:ascii="Times New Roman" w:hAnsi="Times New Roman" w:cs="Times New Roman"/>
          <w:bCs/>
          <w:sz w:val="28"/>
          <w:szCs w:val="28"/>
        </w:rPr>
        <w:t>.</w:t>
      </w:r>
      <w:bookmarkStart w:id="1" w:name="_Hlk190118231"/>
    </w:p>
    <w:p w14:paraId="6C44B076" w14:textId="77777777" w:rsidR="00210C48" w:rsidRPr="00E84EBE" w:rsidRDefault="00210C48" w:rsidP="00C4357A">
      <w:pPr>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Изучение темы «Крымская весна» невозможно организовать без использования фото- и видеоматериалов, роль и значение которых трудно переоценить.</w:t>
      </w:r>
      <w:bookmarkEnd w:id="1"/>
    </w:p>
    <w:p w14:paraId="22327FAD" w14:textId="77777777" w:rsidR="00210C48" w:rsidRPr="00E84EBE" w:rsidRDefault="00210C48" w:rsidP="004B341D">
      <w:pPr>
        <w:shd w:val="clear" w:color="auto" w:fill="FFFFFF"/>
        <w:spacing w:after="0" w:line="240" w:lineRule="auto"/>
        <w:ind w:firstLine="709"/>
        <w:jc w:val="both"/>
        <w:rPr>
          <w:rFonts w:ascii="Times New Roman" w:hAnsi="Times New Roman" w:cs="Times New Roman"/>
          <w:color w:val="2C2D2E"/>
          <w:sz w:val="28"/>
          <w:szCs w:val="28"/>
          <w:shd w:val="clear" w:color="auto" w:fill="FFFFFF"/>
        </w:rPr>
      </w:pPr>
      <w:r w:rsidRPr="00E84EBE">
        <w:rPr>
          <w:rFonts w:ascii="Times New Roman" w:hAnsi="Times New Roman" w:cs="Times New Roman"/>
          <w:color w:val="2C2D2E"/>
          <w:sz w:val="28"/>
          <w:szCs w:val="28"/>
          <w:shd w:val="clear" w:color="auto" w:fill="FFFFFF"/>
        </w:rPr>
        <w:t xml:space="preserve">Принцип визуализации (получение и обобщение знаний на основе зрительного образа понятия, события, процесса, явления, факта, основанный на ассоциативном мышлении и системном структурировании информации в наглядной форме) наряду с принципами доступности, самостоятельной деятельности, индивидуальной направленности, прочности, проблемности, </w:t>
      </w:r>
      <w:r w:rsidRPr="00E84EBE">
        <w:rPr>
          <w:rFonts w:ascii="Times New Roman" w:hAnsi="Times New Roman" w:cs="Times New Roman"/>
          <w:color w:val="2C2D2E"/>
          <w:sz w:val="28"/>
          <w:szCs w:val="28"/>
          <w:shd w:val="clear" w:color="auto" w:fill="FFFFFF"/>
        </w:rPr>
        <w:lastRenderedPageBreak/>
        <w:t>является одним из ключевых принципов обучения и воспитания, так как наглядно-образные компоненты мышления играют исключительно важную роль в жизни человека и их использование делает учебно-воспитательный процесс более эффективным.</w:t>
      </w:r>
    </w:p>
    <w:p w14:paraId="0658DD67" w14:textId="77777777" w:rsidR="00210C48" w:rsidRPr="00E84EBE" w:rsidRDefault="00210C48" w:rsidP="004B341D">
      <w:pPr>
        <w:shd w:val="clear" w:color="auto" w:fill="FFFFFF"/>
        <w:spacing w:after="0" w:line="240" w:lineRule="auto"/>
        <w:ind w:firstLine="709"/>
        <w:jc w:val="both"/>
        <w:rPr>
          <w:rFonts w:ascii="Times New Roman" w:hAnsi="Times New Roman" w:cs="Times New Roman"/>
          <w:color w:val="2C2D2E"/>
          <w:sz w:val="28"/>
          <w:szCs w:val="28"/>
          <w:shd w:val="clear" w:color="auto" w:fill="FFFFFF"/>
        </w:rPr>
      </w:pPr>
      <w:r w:rsidRPr="00E84EBE">
        <w:rPr>
          <w:rFonts w:ascii="Times New Roman" w:hAnsi="Times New Roman" w:cs="Times New Roman"/>
          <w:color w:val="2C2D2E"/>
          <w:sz w:val="28"/>
          <w:szCs w:val="28"/>
          <w:shd w:val="clear" w:color="auto" w:fill="FFFFFF"/>
        </w:rPr>
        <w:t>Визуализация повышает мотивацию детей, оказывает влияние на формирование мировоззрения, развивает творческие способности, критическое мышление, коммуникативные навыки.</w:t>
      </w:r>
    </w:p>
    <w:p w14:paraId="1A326BD2" w14:textId="77777777" w:rsidR="00210C48" w:rsidRPr="00E84EBE" w:rsidRDefault="00210C48" w:rsidP="00C4357A">
      <w:pPr>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Вместе с тем в связи с большим количеством созданного при помощи искусственного интеллекта фейкового аудио-, фото- и видеоконтента, возрастает роль и ответственность педагога в подборе видео- и фотоматериалов по «Крымской весне». Чтобы не допустить искажения исторической правды, педагог должен: во-первых, использовать только проверенные источники информации, а во-вторых, владеть объективным знанием фактического материала.</w:t>
      </w:r>
    </w:p>
    <w:p w14:paraId="1B5F21FF" w14:textId="77777777" w:rsidR="00210C48" w:rsidRPr="00E84EBE" w:rsidRDefault="00210C48" w:rsidP="00C4357A">
      <w:pPr>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Использование документально-публицистического фильма «Курс на весну» обеспечивает объективное и беспристрастное освещение исторически обусловленного процесса возвращения Крыма в состав России, ключевых событий февраля-марта 2014 года в Крыму, раскрывает неотвратимость наказания носителей неонацистских и русофобских идей. Фильм отражает позицию крымчан о необходимости сохранения исторической памяти, обладает большим воспитательным потенциалом, способствует формированию мировоззрения обучающихся на основе гражданственности и патриотизма, неприятия идеологии национализма.</w:t>
      </w:r>
    </w:p>
    <w:p w14:paraId="2BA7EAC9" w14:textId="77777777" w:rsidR="00210C48" w:rsidRPr="00E84EBE" w:rsidRDefault="00210C48" w:rsidP="00C4357A">
      <w:pPr>
        <w:spacing w:after="0" w:line="240" w:lineRule="auto"/>
        <w:ind w:firstLine="709"/>
        <w:jc w:val="both"/>
        <w:rPr>
          <w:rFonts w:ascii="Times New Roman" w:hAnsi="Times New Roman" w:cs="Times New Roman"/>
          <w:color w:val="000000"/>
          <w:sz w:val="28"/>
          <w:szCs w:val="28"/>
        </w:rPr>
      </w:pPr>
      <w:r w:rsidRPr="00E84EBE">
        <w:rPr>
          <w:rFonts w:ascii="Times New Roman" w:hAnsi="Times New Roman" w:cs="Times New Roman"/>
          <w:color w:val="000000"/>
          <w:sz w:val="28"/>
          <w:szCs w:val="28"/>
        </w:rPr>
        <w:t xml:space="preserve">Фильм «Курс на весну» может быть использован как при проведении единого урока (урок Мужества, урок-экскурсия, урок-викторина, урок-конференция, видеоконференция, урок-игра, урок-путешествие, в том числе виртуальное, семинар-практикум), так и внеклассных и внеурочных занятий, посвященных «Крымской весне». </w:t>
      </w:r>
      <w:bookmarkStart w:id="2" w:name="_Hlk193062135"/>
      <w:r w:rsidRPr="00E84EBE">
        <w:rPr>
          <w:rFonts w:ascii="Times New Roman" w:hAnsi="Times New Roman" w:cs="Times New Roman"/>
          <w:color w:val="000000"/>
          <w:sz w:val="28"/>
          <w:szCs w:val="28"/>
        </w:rPr>
        <w:t>Это могут быть: клуб интересных и полезных встреч с участниками «Крымской весны» (представителями органов законодательной и исполнительной власти, народного ополчения, казачества) и Специальной военной операции; круглый стол; диспут, дебаты; «историческая гостиная»; тематический диалог; тематический воспитательный классный час; кинолекторий; конференция; ролевая игра; вечер вопросов и ответов. Большое воспитательное значение имеют исследовательская деятельность и работа в школьном музее, театрализованное представление, литературно-музыкальная композиция, тематический вечер</w:t>
      </w:r>
      <w:bookmarkEnd w:id="2"/>
      <w:r w:rsidRPr="00E84EBE">
        <w:rPr>
          <w:rFonts w:ascii="Times New Roman" w:hAnsi="Times New Roman" w:cs="Times New Roman"/>
          <w:color w:val="000000"/>
          <w:sz w:val="28"/>
          <w:szCs w:val="28"/>
        </w:rPr>
        <w:t xml:space="preserve">, в рамках которых целесообразно организовать работу с видеофильмом «Курс на весну». </w:t>
      </w:r>
    </w:p>
    <w:p w14:paraId="63E6EEDE" w14:textId="77777777" w:rsidR="00210C48" w:rsidRPr="00E84EBE" w:rsidRDefault="00210C48" w:rsidP="00C4357A">
      <w:pPr>
        <w:shd w:val="clear" w:color="auto" w:fill="FFFFFF"/>
        <w:spacing w:after="0" w:line="240" w:lineRule="auto"/>
        <w:ind w:firstLine="709"/>
        <w:jc w:val="both"/>
        <w:rPr>
          <w:rStyle w:val="c0"/>
          <w:rFonts w:ascii="Times New Roman" w:hAnsi="Times New Roman" w:cs="Times New Roman"/>
          <w:color w:val="000000"/>
          <w:sz w:val="28"/>
          <w:szCs w:val="28"/>
        </w:rPr>
      </w:pPr>
      <w:r w:rsidRPr="00E84EBE">
        <w:rPr>
          <w:rStyle w:val="c0"/>
          <w:rFonts w:ascii="Times New Roman" w:hAnsi="Times New Roman" w:cs="Times New Roman"/>
          <w:color w:val="000000"/>
          <w:sz w:val="28"/>
          <w:szCs w:val="28"/>
        </w:rPr>
        <w:t>Использование видеоконтента включает два этапа: подготовительный и основной.</w:t>
      </w:r>
    </w:p>
    <w:p w14:paraId="2D66B04A" w14:textId="77777777" w:rsidR="00210C48" w:rsidRPr="00E84EBE" w:rsidRDefault="00210C48" w:rsidP="00C4357A">
      <w:pPr>
        <w:shd w:val="clear" w:color="auto" w:fill="FFFFFF"/>
        <w:spacing w:after="0" w:line="240" w:lineRule="auto"/>
        <w:ind w:firstLine="709"/>
        <w:jc w:val="both"/>
        <w:rPr>
          <w:rStyle w:val="c0"/>
          <w:rFonts w:ascii="Times New Roman" w:hAnsi="Times New Roman" w:cs="Times New Roman"/>
          <w:color w:val="000000"/>
          <w:sz w:val="28"/>
          <w:szCs w:val="28"/>
          <w:u w:val="single"/>
        </w:rPr>
      </w:pPr>
      <w:r w:rsidRPr="00E84EBE">
        <w:rPr>
          <w:rStyle w:val="c0"/>
          <w:rFonts w:ascii="Times New Roman" w:hAnsi="Times New Roman" w:cs="Times New Roman"/>
          <w:color w:val="000000"/>
          <w:sz w:val="28"/>
          <w:szCs w:val="28"/>
          <w:u w:val="single"/>
        </w:rPr>
        <w:t>На этапе подготовки учитель:</w:t>
      </w:r>
    </w:p>
    <w:p w14:paraId="5785C11A" w14:textId="77777777" w:rsidR="00210C48" w:rsidRPr="00E84EBE" w:rsidRDefault="00210C48" w:rsidP="00C4357A">
      <w:pPr>
        <w:pStyle w:val="af6"/>
        <w:numPr>
          <w:ilvl w:val="0"/>
          <w:numId w:val="1"/>
        </w:numPr>
        <w:shd w:val="clear" w:color="auto" w:fill="FFFFFF"/>
        <w:tabs>
          <w:tab w:val="left" w:pos="1134"/>
        </w:tabs>
        <w:ind w:left="0" w:firstLine="709"/>
        <w:jc w:val="both"/>
        <w:rPr>
          <w:color w:val="181818"/>
          <w:sz w:val="28"/>
          <w:szCs w:val="28"/>
        </w:rPr>
      </w:pPr>
      <w:r w:rsidRPr="00E84EBE">
        <w:rPr>
          <w:color w:val="000000"/>
          <w:sz w:val="28"/>
          <w:szCs w:val="28"/>
        </w:rPr>
        <w:t>Осуществляет просмотр видеофильма.</w:t>
      </w:r>
    </w:p>
    <w:p w14:paraId="414DE174" w14:textId="77777777" w:rsidR="00210C48" w:rsidRPr="00E84EBE" w:rsidRDefault="00210C48" w:rsidP="00C4357A">
      <w:pPr>
        <w:pStyle w:val="af6"/>
        <w:numPr>
          <w:ilvl w:val="0"/>
          <w:numId w:val="1"/>
        </w:numPr>
        <w:shd w:val="clear" w:color="auto" w:fill="FFFFFF"/>
        <w:tabs>
          <w:tab w:val="left" w:pos="1134"/>
        </w:tabs>
        <w:ind w:left="0" w:firstLine="709"/>
        <w:jc w:val="both"/>
        <w:rPr>
          <w:color w:val="181818"/>
          <w:sz w:val="28"/>
          <w:szCs w:val="28"/>
        </w:rPr>
      </w:pPr>
      <w:r w:rsidRPr="00E84EBE">
        <w:rPr>
          <w:color w:val="000000"/>
          <w:sz w:val="28"/>
          <w:szCs w:val="28"/>
        </w:rPr>
        <w:t>Определяет цели и задачи его использования.</w:t>
      </w:r>
    </w:p>
    <w:p w14:paraId="63CF0544" w14:textId="77777777" w:rsidR="00210C48" w:rsidRPr="00E84EBE" w:rsidRDefault="00210C48" w:rsidP="00C4357A">
      <w:pPr>
        <w:pStyle w:val="af6"/>
        <w:numPr>
          <w:ilvl w:val="0"/>
          <w:numId w:val="1"/>
        </w:numPr>
        <w:shd w:val="clear" w:color="auto" w:fill="FFFFFF"/>
        <w:tabs>
          <w:tab w:val="left" w:pos="1134"/>
        </w:tabs>
        <w:ind w:left="0" w:firstLine="709"/>
        <w:jc w:val="both"/>
        <w:rPr>
          <w:color w:val="181818"/>
          <w:sz w:val="28"/>
          <w:szCs w:val="28"/>
        </w:rPr>
      </w:pPr>
      <w:r w:rsidRPr="00E84EBE">
        <w:rPr>
          <w:color w:val="000000"/>
          <w:sz w:val="28"/>
          <w:szCs w:val="28"/>
        </w:rPr>
        <w:t>Проводит хронометраж фрагментов видеофильма.</w:t>
      </w:r>
    </w:p>
    <w:p w14:paraId="1809F1A6" w14:textId="77777777" w:rsidR="00210C48" w:rsidRPr="00E84EBE" w:rsidRDefault="00210C48" w:rsidP="00C4357A">
      <w:pPr>
        <w:pStyle w:val="af6"/>
        <w:numPr>
          <w:ilvl w:val="0"/>
          <w:numId w:val="1"/>
        </w:numPr>
        <w:shd w:val="clear" w:color="auto" w:fill="FFFFFF"/>
        <w:tabs>
          <w:tab w:val="left" w:pos="1134"/>
        </w:tabs>
        <w:ind w:left="0" w:firstLine="709"/>
        <w:jc w:val="both"/>
        <w:rPr>
          <w:color w:val="181818"/>
          <w:sz w:val="28"/>
          <w:szCs w:val="28"/>
        </w:rPr>
      </w:pPr>
      <w:r w:rsidRPr="00E84EBE">
        <w:rPr>
          <w:color w:val="000000"/>
          <w:sz w:val="28"/>
          <w:szCs w:val="28"/>
        </w:rPr>
        <w:t>Разделяет видеофильм на смысловые части.</w:t>
      </w:r>
    </w:p>
    <w:p w14:paraId="50882F04" w14:textId="77777777" w:rsidR="00210C48" w:rsidRPr="00E84EBE" w:rsidRDefault="00210C48" w:rsidP="00C4357A">
      <w:pPr>
        <w:pStyle w:val="af6"/>
        <w:numPr>
          <w:ilvl w:val="0"/>
          <w:numId w:val="1"/>
        </w:numPr>
        <w:shd w:val="clear" w:color="auto" w:fill="FFFFFF"/>
        <w:tabs>
          <w:tab w:val="left" w:pos="1134"/>
        </w:tabs>
        <w:ind w:left="0" w:firstLine="709"/>
        <w:jc w:val="both"/>
        <w:rPr>
          <w:color w:val="181818"/>
          <w:sz w:val="28"/>
          <w:szCs w:val="28"/>
        </w:rPr>
      </w:pPr>
      <w:r w:rsidRPr="00E84EBE">
        <w:rPr>
          <w:color w:val="000000"/>
          <w:sz w:val="28"/>
          <w:szCs w:val="28"/>
        </w:rPr>
        <w:lastRenderedPageBreak/>
        <w:t>Определяет, на какие сюжетные линии будет сделан акцент при работе с обучающимися.</w:t>
      </w:r>
    </w:p>
    <w:p w14:paraId="138091C2" w14:textId="77777777" w:rsidR="00210C48" w:rsidRPr="00E84EBE" w:rsidRDefault="00210C48" w:rsidP="00C4357A">
      <w:pPr>
        <w:pStyle w:val="af6"/>
        <w:numPr>
          <w:ilvl w:val="0"/>
          <w:numId w:val="1"/>
        </w:numPr>
        <w:shd w:val="clear" w:color="auto" w:fill="FFFFFF"/>
        <w:tabs>
          <w:tab w:val="left" w:pos="1134"/>
        </w:tabs>
        <w:ind w:left="0" w:firstLine="709"/>
        <w:jc w:val="both"/>
        <w:rPr>
          <w:color w:val="181818"/>
          <w:sz w:val="28"/>
          <w:szCs w:val="28"/>
        </w:rPr>
      </w:pPr>
      <w:r w:rsidRPr="00E84EBE">
        <w:rPr>
          <w:color w:val="000000"/>
          <w:sz w:val="28"/>
          <w:szCs w:val="28"/>
        </w:rPr>
        <w:t>Определяет, каким образом будет организован просмотр видеофильма – по фрагментам или весь фильм целиком.</w:t>
      </w:r>
    </w:p>
    <w:p w14:paraId="46648922" w14:textId="77777777" w:rsidR="00210C48" w:rsidRPr="00E84EBE" w:rsidRDefault="00210C48" w:rsidP="00C4357A">
      <w:pPr>
        <w:pStyle w:val="af6"/>
        <w:numPr>
          <w:ilvl w:val="0"/>
          <w:numId w:val="1"/>
        </w:numPr>
        <w:shd w:val="clear" w:color="auto" w:fill="FFFFFF"/>
        <w:tabs>
          <w:tab w:val="left" w:pos="1134"/>
        </w:tabs>
        <w:ind w:left="0" w:firstLine="709"/>
        <w:jc w:val="both"/>
        <w:rPr>
          <w:color w:val="181818"/>
          <w:sz w:val="28"/>
          <w:szCs w:val="28"/>
        </w:rPr>
      </w:pPr>
      <w:r w:rsidRPr="00E84EBE">
        <w:rPr>
          <w:color w:val="000000"/>
          <w:sz w:val="28"/>
          <w:szCs w:val="28"/>
        </w:rPr>
        <w:t>Выделяет термины и понятия, известные и неизвестные (при наличии) обучающимся, для дальнейшей организации работы.</w:t>
      </w:r>
    </w:p>
    <w:p w14:paraId="19EDA609" w14:textId="77777777" w:rsidR="00210C48" w:rsidRPr="00E84EBE" w:rsidRDefault="00210C48" w:rsidP="00C4357A">
      <w:pPr>
        <w:pStyle w:val="af6"/>
        <w:numPr>
          <w:ilvl w:val="0"/>
          <w:numId w:val="1"/>
        </w:numPr>
        <w:shd w:val="clear" w:color="auto" w:fill="FFFFFF"/>
        <w:tabs>
          <w:tab w:val="left" w:pos="1134"/>
        </w:tabs>
        <w:ind w:left="0" w:firstLine="709"/>
        <w:jc w:val="both"/>
        <w:rPr>
          <w:color w:val="181818"/>
          <w:sz w:val="28"/>
          <w:szCs w:val="28"/>
        </w:rPr>
      </w:pPr>
      <w:r w:rsidRPr="00E84EBE">
        <w:rPr>
          <w:color w:val="000000"/>
          <w:sz w:val="28"/>
          <w:szCs w:val="28"/>
        </w:rPr>
        <w:t>Разрабатывает вопросы и задания для обсуждения обучающимися по окончании просмотра.</w:t>
      </w:r>
    </w:p>
    <w:p w14:paraId="4D076216" w14:textId="77777777" w:rsidR="00210C48" w:rsidRPr="00E84EBE" w:rsidRDefault="00210C48" w:rsidP="00C4357A">
      <w:pPr>
        <w:pStyle w:val="af6"/>
        <w:shd w:val="clear" w:color="auto" w:fill="FFFFFF"/>
        <w:tabs>
          <w:tab w:val="left" w:pos="1134"/>
        </w:tabs>
        <w:ind w:left="0" w:firstLine="709"/>
        <w:jc w:val="both"/>
        <w:rPr>
          <w:color w:val="000000"/>
          <w:sz w:val="28"/>
          <w:szCs w:val="28"/>
          <w:u w:val="single"/>
        </w:rPr>
      </w:pPr>
      <w:r w:rsidRPr="00E84EBE">
        <w:rPr>
          <w:color w:val="181818"/>
          <w:sz w:val="28"/>
          <w:szCs w:val="28"/>
          <w:u w:val="single"/>
        </w:rPr>
        <w:t>В</w:t>
      </w:r>
      <w:r w:rsidRPr="00E84EBE">
        <w:rPr>
          <w:color w:val="000000"/>
          <w:sz w:val="28"/>
          <w:szCs w:val="28"/>
          <w:u w:val="single"/>
        </w:rPr>
        <w:t xml:space="preserve"> ходе просмотра кинофильма</w:t>
      </w:r>
      <w:r w:rsidRPr="00E84EBE">
        <w:rPr>
          <w:color w:val="181818"/>
          <w:sz w:val="28"/>
          <w:szCs w:val="28"/>
          <w:u w:val="single"/>
        </w:rPr>
        <w:t xml:space="preserve"> обучающимися (основной этап</w:t>
      </w:r>
      <w:r w:rsidRPr="00E84EBE">
        <w:rPr>
          <w:color w:val="000000"/>
          <w:sz w:val="28"/>
          <w:szCs w:val="28"/>
          <w:u w:val="single"/>
        </w:rPr>
        <w:t>) учитель:</w:t>
      </w:r>
    </w:p>
    <w:p w14:paraId="2F4AD663" w14:textId="77777777" w:rsidR="00210C48" w:rsidRPr="00E84EBE" w:rsidRDefault="00210C48" w:rsidP="00C4357A">
      <w:pPr>
        <w:pStyle w:val="af6"/>
        <w:numPr>
          <w:ilvl w:val="0"/>
          <w:numId w:val="2"/>
        </w:numPr>
        <w:shd w:val="clear" w:color="auto" w:fill="FFFFFF"/>
        <w:tabs>
          <w:tab w:val="left" w:pos="1134"/>
        </w:tabs>
        <w:ind w:left="0" w:firstLine="709"/>
        <w:jc w:val="both"/>
        <w:rPr>
          <w:color w:val="181818"/>
          <w:sz w:val="28"/>
          <w:szCs w:val="28"/>
        </w:rPr>
      </w:pPr>
      <w:r w:rsidRPr="00E84EBE">
        <w:rPr>
          <w:color w:val="000000"/>
          <w:sz w:val="28"/>
          <w:szCs w:val="28"/>
        </w:rPr>
        <w:t xml:space="preserve">Акцентирует внимание на названии кинофильма, ставит проблемный вопрос </w:t>
      </w:r>
      <w:r w:rsidRPr="00E84EBE">
        <w:rPr>
          <w:i/>
          <w:iCs/>
          <w:color w:val="000000"/>
          <w:sz w:val="28"/>
          <w:szCs w:val="28"/>
        </w:rPr>
        <w:t>(например: почему авторы назвали фильм «Курс на весну»?)</w:t>
      </w:r>
      <w:r w:rsidRPr="00E84EBE">
        <w:rPr>
          <w:color w:val="000000"/>
          <w:sz w:val="28"/>
          <w:szCs w:val="28"/>
        </w:rPr>
        <w:t>.</w:t>
      </w:r>
    </w:p>
    <w:p w14:paraId="650F591F" w14:textId="77777777" w:rsidR="00210C48" w:rsidRPr="00E84EBE" w:rsidRDefault="00210C48" w:rsidP="00C4357A">
      <w:pPr>
        <w:pStyle w:val="af6"/>
        <w:numPr>
          <w:ilvl w:val="0"/>
          <w:numId w:val="2"/>
        </w:numPr>
        <w:shd w:val="clear" w:color="auto" w:fill="FFFFFF"/>
        <w:tabs>
          <w:tab w:val="left" w:pos="1134"/>
        </w:tabs>
        <w:ind w:left="0" w:firstLine="709"/>
        <w:jc w:val="both"/>
        <w:rPr>
          <w:color w:val="181818"/>
          <w:sz w:val="28"/>
          <w:szCs w:val="28"/>
        </w:rPr>
      </w:pPr>
      <w:r w:rsidRPr="00E84EBE">
        <w:rPr>
          <w:color w:val="000000"/>
          <w:sz w:val="28"/>
          <w:szCs w:val="28"/>
        </w:rPr>
        <w:t xml:space="preserve">Организует работу с терминами, понятиями, упоминаемыми в видеосюжете </w:t>
      </w:r>
      <w:r w:rsidRPr="00E84EBE">
        <w:rPr>
          <w:i/>
          <w:iCs/>
          <w:color w:val="000000"/>
          <w:sz w:val="28"/>
          <w:szCs w:val="28"/>
        </w:rPr>
        <w:t>(например, «Крымская весна», «Бессмертный полк», Георгиевская лента, «Русское единство», Великая Отечественная война, День Победы, Специальная военная операция, фашизм, украинский неонацизм)</w:t>
      </w:r>
      <w:r w:rsidRPr="00E84EBE">
        <w:rPr>
          <w:color w:val="000000"/>
          <w:sz w:val="28"/>
          <w:szCs w:val="28"/>
        </w:rPr>
        <w:t>.</w:t>
      </w:r>
    </w:p>
    <w:p w14:paraId="18DAED34" w14:textId="77777777" w:rsidR="00210C48" w:rsidRPr="00E84EBE" w:rsidRDefault="00210C48" w:rsidP="00C4357A">
      <w:pPr>
        <w:pStyle w:val="af6"/>
        <w:numPr>
          <w:ilvl w:val="0"/>
          <w:numId w:val="2"/>
        </w:numPr>
        <w:shd w:val="clear" w:color="auto" w:fill="FFFFFF"/>
        <w:tabs>
          <w:tab w:val="left" w:pos="1134"/>
        </w:tabs>
        <w:ind w:left="0" w:firstLine="709"/>
        <w:jc w:val="both"/>
        <w:rPr>
          <w:color w:val="181818"/>
          <w:sz w:val="28"/>
          <w:szCs w:val="28"/>
        </w:rPr>
      </w:pPr>
      <w:r w:rsidRPr="00E84EBE">
        <w:rPr>
          <w:color w:val="000000"/>
          <w:sz w:val="28"/>
          <w:szCs w:val="28"/>
        </w:rPr>
        <w:t>При необходимости дает пояснения о событиях, процессах, нашедших отражение в фильме. Параллельно можно организовать работу обучающихся с текстовыми источниками, содержащими информацию, необходимую для понимания рассматриваемых в фильме фактов, событий, процессов. При этом тексты должны учитывать возрастные особенности детей</w:t>
      </w:r>
      <w:r w:rsidRPr="00E84EBE">
        <w:rPr>
          <w:i/>
          <w:iCs/>
          <w:color w:val="000000"/>
          <w:sz w:val="28"/>
          <w:szCs w:val="28"/>
        </w:rPr>
        <w:t xml:space="preserve"> (например, предлагает тексты о важнейших событиях российской истории, происходивших в Крыму, Крымской наступательной операции Красной Армии апреля-мая 1944 года, причинах «Крымской весны»)</w:t>
      </w:r>
      <w:r w:rsidRPr="00E84EBE">
        <w:rPr>
          <w:color w:val="000000"/>
          <w:sz w:val="28"/>
          <w:szCs w:val="28"/>
        </w:rPr>
        <w:t>;</w:t>
      </w:r>
    </w:p>
    <w:p w14:paraId="21CAAFCC" w14:textId="77777777" w:rsidR="00210C48" w:rsidRPr="00E84EBE" w:rsidRDefault="00210C48" w:rsidP="00C4357A">
      <w:pPr>
        <w:pStyle w:val="af6"/>
        <w:numPr>
          <w:ilvl w:val="0"/>
          <w:numId w:val="2"/>
        </w:numPr>
        <w:shd w:val="clear" w:color="auto" w:fill="FFFFFF"/>
        <w:tabs>
          <w:tab w:val="left" w:pos="1134"/>
        </w:tabs>
        <w:ind w:left="0" w:firstLine="709"/>
        <w:jc w:val="both"/>
        <w:rPr>
          <w:color w:val="181818"/>
          <w:sz w:val="28"/>
          <w:szCs w:val="28"/>
        </w:rPr>
      </w:pPr>
      <w:r w:rsidRPr="00E84EBE">
        <w:rPr>
          <w:color w:val="181818"/>
          <w:sz w:val="28"/>
          <w:szCs w:val="28"/>
        </w:rPr>
        <w:t xml:space="preserve">Ставит вопросы перед обучающимися по смысловому содержанию кинофильма </w:t>
      </w:r>
      <w:r w:rsidRPr="00E84EBE">
        <w:rPr>
          <w:i/>
          <w:iCs/>
          <w:color w:val="181818"/>
          <w:sz w:val="28"/>
          <w:szCs w:val="28"/>
        </w:rPr>
        <w:t xml:space="preserve">(например, предлагает определить ключевую мысль видеофильма, высказать личностное отношение к событиям и действующим лицам; обращается к личному социальному опыту обучающихся – сохранению памяти о членах семьи–участниках Великой Отечественной войны, «Крымской весны», Специальной военной операции; приглашает обсудить, почему необходимо сохранять историческую правду и историческую память поколений, противостоять украинскому неонацизму). </w:t>
      </w:r>
      <w:r w:rsidRPr="00E84EBE">
        <w:rPr>
          <w:color w:val="181818"/>
          <w:sz w:val="28"/>
          <w:szCs w:val="28"/>
        </w:rPr>
        <w:t>В старших классах необходимо опираться на материал, уже изученный обучающимися на уроках истории и обществознания. В зависимости от возраста обучающихся применяет методы репродуктивной или эвристической беседы.</w:t>
      </w:r>
    </w:p>
    <w:p w14:paraId="77C6D8A8" w14:textId="77777777" w:rsidR="00210C48" w:rsidRPr="00E84EBE" w:rsidRDefault="00210C48" w:rsidP="00C4357A">
      <w:pPr>
        <w:pStyle w:val="af6"/>
        <w:numPr>
          <w:ilvl w:val="0"/>
          <w:numId w:val="2"/>
        </w:numPr>
        <w:shd w:val="clear" w:color="auto" w:fill="FFFFFF"/>
        <w:tabs>
          <w:tab w:val="left" w:pos="1134"/>
        </w:tabs>
        <w:ind w:left="0" w:firstLine="709"/>
        <w:jc w:val="both"/>
        <w:rPr>
          <w:i/>
          <w:iCs/>
          <w:color w:val="181818"/>
          <w:sz w:val="28"/>
          <w:szCs w:val="28"/>
        </w:rPr>
      </w:pPr>
      <w:r w:rsidRPr="00E84EBE">
        <w:rPr>
          <w:color w:val="181818"/>
          <w:sz w:val="28"/>
          <w:szCs w:val="28"/>
        </w:rPr>
        <w:t xml:space="preserve">Использует интерактивные методы обучения </w:t>
      </w:r>
      <w:r w:rsidRPr="00E84EBE">
        <w:rPr>
          <w:i/>
          <w:iCs/>
          <w:color w:val="181818"/>
          <w:sz w:val="28"/>
          <w:szCs w:val="28"/>
        </w:rPr>
        <w:t xml:space="preserve">(например, работа в парах, малых группах; применяет различные виды взаимодействия), </w:t>
      </w:r>
      <w:r w:rsidRPr="00E84EBE">
        <w:rPr>
          <w:color w:val="181818"/>
          <w:sz w:val="28"/>
          <w:szCs w:val="28"/>
        </w:rPr>
        <w:t xml:space="preserve">приемы технологии развития критического мышления </w:t>
      </w:r>
      <w:r w:rsidRPr="00E84EBE">
        <w:rPr>
          <w:i/>
          <w:iCs/>
          <w:color w:val="181818"/>
          <w:sz w:val="28"/>
          <w:szCs w:val="28"/>
        </w:rPr>
        <w:t>(например, «</w:t>
      </w:r>
      <w:proofErr w:type="spellStart"/>
      <w:r w:rsidRPr="00E84EBE">
        <w:rPr>
          <w:i/>
          <w:iCs/>
          <w:color w:val="181818"/>
          <w:sz w:val="28"/>
          <w:szCs w:val="28"/>
        </w:rPr>
        <w:t>Инсерт</w:t>
      </w:r>
      <w:proofErr w:type="spellEnd"/>
      <w:r w:rsidRPr="00E84EBE">
        <w:rPr>
          <w:i/>
          <w:iCs/>
          <w:color w:val="181818"/>
          <w:sz w:val="28"/>
          <w:szCs w:val="28"/>
        </w:rPr>
        <w:t>» – заполнение колонок таблицы «Я не знал», «Я узнал», «Интересно», «Хочу узнать»);</w:t>
      </w:r>
    </w:p>
    <w:p w14:paraId="2272A409" w14:textId="77777777" w:rsidR="00210C48" w:rsidRPr="00E84EBE" w:rsidRDefault="00210C48" w:rsidP="00C4357A">
      <w:pPr>
        <w:pStyle w:val="af6"/>
        <w:numPr>
          <w:ilvl w:val="0"/>
          <w:numId w:val="2"/>
        </w:numPr>
        <w:shd w:val="clear" w:color="auto" w:fill="FFFFFF"/>
        <w:tabs>
          <w:tab w:val="left" w:pos="1134"/>
        </w:tabs>
        <w:ind w:left="0" w:firstLine="709"/>
        <w:jc w:val="both"/>
        <w:rPr>
          <w:i/>
          <w:iCs/>
          <w:color w:val="181818"/>
          <w:sz w:val="28"/>
          <w:szCs w:val="28"/>
        </w:rPr>
      </w:pPr>
      <w:r w:rsidRPr="00E84EBE">
        <w:rPr>
          <w:color w:val="181818"/>
          <w:sz w:val="28"/>
          <w:szCs w:val="28"/>
        </w:rPr>
        <w:t>Организует работу обучающихся по ответу на проблемный вопрос (смотреть пункт 1).</w:t>
      </w:r>
    </w:p>
    <w:p w14:paraId="230BC29D" w14:textId="77777777" w:rsidR="00210C48" w:rsidRPr="00E84EBE" w:rsidRDefault="00210C48" w:rsidP="00C4357A">
      <w:pPr>
        <w:pStyle w:val="af6"/>
        <w:shd w:val="clear" w:color="auto" w:fill="FFFFFF"/>
        <w:tabs>
          <w:tab w:val="left" w:pos="1134"/>
        </w:tabs>
        <w:ind w:left="0" w:firstLine="709"/>
        <w:jc w:val="both"/>
        <w:rPr>
          <w:color w:val="333333"/>
          <w:sz w:val="28"/>
          <w:szCs w:val="28"/>
        </w:rPr>
      </w:pPr>
      <w:r w:rsidRPr="00E84EBE">
        <w:rPr>
          <w:color w:val="000000"/>
          <w:sz w:val="28"/>
          <w:szCs w:val="28"/>
        </w:rPr>
        <w:t xml:space="preserve">Использование учителем документально-публицистического фильма «Курс на весну» при подготовке мероприятий, посвященных «Крымской весне», позволит обучающимся глубже понять </w:t>
      </w:r>
      <w:r w:rsidRPr="00E84EBE">
        <w:rPr>
          <w:color w:val="2C2D2E"/>
          <w:sz w:val="28"/>
          <w:szCs w:val="28"/>
          <w:shd w:val="clear" w:color="auto" w:fill="FFFFFF"/>
        </w:rPr>
        <w:t xml:space="preserve">общность исторической судьбы </w:t>
      </w:r>
      <w:r w:rsidRPr="00E84EBE">
        <w:rPr>
          <w:color w:val="2C2D2E"/>
          <w:sz w:val="28"/>
          <w:szCs w:val="28"/>
          <w:shd w:val="clear" w:color="auto" w:fill="FFFFFF"/>
        </w:rPr>
        <w:lastRenderedPageBreak/>
        <w:t xml:space="preserve">Крыма и России, сущность и мировое значение воссоединения Республики Крым с Российской Федерацией 18 марта 2014 года, </w:t>
      </w:r>
      <w:r w:rsidRPr="00E84EBE">
        <w:rPr>
          <w:color w:val="333333"/>
          <w:sz w:val="28"/>
          <w:szCs w:val="28"/>
        </w:rPr>
        <w:t>почувствовать и эмоционально ощутить свою причастность к истории Отечества.</w:t>
      </w:r>
    </w:p>
    <w:p w14:paraId="1535D69B" w14:textId="77777777" w:rsidR="00210C48" w:rsidRPr="00E84EBE" w:rsidRDefault="00210C48" w:rsidP="00C4357A">
      <w:pPr>
        <w:pStyle w:val="af6"/>
        <w:shd w:val="clear" w:color="auto" w:fill="FFFFFF"/>
        <w:tabs>
          <w:tab w:val="left" w:pos="1134"/>
        </w:tabs>
        <w:ind w:left="0" w:firstLine="709"/>
        <w:jc w:val="both"/>
        <w:rPr>
          <w:color w:val="2C2D2E"/>
          <w:sz w:val="28"/>
          <w:szCs w:val="28"/>
          <w:shd w:val="clear" w:color="auto" w:fill="FFFFFF"/>
        </w:rPr>
      </w:pPr>
      <w:r w:rsidRPr="00E84EBE">
        <w:rPr>
          <w:rStyle w:val="c0"/>
          <w:color w:val="000000"/>
          <w:sz w:val="28"/>
          <w:szCs w:val="28"/>
        </w:rPr>
        <w:t xml:space="preserve">Содержание «Курса на весну» основано на реальных событиях отечественной истории и содержит документальную хронику, что позволяет использовать фильм в качестве исторического источника, </w:t>
      </w:r>
      <w:r w:rsidRPr="00E84EBE">
        <w:rPr>
          <w:color w:val="2C2D2E"/>
          <w:sz w:val="28"/>
          <w:szCs w:val="28"/>
          <w:shd w:val="clear" w:color="auto" w:fill="FFFFFF"/>
        </w:rPr>
        <w:t>формирующего умение обучающихся применять исторические знания для осмысления современных политических процессов и социальных явлений.</w:t>
      </w:r>
    </w:p>
    <w:p w14:paraId="4D76BC6B" w14:textId="77777777" w:rsidR="00210C48" w:rsidRPr="00E84EBE" w:rsidRDefault="00210C48" w:rsidP="00C4357A">
      <w:pPr>
        <w:pStyle w:val="af6"/>
        <w:shd w:val="clear" w:color="auto" w:fill="FFFFFF"/>
        <w:tabs>
          <w:tab w:val="left" w:pos="1134"/>
        </w:tabs>
        <w:ind w:left="0" w:firstLine="709"/>
        <w:jc w:val="both"/>
        <w:rPr>
          <w:color w:val="333333"/>
          <w:sz w:val="28"/>
          <w:szCs w:val="28"/>
        </w:rPr>
      </w:pPr>
      <w:r w:rsidRPr="00E84EBE">
        <w:rPr>
          <w:rStyle w:val="c0"/>
          <w:color w:val="000000"/>
          <w:sz w:val="28"/>
          <w:szCs w:val="28"/>
        </w:rPr>
        <w:t>Одним из главных достоинств кинофильма «Курс на весну»</w:t>
      </w:r>
      <w:r w:rsidRPr="00E84EBE">
        <w:rPr>
          <w:color w:val="2C2D2E"/>
          <w:sz w:val="28"/>
          <w:szCs w:val="28"/>
          <w:shd w:val="clear" w:color="auto" w:fill="FFFFFF"/>
        </w:rPr>
        <w:t xml:space="preserve"> является то, что он нацелен на воспитание общероссийской гражданской идентичности, патриотизма, чувства ответственности и долга перед Родиной, уважения к памяти защитников Отечества и подвигам Героев Отечества, прошлому и настоящему народа России, закону и правопорядку.</w:t>
      </w:r>
    </w:p>
    <w:p w14:paraId="4111FCF4" w14:textId="77777777" w:rsidR="004C3F5E" w:rsidRPr="00E84EBE" w:rsidRDefault="00210C48" w:rsidP="00C4357A">
      <w:pPr>
        <w:spacing w:line="240" w:lineRule="auto"/>
        <w:ind w:firstLine="709"/>
        <w:jc w:val="both"/>
        <w:rPr>
          <w:rFonts w:ascii="Times New Roman" w:hAnsi="Times New Roman" w:cs="Times New Roman"/>
          <w:sz w:val="28"/>
          <w:szCs w:val="28"/>
        </w:rPr>
        <w:sectPr w:rsidR="004C3F5E" w:rsidRPr="00E84EBE" w:rsidSect="00276EC4">
          <w:pgSz w:w="11906" w:h="16838"/>
          <w:pgMar w:top="1134" w:right="850" w:bottom="1134" w:left="1701" w:header="708" w:footer="708" w:gutter="0"/>
          <w:cols w:space="708"/>
          <w:docGrid w:linePitch="360"/>
        </w:sectPr>
      </w:pPr>
      <w:r w:rsidRPr="00E84EBE">
        <w:rPr>
          <w:rFonts w:ascii="Times New Roman" w:hAnsi="Times New Roman" w:cs="Times New Roman"/>
          <w:color w:val="000000"/>
          <w:sz w:val="28"/>
          <w:szCs w:val="28"/>
        </w:rPr>
        <w:t xml:space="preserve">Выбор форм, способов, методов и приемов изучения видеофильма «Курс на весну» остается за учителем. </w:t>
      </w:r>
      <w:r w:rsidRPr="00E84EBE">
        <w:rPr>
          <w:rFonts w:ascii="Times New Roman" w:hAnsi="Times New Roman" w:cs="Times New Roman"/>
          <w:sz w:val="28"/>
          <w:szCs w:val="28"/>
        </w:rPr>
        <w:t>Главное – понимать, что в воспитании детей важнейшую роль играют мировоззрение педагога, его личностная позиция, являющиеся ориентиром для подрастающего поколения и примером любви к Отечеству.</w:t>
      </w:r>
    </w:p>
    <w:p w14:paraId="593724D6" w14:textId="50C1480E" w:rsidR="00EB4056" w:rsidRPr="00E84EBE" w:rsidRDefault="00EB4056" w:rsidP="00C4357A">
      <w:pPr>
        <w:pStyle w:val="af6"/>
        <w:numPr>
          <w:ilvl w:val="0"/>
          <w:numId w:val="15"/>
        </w:numPr>
        <w:ind w:left="0" w:firstLine="709"/>
        <w:jc w:val="both"/>
        <w:rPr>
          <w:b/>
          <w:sz w:val="28"/>
          <w:szCs w:val="28"/>
        </w:rPr>
      </w:pPr>
      <w:r w:rsidRPr="00E84EBE">
        <w:rPr>
          <w:b/>
          <w:bCs/>
          <w:sz w:val="28"/>
          <w:szCs w:val="28"/>
        </w:rPr>
        <w:lastRenderedPageBreak/>
        <w:t>Единый урок</w:t>
      </w:r>
      <w:r w:rsidRPr="00E84EBE">
        <w:rPr>
          <w:b/>
          <w:sz w:val="28"/>
          <w:szCs w:val="28"/>
        </w:rPr>
        <w:t xml:space="preserve"> по теме «Крымская весна – символ единства, мира и справедливости»</w:t>
      </w:r>
    </w:p>
    <w:p w14:paraId="338D0A5F" w14:textId="77777777" w:rsidR="00EB4056" w:rsidRPr="00E84EBE" w:rsidRDefault="00EB4056" w:rsidP="00C4357A">
      <w:pPr>
        <w:spacing w:after="0" w:line="240" w:lineRule="auto"/>
        <w:ind w:firstLine="709"/>
        <w:jc w:val="both"/>
        <w:rPr>
          <w:rFonts w:ascii="Times New Roman" w:eastAsia="Times New Roman" w:hAnsi="Times New Roman" w:cs="Times New Roman"/>
          <w:b/>
          <w:bCs/>
          <w:sz w:val="28"/>
          <w:szCs w:val="28"/>
          <w:lang w:eastAsia="ru-RU"/>
        </w:rPr>
      </w:pPr>
    </w:p>
    <w:p w14:paraId="44D3B62E" w14:textId="77777777" w:rsidR="00EB4056" w:rsidRPr="00E84EBE" w:rsidRDefault="00EB4056" w:rsidP="00C4357A">
      <w:pPr>
        <w:spacing w:after="0" w:line="240" w:lineRule="auto"/>
        <w:ind w:firstLine="709"/>
        <w:jc w:val="both"/>
        <w:rPr>
          <w:rFonts w:ascii="Times New Roman" w:eastAsia="Times New Roman" w:hAnsi="Times New Roman" w:cs="Times New Roman"/>
          <w:bCs/>
          <w:i/>
          <w:sz w:val="28"/>
          <w:szCs w:val="28"/>
          <w:lang w:eastAsia="ru-RU"/>
        </w:rPr>
      </w:pPr>
      <w:r w:rsidRPr="00C4357A">
        <w:rPr>
          <w:rFonts w:ascii="Times New Roman" w:eastAsia="Times New Roman" w:hAnsi="Times New Roman" w:cs="Times New Roman"/>
          <w:b/>
          <w:i/>
          <w:sz w:val="28"/>
          <w:szCs w:val="28"/>
          <w:lang w:eastAsia="ru-RU"/>
        </w:rPr>
        <w:t>Цель:</w:t>
      </w:r>
      <w:r w:rsidRPr="00E84EBE">
        <w:rPr>
          <w:rFonts w:ascii="Times New Roman" w:eastAsia="Times New Roman" w:hAnsi="Times New Roman" w:cs="Times New Roman"/>
          <w:bCs/>
          <w:i/>
          <w:sz w:val="28"/>
          <w:szCs w:val="28"/>
          <w:lang w:eastAsia="ru-RU"/>
        </w:rPr>
        <w:t xml:space="preserve"> формирование активной гражданской позиции обучающихся, противодействие попыткам фальсификации истории, информационной войне со стороны стран Запада и Украины, воспитание патриотизма.</w:t>
      </w:r>
    </w:p>
    <w:p w14:paraId="0900CA1F" w14:textId="77777777" w:rsidR="00EB4056" w:rsidRPr="00E84EBE" w:rsidRDefault="00EB4056" w:rsidP="00C4357A">
      <w:pPr>
        <w:spacing w:after="0" w:line="240" w:lineRule="auto"/>
        <w:ind w:firstLine="709"/>
        <w:jc w:val="both"/>
        <w:rPr>
          <w:rFonts w:ascii="Times New Roman" w:eastAsia="Times New Roman" w:hAnsi="Times New Roman" w:cs="Times New Roman"/>
          <w:b/>
          <w:bCs/>
          <w:sz w:val="28"/>
          <w:szCs w:val="28"/>
          <w:lang w:eastAsia="ru-RU"/>
        </w:rPr>
      </w:pPr>
    </w:p>
    <w:p w14:paraId="7E56BEB5" w14:textId="77777777" w:rsidR="00EB4056" w:rsidRPr="00E84EBE" w:rsidRDefault="00EB4056" w:rsidP="00C4357A">
      <w:pPr>
        <w:spacing w:after="0" w:line="240" w:lineRule="auto"/>
        <w:jc w:val="both"/>
        <w:rPr>
          <w:rFonts w:ascii="Times New Roman" w:eastAsia="Times New Roman" w:hAnsi="Times New Roman" w:cs="Times New Roman"/>
          <w:b/>
          <w:bCs/>
          <w:sz w:val="28"/>
          <w:szCs w:val="28"/>
          <w:lang w:eastAsia="ru-RU"/>
        </w:rPr>
      </w:pPr>
      <w:r w:rsidRPr="00E84EBE">
        <w:rPr>
          <w:rFonts w:ascii="Times New Roman" w:eastAsia="Times New Roman" w:hAnsi="Times New Roman" w:cs="Times New Roman"/>
          <w:b/>
          <w:bCs/>
          <w:sz w:val="28"/>
          <w:szCs w:val="28"/>
          <w:lang w:eastAsia="ru-RU"/>
        </w:rPr>
        <w:t xml:space="preserve">План урока </w:t>
      </w:r>
    </w:p>
    <w:p w14:paraId="60DF0F7A" w14:textId="77777777" w:rsidR="00EB4056" w:rsidRPr="00E84EBE" w:rsidRDefault="00EB4056" w:rsidP="00C4357A">
      <w:pPr>
        <w:pStyle w:val="af6"/>
        <w:numPr>
          <w:ilvl w:val="0"/>
          <w:numId w:val="3"/>
        </w:numPr>
        <w:tabs>
          <w:tab w:val="left" w:pos="567"/>
        </w:tabs>
        <w:ind w:left="0" w:firstLine="0"/>
        <w:jc w:val="both"/>
        <w:rPr>
          <w:bCs/>
          <w:sz w:val="28"/>
          <w:szCs w:val="28"/>
        </w:rPr>
      </w:pPr>
      <w:r w:rsidRPr="00E84EBE">
        <w:rPr>
          <w:bCs/>
          <w:sz w:val="28"/>
          <w:szCs w:val="28"/>
        </w:rPr>
        <w:t>Организационный момент</w:t>
      </w:r>
    </w:p>
    <w:p w14:paraId="6861A08C" w14:textId="77777777" w:rsidR="00EB4056" w:rsidRPr="00E84EBE" w:rsidRDefault="00EB4056" w:rsidP="00C4357A">
      <w:pPr>
        <w:pStyle w:val="af6"/>
        <w:numPr>
          <w:ilvl w:val="0"/>
          <w:numId w:val="3"/>
        </w:numPr>
        <w:tabs>
          <w:tab w:val="left" w:pos="567"/>
        </w:tabs>
        <w:ind w:left="0" w:firstLine="0"/>
        <w:jc w:val="both"/>
        <w:rPr>
          <w:bCs/>
          <w:sz w:val="28"/>
          <w:szCs w:val="28"/>
        </w:rPr>
      </w:pPr>
      <w:r w:rsidRPr="00E84EBE">
        <w:rPr>
          <w:bCs/>
          <w:sz w:val="28"/>
          <w:szCs w:val="28"/>
        </w:rPr>
        <w:t>Мотивация учебной деятельности</w:t>
      </w:r>
    </w:p>
    <w:p w14:paraId="045903EA" w14:textId="77777777" w:rsidR="00EB4056" w:rsidRPr="00E84EBE" w:rsidRDefault="00EB4056" w:rsidP="00C4357A">
      <w:pPr>
        <w:pStyle w:val="af6"/>
        <w:numPr>
          <w:ilvl w:val="0"/>
          <w:numId w:val="3"/>
        </w:numPr>
        <w:tabs>
          <w:tab w:val="left" w:pos="567"/>
        </w:tabs>
        <w:ind w:left="0" w:firstLine="0"/>
        <w:jc w:val="both"/>
        <w:rPr>
          <w:bCs/>
          <w:sz w:val="28"/>
          <w:szCs w:val="28"/>
        </w:rPr>
      </w:pPr>
      <w:r w:rsidRPr="00E84EBE">
        <w:rPr>
          <w:bCs/>
          <w:sz w:val="28"/>
          <w:szCs w:val="28"/>
        </w:rPr>
        <w:t>Операционально-деятельностный этап</w:t>
      </w:r>
    </w:p>
    <w:p w14:paraId="65F7CE72" w14:textId="77777777" w:rsidR="00EB4056" w:rsidRPr="00E84EBE" w:rsidRDefault="00EB4056" w:rsidP="00C4357A">
      <w:pPr>
        <w:pStyle w:val="af6"/>
        <w:numPr>
          <w:ilvl w:val="0"/>
          <w:numId w:val="4"/>
        </w:numPr>
        <w:jc w:val="both"/>
        <w:rPr>
          <w:bCs/>
          <w:sz w:val="28"/>
          <w:szCs w:val="28"/>
        </w:rPr>
      </w:pPr>
      <w:r w:rsidRPr="00E84EBE">
        <w:rPr>
          <w:bCs/>
          <w:sz w:val="28"/>
          <w:szCs w:val="28"/>
        </w:rPr>
        <w:t>Крым и Россия – общая судьба</w:t>
      </w:r>
    </w:p>
    <w:p w14:paraId="6EB7CC38" w14:textId="77777777" w:rsidR="00EB4056" w:rsidRPr="00E84EBE" w:rsidRDefault="00EB4056" w:rsidP="00C4357A">
      <w:pPr>
        <w:pStyle w:val="af6"/>
        <w:numPr>
          <w:ilvl w:val="0"/>
          <w:numId w:val="4"/>
        </w:numPr>
        <w:jc w:val="both"/>
        <w:rPr>
          <w:bCs/>
          <w:sz w:val="28"/>
          <w:szCs w:val="28"/>
        </w:rPr>
      </w:pPr>
      <w:r w:rsidRPr="00E84EBE">
        <w:rPr>
          <w:bCs/>
          <w:sz w:val="28"/>
          <w:szCs w:val="28"/>
        </w:rPr>
        <w:t>Истоки «Крымской весны»</w:t>
      </w:r>
    </w:p>
    <w:p w14:paraId="1C227443" w14:textId="77777777" w:rsidR="00EB4056" w:rsidRPr="00E84EBE" w:rsidRDefault="00EB4056" w:rsidP="00C4357A">
      <w:pPr>
        <w:pStyle w:val="af6"/>
        <w:numPr>
          <w:ilvl w:val="0"/>
          <w:numId w:val="4"/>
        </w:numPr>
        <w:jc w:val="both"/>
        <w:rPr>
          <w:bCs/>
          <w:sz w:val="28"/>
          <w:szCs w:val="28"/>
        </w:rPr>
      </w:pPr>
      <w:r w:rsidRPr="00E84EBE">
        <w:rPr>
          <w:bCs/>
          <w:sz w:val="28"/>
          <w:szCs w:val="28"/>
        </w:rPr>
        <w:t>«Крымская весна» 2014г.</w:t>
      </w:r>
    </w:p>
    <w:p w14:paraId="70D2E1D0" w14:textId="77777777" w:rsidR="00EB4056" w:rsidRPr="00E84EBE" w:rsidRDefault="00EB4056" w:rsidP="00C4357A">
      <w:pPr>
        <w:pStyle w:val="af6"/>
        <w:numPr>
          <w:ilvl w:val="0"/>
          <w:numId w:val="4"/>
        </w:numPr>
        <w:jc w:val="both"/>
        <w:rPr>
          <w:bCs/>
          <w:sz w:val="28"/>
          <w:szCs w:val="28"/>
        </w:rPr>
      </w:pPr>
      <w:r w:rsidRPr="00E84EBE">
        <w:rPr>
          <w:bCs/>
          <w:sz w:val="28"/>
          <w:szCs w:val="28"/>
        </w:rPr>
        <w:t>Крым вчера и сегодня</w:t>
      </w:r>
    </w:p>
    <w:p w14:paraId="652DE098" w14:textId="77777777" w:rsidR="00EB4056" w:rsidRPr="00E84EBE" w:rsidRDefault="00EB4056" w:rsidP="00C4357A">
      <w:pPr>
        <w:pStyle w:val="af6"/>
        <w:numPr>
          <w:ilvl w:val="0"/>
          <w:numId w:val="4"/>
        </w:numPr>
        <w:jc w:val="both"/>
        <w:rPr>
          <w:bCs/>
          <w:sz w:val="28"/>
          <w:szCs w:val="28"/>
        </w:rPr>
      </w:pPr>
      <w:r w:rsidRPr="00E84EBE">
        <w:rPr>
          <w:bCs/>
          <w:sz w:val="28"/>
          <w:szCs w:val="28"/>
        </w:rPr>
        <w:t>Геноцид населения ДНР и ЛНР</w:t>
      </w:r>
    </w:p>
    <w:p w14:paraId="2C0E271F" w14:textId="77777777" w:rsidR="00EB4056" w:rsidRPr="00E84EBE" w:rsidRDefault="00EB4056" w:rsidP="00C4357A">
      <w:pPr>
        <w:pStyle w:val="af6"/>
        <w:numPr>
          <w:ilvl w:val="0"/>
          <w:numId w:val="3"/>
        </w:numPr>
        <w:ind w:left="0" w:firstLine="0"/>
        <w:jc w:val="both"/>
        <w:rPr>
          <w:bCs/>
          <w:sz w:val="28"/>
          <w:szCs w:val="28"/>
        </w:rPr>
      </w:pPr>
      <w:r w:rsidRPr="00E84EBE">
        <w:rPr>
          <w:bCs/>
          <w:sz w:val="28"/>
          <w:szCs w:val="28"/>
        </w:rPr>
        <w:t xml:space="preserve"> Рефлексия</w:t>
      </w:r>
    </w:p>
    <w:p w14:paraId="2C86951C" w14:textId="071F94F5" w:rsidR="00EB4056" w:rsidRPr="00E84EBE" w:rsidRDefault="00EB4056" w:rsidP="00C4357A">
      <w:pPr>
        <w:spacing w:after="0" w:line="240" w:lineRule="auto"/>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t xml:space="preserve">Оборудование: проектор мультимедиа, презентация </w:t>
      </w:r>
      <w:r w:rsidRPr="00E84EBE">
        <w:rPr>
          <w:rFonts w:ascii="Times New Roman" w:eastAsia="Times New Roman" w:hAnsi="Times New Roman" w:cs="Times New Roman"/>
          <w:bCs/>
          <w:sz w:val="28"/>
          <w:szCs w:val="28"/>
          <w:lang w:val="en-US" w:eastAsia="ru-RU"/>
        </w:rPr>
        <w:t>PowerPoint</w:t>
      </w:r>
      <w:r w:rsidRPr="00E84EBE">
        <w:rPr>
          <w:rFonts w:ascii="Times New Roman" w:eastAsia="Times New Roman" w:hAnsi="Times New Roman" w:cs="Times New Roman"/>
          <w:bCs/>
          <w:sz w:val="28"/>
          <w:szCs w:val="28"/>
          <w:lang w:eastAsia="ru-RU"/>
        </w:rPr>
        <w:t xml:space="preserve"> «Крымская весна – символ единства, мира и справедливости», приложение 1 «События «Крымской весны», приложение</w:t>
      </w:r>
      <w:r w:rsidR="00657785">
        <w:rPr>
          <w:rFonts w:ascii="Times New Roman" w:eastAsia="Times New Roman" w:hAnsi="Times New Roman" w:cs="Times New Roman"/>
          <w:bCs/>
          <w:sz w:val="28"/>
          <w:szCs w:val="28"/>
          <w:lang w:eastAsia="ru-RU"/>
        </w:rPr>
        <w:t xml:space="preserve"> </w:t>
      </w:r>
      <w:r w:rsidRPr="00E84EBE">
        <w:rPr>
          <w:rFonts w:ascii="Times New Roman" w:eastAsia="Times New Roman" w:hAnsi="Times New Roman" w:cs="Times New Roman"/>
          <w:bCs/>
          <w:sz w:val="28"/>
          <w:szCs w:val="28"/>
          <w:lang w:eastAsia="ru-RU"/>
        </w:rPr>
        <w:t>2</w:t>
      </w:r>
      <w:r w:rsidR="00657785">
        <w:rPr>
          <w:rFonts w:ascii="Times New Roman" w:eastAsia="Times New Roman" w:hAnsi="Times New Roman" w:cs="Times New Roman"/>
          <w:bCs/>
          <w:sz w:val="28"/>
          <w:szCs w:val="28"/>
          <w:lang w:eastAsia="ru-RU"/>
        </w:rPr>
        <w:t xml:space="preserve"> </w:t>
      </w:r>
      <w:r w:rsidRPr="00E84EBE">
        <w:rPr>
          <w:rFonts w:ascii="Times New Roman" w:eastAsia="Times New Roman" w:hAnsi="Times New Roman" w:cs="Times New Roman"/>
          <w:bCs/>
          <w:sz w:val="28"/>
          <w:szCs w:val="28"/>
          <w:lang w:eastAsia="ru-RU"/>
        </w:rPr>
        <w:t>«Достижения «Крымской весны»</w:t>
      </w:r>
    </w:p>
    <w:p w14:paraId="42131FE6" w14:textId="77777777" w:rsidR="00EB4056" w:rsidRPr="00E84EBE" w:rsidRDefault="00EB4056" w:rsidP="00C4357A">
      <w:pPr>
        <w:spacing w:after="0" w:line="240" w:lineRule="auto"/>
        <w:jc w:val="both"/>
        <w:rPr>
          <w:rFonts w:ascii="Times New Roman" w:eastAsia="Times New Roman" w:hAnsi="Times New Roman" w:cs="Times New Roman"/>
          <w:b/>
          <w:bCs/>
          <w:sz w:val="28"/>
          <w:szCs w:val="28"/>
          <w:lang w:eastAsia="ru-RU"/>
        </w:rPr>
      </w:pPr>
      <w:r w:rsidRPr="00E84EBE">
        <w:rPr>
          <w:rFonts w:ascii="Times New Roman" w:eastAsia="Times New Roman" w:hAnsi="Times New Roman" w:cs="Times New Roman"/>
          <w:b/>
          <w:bCs/>
          <w:sz w:val="28"/>
          <w:szCs w:val="28"/>
          <w:lang w:eastAsia="ru-RU"/>
        </w:rPr>
        <w:t>Ход урока:</w:t>
      </w:r>
    </w:p>
    <w:p w14:paraId="72BB9464" w14:textId="77777777" w:rsidR="00EB4056" w:rsidRPr="00E84EBE" w:rsidRDefault="00EB4056" w:rsidP="00C4357A">
      <w:pPr>
        <w:pStyle w:val="af6"/>
        <w:numPr>
          <w:ilvl w:val="0"/>
          <w:numId w:val="5"/>
        </w:numPr>
        <w:tabs>
          <w:tab w:val="left" w:pos="567"/>
        </w:tabs>
        <w:ind w:left="0" w:firstLine="0"/>
        <w:jc w:val="both"/>
        <w:rPr>
          <w:b/>
          <w:bCs/>
          <w:sz w:val="28"/>
          <w:szCs w:val="28"/>
        </w:rPr>
      </w:pPr>
      <w:r w:rsidRPr="00E84EBE">
        <w:rPr>
          <w:b/>
          <w:bCs/>
          <w:sz w:val="28"/>
          <w:szCs w:val="28"/>
        </w:rPr>
        <w:t>Организационный момент</w:t>
      </w:r>
    </w:p>
    <w:p w14:paraId="2138B85E" w14:textId="77777777" w:rsidR="00EB4056" w:rsidRPr="00E84EBE" w:rsidRDefault="00EB4056" w:rsidP="00C4357A">
      <w:pPr>
        <w:pStyle w:val="af6"/>
        <w:tabs>
          <w:tab w:val="left" w:pos="567"/>
        </w:tabs>
        <w:ind w:left="0"/>
        <w:jc w:val="both"/>
        <w:rPr>
          <w:bCs/>
          <w:sz w:val="28"/>
          <w:szCs w:val="28"/>
        </w:rPr>
      </w:pPr>
      <w:r w:rsidRPr="00E84EBE">
        <w:rPr>
          <w:bCs/>
          <w:sz w:val="28"/>
          <w:szCs w:val="28"/>
        </w:rPr>
        <w:t>Приветствие участников урока.</w:t>
      </w:r>
    </w:p>
    <w:p w14:paraId="1805A154" w14:textId="77777777" w:rsidR="00EB4056" w:rsidRPr="00E84EBE" w:rsidRDefault="00EB4056" w:rsidP="00C4357A">
      <w:pPr>
        <w:pStyle w:val="af6"/>
        <w:numPr>
          <w:ilvl w:val="0"/>
          <w:numId w:val="5"/>
        </w:numPr>
        <w:tabs>
          <w:tab w:val="left" w:pos="567"/>
        </w:tabs>
        <w:ind w:left="0" w:firstLine="0"/>
        <w:jc w:val="both"/>
        <w:rPr>
          <w:b/>
          <w:bCs/>
          <w:sz w:val="28"/>
          <w:szCs w:val="28"/>
        </w:rPr>
      </w:pPr>
      <w:r w:rsidRPr="00E84EBE">
        <w:rPr>
          <w:b/>
          <w:bCs/>
          <w:sz w:val="28"/>
          <w:szCs w:val="28"/>
        </w:rPr>
        <w:t>Мотивация учебной деятельности</w:t>
      </w:r>
    </w:p>
    <w:p w14:paraId="2B0AC951" w14:textId="77777777" w:rsidR="00EB4056" w:rsidRPr="00E84EBE" w:rsidRDefault="00EB4056" w:rsidP="00C4357A">
      <w:pPr>
        <w:spacing w:after="0" w:line="240" w:lineRule="auto"/>
        <w:jc w:val="both"/>
        <w:rPr>
          <w:rFonts w:ascii="Times New Roman" w:eastAsia="Times New Roman" w:hAnsi="Times New Roman" w:cs="Times New Roman"/>
          <w:bCs/>
          <w:sz w:val="28"/>
          <w:szCs w:val="28"/>
          <w:u w:val="single"/>
          <w:lang w:eastAsia="ru-RU"/>
        </w:rPr>
      </w:pPr>
      <w:r w:rsidRPr="00E84EBE">
        <w:rPr>
          <w:rFonts w:ascii="Times New Roman" w:eastAsia="Times New Roman" w:hAnsi="Times New Roman" w:cs="Times New Roman"/>
          <w:bCs/>
          <w:sz w:val="28"/>
          <w:szCs w:val="28"/>
          <w:u w:val="single"/>
          <w:lang w:eastAsia="ru-RU"/>
        </w:rPr>
        <w:t>Актуализация:</w:t>
      </w:r>
    </w:p>
    <w:p w14:paraId="57D9EBEF" w14:textId="77777777" w:rsidR="00EB4056" w:rsidRPr="00E84EBE" w:rsidRDefault="00EB4056" w:rsidP="00C4357A">
      <w:pPr>
        <w:spacing w:after="0" w:line="240" w:lineRule="auto"/>
        <w:jc w:val="both"/>
        <w:rPr>
          <w:rFonts w:ascii="Times New Roman" w:eastAsia="Times New Roman" w:hAnsi="Times New Roman" w:cs="Times New Roman"/>
          <w:bCs/>
          <w:i/>
          <w:sz w:val="28"/>
          <w:szCs w:val="28"/>
          <w:lang w:eastAsia="ru-RU"/>
        </w:rPr>
      </w:pPr>
      <w:r w:rsidRPr="00E84EBE">
        <w:rPr>
          <w:rFonts w:ascii="Times New Roman" w:eastAsia="Times New Roman" w:hAnsi="Times New Roman" w:cs="Times New Roman"/>
          <w:bCs/>
          <w:i/>
          <w:sz w:val="28"/>
          <w:szCs w:val="28"/>
          <w:lang w:eastAsia="ru-RU"/>
        </w:rPr>
        <w:t>Фронтальная беседа с обучающимися:</w:t>
      </w:r>
    </w:p>
    <w:p w14:paraId="5E3D22EA" w14:textId="77777777" w:rsidR="00EB4056" w:rsidRPr="00E84EBE" w:rsidRDefault="00EB4056" w:rsidP="00C4357A">
      <w:pPr>
        <w:pStyle w:val="af6"/>
        <w:numPr>
          <w:ilvl w:val="0"/>
          <w:numId w:val="6"/>
        </w:numPr>
        <w:tabs>
          <w:tab w:val="left" w:pos="567"/>
        </w:tabs>
        <w:ind w:left="0" w:firstLine="0"/>
        <w:jc w:val="both"/>
        <w:rPr>
          <w:bCs/>
          <w:i/>
          <w:sz w:val="28"/>
          <w:szCs w:val="28"/>
        </w:rPr>
      </w:pPr>
      <w:r w:rsidRPr="00E84EBE">
        <w:rPr>
          <w:bCs/>
          <w:i/>
          <w:sz w:val="28"/>
          <w:szCs w:val="28"/>
        </w:rPr>
        <w:t xml:space="preserve">Что такое «Крымская весна»? </w:t>
      </w:r>
    </w:p>
    <w:p w14:paraId="6A7144D8" w14:textId="77777777" w:rsidR="00EB4056" w:rsidRPr="00E84EBE" w:rsidRDefault="00EB4056" w:rsidP="00C4357A">
      <w:pPr>
        <w:pStyle w:val="af6"/>
        <w:numPr>
          <w:ilvl w:val="0"/>
          <w:numId w:val="6"/>
        </w:numPr>
        <w:tabs>
          <w:tab w:val="left" w:pos="567"/>
        </w:tabs>
        <w:ind w:left="0" w:firstLine="0"/>
        <w:jc w:val="both"/>
        <w:rPr>
          <w:bCs/>
          <w:i/>
          <w:sz w:val="28"/>
          <w:szCs w:val="28"/>
        </w:rPr>
      </w:pPr>
      <w:r w:rsidRPr="00E84EBE">
        <w:rPr>
          <w:bCs/>
          <w:i/>
          <w:sz w:val="28"/>
          <w:szCs w:val="28"/>
        </w:rPr>
        <w:t>Какие события «Крымской весны» вам известны?</w:t>
      </w:r>
    </w:p>
    <w:p w14:paraId="166B0A82" w14:textId="77777777" w:rsidR="00EB4056" w:rsidRPr="00E84EBE" w:rsidRDefault="00EB4056" w:rsidP="00C4357A">
      <w:pPr>
        <w:spacing w:after="0" w:line="240" w:lineRule="auto"/>
        <w:jc w:val="both"/>
        <w:rPr>
          <w:rFonts w:ascii="Times New Roman" w:eastAsia="Times New Roman" w:hAnsi="Times New Roman" w:cs="Times New Roman"/>
          <w:bCs/>
          <w:sz w:val="28"/>
          <w:szCs w:val="28"/>
          <w:lang w:eastAsia="ru-RU"/>
        </w:rPr>
      </w:pPr>
    </w:p>
    <w:p w14:paraId="237ED041" w14:textId="77777777" w:rsidR="00EB4056" w:rsidRPr="00E84EBE" w:rsidRDefault="00EB4056" w:rsidP="00C4357A">
      <w:pPr>
        <w:spacing w:after="12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
          <w:bCs/>
          <w:i/>
          <w:sz w:val="28"/>
          <w:szCs w:val="28"/>
          <w:u w:val="single"/>
          <w:lang w:eastAsia="ru-RU"/>
        </w:rPr>
        <w:t>Проблемный вопрос обучающимся:</w:t>
      </w:r>
      <w:r w:rsidRPr="00E84EBE">
        <w:rPr>
          <w:rFonts w:ascii="Times New Roman" w:eastAsia="Times New Roman" w:hAnsi="Times New Roman" w:cs="Times New Roman"/>
          <w:bCs/>
          <w:sz w:val="28"/>
          <w:szCs w:val="28"/>
          <w:lang w:eastAsia="ru-RU"/>
        </w:rPr>
        <w:t xml:space="preserve"> – Почему события «Крымской весны» 2014 г. не потеряли свою актуальность и значимость?</w:t>
      </w:r>
    </w:p>
    <w:p w14:paraId="53081BD6" w14:textId="77777777" w:rsidR="00EB4056" w:rsidRPr="00E84EBE" w:rsidRDefault="00EB4056" w:rsidP="00C4357A">
      <w:pPr>
        <w:pStyle w:val="af6"/>
        <w:numPr>
          <w:ilvl w:val="0"/>
          <w:numId w:val="5"/>
        </w:numPr>
        <w:tabs>
          <w:tab w:val="left" w:pos="567"/>
        </w:tabs>
        <w:ind w:hanging="1429"/>
        <w:jc w:val="both"/>
        <w:rPr>
          <w:b/>
          <w:bCs/>
          <w:sz w:val="28"/>
          <w:szCs w:val="28"/>
        </w:rPr>
      </w:pPr>
      <w:r w:rsidRPr="00E84EBE">
        <w:rPr>
          <w:b/>
          <w:bCs/>
          <w:sz w:val="28"/>
          <w:szCs w:val="28"/>
        </w:rPr>
        <w:t>Операционально-деятельностный этап</w:t>
      </w:r>
    </w:p>
    <w:p w14:paraId="7920D2DB" w14:textId="77777777" w:rsidR="00EB4056" w:rsidRPr="00E84EBE" w:rsidRDefault="00EB4056" w:rsidP="00C4357A">
      <w:pPr>
        <w:pStyle w:val="af6"/>
        <w:numPr>
          <w:ilvl w:val="0"/>
          <w:numId w:val="7"/>
        </w:numPr>
        <w:ind w:left="0" w:firstLine="709"/>
        <w:jc w:val="both"/>
        <w:rPr>
          <w:b/>
          <w:bCs/>
          <w:sz w:val="28"/>
          <w:szCs w:val="28"/>
        </w:rPr>
      </w:pPr>
      <w:r w:rsidRPr="00E84EBE">
        <w:rPr>
          <w:b/>
          <w:bCs/>
          <w:sz w:val="28"/>
          <w:szCs w:val="28"/>
        </w:rPr>
        <w:t>Крым и Россия – общая судьба</w:t>
      </w:r>
    </w:p>
    <w:p w14:paraId="7B460DE5" w14:textId="77777777" w:rsidR="00EB4056" w:rsidRPr="00E84EBE" w:rsidRDefault="00EB4056" w:rsidP="00C4357A">
      <w:pPr>
        <w:pStyle w:val="af6"/>
        <w:ind w:left="0" w:firstLine="709"/>
        <w:jc w:val="both"/>
        <w:rPr>
          <w:bCs/>
          <w:i/>
          <w:sz w:val="28"/>
          <w:szCs w:val="28"/>
        </w:rPr>
      </w:pPr>
      <w:r w:rsidRPr="00E84EBE">
        <w:rPr>
          <w:bCs/>
          <w:i/>
          <w:sz w:val="28"/>
          <w:szCs w:val="28"/>
        </w:rPr>
        <w:t>Организация деятельности с обучающимися. Работа в парах. Обучающиеся приводят примеры важных событий истории России, происходивших в Крыму.</w:t>
      </w:r>
    </w:p>
    <w:p w14:paraId="49901196"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t>Россию и Крым связывает многовековая история. Крым всегда играл важную роль в исторических событиях нашей Родины.</w:t>
      </w:r>
    </w:p>
    <w:p w14:paraId="36FF8A06" w14:textId="37425243"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t>В 98</w:t>
      </w:r>
      <w:r w:rsidR="004C3F5E" w:rsidRPr="00E84EBE">
        <w:rPr>
          <w:rFonts w:ascii="Times New Roman" w:eastAsia="Times New Roman" w:hAnsi="Times New Roman" w:cs="Times New Roman"/>
          <w:bCs/>
          <w:sz w:val="28"/>
          <w:szCs w:val="28"/>
          <w:lang w:eastAsia="ru-RU"/>
        </w:rPr>
        <w:t>8</w:t>
      </w:r>
      <w:r w:rsidRPr="00E84EBE">
        <w:rPr>
          <w:rFonts w:ascii="Times New Roman" w:eastAsia="Times New Roman" w:hAnsi="Times New Roman" w:cs="Times New Roman"/>
          <w:bCs/>
          <w:sz w:val="28"/>
          <w:szCs w:val="28"/>
          <w:lang w:eastAsia="ru-RU"/>
        </w:rPr>
        <w:t xml:space="preserve"> г. в Херсонесе (территория современного Севастополя) принял крещение Владимир Великий – Креститель Руси. </w:t>
      </w:r>
    </w:p>
    <w:p w14:paraId="045EDC8E"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t xml:space="preserve">В 1783 г. в результате череды русско-турецких войн Крым вошел в состав России. Екатериной </w:t>
      </w:r>
      <w:r w:rsidRPr="00E84EBE">
        <w:rPr>
          <w:rFonts w:ascii="Times New Roman" w:eastAsia="Times New Roman" w:hAnsi="Times New Roman" w:cs="Times New Roman"/>
          <w:bCs/>
          <w:sz w:val="28"/>
          <w:szCs w:val="28"/>
          <w:lang w:val="en-US" w:eastAsia="ru-RU"/>
        </w:rPr>
        <w:t>II</w:t>
      </w:r>
      <w:r w:rsidRPr="00E84EBE">
        <w:rPr>
          <w:rFonts w:ascii="Times New Roman" w:eastAsia="Times New Roman" w:hAnsi="Times New Roman" w:cs="Times New Roman"/>
          <w:bCs/>
          <w:sz w:val="28"/>
          <w:szCs w:val="28"/>
          <w:lang w:eastAsia="ru-RU"/>
        </w:rPr>
        <w:t xml:space="preserve"> был издан Манифест о присоединении Крыма к Российской империи. В г. Севастополе графом Г.А. Потемкиным был основан Черноморский флот – гордость и слава России.</w:t>
      </w:r>
    </w:p>
    <w:p w14:paraId="463FD4EE"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lastRenderedPageBreak/>
        <w:t xml:space="preserve">Во время путешествия в 1787 г. Екатерины </w:t>
      </w:r>
      <w:r w:rsidRPr="00E84EBE">
        <w:rPr>
          <w:rFonts w:ascii="Times New Roman" w:eastAsia="Times New Roman" w:hAnsi="Times New Roman" w:cs="Times New Roman"/>
          <w:bCs/>
          <w:sz w:val="28"/>
          <w:szCs w:val="28"/>
          <w:lang w:val="en-US" w:eastAsia="ru-RU"/>
        </w:rPr>
        <w:t>II</w:t>
      </w:r>
      <w:r w:rsidRPr="00E84EBE">
        <w:rPr>
          <w:rFonts w:ascii="Times New Roman" w:eastAsia="Times New Roman" w:hAnsi="Times New Roman" w:cs="Times New Roman"/>
          <w:bCs/>
          <w:sz w:val="28"/>
          <w:szCs w:val="28"/>
          <w:lang w:eastAsia="ru-RU"/>
        </w:rPr>
        <w:t xml:space="preserve"> в Крым прозвучали ее знаменитые слова: «Крым – жемчужина в короне Российской империи».</w:t>
      </w:r>
    </w:p>
    <w:p w14:paraId="19D881C9"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t xml:space="preserve">Важной вехой в истории России стала Крымская война 1853–1856 гг., в которой столкнулись интересы Османской империи, Англии, Франции, Сардинского королевства и России. </w:t>
      </w:r>
      <w:r w:rsidRPr="00E84EBE">
        <w:rPr>
          <w:rFonts w:ascii="Times New Roman" w:eastAsia="Times New Roman" w:hAnsi="Times New Roman" w:cs="Times New Roman"/>
          <w:bCs/>
          <w:sz w:val="28"/>
          <w:szCs w:val="28"/>
          <w:lang w:val="en-US" w:eastAsia="ru-RU"/>
        </w:rPr>
        <w:t>I</w:t>
      </w:r>
      <w:r w:rsidRPr="00E84EBE">
        <w:rPr>
          <w:rFonts w:ascii="Times New Roman" w:eastAsia="Times New Roman" w:hAnsi="Times New Roman" w:cs="Times New Roman"/>
          <w:bCs/>
          <w:sz w:val="28"/>
          <w:szCs w:val="28"/>
          <w:lang w:eastAsia="ru-RU"/>
        </w:rPr>
        <w:t xml:space="preserve"> героическая оборона Севастополя 1854–1855 г. – незабываемая страница нашей истории. Отвагой и мужеством прославились славные сыны России, защитники города, в том числе руководители обороны Севастополя П. Нахимов, В. Корнилов, В. Истомин.</w:t>
      </w:r>
    </w:p>
    <w:p w14:paraId="21F7AEE6"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t>В 1941 г. нацистская Германия напала на СССР, началась Великая Отечественная война. За героизм и мужество, проявленные защитниками в годы Великой Отечественной войны, городам Керчь и Севастополь было присвоено звание – «Город – Герой».</w:t>
      </w:r>
    </w:p>
    <w:p w14:paraId="35FD6DD8"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t>На территории Крыма в феврале 1945 г. в Ливадийском дворце состоялась Ялтинская конференция глав государств «Большой тройки» (СССР, США, Великобритании), заложившая основы послевоенного мироустройства.</w:t>
      </w:r>
    </w:p>
    <w:p w14:paraId="566BCB76"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p>
    <w:p w14:paraId="00695F76" w14:textId="77777777" w:rsidR="00EB4056" w:rsidRPr="00E84EBE" w:rsidRDefault="00EB4056" w:rsidP="00C4357A">
      <w:pPr>
        <w:pStyle w:val="af6"/>
        <w:numPr>
          <w:ilvl w:val="0"/>
          <w:numId w:val="7"/>
        </w:numPr>
        <w:ind w:left="0" w:firstLine="709"/>
        <w:jc w:val="both"/>
        <w:rPr>
          <w:b/>
          <w:bCs/>
          <w:sz w:val="28"/>
          <w:szCs w:val="28"/>
        </w:rPr>
      </w:pPr>
      <w:r w:rsidRPr="00E84EBE">
        <w:rPr>
          <w:b/>
          <w:bCs/>
          <w:sz w:val="28"/>
          <w:szCs w:val="28"/>
        </w:rPr>
        <w:t>Истоки «Крымской весны»</w:t>
      </w:r>
    </w:p>
    <w:p w14:paraId="657FF36D"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t xml:space="preserve">В 1954 г. в результате недальновидной политики руководства СССР Крым был передан из состава РСФСР в состав УССР. Данное решение на тот момент не играло большой роли, т.к. СССР представлял собой союз братских республик. Но с распадом Советского Союза Крым оказался в составе другого государства – Украины, и началась планомерная украинизация населения. Предпринимались попытки фальсификации истории. </w:t>
      </w:r>
    </w:p>
    <w:p w14:paraId="78AA9A53"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t>В Украине с каждым годом набирали все большую силу неонацисты, провозгласившие лозунг «Украина – для украинцев». Стала проявляться нетерпимость по отношению к русскоязычному населению восточных областей Украины и Автономной Республики Крым. Появились свои «герои» – Бендера, Шухевич – пособники нацистской Германии в годы Великой Отечественной войны, бойцы ОУН-УПА (ОУН- Организация украинских националистов; УПА – Украинская повстанческая армия), творившие зверские расправы над мирным населением.</w:t>
      </w:r>
    </w:p>
    <w:p w14:paraId="43EF68CC"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t>Власти Украины взяли курс на вступление в ЕС (Евросоюз) и НАТО. Антироссийские настроения поддерживали страны Запада и США. Умело используя недовольство населения коррумпированной властью и низким уровнем жизни, США финансировали протестные настроения. В ноябре 2013 г. тысячи украинцев вышли на площадь в г. Киеве. Так начался «Майдан» (с укр. майдан – площадь). Постепенно действия митингующих становились все более агрессивными: появились т.н. «коктейли Молотова» (бутылки с зажигательной смесью), участились столкновения с полицией. Начались антироссийская истерия и антироссийские призывы. Назревал государственный переворот.</w:t>
      </w:r>
    </w:p>
    <w:p w14:paraId="529443AF"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t xml:space="preserve">В Крыму в это время проходили мирные демонстрации в поддержку законной украинской власти в лице президента В. Януковича. Украинские националисты, поддерживаемые странами Запада, чинили беспорядки </w:t>
      </w:r>
      <w:r w:rsidRPr="00E84EBE">
        <w:rPr>
          <w:rFonts w:ascii="Times New Roman" w:eastAsia="Times New Roman" w:hAnsi="Times New Roman" w:cs="Times New Roman"/>
          <w:bCs/>
          <w:sz w:val="28"/>
          <w:szCs w:val="28"/>
          <w:lang w:eastAsia="ru-RU"/>
        </w:rPr>
        <w:lastRenderedPageBreak/>
        <w:t xml:space="preserve">в Киеве, пролилась кровь. В этих условиях крымчане сделали свой выбор, началась «Крымская весна». </w:t>
      </w:r>
    </w:p>
    <w:p w14:paraId="1CF567CB"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p>
    <w:p w14:paraId="0D9B9AB6" w14:textId="77777777" w:rsidR="00EB4056" w:rsidRPr="00E84EBE" w:rsidRDefault="00EB4056" w:rsidP="00C4357A">
      <w:pPr>
        <w:pStyle w:val="af6"/>
        <w:numPr>
          <w:ilvl w:val="0"/>
          <w:numId w:val="7"/>
        </w:numPr>
        <w:jc w:val="both"/>
        <w:rPr>
          <w:b/>
          <w:bCs/>
          <w:sz w:val="28"/>
          <w:szCs w:val="28"/>
        </w:rPr>
      </w:pPr>
      <w:r w:rsidRPr="00E84EBE">
        <w:rPr>
          <w:b/>
          <w:bCs/>
          <w:sz w:val="28"/>
          <w:szCs w:val="28"/>
        </w:rPr>
        <w:t>«Крымская весна»</w:t>
      </w:r>
    </w:p>
    <w:p w14:paraId="258AE1EE"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i/>
          <w:sz w:val="28"/>
          <w:szCs w:val="28"/>
          <w:lang w:eastAsia="ru-RU"/>
        </w:rPr>
        <w:t xml:space="preserve">Организация работы с обучающимися по изучению основных событий «Крымской весны» февраля – марта 2014 г. </w:t>
      </w:r>
      <w:r w:rsidRPr="00E84EBE">
        <w:rPr>
          <w:rFonts w:ascii="Times New Roman" w:eastAsia="Times New Roman" w:hAnsi="Times New Roman" w:cs="Times New Roman"/>
          <w:b/>
          <w:bCs/>
          <w:i/>
          <w:sz w:val="28"/>
          <w:szCs w:val="28"/>
          <w:lang w:eastAsia="ru-RU"/>
        </w:rPr>
        <w:t>(Приложение 1)</w:t>
      </w:r>
      <w:r w:rsidRPr="00E84EBE">
        <w:rPr>
          <w:rFonts w:ascii="Times New Roman" w:eastAsia="Times New Roman" w:hAnsi="Times New Roman" w:cs="Times New Roman"/>
          <w:bCs/>
          <w:sz w:val="28"/>
          <w:szCs w:val="28"/>
          <w:lang w:eastAsia="ru-RU"/>
        </w:rPr>
        <w:t>.</w:t>
      </w:r>
    </w:p>
    <w:p w14:paraId="5C0A2892" w14:textId="77777777" w:rsidR="00EB4056" w:rsidRPr="00E84EBE" w:rsidRDefault="00EB4056" w:rsidP="00C4357A">
      <w:pPr>
        <w:spacing w:after="0" w:line="240" w:lineRule="auto"/>
        <w:ind w:firstLine="709"/>
        <w:jc w:val="both"/>
        <w:rPr>
          <w:rFonts w:ascii="Times New Roman" w:eastAsia="Times New Roman" w:hAnsi="Times New Roman" w:cs="Times New Roman"/>
          <w:bCs/>
          <w:i/>
          <w:sz w:val="28"/>
          <w:szCs w:val="28"/>
          <w:lang w:eastAsia="ru-RU"/>
        </w:rPr>
      </w:pPr>
      <w:r w:rsidRPr="00E84EBE">
        <w:rPr>
          <w:rFonts w:ascii="Times New Roman" w:eastAsia="Times New Roman" w:hAnsi="Times New Roman" w:cs="Times New Roman"/>
          <w:bCs/>
          <w:i/>
          <w:sz w:val="28"/>
          <w:szCs w:val="28"/>
          <w:lang w:eastAsia="ru-RU"/>
        </w:rPr>
        <w:t xml:space="preserve">Беседа с обучающимися: </w:t>
      </w:r>
    </w:p>
    <w:p w14:paraId="0CC36353" w14:textId="77777777" w:rsidR="00EB4056" w:rsidRPr="00E84EBE" w:rsidRDefault="00EB4056" w:rsidP="00C4357A">
      <w:pPr>
        <w:spacing w:after="0" w:line="240" w:lineRule="auto"/>
        <w:ind w:firstLine="709"/>
        <w:jc w:val="both"/>
        <w:rPr>
          <w:rFonts w:ascii="Times New Roman" w:eastAsia="Times New Roman" w:hAnsi="Times New Roman" w:cs="Times New Roman"/>
          <w:bCs/>
          <w:i/>
          <w:sz w:val="28"/>
          <w:szCs w:val="28"/>
          <w:lang w:eastAsia="ru-RU"/>
        </w:rPr>
      </w:pPr>
      <w:r w:rsidRPr="00E84EBE">
        <w:rPr>
          <w:rFonts w:ascii="Times New Roman" w:eastAsia="Times New Roman" w:hAnsi="Times New Roman" w:cs="Times New Roman"/>
          <w:bCs/>
          <w:i/>
          <w:sz w:val="28"/>
          <w:szCs w:val="28"/>
          <w:lang w:eastAsia="ru-RU"/>
        </w:rPr>
        <w:t>1. Почему события февраля – марта 2014 г. получили название – «Крымская весна»?</w:t>
      </w:r>
    </w:p>
    <w:p w14:paraId="3EC62B6A" w14:textId="77777777" w:rsidR="00EB4056" w:rsidRPr="00E84EBE" w:rsidRDefault="00EB4056" w:rsidP="00C4357A">
      <w:pPr>
        <w:spacing w:after="0" w:line="240" w:lineRule="auto"/>
        <w:ind w:firstLine="709"/>
        <w:jc w:val="both"/>
        <w:rPr>
          <w:rFonts w:ascii="Times New Roman" w:eastAsia="Times New Roman" w:hAnsi="Times New Roman" w:cs="Times New Roman"/>
          <w:bCs/>
          <w:i/>
          <w:sz w:val="28"/>
          <w:szCs w:val="28"/>
          <w:lang w:eastAsia="ru-RU"/>
        </w:rPr>
      </w:pPr>
      <w:r w:rsidRPr="00E84EBE">
        <w:rPr>
          <w:rFonts w:ascii="Times New Roman" w:eastAsia="Times New Roman" w:hAnsi="Times New Roman" w:cs="Times New Roman"/>
          <w:bCs/>
          <w:i/>
          <w:sz w:val="28"/>
          <w:szCs w:val="28"/>
          <w:lang w:eastAsia="ru-RU"/>
        </w:rPr>
        <w:t>2. Докажите, что «Крымская весна» - не случайное событие, а закономерный процесс.</w:t>
      </w:r>
    </w:p>
    <w:p w14:paraId="537C4731" w14:textId="77777777" w:rsidR="00EB4056" w:rsidRPr="00E84EBE" w:rsidRDefault="00EB4056" w:rsidP="00C4357A">
      <w:pPr>
        <w:spacing w:after="0" w:line="240" w:lineRule="auto"/>
        <w:ind w:firstLine="709"/>
        <w:jc w:val="both"/>
        <w:rPr>
          <w:rFonts w:ascii="Times New Roman" w:eastAsia="Times New Roman" w:hAnsi="Times New Roman" w:cs="Times New Roman"/>
          <w:bCs/>
          <w:i/>
          <w:sz w:val="28"/>
          <w:szCs w:val="28"/>
          <w:lang w:eastAsia="ru-RU"/>
        </w:rPr>
      </w:pPr>
      <w:r w:rsidRPr="00E84EBE">
        <w:rPr>
          <w:rFonts w:ascii="Times New Roman" w:eastAsia="Times New Roman" w:hAnsi="Times New Roman" w:cs="Times New Roman"/>
          <w:bCs/>
          <w:i/>
          <w:sz w:val="28"/>
          <w:szCs w:val="28"/>
          <w:lang w:eastAsia="ru-RU"/>
        </w:rPr>
        <w:t xml:space="preserve">На данный вопрос учащиеся формулируют ответ в соответствии с методом ПОПС: </w:t>
      </w:r>
    </w:p>
    <w:p w14:paraId="61C3F9CA"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i/>
          <w:sz w:val="28"/>
          <w:szCs w:val="28"/>
          <w:lang w:eastAsia="ru-RU"/>
        </w:rPr>
        <w:t xml:space="preserve">- Я считаю, что… </w:t>
      </w:r>
      <w:r w:rsidRPr="00E84EBE">
        <w:rPr>
          <w:rFonts w:ascii="Times New Roman" w:eastAsia="Times New Roman" w:hAnsi="Times New Roman" w:cs="Times New Roman"/>
          <w:bCs/>
          <w:sz w:val="28"/>
          <w:szCs w:val="28"/>
          <w:lang w:eastAsia="ru-RU"/>
        </w:rPr>
        <w:t>(П – позиция)</w:t>
      </w:r>
    </w:p>
    <w:p w14:paraId="3652B62A" w14:textId="77777777" w:rsidR="00EB4056" w:rsidRPr="00E84EBE" w:rsidRDefault="00EB4056" w:rsidP="00C4357A">
      <w:pPr>
        <w:spacing w:after="0" w:line="240" w:lineRule="auto"/>
        <w:ind w:firstLine="709"/>
        <w:jc w:val="both"/>
        <w:rPr>
          <w:rFonts w:ascii="Times New Roman" w:eastAsia="Times New Roman" w:hAnsi="Times New Roman" w:cs="Times New Roman"/>
          <w:bCs/>
          <w:i/>
          <w:sz w:val="28"/>
          <w:szCs w:val="28"/>
          <w:lang w:eastAsia="ru-RU"/>
        </w:rPr>
      </w:pPr>
      <w:r w:rsidRPr="00E84EBE">
        <w:rPr>
          <w:rFonts w:ascii="Times New Roman" w:eastAsia="Times New Roman" w:hAnsi="Times New Roman" w:cs="Times New Roman"/>
          <w:bCs/>
          <w:i/>
          <w:sz w:val="28"/>
          <w:szCs w:val="28"/>
          <w:lang w:eastAsia="ru-RU"/>
        </w:rPr>
        <w:t xml:space="preserve">- Потому, что… </w:t>
      </w:r>
      <w:r w:rsidRPr="00E84EBE">
        <w:rPr>
          <w:rFonts w:ascii="Times New Roman" w:eastAsia="Times New Roman" w:hAnsi="Times New Roman" w:cs="Times New Roman"/>
          <w:bCs/>
          <w:sz w:val="28"/>
          <w:szCs w:val="28"/>
          <w:lang w:eastAsia="ru-RU"/>
        </w:rPr>
        <w:t>(О – объяснение)</w:t>
      </w:r>
    </w:p>
    <w:p w14:paraId="1E2345CC" w14:textId="77777777" w:rsidR="00EB4056" w:rsidRPr="00E84EBE" w:rsidRDefault="00EB4056" w:rsidP="00C4357A">
      <w:pPr>
        <w:spacing w:after="0" w:line="240" w:lineRule="auto"/>
        <w:ind w:firstLine="709"/>
        <w:jc w:val="both"/>
        <w:rPr>
          <w:rFonts w:ascii="Times New Roman" w:eastAsia="Times New Roman" w:hAnsi="Times New Roman" w:cs="Times New Roman"/>
          <w:bCs/>
          <w:i/>
          <w:sz w:val="28"/>
          <w:szCs w:val="28"/>
          <w:lang w:eastAsia="ru-RU"/>
        </w:rPr>
      </w:pPr>
      <w:r w:rsidRPr="00E84EBE">
        <w:rPr>
          <w:rFonts w:ascii="Times New Roman" w:eastAsia="Times New Roman" w:hAnsi="Times New Roman" w:cs="Times New Roman"/>
          <w:bCs/>
          <w:i/>
          <w:sz w:val="28"/>
          <w:szCs w:val="28"/>
          <w:lang w:eastAsia="ru-RU"/>
        </w:rPr>
        <w:t xml:space="preserve">- Например… </w:t>
      </w:r>
      <w:r w:rsidRPr="00E84EBE">
        <w:rPr>
          <w:rFonts w:ascii="Times New Roman" w:eastAsia="Times New Roman" w:hAnsi="Times New Roman" w:cs="Times New Roman"/>
          <w:bCs/>
          <w:sz w:val="28"/>
          <w:szCs w:val="28"/>
          <w:lang w:eastAsia="ru-RU"/>
        </w:rPr>
        <w:t>(П – пример(-ы)</w:t>
      </w:r>
    </w:p>
    <w:p w14:paraId="4A396319" w14:textId="77777777"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i/>
          <w:sz w:val="28"/>
          <w:szCs w:val="28"/>
          <w:lang w:eastAsia="ru-RU"/>
        </w:rPr>
        <w:t xml:space="preserve">- Поэтому (таким </w:t>
      </w:r>
      <w:proofErr w:type="gramStart"/>
      <w:r w:rsidRPr="00E84EBE">
        <w:rPr>
          <w:rFonts w:ascii="Times New Roman" w:eastAsia="Times New Roman" w:hAnsi="Times New Roman" w:cs="Times New Roman"/>
          <w:bCs/>
          <w:i/>
          <w:sz w:val="28"/>
          <w:szCs w:val="28"/>
          <w:lang w:eastAsia="ru-RU"/>
        </w:rPr>
        <w:t>образом)…</w:t>
      </w:r>
      <w:proofErr w:type="gramEnd"/>
      <w:r w:rsidRPr="00E84EBE">
        <w:rPr>
          <w:rFonts w:ascii="Times New Roman" w:eastAsia="Times New Roman" w:hAnsi="Times New Roman" w:cs="Times New Roman"/>
          <w:bCs/>
          <w:i/>
          <w:sz w:val="28"/>
          <w:szCs w:val="28"/>
          <w:lang w:eastAsia="ru-RU"/>
        </w:rPr>
        <w:t xml:space="preserve"> </w:t>
      </w:r>
      <w:r w:rsidRPr="00E84EBE">
        <w:rPr>
          <w:rFonts w:ascii="Times New Roman" w:eastAsia="Times New Roman" w:hAnsi="Times New Roman" w:cs="Times New Roman"/>
          <w:bCs/>
          <w:sz w:val="28"/>
          <w:szCs w:val="28"/>
          <w:lang w:eastAsia="ru-RU"/>
        </w:rPr>
        <w:t>(С – следствие)</w:t>
      </w:r>
    </w:p>
    <w:p w14:paraId="699F5A63" w14:textId="569EE480" w:rsidR="00EB4056" w:rsidRDefault="00EB4056" w:rsidP="00C4357A">
      <w:pPr>
        <w:spacing w:after="0" w:line="240" w:lineRule="auto"/>
        <w:ind w:firstLine="709"/>
        <w:jc w:val="both"/>
        <w:rPr>
          <w:rFonts w:ascii="Times New Roman" w:eastAsia="Times New Roman" w:hAnsi="Times New Roman" w:cs="Times New Roman"/>
          <w:bCs/>
          <w:i/>
          <w:sz w:val="28"/>
          <w:szCs w:val="28"/>
          <w:lang w:eastAsia="ru-RU"/>
        </w:rPr>
      </w:pPr>
      <w:r w:rsidRPr="00E84EBE">
        <w:rPr>
          <w:rFonts w:ascii="Times New Roman" w:eastAsia="Times New Roman" w:hAnsi="Times New Roman" w:cs="Times New Roman"/>
          <w:bCs/>
          <w:i/>
          <w:sz w:val="28"/>
          <w:szCs w:val="28"/>
          <w:lang w:eastAsia="ru-RU"/>
        </w:rPr>
        <w:t>3. Приведите примеры, свидетельствующие о социально-экономическом развитии Крыма в составе Российской Федерации.</w:t>
      </w:r>
    </w:p>
    <w:p w14:paraId="28B0E58F" w14:textId="77777777" w:rsidR="00032AC6" w:rsidRPr="00E84EBE" w:rsidRDefault="00032AC6" w:rsidP="00C4357A">
      <w:pPr>
        <w:spacing w:after="0" w:line="240" w:lineRule="auto"/>
        <w:ind w:firstLine="709"/>
        <w:jc w:val="both"/>
        <w:rPr>
          <w:rFonts w:ascii="Times New Roman" w:eastAsia="Times New Roman" w:hAnsi="Times New Roman" w:cs="Times New Roman"/>
          <w:bCs/>
          <w:i/>
          <w:sz w:val="28"/>
          <w:szCs w:val="28"/>
          <w:u w:val="single"/>
          <w:lang w:eastAsia="ru-RU"/>
        </w:rPr>
      </w:pPr>
    </w:p>
    <w:p w14:paraId="215B6E65" w14:textId="1D837151" w:rsidR="00EB4056" w:rsidRPr="00E84EBE" w:rsidRDefault="00EB4056" w:rsidP="00C4357A">
      <w:pPr>
        <w:pStyle w:val="af6"/>
        <w:numPr>
          <w:ilvl w:val="0"/>
          <w:numId w:val="7"/>
        </w:numPr>
        <w:ind w:left="0" w:firstLine="709"/>
        <w:jc w:val="both"/>
        <w:rPr>
          <w:b/>
          <w:bCs/>
          <w:sz w:val="28"/>
          <w:szCs w:val="28"/>
        </w:rPr>
      </w:pPr>
      <w:r w:rsidRPr="00E84EBE">
        <w:rPr>
          <w:b/>
          <w:bCs/>
          <w:sz w:val="28"/>
          <w:szCs w:val="28"/>
        </w:rPr>
        <w:t>Крым вчера и сегодня</w:t>
      </w:r>
    </w:p>
    <w:p w14:paraId="4BA6D7C8" w14:textId="77777777" w:rsidR="00EB4056" w:rsidRPr="00E84EBE" w:rsidRDefault="00EB4056" w:rsidP="00C4357A">
      <w:pPr>
        <w:spacing w:after="0" w:line="240" w:lineRule="auto"/>
        <w:ind w:firstLine="709"/>
        <w:jc w:val="both"/>
        <w:rPr>
          <w:rFonts w:ascii="Times New Roman" w:eastAsia="Times New Roman" w:hAnsi="Times New Roman" w:cs="Times New Roman"/>
          <w:bCs/>
          <w:i/>
          <w:sz w:val="28"/>
          <w:szCs w:val="28"/>
          <w:lang w:eastAsia="ru-RU"/>
        </w:rPr>
      </w:pPr>
      <w:r w:rsidRPr="00E84EBE">
        <w:rPr>
          <w:rFonts w:ascii="Times New Roman" w:eastAsia="Times New Roman" w:hAnsi="Times New Roman" w:cs="Times New Roman"/>
          <w:bCs/>
          <w:i/>
          <w:sz w:val="28"/>
          <w:szCs w:val="28"/>
          <w:lang w:eastAsia="ru-RU"/>
        </w:rPr>
        <w:t xml:space="preserve">Организация работы с обучающимися по изучению основных достижений Республики Крым в составе Российской Федерации </w:t>
      </w:r>
      <w:r w:rsidRPr="00E84EBE">
        <w:rPr>
          <w:rFonts w:ascii="Times New Roman" w:eastAsia="Times New Roman" w:hAnsi="Times New Roman" w:cs="Times New Roman"/>
          <w:b/>
          <w:bCs/>
          <w:i/>
          <w:sz w:val="28"/>
          <w:szCs w:val="28"/>
          <w:lang w:eastAsia="ru-RU"/>
        </w:rPr>
        <w:t>(Приложение 2)</w:t>
      </w:r>
      <w:r w:rsidRPr="00E84EBE">
        <w:rPr>
          <w:rFonts w:ascii="Times New Roman" w:eastAsia="Times New Roman" w:hAnsi="Times New Roman" w:cs="Times New Roman"/>
          <w:bCs/>
          <w:sz w:val="28"/>
          <w:szCs w:val="28"/>
          <w:lang w:eastAsia="ru-RU"/>
        </w:rPr>
        <w:t>.</w:t>
      </w:r>
      <w:r w:rsidRPr="00E84EBE">
        <w:rPr>
          <w:rFonts w:ascii="Times New Roman" w:eastAsia="Times New Roman" w:hAnsi="Times New Roman" w:cs="Times New Roman"/>
          <w:bCs/>
          <w:i/>
          <w:sz w:val="28"/>
          <w:szCs w:val="28"/>
          <w:lang w:eastAsia="ru-RU"/>
        </w:rPr>
        <w:t xml:space="preserve"> Работа в группах.</w:t>
      </w:r>
    </w:p>
    <w:p w14:paraId="5AB0EB3F" w14:textId="5F6DD930"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t xml:space="preserve">Украина не оставляла попыток вернуть Крым любой ценой. Радикалы (радикал – сторонник решительных мер) блокировали подачу пресной воды в Крым по Северо-Крымскому каналу, в ноябре 2015 г. взорвали линии электропередач, оставив больницы, школы, детские сады, дома крымчан без света и тепла. </w:t>
      </w:r>
    </w:p>
    <w:p w14:paraId="6A965FDE" w14:textId="1431F75C" w:rsidR="00EB4056" w:rsidRPr="00E84EBE" w:rsidRDefault="00EB4056" w:rsidP="00C4357A">
      <w:pPr>
        <w:spacing w:after="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Cs/>
          <w:sz w:val="28"/>
          <w:szCs w:val="28"/>
          <w:lang w:eastAsia="ru-RU"/>
        </w:rPr>
        <w:t>Украинские националисты, не считаясь со свободным волеизъявлением жителей Крыма, угрожали физической расправой, и эти угрозы не были пустыми словами. В Одессе в Доме профсоюзов были заживо сожжены 48 участников мирной акции протеста, начался геноцид против населения Луганской и Донецкой областей Украины.</w:t>
      </w:r>
    </w:p>
    <w:p w14:paraId="5BEB2DA2" w14:textId="77777777" w:rsidR="00FA36F3" w:rsidRPr="00E84EBE" w:rsidRDefault="00FA36F3" w:rsidP="00C4357A">
      <w:pPr>
        <w:spacing w:after="0" w:line="240" w:lineRule="auto"/>
        <w:ind w:firstLine="709"/>
        <w:jc w:val="both"/>
        <w:rPr>
          <w:rFonts w:ascii="Times New Roman" w:eastAsia="Times New Roman" w:hAnsi="Times New Roman" w:cs="Times New Roman"/>
          <w:bCs/>
          <w:sz w:val="28"/>
          <w:szCs w:val="28"/>
          <w:lang w:eastAsia="ru-RU"/>
        </w:rPr>
      </w:pPr>
    </w:p>
    <w:p w14:paraId="25E8B100" w14:textId="693D2158" w:rsidR="00EB4056" w:rsidRPr="00E84EBE" w:rsidRDefault="00EB4056" w:rsidP="00C4357A">
      <w:pPr>
        <w:pStyle w:val="af6"/>
        <w:numPr>
          <w:ilvl w:val="0"/>
          <w:numId w:val="7"/>
        </w:numPr>
        <w:ind w:left="0" w:firstLine="709"/>
        <w:jc w:val="both"/>
        <w:rPr>
          <w:b/>
          <w:bCs/>
          <w:sz w:val="28"/>
          <w:szCs w:val="28"/>
        </w:rPr>
      </w:pPr>
      <w:r w:rsidRPr="00E84EBE">
        <w:rPr>
          <w:b/>
          <w:bCs/>
          <w:sz w:val="28"/>
          <w:szCs w:val="28"/>
        </w:rPr>
        <w:t>Геноцид населения ДНР и ЛНР</w:t>
      </w:r>
      <w:r w:rsidR="00A30011" w:rsidRPr="00E84EBE">
        <w:rPr>
          <w:b/>
          <w:bCs/>
          <w:sz w:val="28"/>
          <w:szCs w:val="28"/>
        </w:rPr>
        <w:t>. Специальная военная операция</w:t>
      </w:r>
    </w:p>
    <w:p w14:paraId="6ADB0F4F" w14:textId="77777777" w:rsidR="00EB4056" w:rsidRPr="00E84EBE" w:rsidRDefault="00EB4056" w:rsidP="00C4357A">
      <w:pPr>
        <w:spacing w:after="0" w:line="240" w:lineRule="auto"/>
        <w:ind w:firstLine="709"/>
        <w:jc w:val="both"/>
        <w:rPr>
          <w:rFonts w:ascii="Times New Roman" w:eastAsia="Times New Roman" w:hAnsi="Times New Roman" w:cs="Times New Roman"/>
          <w:bCs/>
          <w:i/>
          <w:sz w:val="28"/>
          <w:szCs w:val="28"/>
          <w:lang w:eastAsia="ru-RU"/>
        </w:rPr>
      </w:pPr>
      <w:r w:rsidRPr="00E84EBE">
        <w:rPr>
          <w:rFonts w:ascii="Times New Roman" w:eastAsia="Times New Roman" w:hAnsi="Times New Roman" w:cs="Times New Roman"/>
          <w:bCs/>
          <w:sz w:val="28"/>
          <w:szCs w:val="28"/>
          <w:lang w:eastAsia="ru-RU"/>
        </w:rPr>
        <w:t>(Геноцид – политика массового истребления представителей какой-либо этнической группы.)</w:t>
      </w:r>
    </w:p>
    <w:p w14:paraId="2E679635" w14:textId="66C615AE" w:rsidR="00EB4056" w:rsidRPr="00E84EBE" w:rsidRDefault="00EB4056" w:rsidP="00C4357A">
      <w:pPr>
        <w:pStyle w:val="af6"/>
        <w:ind w:left="0" w:firstLine="709"/>
        <w:jc w:val="both"/>
        <w:rPr>
          <w:bCs/>
          <w:sz w:val="28"/>
          <w:szCs w:val="28"/>
        </w:rPr>
      </w:pPr>
      <w:r w:rsidRPr="00E84EBE">
        <w:rPr>
          <w:bCs/>
          <w:sz w:val="28"/>
          <w:szCs w:val="28"/>
        </w:rPr>
        <w:t xml:space="preserve">С 2014 года украинские власти проводят политику, направленную на уничтожение русского языка, культуры, истребления русскоязычного населения. </w:t>
      </w:r>
      <w:r w:rsidR="00CC30F2">
        <w:rPr>
          <w:bCs/>
          <w:sz w:val="28"/>
          <w:szCs w:val="28"/>
        </w:rPr>
        <w:t xml:space="preserve"> </w:t>
      </w:r>
      <w:r w:rsidRPr="00E84EBE">
        <w:rPr>
          <w:bCs/>
          <w:sz w:val="28"/>
          <w:szCs w:val="28"/>
        </w:rPr>
        <w:t xml:space="preserve">С целью защиты своей жизни и прав человека население Луганской и Донецкой областей Украины в мае 2014 г. провели местные референдумы (референдум – всенародное волеизъявление) по вопросу государственной самостоятельности Донецкой и Луганской Народных </w:t>
      </w:r>
      <w:r w:rsidRPr="00E84EBE">
        <w:rPr>
          <w:bCs/>
          <w:sz w:val="28"/>
          <w:szCs w:val="28"/>
        </w:rPr>
        <w:lastRenderedPageBreak/>
        <w:t>Республик.</w:t>
      </w:r>
      <w:r w:rsidR="00CC30F2">
        <w:rPr>
          <w:bCs/>
          <w:sz w:val="28"/>
          <w:szCs w:val="28"/>
        </w:rPr>
        <w:t xml:space="preserve"> </w:t>
      </w:r>
      <w:r w:rsidRPr="00E84EBE">
        <w:rPr>
          <w:bCs/>
          <w:sz w:val="28"/>
          <w:szCs w:val="28"/>
        </w:rPr>
        <w:t xml:space="preserve">Референдумы проходили в условиях военных действий, т.н. «антитеррористической операции», организованной властями Киева по отношению к жителям своей страны. </w:t>
      </w:r>
    </w:p>
    <w:p w14:paraId="56FA3B4E" w14:textId="77777777" w:rsidR="00EB4056" w:rsidRPr="00E84EBE" w:rsidRDefault="00EB4056" w:rsidP="00C4357A">
      <w:pPr>
        <w:pStyle w:val="af6"/>
        <w:ind w:left="0" w:firstLine="709"/>
        <w:jc w:val="both"/>
        <w:rPr>
          <w:bCs/>
          <w:sz w:val="28"/>
          <w:szCs w:val="28"/>
        </w:rPr>
      </w:pPr>
      <w:r w:rsidRPr="00E84EBE">
        <w:rPr>
          <w:bCs/>
          <w:sz w:val="28"/>
          <w:szCs w:val="28"/>
        </w:rPr>
        <w:t xml:space="preserve">Итоги референдумов о провозглашении независимых ЛНР и ДНР киевские власти не брали в расчет. Угроза физического уничтожения жителей ДНР и ЛНР стала реальностью. С 2014 г. вооруженные силы Украины и националистические батальоны «Азов» и «Айдар» обстреливали города, убивая мирное население – женщин детей, </w:t>
      </w:r>
      <w:proofErr w:type="gramStart"/>
      <w:r w:rsidRPr="00E84EBE">
        <w:rPr>
          <w:bCs/>
          <w:sz w:val="28"/>
          <w:szCs w:val="28"/>
        </w:rPr>
        <w:t>стариков, только потому, что</w:t>
      </w:r>
      <w:proofErr w:type="gramEnd"/>
      <w:r w:rsidRPr="00E84EBE">
        <w:rPr>
          <w:bCs/>
          <w:sz w:val="28"/>
          <w:szCs w:val="28"/>
        </w:rPr>
        <w:t xml:space="preserve"> они – носители русского языка и культуры, противники национализма. «Цивилизованные» страны Европы не только закрывали на это глаза, но и обеспечивали военно-техническую поддержку Украины, снабжая ее военной техникой, оружием и боеприпасами.</w:t>
      </w:r>
    </w:p>
    <w:p w14:paraId="58C2072F" w14:textId="4E37BDFB" w:rsidR="00EB4056" w:rsidRPr="00E84EBE" w:rsidRDefault="00FA36F3" w:rsidP="00C4357A">
      <w:pPr>
        <w:pStyle w:val="af6"/>
        <w:ind w:left="0" w:firstLine="709"/>
        <w:jc w:val="both"/>
        <w:rPr>
          <w:bCs/>
          <w:sz w:val="28"/>
          <w:szCs w:val="28"/>
        </w:rPr>
      </w:pPr>
      <w:r w:rsidRPr="00E84EBE">
        <w:rPr>
          <w:bCs/>
          <w:sz w:val="28"/>
          <w:szCs w:val="28"/>
        </w:rPr>
        <w:t>В</w:t>
      </w:r>
      <w:r w:rsidR="00EB4056" w:rsidRPr="00E84EBE">
        <w:rPr>
          <w:bCs/>
          <w:sz w:val="28"/>
          <w:szCs w:val="28"/>
        </w:rPr>
        <w:t xml:space="preserve"> память о </w:t>
      </w:r>
      <w:r w:rsidRPr="00E84EBE">
        <w:rPr>
          <w:bCs/>
          <w:sz w:val="28"/>
          <w:szCs w:val="28"/>
        </w:rPr>
        <w:t xml:space="preserve">детях, погибших от обстрелов украинских </w:t>
      </w:r>
      <w:proofErr w:type="spellStart"/>
      <w:r w:rsidRPr="00E84EBE">
        <w:rPr>
          <w:bCs/>
          <w:sz w:val="28"/>
          <w:szCs w:val="28"/>
        </w:rPr>
        <w:t>науистов</w:t>
      </w:r>
      <w:proofErr w:type="spellEnd"/>
      <w:r w:rsidRPr="00E84EBE">
        <w:rPr>
          <w:bCs/>
          <w:sz w:val="28"/>
          <w:szCs w:val="28"/>
        </w:rPr>
        <w:t>,</w:t>
      </w:r>
      <w:r w:rsidR="00EB4056" w:rsidRPr="00E84EBE">
        <w:rPr>
          <w:bCs/>
          <w:sz w:val="28"/>
          <w:szCs w:val="28"/>
        </w:rPr>
        <w:t xml:space="preserve"> в Донецке создана «Аллея ангелов».</w:t>
      </w:r>
    </w:p>
    <w:p w14:paraId="269A8CD6" w14:textId="5E699F9B" w:rsidR="00EB4056" w:rsidRPr="00E84EBE" w:rsidRDefault="00EB4056" w:rsidP="00C4357A">
      <w:pPr>
        <w:pStyle w:val="af6"/>
        <w:ind w:left="0" w:firstLine="709"/>
        <w:jc w:val="both"/>
        <w:rPr>
          <w:bCs/>
          <w:sz w:val="28"/>
          <w:szCs w:val="28"/>
        </w:rPr>
      </w:pPr>
      <w:r w:rsidRPr="00E84EBE">
        <w:rPr>
          <w:bCs/>
          <w:sz w:val="28"/>
          <w:szCs w:val="28"/>
        </w:rPr>
        <w:t>Российская Федерация обеспечива</w:t>
      </w:r>
      <w:r w:rsidR="00707CAC" w:rsidRPr="00E84EBE">
        <w:rPr>
          <w:bCs/>
          <w:sz w:val="28"/>
          <w:szCs w:val="28"/>
        </w:rPr>
        <w:t xml:space="preserve">ла </w:t>
      </w:r>
      <w:r w:rsidRPr="00E84EBE">
        <w:rPr>
          <w:bCs/>
          <w:sz w:val="28"/>
          <w:szCs w:val="28"/>
        </w:rPr>
        <w:t xml:space="preserve">постоянную гуманитарную помощь жителям ДНР и ЛНР, </w:t>
      </w:r>
      <w:r w:rsidR="00707CAC" w:rsidRPr="00E84EBE">
        <w:rPr>
          <w:bCs/>
          <w:sz w:val="28"/>
          <w:szCs w:val="28"/>
        </w:rPr>
        <w:t xml:space="preserve">была введена </w:t>
      </w:r>
      <w:r w:rsidRPr="00E84EBE">
        <w:rPr>
          <w:bCs/>
          <w:sz w:val="28"/>
          <w:szCs w:val="28"/>
        </w:rPr>
        <w:t>рублевая зона. В сентябре 2014 г. между Украиной и республиками были подписаны Минские соглашения, основными условиями которых явля</w:t>
      </w:r>
      <w:r w:rsidR="00DB001E" w:rsidRPr="00E84EBE">
        <w:rPr>
          <w:bCs/>
          <w:sz w:val="28"/>
          <w:szCs w:val="28"/>
        </w:rPr>
        <w:t>лись</w:t>
      </w:r>
      <w:r w:rsidRPr="00E84EBE">
        <w:rPr>
          <w:bCs/>
          <w:sz w:val="28"/>
          <w:szCs w:val="28"/>
        </w:rPr>
        <w:t xml:space="preserve"> прекращение огня, предоставление статуса автономии (самоуправления) ЛНР и ДНР. Данные соглашения Киев не соблюдал.</w:t>
      </w:r>
    </w:p>
    <w:p w14:paraId="1219C3C3" w14:textId="77777777" w:rsidR="00EB4056" w:rsidRPr="00E84EBE" w:rsidRDefault="00EB4056" w:rsidP="00C4357A">
      <w:pPr>
        <w:pStyle w:val="af6"/>
        <w:ind w:left="0" w:firstLine="709"/>
        <w:jc w:val="both"/>
        <w:rPr>
          <w:bCs/>
          <w:sz w:val="28"/>
          <w:szCs w:val="28"/>
        </w:rPr>
      </w:pPr>
      <w:r w:rsidRPr="00E84EBE">
        <w:rPr>
          <w:bCs/>
          <w:sz w:val="28"/>
          <w:szCs w:val="28"/>
        </w:rPr>
        <w:t>В связи с обострением ситуации на границе Украины и Республик ДНР и ЛНР (наращивание на границе военного присутствия украинских войск и техники, участившиеся обстрелы городов республик, реальная угроза физического уничтожения жителей ДНР и ЛНР) 22 февраля 2022 г. Президент РФ подписал Указ о признании независимых государств Луганской и Донецкой Народных Республик.</w:t>
      </w:r>
    </w:p>
    <w:p w14:paraId="0177D767" w14:textId="48135477" w:rsidR="00EB4056" w:rsidRPr="00E84EBE" w:rsidRDefault="00EB4056" w:rsidP="00C4357A">
      <w:pPr>
        <w:pStyle w:val="af6"/>
        <w:ind w:left="0" w:firstLine="709"/>
        <w:jc w:val="both"/>
        <w:rPr>
          <w:bCs/>
          <w:sz w:val="28"/>
          <w:szCs w:val="28"/>
        </w:rPr>
      </w:pPr>
      <w:r w:rsidRPr="00E84EBE">
        <w:rPr>
          <w:bCs/>
          <w:sz w:val="28"/>
          <w:szCs w:val="28"/>
        </w:rPr>
        <w:t xml:space="preserve">24 февраля 2022 г. в соответствии с Договором о дружбе, сотрудничестве и взаимной помощи между РФ и республиками с целью предотвращения уничтожения жителей Донбасса, предотвращения угрозы появления военных баз НАТО на территории Украины, недопущения осуществления планов Киева по созданию ядерного оружия, Президент Российской Федерации В.В. Путин принял решение о начале специальной военной операции Вооруженных сил РФ </w:t>
      </w:r>
      <w:r w:rsidR="00DB001E" w:rsidRPr="00E84EBE">
        <w:rPr>
          <w:bCs/>
          <w:sz w:val="28"/>
          <w:szCs w:val="28"/>
        </w:rPr>
        <w:t>на</w:t>
      </w:r>
      <w:r w:rsidRPr="00E84EBE">
        <w:rPr>
          <w:bCs/>
          <w:sz w:val="28"/>
          <w:szCs w:val="28"/>
        </w:rPr>
        <w:t xml:space="preserve"> Украине.</w:t>
      </w:r>
    </w:p>
    <w:p w14:paraId="28358F2C" w14:textId="36BD5049" w:rsidR="00EB4056" w:rsidRPr="00E84EBE" w:rsidRDefault="00EB4056" w:rsidP="00C4357A">
      <w:pPr>
        <w:pStyle w:val="af6"/>
        <w:ind w:left="0" w:firstLine="709"/>
        <w:jc w:val="both"/>
        <w:rPr>
          <w:bCs/>
          <w:sz w:val="28"/>
          <w:szCs w:val="28"/>
        </w:rPr>
      </w:pPr>
      <w:r w:rsidRPr="00E84EBE">
        <w:rPr>
          <w:bCs/>
          <w:sz w:val="28"/>
          <w:szCs w:val="28"/>
        </w:rPr>
        <w:t>В этих условиях страны Запада и США объявили беспрецедентные экономические санкции против нашей страны, ведут информационную войну, поощряя украинский национализм и русофобию (фобия – ненависть)</w:t>
      </w:r>
      <w:r w:rsidR="00DB001E" w:rsidRPr="00E84EBE">
        <w:rPr>
          <w:bCs/>
          <w:sz w:val="28"/>
          <w:szCs w:val="28"/>
        </w:rPr>
        <w:t>, снабжают фашистский киевский режим оружием и боеприпасами.</w:t>
      </w:r>
    </w:p>
    <w:p w14:paraId="17BDD33E" w14:textId="0DF7FDF2" w:rsidR="0028529E" w:rsidRPr="00E84EBE" w:rsidRDefault="0028529E" w:rsidP="00C4357A">
      <w:pPr>
        <w:pStyle w:val="af6"/>
        <w:ind w:left="0" w:firstLine="709"/>
        <w:jc w:val="both"/>
        <w:rPr>
          <w:sz w:val="28"/>
          <w:szCs w:val="28"/>
        </w:rPr>
      </w:pPr>
      <w:r w:rsidRPr="00E84EBE">
        <w:rPr>
          <w:sz w:val="28"/>
          <w:szCs w:val="28"/>
        </w:rPr>
        <w:t xml:space="preserve">20 сентября 2022 года руководители ДНР, ЛНР, а также освобожденных территорий Запорожской и Херсонской областей, которые перешли под контроль российских войск в ходе специальной военной операции, приняли решение об организации референдумов о вхождении в состав России в качестве субъектов. Референдумы прошли спустя несколько дней, с 23 по 27 сентября. Подавляющее большинство жителей данных регионов поддержали вхождение в состав России. 30 сентября 2022 года, в Георгиевском зале Большого Кремлевского дворца Президент Российской Федерации В.В. Путин </w:t>
      </w:r>
      <w:r w:rsidRPr="00E84EBE">
        <w:rPr>
          <w:sz w:val="28"/>
          <w:szCs w:val="28"/>
        </w:rPr>
        <w:lastRenderedPageBreak/>
        <w:t xml:space="preserve">и руководители Донецкой и Луганской народных республик, Запорожской и Херсонской областей подписали международные договоры о вхождении этих регионов в состав России. Так наша Родина спасает «русский мир», защищает интересы русскоязычного населения Украины, беспощадно уничтожаемое киевским нацистским режимом, и возвращает в свой состав исторические </w:t>
      </w:r>
      <w:r w:rsidR="00A30011" w:rsidRPr="00E84EBE">
        <w:rPr>
          <w:sz w:val="28"/>
          <w:szCs w:val="28"/>
        </w:rPr>
        <w:t>российские территории.</w:t>
      </w:r>
    </w:p>
    <w:p w14:paraId="1F6F5DAD" w14:textId="2E43089B" w:rsidR="00EB4056" w:rsidRPr="00E84EBE" w:rsidRDefault="00EB4056" w:rsidP="00C4357A">
      <w:pPr>
        <w:spacing w:after="120" w:line="240" w:lineRule="auto"/>
        <w:ind w:firstLine="709"/>
        <w:jc w:val="both"/>
        <w:rPr>
          <w:rFonts w:ascii="Times New Roman" w:eastAsia="Times New Roman" w:hAnsi="Times New Roman" w:cs="Times New Roman"/>
          <w:bCs/>
          <w:sz w:val="28"/>
          <w:szCs w:val="28"/>
          <w:lang w:eastAsia="ru-RU"/>
        </w:rPr>
      </w:pPr>
      <w:r w:rsidRPr="00E84EBE">
        <w:rPr>
          <w:rFonts w:ascii="Times New Roman" w:eastAsia="Times New Roman" w:hAnsi="Times New Roman" w:cs="Times New Roman"/>
          <w:b/>
          <w:bCs/>
          <w:i/>
          <w:sz w:val="28"/>
          <w:szCs w:val="28"/>
          <w:u w:val="single"/>
          <w:lang w:eastAsia="ru-RU"/>
        </w:rPr>
        <w:t xml:space="preserve">Ответы обучающихся на проблемный вопрос урока: </w:t>
      </w:r>
      <w:r w:rsidRPr="00E84EBE">
        <w:rPr>
          <w:rFonts w:ascii="Times New Roman" w:eastAsia="Times New Roman" w:hAnsi="Times New Roman" w:cs="Times New Roman"/>
          <w:bCs/>
          <w:sz w:val="28"/>
          <w:szCs w:val="28"/>
          <w:lang w:eastAsia="ru-RU"/>
        </w:rPr>
        <w:t>– Почему события «Крымской весны» 2014 г. не потеряли свою актуальность и значимость?</w:t>
      </w:r>
    </w:p>
    <w:p w14:paraId="0E696AFA" w14:textId="77777777" w:rsidR="00EB4056" w:rsidRPr="00E84EBE" w:rsidRDefault="00EB4056" w:rsidP="00C4357A">
      <w:pPr>
        <w:pStyle w:val="af6"/>
        <w:numPr>
          <w:ilvl w:val="0"/>
          <w:numId w:val="5"/>
        </w:numPr>
        <w:jc w:val="both"/>
        <w:rPr>
          <w:b/>
          <w:bCs/>
          <w:sz w:val="28"/>
          <w:szCs w:val="28"/>
        </w:rPr>
      </w:pPr>
      <w:r w:rsidRPr="00E84EBE">
        <w:rPr>
          <w:b/>
          <w:bCs/>
          <w:sz w:val="28"/>
          <w:szCs w:val="28"/>
        </w:rPr>
        <w:t xml:space="preserve">Рефлексия </w:t>
      </w:r>
    </w:p>
    <w:p w14:paraId="7D39A3FA" w14:textId="77777777" w:rsidR="00EB4056" w:rsidRPr="00E84EBE" w:rsidRDefault="00EB4056" w:rsidP="00C4357A">
      <w:pPr>
        <w:pStyle w:val="af6"/>
        <w:ind w:left="0" w:firstLine="567"/>
        <w:jc w:val="both"/>
        <w:rPr>
          <w:b/>
          <w:bCs/>
          <w:sz w:val="28"/>
          <w:szCs w:val="28"/>
        </w:rPr>
      </w:pPr>
      <w:r w:rsidRPr="00E84EBE">
        <w:rPr>
          <w:b/>
          <w:bCs/>
          <w:sz w:val="28"/>
          <w:szCs w:val="28"/>
        </w:rPr>
        <w:t>Обращение учащихся к российскому солдату-участнику спецоперации по денацификации и демилитаризации Украины.</w:t>
      </w:r>
    </w:p>
    <w:p w14:paraId="27549FA3" w14:textId="77777777" w:rsidR="00EB4056" w:rsidRPr="00E84EBE" w:rsidRDefault="00EB4056" w:rsidP="00C4357A">
      <w:pPr>
        <w:pStyle w:val="af6"/>
        <w:ind w:left="0" w:firstLine="567"/>
        <w:jc w:val="both"/>
        <w:rPr>
          <w:bCs/>
          <w:sz w:val="28"/>
          <w:szCs w:val="28"/>
        </w:rPr>
      </w:pPr>
      <w:r w:rsidRPr="00E84EBE">
        <w:rPr>
          <w:bCs/>
          <w:sz w:val="28"/>
          <w:szCs w:val="28"/>
        </w:rPr>
        <w:t>(Денацификация – процесс отстранения от власти членов националистических организаций, роспуск и запрет деятельности националистических партий и организаций; демилитаризация – разоружение).</w:t>
      </w:r>
    </w:p>
    <w:p w14:paraId="7B791272" w14:textId="73E20BD7" w:rsidR="00EB4056" w:rsidRPr="00E84EBE" w:rsidRDefault="00EB4056" w:rsidP="00C4357A">
      <w:pPr>
        <w:pStyle w:val="af6"/>
        <w:ind w:left="0" w:firstLine="567"/>
        <w:jc w:val="both"/>
        <w:rPr>
          <w:bCs/>
          <w:sz w:val="28"/>
          <w:szCs w:val="28"/>
        </w:rPr>
      </w:pPr>
      <w:r w:rsidRPr="00E84EBE">
        <w:rPr>
          <w:bCs/>
          <w:sz w:val="28"/>
          <w:szCs w:val="28"/>
        </w:rPr>
        <w:t>Над нашей головой – мирное небо, мы чувствуем себя хозяевами своей страны.</w:t>
      </w:r>
      <w:r w:rsidR="00CC30F2">
        <w:rPr>
          <w:bCs/>
          <w:sz w:val="28"/>
          <w:szCs w:val="28"/>
        </w:rPr>
        <w:t xml:space="preserve"> </w:t>
      </w:r>
      <w:r w:rsidRPr="00E84EBE">
        <w:rPr>
          <w:bCs/>
          <w:sz w:val="28"/>
          <w:szCs w:val="28"/>
        </w:rPr>
        <w:t>Но за наше право на существование, наше будущее сражается российская армия – гарант безопасности русского народа. Проявляя мужество и героизм, российский солдат защищает свою Родину. В противовес информационной войне, развязанной противниками России (более 1000000 фейков в сутки), у нас с вами сегодня есть возможность обратиться к русским солдатам с призывом защитить мирную, счастливую жизнь от нацизма. Ваше обращения будут переданы бойцам на фронт.</w:t>
      </w:r>
    </w:p>
    <w:p w14:paraId="652DC765" w14:textId="4DE43C1F" w:rsidR="0058308B" w:rsidRPr="00E84EBE" w:rsidRDefault="00EB4056" w:rsidP="00C4357A">
      <w:pPr>
        <w:pStyle w:val="af6"/>
        <w:ind w:left="0" w:firstLine="709"/>
        <w:jc w:val="both"/>
        <w:rPr>
          <w:bCs/>
          <w:i/>
          <w:sz w:val="28"/>
          <w:szCs w:val="28"/>
        </w:rPr>
        <w:sectPr w:rsidR="0058308B" w:rsidRPr="00E84EBE" w:rsidSect="00276EC4">
          <w:pgSz w:w="11906" w:h="16838"/>
          <w:pgMar w:top="1134" w:right="850" w:bottom="1134" w:left="1701" w:header="708" w:footer="708" w:gutter="0"/>
          <w:cols w:space="708"/>
          <w:docGrid w:linePitch="360"/>
        </w:sectPr>
      </w:pPr>
      <w:r w:rsidRPr="00E84EBE">
        <w:rPr>
          <w:bCs/>
          <w:i/>
          <w:sz w:val="28"/>
          <w:szCs w:val="28"/>
        </w:rPr>
        <w:t xml:space="preserve">Организация работы с обучающимися: учитель предлагает обучающимся на листе бумаге/плакате написать обращение (2-3 предложения) русскому солдату с призывом защитить мирную, счастливую жизнь от нацизма и словами благодарности. Школьники презентуют свои обращения. Производится видео/фотофиксация текста обращения школьников. </w:t>
      </w:r>
      <w:r w:rsidR="00CC30F2">
        <w:rPr>
          <w:bCs/>
          <w:i/>
          <w:sz w:val="28"/>
          <w:szCs w:val="28"/>
        </w:rPr>
        <w:t>Учитель организует передачу обращений</w:t>
      </w:r>
      <w:r w:rsidRPr="00E84EBE">
        <w:rPr>
          <w:bCs/>
          <w:i/>
          <w:sz w:val="28"/>
          <w:szCs w:val="28"/>
        </w:rPr>
        <w:t xml:space="preserve"> российским солдатам-участникам спецоперации </w:t>
      </w:r>
      <w:r w:rsidR="00C212F2" w:rsidRPr="00E84EBE">
        <w:rPr>
          <w:bCs/>
          <w:i/>
          <w:sz w:val="28"/>
          <w:szCs w:val="28"/>
        </w:rPr>
        <w:t>на</w:t>
      </w:r>
      <w:r w:rsidRPr="00E84EBE">
        <w:rPr>
          <w:bCs/>
          <w:i/>
          <w:sz w:val="28"/>
          <w:szCs w:val="28"/>
        </w:rPr>
        <w:t xml:space="preserve"> Украин</w:t>
      </w:r>
      <w:r w:rsidR="00276EC4" w:rsidRPr="00E84EBE">
        <w:rPr>
          <w:bCs/>
          <w:i/>
          <w:sz w:val="28"/>
          <w:szCs w:val="28"/>
        </w:rPr>
        <w:t>е.</w:t>
      </w:r>
    </w:p>
    <w:p w14:paraId="12E8B557" w14:textId="77777777" w:rsidR="0058308B" w:rsidRPr="00032AC6" w:rsidRDefault="0058308B" w:rsidP="00C4357A">
      <w:pPr>
        <w:shd w:val="clear" w:color="auto" w:fill="FFFFFF"/>
        <w:tabs>
          <w:tab w:val="left" w:pos="709"/>
        </w:tabs>
        <w:spacing w:after="0" w:line="240" w:lineRule="auto"/>
        <w:jc w:val="right"/>
        <w:rPr>
          <w:rFonts w:ascii="Times New Roman" w:eastAsia="Times New Roman" w:hAnsi="Times New Roman" w:cs="Times New Roman"/>
          <w:i/>
          <w:iCs/>
          <w:sz w:val="28"/>
          <w:szCs w:val="28"/>
          <w:lang w:eastAsia="ru-RU"/>
        </w:rPr>
      </w:pPr>
      <w:r w:rsidRPr="00032AC6">
        <w:rPr>
          <w:rFonts w:ascii="Times New Roman" w:eastAsia="Times New Roman" w:hAnsi="Times New Roman" w:cs="Times New Roman"/>
          <w:i/>
          <w:iCs/>
          <w:sz w:val="28"/>
          <w:szCs w:val="28"/>
          <w:lang w:eastAsia="ru-RU"/>
        </w:rPr>
        <w:lastRenderedPageBreak/>
        <w:t>Приложение 1</w:t>
      </w:r>
    </w:p>
    <w:p w14:paraId="04818B46" w14:textId="77777777" w:rsidR="0058308B" w:rsidRPr="00E84EBE" w:rsidRDefault="0058308B" w:rsidP="004B341D">
      <w:pPr>
        <w:shd w:val="clear" w:color="auto" w:fill="FFFFFF"/>
        <w:spacing w:line="240" w:lineRule="auto"/>
        <w:jc w:val="center"/>
        <w:rPr>
          <w:rFonts w:ascii="Times New Roman" w:eastAsia="Times New Roman" w:hAnsi="Times New Roman" w:cs="Times New Roman"/>
          <w:b/>
          <w:sz w:val="28"/>
          <w:szCs w:val="28"/>
          <w:lang w:eastAsia="ru-RU"/>
        </w:rPr>
      </w:pPr>
      <w:r w:rsidRPr="00E84EBE">
        <w:rPr>
          <w:rFonts w:ascii="Times New Roman" w:eastAsia="Times New Roman" w:hAnsi="Times New Roman" w:cs="Times New Roman"/>
          <w:b/>
          <w:sz w:val="28"/>
          <w:szCs w:val="28"/>
          <w:lang w:eastAsia="ru-RU"/>
        </w:rPr>
        <w:t>События «Крымской весны»</w:t>
      </w:r>
    </w:p>
    <w:p w14:paraId="78C8A689" w14:textId="3AA454B4"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В 2014 году в условиях глубокого экономического и политического кризиса </w:t>
      </w:r>
      <w:r w:rsidR="00CF0332" w:rsidRPr="00E84EBE">
        <w:rPr>
          <w:rFonts w:ascii="Times New Roman" w:eastAsia="Times New Roman" w:hAnsi="Times New Roman" w:cs="Times New Roman"/>
          <w:sz w:val="28"/>
          <w:szCs w:val="28"/>
          <w:lang w:eastAsia="ru-RU"/>
        </w:rPr>
        <w:t>на</w:t>
      </w:r>
      <w:r w:rsidRPr="00E84EBE">
        <w:rPr>
          <w:rFonts w:ascii="Times New Roman" w:eastAsia="Times New Roman" w:hAnsi="Times New Roman" w:cs="Times New Roman"/>
          <w:sz w:val="28"/>
          <w:szCs w:val="28"/>
          <w:lang w:eastAsia="ru-RU"/>
        </w:rPr>
        <w:t xml:space="preserve"> Украине произошел государственный переворот, в ходе которого </w:t>
      </w:r>
      <w:r w:rsidRPr="00E84EBE">
        <w:rPr>
          <w:rFonts w:ascii="Times New Roman" w:eastAsia="Times New Roman" w:hAnsi="Times New Roman" w:cs="Times New Roman"/>
          <w:b/>
          <w:sz w:val="28"/>
          <w:szCs w:val="28"/>
          <w:lang w:eastAsia="ru-RU"/>
        </w:rPr>
        <w:t>22 февраля 2014 года</w:t>
      </w:r>
      <w:r w:rsidRPr="00E84EBE">
        <w:rPr>
          <w:rFonts w:ascii="Times New Roman" w:eastAsia="Times New Roman" w:hAnsi="Times New Roman" w:cs="Times New Roman"/>
          <w:sz w:val="28"/>
          <w:szCs w:val="28"/>
          <w:lang w:eastAsia="ru-RU"/>
        </w:rPr>
        <w:t xml:space="preserve"> был отстранен от власти президент В.Ф. Янукович, и управлять государством стали националисты.</w:t>
      </w:r>
    </w:p>
    <w:p w14:paraId="44A9D91E" w14:textId="1E5CB080"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В 9</w:t>
      </w:r>
      <w:r w:rsidR="00657785">
        <w:rPr>
          <w:rFonts w:ascii="Times New Roman" w:eastAsia="Times New Roman" w:hAnsi="Times New Roman" w:cs="Times New Roman"/>
          <w:sz w:val="28"/>
          <w:szCs w:val="28"/>
          <w:lang w:eastAsia="ru-RU"/>
        </w:rPr>
        <w:t>:</w:t>
      </w:r>
      <w:r w:rsidRPr="00E84EBE">
        <w:rPr>
          <w:rFonts w:ascii="Times New Roman" w:eastAsia="Times New Roman" w:hAnsi="Times New Roman" w:cs="Times New Roman"/>
          <w:sz w:val="28"/>
          <w:szCs w:val="28"/>
          <w:lang w:eastAsia="ru-RU"/>
        </w:rPr>
        <w:t xml:space="preserve">00 на площади имени Ленина в Симферополе тысячи людей попрощались с двумя сотрудниками МВД, погибшими в Киеве во время массовых беспорядков. Симферопольцы овациями встречали сотрудников «Беркута», которые приехали проводить в последний путь своих товарищей. У здания Верховного Совета Автономной Республики Крым (далее – ВС АРК) пророссийски настроенные жители Крыма начали бессрочную акцию протеста, требуя отделить Крым от Украины с целью создания отдельного государства. </w:t>
      </w:r>
    </w:p>
    <w:p w14:paraId="0B9E1261" w14:textId="77777777" w:rsidR="00B02C7B" w:rsidRPr="00B02C7B" w:rsidRDefault="00B02C7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02C7B">
        <w:rPr>
          <w:rFonts w:ascii="Times New Roman" w:eastAsia="Times New Roman" w:hAnsi="Times New Roman" w:cs="Times New Roman"/>
          <w:b/>
          <w:sz w:val="28"/>
          <w:szCs w:val="28"/>
          <w:lang w:eastAsia="ru-RU"/>
        </w:rPr>
        <w:t xml:space="preserve">23 февраля </w:t>
      </w:r>
      <w:r w:rsidRPr="00B02C7B">
        <w:rPr>
          <w:rFonts w:ascii="Times New Roman" w:eastAsia="Times New Roman" w:hAnsi="Times New Roman" w:cs="Times New Roman"/>
          <w:sz w:val="28"/>
          <w:szCs w:val="28"/>
          <w:lang w:eastAsia="ru-RU"/>
        </w:rPr>
        <w:t>Верховная Рада Украины приняла закон «Об основах государственной языковой политики». Этот нормативно-правовой акт – яркое подтверждение того, что украинская власть пошла на поводу у националистов и экстремистов. Права русскоязычного населения Украины были нарушены, попран высший государственный закон – Конституция.</w:t>
      </w:r>
    </w:p>
    <w:p w14:paraId="4A33C344" w14:textId="77777777" w:rsidR="00B02C7B" w:rsidRPr="00B02C7B" w:rsidRDefault="00B02C7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02C7B">
        <w:rPr>
          <w:rFonts w:ascii="Times New Roman" w:eastAsia="Times New Roman" w:hAnsi="Times New Roman" w:cs="Times New Roman"/>
          <w:sz w:val="28"/>
          <w:szCs w:val="28"/>
          <w:lang w:eastAsia="ru-RU"/>
        </w:rPr>
        <w:t xml:space="preserve">В Севастополе на 20-тысячном «митинге народной воли против фашизма» мэром города провозгласили А.М. Чалого. </w:t>
      </w:r>
    </w:p>
    <w:p w14:paraId="3ED6F21A" w14:textId="77777777" w:rsidR="00B02C7B" w:rsidRPr="00B02C7B" w:rsidRDefault="00B02C7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02C7B">
        <w:rPr>
          <w:rFonts w:ascii="Times New Roman" w:eastAsia="Times New Roman" w:hAnsi="Times New Roman" w:cs="Times New Roman"/>
          <w:sz w:val="28"/>
          <w:szCs w:val="28"/>
          <w:lang w:eastAsia="ru-RU"/>
        </w:rPr>
        <w:t>Началось формирование добровольческих отрядов самообороны. 23 февраля было сформировано два полноценных батальона (более 2 000 человек; 10 рот самообороны Крыма, в том числе 2 – казачьи и 1 женская медицинская рота).</w:t>
      </w:r>
    </w:p>
    <w:p w14:paraId="5712A696" w14:textId="77777777" w:rsidR="00B02C7B" w:rsidRPr="00B02C7B" w:rsidRDefault="00B02C7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02C7B">
        <w:rPr>
          <w:rFonts w:ascii="Times New Roman" w:eastAsia="Times New Roman" w:hAnsi="Times New Roman" w:cs="Times New Roman"/>
          <w:sz w:val="28"/>
          <w:szCs w:val="28"/>
          <w:lang w:eastAsia="ru-RU"/>
        </w:rPr>
        <w:t xml:space="preserve">В Симферополе участники 10-тысячного митинга крымских татар, организованного Меджлисом, выступили с требованием сноса всех памятников В.И. Ленину на территории полуострова. </w:t>
      </w:r>
    </w:p>
    <w:p w14:paraId="3162D3AF"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b/>
          <w:sz w:val="28"/>
          <w:szCs w:val="28"/>
          <w:lang w:eastAsia="ru-RU"/>
        </w:rPr>
        <w:t>25 февраля</w:t>
      </w:r>
      <w:r w:rsidRPr="00E84EBE">
        <w:rPr>
          <w:rFonts w:ascii="Times New Roman" w:eastAsia="Times New Roman" w:hAnsi="Times New Roman" w:cs="Times New Roman"/>
          <w:sz w:val="28"/>
          <w:szCs w:val="28"/>
          <w:lang w:eastAsia="ru-RU"/>
        </w:rPr>
        <w:t xml:space="preserve"> в средствах массовой информации появились сообщения о том, что национал-радикальное объединение «Правый сектор» собирается отправить в Крым т. н. «поезд дружбы» для устранения сепаратизма.</w:t>
      </w:r>
    </w:p>
    <w:p w14:paraId="33067821" w14:textId="77777777" w:rsidR="00B02C7B" w:rsidRPr="00E84EBE" w:rsidRDefault="00B02C7B" w:rsidP="00C4357A">
      <w:pPr>
        <w:shd w:val="clear" w:color="auto" w:fill="FFFFFF"/>
        <w:spacing w:after="0" w:line="240" w:lineRule="auto"/>
        <w:ind w:firstLine="709"/>
        <w:jc w:val="both"/>
        <w:rPr>
          <w:rFonts w:ascii="Times New Roman" w:hAnsi="Times New Roman" w:cs="Times New Roman"/>
          <w:sz w:val="28"/>
          <w:szCs w:val="28"/>
        </w:rPr>
      </w:pPr>
      <w:r w:rsidRPr="00E84EBE">
        <w:rPr>
          <w:rFonts w:ascii="Times New Roman" w:hAnsi="Times New Roman" w:cs="Times New Roman"/>
          <w:sz w:val="28"/>
          <w:szCs w:val="28"/>
        </w:rPr>
        <w:t xml:space="preserve">Однако националисты, получив информацию о том, что отряды самообороны крымчан прибыли на железнодорожный вокзал Симферополя и готовы дать решительный отпор </w:t>
      </w:r>
      <w:proofErr w:type="spellStart"/>
      <w:r w:rsidRPr="00E84EBE">
        <w:rPr>
          <w:rFonts w:ascii="Times New Roman" w:hAnsi="Times New Roman" w:cs="Times New Roman"/>
          <w:sz w:val="28"/>
          <w:szCs w:val="28"/>
        </w:rPr>
        <w:t>укронацистам</w:t>
      </w:r>
      <w:proofErr w:type="spellEnd"/>
      <w:r w:rsidRPr="00E84EBE">
        <w:rPr>
          <w:rFonts w:ascii="Times New Roman" w:hAnsi="Times New Roman" w:cs="Times New Roman"/>
          <w:sz w:val="28"/>
          <w:szCs w:val="28"/>
        </w:rPr>
        <w:t>, трусливо бежали. «Поезд дружбы» прибыл в Симферополь с пустыми вагонами.</w:t>
      </w:r>
    </w:p>
    <w:p w14:paraId="375FB9F7"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Над центральным входом в здание ВС АРК был поднят российский флаг. </w:t>
      </w:r>
    </w:p>
    <w:p w14:paraId="6E6E06F4"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b/>
          <w:sz w:val="28"/>
          <w:szCs w:val="28"/>
          <w:lang w:eastAsia="ru-RU"/>
        </w:rPr>
        <w:t>26 февраля</w:t>
      </w:r>
      <w:r w:rsidRPr="00E84EBE">
        <w:rPr>
          <w:rFonts w:ascii="Times New Roman" w:eastAsia="Times New Roman" w:hAnsi="Times New Roman" w:cs="Times New Roman"/>
          <w:sz w:val="28"/>
          <w:szCs w:val="28"/>
          <w:lang w:eastAsia="ru-RU"/>
        </w:rPr>
        <w:t xml:space="preserve"> Меджлис от лица крымских татар организовывает в центре Симферополя митинг с целью блокировать здание Верховного Совета и не допустить принятия решения о проведение референдума. Параллельно с этим митингом рядом проходит собрание Русской общины Крыма, чьи активисты выступают за воссоединение Крыма с Россией. Между демонстрантами возникает конфликт, в результате которого 30 человек получили травмы различной тяжести, двое человек погибли.</w:t>
      </w:r>
    </w:p>
    <w:p w14:paraId="0E0DB0C3"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lastRenderedPageBreak/>
        <w:t>В ночь на</w:t>
      </w:r>
      <w:r w:rsidRPr="00E84EBE">
        <w:rPr>
          <w:rFonts w:ascii="Times New Roman" w:eastAsia="Times New Roman" w:hAnsi="Times New Roman" w:cs="Times New Roman"/>
          <w:b/>
          <w:sz w:val="28"/>
          <w:szCs w:val="28"/>
          <w:lang w:eastAsia="ru-RU"/>
        </w:rPr>
        <w:t xml:space="preserve"> 27 февраля</w:t>
      </w:r>
      <w:r w:rsidRPr="00E84EBE">
        <w:rPr>
          <w:rFonts w:ascii="Times New Roman" w:eastAsia="Times New Roman" w:hAnsi="Times New Roman" w:cs="Times New Roman"/>
          <w:sz w:val="28"/>
          <w:szCs w:val="28"/>
          <w:lang w:eastAsia="ru-RU"/>
        </w:rPr>
        <w:t xml:space="preserve"> неизвестные люди в масках, вооруженные огнестрельным оружием, заняли здания парламента и правительства Крыма. Над зданиями были подняты российские флаги, у входа появились баррикады. Позднее неизвестные заявили, что являются представителями самообороны русскоязычного населения полуострова. </w:t>
      </w:r>
    </w:p>
    <w:p w14:paraId="3E42CE87"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На внеочередном пленарном заседании ВС АРК было принято решение о проведении 25 мая 2014 года республиканского референдума  по вопросу о статусе автономии и расширении ее полномочий. На референдум предполагалось вынести вопрос: «Автономная Республика Крым обладает государственной самостоятельностью и входит в состав Украины на основе договоров и соглашений («за» и «против»)».</w:t>
      </w:r>
    </w:p>
    <w:p w14:paraId="23F9F8E5"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В этот же день новым премьер-министром Крыма был назначен лидер партии «Русское единство» Сергей Аксенов. </w:t>
      </w:r>
    </w:p>
    <w:p w14:paraId="47CE3997" w14:textId="607BBABC"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b/>
          <w:sz w:val="28"/>
          <w:szCs w:val="28"/>
          <w:lang w:eastAsia="ru-RU"/>
        </w:rPr>
        <w:t>28 февраля</w:t>
      </w:r>
      <w:r w:rsidRPr="00E84EBE">
        <w:rPr>
          <w:rFonts w:ascii="Times New Roman" w:eastAsia="Times New Roman" w:hAnsi="Times New Roman" w:cs="Times New Roman"/>
          <w:sz w:val="28"/>
          <w:szCs w:val="28"/>
          <w:lang w:eastAsia="ru-RU"/>
        </w:rPr>
        <w:t xml:space="preserve"> вечером жители Симферополя выгнали с улицы Карла Маркса у парламента Крыма украинского бизнесмена и депутата Петра Порошенко, прибывшего «для проведения переговоров с властями автономии в целях сохранения суверенитета и целостности Украины и недопущения кровопролития».</w:t>
      </w:r>
    </w:p>
    <w:p w14:paraId="05B797EA" w14:textId="460638BF" w:rsidR="00E84EBE" w:rsidRPr="00E84EBE" w:rsidRDefault="00E84EBE" w:rsidP="00C4357A">
      <w:pPr>
        <w:shd w:val="clear" w:color="auto" w:fill="FFFFFF"/>
        <w:spacing w:after="0" w:line="240" w:lineRule="auto"/>
        <w:ind w:firstLine="709"/>
        <w:jc w:val="both"/>
        <w:rPr>
          <w:rFonts w:ascii="Times New Roman" w:hAnsi="Times New Roman" w:cs="Times New Roman"/>
          <w:sz w:val="28"/>
          <w:szCs w:val="28"/>
        </w:rPr>
      </w:pPr>
      <w:r w:rsidRPr="00E84EBE">
        <w:rPr>
          <w:rFonts w:ascii="Times New Roman" w:hAnsi="Times New Roman" w:cs="Times New Roman"/>
          <w:sz w:val="28"/>
          <w:szCs w:val="28"/>
        </w:rPr>
        <w:t xml:space="preserve">Украинские националисты не прекращали попыток дестабилизации ситуации на полуострове. Севастопольские отряды самообороны пресекли попытку ввоза в город через один из </w:t>
      </w:r>
      <w:proofErr w:type="gramStart"/>
      <w:r w:rsidRPr="00E84EBE">
        <w:rPr>
          <w:rFonts w:ascii="Times New Roman" w:hAnsi="Times New Roman" w:cs="Times New Roman"/>
          <w:sz w:val="28"/>
          <w:szCs w:val="28"/>
        </w:rPr>
        <w:t>блок-постов</w:t>
      </w:r>
      <w:proofErr w:type="gramEnd"/>
      <w:r w:rsidRPr="00E84EBE">
        <w:rPr>
          <w:rFonts w:ascii="Times New Roman" w:hAnsi="Times New Roman" w:cs="Times New Roman"/>
          <w:sz w:val="28"/>
          <w:szCs w:val="28"/>
        </w:rPr>
        <w:t xml:space="preserve"> взрывчатки, эквивалентной по мощности 400 килограммам тротила.</w:t>
      </w:r>
    </w:p>
    <w:p w14:paraId="4D842BDF"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Стратегические объекты Крыма стали брать под контроль отряды вооруженных бойцов без знаков принадлежности к каким-либо вооруженным силам. Власти Крыма заявили, что объекты берутся под контроль отрядами самообороны. Первым, в ночь на 28 февраля, был взят под охрану Международный аэропорт «Симферополь». Также вооруженные люди в количестве 300 бойцов, прибывшие на 17-ти автомобилях «УРАЛ», взяли под контроль аэропорт «</w:t>
      </w:r>
      <w:proofErr w:type="spellStart"/>
      <w:r w:rsidRPr="00E84EBE">
        <w:rPr>
          <w:rFonts w:ascii="Times New Roman" w:eastAsia="Times New Roman" w:hAnsi="Times New Roman" w:cs="Times New Roman"/>
          <w:sz w:val="28"/>
          <w:szCs w:val="28"/>
          <w:lang w:eastAsia="ru-RU"/>
        </w:rPr>
        <w:t>Бельбек</w:t>
      </w:r>
      <w:proofErr w:type="spellEnd"/>
      <w:r w:rsidRPr="00E84EBE">
        <w:rPr>
          <w:rFonts w:ascii="Times New Roman" w:eastAsia="Times New Roman" w:hAnsi="Times New Roman" w:cs="Times New Roman"/>
          <w:sz w:val="28"/>
          <w:szCs w:val="28"/>
          <w:lang w:eastAsia="ru-RU"/>
        </w:rPr>
        <w:t xml:space="preserve">» в окрестностях Севастополя. Вечером 28 февраля Крым закрыл свое воздушное пространство для гражданских самолетов. </w:t>
      </w:r>
    </w:p>
    <w:p w14:paraId="6293F7EE"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В ночь с 28 февраля на 1 </w:t>
      </w:r>
      <w:proofErr w:type="gramStart"/>
      <w:r w:rsidRPr="00E84EBE">
        <w:rPr>
          <w:rFonts w:ascii="Times New Roman" w:eastAsia="Times New Roman" w:hAnsi="Times New Roman" w:cs="Times New Roman"/>
          <w:sz w:val="28"/>
          <w:szCs w:val="28"/>
          <w:lang w:eastAsia="ru-RU"/>
        </w:rPr>
        <w:t>марта  в</w:t>
      </w:r>
      <w:proofErr w:type="gramEnd"/>
      <w:r w:rsidRPr="00E84EBE">
        <w:rPr>
          <w:rFonts w:ascii="Times New Roman" w:eastAsia="Times New Roman" w:hAnsi="Times New Roman" w:cs="Times New Roman"/>
          <w:sz w:val="28"/>
          <w:szCs w:val="28"/>
          <w:lang w:eastAsia="ru-RU"/>
        </w:rPr>
        <w:t xml:space="preserve"> центре Симферополя неизвестные (предположительно сотрудники Службы безопасности Украины) попытались захватить здания парламента и Совета министров. Председатель ВС АРК В. Константинов и Председатель Совета министров АРК С. Аксенов направили письменное обращение Президенту РФ В. Путину с просьбой об оказании содействия в обеспечении мира и спокойствия на территории Крыма. Председатель Совета министров С. Аксенов в условиях нависшей над Крымом опасности со стороны украинских властей временно переподчинил себе все силовые структуры республики.</w:t>
      </w:r>
    </w:p>
    <w:p w14:paraId="619B5135"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b/>
          <w:sz w:val="28"/>
          <w:szCs w:val="28"/>
          <w:lang w:eastAsia="ru-RU"/>
        </w:rPr>
        <w:t xml:space="preserve">1 марта </w:t>
      </w:r>
      <w:r w:rsidRPr="00E84EBE">
        <w:rPr>
          <w:rFonts w:ascii="Times New Roman" w:eastAsia="Times New Roman" w:hAnsi="Times New Roman" w:cs="Times New Roman"/>
          <w:sz w:val="28"/>
          <w:szCs w:val="28"/>
          <w:lang w:eastAsia="ru-RU"/>
        </w:rPr>
        <w:t>– перенос референдума на 30 марта в связи с обострением ситуации на полуострове.</w:t>
      </w:r>
    </w:p>
    <w:p w14:paraId="1E873FBD"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b/>
          <w:sz w:val="28"/>
          <w:szCs w:val="28"/>
          <w:lang w:eastAsia="ru-RU"/>
        </w:rPr>
        <w:t xml:space="preserve">4 марта </w:t>
      </w:r>
      <w:r w:rsidRPr="00E84EBE">
        <w:rPr>
          <w:rFonts w:ascii="Times New Roman" w:eastAsia="Times New Roman" w:hAnsi="Times New Roman" w:cs="Times New Roman"/>
          <w:sz w:val="28"/>
          <w:szCs w:val="28"/>
          <w:lang w:eastAsia="ru-RU"/>
        </w:rPr>
        <w:t xml:space="preserve">Президент РФ В. Путин, отвечая на вопросы журналистов в связи с ситуаций на Украине, заявил: «Россия не рассматривает вариант присоединения Крыма. Только сами граждане в условиях свободы </w:t>
      </w:r>
      <w:r w:rsidRPr="00E84EBE">
        <w:rPr>
          <w:rFonts w:ascii="Times New Roman" w:eastAsia="Times New Roman" w:hAnsi="Times New Roman" w:cs="Times New Roman"/>
          <w:sz w:val="28"/>
          <w:szCs w:val="28"/>
          <w:lang w:eastAsia="ru-RU"/>
        </w:rPr>
        <w:lastRenderedPageBreak/>
        <w:t>волеизъявления и безопасности могут и должны определять свое будущее». Вместе с тем он отметил, что пока никто не отменял право наций на самоопределение и подчеркнул, что в отношении Крыма Россия «не будет провоцировать такие настроения и такое решение». Президент РФ также отверг все предположения относительно того, что именно российские вооруженные силы участвовали в последние дни в каких-либо операциях на территории полуострова.</w:t>
      </w:r>
    </w:p>
    <w:p w14:paraId="45A4F533"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b/>
          <w:sz w:val="28"/>
          <w:szCs w:val="28"/>
          <w:lang w:eastAsia="ru-RU"/>
        </w:rPr>
        <w:t>5 марта</w:t>
      </w:r>
      <w:r w:rsidRPr="00E84EBE">
        <w:rPr>
          <w:rFonts w:ascii="Times New Roman" w:eastAsia="Times New Roman" w:hAnsi="Times New Roman" w:cs="Times New Roman"/>
          <w:sz w:val="28"/>
          <w:szCs w:val="28"/>
          <w:lang w:eastAsia="ru-RU"/>
        </w:rPr>
        <w:t xml:space="preserve"> Государственная пограничная служба Украины ввела особый пропускной режим на въезде в Автономную Республику Крым. Шевченковский районный суд Киева принял решение о задержании руководителей Крыма – С. Аксенова и В. Константинова.</w:t>
      </w:r>
    </w:p>
    <w:p w14:paraId="645F8090" w14:textId="03698AF3"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b/>
          <w:sz w:val="28"/>
          <w:szCs w:val="28"/>
          <w:lang w:eastAsia="ru-RU"/>
        </w:rPr>
        <w:t xml:space="preserve">6 марта </w:t>
      </w:r>
      <w:r w:rsidRPr="00E84EBE">
        <w:rPr>
          <w:rFonts w:ascii="Times New Roman" w:eastAsia="Times New Roman" w:hAnsi="Times New Roman" w:cs="Times New Roman"/>
          <w:sz w:val="28"/>
          <w:szCs w:val="28"/>
          <w:lang w:eastAsia="ru-RU"/>
        </w:rPr>
        <w:t xml:space="preserve">прошло внеочередное пленарное заседание ВС АРК, на котором депутаты приняли решение войти в состав Российской Федерации в качестве субъекта Российской Федерации и провести </w:t>
      </w:r>
      <w:proofErr w:type="spellStart"/>
      <w:r w:rsidR="00E84EBE" w:rsidRPr="00E84EBE">
        <w:rPr>
          <w:rFonts w:ascii="Times New Roman" w:eastAsia="Times New Roman" w:hAnsi="Times New Roman" w:cs="Times New Roman"/>
          <w:sz w:val="28"/>
          <w:szCs w:val="28"/>
          <w:lang w:eastAsia="ru-RU"/>
        </w:rPr>
        <w:t>Вс</w:t>
      </w:r>
      <w:r w:rsidRPr="00E84EBE">
        <w:rPr>
          <w:rFonts w:ascii="Times New Roman" w:eastAsia="Times New Roman" w:hAnsi="Times New Roman" w:cs="Times New Roman"/>
          <w:sz w:val="28"/>
          <w:szCs w:val="28"/>
          <w:lang w:eastAsia="ru-RU"/>
        </w:rPr>
        <w:t>екрымский</w:t>
      </w:r>
      <w:proofErr w:type="spellEnd"/>
      <w:r w:rsidRPr="00E84EBE">
        <w:rPr>
          <w:rFonts w:ascii="Times New Roman" w:eastAsia="Times New Roman" w:hAnsi="Times New Roman" w:cs="Times New Roman"/>
          <w:sz w:val="28"/>
          <w:szCs w:val="28"/>
          <w:lang w:eastAsia="ru-RU"/>
        </w:rPr>
        <w:t xml:space="preserve"> референдум 16 марта 2014 года. Депутаты образовали Комиссию АРК по проведению </w:t>
      </w:r>
      <w:proofErr w:type="spellStart"/>
      <w:r w:rsidR="00E84EBE" w:rsidRPr="00E84EBE">
        <w:rPr>
          <w:rFonts w:ascii="Times New Roman" w:eastAsia="Times New Roman" w:hAnsi="Times New Roman" w:cs="Times New Roman"/>
          <w:sz w:val="28"/>
          <w:szCs w:val="28"/>
          <w:lang w:eastAsia="ru-RU"/>
        </w:rPr>
        <w:t>Вс</w:t>
      </w:r>
      <w:r w:rsidRPr="00E84EBE">
        <w:rPr>
          <w:rFonts w:ascii="Times New Roman" w:eastAsia="Times New Roman" w:hAnsi="Times New Roman" w:cs="Times New Roman"/>
          <w:sz w:val="28"/>
          <w:szCs w:val="28"/>
          <w:lang w:eastAsia="ru-RU"/>
        </w:rPr>
        <w:t>екрымского</w:t>
      </w:r>
      <w:proofErr w:type="spellEnd"/>
      <w:r w:rsidRPr="00E84EBE">
        <w:rPr>
          <w:rFonts w:ascii="Times New Roman" w:eastAsia="Times New Roman" w:hAnsi="Times New Roman" w:cs="Times New Roman"/>
          <w:sz w:val="28"/>
          <w:szCs w:val="28"/>
          <w:lang w:eastAsia="ru-RU"/>
        </w:rPr>
        <w:t xml:space="preserve"> референдума и обратились к Президенту Российской Федерации В. Путину и в Федеральное Собрание Государственной Думы Российской Федерации о начале процедуры вхождения в состав Российской Федерации в качестве субъекта Российской Федерации. </w:t>
      </w:r>
    </w:p>
    <w:p w14:paraId="3ED408C0"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Чтобы воспрепятствовать проведению референдума, Украина заблокировала доступ к базе данных избирателей в Крыму и Севастополе.</w:t>
      </w:r>
    </w:p>
    <w:p w14:paraId="676091ED"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Ночью в Сочи состоялась встреча Президента РФ В. Путина и Председателя ВС АРК В. Константинова.</w:t>
      </w:r>
    </w:p>
    <w:p w14:paraId="7ECB2BAD"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b/>
          <w:sz w:val="28"/>
          <w:szCs w:val="28"/>
          <w:lang w:eastAsia="ru-RU"/>
        </w:rPr>
        <w:t>11 марта 2014 года</w:t>
      </w:r>
      <w:r w:rsidRPr="00E84EBE">
        <w:rPr>
          <w:rFonts w:ascii="Times New Roman" w:eastAsia="Times New Roman" w:hAnsi="Times New Roman" w:cs="Times New Roman"/>
          <w:sz w:val="28"/>
          <w:szCs w:val="28"/>
          <w:lang w:eastAsia="ru-RU"/>
        </w:rPr>
        <w:t xml:space="preserve"> на внеочередном пленарном заседании восьмой сессии ВС АРК была принята «Декларация о независимости Автономной Республики Крым и города Севастополя». Автономная Республика Крым стала называться Республика Крым. </w:t>
      </w:r>
    </w:p>
    <w:p w14:paraId="53579258" w14:textId="030445C0"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b/>
          <w:sz w:val="28"/>
          <w:szCs w:val="28"/>
          <w:lang w:eastAsia="ru-RU"/>
        </w:rPr>
        <w:t>16 марта 2014 года</w:t>
      </w:r>
      <w:r w:rsidRPr="00E84EBE">
        <w:rPr>
          <w:rFonts w:ascii="Times New Roman" w:eastAsia="Times New Roman" w:hAnsi="Times New Roman" w:cs="Times New Roman"/>
          <w:sz w:val="28"/>
          <w:szCs w:val="28"/>
          <w:lang w:eastAsia="ru-RU"/>
        </w:rPr>
        <w:t xml:space="preserve"> в Республике Крым состоялся всенародный референдум. В бюллетень для голосования, составленный на русском, крымскотатарском и украинском языках, были включены два вопроса:</w:t>
      </w:r>
    </w:p>
    <w:p w14:paraId="6196159B"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1.</w:t>
      </w:r>
      <w:r w:rsidRPr="00E84EBE">
        <w:rPr>
          <w:rFonts w:ascii="Times New Roman" w:eastAsia="Times New Roman" w:hAnsi="Times New Roman" w:cs="Times New Roman"/>
          <w:sz w:val="28"/>
          <w:szCs w:val="28"/>
          <w:lang w:eastAsia="ru-RU"/>
        </w:rPr>
        <w:tab/>
        <w:t>Вы за воссоединение Крыма с Россией на правах субъекта Российской Федерации?</w:t>
      </w:r>
    </w:p>
    <w:p w14:paraId="55C7BAC4" w14:textId="233C2FAB"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2.</w:t>
      </w:r>
      <w:r w:rsidRPr="00E84EBE">
        <w:rPr>
          <w:rFonts w:ascii="Times New Roman" w:eastAsia="Times New Roman" w:hAnsi="Times New Roman" w:cs="Times New Roman"/>
          <w:sz w:val="28"/>
          <w:szCs w:val="28"/>
          <w:lang w:eastAsia="ru-RU"/>
        </w:rPr>
        <w:tab/>
        <w:t xml:space="preserve">Вы за восстановление действия Конституции </w:t>
      </w:r>
      <w:r w:rsidR="00E84EBE" w:rsidRPr="00E84EBE">
        <w:rPr>
          <w:rFonts w:ascii="Times New Roman" w:eastAsia="Times New Roman" w:hAnsi="Times New Roman" w:cs="Times New Roman"/>
          <w:sz w:val="28"/>
          <w:szCs w:val="28"/>
          <w:lang w:eastAsia="ru-RU"/>
        </w:rPr>
        <w:t>Р</w:t>
      </w:r>
      <w:r w:rsidRPr="00E84EBE">
        <w:rPr>
          <w:rFonts w:ascii="Times New Roman" w:eastAsia="Times New Roman" w:hAnsi="Times New Roman" w:cs="Times New Roman"/>
          <w:sz w:val="28"/>
          <w:szCs w:val="28"/>
          <w:lang w:eastAsia="ru-RU"/>
        </w:rPr>
        <w:t>еспублики Крым 1992 года и за статус Крыма как части Украины?</w:t>
      </w:r>
    </w:p>
    <w:p w14:paraId="6A54DAC6"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Референдум прошёл в полном соответствии с нормами и принципами избирательного права в открытой, демократической обстановке. Люди шли на голосование, как на праздник. По всему Крыму явка составила 83%, т.е. более полутора миллионов человек. Из них за воссоединение с Россией высказалось более 96%.</w:t>
      </w:r>
    </w:p>
    <w:p w14:paraId="5459DB82"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По результатам референдума Верховный Совет Республики Крым принял </w:t>
      </w:r>
      <w:r w:rsidRPr="00E84EBE">
        <w:rPr>
          <w:rFonts w:ascii="Times New Roman" w:eastAsia="Times New Roman" w:hAnsi="Times New Roman" w:cs="Times New Roman"/>
          <w:b/>
          <w:sz w:val="28"/>
          <w:szCs w:val="28"/>
          <w:lang w:eastAsia="ru-RU"/>
        </w:rPr>
        <w:t>17 марта</w:t>
      </w:r>
      <w:r w:rsidRPr="00E84EBE">
        <w:rPr>
          <w:rFonts w:ascii="Times New Roman" w:eastAsia="Times New Roman" w:hAnsi="Times New Roman" w:cs="Times New Roman"/>
          <w:sz w:val="28"/>
          <w:szCs w:val="28"/>
          <w:lang w:eastAsia="ru-RU"/>
        </w:rPr>
        <w:t xml:space="preserve"> </w:t>
      </w:r>
      <w:r w:rsidRPr="00E84EBE">
        <w:rPr>
          <w:rFonts w:ascii="Times New Roman" w:eastAsia="Times New Roman" w:hAnsi="Times New Roman" w:cs="Times New Roman"/>
          <w:b/>
          <w:sz w:val="28"/>
          <w:szCs w:val="28"/>
          <w:lang w:eastAsia="ru-RU"/>
        </w:rPr>
        <w:t>2014 года</w:t>
      </w:r>
      <w:r w:rsidRPr="00E84EBE">
        <w:rPr>
          <w:rFonts w:ascii="Times New Roman" w:eastAsia="Times New Roman" w:hAnsi="Times New Roman" w:cs="Times New Roman"/>
          <w:sz w:val="28"/>
          <w:szCs w:val="28"/>
          <w:lang w:eastAsia="ru-RU"/>
        </w:rPr>
        <w:t xml:space="preserve"> Постановление «О независимости Крыма», а затем обратился к Правительству Российской Федерации с просьбой включения в состав России.</w:t>
      </w:r>
    </w:p>
    <w:p w14:paraId="1646F48D"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b/>
          <w:sz w:val="28"/>
          <w:szCs w:val="28"/>
          <w:lang w:eastAsia="ru-RU"/>
        </w:rPr>
        <w:t>18 марта 2014 года</w:t>
      </w:r>
      <w:r w:rsidRPr="00E84EBE">
        <w:rPr>
          <w:rFonts w:ascii="Times New Roman" w:eastAsia="Times New Roman" w:hAnsi="Times New Roman" w:cs="Times New Roman"/>
          <w:sz w:val="28"/>
          <w:szCs w:val="28"/>
          <w:lang w:eastAsia="ru-RU"/>
        </w:rPr>
        <w:t xml:space="preserve"> делегация Республики Крым и г. Севастополя была приглашена в Кремль. В Георгиевском зале Большого Кремлевского дворца </w:t>
      </w:r>
      <w:r w:rsidRPr="00E84EBE">
        <w:rPr>
          <w:rFonts w:ascii="Times New Roman" w:eastAsia="Times New Roman" w:hAnsi="Times New Roman" w:cs="Times New Roman"/>
          <w:sz w:val="28"/>
          <w:szCs w:val="28"/>
          <w:lang w:eastAsia="ru-RU"/>
        </w:rPr>
        <w:lastRenderedPageBreak/>
        <w:t xml:space="preserve">Президент Российской Федерации В. Путин, Председатель Государственного Совета Республики Крым В. Константинов, Председатель Совета министров Республики Крым С. Аксенов и мэр Севастополя А. Чалый подписали межгосударственный договор о принятии Республики Крым и г. Севастополя в Российскую Федерацию. Так в составе России образовались два новых субъекта – Республика Крым и город федерального значения Севастополь. </w:t>
      </w:r>
    </w:p>
    <w:p w14:paraId="3B209566"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b/>
          <w:sz w:val="28"/>
          <w:szCs w:val="28"/>
          <w:lang w:eastAsia="ru-RU"/>
        </w:rPr>
        <w:t>20 марта</w:t>
      </w:r>
      <w:r w:rsidRPr="00E84EBE">
        <w:rPr>
          <w:rFonts w:ascii="Times New Roman" w:eastAsia="Times New Roman" w:hAnsi="Times New Roman" w:cs="Times New Roman"/>
          <w:sz w:val="28"/>
          <w:szCs w:val="28"/>
          <w:lang w:eastAsia="ru-RU"/>
        </w:rPr>
        <w:t xml:space="preserve"> </w:t>
      </w:r>
      <w:r w:rsidRPr="00E84EBE">
        <w:rPr>
          <w:rFonts w:ascii="Times New Roman" w:eastAsia="Times New Roman" w:hAnsi="Times New Roman" w:cs="Times New Roman"/>
          <w:b/>
          <w:sz w:val="28"/>
          <w:szCs w:val="28"/>
          <w:lang w:eastAsia="ru-RU"/>
        </w:rPr>
        <w:t>2014 года</w:t>
      </w:r>
      <w:r w:rsidRPr="00E84EBE">
        <w:rPr>
          <w:rFonts w:ascii="Times New Roman" w:eastAsia="Times New Roman" w:hAnsi="Times New Roman" w:cs="Times New Roman"/>
          <w:sz w:val="28"/>
          <w:szCs w:val="28"/>
          <w:lang w:eastAsia="ru-RU"/>
        </w:rPr>
        <w:t xml:space="preserve"> Договор был ратифицирован Государственной Думой, </w:t>
      </w:r>
      <w:r w:rsidRPr="00E84EBE">
        <w:rPr>
          <w:rFonts w:ascii="Times New Roman" w:eastAsia="Times New Roman" w:hAnsi="Times New Roman" w:cs="Times New Roman"/>
          <w:b/>
          <w:sz w:val="28"/>
          <w:szCs w:val="28"/>
          <w:lang w:eastAsia="ru-RU"/>
        </w:rPr>
        <w:t>21 марта</w:t>
      </w:r>
      <w:r w:rsidRPr="00E84EBE">
        <w:rPr>
          <w:rFonts w:ascii="Times New Roman" w:eastAsia="Times New Roman" w:hAnsi="Times New Roman" w:cs="Times New Roman"/>
          <w:sz w:val="28"/>
          <w:szCs w:val="28"/>
          <w:lang w:eastAsia="ru-RU"/>
        </w:rPr>
        <w:t xml:space="preserve"> – Советом Федерации. Это событие имеет огромное значение в новейшей российской истории. </w:t>
      </w:r>
    </w:p>
    <w:p w14:paraId="6C102B2A" w14:textId="46D78A80"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b/>
          <w:i/>
          <w:sz w:val="28"/>
          <w:szCs w:val="28"/>
          <w:lang w:eastAsia="ru-RU"/>
        </w:rPr>
        <w:t xml:space="preserve">«Чтобы понять, почему был сделан именно такой выбор, достаточно знать историю Крыма, знать, что значила и значит Россия для Крыма и Крым для России», - сказал </w:t>
      </w:r>
      <w:r w:rsidR="00657785">
        <w:rPr>
          <w:rFonts w:ascii="Times New Roman" w:eastAsia="Times New Roman" w:hAnsi="Times New Roman" w:cs="Times New Roman"/>
          <w:b/>
          <w:i/>
          <w:sz w:val="28"/>
          <w:szCs w:val="28"/>
          <w:lang w:eastAsia="ru-RU"/>
        </w:rPr>
        <w:t>П</w:t>
      </w:r>
      <w:r w:rsidRPr="00E84EBE">
        <w:rPr>
          <w:rFonts w:ascii="Times New Roman" w:eastAsia="Times New Roman" w:hAnsi="Times New Roman" w:cs="Times New Roman"/>
          <w:b/>
          <w:i/>
          <w:sz w:val="28"/>
          <w:szCs w:val="28"/>
          <w:lang w:eastAsia="ru-RU"/>
        </w:rPr>
        <w:t>резидент В.В. Путин.</w:t>
      </w:r>
      <w:r w:rsidRPr="00E84EBE">
        <w:t xml:space="preserve"> </w:t>
      </w:r>
      <w:r w:rsidRPr="00E84EBE">
        <w:rPr>
          <w:rFonts w:ascii="Times New Roman" w:eastAsia="Times New Roman" w:hAnsi="Times New Roman" w:cs="Times New Roman"/>
          <w:sz w:val="28"/>
          <w:szCs w:val="28"/>
          <w:lang w:eastAsia="ru-RU"/>
        </w:rPr>
        <w:t>В Москве, Симферополе и Севастополе воссоединение Крыма с Россией отметили грандиозным салютом из 30 залпов одновременно.</w:t>
      </w:r>
    </w:p>
    <w:p w14:paraId="4354E48A"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Уже </w:t>
      </w:r>
      <w:r w:rsidRPr="00E84EBE">
        <w:rPr>
          <w:rFonts w:ascii="Times New Roman" w:eastAsia="Times New Roman" w:hAnsi="Times New Roman" w:cs="Times New Roman"/>
          <w:b/>
          <w:sz w:val="28"/>
          <w:szCs w:val="28"/>
          <w:lang w:eastAsia="ru-RU"/>
        </w:rPr>
        <w:t>11 апреля 2014 года</w:t>
      </w:r>
      <w:r w:rsidRPr="00E84EBE">
        <w:rPr>
          <w:rFonts w:ascii="Times New Roman" w:eastAsia="Times New Roman" w:hAnsi="Times New Roman" w:cs="Times New Roman"/>
          <w:sz w:val="28"/>
          <w:szCs w:val="28"/>
          <w:lang w:eastAsia="ru-RU"/>
        </w:rPr>
        <w:t xml:space="preserve"> на внеочередном заседании Государственного Совета Республики Крым была утверждена Конституция Республики Крым. </w:t>
      </w:r>
      <w:proofErr w:type="gramStart"/>
      <w:r w:rsidRPr="00E84EBE">
        <w:rPr>
          <w:rFonts w:ascii="Times New Roman" w:eastAsia="Times New Roman" w:hAnsi="Times New Roman" w:cs="Times New Roman"/>
          <w:sz w:val="28"/>
          <w:szCs w:val="28"/>
          <w:lang w:eastAsia="ru-RU"/>
        </w:rPr>
        <w:t>Согласно новой Конституции</w:t>
      </w:r>
      <w:proofErr w:type="gramEnd"/>
      <w:r w:rsidRPr="00E84EBE">
        <w:rPr>
          <w:rFonts w:ascii="Times New Roman" w:eastAsia="Times New Roman" w:hAnsi="Times New Roman" w:cs="Times New Roman"/>
          <w:sz w:val="28"/>
          <w:szCs w:val="28"/>
          <w:lang w:eastAsia="ru-RU"/>
        </w:rPr>
        <w:t xml:space="preserve"> Республика Крым является демократическим, правовым государством в составе Российской Федерации и равноправным субъектом РФ. Источником власти в республике является ее народ - часть многонационального народа РФ. Республика Крым имеет три государственных языка – русский, украинский и крымскотатарский.</w:t>
      </w:r>
    </w:p>
    <w:p w14:paraId="2AD06CC2"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b/>
          <w:sz w:val="28"/>
          <w:szCs w:val="28"/>
          <w:lang w:eastAsia="ru-RU"/>
        </w:rPr>
        <w:t xml:space="preserve">18 марта отмечается как государственный праздник – День воссоединения Крыма с Россией. </w:t>
      </w:r>
      <w:r w:rsidRPr="00E84EBE">
        <w:rPr>
          <w:rFonts w:ascii="Times New Roman" w:eastAsia="Times New Roman" w:hAnsi="Times New Roman" w:cs="Times New Roman"/>
          <w:sz w:val="28"/>
          <w:szCs w:val="28"/>
          <w:lang w:eastAsia="ru-RU"/>
        </w:rPr>
        <w:t>Это событие показало вековую незыблемость единства российского народа, часть которого – крымчане. События февраля-марта 2014 года вошли в историю под названием «Крымская весна» – весна надежды, процветания и нового прекрасного будущего нашей страны.</w:t>
      </w:r>
    </w:p>
    <w:p w14:paraId="18E9142A" w14:textId="62B5758B"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В г</w:t>
      </w:r>
      <w:r w:rsidR="004B341D">
        <w:rPr>
          <w:rFonts w:ascii="Times New Roman" w:eastAsia="Times New Roman" w:hAnsi="Times New Roman" w:cs="Times New Roman"/>
          <w:sz w:val="28"/>
          <w:szCs w:val="28"/>
          <w:lang w:eastAsia="ru-RU"/>
        </w:rPr>
        <w:t xml:space="preserve">ороде </w:t>
      </w:r>
      <w:bookmarkStart w:id="3" w:name="_GoBack"/>
      <w:bookmarkEnd w:id="3"/>
      <w:r w:rsidRPr="00E84EBE">
        <w:rPr>
          <w:rFonts w:ascii="Times New Roman" w:eastAsia="Times New Roman" w:hAnsi="Times New Roman" w:cs="Times New Roman"/>
          <w:sz w:val="28"/>
          <w:szCs w:val="28"/>
          <w:lang w:eastAsia="ru-RU"/>
        </w:rPr>
        <w:t>Симферополе установлен памятник «Вежливым людям» как символ силы, весны и мира.</w:t>
      </w:r>
    </w:p>
    <w:p w14:paraId="40B73FE3" w14:textId="77777777" w:rsidR="0058308B" w:rsidRPr="00E84EBE" w:rsidRDefault="0058308B" w:rsidP="00C4357A">
      <w:pPr>
        <w:shd w:val="clear" w:color="auto" w:fill="FFFFFF"/>
        <w:spacing w:after="0" w:line="240" w:lineRule="auto"/>
        <w:jc w:val="both"/>
        <w:rPr>
          <w:rFonts w:ascii="Times New Roman" w:eastAsia="Times New Roman" w:hAnsi="Times New Roman" w:cs="Times New Roman"/>
          <w:sz w:val="28"/>
          <w:szCs w:val="28"/>
          <w:lang w:eastAsia="ru-RU"/>
        </w:rPr>
      </w:pPr>
    </w:p>
    <w:p w14:paraId="30CB9382" w14:textId="77777777" w:rsidR="00CF0332" w:rsidRPr="00E84EBE" w:rsidRDefault="00CF0332" w:rsidP="00C4357A">
      <w:pPr>
        <w:shd w:val="clear" w:color="auto" w:fill="FFFFFF"/>
        <w:spacing w:after="0" w:line="240" w:lineRule="auto"/>
        <w:ind w:firstLine="851"/>
        <w:jc w:val="right"/>
        <w:rPr>
          <w:rFonts w:ascii="Times New Roman" w:eastAsia="Times New Roman" w:hAnsi="Times New Roman" w:cs="Times New Roman"/>
          <w:sz w:val="28"/>
          <w:szCs w:val="28"/>
          <w:lang w:eastAsia="ru-RU"/>
        </w:rPr>
        <w:sectPr w:rsidR="00CF0332" w:rsidRPr="00E84EBE" w:rsidSect="00276EC4">
          <w:pgSz w:w="11906" w:h="16838"/>
          <w:pgMar w:top="1134" w:right="850" w:bottom="1134" w:left="1701" w:header="708" w:footer="708" w:gutter="0"/>
          <w:cols w:space="708"/>
          <w:docGrid w:linePitch="360"/>
        </w:sectPr>
      </w:pPr>
    </w:p>
    <w:p w14:paraId="511ABCE2" w14:textId="22C31363" w:rsidR="0058308B" w:rsidRPr="00032AC6" w:rsidRDefault="0058308B" w:rsidP="00C4357A">
      <w:pPr>
        <w:shd w:val="clear" w:color="auto" w:fill="FFFFFF"/>
        <w:spacing w:after="0" w:line="240" w:lineRule="auto"/>
        <w:ind w:firstLine="851"/>
        <w:jc w:val="right"/>
        <w:rPr>
          <w:rFonts w:ascii="Times New Roman" w:eastAsia="Times New Roman" w:hAnsi="Times New Roman" w:cs="Times New Roman"/>
          <w:i/>
          <w:iCs/>
          <w:sz w:val="28"/>
          <w:szCs w:val="28"/>
          <w:lang w:eastAsia="ru-RU"/>
        </w:rPr>
      </w:pPr>
      <w:r w:rsidRPr="00032AC6">
        <w:rPr>
          <w:rFonts w:ascii="Times New Roman" w:eastAsia="Times New Roman" w:hAnsi="Times New Roman" w:cs="Times New Roman"/>
          <w:i/>
          <w:iCs/>
          <w:sz w:val="28"/>
          <w:szCs w:val="28"/>
          <w:lang w:eastAsia="ru-RU"/>
        </w:rPr>
        <w:lastRenderedPageBreak/>
        <w:t>Приложение 2</w:t>
      </w:r>
    </w:p>
    <w:p w14:paraId="19848192" w14:textId="55E924DE" w:rsidR="0058308B" w:rsidRPr="00657785" w:rsidRDefault="0058308B" w:rsidP="00657785">
      <w:pPr>
        <w:shd w:val="clear" w:color="auto" w:fill="FFFFFF"/>
        <w:spacing w:line="240" w:lineRule="auto"/>
        <w:jc w:val="center"/>
        <w:rPr>
          <w:rFonts w:ascii="Times New Roman" w:eastAsia="Times New Roman" w:hAnsi="Times New Roman" w:cs="Times New Roman"/>
          <w:b/>
          <w:sz w:val="28"/>
          <w:szCs w:val="28"/>
          <w:lang w:eastAsia="ru-RU"/>
        </w:rPr>
      </w:pPr>
      <w:r w:rsidRPr="00E84EBE">
        <w:rPr>
          <w:rFonts w:ascii="Times New Roman" w:eastAsia="Times New Roman" w:hAnsi="Times New Roman" w:cs="Times New Roman"/>
          <w:b/>
          <w:bCs/>
          <w:sz w:val="28"/>
          <w:szCs w:val="28"/>
          <w:lang w:eastAsia="ru-RU"/>
        </w:rPr>
        <w:t>Достижения «Крымской весны»</w:t>
      </w:r>
    </w:p>
    <w:p w14:paraId="01B634E9" w14:textId="2563575F" w:rsidR="00D14683" w:rsidRPr="0058308B" w:rsidRDefault="00D14683" w:rsidP="00C4357A">
      <w:pPr>
        <w:widowControl w:val="0"/>
        <w:tabs>
          <w:tab w:val="left" w:pos="1134"/>
        </w:tabs>
        <w:autoSpaceDE w:val="0"/>
        <w:autoSpaceDN w:val="0"/>
        <w:spacing w:after="0" w:line="240" w:lineRule="auto"/>
        <w:jc w:val="center"/>
        <w:outlineLvl w:val="0"/>
        <w:rPr>
          <w:rFonts w:ascii="Times New Roman" w:eastAsia="Times New Roman" w:hAnsi="Times New Roman" w:cs="Times New Roman"/>
          <w:b/>
          <w:sz w:val="28"/>
          <w:szCs w:val="28"/>
        </w:rPr>
      </w:pPr>
      <w:r w:rsidRPr="0058308B">
        <w:rPr>
          <w:rFonts w:ascii="Times New Roman" w:eastAsia="Times New Roman" w:hAnsi="Times New Roman" w:cs="Times New Roman"/>
          <w:b/>
          <w:sz w:val="28"/>
          <w:szCs w:val="28"/>
        </w:rPr>
        <w:t>Социально-экономическое и культурное развитие Крыма как субъекта России</w:t>
      </w:r>
    </w:p>
    <w:p w14:paraId="4618790E" w14:textId="351E62FE" w:rsidR="00D14683" w:rsidRPr="0058308B" w:rsidRDefault="00D14683" w:rsidP="00C4357A">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sz w:val="28"/>
          <w:szCs w:val="28"/>
        </w:rPr>
      </w:pPr>
      <w:r w:rsidRPr="0058308B">
        <w:rPr>
          <w:rFonts w:ascii="Times New Roman" w:eastAsia="Times New Roman" w:hAnsi="Times New Roman" w:cs="Times New Roman"/>
          <w:sz w:val="28"/>
          <w:szCs w:val="28"/>
        </w:rPr>
        <w:t>За 1</w:t>
      </w:r>
      <w:r w:rsidRPr="00E84EBE">
        <w:rPr>
          <w:rFonts w:ascii="Times New Roman" w:eastAsia="Times New Roman" w:hAnsi="Times New Roman" w:cs="Times New Roman"/>
          <w:sz w:val="28"/>
          <w:szCs w:val="28"/>
        </w:rPr>
        <w:t>2</w:t>
      </w:r>
      <w:r w:rsidRPr="0058308B">
        <w:rPr>
          <w:rFonts w:ascii="Times New Roman" w:eastAsia="Times New Roman" w:hAnsi="Times New Roman" w:cs="Times New Roman"/>
          <w:sz w:val="28"/>
          <w:szCs w:val="28"/>
        </w:rPr>
        <w:t xml:space="preserve"> лет в Республике Крым произошли кардинальные изменения во всех сферах общественной жизни. Огромную поддержку экономики полуострову оказывает федеральный центр. С 1 января 2015 года в Крыму и Севастополе функционирует свободная экономическая зона. Срок ее действия</w:t>
      </w:r>
      <w:r w:rsidRPr="00E84EBE">
        <w:rPr>
          <w:rFonts w:ascii="Times New Roman" w:eastAsia="Times New Roman" w:hAnsi="Times New Roman" w:cs="Times New Roman"/>
          <w:sz w:val="28"/>
          <w:szCs w:val="28"/>
        </w:rPr>
        <w:t> </w:t>
      </w:r>
      <w:r w:rsidRPr="0058308B">
        <w:rPr>
          <w:rFonts w:ascii="Times New Roman" w:eastAsia="Times New Roman" w:hAnsi="Times New Roman" w:cs="Times New Roman"/>
          <w:sz w:val="28"/>
          <w:szCs w:val="28"/>
        </w:rPr>
        <w:t>– 25 лет (до 31 декабря 2039 года).</w:t>
      </w:r>
    </w:p>
    <w:p w14:paraId="33E8E096" w14:textId="1B1D5131" w:rsidR="00D14683" w:rsidRPr="0058308B" w:rsidRDefault="00D14683" w:rsidP="00C4357A">
      <w:pPr>
        <w:widowControl w:val="0"/>
        <w:tabs>
          <w:tab w:val="left" w:pos="1134"/>
        </w:tabs>
        <w:autoSpaceDE w:val="0"/>
        <w:autoSpaceDN w:val="0"/>
        <w:spacing w:after="0" w:line="240" w:lineRule="auto"/>
        <w:ind w:left="112" w:firstLine="709"/>
        <w:jc w:val="both"/>
        <w:outlineLvl w:val="0"/>
        <w:rPr>
          <w:rFonts w:ascii="Times New Roman" w:eastAsia="Times New Roman" w:hAnsi="Times New Roman" w:cs="Times New Roman"/>
          <w:sz w:val="28"/>
          <w:szCs w:val="28"/>
        </w:rPr>
      </w:pPr>
      <w:r w:rsidRPr="0058308B">
        <w:rPr>
          <w:rFonts w:ascii="Times New Roman" w:eastAsia="Times New Roman" w:hAnsi="Times New Roman" w:cs="Times New Roman"/>
          <w:sz w:val="28"/>
          <w:szCs w:val="28"/>
        </w:rPr>
        <w:t xml:space="preserve">Объем ВВП вырос более чем в 4,5 раза. За </w:t>
      </w:r>
      <w:r w:rsidRPr="00E84EBE">
        <w:rPr>
          <w:rFonts w:ascii="Times New Roman" w:eastAsia="Times New Roman" w:hAnsi="Times New Roman" w:cs="Times New Roman"/>
          <w:sz w:val="28"/>
          <w:szCs w:val="28"/>
        </w:rPr>
        <w:t>эти годы</w:t>
      </w:r>
      <w:r w:rsidRPr="0058308B">
        <w:rPr>
          <w:rFonts w:ascii="Times New Roman" w:eastAsia="Times New Roman" w:hAnsi="Times New Roman" w:cs="Times New Roman"/>
          <w:sz w:val="28"/>
          <w:szCs w:val="28"/>
        </w:rPr>
        <w:t xml:space="preserve"> в экономику республики вложено </w:t>
      </w:r>
      <w:r w:rsidRPr="00E84EBE">
        <w:rPr>
          <w:rFonts w:ascii="Times New Roman" w:eastAsia="Times New Roman" w:hAnsi="Times New Roman" w:cs="Times New Roman"/>
          <w:sz w:val="28"/>
          <w:szCs w:val="28"/>
        </w:rPr>
        <w:t xml:space="preserve">свыше </w:t>
      </w:r>
      <w:r w:rsidRPr="0058308B">
        <w:rPr>
          <w:rFonts w:ascii="Times New Roman" w:eastAsia="Times New Roman" w:hAnsi="Times New Roman" w:cs="Times New Roman"/>
          <w:sz w:val="28"/>
          <w:szCs w:val="28"/>
        </w:rPr>
        <w:t>1,6 трлн рублей инвестиций, из них частные – около 950 млрд рублей. Объемы производства обрабатывающей промышленности возросли в 2,5 раза, судостроение – в 5,5 раз, оптика и электроника — в 8 раз.</w:t>
      </w:r>
    </w:p>
    <w:p w14:paraId="07FCA473" w14:textId="77777777" w:rsidR="00D14683" w:rsidRPr="0058308B" w:rsidRDefault="00D14683" w:rsidP="00C4357A">
      <w:pPr>
        <w:widowControl w:val="0"/>
        <w:tabs>
          <w:tab w:val="left" w:pos="1134"/>
        </w:tabs>
        <w:autoSpaceDE w:val="0"/>
        <w:autoSpaceDN w:val="0"/>
        <w:spacing w:after="0" w:line="240" w:lineRule="auto"/>
        <w:ind w:left="112" w:firstLine="709"/>
        <w:jc w:val="both"/>
        <w:outlineLvl w:val="0"/>
        <w:rPr>
          <w:rFonts w:ascii="Times New Roman" w:eastAsia="Times New Roman" w:hAnsi="Times New Roman" w:cs="Times New Roman"/>
          <w:sz w:val="28"/>
          <w:szCs w:val="28"/>
        </w:rPr>
      </w:pPr>
      <w:r w:rsidRPr="0058308B">
        <w:rPr>
          <w:rFonts w:ascii="Times New Roman" w:eastAsia="Times New Roman" w:hAnsi="Times New Roman" w:cs="Times New Roman"/>
          <w:sz w:val="28"/>
          <w:szCs w:val="28"/>
        </w:rPr>
        <w:t>В развитие сельского хозяйства Крыма вложено более 24,8 млрд рублей. Построено почти семь миллионов «квадратов» жилья, объемы строительства увеличились в 2 раза. Турпоток вырос с 6 млн до 9,4 млн человек. </w:t>
      </w:r>
    </w:p>
    <w:p w14:paraId="023D8DF9" w14:textId="77777777" w:rsidR="00D14683" w:rsidRPr="0058308B" w:rsidRDefault="00D14683" w:rsidP="00C4357A">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sz w:val="28"/>
          <w:szCs w:val="28"/>
        </w:rPr>
      </w:pPr>
      <w:r w:rsidRPr="0058308B">
        <w:rPr>
          <w:rFonts w:ascii="Times New Roman" w:eastAsia="Times New Roman" w:hAnsi="Times New Roman" w:cs="Times New Roman"/>
          <w:sz w:val="28"/>
          <w:szCs w:val="28"/>
        </w:rPr>
        <w:t>Были открыты многопрофильный республиканский медицинский центр в Ялте, Республиканская клиническая больница им. Н.А. Семашко в Симферополе, созданы республиканский сосудистый центр, четыре центра амбулаторной онкологической помощи: в Джанкое, Евпатории, Симферополе и Ялте, новое паллиативное детское отделение на базе Республиканской детской клинической больницы.</w:t>
      </w:r>
    </w:p>
    <w:p w14:paraId="55929A33" w14:textId="070113B1" w:rsidR="00A153B7" w:rsidRPr="00E84EBE" w:rsidRDefault="00D14683" w:rsidP="00C4357A">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sz w:val="28"/>
          <w:szCs w:val="28"/>
        </w:rPr>
      </w:pPr>
      <w:r w:rsidRPr="0058308B">
        <w:rPr>
          <w:rFonts w:ascii="Times New Roman" w:eastAsia="Times New Roman" w:hAnsi="Times New Roman" w:cs="Times New Roman"/>
          <w:sz w:val="28"/>
          <w:szCs w:val="28"/>
        </w:rPr>
        <w:t xml:space="preserve">Преображен </w:t>
      </w:r>
      <w:r w:rsidR="00A153B7" w:rsidRPr="00E84EBE">
        <w:rPr>
          <w:rFonts w:ascii="Times New Roman" w:eastAsia="Times New Roman" w:hAnsi="Times New Roman" w:cs="Times New Roman"/>
          <w:sz w:val="28"/>
          <w:szCs w:val="28"/>
        </w:rPr>
        <w:t>Международный детский центр</w:t>
      </w:r>
      <w:r w:rsidRPr="0058308B">
        <w:rPr>
          <w:rFonts w:ascii="Times New Roman" w:eastAsia="Times New Roman" w:hAnsi="Times New Roman" w:cs="Times New Roman"/>
          <w:sz w:val="28"/>
          <w:szCs w:val="28"/>
        </w:rPr>
        <w:t xml:space="preserve"> «Артек»</w:t>
      </w:r>
      <w:r w:rsidR="00A153B7" w:rsidRPr="00E84EBE">
        <w:rPr>
          <w:rFonts w:ascii="Times New Roman" w:eastAsia="Times New Roman" w:hAnsi="Times New Roman" w:cs="Times New Roman"/>
          <w:sz w:val="28"/>
          <w:szCs w:val="28"/>
        </w:rPr>
        <w:t>.</w:t>
      </w:r>
    </w:p>
    <w:p w14:paraId="0E7C33CB" w14:textId="015951F2" w:rsidR="00D14683" w:rsidRPr="0058308B" w:rsidRDefault="00A153B7" w:rsidP="00C4357A">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sz w:val="28"/>
          <w:szCs w:val="28"/>
        </w:rPr>
      </w:pPr>
      <w:r w:rsidRPr="00E84EBE">
        <w:rPr>
          <w:rFonts w:ascii="Times New Roman" w:eastAsia="Times New Roman" w:hAnsi="Times New Roman" w:cs="Times New Roman"/>
          <w:sz w:val="28"/>
          <w:szCs w:val="28"/>
        </w:rPr>
        <w:t>Г</w:t>
      </w:r>
      <w:r w:rsidR="00D14683" w:rsidRPr="0058308B">
        <w:rPr>
          <w:rFonts w:ascii="Times New Roman" w:eastAsia="Times New Roman" w:hAnsi="Times New Roman" w:cs="Times New Roman"/>
          <w:sz w:val="28"/>
          <w:szCs w:val="28"/>
        </w:rPr>
        <w:t>азифицированы более ста новых населенных пунктов, построено и отремонтировано порядка 4</w:t>
      </w:r>
      <w:r w:rsidRPr="00E84EBE">
        <w:rPr>
          <w:rFonts w:ascii="Times New Roman" w:eastAsia="Times New Roman" w:hAnsi="Times New Roman" w:cs="Times New Roman"/>
          <w:sz w:val="28"/>
          <w:szCs w:val="28"/>
        </w:rPr>
        <w:t xml:space="preserve"> 000 км </w:t>
      </w:r>
      <w:r w:rsidR="00D14683" w:rsidRPr="0058308B">
        <w:rPr>
          <w:rFonts w:ascii="Times New Roman" w:eastAsia="Times New Roman" w:hAnsi="Times New Roman" w:cs="Times New Roman"/>
          <w:sz w:val="28"/>
          <w:szCs w:val="28"/>
        </w:rPr>
        <w:t>автомобильных дорог, проложена главная транспортная артерия Крыма – современная четырехполосная трасса «Таврида».</w:t>
      </w:r>
    </w:p>
    <w:p w14:paraId="4DDBBE47" w14:textId="77777777" w:rsidR="00D14683" w:rsidRPr="0058308B" w:rsidRDefault="00D14683" w:rsidP="00C4357A">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sz w:val="28"/>
          <w:szCs w:val="28"/>
        </w:rPr>
      </w:pPr>
      <w:r w:rsidRPr="0058308B">
        <w:rPr>
          <w:rFonts w:ascii="Times New Roman" w:eastAsia="Times New Roman" w:hAnsi="Times New Roman" w:cs="Times New Roman"/>
          <w:sz w:val="28"/>
          <w:szCs w:val="28"/>
        </w:rPr>
        <w:t>Терминал нового аэропорта площадью 78 тысяч квадратных метров оснащен восемью выходами-</w:t>
      </w:r>
      <w:proofErr w:type="spellStart"/>
      <w:r w:rsidRPr="0058308B">
        <w:rPr>
          <w:rFonts w:ascii="Times New Roman" w:eastAsia="Times New Roman" w:hAnsi="Times New Roman" w:cs="Times New Roman"/>
          <w:sz w:val="28"/>
          <w:szCs w:val="28"/>
        </w:rPr>
        <w:t>телетрапами</w:t>
      </w:r>
      <w:proofErr w:type="spellEnd"/>
      <w:r w:rsidRPr="0058308B">
        <w:rPr>
          <w:rFonts w:ascii="Times New Roman" w:eastAsia="Times New Roman" w:hAnsi="Times New Roman" w:cs="Times New Roman"/>
          <w:sz w:val="28"/>
          <w:szCs w:val="28"/>
        </w:rPr>
        <w:t xml:space="preserve"> и может обслуживать до 3,7 тысяч пассажиров в час.</w:t>
      </w:r>
    </w:p>
    <w:p w14:paraId="021F77DF" w14:textId="5DADAEF0" w:rsidR="00D14683" w:rsidRPr="0058308B" w:rsidRDefault="00A153B7" w:rsidP="00C4357A">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sz w:val="28"/>
          <w:szCs w:val="28"/>
        </w:rPr>
      </w:pPr>
      <w:r w:rsidRPr="00E84EBE">
        <w:rPr>
          <w:rFonts w:ascii="Times New Roman" w:eastAsia="Times New Roman" w:hAnsi="Times New Roman" w:cs="Times New Roman"/>
          <w:sz w:val="28"/>
          <w:szCs w:val="28"/>
        </w:rPr>
        <w:t>С 2014 года п</w:t>
      </w:r>
      <w:r w:rsidR="00D14683" w:rsidRPr="0058308B">
        <w:rPr>
          <w:rFonts w:ascii="Times New Roman" w:eastAsia="Times New Roman" w:hAnsi="Times New Roman" w:cs="Times New Roman"/>
          <w:sz w:val="28"/>
          <w:szCs w:val="28"/>
        </w:rPr>
        <w:t xml:space="preserve">остроено и реконструировано </w:t>
      </w:r>
      <w:r w:rsidRPr="00E84EBE">
        <w:rPr>
          <w:rFonts w:ascii="Times New Roman" w:eastAsia="Times New Roman" w:hAnsi="Times New Roman" w:cs="Times New Roman"/>
          <w:sz w:val="28"/>
          <w:szCs w:val="28"/>
        </w:rPr>
        <w:t xml:space="preserve">более </w:t>
      </w:r>
      <w:r w:rsidR="00D14683" w:rsidRPr="0058308B">
        <w:rPr>
          <w:rFonts w:ascii="Times New Roman" w:eastAsia="Times New Roman" w:hAnsi="Times New Roman" w:cs="Times New Roman"/>
          <w:sz w:val="28"/>
          <w:szCs w:val="28"/>
        </w:rPr>
        <w:t>1</w:t>
      </w:r>
      <w:r w:rsidRPr="00E84EBE">
        <w:rPr>
          <w:rFonts w:ascii="Times New Roman" w:eastAsia="Times New Roman" w:hAnsi="Times New Roman" w:cs="Times New Roman"/>
          <w:sz w:val="28"/>
          <w:szCs w:val="28"/>
        </w:rPr>
        <w:t>8</w:t>
      </w:r>
      <w:r w:rsidR="00D14683" w:rsidRPr="0058308B">
        <w:rPr>
          <w:rFonts w:ascii="Times New Roman" w:eastAsia="Times New Roman" w:hAnsi="Times New Roman" w:cs="Times New Roman"/>
          <w:sz w:val="28"/>
          <w:szCs w:val="28"/>
        </w:rPr>
        <w:t>0 детских садов на более чем 2</w:t>
      </w:r>
      <w:r w:rsidRPr="00E84EBE">
        <w:rPr>
          <w:rFonts w:ascii="Times New Roman" w:eastAsia="Times New Roman" w:hAnsi="Times New Roman" w:cs="Times New Roman"/>
          <w:sz w:val="28"/>
          <w:szCs w:val="28"/>
        </w:rPr>
        <w:t>2</w:t>
      </w:r>
      <w:r w:rsidR="00D14683" w:rsidRPr="0058308B">
        <w:rPr>
          <w:rFonts w:ascii="Times New Roman" w:eastAsia="Times New Roman" w:hAnsi="Times New Roman" w:cs="Times New Roman"/>
          <w:sz w:val="28"/>
          <w:szCs w:val="28"/>
        </w:rPr>
        <w:t xml:space="preserve"> тысячу мест, 1</w:t>
      </w:r>
      <w:r w:rsidRPr="00E84EBE">
        <w:rPr>
          <w:rFonts w:ascii="Times New Roman" w:eastAsia="Times New Roman" w:hAnsi="Times New Roman" w:cs="Times New Roman"/>
          <w:sz w:val="28"/>
          <w:szCs w:val="28"/>
        </w:rPr>
        <w:t>6</w:t>
      </w:r>
      <w:r w:rsidR="00D14683" w:rsidRPr="0058308B">
        <w:rPr>
          <w:rFonts w:ascii="Times New Roman" w:eastAsia="Times New Roman" w:hAnsi="Times New Roman" w:cs="Times New Roman"/>
          <w:sz w:val="28"/>
          <w:szCs w:val="28"/>
        </w:rPr>
        <w:t xml:space="preserve"> школ на </w:t>
      </w:r>
      <w:r w:rsidRPr="00E84EBE">
        <w:rPr>
          <w:rFonts w:ascii="Times New Roman" w:eastAsia="Times New Roman" w:hAnsi="Times New Roman" w:cs="Times New Roman"/>
          <w:sz w:val="28"/>
          <w:szCs w:val="28"/>
        </w:rPr>
        <w:t>9</w:t>
      </w:r>
      <w:r w:rsidR="00D14683" w:rsidRPr="0058308B">
        <w:rPr>
          <w:rFonts w:ascii="Times New Roman" w:eastAsia="Times New Roman" w:hAnsi="Times New Roman" w:cs="Times New Roman"/>
          <w:sz w:val="28"/>
          <w:szCs w:val="28"/>
        </w:rPr>
        <w:t xml:space="preserve"> тысяч мест. До 2028 года планируется ввести в эксплуатацию еще 34 детских сада и </w:t>
      </w:r>
      <w:r w:rsidRPr="00E84EBE">
        <w:rPr>
          <w:rFonts w:ascii="Times New Roman" w:eastAsia="Times New Roman" w:hAnsi="Times New Roman" w:cs="Times New Roman"/>
          <w:sz w:val="28"/>
          <w:szCs w:val="28"/>
        </w:rPr>
        <w:t>8</w:t>
      </w:r>
      <w:r w:rsidR="00D14683" w:rsidRPr="0058308B">
        <w:rPr>
          <w:rFonts w:ascii="Times New Roman" w:eastAsia="Times New Roman" w:hAnsi="Times New Roman" w:cs="Times New Roman"/>
          <w:sz w:val="28"/>
          <w:szCs w:val="28"/>
        </w:rPr>
        <w:t xml:space="preserve"> школ.</w:t>
      </w:r>
    </w:p>
    <w:p w14:paraId="0C4663D5" w14:textId="68DA3329" w:rsidR="00D14683" w:rsidRPr="0058308B" w:rsidRDefault="00CF0332" w:rsidP="00C4357A">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sz w:val="28"/>
          <w:szCs w:val="28"/>
        </w:rPr>
      </w:pPr>
      <w:r w:rsidRPr="00E84EBE">
        <w:rPr>
          <w:rFonts w:ascii="Times New Roman" w:eastAsia="Times New Roman" w:hAnsi="Times New Roman" w:cs="Times New Roman"/>
          <w:sz w:val="28"/>
          <w:szCs w:val="28"/>
        </w:rPr>
        <w:t>В</w:t>
      </w:r>
      <w:r w:rsidR="00D14683" w:rsidRPr="0058308B">
        <w:rPr>
          <w:rFonts w:ascii="Times New Roman" w:eastAsia="Times New Roman" w:hAnsi="Times New Roman" w:cs="Times New Roman"/>
          <w:sz w:val="28"/>
          <w:szCs w:val="28"/>
        </w:rPr>
        <w:t xml:space="preserve"> Крыму было модернизировано более 1,6 тысяч километров сетей водоснабжения, реконструированы и построены инженерные сооружения для обеспечения полуострова водой, системы водоотведения и теплоснабжения.</w:t>
      </w:r>
    </w:p>
    <w:p w14:paraId="0370903E" w14:textId="77777777" w:rsidR="00D14683" w:rsidRPr="0058308B" w:rsidRDefault="00D14683" w:rsidP="00C4357A">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sz w:val="28"/>
          <w:szCs w:val="28"/>
        </w:rPr>
      </w:pPr>
      <w:r w:rsidRPr="0058308B">
        <w:rPr>
          <w:rFonts w:ascii="Times New Roman" w:eastAsia="Times New Roman" w:hAnsi="Times New Roman" w:cs="Times New Roman"/>
          <w:sz w:val="28"/>
          <w:szCs w:val="28"/>
        </w:rPr>
        <w:t>Выполнены работы по благоустройству 500 дворовых и более 300 общественных территорий, установлено 1 000 детских и спортивных площадок.</w:t>
      </w:r>
    </w:p>
    <w:p w14:paraId="105A44ED" w14:textId="77777777" w:rsidR="00D14683" w:rsidRPr="0058308B" w:rsidRDefault="00D14683" w:rsidP="00C4357A">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sz w:val="28"/>
          <w:szCs w:val="28"/>
        </w:rPr>
      </w:pPr>
      <w:r w:rsidRPr="0058308B">
        <w:rPr>
          <w:rFonts w:ascii="Times New Roman" w:eastAsia="Times New Roman" w:hAnsi="Times New Roman" w:cs="Times New Roman"/>
          <w:sz w:val="28"/>
          <w:szCs w:val="28"/>
        </w:rPr>
        <w:t xml:space="preserve">В Севастополе, в границах античного и византийского города Херсонес (входит в список мирового наследия ЮНЕСКО), открыт историко-археологический парк «Херсонес Таврический» (или «Новый Херсонес»). </w:t>
      </w:r>
      <w:r w:rsidRPr="0058308B">
        <w:rPr>
          <w:rFonts w:ascii="Times New Roman" w:eastAsia="Times New Roman" w:hAnsi="Times New Roman" w:cs="Times New Roman"/>
          <w:sz w:val="28"/>
          <w:szCs w:val="28"/>
        </w:rPr>
        <w:lastRenderedPageBreak/>
        <w:t>Возведением объектов на площади 22,4 гектара в течение двух лет занималась военно-строительная компания Министерства обороны России.</w:t>
      </w:r>
    </w:p>
    <w:p w14:paraId="3D17F3D0" w14:textId="77777777" w:rsidR="00CF0332" w:rsidRPr="00E84EBE" w:rsidRDefault="00CF0332" w:rsidP="00C4357A">
      <w:pPr>
        <w:shd w:val="clear" w:color="auto" w:fill="FFFFFF"/>
        <w:spacing w:after="0" w:line="240" w:lineRule="auto"/>
        <w:ind w:firstLine="851"/>
        <w:jc w:val="center"/>
        <w:rPr>
          <w:rFonts w:ascii="Times New Roman" w:eastAsia="Times New Roman" w:hAnsi="Times New Roman" w:cs="Times New Roman"/>
          <w:bCs/>
          <w:sz w:val="28"/>
          <w:szCs w:val="28"/>
          <w:lang w:eastAsia="ru-RU"/>
        </w:rPr>
      </w:pPr>
    </w:p>
    <w:p w14:paraId="0B6B762A" w14:textId="15E99579" w:rsidR="0058308B" w:rsidRPr="00E84EBE" w:rsidRDefault="0058308B" w:rsidP="00C4357A">
      <w:pPr>
        <w:shd w:val="clear" w:color="auto" w:fill="FFFFFF"/>
        <w:spacing w:after="0" w:line="240" w:lineRule="auto"/>
        <w:jc w:val="center"/>
        <w:rPr>
          <w:rFonts w:ascii="Times New Roman" w:eastAsia="Times New Roman" w:hAnsi="Times New Roman" w:cs="Times New Roman"/>
          <w:b/>
          <w:sz w:val="28"/>
          <w:szCs w:val="28"/>
          <w:lang w:eastAsia="ru-RU"/>
        </w:rPr>
      </w:pPr>
      <w:r w:rsidRPr="00E84EBE">
        <w:rPr>
          <w:rFonts w:ascii="Times New Roman" w:eastAsia="Times New Roman" w:hAnsi="Times New Roman" w:cs="Times New Roman"/>
          <w:b/>
          <w:sz w:val="28"/>
          <w:szCs w:val="28"/>
          <w:lang w:eastAsia="ru-RU"/>
        </w:rPr>
        <w:t>Крымский мост</w:t>
      </w:r>
    </w:p>
    <w:p w14:paraId="34A0DE9C"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Строительство Крымского моста началось в феврале 2016 года. </w:t>
      </w:r>
    </w:p>
    <w:p w14:paraId="1A88C6BD"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Мост через Керченский пролив длиной 19 км стал самым протяженным в России. Он соединил Крымский полуостров с материковой частью страны. Новая транспортная артерия способна обеспечить пропуск 14 миллионов пассажиров и 13 миллионов тонн грузов в год. Мост установлен на 595 опорах. Сооружение опор – один из особенно сложных видов работ на строительстве моста. Первую опору под автодорогу строители сделали в апреле 2016 года, к концу первого года стройки были готовы 200 автодорожных опор, а в 2017 году шла работа над наиболее трудоемкими сооружениями, формирующими основание моста в Крым, – опорами в морской акватории.</w:t>
      </w:r>
    </w:p>
    <w:p w14:paraId="0C3CFFC1"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В основание опор под автодорогу погружено более 3 тысяч свай, общая длина которых – более 160 км. Глубина погружения свай составляла в среднем 50 метров от поверхности суши или воды, на некоторых участках глубина погружения свай достигла 105 метров – это высота 35-этажного дома. Для опор потребовалось в общей сложности более 160 тысяч кубометров бетона. Сваи погружены как вертикально, так и под наклоном. Такие наклонные сваи более эффективно воспринимают воздействие ледовых нагрузок и повысят устойчивость моста в случае землетрясения. Для защиты от агрессивной морской среды </w:t>
      </w:r>
      <w:proofErr w:type="spellStart"/>
      <w:r w:rsidRPr="00E84EBE">
        <w:rPr>
          <w:rFonts w:ascii="Times New Roman" w:eastAsia="Times New Roman" w:hAnsi="Times New Roman" w:cs="Times New Roman"/>
          <w:sz w:val="28"/>
          <w:szCs w:val="28"/>
          <w:lang w:eastAsia="ru-RU"/>
        </w:rPr>
        <w:t>трубосваи</w:t>
      </w:r>
      <w:proofErr w:type="spellEnd"/>
      <w:r w:rsidRPr="00E84EBE">
        <w:rPr>
          <w:rFonts w:ascii="Times New Roman" w:eastAsia="Times New Roman" w:hAnsi="Times New Roman" w:cs="Times New Roman"/>
          <w:sz w:val="28"/>
          <w:szCs w:val="28"/>
          <w:lang w:eastAsia="ru-RU"/>
        </w:rPr>
        <w:t xml:space="preserve"> защищены антикоррозийным покрытием.</w:t>
      </w:r>
    </w:p>
    <w:p w14:paraId="1B2C4058"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13 октября 2017 была успешно завершена уникальная морская операция в Керченском проливе по установке автодорожной арки Крымского моста весом около 5,5 тысяч тонн и длиной 227 метров. Автодорожная арка поднята на фарватерные опоры и надёжно закреплена на проектной высоте – 35 метров от воды. Операция по установке столь габаритных конструкций, как арки Крымского моста, в морской акватории проводилась впервые в практике отечественного мостостроения. Опыта, аналогичного по масштабам, климатическим и гидрологическим условиям, у советских и российских мостовиков еще не было.</w:t>
      </w:r>
    </w:p>
    <w:p w14:paraId="0BAD3069"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Мостостроители выполнили бетонирование деформационных швов, укладку асфальтобетона, обустроили водоотводы, провели монтаж барьерных ограждений и мачт освещения. На автодороге установили шумозащитные экраны по береговой части моста,</w:t>
      </w:r>
      <w:r w:rsidRPr="00E84EBE">
        <w:t xml:space="preserve"> </w:t>
      </w:r>
      <w:r w:rsidRPr="00E84EBE">
        <w:rPr>
          <w:rFonts w:ascii="Times New Roman" w:eastAsia="Times New Roman" w:hAnsi="Times New Roman" w:cs="Times New Roman"/>
          <w:sz w:val="28"/>
          <w:szCs w:val="28"/>
          <w:lang w:eastAsia="ru-RU"/>
        </w:rPr>
        <w:t>76 км барьерного ограждения и более 1000 мачт освещения.</w:t>
      </w:r>
    </w:p>
    <w:p w14:paraId="0E26E7B7"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Светильники полностью защищены от воздействия морского климата. Мост освещается натриевыми лампами высокого давления с электромагнитным пускорегулирующим аппаратом. Такие лампы широко используют для уличного освещения, в том числе на транспортных магистралях, в тоннелях, на аэродромах – везде, где необходима контрастная видимость объектов в любых погодных условиях. Это особенно важно для автодороги через Керченский мост, где не редкость</w:t>
      </w:r>
      <w:r w:rsidRPr="00E84EBE">
        <w:rPr>
          <w:rFonts w:ascii="Times New Roman" w:hAnsi="Times New Roman" w:cs="Times New Roman"/>
          <w:sz w:val="28"/>
          <w:szCs w:val="28"/>
        </w:rPr>
        <w:t xml:space="preserve"> густые туманы.</w:t>
      </w:r>
    </w:p>
    <w:p w14:paraId="05941A78"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lastRenderedPageBreak/>
        <w:t>Мост обеспечен автоматизированной системой управления дорожным движением, которая информирует водителей о состоянии движения на дороге: заторах, пробках, сложных дорожных условиях и т.д. Вывод оперативной информации осуществляется на табло.</w:t>
      </w:r>
      <w:r w:rsidRPr="00E84EBE">
        <w:t xml:space="preserve"> </w:t>
      </w:r>
      <w:r w:rsidRPr="00E84EBE">
        <w:rPr>
          <w:rFonts w:ascii="Times New Roman" w:eastAsia="Times New Roman" w:hAnsi="Times New Roman" w:cs="Times New Roman"/>
          <w:sz w:val="28"/>
          <w:szCs w:val="28"/>
          <w:lang w:eastAsia="ru-RU"/>
        </w:rPr>
        <w:t>Фактическая максимальная разрешенная скорость движения по мосту составляет 90 км/ч.</w:t>
      </w:r>
    </w:p>
    <w:p w14:paraId="1DC82FE8"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На возведении моста работало более 10 тысяч строителей из разных регионов России.</w:t>
      </w:r>
      <w:r w:rsidRPr="00E84EBE">
        <w:t xml:space="preserve"> </w:t>
      </w:r>
    </w:p>
    <w:p w14:paraId="23E2A79B"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15 мая 2018 года Президент России Владимир Путин за рулем КамАЗа возглавил движение колонны строительной техники по Крымскому мосту.</w:t>
      </w:r>
    </w:p>
    <w:p w14:paraId="4944B45C"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В 05:30 по московскому времени 16 мая 2018 года движение по мосту было открыто для автомобилей. Это на полгода раньше предусмотренного срока (декабрь 2018 года). Движение поездов откроется в 2019 году.</w:t>
      </w:r>
    </w:p>
    <w:p w14:paraId="6BC7F919"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Крымский мост получил свое название по итогам онлайн-голосования на сайте </w:t>
      </w:r>
      <w:proofErr w:type="spellStart"/>
      <w:r w:rsidRPr="00E84EBE">
        <w:rPr>
          <w:rFonts w:ascii="Times New Roman" w:eastAsia="Times New Roman" w:hAnsi="Times New Roman" w:cs="Times New Roman"/>
          <w:sz w:val="28"/>
          <w:szCs w:val="28"/>
          <w:lang w:eastAsia="ru-RU"/>
        </w:rPr>
        <w:t>назовимост.рф</w:t>
      </w:r>
      <w:proofErr w:type="spellEnd"/>
      <w:r w:rsidRPr="00E84EBE">
        <w:rPr>
          <w:rFonts w:ascii="Times New Roman" w:eastAsia="Times New Roman" w:hAnsi="Times New Roman" w:cs="Times New Roman"/>
          <w:sz w:val="28"/>
          <w:szCs w:val="28"/>
          <w:lang w:eastAsia="ru-RU"/>
        </w:rPr>
        <w:t>. 64% проголосовавших выбрали Крымский мост из 12 вариантов названий моста.</w:t>
      </w:r>
    </w:p>
    <w:p w14:paraId="71AC1F74"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Крымский мост – важная транспортная артерия, связывающая Крым с материковой частью России.</w:t>
      </w:r>
    </w:p>
    <w:p w14:paraId="733F8A37" w14:textId="77777777" w:rsidR="0058308B" w:rsidRPr="00E84EBE" w:rsidRDefault="0058308B" w:rsidP="00C4357A">
      <w:pPr>
        <w:shd w:val="clear" w:color="auto" w:fill="FFFFFF"/>
        <w:spacing w:after="0" w:line="240" w:lineRule="auto"/>
        <w:ind w:firstLine="851"/>
        <w:jc w:val="both"/>
        <w:rPr>
          <w:rFonts w:ascii="Times New Roman" w:eastAsia="Times New Roman" w:hAnsi="Times New Roman" w:cs="Times New Roman"/>
          <w:sz w:val="28"/>
          <w:szCs w:val="28"/>
          <w:lang w:eastAsia="ru-RU"/>
        </w:rPr>
      </w:pPr>
    </w:p>
    <w:p w14:paraId="67A66188" w14:textId="77777777" w:rsidR="0058308B" w:rsidRPr="00E84EBE" w:rsidRDefault="0058308B" w:rsidP="00C4357A">
      <w:pPr>
        <w:shd w:val="clear" w:color="auto" w:fill="FFFFFF"/>
        <w:spacing w:after="0" w:line="240" w:lineRule="auto"/>
        <w:jc w:val="center"/>
        <w:rPr>
          <w:rFonts w:ascii="Times New Roman" w:eastAsia="Times New Roman" w:hAnsi="Times New Roman" w:cs="Times New Roman"/>
          <w:b/>
          <w:sz w:val="28"/>
          <w:szCs w:val="28"/>
          <w:lang w:eastAsia="ru-RU"/>
        </w:rPr>
      </w:pPr>
      <w:r w:rsidRPr="00E84EBE">
        <w:rPr>
          <w:rFonts w:ascii="Times New Roman" w:eastAsia="Times New Roman" w:hAnsi="Times New Roman" w:cs="Times New Roman"/>
          <w:b/>
          <w:sz w:val="28"/>
          <w:szCs w:val="28"/>
          <w:lang w:eastAsia="ru-RU"/>
        </w:rPr>
        <w:t>Трасса «Таврида»</w:t>
      </w:r>
    </w:p>
    <w:p w14:paraId="74F87A7D" w14:textId="77777777" w:rsidR="0058308B" w:rsidRPr="00E84EBE" w:rsidRDefault="0058308B" w:rsidP="00C4357A">
      <w:pPr>
        <w:shd w:val="clear" w:color="auto" w:fill="FFFFFF"/>
        <w:spacing w:after="0" w:line="240" w:lineRule="auto"/>
        <w:ind w:firstLine="709"/>
        <w:jc w:val="both"/>
      </w:pPr>
      <w:r w:rsidRPr="00E84EBE">
        <w:rPr>
          <w:rFonts w:ascii="Times New Roman" w:eastAsia="Times New Roman" w:hAnsi="Times New Roman" w:cs="Times New Roman"/>
          <w:sz w:val="28"/>
          <w:szCs w:val="28"/>
          <w:lang w:eastAsia="ru-RU"/>
        </w:rPr>
        <w:t>«Таврида» – четырехполосная автомобильная дорога федерального значения Керчь – Симферополь – Севастополь общей протяженностью более 250 километров и стоимостью свыше 149 млрд рублей. Официально начало строительства началось с закладки памятного камня 12 мая 2017 года.</w:t>
      </w:r>
      <w:r w:rsidRPr="00E84EBE">
        <w:t xml:space="preserve"> </w:t>
      </w:r>
    </w:p>
    <w:p w14:paraId="7B8016AD"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В состав трассы вошли 20 транспортных развязок, 123 путепровода, 15 мостов, 31 путепровод для проезда сельскохозяйственной техники.</w:t>
      </w:r>
      <w:r w:rsidRPr="00E84EBE">
        <w:t xml:space="preserve"> </w:t>
      </w:r>
      <w:r w:rsidRPr="00E84EBE">
        <w:rPr>
          <w:rFonts w:ascii="Times New Roman" w:eastAsia="Times New Roman" w:hAnsi="Times New Roman" w:cs="Times New Roman"/>
          <w:sz w:val="28"/>
          <w:szCs w:val="28"/>
          <w:lang w:eastAsia="ru-RU"/>
        </w:rPr>
        <w:t xml:space="preserve">С января 2019 года введено в эксплуатацию двухполосное движение. Полностью строительство трассы «Таврида» </w:t>
      </w:r>
      <w:r w:rsidRPr="00E84EBE">
        <w:rPr>
          <w:rFonts w:ascii="Times New Roman" w:hAnsi="Times New Roman" w:cs="Times New Roman"/>
          <w:color w:val="202122"/>
          <w:sz w:val="28"/>
          <w:szCs w:val="28"/>
          <w:shd w:val="clear" w:color="auto" w:fill="FFFFFF"/>
        </w:rPr>
        <w:t>завершилось в 2021 г.</w:t>
      </w:r>
    </w:p>
    <w:p w14:paraId="7BF2E20E" w14:textId="77777777" w:rsidR="0058308B" w:rsidRPr="00E84EBE" w:rsidRDefault="0058308B" w:rsidP="00C4357A">
      <w:pPr>
        <w:shd w:val="clear" w:color="auto" w:fill="FFFFFF"/>
        <w:spacing w:after="0" w:line="240" w:lineRule="auto"/>
        <w:ind w:left="-142" w:firstLine="709"/>
        <w:jc w:val="both"/>
        <w:rPr>
          <w:rFonts w:ascii="Times New Roman" w:eastAsia="Times New Roman" w:hAnsi="Times New Roman" w:cs="Times New Roman"/>
          <w:sz w:val="28"/>
          <w:szCs w:val="28"/>
          <w:lang w:eastAsia="ru-RU"/>
        </w:rPr>
      </w:pPr>
    </w:p>
    <w:p w14:paraId="2FD732FD" w14:textId="77777777" w:rsidR="0058308B" w:rsidRPr="00E84EBE" w:rsidRDefault="0058308B" w:rsidP="00C4357A">
      <w:pPr>
        <w:shd w:val="clear" w:color="auto" w:fill="FFFFFF"/>
        <w:spacing w:after="0" w:line="240" w:lineRule="auto"/>
        <w:jc w:val="center"/>
        <w:rPr>
          <w:rFonts w:ascii="Times New Roman" w:eastAsia="Times New Roman" w:hAnsi="Times New Roman" w:cs="Times New Roman"/>
          <w:b/>
          <w:sz w:val="28"/>
          <w:szCs w:val="28"/>
          <w:lang w:eastAsia="ru-RU"/>
        </w:rPr>
      </w:pPr>
      <w:r w:rsidRPr="00E84EBE">
        <w:rPr>
          <w:rFonts w:ascii="Times New Roman" w:eastAsia="Times New Roman" w:hAnsi="Times New Roman" w:cs="Times New Roman"/>
          <w:b/>
          <w:sz w:val="28"/>
          <w:szCs w:val="28"/>
          <w:lang w:eastAsia="ru-RU"/>
        </w:rPr>
        <w:t>Аэропорт «Симферополь»</w:t>
      </w:r>
    </w:p>
    <w:p w14:paraId="6DCBF025"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Всего за 22 месяца был построен новый международный аэропорт «Симферополь», получивший название «Крымская волна» за свою необычную криволинейную конструкцию фасада. Из 6000 деталей аэропорта ни одна не повторяется дважды. Новейшие технологии, современное оборудование позволили закончить строительство уже в апреле 2018 года.</w:t>
      </w:r>
    </w:p>
    <w:p w14:paraId="43C8AC49"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16 апреля новый терминал международного аэропорта «Симферополь» принял первых пассажиров. Площадь аэровокзального комплекса составляет 78 тыс. квадратных метров, общая стоимость –32 млрд рублей. Аэропорт может обслуживать 3650 пассажиров в час.</w:t>
      </w:r>
    </w:p>
    <w:p w14:paraId="04863547"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В 2018 году в рамках проекта «Великие имена России» было проведено интернет-голосование, по итогам которого аэропорту «Симферополь» было присвоено имя Ивана Айвазовского, соответствующий указ Президента РФ  В. В. Путина был подписан 31 мая 2019 года. В 2020 году великому художнику-маринисту на привокзальной площади аэропорта был открыт памятник.</w:t>
      </w:r>
    </w:p>
    <w:p w14:paraId="2BB6A695"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1921680A" w14:textId="77777777" w:rsidR="0058308B" w:rsidRPr="00E84EBE" w:rsidRDefault="0058308B" w:rsidP="00C4357A">
      <w:pPr>
        <w:shd w:val="clear" w:color="auto" w:fill="FFFFFF"/>
        <w:spacing w:after="0" w:line="240" w:lineRule="auto"/>
        <w:jc w:val="center"/>
        <w:rPr>
          <w:rFonts w:ascii="Times New Roman" w:eastAsia="Times New Roman" w:hAnsi="Times New Roman" w:cs="Times New Roman"/>
          <w:b/>
          <w:sz w:val="28"/>
          <w:szCs w:val="28"/>
          <w:lang w:eastAsia="ru-RU"/>
        </w:rPr>
      </w:pPr>
      <w:r w:rsidRPr="00E84EBE">
        <w:rPr>
          <w:rFonts w:ascii="Times New Roman" w:eastAsia="Times New Roman" w:hAnsi="Times New Roman" w:cs="Times New Roman"/>
          <w:b/>
          <w:sz w:val="28"/>
          <w:szCs w:val="28"/>
          <w:lang w:eastAsia="ru-RU"/>
        </w:rPr>
        <w:lastRenderedPageBreak/>
        <w:t>Балаклавская и Таврическая ТЭС</w:t>
      </w:r>
    </w:p>
    <w:p w14:paraId="31A10D2B" w14:textId="123590CE"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18 марта 2019 г</w:t>
      </w:r>
      <w:r w:rsidR="00D14683" w:rsidRPr="00E84EBE">
        <w:rPr>
          <w:rFonts w:ascii="Times New Roman" w:eastAsia="Times New Roman" w:hAnsi="Times New Roman" w:cs="Times New Roman"/>
          <w:sz w:val="28"/>
          <w:szCs w:val="28"/>
          <w:lang w:eastAsia="ru-RU"/>
        </w:rPr>
        <w:t>ода</w:t>
      </w:r>
      <w:r w:rsidRPr="00E84EBE">
        <w:rPr>
          <w:rFonts w:ascii="Times New Roman" w:eastAsia="Times New Roman" w:hAnsi="Times New Roman" w:cs="Times New Roman"/>
          <w:sz w:val="28"/>
          <w:szCs w:val="28"/>
          <w:lang w:eastAsia="ru-RU"/>
        </w:rPr>
        <w:t xml:space="preserve"> Президент России Владимир Путин дал старт работе Балаклавской и Таврической тепловых электростанций (ТЭС) в Крыму на полную мощность. </w:t>
      </w:r>
    </w:p>
    <w:p w14:paraId="0A82F3AE"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Общая мощность Балаклавской ТЭС в Севастополе и Таврической ТЭС в Симферополе после ввода вторых блоков возросла до 940 МВт. При этом объем энергетической мощности Крыма без учета ветряных и солнечных электростанций и мобильных ГТЭС составит около 2070 МВт. Запуск новых электростанций не только обеспечил полное покрытие потребности полуострова с учетом резервирования, но и при необходимости даст возможность передачи мощности в другие регионы.</w:t>
      </w:r>
    </w:p>
    <w:p w14:paraId="5CCB1182"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Каждая из двух электростанций оснащена двумя современными парогазовыми энергоблоками ПГУ-235 МВт. Основной вид топлива для станций - природный газ, но предусмотрена работа и на резервном топливе.</w:t>
      </w:r>
    </w:p>
    <w:p w14:paraId="756B8403"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Суммарная номинальная мощность двух станций составляет 940 МВт </w:t>
      </w:r>
      <w:proofErr w:type="gramStart"/>
      <w:r w:rsidRPr="00E84EBE">
        <w:rPr>
          <w:rFonts w:ascii="Times New Roman" w:eastAsia="Times New Roman" w:hAnsi="Times New Roman" w:cs="Times New Roman"/>
          <w:sz w:val="28"/>
          <w:szCs w:val="28"/>
          <w:lang w:eastAsia="ru-RU"/>
        </w:rPr>
        <w:t>- это</w:t>
      </w:r>
      <w:proofErr w:type="gramEnd"/>
      <w:r w:rsidRPr="00E84EBE">
        <w:rPr>
          <w:rFonts w:ascii="Times New Roman" w:eastAsia="Times New Roman" w:hAnsi="Times New Roman" w:cs="Times New Roman"/>
          <w:sz w:val="28"/>
          <w:szCs w:val="28"/>
          <w:lang w:eastAsia="ru-RU"/>
        </w:rPr>
        <w:t xml:space="preserve"> около 90% всего энергопотребления Республики Крым.</w:t>
      </w:r>
    </w:p>
    <w:p w14:paraId="38B4547C" w14:textId="63A2940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Первые энергоблоки обеих ТЭС были запущены в октябре 2020 года. Запускам предшествовала трудная работа по переключению магистральных сетей на полуострове. (Украина начала </w:t>
      </w:r>
      <w:proofErr w:type="spellStart"/>
      <w:r w:rsidRPr="00E84EBE">
        <w:rPr>
          <w:rFonts w:ascii="Times New Roman" w:eastAsia="Times New Roman" w:hAnsi="Times New Roman" w:cs="Times New Roman"/>
          <w:sz w:val="28"/>
          <w:szCs w:val="28"/>
          <w:lang w:eastAsia="ru-RU"/>
        </w:rPr>
        <w:t>энергоблокаду</w:t>
      </w:r>
      <w:proofErr w:type="spellEnd"/>
      <w:r w:rsidRPr="00E84EBE">
        <w:rPr>
          <w:rFonts w:ascii="Times New Roman" w:eastAsia="Times New Roman" w:hAnsi="Times New Roman" w:cs="Times New Roman"/>
          <w:sz w:val="28"/>
          <w:szCs w:val="28"/>
          <w:lang w:eastAsia="ru-RU"/>
        </w:rPr>
        <w:t xml:space="preserve"> Крыма с ноября 2015 года. Из-за подрыва опор вышли из строя все четыре линии электропередач, идущие со стороны республики. На полуострове было объявлено чрезвычайное положение. Затем ситуация улучшилась после запуска энергомоста мощностью 800 МВт с Краснодарского края).</w:t>
      </w:r>
      <w:r w:rsidR="00D14683" w:rsidRPr="00E84EBE">
        <w:rPr>
          <w:rFonts w:ascii="Times New Roman" w:eastAsia="Times New Roman" w:hAnsi="Times New Roman" w:cs="Times New Roman"/>
          <w:sz w:val="28"/>
          <w:szCs w:val="28"/>
          <w:lang w:eastAsia="ru-RU"/>
        </w:rPr>
        <w:t xml:space="preserve"> </w:t>
      </w:r>
    </w:p>
    <w:p w14:paraId="7919FA60" w14:textId="77777777" w:rsidR="0058308B" w:rsidRPr="00E84EBE" w:rsidRDefault="0058308B" w:rsidP="00C4357A">
      <w:pPr>
        <w:shd w:val="clear" w:color="auto" w:fill="FFFFFF"/>
        <w:spacing w:after="0" w:line="240" w:lineRule="auto"/>
        <w:ind w:firstLine="709"/>
        <w:rPr>
          <w:rFonts w:ascii="Times New Roman" w:eastAsia="Times New Roman" w:hAnsi="Times New Roman" w:cs="Times New Roman"/>
          <w:b/>
          <w:sz w:val="28"/>
          <w:szCs w:val="28"/>
          <w:lang w:eastAsia="ru-RU"/>
        </w:rPr>
      </w:pPr>
    </w:p>
    <w:p w14:paraId="185E6621" w14:textId="77777777" w:rsidR="0058308B" w:rsidRPr="00E84EBE" w:rsidRDefault="0058308B" w:rsidP="00C4357A">
      <w:pPr>
        <w:shd w:val="clear" w:color="auto" w:fill="FFFFFF"/>
        <w:spacing w:after="0" w:line="240" w:lineRule="auto"/>
        <w:jc w:val="center"/>
        <w:rPr>
          <w:rFonts w:ascii="Times New Roman" w:eastAsia="Times New Roman" w:hAnsi="Times New Roman" w:cs="Times New Roman"/>
          <w:b/>
          <w:sz w:val="28"/>
          <w:szCs w:val="28"/>
          <w:lang w:eastAsia="ru-RU"/>
        </w:rPr>
      </w:pPr>
      <w:r w:rsidRPr="00E84EBE">
        <w:rPr>
          <w:rFonts w:ascii="Times New Roman" w:eastAsia="Times New Roman" w:hAnsi="Times New Roman" w:cs="Times New Roman"/>
          <w:b/>
          <w:sz w:val="28"/>
          <w:szCs w:val="28"/>
          <w:lang w:eastAsia="ru-RU"/>
        </w:rPr>
        <w:t>Пещера «Таврида»</w:t>
      </w:r>
    </w:p>
    <w:p w14:paraId="7880C392"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В 20218 году было сделано весомое открытие – пещера «Таврида», найденная на месте строительства одноименной трассы. Находится близ посёлка Зуя Белогорского района Республики Крым. </w:t>
      </w:r>
    </w:p>
    <w:p w14:paraId="7EDBB218"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Строители трассы Таврида во время работ вскрыли естественный карстовый колодец 14-метровой глубины, из которого ведут длинные галереи высотой 7–8 и шириной 4–6 метров. Высота находящихся в пещере восходящих куполов – до 12 метров. Спелеологи считают, что пещера образовалась напорными водами снизу. Установленная протяжённость по состоянию на лето 2018 года составляет не менее 1015 метров. </w:t>
      </w:r>
    </w:p>
    <w:p w14:paraId="4D4C3EE0"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Объект интересен как экскурсионный, так и научный. В ней обнаружили останки мастодонта, семи слонов, трех саблезубых кошек, двух волков разных видов, двух видов лис, четырех медведей различных видов, останки дикобраза, возраст которых составляет почти 2 миллиона лет. </w:t>
      </w:r>
    </w:p>
    <w:p w14:paraId="0114F078" w14:textId="5A8ED953"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 xml:space="preserve">Пещера Таврида служила логовом гигантской хищной гиены </w:t>
      </w:r>
      <w:proofErr w:type="spellStart"/>
      <w:r w:rsidRPr="00E84EBE">
        <w:rPr>
          <w:rFonts w:ascii="Times New Roman" w:eastAsia="Times New Roman" w:hAnsi="Times New Roman" w:cs="Times New Roman"/>
          <w:sz w:val="28"/>
          <w:szCs w:val="28"/>
          <w:lang w:eastAsia="ru-RU"/>
        </w:rPr>
        <w:t>пахикрокуты</w:t>
      </w:r>
      <w:proofErr w:type="spellEnd"/>
      <w:r w:rsidRPr="00E84EBE">
        <w:rPr>
          <w:rFonts w:ascii="Times New Roman" w:eastAsia="Times New Roman" w:hAnsi="Times New Roman" w:cs="Times New Roman"/>
          <w:sz w:val="28"/>
          <w:szCs w:val="28"/>
          <w:lang w:eastAsia="ru-RU"/>
        </w:rPr>
        <w:t xml:space="preserve">. Также в пещере найдены ископаемые остатки костей двух видов лошадей, двух видов носорогов, гигантского верблюда, древнего большерогого оленя Верещагина, древних быков, </w:t>
      </w:r>
      <w:proofErr w:type="spellStart"/>
      <w:r w:rsidRPr="00E84EBE">
        <w:rPr>
          <w:rFonts w:ascii="Times New Roman" w:eastAsia="Times New Roman" w:hAnsi="Times New Roman" w:cs="Times New Roman"/>
          <w:sz w:val="28"/>
          <w:szCs w:val="28"/>
          <w:lang w:eastAsia="ru-RU"/>
        </w:rPr>
        <w:t>эобизона</w:t>
      </w:r>
      <w:proofErr w:type="spellEnd"/>
      <w:r w:rsidRPr="00E84EBE">
        <w:rPr>
          <w:rFonts w:ascii="Times New Roman" w:eastAsia="Times New Roman" w:hAnsi="Times New Roman" w:cs="Times New Roman"/>
          <w:sz w:val="28"/>
          <w:szCs w:val="28"/>
          <w:lang w:eastAsia="ru-RU"/>
        </w:rPr>
        <w:t xml:space="preserve">, зайца, винторогих антилоп. А еще кости гигантского страуса, весившего более 450 </w:t>
      </w:r>
      <w:r w:rsidR="00D14683" w:rsidRPr="00E84EBE">
        <w:rPr>
          <w:rFonts w:ascii="Times New Roman" w:eastAsia="Times New Roman" w:hAnsi="Times New Roman" w:cs="Times New Roman"/>
          <w:sz w:val="28"/>
          <w:szCs w:val="28"/>
          <w:lang w:eastAsia="ru-RU"/>
        </w:rPr>
        <w:t>кг</w:t>
      </w:r>
      <w:r w:rsidRPr="00E84EBE">
        <w:rPr>
          <w:rFonts w:ascii="Times New Roman" w:eastAsia="Times New Roman" w:hAnsi="Times New Roman" w:cs="Times New Roman"/>
          <w:sz w:val="28"/>
          <w:szCs w:val="28"/>
          <w:lang w:eastAsia="ru-RU"/>
        </w:rPr>
        <w:t xml:space="preserve"> и достигавшего в высоту 3,5 м</w:t>
      </w:r>
      <w:r w:rsidR="00D14683" w:rsidRPr="00E84EBE">
        <w:rPr>
          <w:rFonts w:ascii="Times New Roman" w:eastAsia="Times New Roman" w:hAnsi="Times New Roman" w:cs="Times New Roman"/>
          <w:sz w:val="28"/>
          <w:szCs w:val="28"/>
          <w:lang w:eastAsia="ru-RU"/>
        </w:rPr>
        <w:t>етра.</w:t>
      </w:r>
    </w:p>
    <w:p w14:paraId="1B59DDF3" w14:textId="2C873D15"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lastRenderedPageBreak/>
        <w:t>Близ пещеры найден кремн</w:t>
      </w:r>
      <w:r w:rsidR="00D14683" w:rsidRPr="00E84EBE">
        <w:rPr>
          <w:rFonts w:ascii="Times New Roman" w:eastAsia="Times New Roman" w:hAnsi="Times New Roman" w:cs="Times New Roman"/>
          <w:sz w:val="28"/>
          <w:szCs w:val="28"/>
          <w:lang w:eastAsia="ru-RU"/>
        </w:rPr>
        <w:t>е</w:t>
      </w:r>
      <w:r w:rsidRPr="00E84EBE">
        <w:rPr>
          <w:rFonts w:ascii="Times New Roman" w:eastAsia="Times New Roman" w:hAnsi="Times New Roman" w:cs="Times New Roman"/>
          <w:sz w:val="28"/>
          <w:szCs w:val="28"/>
          <w:lang w:eastAsia="ru-RU"/>
        </w:rPr>
        <w:t xml:space="preserve">вый </w:t>
      </w:r>
      <w:proofErr w:type="spellStart"/>
      <w:r w:rsidRPr="00E84EBE">
        <w:rPr>
          <w:rFonts w:ascii="Times New Roman" w:eastAsia="Times New Roman" w:hAnsi="Times New Roman" w:cs="Times New Roman"/>
          <w:sz w:val="28"/>
          <w:szCs w:val="28"/>
          <w:lang w:eastAsia="ru-RU"/>
        </w:rPr>
        <w:t>отщеп</w:t>
      </w:r>
      <w:proofErr w:type="spellEnd"/>
      <w:r w:rsidRPr="00E84EBE">
        <w:rPr>
          <w:rFonts w:ascii="Times New Roman" w:eastAsia="Times New Roman" w:hAnsi="Times New Roman" w:cs="Times New Roman"/>
          <w:sz w:val="28"/>
          <w:szCs w:val="28"/>
          <w:lang w:eastAsia="ru-RU"/>
        </w:rPr>
        <w:t xml:space="preserve"> возрастом около 40 тыс. лет. В самой пещере учёные не нашли никаких археологических свидетельств пребывания человека.</w:t>
      </w:r>
    </w:p>
    <w:p w14:paraId="61A46926"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Нахождение человека в пещере без специального оборудования для дыхания затруднено из-за высокой влажности и низкого содержания кислорода (менее 18 %), содержание которого несколько увеличилось после вскрытия карстового колодца. Температура в пещере круглогодично составляет 13,5 °C.</w:t>
      </w:r>
    </w:p>
    <w:p w14:paraId="48E2B1D0" w14:textId="77777777" w:rsidR="0058308B" w:rsidRPr="00E84EBE"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3BCC655C" w14:textId="77777777" w:rsidR="0058308B" w:rsidRPr="00E84EBE" w:rsidRDefault="0058308B" w:rsidP="00C4357A">
      <w:pPr>
        <w:shd w:val="clear" w:color="auto" w:fill="FFFFFF"/>
        <w:spacing w:after="0" w:line="240" w:lineRule="auto"/>
        <w:jc w:val="center"/>
        <w:rPr>
          <w:rFonts w:ascii="Times New Roman" w:eastAsia="Times New Roman" w:hAnsi="Times New Roman" w:cs="Times New Roman"/>
          <w:b/>
          <w:sz w:val="28"/>
          <w:szCs w:val="28"/>
          <w:lang w:eastAsia="ru-RU"/>
        </w:rPr>
      </w:pPr>
      <w:r w:rsidRPr="00E84EBE">
        <w:rPr>
          <w:rFonts w:ascii="Times New Roman" w:eastAsia="Times New Roman" w:hAnsi="Times New Roman" w:cs="Times New Roman"/>
          <w:b/>
          <w:sz w:val="28"/>
          <w:szCs w:val="28"/>
          <w:lang w:eastAsia="ru-RU"/>
        </w:rPr>
        <w:t>Спорт</w:t>
      </w:r>
    </w:p>
    <w:p w14:paraId="1B86F116" w14:textId="6033F827" w:rsidR="0058308B" w:rsidRPr="00533A12" w:rsidRDefault="0058308B" w:rsidP="00C4357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84EBE">
        <w:rPr>
          <w:rFonts w:ascii="Times New Roman" w:eastAsia="Times New Roman" w:hAnsi="Times New Roman" w:cs="Times New Roman"/>
          <w:sz w:val="28"/>
          <w:szCs w:val="28"/>
          <w:lang w:eastAsia="ru-RU"/>
        </w:rPr>
        <w:t>Впервые в Крыму начала работать школа зимних видов спорта Ильи Авербуха. Ледовый шатер открылся в Симферополе весной 2020 года. Более 1000 детей были оформлены в спортивные секции фигурного катания и хоккея.</w:t>
      </w:r>
      <w:r w:rsidR="00CF0332" w:rsidRPr="00E84EBE">
        <w:rPr>
          <w:rFonts w:ascii="Times New Roman" w:eastAsia="Times New Roman" w:hAnsi="Times New Roman" w:cs="Times New Roman"/>
          <w:sz w:val="28"/>
          <w:szCs w:val="28"/>
          <w:lang w:eastAsia="ru-RU"/>
        </w:rPr>
        <w:t xml:space="preserve"> Ледовые арены есть в Симферополе, Ялте, Керчи, Феодосии, Севастополе и Сакском районе.</w:t>
      </w:r>
    </w:p>
    <w:sectPr w:rsidR="0058308B" w:rsidRPr="00533A12" w:rsidSect="00276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1B6F"/>
    <w:multiLevelType w:val="hybridMultilevel"/>
    <w:tmpl w:val="29C2582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00C57"/>
    <w:multiLevelType w:val="hybridMultilevel"/>
    <w:tmpl w:val="8F24F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2D6F71"/>
    <w:multiLevelType w:val="hybridMultilevel"/>
    <w:tmpl w:val="1C289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EF265C"/>
    <w:multiLevelType w:val="hybridMultilevel"/>
    <w:tmpl w:val="9CB43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F429FC"/>
    <w:multiLevelType w:val="hybridMultilevel"/>
    <w:tmpl w:val="E4484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3179B1"/>
    <w:multiLevelType w:val="hybridMultilevel"/>
    <w:tmpl w:val="AE48870E"/>
    <w:lvl w:ilvl="0" w:tplc="BED455E8">
      <w:start w:val="1"/>
      <w:numFmt w:val="decimal"/>
      <w:lvlText w:val="%1."/>
      <w:lvlJc w:val="left"/>
      <w:pPr>
        <w:ind w:left="112" w:hanging="709"/>
        <w:jc w:val="left"/>
      </w:pPr>
      <w:rPr>
        <w:rFonts w:ascii="Times New Roman" w:eastAsia="Times New Roman" w:hAnsi="Times New Roman" w:cs="Times New Roman" w:hint="default"/>
        <w:spacing w:val="0"/>
        <w:w w:val="100"/>
        <w:sz w:val="28"/>
        <w:szCs w:val="28"/>
        <w:lang w:val="ru-RU" w:eastAsia="en-US" w:bidi="ar-SA"/>
      </w:rPr>
    </w:lvl>
    <w:lvl w:ilvl="1" w:tplc="2C9CAA6E">
      <w:start w:val="1"/>
      <w:numFmt w:val="decimal"/>
      <w:lvlText w:val="%2."/>
      <w:lvlJc w:val="left"/>
      <w:pPr>
        <w:ind w:left="112" w:hanging="708"/>
        <w:jc w:val="left"/>
      </w:pPr>
      <w:rPr>
        <w:rFonts w:ascii="Times New Roman" w:eastAsia="Times New Roman" w:hAnsi="Times New Roman" w:cs="Times New Roman" w:hint="default"/>
        <w:b/>
        <w:bCs/>
        <w:spacing w:val="0"/>
        <w:w w:val="100"/>
        <w:sz w:val="28"/>
        <w:szCs w:val="28"/>
        <w:lang w:val="ru-RU" w:eastAsia="en-US" w:bidi="ar-SA"/>
      </w:rPr>
    </w:lvl>
    <w:lvl w:ilvl="2" w:tplc="D66EE9BE">
      <w:numFmt w:val="bullet"/>
      <w:lvlText w:val="•"/>
      <w:lvlJc w:val="left"/>
      <w:pPr>
        <w:ind w:left="2069" w:hanging="708"/>
      </w:pPr>
      <w:rPr>
        <w:rFonts w:hint="default"/>
        <w:lang w:val="ru-RU" w:eastAsia="en-US" w:bidi="ar-SA"/>
      </w:rPr>
    </w:lvl>
    <w:lvl w:ilvl="3" w:tplc="A058C140">
      <w:numFmt w:val="bullet"/>
      <w:lvlText w:val="•"/>
      <w:lvlJc w:val="left"/>
      <w:pPr>
        <w:ind w:left="3043" w:hanging="708"/>
      </w:pPr>
      <w:rPr>
        <w:rFonts w:hint="default"/>
        <w:lang w:val="ru-RU" w:eastAsia="en-US" w:bidi="ar-SA"/>
      </w:rPr>
    </w:lvl>
    <w:lvl w:ilvl="4" w:tplc="4810DE02">
      <w:numFmt w:val="bullet"/>
      <w:lvlText w:val="•"/>
      <w:lvlJc w:val="left"/>
      <w:pPr>
        <w:ind w:left="4018" w:hanging="708"/>
      </w:pPr>
      <w:rPr>
        <w:rFonts w:hint="default"/>
        <w:lang w:val="ru-RU" w:eastAsia="en-US" w:bidi="ar-SA"/>
      </w:rPr>
    </w:lvl>
    <w:lvl w:ilvl="5" w:tplc="A29241AC">
      <w:numFmt w:val="bullet"/>
      <w:lvlText w:val="•"/>
      <w:lvlJc w:val="left"/>
      <w:pPr>
        <w:ind w:left="4993" w:hanging="708"/>
      </w:pPr>
      <w:rPr>
        <w:rFonts w:hint="default"/>
        <w:lang w:val="ru-RU" w:eastAsia="en-US" w:bidi="ar-SA"/>
      </w:rPr>
    </w:lvl>
    <w:lvl w:ilvl="6" w:tplc="F8D818C2">
      <w:numFmt w:val="bullet"/>
      <w:lvlText w:val="•"/>
      <w:lvlJc w:val="left"/>
      <w:pPr>
        <w:ind w:left="5967" w:hanging="708"/>
      </w:pPr>
      <w:rPr>
        <w:rFonts w:hint="default"/>
        <w:lang w:val="ru-RU" w:eastAsia="en-US" w:bidi="ar-SA"/>
      </w:rPr>
    </w:lvl>
    <w:lvl w:ilvl="7" w:tplc="133C5CE4">
      <w:numFmt w:val="bullet"/>
      <w:lvlText w:val="•"/>
      <w:lvlJc w:val="left"/>
      <w:pPr>
        <w:ind w:left="6942" w:hanging="708"/>
      </w:pPr>
      <w:rPr>
        <w:rFonts w:hint="default"/>
        <w:lang w:val="ru-RU" w:eastAsia="en-US" w:bidi="ar-SA"/>
      </w:rPr>
    </w:lvl>
    <w:lvl w:ilvl="8" w:tplc="291A21AE">
      <w:numFmt w:val="bullet"/>
      <w:lvlText w:val="•"/>
      <w:lvlJc w:val="left"/>
      <w:pPr>
        <w:ind w:left="7917" w:hanging="708"/>
      </w:pPr>
      <w:rPr>
        <w:rFonts w:hint="default"/>
        <w:lang w:val="ru-RU" w:eastAsia="en-US" w:bidi="ar-SA"/>
      </w:rPr>
    </w:lvl>
  </w:abstractNum>
  <w:abstractNum w:abstractNumId="6" w15:restartNumberingAfterBreak="0">
    <w:nsid w:val="337F4AC8"/>
    <w:multiLevelType w:val="hybridMultilevel"/>
    <w:tmpl w:val="49AA90CA"/>
    <w:lvl w:ilvl="0" w:tplc="2788E40C">
      <w:start w:val="1"/>
      <w:numFmt w:val="decimal"/>
      <w:lvlText w:val="%1."/>
      <w:lvlJc w:val="left"/>
      <w:pPr>
        <w:ind w:left="720"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A6229F"/>
    <w:multiLevelType w:val="hybridMultilevel"/>
    <w:tmpl w:val="BF2C7064"/>
    <w:lvl w:ilvl="0" w:tplc="3892A3B0">
      <w:start w:val="1"/>
      <w:numFmt w:val="decimal"/>
      <w:lvlText w:val="%1."/>
      <w:lvlJc w:val="left"/>
      <w:pPr>
        <w:ind w:left="1069" w:hanging="360"/>
      </w:pPr>
      <w:rPr>
        <w:rFonts w:hint="default"/>
        <w:i w:val="0"/>
        <w:iCs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B1300F9"/>
    <w:multiLevelType w:val="hybridMultilevel"/>
    <w:tmpl w:val="AEBE3AD8"/>
    <w:lvl w:ilvl="0" w:tplc="D9C63AA0">
      <w:start w:val="1"/>
      <w:numFmt w:val="decimal"/>
      <w:lvlText w:val="%1."/>
      <w:lvlJc w:val="left"/>
      <w:pPr>
        <w:ind w:left="1429" w:hanging="72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1F0667E"/>
    <w:multiLevelType w:val="hybridMultilevel"/>
    <w:tmpl w:val="3F4CAADC"/>
    <w:lvl w:ilvl="0" w:tplc="5F3E57FE">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4447249F"/>
    <w:multiLevelType w:val="hybridMultilevel"/>
    <w:tmpl w:val="F48EA088"/>
    <w:lvl w:ilvl="0" w:tplc="A34E8C40">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7F46DB"/>
    <w:multiLevelType w:val="hybridMultilevel"/>
    <w:tmpl w:val="1D385BC2"/>
    <w:lvl w:ilvl="0" w:tplc="1A00DD12">
      <w:start w:val="1"/>
      <w:numFmt w:val="upperRoman"/>
      <w:lvlText w:val="%1."/>
      <w:lvlJc w:val="left"/>
      <w:pPr>
        <w:ind w:left="1429"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9C00FA1"/>
    <w:multiLevelType w:val="multilevel"/>
    <w:tmpl w:val="ADB2F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2477A"/>
    <w:multiLevelType w:val="multilevel"/>
    <w:tmpl w:val="C34E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D3DD3"/>
    <w:multiLevelType w:val="hybridMultilevel"/>
    <w:tmpl w:val="5240BC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82B5247"/>
    <w:multiLevelType w:val="multilevel"/>
    <w:tmpl w:val="7DD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536235"/>
    <w:multiLevelType w:val="hybridMultilevel"/>
    <w:tmpl w:val="8C7875B2"/>
    <w:lvl w:ilvl="0" w:tplc="0419000F">
      <w:start w:val="1"/>
      <w:numFmt w:val="decimal"/>
      <w:lvlText w:val="%1."/>
      <w:lvlJc w:val="left"/>
      <w:pPr>
        <w:ind w:left="607" w:hanging="360"/>
      </w:p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17" w15:restartNumberingAfterBreak="0">
    <w:nsid w:val="7B6B1241"/>
    <w:multiLevelType w:val="hybridMultilevel"/>
    <w:tmpl w:val="4ECC3838"/>
    <w:lvl w:ilvl="0" w:tplc="68B43B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913C88"/>
    <w:multiLevelType w:val="hybridMultilevel"/>
    <w:tmpl w:val="0534D8E8"/>
    <w:lvl w:ilvl="0" w:tplc="A5D4282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13"/>
  </w:num>
  <w:num w:numId="11">
    <w:abstractNumId w:val="15"/>
  </w:num>
  <w:num w:numId="12">
    <w:abstractNumId w:val="12"/>
  </w:num>
  <w:num w:numId="13">
    <w:abstractNumId w:val="3"/>
  </w:num>
  <w:num w:numId="14">
    <w:abstractNumId w:val="10"/>
  </w:num>
  <w:num w:numId="15">
    <w:abstractNumId w:val="2"/>
  </w:num>
  <w:num w:numId="16">
    <w:abstractNumId w:val="17"/>
  </w:num>
  <w:num w:numId="17">
    <w:abstractNumId w:val="16"/>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15"/>
    <w:rsid w:val="000043A2"/>
    <w:rsid w:val="00032AC6"/>
    <w:rsid w:val="00074648"/>
    <w:rsid w:val="0009443A"/>
    <w:rsid w:val="000A5B94"/>
    <w:rsid w:val="0013505A"/>
    <w:rsid w:val="00151956"/>
    <w:rsid w:val="00205ADE"/>
    <w:rsid w:val="00210C48"/>
    <w:rsid w:val="002563D9"/>
    <w:rsid w:val="00264EC1"/>
    <w:rsid w:val="00276EC4"/>
    <w:rsid w:val="0028529E"/>
    <w:rsid w:val="002E596D"/>
    <w:rsid w:val="00365AE7"/>
    <w:rsid w:val="003969F8"/>
    <w:rsid w:val="003E01EE"/>
    <w:rsid w:val="00464A16"/>
    <w:rsid w:val="00466C5A"/>
    <w:rsid w:val="004A0738"/>
    <w:rsid w:val="004B341D"/>
    <w:rsid w:val="004C3F5E"/>
    <w:rsid w:val="004E5825"/>
    <w:rsid w:val="004F07BB"/>
    <w:rsid w:val="00572449"/>
    <w:rsid w:val="0058308B"/>
    <w:rsid w:val="005B7E5F"/>
    <w:rsid w:val="00611212"/>
    <w:rsid w:val="00645512"/>
    <w:rsid w:val="006561DA"/>
    <w:rsid w:val="00657785"/>
    <w:rsid w:val="00681F80"/>
    <w:rsid w:val="006B3882"/>
    <w:rsid w:val="006C3B15"/>
    <w:rsid w:val="006E5A00"/>
    <w:rsid w:val="00707CAC"/>
    <w:rsid w:val="00724EB1"/>
    <w:rsid w:val="0073117A"/>
    <w:rsid w:val="00790885"/>
    <w:rsid w:val="00865BE3"/>
    <w:rsid w:val="00985E78"/>
    <w:rsid w:val="009E726A"/>
    <w:rsid w:val="00A153B7"/>
    <w:rsid w:val="00A30011"/>
    <w:rsid w:val="00B02C7B"/>
    <w:rsid w:val="00B10714"/>
    <w:rsid w:val="00B348CC"/>
    <w:rsid w:val="00B37A6C"/>
    <w:rsid w:val="00B7124F"/>
    <w:rsid w:val="00BA450F"/>
    <w:rsid w:val="00C212F2"/>
    <w:rsid w:val="00C42AD4"/>
    <w:rsid w:val="00C4357A"/>
    <w:rsid w:val="00C63711"/>
    <w:rsid w:val="00CC30F2"/>
    <w:rsid w:val="00CF0332"/>
    <w:rsid w:val="00D14683"/>
    <w:rsid w:val="00D64322"/>
    <w:rsid w:val="00DB001E"/>
    <w:rsid w:val="00DE02BE"/>
    <w:rsid w:val="00DE0C1B"/>
    <w:rsid w:val="00E22826"/>
    <w:rsid w:val="00E2735C"/>
    <w:rsid w:val="00E84EBE"/>
    <w:rsid w:val="00EB4056"/>
    <w:rsid w:val="00ED5DED"/>
    <w:rsid w:val="00F1315F"/>
    <w:rsid w:val="00FA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8134"/>
  <w15:chartTrackingRefBased/>
  <w15:docId w15:val="{5D1EF4A7-2CFE-4E61-8FD7-EA44D8DA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BE3"/>
  </w:style>
  <w:style w:type="paragraph" w:styleId="1">
    <w:name w:val="heading 1"/>
    <w:basedOn w:val="a"/>
    <w:next w:val="a"/>
    <w:link w:val="10"/>
    <w:uiPriority w:val="9"/>
    <w:qFormat/>
    <w:rsid w:val="00865B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5BE3"/>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865BE3"/>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865B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865BE3"/>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865BE3"/>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rsid w:val="00865BE3"/>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865BE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865BE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5BE3"/>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5BE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865BE3"/>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865BE3"/>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865BE3"/>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865BE3"/>
    <w:rPr>
      <w:rFonts w:asciiTheme="majorHAnsi" w:eastAsiaTheme="majorEastAsia" w:hAnsiTheme="majorHAnsi" w:cstheme="majorBidi"/>
      <w:color w:val="1F3864" w:themeColor="accent1" w:themeShade="80"/>
    </w:rPr>
  </w:style>
  <w:style w:type="character" w:customStyle="1" w:styleId="70">
    <w:name w:val="Заголовок 7 Знак"/>
    <w:basedOn w:val="a0"/>
    <w:link w:val="7"/>
    <w:uiPriority w:val="9"/>
    <w:semiHidden/>
    <w:rsid w:val="00865BE3"/>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865BE3"/>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865BE3"/>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865BE3"/>
    <w:pPr>
      <w:spacing w:after="200" w:line="240" w:lineRule="auto"/>
    </w:pPr>
    <w:rPr>
      <w:i/>
      <w:iCs/>
      <w:color w:val="44546A" w:themeColor="text2"/>
      <w:sz w:val="18"/>
      <w:szCs w:val="18"/>
    </w:rPr>
  </w:style>
  <w:style w:type="paragraph" w:styleId="a4">
    <w:name w:val="Title"/>
    <w:basedOn w:val="a"/>
    <w:next w:val="a"/>
    <w:link w:val="a5"/>
    <w:uiPriority w:val="10"/>
    <w:qFormat/>
    <w:rsid w:val="00865BE3"/>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Заголовок Знак"/>
    <w:basedOn w:val="a0"/>
    <w:link w:val="a4"/>
    <w:uiPriority w:val="10"/>
    <w:rsid w:val="00865BE3"/>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865BE3"/>
    <w:pPr>
      <w:numPr>
        <w:ilvl w:val="1"/>
      </w:numPr>
    </w:pPr>
    <w:rPr>
      <w:color w:val="5A5A5A" w:themeColor="text1" w:themeTint="A5"/>
      <w:spacing w:val="15"/>
    </w:rPr>
  </w:style>
  <w:style w:type="character" w:customStyle="1" w:styleId="a7">
    <w:name w:val="Подзаголовок Знак"/>
    <w:basedOn w:val="a0"/>
    <w:link w:val="a6"/>
    <w:uiPriority w:val="11"/>
    <w:rsid w:val="00865BE3"/>
    <w:rPr>
      <w:color w:val="5A5A5A" w:themeColor="text1" w:themeTint="A5"/>
      <w:spacing w:val="15"/>
    </w:rPr>
  </w:style>
  <w:style w:type="character" w:styleId="a8">
    <w:name w:val="Strong"/>
    <w:basedOn w:val="a0"/>
    <w:uiPriority w:val="22"/>
    <w:qFormat/>
    <w:rsid w:val="00865BE3"/>
    <w:rPr>
      <w:b/>
      <w:bCs/>
      <w:color w:val="auto"/>
    </w:rPr>
  </w:style>
  <w:style w:type="character" w:styleId="a9">
    <w:name w:val="Emphasis"/>
    <w:basedOn w:val="a0"/>
    <w:uiPriority w:val="20"/>
    <w:qFormat/>
    <w:rsid w:val="00865BE3"/>
    <w:rPr>
      <w:i/>
      <w:iCs/>
      <w:color w:val="auto"/>
    </w:rPr>
  </w:style>
  <w:style w:type="paragraph" w:styleId="aa">
    <w:name w:val="No Spacing"/>
    <w:uiPriority w:val="1"/>
    <w:qFormat/>
    <w:rsid w:val="00865BE3"/>
    <w:pPr>
      <w:spacing w:after="0" w:line="240" w:lineRule="auto"/>
    </w:pPr>
  </w:style>
  <w:style w:type="paragraph" w:styleId="21">
    <w:name w:val="Quote"/>
    <w:basedOn w:val="a"/>
    <w:next w:val="a"/>
    <w:link w:val="22"/>
    <w:uiPriority w:val="29"/>
    <w:qFormat/>
    <w:rsid w:val="00865BE3"/>
    <w:pPr>
      <w:spacing w:before="200"/>
      <w:ind w:left="864" w:right="864"/>
    </w:pPr>
    <w:rPr>
      <w:i/>
      <w:iCs/>
      <w:color w:val="404040" w:themeColor="text1" w:themeTint="BF"/>
    </w:rPr>
  </w:style>
  <w:style w:type="character" w:customStyle="1" w:styleId="22">
    <w:name w:val="Цитата 2 Знак"/>
    <w:basedOn w:val="a0"/>
    <w:link w:val="21"/>
    <w:uiPriority w:val="29"/>
    <w:rsid w:val="00865BE3"/>
    <w:rPr>
      <w:i/>
      <w:iCs/>
      <w:color w:val="404040" w:themeColor="text1" w:themeTint="BF"/>
    </w:rPr>
  </w:style>
  <w:style w:type="paragraph" w:styleId="ab">
    <w:name w:val="Intense Quote"/>
    <w:basedOn w:val="a"/>
    <w:next w:val="a"/>
    <w:link w:val="ac"/>
    <w:uiPriority w:val="30"/>
    <w:qFormat/>
    <w:rsid w:val="00865BE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c">
    <w:name w:val="Выделенная цитата Знак"/>
    <w:basedOn w:val="a0"/>
    <w:link w:val="ab"/>
    <w:uiPriority w:val="30"/>
    <w:rsid w:val="00865BE3"/>
    <w:rPr>
      <w:i/>
      <w:iCs/>
      <w:color w:val="4472C4" w:themeColor="accent1"/>
    </w:rPr>
  </w:style>
  <w:style w:type="character" w:styleId="ad">
    <w:name w:val="Subtle Emphasis"/>
    <w:basedOn w:val="a0"/>
    <w:uiPriority w:val="19"/>
    <w:qFormat/>
    <w:rsid w:val="00865BE3"/>
    <w:rPr>
      <w:i/>
      <w:iCs/>
      <w:color w:val="404040" w:themeColor="text1" w:themeTint="BF"/>
    </w:rPr>
  </w:style>
  <w:style w:type="character" w:styleId="ae">
    <w:name w:val="Intense Emphasis"/>
    <w:basedOn w:val="a0"/>
    <w:uiPriority w:val="21"/>
    <w:qFormat/>
    <w:rsid w:val="00865BE3"/>
    <w:rPr>
      <w:i/>
      <w:iCs/>
      <w:color w:val="4472C4" w:themeColor="accent1"/>
    </w:rPr>
  </w:style>
  <w:style w:type="character" w:styleId="af">
    <w:name w:val="Subtle Reference"/>
    <w:basedOn w:val="a0"/>
    <w:uiPriority w:val="31"/>
    <w:qFormat/>
    <w:rsid w:val="00865BE3"/>
    <w:rPr>
      <w:smallCaps/>
      <w:color w:val="404040" w:themeColor="text1" w:themeTint="BF"/>
    </w:rPr>
  </w:style>
  <w:style w:type="character" w:styleId="af0">
    <w:name w:val="Intense Reference"/>
    <w:basedOn w:val="a0"/>
    <w:uiPriority w:val="32"/>
    <w:qFormat/>
    <w:rsid w:val="00865BE3"/>
    <w:rPr>
      <w:b/>
      <w:bCs/>
      <w:smallCaps/>
      <w:color w:val="4472C4" w:themeColor="accent1"/>
      <w:spacing w:val="5"/>
    </w:rPr>
  </w:style>
  <w:style w:type="character" w:styleId="af1">
    <w:name w:val="Book Title"/>
    <w:basedOn w:val="a0"/>
    <w:uiPriority w:val="33"/>
    <w:qFormat/>
    <w:rsid w:val="00865BE3"/>
    <w:rPr>
      <w:b/>
      <w:bCs/>
      <w:i/>
      <w:iCs/>
      <w:spacing w:val="5"/>
    </w:rPr>
  </w:style>
  <w:style w:type="paragraph" w:styleId="af2">
    <w:name w:val="TOC Heading"/>
    <w:basedOn w:val="1"/>
    <w:next w:val="a"/>
    <w:uiPriority w:val="39"/>
    <w:semiHidden/>
    <w:unhideWhenUsed/>
    <w:qFormat/>
    <w:rsid w:val="00865BE3"/>
    <w:pPr>
      <w:outlineLvl w:val="9"/>
    </w:pPr>
  </w:style>
  <w:style w:type="table" w:styleId="af3">
    <w:name w:val="Table Grid"/>
    <w:basedOn w:val="a1"/>
    <w:uiPriority w:val="39"/>
    <w:rsid w:val="00865BE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210C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unhideWhenUsed/>
    <w:rsid w:val="00210C48"/>
    <w:rPr>
      <w:color w:val="0000FF"/>
      <w:u w:val="single"/>
    </w:rPr>
  </w:style>
  <w:style w:type="paragraph" w:styleId="af6">
    <w:name w:val="List Paragraph"/>
    <w:basedOn w:val="a"/>
    <w:link w:val="af7"/>
    <w:uiPriority w:val="1"/>
    <w:qFormat/>
    <w:rsid w:val="00210C48"/>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7">
    <w:name w:val="Абзац списка Знак"/>
    <w:link w:val="af6"/>
    <w:uiPriority w:val="1"/>
    <w:locked/>
    <w:rsid w:val="00210C48"/>
    <w:rPr>
      <w:rFonts w:ascii="Times New Roman" w:eastAsia="Times New Roman" w:hAnsi="Times New Roman" w:cs="Times New Roman"/>
      <w:sz w:val="20"/>
      <w:szCs w:val="20"/>
      <w:lang w:eastAsia="ru-RU"/>
    </w:rPr>
  </w:style>
  <w:style w:type="character" w:customStyle="1" w:styleId="c0">
    <w:name w:val="c0"/>
    <w:basedOn w:val="a0"/>
    <w:rsid w:val="00210C48"/>
  </w:style>
  <w:style w:type="character" w:styleId="af8">
    <w:name w:val="Unresolved Mention"/>
    <w:basedOn w:val="a0"/>
    <w:uiPriority w:val="99"/>
    <w:semiHidden/>
    <w:unhideWhenUsed/>
    <w:rsid w:val="00210C48"/>
    <w:rPr>
      <w:color w:val="605E5C"/>
      <w:shd w:val="clear" w:color="auto" w:fill="E1DFDD"/>
    </w:rPr>
  </w:style>
  <w:style w:type="table" w:customStyle="1" w:styleId="11">
    <w:name w:val="Сетка таблицы1"/>
    <w:basedOn w:val="a1"/>
    <w:next w:val="af3"/>
    <w:rsid w:val="00EB4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B4056"/>
  </w:style>
  <w:style w:type="character" w:customStyle="1" w:styleId="markdown-word">
    <w:name w:val="markdown-word"/>
    <w:basedOn w:val="a0"/>
    <w:rsid w:val="00EB4056"/>
  </w:style>
  <w:style w:type="character" w:styleId="af9">
    <w:name w:val="FollowedHyperlink"/>
    <w:basedOn w:val="a0"/>
    <w:uiPriority w:val="99"/>
    <w:semiHidden/>
    <w:unhideWhenUsed/>
    <w:rsid w:val="00DE0C1B"/>
    <w:rPr>
      <w:color w:val="954F72" w:themeColor="followedHyperlink"/>
      <w:u w:val="single"/>
    </w:rPr>
  </w:style>
  <w:style w:type="character" w:customStyle="1" w:styleId="c01203">
    <w:name w:val="c01203"/>
    <w:basedOn w:val="a0"/>
    <w:rsid w:val="0039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323500">
      <w:bodyDiv w:val="1"/>
      <w:marLeft w:val="0"/>
      <w:marRight w:val="0"/>
      <w:marTop w:val="0"/>
      <w:marBottom w:val="0"/>
      <w:divBdr>
        <w:top w:val="none" w:sz="0" w:space="0" w:color="auto"/>
        <w:left w:val="none" w:sz="0" w:space="0" w:color="auto"/>
        <w:bottom w:val="none" w:sz="0" w:space="0" w:color="auto"/>
        <w:right w:val="none" w:sz="0" w:space="0" w:color="auto"/>
      </w:divBdr>
      <w:divsChild>
        <w:div w:id="547844490">
          <w:marLeft w:val="0"/>
          <w:marRight w:val="0"/>
          <w:marTop w:val="0"/>
          <w:marBottom w:val="0"/>
          <w:divBdr>
            <w:top w:val="none" w:sz="0" w:space="0" w:color="auto"/>
            <w:left w:val="none" w:sz="0" w:space="0" w:color="auto"/>
            <w:bottom w:val="none" w:sz="0" w:space="0" w:color="auto"/>
            <w:right w:val="none" w:sz="0" w:space="0" w:color="auto"/>
          </w:divBdr>
        </w:div>
        <w:div w:id="1405570151">
          <w:marLeft w:val="0"/>
          <w:marRight w:val="0"/>
          <w:marTop w:val="0"/>
          <w:marBottom w:val="0"/>
          <w:divBdr>
            <w:top w:val="none" w:sz="0" w:space="0" w:color="auto"/>
            <w:left w:val="none" w:sz="0" w:space="0" w:color="auto"/>
            <w:bottom w:val="none" w:sz="0" w:space="0" w:color="auto"/>
            <w:right w:val="none" w:sz="0" w:space="0" w:color="auto"/>
          </w:divBdr>
        </w:div>
      </w:divsChild>
    </w:div>
    <w:div w:id="111883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public/ZTUU/PJJMW5Qgk" TargetMode="External"/><Relationship Id="rId3" Type="http://schemas.openxmlformats.org/officeDocument/2006/relationships/settings" Target="settings.xml"/><Relationship Id="rId7" Type="http://schemas.openxmlformats.org/officeDocument/2006/relationships/hyperlink" Target="https://ru.wikipedia.org/wiki/%D0%A0%D0%BE%D1%81%D1%81%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0%D0%B5%D1%81%D0%BF%D1%83%D0%B1%D0%BB%D0%B8%D0%BA%D0%B0_%D0%9A%D1%80%D1%8B%D0%BC_(%D0%BD%D0%B5%D0%B7%D0%B0%D0%B2%D0%B8%D1%81%D0%B8%D0%BC%D0%BE%D0%B5_%D0%B3%D0%BE%D1%81%D1%83%D0%B4%D0%B0%D1%80%D1%81%D1%82%D0%B2%D0%BE)" TargetMode="External"/><Relationship Id="rId11" Type="http://schemas.openxmlformats.org/officeDocument/2006/relationships/theme" Target="theme/theme1.xml"/><Relationship Id="rId5" Type="http://schemas.openxmlformats.org/officeDocument/2006/relationships/hyperlink" Target="https://ru.wikipedia.org/wiki/%D0%9F%D1%83%D1%82%D0%B8%D0%BD,_%D0%92%D0%BB%D0%B0%D0%B4%D0%B8%D0%BC%D0%B8%D1%80_%D0%92%D0%BB%D0%B0%D0%B4%D0%B8%D0%BC%D0%B8%D1%80%D0%BE%D0%B2%D0%B8%D1%8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tube.ru/video/571a5923796f4ca41d714245e60e53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23</Pages>
  <Words>8035</Words>
  <Characters>45800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cnppm11</dc:creator>
  <cp:keywords/>
  <dc:description/>
  <cp:lastModifiedBy>cnppm25</cp:lastModifiedBy>
  <cp:revision>26</cp:revision>
  <dcterms:created xsi:type="dcterms:W3CDTF">2026-02-17T09:26:00Z</dcterms:created>
  <dcterms:modified xsi:type="dcterms:W3CDTF">2026-02-27T21:27:00Z</dcterms:modified>
</cp:coreProperties>
</file>