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2202" w14:textId="77777777" w:rsidR="00AD1BCD" w:rsidRPr="003B1F5E" w:rsidRDefault="00AD1BCD" w:rsidP="009410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B1F5E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СЦЕНАРИЙ</w:t>
      </w:r>
    </w:p>
    <w:p w14:paraId="41EE9745" w14:textId="77777777" w:rsidR="00AD1BCD" w:rsidRPr="003B1F5E" w:rsidRDefault="00AD1BCD" w:rsidP="009410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B1F5E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 «РАЗГОВОРЫ О ВАЖНОМ»</w:t>
      </w:r>
    </w:p>
    <w:p w14:paraId="792E0529" w14:textId="60CDC107" w:rsidR="00AD1BCD" w:rsidRPr="003B1F5E" w:rsidRDefault="00AD1BCD" w:rsidP="009410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B1F5E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для обучающихся </w:t>
      </w:r>
      <w:r w:rsidR="00DB71EA" w:rsidRPr="003B1F5E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</w:t>
      </w:r>
      <w:r w:rsidR="002E4994" w:rsidRPr="003B1F5E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Pr="003B1F5E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классов</w:t>
      </w:r>
    </w:p>
    <w:p w14:paraId="109B0F2C" w14:textId="77777777" w:rsidR="00AD1BCD" w:rsidRPr="003B1F5E" w:rsidRDefault="00AD1BCD" w:rsidP="009410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7547C5" w14:textId="77777777" w:rsidR="00C7795A" w:rsidRPr="003B1F5E" w:rsidRDefault="00C7795A" w:rsidP="009410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B1F5E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Занятие 23</w:t>
      </w:r>
    </w:p>
    <w:p w14:paraId="0F4F2563" w14:textId="77777777" w:rsidR="00C7795A" w:rsidRPr="003B1F5E" w:rsidRDefault="00C7795A" w:rsidP="009410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B1F5E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ГЕРОЙ ИЗ СОСЕДНЕГО ДВОРА</w:t>
      </w:r>
    </w:p>
    <w:p w14:paraId="01C7158C" w14:textId="77777777" w:rsidR="00AD1BCD" w:rsidRPr="003B1F5E" w:rsidRDefault="00AD1BCD" w:rsidP="009410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F4ADDB" w14:textId="27A1B5C5" w:rsidR="00AD1BCD" w:rsidRPr="003B1F5E" w:rsidRDefault="00AD1BCD" w:rsidP="009410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Дата проведения: </w:t>
      </w:r>
      <w:r w:rsidRPr="003B1F5E">
        <w:rPr>
          <w:rFonts w:ascii="Times New Roman" w:hAnsi="Times New Roman" w:cs="Times New Roman"/>
          <w:color w:val="000000" w:themeColor="text1"/>
          <w:sz w:val="28"/>
          <w:szCs w:val="28"/>
        </w:rPr>
        <w:t>16 февраля.</w:t>
      </w:r>
    </w:p>
    <w:p w14:paraId="6DBE8272" w14:textId="77777777" w:rsidR="00AD1BCD" w:rsidRPr="003B1F5E" w:rsidRDefault="00AD1BCD" w:rsidP="009410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Цели занятия: </w:t>
      </w:r>
      <w:r w:rsidRPr="003B1F5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представлений обучающихся о роли личности в судьбе страны и малой родины, о вкладе представителей российских народов в защиту Отечества, о преемственности поколений героев; актуализация чувства гордости за свою страну, соотечественников и земляков, понимания необходимости сохранения и защиты исторической правды и памяти.</w:t>
      </w:r>
    </w:p>
    <w:p w14:paraId="409F5217" w14:textId="7C79CCAD" w:rsidR="00AD1BCD" w:rsidRPr="003B1F5E" w:rsidRDefault="00AD1BCD" w:rsidP="009410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Формирующиеся ценности: </w:t>
      </w:r>
      <w:r w:rsidRPr="003B1F5E">
        <w:rPr>
          <w:rFonts w:ascii="Times New Roman" w:hAnsi="Times New Roman" w:cs="Times New Roman"/>
          <w:color w:val="000000" w:themeColor="text1"/>
          <w:sz w:val="28"/>
          <w:szCs w:val="28"/>
        </w:rPr>
        <w:t>патриотизм, единство народов России</w:t>
      </w:r>
      <w:r w:rsidR="00BB0724" w:rsidRPr="003B1F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1D0DCE" w14:textId="77777777" w:rsidR="00AD1BCD" w:rsidRPr="003B1F5E" w:rsidRDefault="00AD1BCD" w:rsidP="009410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смыслы:</w:t>
      </w:r>
    </w:p>
    <w:p w14:paraId="64A75C52" w14:textId="6764EA92" w:rsidR="00AD1BCD" w:rsidRPr="003B1F5E" w:rsidRDefault="00AD1BCD" w:rsidP="00941073">
      <w:pPr>
        <w:pStyle w:val="a7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герои во все времена </w:t>
      </w:r>
      <w:r w:rsidR="00C7795A" w:rsidRPr="003B1F5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3B1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те, кто встает на защиту своей Родины.</w:t>
      </w:r>
    </w:p>
    <w:p w14:paraId="038D9062" w14:textId="77777777" w:rsidR="00AD1BCD" w:rsidRPr="003B1F5E" w:rsidRDefault="00AD1BCD" w:rsidP="00941073">
      <w:pPr>
        <w:pStyle w:val="a7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F5E">
        <w:rPr>
          <w:rFonts w:ascii="Times New Roman" w:eastAsia="Times New Roman" w:hAnsi="Times New Roman" w:cs="Times New Roman"/>
          <w:sz w:val="28"/>
          <w:szCs w:val="28"/>
        </w:rPr>
        <w:t xml:space="preserve">Герои </w:t>
      </w:r>
      <w:bookmarkStart w:id="0" w:name="_Hlk216946133"/>
      <w:r w:rsidRPr="003B1F5E">
        <w:rPr>
          <w:rFonts w:ascii="Times New Roman" w:eastAsia="Times New Roman" w:hAnsi="Times New Roman" w:cs="Times New Roman"/>
          <w:sz w:val="28"/>
          <w:szCs w:val="28"/>
        </w:rPr>
        <w:t>—</w:t>
      </w:r>
      <w:bookmarkEnd w:id="0"/>
      <w:r w:rsidRPr="003B1F5E">
        <w:rPr>
          <w:rFonts w:ascii="Times New Roman" w:eastAsia="Times New Roman" w:hAnsi="Times New Roman" w:cs="Times New Roman"/>
          <w:sz w:val="28"/>
          <w:szCs w:val="28"/>
        </w:rPr>
        <w:t xml:space="preserve"> реальные люди, живущие рядом с нами, чья жизнь является примером для окружающих.</w:t>
      </w:r>
    </w:p>
    <w:p w14:paraId="68E8A3DD" w14:textId="77777777" w:rsidR="00AD1BCD" w:rsidRPr="003B1F5E" w:rsidRDefault="00AD1BCD" w:rsidP="00941073">
      <w:pPr>
        <w:pStyle w:val="a7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F5E">
        <w:rPr>
          <w:rFonts w:ascii="Times New Roman" w:hAnsi="Times New Roman" w:cs="Times New Roman"/>
          <w:color w:val="000000" w:themeColor="text1"/>
          <w:sz w:val="28"/>
          <w:szCs w:val="28"/>
        </w:rPr>
        <w:t>Традиции мужества и воинской доблести в прошлом и настоящем отличают жителей каждого региона России и определяют будущее всей страны.</w:t>
      </w:r>
    </w:p>
    <w:p w14:paraId="3FE35231" w14:textId="65BBBA82" w:rsidR="00AD1BCD" w:rsidRPr="003B1F5E" w:rsidRDefault="00AD1BCD" w:rsidP="00941073">
      <w:pPr>
        <w:pStyle w:val="a7"/>
        <w:numPr>
          <w:ilvl w:val="0"/>
          <w:numId w:val="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Чувство гордости и память о подвигах предков и современников </w:t>
      </w:r>
      <w:r w:rsidR="00C7795A" w:rsidRPr="003B1F5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3B1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выражения благодарности и гарантия устойчивого развития нашего общества. </w:t>
      </w:r>
    </w:p>
    <w:p w14:paraId="0ED4F3C7" w14:textId="77777777" w:rsidR="00AD1BCD" w:rsidRPr="003B1F5E" w:rsidRDefault="00AD1BCD" w:rsidP="009410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</w:pPr>
      <w:r w:rsidRPr="003B1F5E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  <w:lang w:eastAsia="ru-RU"/>
        </w:rPr>
        <w:t xml:space="preserve">Продолжительность занятия: </w:t>
      </w:r>
      <w:r w:rsidRPr="003B1F5E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  <w:t>30 минут.</w:t>
      </w:r>
    </w:p>
    <w:p w14:paraId="1A98C1D5" w14:textId="77777777" w:rsidR="00AD1BCD" w:rsidRPr="003B1F5E" w:rsidRDefault="00AD1BCD" w:rsidP="009410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</w:pPr>
      <w:r w:rsidRPr="003B1F5E">
        <w:rPr>
          <w:rFonts w:ascii="Times New Roman" w:eastAsia="Calibri" w:hAnsi="Times New Roman" w:cs="Times New Roman"/>
          <w:b/>
          <w:bCs/>
          <w:sz w:val="28"/>
          <w:szCs w:val="28"/>
          <w:u w:color="000000"/>
          <w:bdr w:val="nil"/>
          <w:lang w:eastAsia="ru-RU"/>
        </w:rPr>
        <w:t>Рекомендуемая форма занятия:</w:t>
      </w:r>
      <w:r w:rsidRPr="003B1F5E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  <w:t xml:space="preserve"> дискуссия с использованием видеоматериалов, цитат, презентации.</w:t>
      </w:r>
    </w:p>
    <w:p w14:paraId="28E339F0" w14:textId="77777777" w:rsidR="00BB0724" w:rsidRPr="003B1F5E" w:rsidRDefault="00BB0724" w:rsidP="00941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50C61E" w14:textId="0BC1E7B8" w:rsidR="00AD1BCD" w:rsidRPr="003B1F5E" w:rsidRDefault="00AD1BCD" w:rsidP="00941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F5E">
        <w:rPr>
          <w:rFonts w:ascii="Times New Roman" w:hAnsi="Times New Roman" w:cs="Times New Roman"/>
          <w:b/>
          <w:sz w:val="28"/>
          <w:szCs w:val="28"/>
        </w:rPr>
        <w:t>Комплект материалов:</w:t>
      </w:r>
    </w:p>
    <w:p w14:paraId="42CD6083" w14:textId="77777777" w:rsidR="00AD1BCD" w:rsidRPr="003B1F5E" w:rsidRDefault="00AD1BCD" w:rsidP="0094107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F5E">
        <w:rPr>
          <w:rFonts w:ascii="Times New Roman" w:hAnsi="Times New Roman" w:cs="Times New Roman"/>
          <w:bCs/>
          <w:sz w:val="28"/>
          <w:szCs w:val="28"/>
        </w:rPr>
        <w:t xml:space="preserve">сценарий; </w:t>
      </w:r>
    </w:p>
    <w:p w14:paraId="5BFC65EB" w14:textId="77777777" w:rsidR="00AD1BCD" w:rsidRPr="003B1F5E" w:rsidRDefault="00AD1BCD" w:rsidP="0094107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F5E">
        <w:rPr>
          <w:rFonts w:ascii="Times New Roman" w:hAnsi="Times New Roman" w:cs="Times New Roman"/>
          <w:bCs/>
          <w:sz w:val="28"/>
          <w:szCs w:val="28"/>
        </w:rPr>
        <w:t xml:space="preserve">видеоматериалы; </w:t>
      </w:r>
    </w:p>
    <w:p w14:paraId="7CDECA86" w14:textId="5B11DEA5" w:rsidR="00AD1BCD" w:rsidRDefault="00AD1BCD" w:rsidP="00761FA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F5E">
        <w:rPr>
          <w:rFonts w:ascii="Times New Roman" w:hAnsi="Times New Roman" w:cs="Times New Roman"/>
          <w:bCs/>
          <w:sz w:val="28"/>
          <w:szCs w:val="28"/>
        </w:rPr>
        <w:t>презентация.</w:t>
      </w:r>
    </w:p>
    <w:p w14:paraId="0A5E3264" w14:textId="77777777" w:rsidR="00397492" w:rsidRPr="003B1F5E" w:rsidRDefault="00397492" w:rsidP="0094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C59F6" w14:textId="5B8925DF" w:rsidR="00AD1BCD" w:rsidRPr="003B1F5E" w:rsidRDefault="00AD1BCD" w:rsidP="00761F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B1F5E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Мотивационно-целевой этап</w:t>
      </w:r>
    </w:p>
    <w:p w14:paraId="31C291D4" w14:textId="14709DC6" w:rsidR="00AD1BCD" w:rsidRDefault="00AD1BCD" w:rsidP="00761FAD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 xml:space="preserve">Просмотр видеоролика-анонса с Дианой </w:t>
      </w:r>
      <w:proofErr w:type="spellStart"/>
      <w:r w:rsidRPr="003B1F5E">
        <w:rPr>
          <w:rFonts w:ascii="Times New Roman" w:hAnsi="Times New Roman" w:cs="Times New Roman"/>
          <w:b/>
          <w:bCs/>
          <w:sz w:val="28"/>
          <w:szCs w:val="28"/>
        </w:rPr>
        <w:t>Енакаевой</w:t>
      </w:r>
      <w:proofErr w:type="spellEnd"/>
      <w:r w:rsidRPr="003B1F5E">
        <w:rPr>
          <w:rStyle w:val="ae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Pr="003B1F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F617D9D" w14:textId="77777777" w:rsidR="00761FAD" w:rsidRPr="003B1F5E" w:rsidRDefault="00761FAD" w:rsidP="00761FAD">
      <w:pPr>
        <w:pStyle w:val="a7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412F0" w14:textId="77777777" w:rsidR="00EE5A35" w:rsidRPr="003B1F5E" w:rsidRDefault="00AD1BCD" w:rsidP="00761FA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>Введение и актуализация темы</w:t>
      </w:r>
      <w:r w:rsidRPr="003B1F5E">
        <w:rPr>
          <w:rFonts w:ascii="Times New Roman" w:hAnsi="Times New Roman" w:cs="Times New Roman"/>
          <w:sz w:val="28"/>
          <w:szCs w:val="28"/>
        </w:rPr>
        <w:t xml:space="preserve"> </w:t>
      </w:r>
      <w:r w:rsidR="00EE5A35" w:rsidRPr="003B1F5E">
        <w:rPr>
          <w:rFonts w:ascii="Times New Roman" w:hAnsi="Times New Roman" w:cs="Times New Roman"/>
          <w:sz w:val="28"/>
          <w:szCs w:val="28"/>
        </w:rPr>
        <w:t xml:space="preserve">Наша малая родина — это Крымский полуостров.  Малая родина – это тот уголок, где вы родились, где живут </w:t>
      </w:r>
      <w:r w:rsidR="00EE5A35" w:rsidRPr="003B1F5E">
        <w:rPr>
          <w:rFonts w:ascii="Times New Roman" w:hAnsi="Times New Roman" w:cs="Times New Roman"/>
          <w:sz w:val="28"/>
          <w:szCs w:val="28"/>
        </w:rPr>
        <w:lastRenderedPageBreak/>
        <w:t>ваши родители и друзья, где находится ваш дом. Для кого-то малая родина – родной город, для кого-то – сельская улица или уютный дворик с качелями. Малая родина играет важную роль в жизни каждого человека. Словом, малая родина у каждого своя!</w:t>
      </w:r>
    </w:p>
    <w:p w14:paraId="65172AEC" w14:textId="77777777" w:rsidR="00EE5A35" w:rsidRPr="003B1F5E" w:rsidRDefault="00EE5A35" w:rsidP="00761FAD">
      <w:pPr>
        <w:pStyle w:val="a7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В Республике Крым живут выдающиеся люди – отважные, мужественные и трудолюбивые. Родина высоко оценила проявленные на полуострове подвиги и героизм советских воинов. Наравне со взрослыми в разное время, в разные периоды героями были не только взрослые, но и дети.</w:t>
      </w:r>
    </w:p>
    <w:p w14:paraId="44D6803E" w14:textId="77777777" w:rsidR="00EE5A35" w:rsidRPr="00761FAD" w:rsidRDefault="00EE5A35" w:rsidP="00761FAD">
      <w:pPr>
        <w:pStyle w:val="a7"/>
        <w:spacing w:after="0" w:line="240" w:lineRule="auto"/>
        <w:ind w:firstLine="6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FAD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14:paraId="421DB028" w14:textId="5D21EFF0" w:rsidR="00B05EDC" w:rsidRPr="003B1F5E" w:rsidRDefault="00EE5A35" w:rsidP="007F10C7">
      <w:pPr>
        <w:pStyle w:val="a7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- Кто такой герой? </w:t>
      </w:r>
      <w:r w:rsidR="00B05EDC" w:rsidRPr="003B1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 ли он должен быть в военной форме</w:t>
      </w:r>
      <w:r w:rsidR="00B05EDC" w:rsidRPr="003B1F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5EDC" w:rsidRPr="003B1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Кто может быть героем?</w:t>
      </w:r>
      <w:r w:rsidR="00B05EDC" w:rsidRPr="003B1F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5EDC" w:rsidRPr="003B1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Что нужно, чтобы стать героем?</w:t>
      </w:r>
      <w:r w:rsidR="00B05EDC" w:rsidRPr="003B1F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5EDC" w:rsidRPr="003B1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А можно ли таких людей встретить рядом с нами?</w:t>
      </w:r>
      <w:r w:rsidR="00B05EDC" w:rsidRPr="003B1F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5EDC" w:rsidRPr="003B1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Как связаны между собой слова «герой» и «защитник»?</w:t>
      </w:r>
      <w:r w:rsidR="00B05EDC" w:rsidRPr="003B1F5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2C895711" w14:textId="0A460190" w:rsidR="00AD1BCD" w:rsidRPr="003B1F5E" w:rsidRDefault="00AD1BCD" w:rsidP="00761FAD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>Видеоинтервью федерального спикера</w:t>
      </w:r>
      <w:r w:rsidRPr="003B1F5E">
        <w:rPr>
          <w:rFonts w:ascii="Times New Roman" w:hAnsi="Times New Roman" w:cs="Times New Roman"/>
          <w:sz w:val="28"/>
          <w:szCs w:val="28"/>
        </w:rPr>
        <w:t xml:space="preserve"> (федеральный компонент).</w:t>
      </w:r>
    </w:p>
    <w:p w14:paraId="5C45D5E2" w14:textId="77777777" w:rsidR="00761FAD" w:rsidRDefault="00761FAD" w:rsidP="00761F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186F6" w14:textId="1A1CC1DC" w:rsidR="00AD1BCD" w:rsidRPr="003B1F5E" w:rsidRDefault="00AD1BCD" w:rsidP="00761F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>Основной этап</w:t>
      </w:r>
    </w:p>
    <w:p w14:paraId="1770CD51" w14:textId="41B48C38" w:rsidR="00F72216" w:rsidRPr="003B1F5E" w:rsidRDefault="00F72216" w:rsidP="00761FAD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Выдающийся защитник региона до 1917 г.</w:t>
      </w:r>
    </w:p>
    <w:p w14:paraId="5937CE97" w14:textId="77777777" w:rsidR="00DB71EA" w:rsidRPr="003B1F5E" w:rsidRDefault="00DB71EA" w:rsidP="00761FAD">
      <w:pPr>
        <w:pStyle w:val="a7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</w:p>
    <w:p w14:paraId="214D5674" w14:textId="1BCB6E67" w:rsidR="00DB71EA" w:rsidRPr="003B1F5E" w:rsidRDefault="00DB71EA" w:rsidP="00761FAD">
      <w:pPr>
        <w:pStyle w:val="a7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>Краткая информация</w:t>
      </w:r>
      <w:r w:rsidR="003B1F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960046" w14:textId="67286A7B" w:rsidR="00761FAD" w:rsidRPr="00761FAD" w:rsidRDefault="00761FAD" w:rsidP="00761FA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3B4">
        <w:rPr>
          <w:rFonts w:ascii="Times New Roman" w:hAnsi="Times New Roman" w:cs="Times New Roman"/>
          <w:sz w:val="28"/>
          <w:szCs w:val="28"/>
        </w:rPr>
        <w:t>Крым всегда славился своими защитниками. Мы вспоминаем героев, которые внесли огромный вклад в освобождение и развитие Крыма.</w:t>
      </w:r>
      <w:r w:rsidRPr="001B33B4">
        <w:rPr>
          <w:rFonts w:ascii="Times New Roman" w:hAnsi="Times New Roman" w:cs="Times New Roman"/>
          <w:color w:val="000000"/>
          <w:sz w:val="28"/>
          <w:szCs w:val="28"/>
        </w:rPr>
        <w:t xml:space="preserve"> Это</w:t>
      </w:r>
      <w:r w:rsidRPr="001B33B4">
        <w:rPr>
          <w:rFonts w:ascii="Times New Roman" w:hAnsi="Times New Roman" w:cs="Times New Roman"/>
          <w:sz w:val="28"/>
          <w:szCs w:val="28"/>
        </w:rPr>
        <w:t xml:space="preserve"> известный полководец </w:t>
      </w:r>
      <w:proofErr w:type="spellStart"/>
      <w:r w:rsidRPr="001B33B4">
        <w:rPr>
          <w:rFonts w:ascii="Times New Roman" w:hAnsi="Times New Roman" w:cs="Times New Roman"/>
          <w:sz w:val="28"/>
          <w:szCs w:val="28"/>
        </w:rPr>
        <w:t>А.В.Суворов</w:t>
      </w:r>
      <w:proofErr w:type="spellEnd"/>
      <w:r w:rsidRPr="001B33B4">
        <w:rPr>
          <w:rFonts w:ascii="Times New Roman" w:hAnsi="Times New Roman" w:cs="Times New Roman"/>
          <w:sz w:val="28"/>
          <w:szCs w:val="28"/>
        </w:rPr>
        <w:t xml:space="preserve">, адмирал </w:t>
      </w:r>
      <w:proofErr w:type="spellStart"/>
      <w:r w:rsidRPr="001B33B4">
        <w:rPr>
          <w:rFonts w:ascii="Times New Roman" w:hAnsi="Times New Roman" w:cs="Times New Roman"/>
          <w:sz w:val="28"/>
          <w:szCs w:val="28"/>
        </w:rPr>
        <w:t>Ф.Ф.Ушаков</w:t>
      </w:r>
      <w:proofErr w:type="spellEnd"/>
      <w:r w:rsidRPr="001B33B4">
        <w:rPr>
          <w:rFonts w:ascii="Times New Roman" w:hAnsi="Times New Roman" w:cs="Times New Roman"/>
          <w:sz w:val="28"/>
          <w:szCs w:val="28"/>
        </w:rPr>
        <w:t xml:space="preserve">, хирург </w:t>
      </w:r>
      <w:proofErr w:type="spellStart"/>
      <w:r w:rsidRPr="001B33B4">
        <w:rPr>
          <w:rFonts w:ascii="Times New Roman" w:hAnsi="Times New Roman" w:cs="Times New Roman"/>
          <w:sz w:val="28"/>
          <w:szCs w:val="28"/>
        </w:rPr>
        <w:t>Н.И.Пирогов</w:t>
      </w:r>
      <w:proofErr w:type="spellEnd"/>
      <w:r w:rsidRPr="001B33B4">
        <w:rPr>
          <w:rFonts w:ascii="Times New Roman" w:hAnsi="Times New Roman" w:cs="Times New Roman"/>
          <w:sz w:val="28"/>
          <w:szCs w:val="28"/>
        </w:rPr>
        <w:t xml:space="preserve">, святитель Лука (Войно-Ясенецкий) и многие другие. К примеру, такие полководцы, как А.В. Суворов и </w:t>
      </w:r>
      <w:proofErr w:type="spellStart"/>
      <w:r w:rsidRPr="001B33B4">
        <w:rPr>
          <w:rFonts w:ascii="Times New Roman" w:hAnsi="Times New Roman" w:cs="Times New Roman"/>
          <w:sz w:val="28"/>
          <w:szCs w:val="28"/>
        </w:rPr>
        <w:t>Ф.Ф.Ушаков</w:t>
      </w:r>
      <w:proofErr w:type="spellEnd"/>
      <w:r w:rsidRPr="001B33B4">
        <w:rPr>
          <w:rFonts w:ascii="Times New Roman" w:hAnsi="Times New Roman" w:cs="Times New Roman"/>
          <w:sz w:val="28"/>
          <w:szCs w:val="28"/>
        </w:rPr>
        <w:t xml:space="preserve"> не потерпели ни одного поражения.</w:t>
      </w:r>
    </w:p>
    <w:p w14:paraId="53A50B1D" w14:textId="4F76C641" w:rsidR="00EE5A35" w:rsidRPr="00761FAD" w:rsidRDefault="00EE5A35" w:rsidP="0076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="00761F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авел </w:t>
      </w:r>
      <w:r w:rsidRPr="00761F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="00761F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тепанович</w:t>
      </w:r>
      <w:r w:rsidRPr="00761F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Нахимов</w:t>
      </w:r>
      <w:r w:rsidRPr="00761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известный адмирал российского флота, покрывший себя непреходящей славой в </w:t>
      </w:r>
      <w:proofErr w:type="spellStart"/>
      <w:r w:rsidRPr="00761FAD">
        <w:rPr>
          <w:rFonts w:ascii="Times New Roman" w:hAnsi="Times New Roman" w:cs="Times New Roman"/>
          <w:sz w:val="28"/>
          <w:szCs w:val="28"/>
          <w:shd w:val="clear" w:color="auto" w:fill="FFFFFF"/>
        </w:rPr>
        <w:t>Синопском</w:t>
      </w:r>
      <w:proofErr w:type="spellEnd"/>
      <w:r w:rsidRPr="00761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сражении и обороне Севастополя. Во время своей службы он заслужил репутацию строгого, требовательного командира, но при этом преданного своему делу, Родине и флоту. Среди офицеров и моряков слова одобрения адмирала или похвала от него почитались высшей наградой. Нахимов всегда старался быть в самом центре опасности, чтобы его люди видели и знали, что он с ними.</w:t>
      </w:r>
    </w:p>
    <w:p w14:paraId="07DC2EE0" w14:textId="6495D316" w:rsidR="007128DB" w:rsidRPr="007128DB" w:rsidRDefault="00EE5A35" w:rsidP="00712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FAD">
        <w:rPr>
          <w:rFonts w:ascii="Times New Roman" w:hAnsi="Times New Roman" w:cs="Times New Roman"/>
          <w:sz w:val="28"/>
          <w:szCs w:val="28"/>
          <w:shd w:val="clear" w:color="auto" w:fill="FFFFFF"/>
        </w:rPr>
        <w:t>Павел Степанович родился 23 июня 1802 года в деревне под названием Городок, расположенной в Смоленской губернии. Несмотря на отдалённость от моря, уже с детства он и четверо его братьев выбрали службу на императорском флоте.</w:t>
      </w:r>
      <w:r w:rsidR="00761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BFB93B4" w14:textId="240509A8" w:rsidR="007128DB" w:rsidRDefault="007128DB" w:rsidP="0076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t>Нахимов возглавил военный флот в Крыму в самый критический момент, сумел организовать максимально эффективную оборону полуострова и активно участвовал в боевых действиях, разя неприятеля и на море, и на суше</w:t>
      </w:r>
    </w:p>
    <w:p w14:paraId="5AB3C292" w14:textId="77777777" w:rsidR="00EE2AE6" w:rsidRDefault="007128DB" w:rsidP="00EE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Настоящую славу принесла Нахимову Крымская война, начавшаяся в 1853 г. 30 ноября 1853 г. в </w:t>
      </w:r>
      <w:proofErr w:type="spellStart"/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t>Синопском</w:t>
      </w:r>
      <w:proofErr w:type="spellEnd"/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морском сражении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лично командовал российским флотом </w:t>
      </w:r>
      <w:proofErr w:type="gramStart"/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</w:t>
      </w:r>
      <w:proofErr w:type="gramEnd"/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t>Синопского</w:t>
      </w:r>
      <w:proofErr w:type="spellEnd"/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сражения, подавая пример истинной доблести и героизма</w:t>
      </w:r>
      <w:r w:rsidR="00EE2A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t>Нахимов нанес сокрушительное поражение турецкому флоту. В плену оказался турецкий командующий Осман-паша. Флот Османской империи перестал существовать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Это было последнее победное сражение русского парусного флота.</w:t>
      </w:r>
    </w:p>
    <w:p w14:paraId="11F9BDB8" w14:textId="1EFFE9A9" w:rsidR="007128DB" w:rsidRPr="00EE2AE6" w:rsidRDefault="007128DB" w:rsidP="00EE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8D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Павла Нахимова в Крымской войне сделало его легендой, символом отваги и стойкости в деле защиты Отечества.</w:t>
      </w:r>
    </w:p>
    <w:p w14:paraId="37D728EB" w14:textId="213C33F0" w:rsidR="00EE5A35" w:rsidRPr="00761FAD" w:rsidRDefault="00EE5A35" w:rsidP="0076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FAD">
        <w:rPr>
          <w:rFonts w:ascii="Times New Roman" w:hAnsi="Times New Roman" w:cs="Times New Roman"/>
          <w:sz w:val="28"/>
          <w:szCs w:val="28"/>
        </w:rPr>
        <w:t xml:space="preserve">За свои заслуги перед отечеством </w:t>
      </w:r>
      <w:r w:rsidR="00BD59FB" w:rsidRPr="00761FAD">
        <w:rPr>
          <w:rFonts w:ascii="Times New Roman" w:hAnsi="Times New Roman" w:cs="Times New Roman"/>
          <w:sz w:val="28"/>
          <w:szCs w:val="28"/>
        </w:rPr>
        <w:t xml:space="preserve">П.С. </w:t>
      </w:r>
      <w:r w:rsidRPr="00761FAD">
        <w:rPr>
          <w:rFonts w:ascii="Times New Roman" w:hAnsi="Times New Roman" w:cs="Times New Roman"/>
          <w:sz w:val="28"/>
          <w:szCs w:val="28"/>
        </w:rPr>
        <w:t xml:space="preserve">Нахимов был награжден </w:t>
      </w:r>
      <w:r w:rsidRPr="0076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орденами </w:t>
      </w:r>
      <w:r w:rsidRPr="00761F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Святого Владимира 2-й</w:t>
      </w:r>
      <w:r w:rsidR="00BD59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степени</w:t>
      </w:r>
      <w:r w:rsidRPr="00761F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Святого Георгия 2-й степени, Белого Орла за отличия в обороне Севастополя.</w:t>
      </w:r>
    </w:p>
    <w:p w14:paraId="54499D8E" w14:textId="77777777" w:rsidR="00EE5A35" w:rsidRPr="00761FAD" w:rsidRDefault="00EE5A35" w:rsidP="00EE5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F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1944 году в СССР был учреждён орден Нахимова двух степеней, в 1992 году его перенесли в наградную систему современной России.</w:t>
      </w:r>
    </w:p>
    <w:p w14:paraId="272E36CA" w14:textId="77777777" w:rsidR="00EE5A35" w:rsidRPr="00761FAD" w:rsidRDefault="00EE5A35" w:rsidP="00EE5A35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61FAD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Pr="00761F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Память: </w:t>
      </w:r>
      <w:r w:rsidRPr="00761F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Севастополе именем адмирала Нахимова названы площадь, проспект и один из четырёх районов, на площади установлен памятник; учреждён военный орден, которым награждаются особо отличившиеся офицеры Военно-Морского Флота за выдающиеся успехи в разработке, проведении и обеспечении морских операций; имя адмирала носят военно-морские училища, улицы, площади, военные корабли.</w:t>
      </w:r>
    </w:p>
    <w:p w14:paraId="32F8B3EF" w14:textId="77777777" w:rsidR="00EE5A35" w:rsidRPr="00761FAD" w:rsidRDefault="00EE5A35" w:rsidP="00EE5A3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FAD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14:paraId="0A1B956B" w14:textId="77777777" w:rsidR="00EE5A35" w:rsidRPr="00761FAD" w:rsidRDefault="00EE5A35" w:rsidP="00EE5A35">
      <w:pPr>
        <w:numPr>
          <w:ilvl w:val="0"/>
          <w:numId w:val="1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61FAD">
        <w:rPr>
          <w:rFonts w:ascii="Times New Roman" w:hAnsi="Times New Roman" w:cs="Times New Roman"/>
          <w:sz w:val="28"/>
          <w:szCs w:val="28"/>
        </w:rPr>
        <w:t xml:space="preserve">Каких героев </w:t>
      </w:r>
      <w:r w:rsidRPr="00761F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Крымской войны</w:t>
      </w:r>
      <w:r w:rsidRPr="00761FAD">
        <w:rPr>
          <w:rFonts w:ascii="Times New Roman" w:hAnsi="Times New Roman" w:cs="Times New Roman"/>
          <w:sz w:val="28"/>
          <w:szCs w:val="28"/>
        </w:rPr>
        <w:t xml:space="preserve"> вы знаете? Какие подвиги они совершили?</w:t>
      </w:r>
    </w:p>
    <w:p w14:paraId="5F3FE92F" w14:textId="1DA12FF1" w:rsidR="00EE5A35" w:rsidRPr="00761FAD" w:rsidRDefault="00EE5A35" w:rsidP="00EE5A3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61F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(Истомин, Корнилов, Нахимов, Пирогов, матрос Кошка)</w:t>
      </w:r>
      <w:r w:rsidR="00BD59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1E19C92" w14:textId="77777777" w:rsidR="00EE5A35" w:rsidRPr="00761FAD" w:rsidRDefault="00EE5A35" w:rsidP="00EE5A35">
      <w:pPr>
        <w:numPr>
          <w:ilvl w:val="0"/>
          <w:numId w:val="14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61FAD">
        <w:rPr>
          <w:rFonts w:ascii="Times New Roman" w:hAnsi="Times New Roman" w:cs="Times New Roman"/>
          <w:sz w:val="28"/>
          <w:szCs w:val="28"/>
        </w:rPr>
        <w:t xml:space="preserve">Чем конкретно они прославились? </w:t>
      </w:r>
    </w:p>
    <w:p w14:paraId="46741FBA" w14:textId="77777777" w:rsidR="00143B2C" w:rsidRPr="003B1F5E" w:rsidRDefault="00143B2C" w:rsidP="00143B2C">
      <w:pPr>
        <w:pStyle w:val="a7"/>
        <w:spacing w:before="120" w:after="0" w:line="288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03E382D" w14:textId="7C7E0856" w:rsidR="004D25B3" w:rsidRPr="003B1F5E" w:rsidRDefault="003477DD" w:rsidP="004D25B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>Выдающийся герой/коллектив региона периода Великой Отечественной войны (фронта или тыла)</w:t>
      </w:r>
    </w:p>
    <w:p w14:paraId="63730E14" w14:textId="729FAE21" w:rsidR="004D25B3" w:rsidRPr="003B1F5E" w:rsidRDefault="002E4994" w:rsidP="00E471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В</w:t>
      </w:r>
      <w:r w:rsidR="004D25B3" w:rsidRPr="003B1F5E">
        <w:rPr>
          <w:rFonts w:ascii="Times New Roman" w:hAnsi="Times New Roman" w:cs="Times New Roman"/>
          <w:sz w:val="28"/>
          <w:szCs w:val="28"/>
        </w:rPr>
        <w:t xml:space="preserve"> памяти человеческой 22 июня 1941 года осталось не просто как роковая дата, но и как рубеж, начало отсчета долгих 1418 дней и ночей Великой Отечественной войны нашего народа. На борьбу с врагом встал весь советский народ, и среди тех, кто защищал Родину, было очень много детей. По разным данным, в боевых действиях во время Великой Отечественной войны принимали участие несколько десятков тысяч несовершеннолетних. «Сыновья полка», пионеры-герои – они сражались и гибли наравне со вз</w:t>
      </w:r>
      <w:r w:rsidR="00E471F4" w:rsidRPr="003B1F5E">
        <w:rPr>
          <w:rFonts w:ascii="Times New Roman" w:hAnsi="Times New Roman" w:cs="Times New Roman"/>
          <w:sz w:val="28"/>
          <w:szCs w:val="28"/>
        </w:rPr>
        <w:t>рослыми. Были среди них и наши с вами земляки, крымчане.</w:t>
      </w:r>
    </w:p>
    <w:p w14:paraId="09094617" w14:textId="1BED7708" w:rsidR="002E4994" w:rsidRPr="003B1F5E" w:rsidRDefault="002E4994" w:rsidP="002E4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1FAD">
        <w:rPr>
          <w:rFonts w:ascii="Times New Roman" w:hAnsi="Times New Roman" w:cs="Times New Roman"/>
          <w:b/>
          <w:bCs/>
          <w:sz w:val="28"/>
          <w:szCs w:val="28"/>
        </w:rPr>
        <w:t>Братья Стояновы</w:t>
      </w:r>
      <w:r w:rsidRPr="003B1F5E">
        <w:rPr>
          <w:rFonts w:ascii="Times New Roman" w:hAnsi="Times New Roman" w:cs="Times New Roman"/>
          <w:sz w:val="28"/>
          <w:szCs w:val="28"/>
        </w:rPr>
        <w:t xml:space="preserve"> (Толя, Юра и Митя) — </w:t>
      </w:r>
      <w:r w:rsidR="000F0CA5" w:rsidRPr="003B1F5E">
        <w:rPr>
          <w:rFonts w:ascii="Times New Roman" w:hAnsi="Times New Roman" w:cs="Times New Roman"/>
          <w:sz w:val="28"/>
          <w:szCs w:val="28"/>
        </w:rPr>
        <w:t>подростки</w:t>
      </w:r>
      <w:r w:rsidRPr="003B1F5E">
        <w:rPr>
          <w:rFonts w:ascii="Times New Roman" w:hAnsi="Times New Roman" w:cs="Times New Roman"/>
          <w:sz w:val="28"/>
          <w:szCs w:val="28"/>
        </w:rPr>
        <w:t>, которые организовали в своём городе Старый Крым первое в стране пионерское подполье юных бойцов (ПЮБ). Они собирали разведданные для партизан, проводили диверсии и, спустя время, вооружившись похищенным у оккупантов оружием, ушли в лес и стали отважными партизанами.</w:t>
      </w:r>
    </w:p>
    <w:p w14:paraId="43D2A67D" w14:textId="77777777" w:rsidR="002E4994" w:rsidRPr="003B1F5E" w:rsidRDefault="002E4994" w:rsidP="002E4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lastRenderedPageBreak/>
        <w:t xml:space="preserve">В ноябре 1941 года Старый Крым был оккупирован гитлеровскими войсками. В январе 1942 года молодёжные подпольные организации объединились и организовали «Подполье юных бойцов». Ребята распространяли листовки, сожгли мельницу, производившую муку для немецкой армии, и многие столбы связи, взорвали две цистерны с горючим. </w:t>
      </w:r>
    </w:p>
    <w:p w14:paraId="36918941" w14:textId="71A39C54" w:rsidR="002E4994" w:rsidRPr="003B1F5E" w:rsidRDefault="002E4994" w:rsidP="00761F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Отряд Юры Стоянова насчитывал более сорока человек — бывших учеников 7–9-х классов </w:t>
      </w:r>
      <w:proofErr w:type="spellStart"/>
      <w:r w:rsidRPr="003B1F5E">
        <w:rPr>
          <w:rFonts w:ascii="Times New Roman" w:hAnsi="Times New Roman" w:cs="Times New Roman"/>
          <w:sz w:val="28"/>
          <w:szCs w:val="28"/>
        </w:rPr>
        <w:t>Старокрымской</w:t>
      </w:r>
      <w:proofErr w:type="spellEnd"/>
      <w:r w:rsidRPr="003B1F5E">
        <w:rPr>
          <w:rFonts w:ascii="Times New Roman" w:hAnsi="Times New Roman" w:cs="Times New Roman"/>
          <w:sz w:val="28"/>
          <w:szCs w:val="28"/>
        </w:rPr>
        <w:t xml:space="preserve"> средней школы. На счету подпольной организации было более ста боевых и разведывательных операций. 20 января 1944 года молодые патриоты вместе с партизанами вели с фашистами шестичасовой бой на горе </w:t>
      </w:r>
      <w:proofErr w:type="spellStart"/>
      <w:r w:rsidRPr="003B1F5E">
        <w:rPr>
          <w:rFonts w:ascii="Times New Roman" w:hAnsi="Times New Roman" w:cs="Times New Roman"/>
          <w:sz w:val="28"/>
          <w:szCs w:val="28"/>
        </w:rPr>
        <w:t>Бурус</w:t>
      </w:r>
      <w:proofErr w:type="spellEnd"/>
      <w:r w:rsidRPr="003B1F5E">
        <w:rPr>
          <w:rFonts w:ascii="Times New Roman" w:hAnsi="Times New Roman" w:cs="Times New Roman"/>
          <w:sz w:val="28"/>
          <w:szCs w:val="28"/>
        </w:rPr>
        <w:t xml:space="preserve">. В ходе сражения погиб Юра Стоянов. В ночь с 26 на 27 марта 1944 года отряд отличился во время нападения на расположенный в Старом Крыму вражеский гарнизон. В ходе боя партизаны убили и ранили около 200 гитлеровцев, уничтожили два танка, множество другой боевой техники, склад с горючим и боеприпасами. </w:t>
      </w:r>
    </w:p>
    <w:p w14:paraId="084B447B" w14:textId="20E75E28" w:rsidR="002E4994" w:rsidRPr="003B1F5E" w:rsidRDefault="002E4994" w:rsidP="002E4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12 апреля 1944 года, за день до освобождения Старого Крыма, нацисты устроили расправу над мирными жителями, в числе которых были и </w:t>
      </w:r>
      <w:r w:rsidR="00FF43E4" w:rsidRPr="003B1F5E">
        <w:rPr>
          <w:rFonts w:ascii="Times New Roman" w:hAnsi="Times New Roman" w:cs="Times New Roman"/>
          <w:sz w:val="28"/>
          <w:szCs w:val="28"/>
        </w:rPr>
        <w:t>молодые братья-подпольщики Толя,</w:t>
      </w:r>
      <w:r w:rsidRPr="003B1F5E">
        <w:rPr>
          <w:rFonts w:ascii="Times New Roman" w:hAnsi="Times New Roman" w:cs="Times New Roman"/>
          <w:sz w:val="28"/>
          <w:szCs w:val="28"/>
        </w:rPr>
        <w:t xml:space="preserve"> и Митя Стояновы. </w:t>
      </w:r>
      <w:r w:rsidR="00697F99" w:rsidRPr="003B1F5E">
        <w:rPr>
          <w:rFonts w:ascii="Times New Roman" w:hAnsi="Times New Roman" w:cs="Times New Roman"/>
          <w:sz w:val="28"/>
          <w:szCs w:val="28"/>
        </w:rPr>
        <w:t>За мужество и отвагу, проявленные в борьбе против немецко-фашистских захватчиков в период Великой Отечественной войны 1941-1945 гг. Указом Президиума Верховного Совета Украинской ССР от 27 октября 1967 года Стоянов Юрий Петрович награжден медалью «За отвагу» (посмертно).</w:t>
      </w:r>
    </w:p>
    <w:p w14:paraId="0B87B940" w14:textId="00C13D87" w:rsidR="00143B2C" w:rsidRPr="003B1F5E" w:rsidRDefault="002E4994" w:rsidP="00697F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В честь братьев в Старом Крыму названы центральный сквер города, школа и улица. В 1989 году в Северном море было построено рыболовецкое судно «Братья Стояновы». </w:t>
      </w:r>
    </w:p>
    <w:p w14:paraId="63D860F0" w14:textId="101D71B3" w:rsidR="00E471F4" w:rsidRPr="00697F99" w:rsidRDefault="00E471F4" w:rsidP="00D3629A">
      <w:pPr>
        <w:pStyle w:val="a7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F99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14:paraId="549F8FCB" w14:textId="10621CEB" w:rsidR="00AE7422" w:rsidRPr="003B1F5E" w:rsidRDefault="00AE7422" w:rsidP="00143B2C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B1F5E">
        <w:rPr>
          <w:rFonts w:ascii="Times New Roman" w:hAnsi="Times New Roman" w:cs="Times New Roman"/>
          <w:sz w:val="28"/>
          <w:szCs w:val="28"/>
        </w:rPr>
        <w:sym w:font="Symbol" w:char="F02D"/>
      </w:r>
      <w:r w:rsidRPr="003B1F5E">
        <w:rPr>
          <w:rFonts w:ascii="Times New Roman" w:hAnsi="Times New Roman" w:cs="Times New Roman"/>
          <w:sz w:val="28"/>
          <w:szCs w:val="28"/>
        </w:rPr>
        <w:t xml:space="preserve"> Каких пионеров-героев крымчан вы знаете?</w:t>
      </w:r>
      <w:r w:rsidR="00D3629A" w:rsidRPr="003B1F5E">
        <w:rPr>
          <w:rFonts w:ascii="Times New Roman" w:hAnsi="Times New Roman" w:cs="Times New Roman"/>
          <w:sz w:val="28"/>
          <w:szCs w:val="28"/>
        </w:rPr>
        <w:t xml:space="preserve"> (Борис </w:t>
      </w:r>
      <w:proofErr w:type="spellStart"/>
      <w:r w:rsidR="00D3629A" w:rsidRPr="003B1F5E">
        <w:rPr>
          <w:rFonts w:ascii="Times New Roman" w:hAnsi="Times New Roman" w:cs="Times New Roman"/>
          <w:sz w:val="28"/>
          <w:szCs w:val="28"/>
        </w:rPr>
        <w:t>Кулешин</w:t>
      </w:r>
      <w:proofErr w:type="spellEnd"/>
      <w:r w:rsidR="00D3629A" w:rsidRPr="003B1F5E">
        <w:rPr>
          <w:rFonts w:ascii="Times New Roman" w:hAnsi="Times New Roman" w:cs="Times New Roman"/>
          <w:sz w:val="28"/>
          <w:szCs w:val="28"/>
        </w:rPr>
        <w:t xml:space="preserve"> – </w:t>
      </w:r>
      <w:r w:rsidR="00FF43E4" w:rsidRPr="003B1F5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3629A" w:rsidRPr="003B1F5E">
        <w:rPr>
          <w:rFonts w:ascii="Times New Roman" w:hAnsi="Times New Roman" w:cs="Times New Roman"/>
          <w:sz w:val="28"/>
          <w:szCs w:val="28"/>
        </w:rPr>
        <w:t xml:space="preserve">г. Севастополь; Валерий Волков – г. Севастополь; </w:t>
      </w:r>
      <w:r w:rsidR="00856802" w:rsidRPr="003B1F5E">
        <w:rPr>
          <w:rFonts w:ascii="Times New Roman" w:hAnsi="Times New Roman" w:cs="Times New Roman"/>
          <w:sz w:val="28"/>
          <w:szCs w:val="28"/>
        </w:rPr>
        <w:t xml:space="preserve">Боря Токарев – г. Севастополь; Коля Егоров – г. Севастополь; Витя и Вера </w:t>
      </w:r>
      <w:proofErr w:type="spellStart"/>
      <w:r w:rsidR="00856802" w:rsidRPr="003B1F5E">
        <w:rPr>
          <w:rFonts w:ascii="Times New Roman" w:hAnsi="Times New Roman" w:cs="Times New Roman"/>
          <w:sz w:val="28"/>
          <w:szCs w:val="28"/>
        </w:rPr>
        <w:t>Снитко</w:t>
      </w:r>
      <w:proofErr w:type="spellEnd"/>
      <w:r w:rsidR="00856802" w:rsidRPr="003B1F5E">
        <w:rPr>
          <w:rFonts w:ascii="Times New Roman" w:hAnsi="Times New Roman" w:cs="Times New Roman"/>
          <w:sz w:val="28"/>
          <w:szCs w:val="28"/>
        </w:rPr>
        <w:t xml:space="preserve"> – г. Севастополь; Люда и Алла Тяпкины – г. Севастополь; Зина Подольская – г. Севастополь;   </w:t>
      </w:r>
      <w:r w:rsidR="00D3629A" w:rsidRPr="003B1F5E">
        <w:rPr>
          <w:rFonts w:ascii="Times New Roman" w:hAnsi="Times New Roman" w:cs="Times New Roman"/>
          <w:sz w:val="28"/>
          <w:szCs w:val="28"/>
        </w:rPr>
        <w:t xml:space="preserve">Вилор </w:t>
      </w:r>
      <w:proofErr w:type="spellStart"/>
      <w:r w:rsidR="00D3629A" w:rsidRPr="003B1F5E">
        <w:rPr>
          <w:rFonts w:ascii="Times New Roman" w:hAnsi="Times New Roman" w:cs="Times New Roman"/>
          <w:sz w:val="28"/>
          <w:szCs w:val="28"/>
        </w:rPr>
        <w:t>Чекмак</w:t>
      </w:r>
      <w:proofErr w:type="spellEnd"/>
      <w:r w:rsidR="00D3629A" w:rsidRPr="003B1F5E">
        <w:rPr>
          <w:rFonts w:ascii="Times New Roman" w:hAnsi="Times New Roman" w:cs="Times New Roman"/>
          <w:sz w:val="28"/>
          <w:szCs w:val="28"/>
        </w:rPr>
        <w:t xml:space="preserve"> – </w:t>
      </w:r>
      <w:r w:rsidR="00FF43E4" w:rsidRPr="003B1F5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3629A" w:rsidRPr="003B1F5E">
        <w:rPr>
          <w:rFonts w:ascii="Times New Roman" w:hAnsi="Times New Roman" w:cs="Times New Roman"/>
          <w:sz w:val="28"/>
          <w:szCs w:val="28"/>
        </w:rPr>
        <w:t>г. Симферополь; Витя Коробков – г. Феодосия; Володя Дубинин – г. Керчь; Толя Ковалёв – г. Керчь; Ваня Гриценко – г. Керчь;</w:t>
      </w:r>
      <w:r w:rsidR="00856802" w:rsidRPr="003B1F5E">
        <w:rPr>
          <w:rFonts w:ascii="Times New Roman" w:hAnsi="Times New Roman" w:cs="Times New Roman"/>
          <w:sz w:val="28"/>
          <w:szCs w:val="28"/>
        </w:rPr>
        <w:t xml:space="preserve"> Валя Иванова – г. Керчь; Валя Таран – г. Керчь;</w:t>
      </w:r>
      <w:r w:rsidR="00D3629A" w:rsidRPr="003B1F5E">
        <w:rPr>
          <w:rFonts w:ascii="Times New Roman" w:hAnsi="Times New Roman" w:cs="Times New Roman"/>
          <w:sz w:val="28"/>
          <w:szCs w:val="28"/>
        </w:rPr>
        <w:t xml:space="preserve"> Лёня Дымченко – г. Старый Крым;</w:t>
      </w:r>
      <w:r w:rsidR="00856802" w:rsidRPr="003B1F5E">
        <w:rPr>
          <w:rFonts w:ascii="Times New Roman" w:hAnsi="Times New Roman" w:cs="Times New Roman"/>
          <w:sz w:val="28"/>
          <w:szCs w:val="28"/>
        </w:rPr>
        <w:t xml:space="preserve"> Коля Крупский – г. Старый Крым;</w:t>
      </w:r>
      <w:r w:rsidR="00D3629A" w:rsidRPr="003B1F5E">
        <w:rPr>
          <w:rFonts w:ascii="Times New Roman" w:hAnsi="Times New Roman" w:cs="Times New Roman"/>
          <w:sz w:val="28"/>
          <w:szCs w:val="28"/>
        </w:rPr>
        <w:t xml:space="preserve"> Зина </w:t>
      </w:r>
      <w:proofErr w:type="spellStart"/>
      <w:r w:rsidR="00D3629A" w:rsidRPr="003B1F5E">
        <w:rPr>
          <w:rFonts w:ascii="Times New Roman" w:hAnsi="Times New Roman" w:cs="Times New Roman"/>
          <w:sz w:val="28"/>
          <w:szCs w:val="28"/>
        </w:rPr>
        <w:t>Радионова</w:t>
      </w:r>
      <w:proofErr w:type="spellEnd"/>
      <w:r w:rsidR="00D3629A" w:rsidRPr="003B1F5E">
        <w:rPr>
          <w:rFonts w:ascii="Times New Roman" w:hAnsi="Times New Roman" w:cs="Times New Roman"/>
          <w:sz w:val="28"/>
          <w:szCs w:val="28"/>
        </w:rPr>
        <w:t xml:space="preserve"> – г. Евпатория; Василий Соколов – Черноморский район)</w:t>
      </w:r>
    </w:p>
    <w:p w14:paraId="2325709A" w14:textId="5DD8CD2E" w:rsidR="004D25B3" w:rsidRPr="003B1F5E" w:rsidRDefault="004D25B3" w:rsidP="00E471F4">
      <w:pPr>
        <w:pStyle w:val="a7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sym w:font="Symbol" w:char="F02D"/>
      </w:r>
      <w:r w:rsidRPr="003B1F5E">
        <w:rPr>
          <w:rFonts w:ascii="Times New Roman" w:hAnsi="Times New Roman" w:cs="Times New Roman"/>
          <w:sz w:val="28"/>
          <w:szCs w:val="28"/>
        </w:rPr>
        <w:t xml:space="preserve"> В чем состоял подвиг пионеров-героев?</w:t>
      </w:r>
    </w:p>
    <w:p w14:paraId="1F751607" w14:textId="77777777" w:rsidR="00697F99" w:rsidRPr="003B1F5E" w:rsidRDefault="00697F99" w:rsidP="00AE7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9387B" w14:textId="5360F432" w:rsidR="003477DD" w:rsidRPr="003B1F5E" w:rsidRDefault="009A293C" w:rsidP="00143B2C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 xml:space="preserve">Герой региона </w:t>
      </w:r>
      <w:r w:rsidR="00C7795A" w:rsidRPr="003B1F5E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Pr="003B1F5E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 </w:t>
      </w:r>
      <w:bookmarkStart w:id="1" w:name="_Hlk218875569"/>
      <w:r w:rsidRPr="003B1F5E">
        <w:rPr>
          <w:rFonts w:ascii="Times New Roman" w:hAnsi="Times New Roman" w:cs="Times New Roman"/>
          <w:b/>
          <w:bCs/>
          <w:sz w:val="28"/>
          <w:szCs w:val="28"/>
        </w:rPr>
        <w:t>специальной военной операции</w:t>
      </w:r>
      <w:bookmarkEnd w:id="1"/>
    </w:p>
    <w:p w14:paraId="3F1930FC" w14:textId="166BC48B" w:rsidR="00143B2C" w:rsidRPr="003B1F5E" w:rsidRDefault="00B11A9F" w:rsidP="00697F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F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бы мог подумать, что спустя десятки лет на долю россиян выпадет новое испытание </w:t>
      </w:r>
      <w:r w:rsidR="00BD59FB" w:rsidRPr="003B1F5E">
        <w:rPr>
          <w:rFonts w:ascii="Times New Roman" w:hAnsi="Times New Roman" w:cs="Times New Roman"/>
          <w:sz w:val="28"/>
          <w:szCs w:val="28"/>
        </w:rPr>
        <w:t>–</w:t>
      </w:r>
      <w:r w:rsidR="00BD59FB">
        <w:rPr>
          <w:rFonts w:ascii="Times New Roman" w:hAnsi="Times New Roman" w:cs="Times New Roman"/>
          <w:sz w:val="28"/>
          <w:szCs w:val="28"/>
        </w:rPr>
        <w:t xml:space="preserve"> </w:t>
      </w:r>
      <w:r w:rsidRPr="003B1F5E">
        <w:rPr>
          <w:rFonts w:ascii="Times New Roman" w:hAnsi="Times New Roman" w:cs="Times New Roman"/>
          <w:sz w:val="28"/>
          <w:szCs w:val="28"/>
          <w:shd w:val="clear" w:color="auto" w:fill="FFFFFF"/>
        </w:rPr>
        <w:t>СВО. Лучшие сыны, наши земляки, крымчане отправляются в бой, чтобы повторить священный подвиг своих дедов и прадедов. И вот уже новые герои, новые имена и подвиги, которые, несомненно, войдут в современную историю России.</w:t>
      </w:r>
    </w:p>
    <w:p w14:paraId="73067857" w14:textId="3F5FBE4C" w:rsidR="000F59B8" w:rsidRPr="00697F99" w:rsidRDefault="000C1240" w:rsidP="00697F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b/>
          <w:bCs/>
          <w:sz w:val="28"/>
          <w:szCs w:val="28"/>
        </w:rPr>
        <w:t>Апухтин Александр Леонидович</w:t>
      </w:r>
      <w:r w:rsidRPr="00697F99">
        <w:rPr>
          <w:rFonts w:ascii="Times New Roman" w:hAnsi="Times New Roman" w:cs="Times New Roman"/>
          <w:sz w:val="28"/>
          <w:szCs w:val="28"/>
        </w:rPr>
        <w:t xml:space="preserve">, </w:t>
      </w:r>
      <w:r w:rsidRPr="00697F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Герой России</w:t>
      </w:r>
      <w:r w:rsidR="00BD59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97F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 гордость Крыма!</w:t>
      </w:r>
      <w:bookmarkStart w:id="2" w:name="_Hlk219131899"/>
    </w:p>
    <w:p w14:paraId="62F65917" w14:textId="77777777" w:rsidR="00697F99" w:rsidRDefault="0023421C" w:rsidP="009341E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Уроженец Красногвардейского сельского поселения Советского района</w:t>
      </w:r>
      <w:r w:rsid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88F2DBD" w14:textId="1FC4A1CC" w:rsidR="000F59B8" w:rsidRPr="00697F99" w:rsidRDefault="0023421C" w:rsidP="00697F9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Крым, участник Специальной военной операции</w:t>
      </w:r>
      <w:r w:rsidR="000F59B8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0EE76A8" w14:textId="1FED09DF" w:rsidR="000F59B8" w:rsidRPr="00697F99" w:rsidRDefault="004E7C49" w:rsidP="004E7C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Апухтин Александр Леонидович </w:t>
      </w:r>
      <w:bookmarkEnd w:id="2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родился 11 февраля 1974 года в селе </w:t>
      </w:r>
      <w:proofErr w:type="spellStart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Лоховка</w:t>
      </w:r>
      <w:proofErr w:type="spellEnd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Красногвардейского </w:t>
      </w:r>
      <w:r w:rsidR="0023421C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поселения, </w:t>
      </w:r>
      <w:r w:rsidR="000F59B8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23421C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оветского района</w:t>
      </w: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Крым.</w:t>
      </w:r>
      <w:r w:rsidR="000F59B8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Учился средней общеобразовательной школе в поселке Красногвардейское</w:t>
      </w:r>
      <w:r w:rsidR="000C0272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которой окончил восемь классов. После Александр Леонидович поступил в Чапаевский агротехнический техникум.</w:t>
      </w:r>
    </w:p>
    <w:p w14:paraId="25DADBAB" w14:textId="3C13CAFD" w:rsidR="004E7C49" w:rsidRPr="00697F99" w:rsidRDefault="004E7C49" w:rsidP="004E7C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Отслужив в армии, переехал в Донецкую область, Шахтёрский район, село </w:t>
      </w:r>
      <w:proofErr w:type="spellStart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Золоторёвка</w:t>
      </w:r>
      <w:proofErr w:type="spellEnd"/>
      <w:r w:rsidR="000C0272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(ДНР)</w:t>
      </w: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в течени</w:t>
      </w:r>
      <w:r w:rsidR="00BD59F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лет </w:t>
      </w:r>
      <w:proofErr w:type="gramStart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работал  шахт</w:t>
      </w:r>
      <w:r w:rsidR="000C0272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ером</w:t>
      </w:r>
      <w:proofErr w:type="gramEnd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6BCF94F" w14:textId="79E952C7" w:rsidR="000C0272" w:rsidRPr="00697F99" w:rsidRDefault="000C0272" w:rsidP="004E7C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С 24 февраля 2022 года в составе своего подразделения участвовал в военной спецоперации Российской Федерации по защите Донецкой и Луганской Народных Республик от вооруженных сил Украины (ВСУ), успешно выполняя все поставленные боевые задачи в должности стрелка-гранатометчика мотострелкового батальона. В зоне СВО Александр Леонидович не раз пр</w:t>
      </w:r>
      <w:r w:rsidR="00483351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являл</w:t>
      </w:r>
      <w:r w:rsidR="00483351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смелость и самоотверженность.</w:t>
      </w:r>
    </w:p>
    <w:p w14:paraId="260DB327" w14:textId="5B396393" w:rsidR="00483351" w:rsidRPr="00697F99" w:rsidRDefault="00483351" w:rsidP="004833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 августа 2022 года, находясь недалеко от села </w:t>
      </w:r>
      <w:proofErr w:type="spellStart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Сладководное</w:t>
      </w:r>
      <w:proofErr w:type="spellEnd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Запорожской области, Апухтин обнаружил отряд украинских националистов. Проявив мужество и отвагу, он в одиночку ликвидировал врага. </w:t>
      </w:r>
    </w:p>
    <w:p w14:paraId="79F7C417" w14:textId="114B18EA" w:rsidR="00483351" w:rsidRPr="00697F99" w:rsidRDefault="00483351" w:rsidP="001D30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 ноября 2022 года его подразделение вело штурм опорного пункта ВСУ рядом с селом </w:t>
      </w:r>
      <w:proofErr w:type="spellStart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Тарасовка</w:t>
      </w:r>
      <w:proofErr w:type="spellEnd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Волновахского</w:t>
      </w:r>
      <w:proofErr w:type="spellEnd"/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(ДНР). Александр Леонидович уничтожил семерых украинских военнослужащих, подавив их позиции. З</w:t>
      </w:r>
      <w:r w:rsidR="007576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отвагу, самоотверженность и личное мужество, проявленные в боевых действиях при защите Отечества</w:t>
      </w:r>
      <w:r w:rsidR="001D30C9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государственных интересов Российской Федерации, крымчанин был награждён медалью Жукова</w:t>
      </w:r>
      <w:r w:rsidR="007576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2661923" w14:textId="09078D1F" w:rsidR="001D30C9" w:rsidRPr="00697F99" w:rsidRDefault="004E7C49" w:rsidP="004E7C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8 июня 2023 года</w:t>
      </w:r>
      <w:r w:rsidR="001D30C9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Апухтин</w:t>
      </w: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с</w:t>
      </w:r>
      <w:r w:rsidR="001D30C9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своими товарищами вел </w:t>
      </w:r>
      <w:proofErr w:type="gramStart"/>
      <w:r w:rsidR="001D30C9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оборону  села</w:t>
      </w:r>
      <w:proofErr w:type="gramEnd"/>
      <w:r w:rsidR="001D30C9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30C9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Работино</w:t>
      </w:r>
      <w:proofErr w:type="spellEnd"/>
      <w:r w:rsidR="001D30C9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Запорожской области. В это время украинский штурмовой отряд пытался прорвать оборону группировки российских войск. Александр Леонидович, находясь под шквальным артобстрелом нацистов, с помощью гранатомета уничтожил семь единиц бронированной техники противника, а также обезвредил двадцать три единицы живой силы врага. </w:t>
      </w:r>
    </w:p>
    <w:p w14:paraId="0506CA43" w14:textId="7C70FB20" w:rsidR="001D30C9" w:rsidRPr="00697F99" w:rsidRDefault="001D30C9" w:rsidP="004E7C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Но во время сражения он был смертельно ранен. Благодаря его действиям ВСУ не удалось</w:t>
      </w:r>
      <w:r w:rsidR="00937A1A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прорвать оборону.</w:t>
      </w:r>
    </w:p>
    <w:p w14:paraId="4D63EB37" w14:textId="01BD9603" w:rsidR="00D8266B" w:rsidRPr="00697F99" w:rsidRDefault="00937A1A" w:rsidP="00143B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За мужество и героизм, проявленный при исполнении военного долга</w:t>
      </w:r>
      <w:r w:rsidR="0075765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Апухтину Александру Леонидовичу было присвоено звание Героя Российской Федерации (посмертно, 2023).</w:t>
      </w:r>
    </w:p>
    <w:p w14:paraId="1A610634" w14:textId="22BA5642" w:rsidR="00D8266B" w:rsidRPr="00697F99" w:rsidRDefault="00937A1A" w:rsidP="00697F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В октябре 2023 года медаль «</w:t>
      </w:r>
      <w:r w:rsidR="004E7C49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</w:t>
      </w: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4E7C49"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Звезд</w:t>
      </w:r>
      <w:r w:rsidRPr="00697F99">
        <w:rPr>
          <w:rFonts w:ascii="Times New Roman" w:hAnsi="Times New Roman" w:cs="Times New Roman"/>
          <w:sz w:val="28"/>
          <w:szCs w:val="28"/>
          <w:shd w:val="clear" w:color="auto" w:fill="FFFFFF"/>
        </w:rPr>
        <w:t>а» вручена родителям погибшего военнослужащего.</w:t>
      </w:r>
    </w:p>
    <w:p w14:paraId="25FD6690" w14:textId="77777777" w:rsidR="006A6FE5" w:rsidRPr="00697F99" w:rsidRDefault="006A6FE5" w:rsidP="006A6F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F99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14:paraId="05545F4F" w14:textId="411B5BD6" w:rsidR="006A6FE5" w:rsidRPr="003B1F5E" w:rsidRDefault="006A6FE5" w:rsidP="006A6FE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 xml:space="preserve">Кого в нашей стране принято считать героями? </w:t>
      </w:r>
    </w:p>
    <w:p w14:paraId="3543B2B9" w14:textId="6A8E53F4" w:rsidR="00941073" w:rsidRPr="00CB3EA1" w:rsidRDefault="006A6FE5" w:rsidP="00CB3EA1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Почему особым уважением пользуются герои, совершившие ратный подвиг</w:t>
      </w:r>
      <w:bookmarkStart w:id="3" w:name="_GoBack"/>
      <w:bookmarkEnd w:id="3"/>
    </w:p>
    <w:p w14:paraId="5E749786" w14:textId="3DD87D17" w:rsidR="00B020A5" w:rsidRPr="003B1F5E" w:rsidRDefault="00B020A5" w:rsidP="006A6FE5">
      <w:pPr>
        <w:spacing w:before="120"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Заключительный этап занятия</w:t>
      </w:r>
    </w:p>
    <w:p w14:paraId="288DC1F1" w14:textId="77777777" w:rsidR="00E471F4" w:rsidRPr="00B52777" w:rsidRDefault="00E471F4" w:rsidP="00E471F4">
      <w:pPr>
        <w:spacing w:before="120" w:after="0"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52777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14:paraId="6155FEA9" w14:textId="77777777" w:rsidR="00E471F4" w:rsidRPr="003B1F5E" w:rsidRDefault="00E471F4" w:rsidP="00E471F4">
      <w:pPr>
        <w:pStyle w:val="a7"/>
        <w:numPr>
          <w:ilvl w:val="0"/>
          <w:numId w:val="11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</w:rPr>
        <w:t>Как наши земляки чтят их память героев СВО?</w:t>
      </w:r>
    </w:p>
    <w:p w14:paraId="3B177781" w14:textId="77777777" w:rsidR="00E471F4" w:rsidRPr="003B1F5E" w:rsidRDefault="00E471F4" w:rsidP="00E471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1F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Республике Крым активно проходит </w:t>
      </w:r>
      <w:r w:rsidRPr="003B1F5E">
        <w:rPr>
          <w:rFonts w:ascii="Times New Roman" w:hAnsi="Times New Roman" w:cs="Times New Roman"/>
          <w:sz w:val="28"/>
          <w:szCs w:val="28"/>
        </w:rPr>
        <w:t>"Проект "Город героев", который подразумевает установку мемориальных табличек и бюстов соотечественникам, прославившим Крым. Последнее время они большей частью посвящены ребятам, погибшим в СВО.</w:t>
      </w:r>
      <w:r w:rsidRPr="003B1F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1F5E">
        <w:rPr>
          <w:rFonts w:ascii="Times New Roman" w:hAnsi="Times New Roman" w:cs="Times New Roman"/>
          <w:sz w:val="28"/>
          <w:szCs w:val="28"/>
        </w:rPr>
        <w:t xml:space="preserve">Герои – участники специальной военной операции, это наши с вами современники, Герои из соседнего двора. </w:t>
      </w:r>
    </w:p>
    <w:p w14:paraId="5F932409" w14:textId="22B84989" w:rsidR="00DF01DF" w:rsidRPr="00941073" w:rsidRDefault="00E471F4" w:rsidP="00941073">
      <w:pPr>
        <w:pStyle w:val="a7"/>
        <w:numPr>
          <w:ilvl w:val="0"/>
          <w:numId w:val="11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F5E">
        <w:rPr>
          <w:rFonts w:ascii="Times New Roman" w:hAnsi="Times New Roman" w:cs="Times New Roman"/>
          <w:sz w:val="28"/>
          <w:szCs w:val="28"/>
        </w:rPr>
        <w:t>Расскажите о ваших знакомых, соседях, родственниках, которые выполняют свой ратный долг, встав на защиту Родины в сложный для нее период?</w:t>
      </w:r>
    </w:p>
    <w:p w14:paraId="4BA81D86" w14:textId="12E9CB90" w:rsidR="00BF1717" w:rsidRPr="003B1F5E" w:rsidRDefault="00B020A5" w:rsidP="00941073">
      <w:pPr>
        <w:spacing w:before="120" w:after="0" w:line="288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1F5E">
        <w:rPr>
          <w:rFonts w:ascii="Times New Roman" w:hAnsi="Times New Roman" w:cs="Times New Roman"/>
          <w:b/>
          <w:bCs/>
          <w:sz w:val="28"/>
          <w:szCs w:val="28"/>
        </w:rPr>
        <w:t>Демонстрация видеоролика</w:t>
      </w:r>
      <w:r w:rsidR="00785233" w:rsidRPr="003B1F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5233" w:rsidRPr="003B1F5E">
        <w:rPr>
          <w:rFonts w:ascii="Times New Roman" w:hAnsi="Times New Roman" w:cs="Times New Roman"/>
          <w:sz w:val="28"/>
          <w:szCs w:val="28"/>
        </w:rPr>
        <w:t xml:space="preserve">(федеральный компонент). </w:t>
      </w:r>
    </w:p>
    <w:p w14:paraId="2D659CC3" w14:textId="77777777" w:rsidR="00516322" w:rsidRPr="003B1F5E" w:rsidRDefault="00516322" w:rsidP="00C7795A">
      <w:pPr>
        <w:spacing w:before="120"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1F5E">
        <w:rPr>
          <w:rFonts w:ascii="Times New Roman" w:hAnsi="Times New Roman" w:cs="Times New Roman"/>
          <w:b/>
          <w:bCs/>
          <w:sz w:val="28"/>
          <w:szCs w:val="28"/>
        </w:rPr>
        <w:t>Постразговор</w:t>
      </w:r>
      <w:proofErr w:type="spellEnd"/>
    </w:p>
    <w:p w14:paraId="246A801B" w14:textId="6E8A4A7D" w:rsidR="00D779F6" w:rsidRPr="00B52777" w:rsidRDefault="00516322" w:rsidP="00B5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b/>
          <w:bCs/>
          <w:sz w:val="28"/>
          <w:szCs w:val="28"/>
        </w:rPr>
        <w:t>Что посмотреть:</w:t>
      </w:r>
      <w:r w:rsidRPr="00B52777">
        <w:rPr>
          <w:rFonts w:ascii="Times New Roman" w:hAnsi="Times New Roman" w:cs="Times New Roman"/>
          <w:sz w:val="28"/>
          <w:szCs w:val="28"/>
        </w:rPr>
        <w:t xml:space="preserve"> фильмы, видеоролики и иные видеоматериалы по теме занятия в соответствии с возрастом обучающихся.</w:t>
      </w:r>
      <w:r w:rsidR="003C1DCD" w:rsidRPr="00B527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6D249" w14:textId="46EA9B8C" w:rsidR="00516322" w:rsidRPr="00B52777" w:rsidRDefault="00C02FCF" w:rsidP="00B5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просвещения РФ №АБ-2985/10 от 11.10.2022 </w:t>
      </w:r>
      <w:r w:rsidR="00DB75CF" w:rsidRPr="00B52777">
        <w:rPr>
          <w:rFonts w:ascii="Times New Roman" w:hAnsi="Times New Roman" w:cs="Times New Roman"/>
          <w:sz w:val="28"/>
          <w:szCs w:val="28"/>
        </w:rPr>
        <w:t>рекомендуется в рамках организации воспитательной работы использовать материалы системы воспитания «</w:t>
      </w:r>
      <w:proofErr w:type="spellStart"/>
      <w:r w:rsidR="00DB75CF" w:rsidRPr="00B52777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="00DB75CF" w:rsidRPr="00B52777">
        <w:rPr>
          <w:rFonts w:ascii="Times New Roman" w:hAnsi="Times New Roman" w:cs="Times New Roman"/>
          <w:sz w:val="28"/>
          <w:szCs w:val="28"/>
        </w:rPr>
        <w:t xml:space="preserve"> в школах России»</w:t>
      </w:r>
      <w:r w:rsidRPr="00B52777">
        <w:rPr>
          <w:rFonts w:ascii="Times New Roman" w:hAnsi="Times New Roman" w:cs="Times New Roman"/>
          <w:sz w:val="28"/>
          <w:szCs w:val="28"/>
        </w:rPr>
        <w:t>.</w:t>
      </w:r>
      <w:r w:rsidR="00DB75CF" w:rsidRPr="00B52777">
        <w:rPr>
          <w:rFonts w:ascii="Times New Roman" w:hAnsi="Times New Roman" w:cs="Times New Roman"/>
          <w:sz w:val="28"/>
          <w:szCs w:val="28"/>
        </w:rPr>
        <w:t xml:space="preserve"> Все материалы имеют положительное экспертное заключение ФГБНУ «Институт изучения детства, семьи и воспитания Российской академии образования». Ознакомиться с содержанием системы воспитания можно на портале «Российская электронная школа» и официальном сайте «</w:t>
      </w:r>
      <w:proofErr w:type="spellStart"/>
      <w:r w:rsidR="00DB75CF" w:rsidRPr="00B52777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="00DB75CF" w:rsidRPr="00B52777">
        <w:rPr>
          <w:rFonts w:ascii="Times New Roman" w:hAnsi="Times New Roman" w:cs="Times New Roman"/>
          <w:sz w:val="28"/>
          <w:szCs w:val="28"/>
        </w:rPr>
        <w:t xml:space="preserve"> в школах России» </w:t>
      </w:r>
      <w:hyperlink r:id="rId8" w:history="1">
        <w:r w:rsidR="00DB75CF" w:rsidRPr="00B52777">
          <w:rPr>
            <w:rStyle w:val="af3"/>
            <w:rFonts w:ascii="Times New Roman" w:hAnsi="Times New Roman" w:cs="Times New Roman"/>
            <w:sz w:val="28"/>
            <w:szCs w:val="28"/>
          </w:rPr>
          <w:t>https://kinouroki.org/</w:t>
        </w:r>
      </w:hyperlink>
      <w:r w:rsidR="00DB75CF" w:rsidRPr="00B527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090BE" w14:textId="77777777" w:rsidR="000F0CA5" w:rsidRPr="00B52777" w:rsidRDefault="00D8266B" w:rsidP="00B5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>1.</w:t>
      </w:r>
      <w:r w:rsidR="00B13C94" w:rsidRPr="00B52777">
        <w:rPr>
          <w:rFonts w:ascii="Times New Roman" w:hAnsi="Times New Roman" w:cs="Times New Roman"/>
          <w:sz w:val="28"/>
          <w:szCs w:val="28"/>
        </w:rPr>
        <w:t xml:space="preserve"> </w:t>
      </w:r>
      <w:r w:rsidR="000F0CA5" w:rsidRPr="00B52777">
        <w:rPr>
          <w:rFonts w:ascii="Times New Roman" w:hAnsi="Times New Roman" w:cs="Times New Roman"/>
          <w:sz w:val="28"/>
          <w:szCs w:val="28"/>
        </w:rPr>
        <w:t>«Ванька адмирал» (За написанием сочинения на Всероссийском конкурсе, ученик 10 класса «А» из города Рыбинска Ярославской области Иван Ковалёв размышлял, чем он приносит пользу людям. По мнению самого Ивана — тем, что он смог организовать клуб юных моряков.</w:t>
      </w:r>
    </w:p>
    <w:p w14:paraId="0A9DA33E" w14:textId="77777777" w:rsidR="000F0CA5" w:rsidRPr="00B52777" w:rsidRDefault="000F0CA5" w:rsidP="00B5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>Этим он обязан своему кумиру — адмиралу Фёдору Ушакову и случаю, который с Иваном произошел на родине великого флотоводца. Приехав в деревню, Иван познакомился с двумя ребятами, которым нужна была защита от деревенских подростков.</w:t>
      </w:r>
    </w:p>
    <w:p w14:paraId="5C8C294F" w14:textId="77777777" w:rsidR="000F0CA5" w:rsidRPr="00B52777" w:rsidRDefault="000F0CA5" w:rsidP="00B5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 xml:space="preserve">Поступая так, как поступил бы на его месте будущий адмирал, Иван смог совершить свой подвиг и подружил ребят.) </w:t>
      </w:r>
      <w:hyperlink r:id="rId9" w:history="1">
        <w:r w:rsidRPr="00B52777">
          <w:rPr>
            <w:rStyle w:val="af3"/>
            <w:rFonts w:ascii="Times New Roman" w:hAnsi="Times New Roman" w:cs="Times New Roman"/>
            <w:sz w:val="28"/>
            <w:szCs w:val="28"/>
          </w:rPr>
          <w:t>https://kinouroki.org/vanka-admiral</w:t>
        </w:r>
      </w:hyperlink>
      <w:r w:rsidRPr="00B527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236EA" w14:textId="2E1B5623" w:rsidR="00BE3063" w:rsidRPr="00B52777" w:rsidRDefault="000F0CA5" w:rsidP="00B5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 xml:space="preserve">2. </w:t>
      </w:r>
      <w:r w:rsidR="00B13C94" w:rsidRPr="00B52777">
        <w:rPr>
          <w:rFonts w:ascii="Times New Roman" w:hAnsi="Times New Roman" w:cs="Times New Roman"/>
          <w:sz w:val="28"/>
          <w:szCs w:val="28"/>
        </w:rPr>
        <w:t>«Эра»</w:t>
      </w:r>
      <w:r w:rsidR="00DB75CF" w:rsidRPr="00B52777">
        <w:rPr>
          <w:rFonts w:ascii="Times New Roman" w:hAnsi="Times New Roman" w:cs="Times New Roman"/>
          <w:sz w:val="28"/>
          <w:szCs w:val="28"/>
        </w:rPr>
        <w:t xml:space="preserve"> (Главный герой фильма — обычный второклассник Ростислав. Но только у Ростика есть настоящая мечта — страстное желание полететь в космос. Поэтому он составил подробный план на ближайшие двадцать лет и стал набирать экипаж для тренировок и обучения. Смелые, трогательные, а иногда и опасные ситуации, в которые попадают наши герои, помогают разрешить им неравнодушные взрослые. Маленькие целеустремленные герои заставляют зрителя задуматься над главными вопросами нашей жизни. После самых </w:t>
      </w:r>
      <w:r w:rsidR="00DB75CF" w:rsidRPr="00B52777">
        <w:rPr>
          <w:rFonts w:ascii="Times New Roman" w:hAnsi="Times New Roman" w:cs="Times New Roman"/>
          <w:sz w:val="28"/>
          <w:szCs w:val="28"/>
        </w:rPr>
        <w:lastRenderedPageBreak/>
        <w:t>невероятных историй мечтатели знакомятся с настоящими космонавтами и этой героической профессией.</w:t>
      </w:r>
      <w:r w:rsidR="00603962" w:rsidRPr="00B52777">
        <w:rPr>
          <w:rFonts w:ascii="Times New Roman" w:hAnsi="Times New Roman" w:cs="Times New Roman"/>
          <w:sz w:val="28"/>
          <w:szCs w:val="28"/>
        </w:rPr>
        <w:t xml:space="preserve">) </w:t>
      </w:r>
      <w:hyperlink r:id="rId10" w:history="1">
        <w:r w:rsidR="00603962" w:rsidRPr="00B52777">
          <w:rPr>
            <w:rStyle w:val="af3"/>
            <w:rFonts w:ascii="Times New Roman" w:hAnsi="Times New Roman" w:cs="Times New Roman"/>
            <w:sz w:val="28"/>
            <w:szCs w:val="28"/>
          </w:rPr>
          <w:t>https://kinouroki.org/era</w:t>
        </w:r>
      </w:hyperlink>
      <w:r w:rsidR="00603962" w:rsidRPr="00B527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60B9F" w14:textId="2107FF17" w:rsidR="00603962" w:rsidRPr="00B52777" w:rsidRDefault="000F0CA5" w:rsidP="00B5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>3.</w:t>
      </w:r>
      <w:r w:rsidR="00B13C94" w:rsidRPr="00B52777">
        <w:rPr>
          <w:rFonts w:ascii="Times New Roman" w:hAnsi="Times New Roman" w:cs="Times New Roman"/>
          <w:sz w:val="28"/>
          <w:szCs w:val="28"/>
        </w:rPr>
        <w:t xml:space="preserve"> «Наследники Победы»</w:t>
      </w:r>
      <w:r w:rsidR="00603962" w:rsidRPr="00B52777">
        <w:rPr>
          <w:rFonts w:ascii="Times New Roman" w:hAnsi="Times New Roman" w:cs="Times New Roman"/>
          <w:sz w:val="28"/>
          <w:szCs w:val="28"/>
        </w:rPr>
        <w:t xml:space="preserve"> (Группа школьников решает создать отряд специального назначения «Новые тимуровцы» для помощи хорошим людям, оказавшимся в трудной ситуации.</w:t>
      </w:r>
      <w:r w:rsidR="00B52777">
        <w:rPr>
          <w:rFonts w:ascii="Times New Roman" w:hAnsi="Times New Roman" w:cs="Times New Roman"/>
          <w:sz w:val="28"/>
          <w:szCs w:val="28"/>
        </w:rPr>
        <w:t xml:space="preserve"> </w:t>
      </w:r>
      <w:r w:rsidR="00603962" w:rsidRPr="00B52777">
        <w:rPr>
          <w:rFonts w:ascii="Times New Roman" w:hAnsi="Times New Roman" w:cs="Times New Roman"/>
          <w:sz w:val="28"/>
          <w:szCs w:val="28"/>
        </w:rPr>
        <w:t>Их первым делом становится помощь мальчику в поисках нагрудного знака «Отличный шофер», которым был награжден его дедушка, сейчас тяжело больной.</w:t>
      </w:r>
    </w:p>
    <w:p w14:paraId="5B2D7431" w14:textId="45D42E17" w:rsidR="00B13C94" w:rsidRPr="00B52777" w:rsidRDefault="00603962" w:rsidP="00B5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 xml:space="preserve">Фильм повествует о том, что быть наследником Победы — это значит помнить, гордиться и никогда не забывать подвиг наших солдат в Великой Отечественной войне, гордиться подвигом своих дедов и прадедов.) </w:t>
      </w:r>
      <w:hyperlink r:id="rId11" w:history="1">
        <w:r w:rsidRPr="00B52777">
          <w:rPr>
            <w:rStyle w:val="af3"/>
            <w:rFonts w:ascii="Times New Roman" w:hAnsi="Times New Roman" w:cs="Times New Roman"/>
            <w:sz w:val="28"/>
            <w:szCs w:val="28"/>
          </w:rPr>
          <w:t>https://kinouroki.org/nasledniki-pobedi</w:t>
        </w:r>
      </w:hyperlink>
      <w:r w:rsidRPr="00B527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B9B96" w14:textId="77777777" w:rsidR="000F0CA5" w:rsidRPr="00B52777" w:rsidRDefault="000F0CA5" w:rsidP="00B5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EB3E6" w14:textId="7D55E59A" w:rsidR="00B13C94" w:rsidRPr="00B52777" w:rsidRDefault="00516322" w:rsidP="00B5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b/>
          <w:bCs/>
          <w:sz w:val="28"/>
          <w:szCs w:val="28"/>
        </w:rPr>
        <w:t>Что почитать:</w:t>
      </w:r>
      <w:r w:rsidRPr="00B527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9677A" w14:textId="36372A13" w:rsidR="00B52777" w:rsidRDefault="00B52777" w:rsidP="00B52777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>«Богатырские фамилии: сборник рассказов» (С. Алексеев)</w:t>
      </w:r>
    </w:p>
    <w:p w14:paraId="0DF82D17" w14:textId="1C9E21F5" w:rsidR="00B13C94" w:rsidRPr="00B52777" w:rsidRDefault="00B13C94" w:rsidP="00B52777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>«Девятьсот дней мужества» (В. Воскобойников)</w:t>
      </w:r>
    </w:p>
    <w:p w14:paraId="04E6771E" w14:textId="77777777" w:rsidR="00B13C94" w:rsidRPr="00B52777" w:rsidRDefault="00B13C94" w:rsidP="00B52777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>«Лёнькина война» (Л. Гаврилов)</w:t>
      </w:r>
    </w:p>
    <w:p w14:paraId="18747060" w14:textId="77777777" w:rsidR="00B13C94" w:rsidRPr="00B52777" w:rsidRDefault="00B13C94" w:rsidP="00B52777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>«Дорога жизни. Кронштадт: город-крепость» (Ю. Иванова)</w:t>
      </w:r>
    </w:p>
    <w:p w14:paraId="4607C860" w14:textId="77777777" w:rsidR="00B13C94" w:rsidRPr="00B52777" w:rsidRDefault="00B13C94" w:rsidP="00B52777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>«У Леки большие щеки» (Е. Коровина)</w:t>
      </w:r>
    </w:p>
    <w:p w14:paraId="339ED8E0" w14:textId="77777777" w:rsidR="00B13C94" w:rsidRPr="00B52777" w:rsidRDefault="00B13C94" w:rsidP="00B52777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>«Юные герои Великой Отечественной: Рассказы» (А. Печерская)</w:t>
      </w:r>
    </w:p>
    <w:p w14:paraId="6FF2E695" w14:textId="77777777" w:rsidR="00B13C94" w:rsidRPr="00B52777" w:rsidRDefault="00B13C94" w:rsidP="00B52777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>«Всё для Победы» (А. Печерская)</w:t>
      </w:r>
    </w:p>
    <w:p w14:paraId="5484E0D5" w14:textId="77777777" w:rsidR="00B13C94" w:rsidRPr="00B52777" w:rsidRDefault="00B13C94" w:rsidP="00B52777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 xml:space="preserve">«Беседы о войне» (Е. </w:t>
      </w:r>
      <w:proofErr w:type="spellStart"/>
      <w:r w:rsidRPr="00B52777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B52777">
        <w:rPr>
          <w:rFonts w:ascii="Times New Roman" w:hAnsi="Times New Roman" w:cs="Times New Roman"/>
          <w:sz w:val="28"/>
          <w:szCs w:val="28"/>
        </w:rPr>
        <w:t>)</w:t>
      </w:r>
    </w:p>
    <w:p w14:paraId="6FAD11ED" w14:textId="1ECAF3EB" w:rsidR="00D8266B" w:rsidRPr="00B52777" w:rsidRDefault="00B13C94" w:rsidP="00B52777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77">
        <w:rPr>
          <w:rFonts w:ascii="Times New Roman" w:hAnsi="Times New Roman" w:cs="Times New Roman"/>
          <w:sz w:val="28"/>
          <w:szCs w:val="28"/>
        </w:rPr>
        <w:t>«Александр Покрышкин» (О. Симонов)</w:t>
      </w:r>
    </w:p>
    <w:sectPr w:rsidR="00D8266B" w:rsidRPr="00B52777" w:rsidSect="00BB0724">
      <w:headerReference w:type="default" r:id="rId12"/>
      <w:footerReference w:type="default" r:id="rId13"/>
      <w:pgSz w:w="11906" w:h="16838"/>
      <w:pgMar w:top="1843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2C70C" w14:textId="77777777" w:rsidR="00455D75" w:rsidRDefault="00455D75" w:rsidP="00AD1BCD">
      <w:pPr>
        <w:spacing w:after="0" w:line="240" w:lineRule="auto"/>
      </w:pPr>
      <w:r>
        <w:separator/>
      </w:r>
    </w:p>
  </w:endnote>
  <w:endnote w:type="continuationSeparator" w:id="0">
    <w:p w14:paraId="4B652777" w14:textId="77777777" w:rsidR="00455D75" w:rsidRDefault="00455D75" w:rsidP="00AD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Calibri"/>
    <w:charset w:val="CC"/>
    <w:family w:val="auto"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Pro" w:hAnsi="Gotham Pro" w:cs="Gotham Pro"/>
        <w:sz w:val="24"/>
        <w:szCs w:val="24"/>
      </w:rPr>
      <w:id w:val="-522246708"/>
      <w:docPartObj>
        <w:docPartGallery w:val="Page Numbers (Bottom of Page)"/>
        <w:docPartUnique/>
      </w:docPartObj>
    </w:sdtPr>
    <w:sdtEndPr/>
    <w:sdtContent>
      <w:p w14:paraId="7BC09FA3" w14:textId="0358AF17" w:rsidR="00BB0724" w:rsidRPr="00BB0724" w:rsidRDefault="00BB0724">
        <w:pPr>
          <w:pStyle w:val="af1"/>
          <w:jc w:val="center"/>
          <w:rPr>
            <w:rFonts w:ascii="Gotham Pro" w:hAnsi="Gotham Pro" w:cs="Gotham Pro"/>
            <w:sz w:val="24"/>
            <w:szCs w:val="24"/>
          </w:rPr>
        </w:pPr>
        <w:r w:rsidRPr="00BB0724">
          <w:rPr>
            <w:rFonts w:ascii="Gotham Pro" w:hAnsi="Gotham Pro" w:cs="Gotham Pro"/>
            <w:sz w:val="24"/>
            <w:szCs w:val="24"/>
          </w:rPr>
          <w:fldChar w:fldCharType="begin"/>
        </w:r>
        <w:r w:rsidRPr="00BB0724">
          <w:rPr>
            <w:rFonts w:ascii="Gotham Pro" w:hAnsi="Gotham Pro" w:cs="Gotham Pro"/>
            <w:sz w:val="24"/>
            <w:szCs w:val="24"/>
          </w:rPr>
          <w:instrText>PAGE   \* MERGEFORMAT</w:instrText>
        </w:r>
        <w:r w:rsidRPr="00BB0724">
          <w:rPr>
            <w:rFonts w:ascii="Gotham Pro" w:hAnsi="Gotham Pro" w:cs="Gotham Pro"/>
            <w:sz w:val="24"/>
            <w:szCs w:val="24"/>
          </w:rPr>
          <w:fldChar w:fldCharType="separate"/>
        </w:r>
        <w:r w:rsidRPr="00BB0724">
          <w:rPr>
            <w:rFonts w:ascii="Gotham Pro" w:hAnsi="Gotham Pro" w:cs="Gotham Pro"/>
            <w:sz w:val="24"/>
            <w:szCs w:val="24"/>
          </w:rPr>
          <w:t>2</w:t>
        </w:r>
        <w:r w:rsidRPr="00BB0724">
          <w:rPr>
            <w:rFonts w:ascii="Gotham Pro" w:hAnsi="Gotham Pro" w:cs="Gotham Pro"/>
            <w:sz w:val="24"/>
            <w:szCs w:val="24"/>
          </w:rPr>
          <w:fldChar w:fldCharType="end"/>
        </w:r>
      </w:p>
    </w:sdtContent>
  </w:sdt>
  <w:p w14:paraId="4C4F852C" w14:textId="77777777" w:rsidR="00BB0724" w:rsidRDefault="00BB072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12E24" w14:textId="77777777" w:rsidR="00455D75" w:rsidRDefault="00455D75" w:rsidP="00AD1BCD">
      <w:pPr>
        <w:spacing w:after="0" w:line="240" w:lineRule="auto"/>
      </w:pPr>
      <w:r>
        <w:separator/>
      </w:r>
    </w:p>
  </w:footnote>
  <w:footnote w:type="continuationSeparator" w:id="0">
    <w:p w14:paraId="7F037924" w14:textId="77777777" w:rsidR="00455D75" w:rsidRDefault="00455D75" w:rsidP="00AD1BCD">
      <w:pPr>
        <w:spacing w:after="0" w:line="240" w:lineRule="auto"/>
      </w:pPr>
      <w:r>
        <w:continuationSeparator/>
      </w:r>
    </w:p>
  </w:footnote>
  <w:footnote w:id="1">
    <w:p w14:paraId="5351FB49" w14:textId="319F0B34" w:rsidR="00AD1BCD" w:rsidRDefault="00AD1BCD" w:rsidP="00AD1BCD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930BD4">
        <w:rPr>
          <w:rFonts w:ascii="Gotham Pro" w:hAnsi="Gotham Pro" w:cs="Gotham Pro"/>
          <w:sz w:val="24"/>
          <w:szCs w:val="24"/>
        </w:rPr>
        <w:t>Разрабатывается на федеральном уровне и размещается на сайте проекта в открытом доступе.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F72CB" w14:textId="60D0757E" w:rsidR="00BB0724" w:rsidRPr="00BB0724" w:rsidRDefault="00BB0724">
    <w:pPr>
      <w:pStyle w:val="af"/>
      <w:rPr>
        <w:rFonts w:ascii="Gotham Pro" w:hAnsi="Gotham Pro" w:cs="Gotham Pro"/>
        <w:sz w:val="18"/>
        <w:szCs w:val="18"/>
      </w:rPr>
    </w:pPr>
    <w:r>
      <w:rPr>
        <w:rFonts w:ascii="Gotham Pro" w:hAnsi="Gotham Pro" w:cs="Gotham Pro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A8A5347" wp14:editId="4741E40E">
          <wp:simplePos x="0" y="0"/>
          <wp:positionH relativeFrom="page">
            <wp:posOffset>92710</wp:posOffset>
          </wp:positionH>
          <wp:positionV relativeFrom="paragraph">
            <wp:posOffset>-449580</wp:posOffset>
          </wp:positionV>
          <wp:extent cx="7406640" cy="115821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17"/>
                  <a:stretch/>
                </pic:blipFill>
                <pic:spPr bwMode="auto">
                  <a:xfrm>
                    <a:off x="0" y="0"/>
                    <a:ext cx="7406640" cy="1158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0724">
      <w:rPr>
        <w:rFonts w:ascii="Gotham Pro" w:hAnsi="Gotham Pro" w:cs="Gotham Pro"/>
        <w:sz w:val="18"/>
        <w:szCs w:val="18"/>
      </w:rPr>
      <w:t>Сценарий занятия</w:t>
    </w:r>
    <w:r w:rsidRPr="00BB0724">
      <w:rPr>
        <w:rFonts w:ascii="Gotham Pro" w:hAnsi="Gotham Pro" w:cs="Gotham Pro"/>
        <w:sz w:val="18"/>
        <w:szCs w:val="18"/>
        <w:lang w:val="en-US"/>
      </w:rPr>
      <w:t xml:space="preserve"> |</w:t>
    </w:r>
    <w:r w:rsidRPr="00BB0724">
      <w:rPr>
        <w:rFonts w:ascii="Gotham Pro" w:hAnsi="Gotham Pro" w:cs="Gotham Pro"/>
        <w:sz w:val="18"/>
        <w:szCs w:val="18"/>
      </w:rPr>
      <w:t xml:space="preserve"> </w:t>
    </w:r>
    <w:r w:rsidR="00DB71EA">
      <w:rPr>
        <w:rFonts w:ascii="Gotham Pro" w:hAnsi="Gotham Pro" w:cs="Gotham Pro"/>
        <w:sz w:val="18"/>
        <w:szCs w:val="18"/>
      </w:rPr>
      <w:t>1-</w:t>
    </w:r>
    <w:proofErr w:type="gramStart"/>
    <w:r w:rsidR="00941073">
      <w:rPr>
        <w:rFonts w:ascii="Gotham Pro" w:hAnsi="Gotham Pro" w:cs="Gotham Pro"/>
        <w:sz w:val="18"/>
        <w:szCs w:val="18"/>
      </w:rPr>
      <w:t>4</w:t>
    </w:r>
    <w:r w:rsidR="00DB71EA">
      <w:rPr>
        <w:rFonts w:ascii="Gotham Pro" w:hAnsi="Gotham Pro" w:cs="Gotham Pro"/>
        <w:sz w:val="18"/>
        <w:szCs w:val="18"/>
      </w:rPr>
      <w:t xml:space="preserve"> </w:t>
    </w:r>
    <w:r w:rsidR="002512B8">
      <w:rPr>
        <w:rFonts w:ascii="Gotham Pro" w:hAnsi="Gotham Pro" w:cs="Gotham Pro"/>
        <w:sz w:val="18"/>
        <w:szCs w:val="18"/>
      </w:rPr>
      <w:t xml:space="preserve"> </w:t>
    </w:r>
    <w:r w:rsidRPr="00BB0724">
      <w:rPr>
        <w:rFonts w:ascii="Gotham Pro" w:hAnsi="Gotham Pro" w:cs="Gotham Pro"/>
        <w:sz w:val="18"/>
        <w:szCs w:val="18"/>
      </w:rPr>
      <w:t>классы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5E7"/>
    <w:multiLevelType w:val="hybridMultilevel"/>
    <w:tmpl w:val="F4A28DF4"/>
    <w:lvl w:ilvl="0" w:tplc="360E049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FB5D65"/>
    <w:multiLevelType w:val="hybridMultilevel"/>
    <w:tmpl w:val="86784A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CC10B7"/>
    <w:multiLevelType w:val="hybridMultilevel"/>
    <w:tmpl w:val="21C2888E"/>
    <w:lvl w:ilvl="0" w:tplc="2DFEC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A3B79"/>
    <w:multiLevelType w:val="hybridMultilevel"/>
    <w:tmpl w:val="1436C32C"/>
    <w:lvl w:ilvl="0" w:tplc="8B5E2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D696E"/>
    <w:multiLevelType w:val="hybridMultilevel"/>
    <w:tmpl w:val="CF72F8B6"/>
    <w:lvl w:ilvl="0" w:tplc="CA780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CC0679"/>
    <w:multiLevelType w:val="hybridMultilevel"/>
    <w:tmpl w:val="B3C88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9D2"/>
    <w:multiLevelType w:val="hybridMultilevel"/>
    <w:tmpl w:val="9190E668"/>
    <w:lvl w:ilvl="0" w:tplc="0776A9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C80A28"/>
    <w:multiLevelType w:val="hybridMultilevel"/>
    <w:tmpl w:val="CF5A36F0"/>
    <w:lvl w:ilvl="0" w:tplc="F1889C9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DC64E5"/>
    <w:multiLevelType w:val="hybridMultilevel"/>
    <w:tmpl w:val="81787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415AB"/>
    <w:multiLevelType w:val="hybridMultilevel"/>
    <w:tmpl w:val="C1684920"/>
    <w:lvl w:ilvl="0" w:tplc="EA602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252E78"/>
    <w:multiLevelType w:val="hybridMultilevel"/>
    <w:tmpl w:val="3B1AC19C"/>
    <w:lvl w:ilvl="0" w:tplc="25A2300C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E21729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47D04CF2"/>
    <w:multiLevelType w:val="hybridMultilevel"/>
    <w:tmpl w:val="340E8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C133C"/>
    <w:multiLevelType w:val="hybridMultilevel"/>
    <w:tmpl w:val="521E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330E4"/>
    <w:multiLevelType w:val="hybridMultilevel"/>
    <w:tmpl w:val="E5FECE96"/>
    <w:lvl w:ilvl="0" w:tplc="B07407B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3B5DF6"/>
    <w:multiLevelType w:val="hybridMultilevel"/>
    <w:tmpl w:val="FC68C604"/>
    <w:lvl w:ilvl="0" w:tplc="FCB43EC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E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6863B0"/>
    <w:multiLevelType w:val="hybridMultilevel"/>
    <w:tmpl w:val="2982E2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994035"/>
    <w:multiLevelType w:val="multilevel"/>
    <w:tmpl w:val="ED54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4"/>
  </w:num>
  <w:num w:numId="7">
    <w:abstractNumId w:val="16"/>
  </w:num>
  <w:num w:numId="8">
    <w:abstractNumId w:val="11"/>
  </w:num>
  <w:num w:numId="9">
    <w:abstractNumId w:val="1"/>
  </w:num>
  <w:num w:numId="10">
    <w:abstractNumId w:val="15"/>
  </w:num>
  <w:num w:numId="11">
    <w:abstractNumId w:val="8"/>
  </w:num>
  <w:num w:numId="12">
    <w:abstractNumId w:val="9"/>
  </w:num>
  <w:num w:numId="13">
    <w:abstractNumId w:val="4"/>
  </w:num>
  <w:num w:numId="14">
    <w:abstractNumId w:val="12"/>
  </w:num>
  <w:num w:numId="15">
    <w:abstractNumId w:val="6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B7"/>
    <w:rsid w:val="000345BF"/>
    <w:rsid w:val="000762E4"/>
    <w:rsid w:val="000B27BB"/>
    <w:rsid w:val="000C0272"/>
    <w:rsid w:val="000C1240"/>
    <w:rsid w:val="000E657C"/>
    <w:rsid w:val="000F0CA5"/>
    <w:rsid w:val="000F59B8"/>
    <w:rsid w:val="00117EA1"/>
    <w:rsid w:val="00143B2C"/>
    <w:rsid w:val="00153C76"/>
    <w:rsid w:val="00160D18"/>
    <w:rsid w:val="001D30C9"/>
    <w:rsid w:val="0023421C"/>
    <w:rsid w:val="00244202"/>
    <w:rsid w:val="00245888"/>
    <w:rsid w:val="002512B8"/>
    <w:rsid w:val="002E1881"/>
    <w:rsid w:val="002E4994"/>
    <w:rsid w:val="0030648A"/>
    <w:rsid w:val="00345A52"/>
    <w:rsid w:val="003477DD"/>
    <w:rsid w:val="00365449"/>
    <w:rsid w:val="00382874"/>
    <w:rsid w:val="00397492"/>
    <w:rsid w:val="003B1F5E"/>
    <w:rsid w:val="003C1DCD"/>
    <w:rsid w:val="003C63F8"/>
    <w:rsid w:val="00417E12"/>
    <w:rsid w:val="00454FAE"/>
    <w:rsid w:val="00455D75"/>
    <w:rsid w:val="00483351"/>
    <w:rsid w:val="004A2507"/>
    <w:rsid w:val="004D25B3"/>
    <w:rsid w:val="004D2FB0"/>
    <w:rsid w:val="004E7C49"/>
    <w:rsid w:val="00506CC9"/>
    <w:rsid w:val="00516322"/>
    <w:rsid w:val="00587D16"/>
    <w:rsid w:val="0059053F"/>
    <w:rsid w:val="005C31C3"/>
    <w:rsid w:val="00603962"/>
    <w:rsid w:val="00696220"/>
    <w:rsid w:val="00697F99"/>
    <w:rsid w:val="006A6FE5"/>
    <w:rsid w:val="006B3794"/>
    <w:rsid w:val="006D6688"/>
    <w:rsid w:val="007128DB"/>
    <w:rsid w:val="007170AE"/>
    <w:rsid w:val="00757652"/>
    <w:rsid w:val="00761FAD"/>
    <w:rsid w:val="00785233"/>
    <w:rsid w:val="007A6787"/>
    <w:rsid w:val="007C23C2"/>
    <w:rsid w:val="007D2D29"/>
    <w:rsid w:val="007F10C7"/>
    <w:rsid w:val="0085270C"/>
    <w:rsid w:val="00856802"/>
    <w:rsid w:val="008E0D13"/>
    <w:rsid w:val="0092487E"/>
    <w:rsid w:val="009341EF"/>
    <w:rsid w:val="00937A1A"/>
    <w:rsid w:val="00941073"/>
    <w:rsid w:val="0098488D"/>
    <w:rsid w:val="00985911"/>
    <w:rsid w:val="009942C3"/>
    <w:rsid w:val="009A293C"/>
    <w:rsid w:val="009D1CBE"/>
    <w:rsid w:val="00A33562"/>
    <w:rsid w:val="00A403DD"/>
    <w:rsid w:val="00AD124F"/>
    <w:rsid w:val="00AD1BCD"/>
    <w:rsid w:val="00AE7422"/>
    <w:rsid w:val="00B020A5"/>
    <w:rsid w:val="00B05EDC"/>
    <w:rsid w:val="00B11A9F"/>
    <w:rsid w:val="00B13C94"/>
    <w:rsid w:val="00B52777"/>
    <w:rsid w:val="00BB0724"/>
    <w:rsid w:val="00BB3445"/>
    <w:rsid w:val="00BD59FB"/>
    <w:rsid w:val="00BE3063"/>
    <w:rsid w:val="00BF0BB7"/>
    <w:rsid w:val="00BF1717"/>
    <w:rsid w:val="00C02FCF"/>
    <w:rsid w:val="00C04ED0"/>
    <w:rsid w:val="00C63D0A"/>
    <w:rsid w:val="00C7795A"/>
    <w:rsid w:val="00CB3EA1"/>
    <w:rsid w:val="00CD0512"/>
    <w:rsid w:val="00D07E8D"/>
    <w:rsid w:val="00D1671C"/>
    <w:rsid w:val="00D1777B"/>
    <w:rsid w:val="00D325D8"/>
    <w:rsid w:val="00D3629A"/>
    <w:rsid w:val="00D67A22"/>
    <w:rsid w:val="00D779F6"/>
    <w:rsid w:val="00D8266B"/>
    <w:rsid w:val="00D96C57"/>
    <w:rsid w:val="00DB71EA"/>
    <w:rsid w:val="00DB75CF"/>
    <w:rsid w:val="00DC1796"/>
    <w:rsid w:val="00DC34DA"/>
    <w:rsid w:val="00DD3D22"/>
    <w:rsid w:val="00DF01DF"/>
    <w:rsid w:val="00E471F4"/>
    <w:rsid w:val="00E7525C"/>
    <w:rsid w:val="00E83E4C"/>
    <w:rsid w:val="00EE2AE6"/>
    <w:rsid w:val="00EE5A35"/>
    <w:rsid w:val="00EF26DD"/>
    <w:rsid w:val="00F16440"/>
    <w:rsid w:val="00F47132"/>
    <w:rsid w:val="00F72216"/>
    <w:rsid w:val="00F9271C"/>
    <w:rsid w:val="00FC3E07"/>
    <w:rsid w:val="00F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B926A"/>
  <w15:chartTrackingRefBased/>
  <w15:docId w15:val="{7DD42A62-AD3C-45DA-BD7F-CEEC89BD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BC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0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B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B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B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B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B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B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0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0B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0B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0B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0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0B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0BB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AD1BC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D1BCD"/>
    <w:rPr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AD1BC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B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B0724"/>
    <w:rPr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BB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B0724"/>
    <w:rPr>
      <w:kern w:val="0"/>
      <w14:ligatures w14:val="none"/>
    </w:rPr>
  </w:style>
  <w:style w:type="character" w:styleId="af3">
    <w:name w:val="Hyperlink"/>
    <w:basedOn w:val="a0"/>
    <w:uiPriority w:val="99"/>
    <w:unhideWhenUsed/>
    <w:rsid w:val="0098591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32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ouroki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nouroki.org/nasledniki-pobed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inouroki.org/e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ouroki.org/vanka-admira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2275-CEEC-4E81-BCCE-6097434D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7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KRIPPO_12</cp:lastModifiedBy>
  <cp:revision>36</cp:revision>
  <dcterms:created xsi:type="dcterms:W3CDTF">2025-12-25T12:52:00Z</dcterms:created>
  <dcterms:modified xsi:type="dcterms:W3CDTF">2026-01-19T12:51:00Z</dcterms:modified>
</cp:coreProperties>
</file>