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6EDF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</w:t>
      </w:r>
    </w:p>
    <w:p w14:paraId="4D2C3036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«РАЗГОВОРЫ О ВАЖНОМ»</w:t>
      </w:r>
    </w:p>
    <w:p w14:paraId="3342613C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обучающихся 5-9 классов</w:t>
      </w:r>
    </w:p>
    <w:p w14:paraId="1498F791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5E3511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 23</w:t>
      </w:r>
    </w:p>
    <w:p w14:paraId="78269A46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ГЕРОЙ ИЗ СОСЕДНЕГО ДВОРА</w:t>
      </w:r>
    </w:p>
    <w:p w14:paraId="7BF96C1B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B5519A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Дата проведения: </w:t>
      </w: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>16 февраля.</w:t>
      </w:r>
    </w:p>
    <w:p w14:paraId="09085C49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Цели занятия: </w:t>
      </w: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представлений обучающихся о роли личности в судьбе страны и малой родины, о вкладе представителей российских народов в защиту Отечества, о преемственности поколений героев; актуализация чувства гордости за свою страну, соотечественников и земляков, понимания необходимости сохранения и защиты исторической правды и памяти.</w:t>
      </w:r>
    </w:p>
    <w:p w14:paraId="20C9201B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Формирующиеся ценности: </w:t>
      </w: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>патриотизм, единство народов России.</w:t>
      </w:r>
    </w:p>
    <w:p w14:paraId="5EE17F80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смыслы:</w:t>
      </w:r>
    </w:p>
    <w:p w14:paraId="0BE54D96" w14:textId="77777777" w:rsidR="005D6AAC" w:rsidRPr="009464EB" w:rsidRDefault="005D6AAC" w:rsidP="005D6AAC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герои во все времена </w:t>
      </w:r>
      <w:r w:rsidRPr="009464EB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те, кто встает на защиту своей Родины.</w:t>
      </w:r>
    </w:p>
    <w:p w14:paraId="76DE1F2C" w14:textId="77777777" w:rsidR="005D6AAC" w:rsidRPr="009464EB" w:rsidRDefault="005D6AAC" w:rsidP="005D6AAC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eastAsia="Times New Roman" w:hAnsi="Times New Roman" w:cs="Times New Roman"/>
          <w:sz w:val="28"/>
          <w:szCs w:val="28"/>
        </w:rPr>
        <w:t xml:space="preserve">Герои </w:t>
      </w:r>
      <w:bookmarkStart w:id="0" w:name="_Hlk216946133"/>
      <w:r w:rsidRPr="009464EB">
        <w:rPr>
          <w:rFonts w:ascii="Times New Roman" w:eastAsia="Times New Roman" w:hAnsi="Times New Roman" w:cs="Times New Roman"/>
          <w:sz w:val="28"/>
          <w:szCs w:val="28"/>
        </w:rPr>
        <w:t>—</w:t>
      </w:r>
      <w:bookmarkEnd w:id="0"/>
      <w:r w:rsidRPr="009464EB">
        <w:rPr>
          <w:rFonts w:ascii="Times New Roman" w:eastAsia="Times New Roman" w:hAnsi="Times New Roman" w:cs="Times New Roman"/>
          <w:sz w:val="28"/>
          <w:szCs w:val="28"/>
        </w:rPr>
        <w:t xml:space="preserve"> реальные люди, живущие рядом с нами, чья жизнь является примером для окружающих.</w:t>
      </w:r>
    </w:p>
    <w:p w14:paraId="425ED737" w14:textId="77777777" w:rsidR="005D6AAC" w:rsidRPr="009464EB" w:rsidRDefault="005D6AAC" w:rsidP="005D6AAC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>Традиции мужества и воинской доблести в прошлом и настоящем отличают жителей каждого региона России и определяют будущее всей страны.</w:t>
      </w:r>
    </w:p>
    <w:p w14:paraId="4B73391D" w14:textId="77777777" w:rsidR="005D6AAC" w:rsidRPr="009464EB" w:rsidRDefault="005D6AAC" w:rsidP="005D6AAC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Чувство гордости и память о подвигах предков и современников </w:t>
      </w:r>
      <w:r w:rsidRPr="009464EB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4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выражения благодарности и гарантия устойчивого развития нашего общества. </w:t>
      </w:r>
    </w:p>
    <w:p w14:paraId="1E62E91A" w14:textId="77777777" w:rsidR="005D6AAC" w:rsidRPr="009464EB" w:rsidRDefault="005D6AAC" w:rsidP="005D6A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 xml:space="preserve">Продолжительность занятия: </w:t>
      </w:r>
      <w:r w:rsidRPr="009464E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>30 минут.</w:t>
      </w:r>
    </w:p>
    <w:p w14:paraId="53953C92" w14:textId="77777777" w:rsidR="005D6AAC" w:rsidRPr="009464EB" w:rsidRDefault="005D6AAC" w:rsidP="005D6A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>Рекомендуемая форма занятия:</w:t>
      </w:r>
      <w:r w:rsidRPr="009464E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 дискуссия с использованием видеоматериалов, цитат, презентации.</w:t>
      </w:r>
    </w:p>
    <w:p w14:paraId="1F419ABD" w14:textId="77777777" w:rsidR="005D6AAC" w:rsidRPr="009464EB" w:rsidRDefault="005D6AAC" w:rsidP="005D6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4EB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32D9F524" w14:textId="77777777" w:rsidR="005D6AAC" w:rsidRPr="009464EB" w:rsidRDefault="005D6AAC" w:rsidP="005D6AA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4EB">
        <w:rPr>
          <w:rFonts w:ascii="Times New Roman" w:hAnsi="Times New Roman" w:cs="Times New Roman"/>
          <w:bCs/>
          <w:sz w:val="28"/>
          <w:szCs w:val="28"/>
        </w:rPr>
        <w:t xml:space="preserve">сценарий; </w:t>
      </w:r>
    </w:p>
    <w:p w14:paraId="6E9E2D8F" w14:textId="77777777" w:rsidR="005D6AAC" w:rsidRPr="009464EB" w:rsidRDefault="005D6AAC" w:rsidP="005D6AA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4EB">
        <w:rPr>
          <w:rFonts w:ascii="Times New Roman" w:hAnsi="Times New Roman" w:cs="Times New Roman"/>
          <w:bCs/>
          <w:sz w:val="28"/>
          <w:szCs w:val="28"/>
        </w:rPr>
        <w:t xml:space="preserve">видеоматериалы; </w:t>
      </w:r>
    </w:p>
    <w:p w14:paraId="4546ABBA" w14:textId="77777777" w:rsidR="005D6AAC" w:rsidRPr="009464EB" w:rsidRDefault="005D6AAC" w:rsidP="005D6AA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4EB">
        <w:rPr>
          <w:rFonts w:ascii="Times New Roman" w:hAnsi="Times New Roman" w:cs="Times New Roman"/>
          <w:bCs/>
          <w:sz w:val="28"/>
          <w:szCs w:val="28"/>
        </w:rPr>
        <w:t>презентация.</w:t>
      </w:r>
    </w:p>
    <w:p w14:paraId="4336E440" w14:textId="77777777" w:rsidR="005D6AAC" w:rsidRPr="009464EB" w:rsidRDefault="005D6AAC" w:rsidP="005D6A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DF3162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464E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Мотивационно-целевой этап</w:t>
      </w:r>
    </w:p>
    <w:p w14:paraId="2C76570B" w14:textId="77777777" w:rsidR="005D6AAC" w:rsidRPr="009464EB" w:rsidRDefault="005D6AAC" w:rsidP="005D6AAC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Просмотр видеоролика-анонса с Дианой Енакаевой</w:t>
      </w:r>
      <w:r w:rsidRPr="009464EB">
        <w:rPr>
          <w:rStyle w:val="a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9464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64EB">
        <w:rPr>
          <w:rFonts w:ascii="Times New Roman" w:hAnsi="Times New Roman" w:cs="Times New Roman"/>
          <w:sz w:val="28"/>
          <w:szCs w:val="28"/>
        </w:rPr>
        <w:t>(федеральный компонент).</w:t>
      </w:r>
    </w:p>
    <w:p w14:paraId="52F5FDB0" w14:textId="77777777" w:rsidR="005D6AAC" w:rsidRPr="009464EB" w:rsidRDefault="005D6AAC" w:rsidP="005D6AAC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Введение и актуализация темы</w:t>
      </w:r>
      <w:r w:rsidRPr="009464EB">
        <w:rPr>
          <w:rFonts w:ascii="Times New Roman" w:hAnsi="Times New Roman" w:cs="Times New Roman"/>
          <w:sz w:val="28"/>
          <w:szCs w:val="28"/>
        </w:rPr>
        <w:t xml:space="preserve"> - У каждого героя есть малая родина – место, где он вырос, сформировал свое мировоззрение и характер. </w:t>
      </w:r>
    </w:p>
    <w:p w14:paraId="421227B9" w14:textId="2FC54453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</w:rPr>
        <w:lastRenderedPageBreak/>
        <w:t xml:space="preserve">Наша малая родина </w:t>
      </w:r>
      <w:r w:rsidR="00BD39CE" w:rsidRPr="009464EB">
        <w:rPr>
          <w:rFonts w:ascii="Times New Roman" w:hAnsi="Times New Roman" w:cs="Times New Roman"/>
          <w:sz w:val="28"/>
          <w:szCs w:val="28"/>
        </w:rPr>
        <w:t>–</w:t>
      </w:r>
      <w:r w:rsidR="00BD39CE">
        <w:rPr>
          <w:rFonts w:ascii="Times New Roman" w:hAnsi="Times New Roman" w:cs="Times New Roman"/>
          <w:sz w:val="28"/>
          <w:szCs w:val="28"/>
        </w:rPr>
        <w:t xml:space="preserve"> </w:t>
      </w:r>
      <w:r w:rsidRPr="009464EB">
        <w:rPr>
          <w:rFonts w:ascii="Times New Roman" w:hAnsi="Times New Roman" w:cs="Times New Roman"/>
          <w:sz w:val="28"/>
          <w:szCs w:val="28"/>
        </w:rPr>
        <w:t>это Крымский полуостров</w:t>
      </w:r>
      <w:r w:rsidR="00BD39CE">
        <w:rPr>
          <w:rFonts w:ascii="Times New Roman" w:hAnsi="Times New Roman" w:cs="Times New Roman"/>
          <w:sz w:val="28"/>
          <w:szCs w:val="28"/>
        </w:rPr>
        <w:t>,</w:t>
      </w:r>
      <w:r w:rsidRPr="009464EB">
        <w:rPr>
          <w:rFonts w:ascii="Times New Roman" w:hAnsi="Times New Roman" w:cs="Times New Roman"/>
          <w:sz w:val="28"/>
          <w:szCs w:val="28"/>
        </w:rPr>
        <w:t xml:space="preserve"> место переплетения цивилизаций и религий, где в разные времена вершилась история. Издавна он был вожделенной территорией – за него не раз шли кровопролитные сражения, в том числе в годы Великой Отечественной войны и сегодня в рамках СВО. </w:t>
      </w:r>
    </w:p>
    <w:p w14:paraId="4D8AB56E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</w:rPr>
        <w:t xml:space="preserve">В Республике Крым живут выдающиеся люди – отважные, мужественные и трудолюбивые. </w:t>
      </w:r>
      <w:r w:rsidRPr="009464EB">
        <w:rPr>
          <w:rFonts w:ascii="Times New Roman" w:hAnsi="Times New Roman" w:cs="Times New Roman"/>
          <w:color w:val="000000"/>
          <w:sz w:val="28"/>
          <w:szCs w:val="28"/>
        </w:rPr>
        <w:t xml:space="preserve">Родина высоко оценила проявленные на полуострове подвиги и героизм советских воинов. 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уже новые герои СВО, новые имена и подвиги, которые, несомненно, войдут в современную историю России.</w:t>
      </w:r>
    </w:p>
    <w:p w14:paraId="5D5F12E7" w14:textId="77777777" w:rsidR="005D6AAC" w:rsidRPr="005657F9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657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Вопросы для обсуждения:</w:t>
      </w:r>
    </w:p>
    <w:p w14:paraId="23650EDF" w14:textId="77777777" w:rsidR="005D6AAC" w:rsidRPr="009464EB" w:rsidRDefault="005D6AAC" w:rsidP="005D6AAC">
      <w:pPr>
        <w:pStyle w:val="a7"/>
        <w:numPr>
          <w:ilvl w:val="0"/>
          <w:numId w:val="15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героизм;</w:t>
      </w:r>
    </w:p>
    <w:p w14:paraId="76F84A83" w14:textId="77777777" w:rsidR="005D6AAC" w:rsidRPr="009464EB" w:rsidRDefault="005D6AAC" w:rsidP="005D6AAC">
      <w:pPr>
        <w:pStyle w:val="a7"/>
        <w:numPr>
          <w:ilvl w:val="0"/>
          <w:numId w:val="15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качества отличают героя;</w:t>
      </w:r>
    </w:p>
    <w:p w14:paraId="2E4F8B10" w14:textId="77777777" w:rsidR="005D6AAC" w:rsidRPr="009464EB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6A7E0" w14:textId="77777777" w:rsidR="005D6AAC" w:rsidRPr="009464EB" w:rsidRDefault="005D6AAC" w:rsidP="005D6AAC">
      <w:pPr>
        <w:pStyle w:val="a7"/>
        <w:numPr>
          <w:ilvl w:val="0"/>
          <w:numId w:val="3"/>
        </w:numPr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Видеоинтервью федерального спикера</w:t>
      </w:r>
      <w:r w:rsidRPr="009464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8944691"/>
      <w:r w:rsidRPr="009464EB">
        <w:rPr>
          <w:rFonts w:ascii="Times New Roman" w:hAnsi="Times New Roman" w:cs="Times New Roman"/>
          <w:sz w:val="28"/>
          <w:szCs w:val="28"/>
        </w:rPr>
        <w:t>(федеральный компонент).</w:t>
      </w:r>
      <w:bookmarkEnd w:id="1"/>
    </w:p>
    <w:p w14:paraId="7AB305A7" w14:textId="77777777" w:rsidR="005D6AAC" w:rsidRPr="009464EB" w:rsidRDefault="005D6AAC" w:rsidP="005D6AAC">
      <w:pPr>
        <w:spacing w:before="120"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14:paraId="40ECCA3C" w14:textId="77777777" w:rsidR="005D6AAC" w:rsidRPr="009464EB" w:rsidRDefault="005D6AAC" w:rsidP="005D6AAC">
      <w:pPr>
        <w:pStyle w:val="a7"/>
        <w:numPr>
          <w:ilvl w:val="0"/>
          <w:numId w:val="4"/>
        </w:numPr>
        <w:spacing w:before="120" w:after="0" w:line="288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Выдающийся защитник региона до 1917 г.</w:t>
      </w:r>
    </w:p>
    <w:p w14:paraId="57172F4B" w14:textId="77777777" w:rsidR="005D6AAC" w:rsidRPr="00486E16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 xml:space="preserve">В истории России немало выдающихся полководцев и адмиралов, но имя </w:t>
      </w:r>
      <w:r w:rsidRPr="00486E16">
        <w:rPr>
          <w:rFonts w:ascii="Times New Roman" w:hAnsi="Times New Roman" w:cs="Times New Roman"/>
          <w:b/>
          <w:bCs/>
          <w:sz w:val="28"/>
          <w:szCs w:val="28"/>
        </w:rPr>
        <w:t>Фёдора Фёдоровича Ушакова</w:t>
      </w:r>
      <w:r w:rsidRPr="00486E16">
        <w:rPr>
          <w:rFonts w:ascii="Times New Roman" w:hAnsi="Times New Roman" w:cs="Times New Roman"/>
          <w:sz w:val="28"/>
          <w:szCs w:val="28"/>
        </w:rPr>
        <w:t xml:space="preserve"> занимает особое место среди них. Его называют непобедимым адмиралом, гением морской стратегии, национальным героем, чьи подвиги и сегодня вдохновляют поколения моряков. Ушаков провёл более 40 морских сражений и не потерпел ни одного поражения. Под его командованием не был потерян ни один российский корабль, ни один матрос не попал в плен к врагу.</w:t>
      </w:r>
    </w:p>
    <w:p w14:paraId="2F7E45BC" w14:textId="77777777" w:rsidR="005D6AAC" w:rsidRPr="00486E16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В 1783 году, после присоединения Крыма к России, Ушаков был назначен командиром Севастопольского порта. Ему было поручено создание Черноморского флота практически с нуля.  Он организовал строительство кораблей, укрепление береговых сооружений, подготовку личного состава.</w:t>
      </w:r>
    </w:p>
    <w:p w14:paraId="1A460FF2" w14:textId="77777777" w:rsidR="005D6AAC" w:rsidRPr="00486E16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Русско-турецкая война 1787–1791 годов стала звёздным часом Ушакова. Командуя Черноморским флотом, он одержал ряд блестящих побед над значительно превосходящими силами противника.  В 1790 году состоялось сражение у Керченского пролива, где Ушаков снова проявил своё мастерство. Он использовал фактор неожиданности и решительно атаковал турецкий флот, заставив его отступить. Благодаря ряду крупнейших побед над турецким флотом, Россия смогла установить прочный мир в Крыму.</w:t>
      </w:r>
    </w:p>
    <w:p w14:paraId="0CDE77CE" w14:textId="77777777" w:rsidR="005D6AAC" w:rsidRPr="00486E16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4DA6D8DA" w14:textId="77777777" w:rsidR="005D6AAC" w:rsidRPr="00486E16" w:rsidRDefault="005D6AAC" w:rsidP="005D6AAC">
      <w:pPr>
        <w:numPr>
          <w:ilvl w:val="0"/>
          <w:numId w:val="15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Каких героев различных войн вы знаете? Какие подвиги они совершили?</w:t>
      </w:r>
    </w:p>
    <w:p w14:paraId="14D9F3D2" w14:textId="45A7258E" w:rsidR="005D6AAC" w:rsidRDefault="005D6AAC" w:rsidP="005D6AAC">
      <w:pPr>
        <w:numPr>
          <w:ilvl w:val="0"/>
          <w:numId w:val="15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 xml:space="preserve">В каких событиях истории нашей страны они участвовали? Чем конкретно они прославились? </w:t>
      </w:r>
    </w:p>
    <w:p w14:paraId="38588517" w14:textId="77777777" w:rsidR="00486E16" w:rsidRPr="00486E16" w:rsidRDefault="00486E16" w:rsidP="005657F9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086B83DA" w14:textId="77777777" w:rsidR="005D6AAC" w:rsidRPr="00486E16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EABD5" w14:textId="5ECC2CAD" w:rsidR="005D6AAC" w:rsidRPr="005657F9" w:rsidRDefault="005D6AAC" w:rsidP="005D6AAC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Выдающийся герой/коллектив региона периода Великой Отечественной войны (фронта или тыла)</w:t>
      </w:r>
    </w:p>
    <w:p w14:paraId="297307A9" w14:textId="77777777" w:rsidR="005D6AAC" w:rsidRPr="00486E16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В годы Великой Отечественной войны крымчане проявили высшую степень самоотверженности и героизма.</w:t>
      </w:r>
      <w:r w:rsidRPr="00486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F9ACD8" w14:textId="77777777" w:rsidR="005D6AAC" w:rsidRPr="009464EB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Амет-Хан Султан</w:t>
      </w:r>
      <w:r w:rsidRPr="009464EB">
        <w:rPr>
          <w:rFonts w:ascii="Times New Roman" w:hAnsi="Times New Roman" w:cs="Times New Roman"/>
          <w:sz w:val="28"/>
          <w:szCs w:val="28"/>
        </w:rPr>
        <w:t> — советский военный лётчик-ас, участник Великой Отечественной войны, дважды Герой Советского Союза. После войны — лётчик-испытатель Лётно-исследовательского института в Жуковском, подполковник, заслуженный лётчик-испытатель СССР, лауреат Государственной премии СССР. За время лётной работы он освоил около 100 типов летательных аппаратов, его налёт составил 4237 часов. Погиб при испытании самолёта 1 февраля 1971 года.</w:t>
      </w:r>
    </w:p>
    <w:p w14:paraId="5168BB20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>Будущий Герой Советского Союза родился 25 октября 1920 года в небольшом южнобережном городе Крыма – Алупке.</w:t>
      </w:r>
      <w:r w:rsidRPr="009464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464EB">
        <w:rPr>
          <w:rFonts w:ascii="Times New Roman" w:eastAsia="Calibri" w:hAnsi="Times New Roman" w:cs="Times New Roman"/>
          <w:sz w:val="28"/>
          <w:szCs w:val="28"/>
        </w:rPr>
        <w:t xml:space="preserve">Окончив Алупкинскую крымскотатарскую школу, Амет-Хан поступил в фабрично-заводское железнодорожное училище в </w:t>
      </w:r>
      <w:hyperlink r:id="rId8" w:tgtFrame="_blank" w:history="1">
        <w:r w:rsidRPr="009464EB">
          <w:rPr>
            <w:rFonts w:ascii="Times New Roman" w:eastAsia="Calibri" w:hAnsi="Times New Roman" w:cs="Times New Roman"/>
            <w:sz w:val="28"/>
            <w:szCs w:val="28"/>
          </w:rPr>
          <w:t>Симферополе</w:t>
        </w:r>
      </w:hyperlink>
      <w:r w:rsidRPr="009464EB">
        <w:rPr>
          <w:rFonts w:ascii="Times New Roman" w:eastAsia="Calibri" w:hAnsi="Times New Roman" w:cs="Times New Roman"/>
          <w:sz w:val="28"/>
          <w:szCs w:val="28"/>
        </w:rPr>
        <w:t>. Параллельно начал работать слесарем в железнодорожном депо.</w:t>
      </w:r>
    </w:p>
    <w:p w14:paraId="39DFA09A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>Начало Великой Отечественной войны Амет-Хан застал под Кишиневом в составе 4-го истребительного авиаполка Одесского военного округа.</w:t>
      </w:r>
    </w:p>
    <w:p w14:paraId="532115F3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>В конце 1941 года полк был переброшен в район города Ярославля. 31 мая 1942 года Амет-Хан Султан открыл счет сбитых самолетов. Израсходовав весь боевой запас в атаке, он протаранил корпус вражеского "Юнкерса-88" левым крылом. При ударе крыло истребителя наглухо застряло в корпусе "Юнкерса" и юный летчик, выбравшись из кабины, прыгнул вниз с парашютом. После этого случая Амет-Хан Султан стал легендой, снискав славу сильного и бесстрашного бойца. За этот подвиг он был награжден орденом Ленина.</w:t>
      </w:r>
    </w:p>
    <w:p w14:paraId="3753FB99" w14:textId="386B6C3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>Всего за время войны он совершил 603 боевых вылета (из них 70 — на штурмовку живой силы и техники противника), провел 152 воздушных бо</w:t>
      </w:r>
      <w:r w:rsidR="006333E1">
        <w:rPr>
          <w:rFonts w:ascii="Times New Roman" w:eastAsia="Calibri" w:hAnsi="Times New Roman" w:cs="Times New Roman"/>
          <w:sz w:val="28"/>
          <w:szCs w:val="28"/>
        </w:rPr>
        <w:t>ев</w:t>
      </w:r>
      <w:r w:rsidRPr="009464EB">
        <w:rPr>
          <w:rFonts w:ascii="Times New Roman" w:eastAsia="Calibri" w:hAnsi="Times New Roman" w:cs="Times New Roman"/>
          <w:sz w:val="28"/>
          <w:szCs w:val="28"/>
        </w:rPr>
        <w:t>, в которых сбил лично 30 и в составе группы 19 самолетов противника.</w:t>
      </w:r>
    </w:p>
    <w:p w14:paraId="2BE7DAC6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>За годы Великой Отечественной войны прославленный «король тарана» был награждён двумя медалями «Золотая Звезда», Орденом Красной Звезды, тремя Орденами Ленина, тремя Орденами Красного Знамени, Орденом Александра Невского, Орденом Отечественной войны I степени и другими медалями.</w:t>
      </w:r>
    </w:p>
    <w:p w14:paraId="78C0AEA0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4EB">
        <w:rPr>
          <w:rFonts w:ascii="Times New Roman" w:eastAsia="Calibri" w:hAnsi="Times New Roman" w:cs="Times New Roman"/>
          <w:sz w:val="28"/>
          <w:szCs w:val="28"/>
        </w:rPr>
        <w:t xml:space="preserve"> Амет-Хан Султан внёс огромный вклад и в победу над нацизмом, и в развитие отечественной авиации. Его служение Родине — пример для новых поколений лётчиков.</w:t>
      </w:r>
    </w:p>
    <w:p w14:paraId="12F82205" w14:textId="77777777" w:rsidR="005D6AAC" w:rsidRPr="00486E16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543DD0E3" w14:textId="46424DC9" w:rsidR="005D6AAC" w:rsidRPr="009464EB" w:rsidRDefault="005D6AAC" w:rsidP="004B729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</w:rPr>
        <w:t xml:space="preserve">Кого в нашей стране принято считать героями? </w:t>
      </w:r>
    </w:p>
    <w:p w14:paraId="628381B5" w14:textId="73F97265" w:rsidR="005D6AAC" w:rsidRPr="009464EB" w:rsidRDefault="005D6AAC" w:rsidP="004B729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</w:rPr>
        <w:t>Почему особым уважением пользуются герои, совершившие ратный подвиг?</w:t>
      </w:r>
      <w:bookmarkStart w:id="2" w:name="_Hlk219120504"/>
    </w:p>
    <w:p w14:paraId="1AE4DFCD" w14:textId="4BBA0DD0" w:rsidR="005D6AAC" w:rsidRPr="005657F9" w:rsidRDefault="005D6AAC" w:rsidP="005657F9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</w:rPr>
        <w:t>С чьими портретами вы выходите на патриотическую акцию «Бессмертный полк»?</w:t>
      </w:r>
    </w:p>
    <w:bookmarkEnd w:id="2"/>
    <w:p w14:paraId="596A77A4" w14:textId="77777777" w:rsidR="005D6AAC" w:rsidRPr="009464EB" w:rsidRDefault="005D6AAC" w:rsidP="005D6AAC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Герой региона — участник </w:t>
      </w:r>
      <w:bookmarkStart w:id="3" w:name="_Hlk218875569"/>
      <w:r w:rsidRPr="009464EB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</w:t>
      </w:r>
      <w:bookmarkEnd w:id="3"/>
    </w:p>
    <w:p w14:paraId="647CA2F2" w14:textId="49673D3C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Кто бы мог подумать, что спустя десятки лет на долю россиян выпадет новое испытание</w:t>
      </w:r>
      <w:r w:rsidR="00742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2863"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СВО. Лучшие сыны, наши земляки, крымчане отправляются в бой, чтобы повторить священный подвиг своих дедов и прадедов. И вот уже новые герои, новые имена и подвиги, которые, несомненно, войдут в современную историю России.</w:t>
      </w:r>
    </w:p>
    <w:p w14:paraId="1C840BFC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Герой России – гордость Крыма. 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в селе Михайловка Сакского района Республики Крым носит имя </w:t>
      </w:r>
      <w:bookmarkStart w:id="4" w:name="_Hlk218960743"/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Героя России гвардии старшего лейтенанта </w:t>
      </w:r>
      <w:r w:rsidRPr="009464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Турубары Владислава Алексеевича</w:t>
      </w:r>
      <w:bookmarkEnd w:id="4"/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, погибшего при выполнении воинского долга в ходе специальной военной операции. Также в честь героя в селе открыли сквер.</w:t>
      </w:r>
    </w:p>
    <w:p w14:paraId="10CC95DF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Турубара Владислав Алексеевич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командир разведывательной группы 10-й отдельной бригады специального назначения Главного управления Генерального штаба Вооружённых Сил Российской Федерации, старший лейтенант. Родился 19 января 1998 года в селе Михайловка Сакского района. Учился в Михайловской средней школе, которую окончил в 2015 году.</w:t>
      </w:r>
    </w:p>
    <w:p w14:paraId="139E3EE4" w14:textId="0C52C7AF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С 2015 года – в Вооружённых Силах Российской Федерации</w:t>
      </w:r>
      <w:r w:rsidR="001720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курсант Тюменского высшего военно-инженерного командного училища имени маршала инженерных войск А. И. Прошлякова. По окончании училища в 2020 году служил командиром инженерно-сапёрного взвода в 10-й отдельной бригаде специального назначения Главного управления Генерального штаба ВС РФ. С 24 февраля 2022 года в составе своего подразделения принимал участие в специальной военной операции. Командовал группой разведчиков, действовавших на территории Херсонской области.</w:t>
      </w:r>
    </w:p>
    <w:p w14:paraId="38DF711E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29 августа 2022 года ВСУ, прорвавшись через реку Ингулец, начали контрнаступление на херсонском направлении. Офицер и его подчинённые героически удерживали занятые позиции у села Андреевка Великоалександровского района, при этом уничтожили две машины ВСУ и три танка, а также полсотни украинских солдат. После очередной попытки прорыва превосходящими силами противника командир остался прикрывать отход бойцов своего подразделения, предварительно произведя минирование местности. В этот момент по позициям разведгруппы украинцами был нанесён артиллерийский удар, в результате которого старший лейтенант Турубара погиб.</w:t>
      </w:r>
    </w:p>
    <w:p w14:paraId="6F035FE4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Похоронен 3 сентября 2022 года в селе Михайловка Сакского района.</w:t>
      </w:r>
    </w:p>
    <w:p w14:paraId="6F829F6B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Российской Федерации Владимира Владимировича Путина от 20 февраля 2023 года за мужество и героизм, проявленные при исполнении воинского долга, старшему лейтенанту </w:t>
      </w:r>
      <w:r w:rsidRPr="009464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Турубаре Владиславу Алексеевичу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присвоено звание Героя Российской Федерации (посмертно). </w:t>
      </w:r>
    </w:p>
    <w:p w14:paraId="012AB3CD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>23 марта 2023 года родным офицера вручена медаль «Золотая Звезда».</w:t>
      </w:r>
    </w:p>
    <w:p w14:paraId="5E40708D" w14:textId="3BB0BCD4" w:rsidR="005D6AAC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48E9CF" w14:textId="1569870B" w:rsidR="005657F9" w:rsidRDefault="005657F9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6E6154" w14:textId="77777777" w:rsidR="005657F9" w:rsidRPr="00486E16" w:rsidRDefault="005657F9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2AAA16" w14:textId="77777777" w:rsidR="005D6AAC" w:rsidRPr="00486E16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обсуждения:</w:t>
      </w:r>
    </w:p>
    <w:p w14:paraId="24CC03A2" w14:textId="77777777" w:rsidR="005D6AAC" w:rsidRPr="00486E16" w:rsidRDefault="005D6AAC" w:rsidP="004B729C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Сквер, в котором любил гулять наш герой, сегодня носит его имя. А ведь, кажется, еще совсем недавно он сам прогуливался в нем с ребятами из класса, товарищами по службе. Вряд ли будущий Герой тогда чем-то выделялся среди других людей. Но настал момент в его жизни, и он совершил подвиг. </w:t>
      </w:r>
    </w:p>
    <w:p w14:paraId="41B41812" w14:textId="77777777" w:rsidR="005D6AAC" w:rsidRPr="00486E16" w:rsidRDefault="005D6AAC" w:rsidP="005D6AAC">
      <w:pPr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E16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ли человек в экстремальной ситуации готов рисковать своей жизнью ради других, ради страны?</w:t>
      </w:r>
    </w:p>
    <w:p w14:paraId="350C498D" w14:textId="77777777" w:rsidR="005D6AAC" w:rsidRPr="00486E16" w:rsidRDefault="005D6AAC" w:rsidP="005D6AAC">
      <w:pPr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E16">
        <w:rPr>
          <w:rFonts w:ascii="Times New Roman" w:hAnsi="Times New Roman" w:cs="Times New Roman"/>
          <w:sz w:val="28"/>
          <w:szCs w:val="28"/>
        </w:rPr>
        <w:t>Какие чувства вы испытываете, когда видите памятные таблички с именами Героев?</w:t>
      </w:r>
    </w:p>
    <w:p w14:paraId="336E65FD" w14:textId="77777777" w:rsidR="005D6AAC" w:rsidRPr="00486E16" w:rsidRDefault="005D6AAC" w:rsidP="005D6AAC">
      <w:pPr>
        <w:spacing w:before="120"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занятия</w:t>
      </w:r>
    </w:p>
    <w:p w14:paraId="2D4B647E" w14:textId="77777777" w:rsidR="005D6AAC" w:rsidRPr="00486E16" w:rsidRDefault="005D6AAC" w:rsidP="005D6AAC">
      <w:pPr>
        <w:spacing w:before="120" w:after="0"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405AF77C" w14:textId="1B2BE222" w:rsidR="005D6AAC" w:rsidRPr="009464EB" w:rsidRDefault="005D6AAC" w:rsidP="005D6AAC">
      <w:pPr>
        <w:pStyle w:val="a7"/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</w:rPr>
        <w:t>Как наши земляки чтят память героев СВО?</w:t>
      </w:r>
    </w:p>
    <w:p w14:paraId="7CD53559" w14:textId="77777777" w:rsidR="005D6AAC" w:rsidRPr="009464EB" w:rsidRDefault="005D6AAC" w:rsidP="005D6A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Республике Крым активно проходит </w:t>
      </w:r>
      <w:r w:rsidRPr="009464EB">
        <w:rPr>
          <w:rFonts w:ascii="Times New Roman" w:hAnsi="Times New Roman" w:cs="Times New Roman"/>
          <w:sz w:val="28"/>
          <w:szCs w:val="28"/>
        </w:rPr>
        <w:t>"Проект "Город героев", который подразумевает установку мемориальных табличек и бюстов соотечественникам, прославившим Крым. Последнее время они большей частью посвящены ребятам, погибшим в СВО.</w:t>
      </w:r>
      <w:r w:rsidRPr="00946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4EB">
        <w:rPr>
          <w:rFonts w:ascii="Times New Roman" w:hAnsi="Times New Roman" w:cs="Times New Roman"/>
          <w:sz w:val="28"/>
          <w:szCs w:val="28"/>
        </w:rPr>
        <w:t xml:space="preserve">Герои – участники специальной военной операции, это наши с вами современники, Герои из соседнего двора. </w:t>
      </w:r>
    </w:p>
    <w:p w14:paraId="1A6C875A" w14:textId="77777777" w:rsidR="005D6AAC" w:rsidRPr="009464EB" w:rsidRDefault="005D6AAC" w:rsidP="005D6AAC">
      <w:pPr>
        <w:pStyle w:val="a7"/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EB">
        <w:rPr>
          <w:rFonts w:ascii="Times New Roman" w:hAnsi="Times New Roman" w:cs="Times New Roman"/>
          <w:sz w:val="28"/>
          <w:szCs w:val="28"/>
        </w:rPr>
        <w:t>Расскажите о ваших знакомых, соседях, родственниках, которые выполняют свой ратный долг, встав на защиту Родины в сложный для нее период?</w:t>
      </w:r>
    </w:p>
    <w:p w14:paraId="50915073" w14:textId="77777777" w:rsidR="005D6AAC" w:rsidRPr="009464EB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A61E49" w14:textId="75FD2D76" w:rsidR="005D6AAC" w:rsidRPr="009464EB" w:rsidRDefault="005D6AAC" w:rsidP="009464EB">
      <w:pPr>
        <w:spacing w:before="120" w:after="0"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видеоролика </w:t>
      </w:r>
      <w:r w:rsidRPr="009464EB">
        <w:rPr>
          <w:rFonts w:ascii="Times New Roman" w:hAnsi="Times New Roman" w:cs="Times New Roman"/>
          <w:sz w:val="28"/>
          <w:szCs w:val="28"/>
        </w:rPr>
        <w:t xml:space="preserve">(федеральный компонент). </w:t>
      </w:r>
    </w:p>
    <w:p w14:paraId="3EE4B00F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30B9C" w14:textId="77777777" w:rsidR="005D6AAC" w:rsidRPr="009464EB" w:rsidRDefault="005D6AAC" w:rsidP="005D6A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4EB">
        <w:rPr>
          <w:rFonts w:ascii="Times New Roman" w:hAnsi="Times New Roman" w:cs="Times New Roman"/>
          <w:b/>
          <w:bCs/>
          <w:sz w:val="28"/>
          <w:szCs w:val="28"/>
        </w:rPr>
        <w:t>Постразговор</w:t>
      </w:r>
    </w:p>
    <w:p w14:paraId="3521498C" w14:textId="77777777" w:rsidR="005D6AAC" w:rsidRPr="00486E16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t xml:space="preserve">Что посмотреть: </w:t>
      </w:r>
    </w:p>
    <w:p w14:paraId="590F4C96" w14:textId="77777777" w:rsidR="005D6AAC" w:rsidRPr="00486E16" w:rsidRDefault="005D6AAC" w:rsidP="005D6AAC">
      <w:pPr>
        <w:pStyle w:val="a7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Видеоролик о подвиге Героя России гвардии старшего лейтенанта Турубары Владислава Алексеевича</w:t>
      </w:r>
    </w:p>
    <w:p w14:paraId="3AF9F055" w14:textId="77777777" w:rsidR="005D6AAC" w:rsidRPr="00486E16" w:rsidRDefault="004C2407" w:rsidP="005D6AAC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9" w:history="1">
        <w:r w:rsidR="005D6AAC" w:rsidRPr="00486E16">
          <w:rPr>
            <w:rStyle w:val="af3"/>
            <w:rFonts w:ascii="Times New Roman" w:hAnsi="Times New Roman" w:cs="Times New Roman"/>
            <w:b/>
            <w:bCs/>
            <w:sz w:val="28"/>
            <w:szCs w:val="28"/>
          </w:rPr>
          <w:t>https://ok.ru/video/6143008967288</w:t>
        </w:r>
      </w:hyperlink>
    </w:p>
    <w:p w14:paraId="2185BE8E" w14:textId="77777777" w:rsidR="005D6AAC" w:rsidRPr="00486E16" w:rsidRDefault="005D6AAC" w:rsidP="005D6AA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C009D" w14:textId="77777777" w:rsidR="005D6AAC" w:rsidRPr="00486E16" w:rsidRDefault="005D6AAC" w:rsidP="005D6AA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Короткометражные фильмы Амет-Хан</w:t>
      </w:r>
    </w:p>
    <w:p w14:paraId="52E05542" w14:textId="77777777" w:rsidR="005D6AAC" w:rsidRPr="00486E16" w:rsidRDefault="004C2407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5D6AAC" w:rsidRPr="00486E16">
          <w:rPr>
            <w:rStyle w:val="af3"/>
            <w:rFonts w:ascii="Times New Roman" w:hAnsi="Times New Roman" w:cs="Times New Roman"/>
            <w:b/>
            <w:bCs/>
            <w:sz w:val="28"/>
            <w:szCs w:val="28"/>
          </w:rPr>
          <w:t>https://ok.ru/video/6982784584338</w:t>
        </w:r>
      </w:hyperlink>
    </w:p>
    <w:p w14:paraId="0333B719" w14:textId="77777777" w:rsidR="005D6AAC" w:rsidRPr="00486E16" w:rsidRDefault="004C2407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11" w:history="1">
        <w:r w:rsidR="005D6AAC" w:rsidRPr="00486E16">
          <w:rPr>
            <w:rStyle w:val="af3"/>
            <w:rFonts w:ascii="Times New Roman" w:hAnsi="Times New Roman" w:cs="Times New Roman"/>
            <w:b/>
            <w:bCs/>
            <w:sz w:val="28"/>
            <w:szCs w:val="28"/>
          </w:rPr>
          <w:t>https://ok.ru/video/6982784584338</w:t>
        </w:r>
      </w:hyperlink>
    </w:p>
    <w:p w14:paraId="7203DFB1" w14:textId="77777777" w:rsidR="005D6AAC" w:rsidRPr="00486E16" w:rsidRDefault="005D6AAC" w:rsidP="005D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908D" w14:textId="77777777" w:rsidR="005D6AAC" w:rsidRPr="00486E16" w:rsidRDefault="005D6AAC" w:rsidP="005D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16">
        <w:rPr>
          <w:rFonts w:ascii="Times New Roman" w:hAnsi="Times New Roman" w:cs="Times New Roman"/>
          <w:b/>
          <w:bCs/>
          <w:sz w:val="28"/>
          <w:szCs w:val="28"/>
        </w:rPr>
        <w:t xml:space="preserve">Что почитать: </w:t>
      </w:r>
    </w:p>
    <w:p w14:paraId="191B3662" w14:textId="77777777" w:rsidR="005D6AAC" w:rsidRPr="00486E16" w:rsidRDefault="005D6AAC" w:rsidP="005D6AA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Белоусов Е. Амет-Хан Султан - лётчик из легенды</w:t>
      </w:r>
    </w:p>
    <w:p w14:paraId="3543B905" w14:textId="5CDCC9D2" w:rsidR="004B729C" w:rsidRPr="00486E16" w:rsidRDefault="005D6AAC" w:rsidP="00450A5A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Бута Бутаев</w:t>
      </w:r>
      <w:r w:rsidR="001A0E1B">
        <w:rPr>
          <w:rFonts w:ascii="Times New Roman" w:hAnsi="Times New Roman" w:cs="Times New Roman"/>
          <w:sz w:val="28"/>
          <w:szCs w:val="28"/>
        </w:rPr>
        <w:t>.</w:t>
      </w:r>
      <w:r w:rsidRPr="00486E16">
        <w:rPr>
          <w:rFonts w:ascii="Times New Roman" w:hAnsi="Times New Roman" w:cs="Times New Roman"/>
          <w:sz w:val="28"/>
          <w:szCs w:val="28"/>
        </w:rPr>
        <w:t xml:space="preserve"> Амет-хан Султан </w:t>
      </w:r>
    </w:p>
    <w:p w14:paraId="3EC99559" w14:textId="0B28A107" w:rsidR="00450A5A" w:rsidRPr="00486E16" w:rsidRDefault="00450A5A" w:rsidP="00450A5A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«Фёдор Фёдорович Ушаков» Жизнь замечательных людей. Серия биографий: /Сост. Т. Л. Сухарева. – Рыбинский Муниципальный район. МОУ Ермаковская средняя общеобразовательная школа, 2009 –с. 47</w:t>
      </w:r>
    </w:p>
    <w:p w14:paraId="7F8C0E73" w14:textId="24B8B3F7" w:rsidR="00450A5A" w:rsidRPr="00486E16" w:rsidRDefault="00450A5A" w:rsidP="00450A5A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lastRenderedPageBreak/>
        <w:t>Федор Конюхов</w:t>
      </w:r>
      <w:r w:rsidR="001A0E1B">
        <w:rPr>
          <w:rFonts w:ascii="Times New Roman" w:hAnsi="Times New Roman" w:cs="Times New Roman"/>
          <w:sz w:val="28"/>
          <w:szCs w:val="28"/>
        </w:rPr>
        <w:t>.</w:t>
      </w:r>
      <w:r w:rsidRPr="00486E16">
        <w:rPr>
          <w:rFonts w:ascii="Times New Roman" w:hAnsi="Times New Roman" w:cs="Times New Roman"/>
          <w:sz w:val="28"/>
          <w:szCs w:val="28"/>
        </w:rPr>
        <w:t xml:space="preserve"> Как адмирал Ушаков Чёрное море русским сделал Подробнее на livelib.ru: https://www.livelib.ru/selection/900843-admiral-ushakov-fedor-fedorovich-v-literature?ysclid=mkco0lnedi969500263</w:t>
      </w:r>
    </w:p>
    <w:p w14:paraId="5CEC9414" w14:textId="1D3754E2" w:rsidR="00450A5A" w:rsidRPr="00486E16" w:rsidRDefault="00450A5A" w:rsidP="00450A5A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Леонтий Раковский</w:t>
      </w:r>
      <w:r w:rsidR="001A0E1B">
        <w:rPr>
          <w:rFonts w:ascii="Times New Roman" w:hAnsi="Times New Roman" w:cs="Times New Roman"/>
          <w:sz w:val="28"/>
          <w:szCs w:val="28"/>
        </w:rPr>
        <w:t>.</w:t>
      </w:r>
      <w:r w:rsidRPr="00486E16">
        <w:rPr>
          <w:rFonts w:ascii="Times New Roman" w:hAnsi="Times New Roman" w:cs="Times New Roman"/>
          <w:sz w:val="28"/>
          <w:szCs w:val="28"/>
        </w:rPr>
        <w:t xml:space="preserve"> Адмирал Ушаков. Подробнее на livelib.ru:</w:t>
      </w:r>
    </w:p>
    <w:p w14:paraId="6F122BE9" w14:textId="7AF9BAB3" w:rsidR="00450A5A" w:rsidRPr="00486E16" w:rsidRDefault="00450A5A" w:rsidP="00450A5A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86E16">
        <w:rPr>
          <w:rFonts w:ascii="Times New Roman" w:hAnsi="Times New Roman" w:cs="Times New Roman"/>
          <w:sz w:val="28"/>
          <w:szCs w:val="28"/>
        </w:rPr>
        <w:t>https://www.livelib.ru/selection/900843-admiral-ushakov-fedor-fedorovich-v-literature?ysclid=mkco0lnedi969500263</w:t>
      </w:r>
    </w:p>
    <w:p w14:paraId="26C94C82" w14:textId="1ED779DA" w:rsidR="00F72216" w:rsidRPr="009464EB" w:rsidRDefault="00F72216" w:rsidP="005D6AAC">
      <w:pPr>
        <w:rPr>
          <w:rFonts w:ascii="Times New Roman" w:hAnsi="Times New Roman" w:cs="Times New Roman"/>
          <w:sz w:val="28"/>
          <w:szCs w:val="28"/>
        </w:rPr>
      </w:pPr>
    </w:p>
    <w:sectPr w:rsidR="00F72216" w:rsidRPr="009464EB" w:rsidSect="00BB0724">
      <w:headerReference w:type="default" r:id="rId12"/>
      <w:footerReference w:type="default" r:id="rId13"/>
      <w:pgSz w:w="11906" w:h="16838"/>
      <w:pgMar w:top="184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AC66" w14:textId="77777777" w:rsidR="004C2407" w:rsidRDefault="004C2407" w:rsidP="00AD1BCD">
      <w:pPr>
        <w:spacing w:after="0" w:line="240" w:lineRule="auto"/>
      </w:pPr>
      <w:r>
        <w:separator/>
      </w:r>
    </w:p>
  </w:endnote>
  <w:endnote w:type="continuationSeparator" w:id="0">
    <w:p w14:paraId="620D0E9C" w14:textId="77777777" w:rsidR="004C2407" w:rsidRDefault="004C2407" w:rsidP="00AD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tham Pro" w:hAnsi="Gotham Pro" w:cs="Gotham Pro"/>
        <w:sz w:val="24"/>
        <w:szCs w:val="24"/>
      </w:rPr>
      <w:id w:val="-522246708"/>
      <w:docPartObj>
        <w:docPartGallery w:val="Page Numbers (Bottom of Page)"/>
        <w:docPartUnique/>
      </w:docPartObj>
    </w:sdtPr>
    <w:sdtEndPr/>
    <w:sdtContent>
      <w:p w14:paraId="7BC09FA3" w14:textId="0358AF17" w:rsidR="00BB0724" w:rsidRPr="00BB0724" w:rsidRDefault="00BB0724">
        <w:pPr>
          <w:pStyle w:val="af1"/>
          <w:jc w:val="center"/>
          <w:rPr>
            <w:rFonts w:ascii="Gotham Pro" w:hAnsi="Gotham Pro" w:cs="Gotham Pro"/>
            <w:sz w:val="24"/>
            <w:szCs w:val="24"/>
          </w:rPr>
        </w:pPr>
        <w:r w:rsidRPr="00BB0724">
          <w:rPr>
            <w:rFonts w:ascii="Gotham Pro" w:hAnsi="Gotham Pro" w:cs="Gotham Pro"/>
            <w:sz w:val="24"/>
            <w:szCs w:val="24"/>
          </w:rPr>
          <w:fldChar w:fldCharType="begin"/>
        </w:r>
        <w:r w:rsidRPr="00BB0724">
          <w:rPr>
            <w:rFonts w:ascii="Gotham Pro" w:hAnsi="Gotham Pro" w:cs="Gotham Pro"/>
            <w:sz w:val="24"/>
            <w:szCs w:val="24"/>
          </w:rPr>
          <w:instrText>PAGE   \* MERGEFORMAT</w:instrText>
        </w:r>
        <w:r w:rsidRPr="00BB0724">
          <w:rPr>
            <w:rFonts w:ascii="Gotham Pro" w:hAnsi="Gotham Pro" w:cs="Gotham Pro"/>
            <w:sz w:val="24"/>
            <w:szCs w:val="24"/>
          </w:rPr>
          <w:fldChar w:fldCharType="separate"/>
        </w:r>
        <w:r w:rsidRPr="00BB0724">
          <w:rPr>
            <w:rFonts w:ascii="Gotham Pro" w:hAnsi="Gotham Pro" w:cs="Gotham Pro"/>
            <w:sz w:val="24"/>
            <w:szCs w:val="24"/>
          </w:rPr>
          <w:t>2</w:t>
        </w:r>
        <w:r w:rsidRPr="00BB0724">
          <w:rPr>
            <w:rFonts w:ascii="Gotham Pro" w:hAnsi="Gotham Pro" w:cs="Gotham Pro"/>
            <w:sz w:val="24"/>
            <w:szCs w:val="24"/>
          </w:rPr>
          <w:fldChar w:fldCharType="end"/>
        </w:r>
      </w:p>
    </w:sdtContent>
  </w:sdt>
  <w:p w14:paraId="4C4F852C" w14:textId="77777777" w:rsidR="00BB0724" w:rsidRDefault="00BB072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15C9" w14:textId="77777777" w:rsidR="004C2407" w:rsidRDefault="004C2407" w:rsidP="00AD1BCD">
      <w:pPr>
        <w:spacing w:after="0" w:line="240" w:lineRule="auto"/>
      </w:pPr>
      <w:r>
        <w:separator/>
      </w:r>
    </w:p>
  </w:footnote>
  <w:footnote w:type="continuationSeparator" w:id="0">
    <w:p w14:paraId="055D41AF" w14:textId="77777777" w:rsidR="004C2407" w:rsidRDefault="004C2407" w:rsidP="00AD1BCD">
      <w:pPr>
        <w:spacing w:after="0" w:line="240" w:lineRule="auto"/>
      </w:pPr>
      <w:r>
        <w:continuationSeparator/>
      </w:r>
    </w:p>
  </w:footnote>
  <w:footnote w:id="1">
    <w:p w14:paraId="1FB3229E" w14:textId="77777777" w:rsidR="005D6AAC" w:rsidRDefault="005D6AAC" w:rsidP="005D6AAC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30BD4">
        <w:rPr>
          <w:rFonts w:ascii="Gotham Pro" w:hAnsi="Gotham Pro" w:cs="Gotham Pro"/>
          <w:sz w:val="24"/>
          <w:szCs w:val="24"/>
        </w:rPr>
        <w:t>Разрабатывается на федеральном уровне и размещается на сайте проекта в открытом доступе.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72CB" w14:textId="5A8F2315" w:rsidR="00BB0724" w:rsidRPr="00BB0724" w:rsidRDefault="00BB0724">
    <w:pPr>
      <w:pStyle w:val="af"/>
      <w:rPr>
        <w:rFonts w:ascii="Gotham Pro" w:hAnsi="Gotham Pro" w:cs="Gotham Pro"/>
        <w:sz w:val="18"/>
        <w:szCs w:val="18"/>
      </w:rPr>
    </w:pPr>
    <w:r>
      <w:rPr>
        <w:rFonts w:ascii="Gotham Pro" w:hAnsi="Gotham Pro" w:cs="Gotham Pro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A8A5347" wp14:editId="4741E40E">
          <wp:simplePos x="0" y="0"/>
          <wp:positionH relativeFrom="page">
            <wp:posOffset>92710</wp:posOffset>
          </wp:positionH>
          <wp:positionV relativeFrom="paragraph">
            <wp:posOffset>-449580</wp:posOffset>
          </wp:positionV>
          <wp:extent cx="7406640" cy="115821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7"/>
                  <a:stretch/>
                </pic:blipFill>
                <pic:spPr bwMode="auto">
                  <a:xfrm>
                    <a:off x="0" y="0"/>
                    <a:ext cx="7406640" cy="1158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0724">
      <w:rPr>
        <w:rFonts w:ascii="Gotham Pro" w:hAnsi="Gotham Pro" w:cs="Gotham Pro"/>
        <w:sz w:val="18"/>
        <w:szCs w:val="18"/>
      </w:rPr>
      <w:t>Сценарий занятия</w:t>
    </w:r>
    <w:r w:rsidRPr="00BB0724">
      <w:rPr>
        <w:rFonts w:ascii="Gotham Pro" w:hAnsi="Gotham Pro" w:cs="Gotham Pro"/>
        <w:sz w:val="18"/>
        <w:szCs w:val="18"/>
        <w:lang w:val="en-US"/>
      </w:rPr>
      <w:t xml:space="preserve"> |</w:t>
    </w:r>
    <w:r w:rsidRPr="00BB0724">
      <w:rPr>
        <w:rFonts w:ascii="Gotham Pro" w:hAnsi="Gotham Pro" w:cs="Gotham Pro"/>
        <w:sz w:val="18"/>
        <w:szCs w:val="18"/>
      </w:rPr>
      <w:t xml:space="preserve"> </w:t>
    </w:r>
    <w:r w:rsidR="005D6AAC">
      <w:rPr>
        <w:rFonts w:ascii="Gotham Pro" w:hAnsi="Gotham Pro" w:cs="Gotham Pro"/>
        <w:sz w:val="18"/>
        <w:szCs w:val="18"/>
      </w:rPr>
      <w:t>5-9</w:t>
    </w:r>
    <w:r w:rsidR="002512B8">
      <w:rPr>
        <w:rFonts w:ascii="Gotham Pro" w:hAnsi="Gotham Pro" w:cs="Gotham Pro"/>
        <w:sz w:val="18"/>
        <w:szCs w:val="18"/>
      </w:rPr>
      <w:t xml:space="preserve"> </w:t>
    </w:r>
    <w:r w:rsidRPr="00BB0724">
      <w:rPr>
        <w:rFonts w:ascii="Gotham Pro" w:hAnsi="Gotham Pro" w:cs="Gotham Pro"/>
        <w:sz w:val="18"/>
        <w:szCs w:val="18"/>
      </w:rPr>
      <w:t>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5E7"/>
    <w:multiLevelType w:val="hybridMultilevel"/>
    <w:tmpl w:val="F4A28DF4"/>
    <w:lvl w:ilvl="0" w:tplc="360E049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FB5D65"/>
    <w:multiLevelType w:val="hybridMultilevel"/>
    <w:tmpl w:val="86784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CC10B7"/>
    <w:multiLevelType w:val="hybridMultilevel"/>
    <w:tmpl w:val="21C2888E"/>
    <w:lvl w:ilvl="0" w:tplc="2DFEC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3B79"/>
    <w:multiLevelType w:val="hybridMultilevel"/>
    <w:tmpl w:val="1436C32C"/>
    <w:lvl w:ilvl="0" w:tplc="8B5E2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514F"/>
    <w:multiLevelType w:val="hybridMultilevel"/>
    <w:tmpl w:val="8A160920"/>
    <w:lvl w:ilvl="0" w:tplc="2A7AEC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0D696E"/>
    <w:multiLevelType w:val="hybridMultilevel"/>
    <w:tmpl w:val="CF72F8B6"/>
    <w:lvl w:ilvl="0" w:tplc="CA780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2426C"/>
    <w:multiLevelType w:val="hybridMultilevel"/>
    <w:tmpl w:val="F6C2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0A28"/>
    <w:multiLevelType w:val="hybridMultilevel"/>
    <w:tmpl w:val="CF5A36F0"/>
    <w:lvl w:ilvl="0" w:tplc="F1889C9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DC64E5"/>
    <w:multiLevelType w:val="hybridMultilevel"/>
    <w:tmpl w:val="8E586E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0415AB"/>
    <w:multiLevelType w:val="hybridMultilevel"/>
    <w:tmpl w:val="C1684920"/>
    <w:lvl w:ilvl="0" w:tplc="EA602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52E78"/>
    <w:multiLevelType w:val="hybridMultilevel"/>
    <w:tmpl w:val="3B1AC19C"/>
    <w:lvl w:ilvl="0" w:tplc="25A2300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7D04CF2"/>
    <w:multiLevelType w:val="hybridMultilevel"/>
    <w:tmpl w:val="340E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133C"/>
    <w:multiLevelType w:val="hybridMultilevel"/>
    <w:tmpl w:val="521EC0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B5DF6"/>
    <w:multiLevelType w:val="hybridMultilevel"/>
    <w:tmpl w:val="FC68C604"/>
    <w:lvl w:ilvl="0" w:tplc="FCB43EC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E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863B0"/>
    <w:multiLevelType w:val="hybridMultilevel"/>
    <w:tmpl w:val="2982E2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A994035"/>
    <w:multiLevelType w:val="multilevel"/>
    <w:tmpl w:val="ED54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968B0"/>
    <w:multiLevelType w:val="hybridMultilevel"/>
    <w:tmpl w:val="EA48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16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B7"/>
    <w:rsid w:val="000762E4"/>
    <w:rsid w:val="00117EA1"/>
    <w:rsid w:val="00141FBD"/>
    <w:rsid w:val="00143B2C"/>
    <w:rsid w:val="001455F9"/>
    <w:rsid w:val="00153C76"/>
    <w:rsid w:val="001720CB"/>
    <w:rsid w:val="001A0E1B"/>
    <w:rsid w:val="001D43AD"/>
    <w:rsid w:val="00204640"/>
    <w:rsid w:val="002359A7"/>
    <w:rsid w:val="00244202"/>
    <w:rsid w:val="002512B8"/>
    <w:rsid w:val="00295516"/>
    <w:rsid w:val="002C6E5A"/>
    <w:rsid w:val="002D0F40"/>
    <w:rsid w:val="002E1881"/>
    <w:rsid w:val="0030648A"/>
    <w:rsid w:val="0033373E"/>
    <w:rsid w:val="00345A52"/>
    <w:rsid w:val="003477DD"/>
    <w:rsid w:val="00397492"/>
    <w:rsid w:val="003C63F8"/>
    <w:rsid w:val="00417E12"/>
    <w:rsid w:val="00450A5A"/>
    <w:rsid w:val="00486E16"/>
    <w:rsid w:val="004A2507"/>
    <w:rsid w:val="004A7E61"/>
    <w:rsid w:val="004B729C"/>
    <w:rsid w:val="004C2407"/>
    <w:rsid w:val="004C6723"/>
    <w:rsid w:val="004D2FB0"/>
    <w:rsid w:val="00506CC9"/>
    <w:rsid w:val="00515F6C"/>
    <w:rsid w:val="00516322"/>
    <w:rsid w:val="00563ADB"/>
    <w:rsid w:val="005657F9"/>
    <w:rsid w:val="0059053F"/>
    <w:rsid w:val="005D6AAC"/>
    <w:rsid w:val="006333E1"/>
    <w:rsid w:val="006732A2"/>
    <w:rsid w:val="006D6688"/>
    <w:rsid w:val="007170AE"/>
    <w:rsid w:val="00742863"/>
    <w:rsid w:val="00785233"/>
    <w:rsid w:val="00793F64"/>
    <w:rsid w:val="007A6787"/>
    <w:rsid w:val="007C0C97"/>
    <w:rsid w:val="007C23C2"/>
    <w:rsid w:val="007D2D29"/>
    <w:rsid w:val="0085270C"/>
    <w:rsid w:val="008669C7"/>
    <w:rsid w:val="0092487E"/>
    <w:rsid w:val="009464EB"/>
    <w:rsid w:val="0098488D"/>
    <w:rsid w:val="00985911"/>
    <w:rsid w:val="009942C3"/>
    <w:rsid w:val="009A293C"/>
    <w:rsid w:val="009B5CC1"/>
    <w:rsid w:val="009D1CBE"/>
    <w:rsid w:val="00A02EBB"/>
    <w:rsid w:val="00A403DD"/>
    <w:rsid w:val="00A85194"/>
    <w:rsid w:val="00AD124F"/>
    <w:rsid w:val="00AD1BCD"/>
    <w:rsid w:val="00B020A5"/>
    <w:rsid w:val="00B11A9F"/>
    <w:rsid w:val="00B4147A"/>
    <w:rsid w:val="00BB0724"/>
    <w:rsid w:val="00BB3445"/>
    <w:rsid w:val="00BC4938"/>
    <w:rsid w:val="00BD39CE"/>
    <w:rsid w:val="00BE3063"/>
    <w:rsid w:val="00BF0BB7"/>
    <w:rsid w:val="00BF1717"/>
    <w:rsid w:val="00BF390E"/>
    <w:rsid w:val="00C576D9"/>
    <w:rsid w:val="00C7795A"/>
    <w:rsid w:val="00C873D7"/>
    <w:rsid w:val="00CB14BB"/>
    <w:rsid w:val="00CD0512"/>
    <w:rsid w:val="00D07E8D"/>
    <w:rsid w:val="00D1671C"/>
    <w:rsid w:val="00D1777B"/>
    <w:rsid w:val="00D325D8"/>
    <w:rsid w:val="00D67A22"/>
    <w:rsid w:val="00D96C57"/>
    <w:rsid w:val="00DC1796"/>
    <w:rsid w:val="00DD3D22"/>
    <w:rsid w:val="00DF01DF"/>
    <w:rsid w:val="00E43F73"/>
    <w:rsid w:val="00E83E4C"/>
    <w:rsid w:val="00EF26DD"/>
    <w:rsid w:val="00F15118"/>
    <w:rsid w:val="00F441CB"/>
    <w:rsid w:val="00F56A05"/>
    <w:rsid w:val="00F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926A"/>
  <w15:chartTrackingRefBased/>
  <w15:docId w15:val="{7DD42A62-AD3C-45DA-BD7F-CEEC89B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A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B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B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B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BB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D1B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D1BCD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AD1BC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B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0724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BB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0724"/>
    <w:rPr>
      <w:kern w:val="0"/>
      <w14:ligatures w14:val="none"/>
    </w:rPr>
  </w:style>
  <w:style w:type="character" w:styleId="af3">
    <w:name w:val="Hyperlink"/>
    <w:basedOn w:val="a0"/>
    <w:uiPriority w:val="99"/>
    <w:unhideWhenUsed/>
    <w:rsid w:val="0098591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3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crimea.com/simferopo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video/6982784584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video/6982784584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video/614300896728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F3FF-0F14-4E20-AA57-11FF518F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Dubova</cp:lastModifiedBy>
  <cp:revision>24</cp:revision>
  <dcterms:created xsi:type="dcterms:W3CDTF">2025-12-25T12:52:00Z</dcterms:created>
  <dcterms:modified xsi:type="dcterms:W3CDTF">2026-01-19T12:35:00Z</dcterms:modified>
</cp:coreProperties>
</file>